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A24AB" w14:textId="22105E6E" w:rsidR="0038696E" w:rsidRPr="007F3DDA" w:rsidRDefault="007F3DDA" w:rsidP="007F3DDA">
      <w:pPr>
        <w:spacing w:after="0" w:line="240" w:lineRule="auto"/>
        <w:ind w:left="822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F3DDA">
        <w:rPr>
          <w:rFonts w:ascii="Times New Roman" w:hAnsi="Times New Roman" w:cs="Times New Roman"/>
          <w:i/>
          <w:iCs/>
          <w:sz w:val="24"/>
          <w:szCs w:val="24"/>
        </w:rPr>
        <w:t>Приложение 3</w:t>
      </w:r>
    </w:p>
    <w:p w14:paraId="230D6EB8" w14:textId="77777777" w:rsidR="0038696E" w:rsidRPr="00F110AD" w:rsidRDefault="0038696E" w:rsidP="006C7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D3DF8" w14:textId="086FF537" w:rsidR="0038696E" w:rsidRPr="00F110AD" w:rsidRDefault="008F1BE4" w:rsidP="005E5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3832AF" w:rsidRPr="00F11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6E0" w:rsidRPr="00F110AD">
        <w:rPr>
          <w:rFonts w:ascii="Times New Roman" w:hAnsi="Times New Roman" w:cs="Times New Roman"/>
          <w:b/>
          <w:sz w:val="24"/>
          <w:szCs w:val="24"/>
        </w:rPr>
        <w:t>предприяти</w:t>
      </w:r>
      <w:r w:rsidR="003832AF" w:rsidRPr="00F110AD">
        <w:rPr>
          <w:rFonts w:ascii="Times New Roman" w:hAnsi="Times New Roman" w:cs="Times New Roman"/>
          <w:b/>
          <w:sz w:val="24"/>
          <w:szCs w:val="24"/>
        </w:rPr>
        <w:t>й и</w:t>
      </w:r>
      <w:r w:rsidR="006B06E0" w:rsidRPr="00F11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DE5" w:rsidRPr="00F110AD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3832AF" w:rsidRPr="00F110AD">
        <w:rPr>
          <w:rFonts w:ascii="Times New Roman" w:hAnsi="Times New Roman" w:cs="Times New Roman"/>
          <w:b/>
          <w:sz w:val="24"/>
          <w:szCs w:val="24"/>
        </w:rPr>
        <w:t>й</w:t>
      </w:r>
      <w:r w:rsidR="00A56DE5" w:rsidRPr="00F11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640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  <w:r w:rsidR="003832AF" w:rsidRPr="00F110AD">
        <w:rPr>
          <w:rFonts w:ascii="Times New Roman" w:hAnsi="Times New Roman" w:cs="Times New Roman"/>
          <w:b/>
          <w:sz w:val="24"/>
          <w:szCs w:val="24"/>
        </w:rPr>
        <w:br/>
        <w:t xml:space="preserve">по выпуску </w:t>
      </w:r>
      <w:r w:rsidR="00863938" w:rsidRPr="00F110AD">
        <w:rPr>
          <w:rFonts w:ascii="Times New Roman" w:hAnsi="Times New Roman" w:cs="Times New Roman"/>
          <w:b/>
          <w:sz w:val="24"/>
          <w:szCs w:val="24"/>
        </w:rPr>
        <w:t>инновационной</w:t>
      </w:r>
      <w:r w:rsidR="00CB3640">
        <w:rPr>
          <w:rFonts w:ascii="Times New Roman" w:hAnsi="Times New Roman" w:cs="Times New Roman"/>
          <w:b/>
          <w:sz w:val="24"/>
          <w:szCs w:val="24"/>
        </w:rPr>
        <w:t xml:space="preserve"> и высокотехнологичной</w:t>
      </w:r>
      <w:r w:rsidR="00CC55ED">
        <w:rPr>
          <w:rFonts w:ascii="Times New Roman" w:hAnsi="Times New Roman" w:cs="Times New Roman"/>
          <w:b/>
          <w:sz w:val="24"/>
          <w:szCs w:val="24"/>
        </w:rPr>
        <w:t xml:space="preserve">, в том числе </w:t>
      </w:r>
      <w:r w:rsidR="00A657A7">
        <w:rPr>
          <w:rFonts w:ascii="Times New Roman" w:hAnsi="Times New Roman" w:cs="Times New Roman"/>
          <w:b/>
          <w:sz w:val="24"/>
          <w:szCs w:val="24"/>
        </w:rPr>
        <w:t>импортозамещающей</w:t>
      </w:r>
      <w:r w:rsidR="00CC55ED">
        <w:rPr>
          <w:rFonts w:ascii="Times New Roman" w:hAnsi="Times New Roman" w:cs="Times New Roman"/>
          <w:b/>
          <w:sz w:val="24"/>
          <w:szCs w:val="24"/>
        </w:rPr>
        <w:t>,</w:t>
      </w:r>
      <w:r w:rsidR="00863938" w:rsidRPr="00F110AD">
        <w:rPr>
          <w:rFonts w:ascii="Times New Roman" w:hAnsi="Times New Roman" w:cs="Times New Roman"/>
          <w:b/>
          <w:sz w:val="24"/>
          <w:szCs w:val="24"/>
        </w:rPr>
        <w:t xml:space="preserve"> продукции</w:t>
      </w:r>
      <w:r w:rsidR="006B06E0" w:rsidRPr="00F11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640">
        <w:rPr>
          <w:rFonts w:ascii="Times New Roman" w:hAnsi="Times New Roman" w:cs="Times New Roman"/>
          <w:b/>
          <w:sz w:val="24"/>
          <w:szCs w:val="24"/>
        </w:rPr>
        <w:br/>
      </w:r>
      <w:r w:rsidR="006B06E0" w:rsidRPr="00F110AD">
        <w:rPr>
          <w:rFonts w:ascii="Times New Roman" w:hAnsi="Times New Roman" w:cs="Times New Roman"/>
          <w:b/>
          <w:sz w:val="24"/>
          <w:szCs w:val="24"/>
        </w:rPr>
        <w:t>в интересах ПАО «Газпром»</w:t>
      </w:r>
    </w:p>
    <w:p w14:paraId="751F249D" w14:textId="77777777" w:rsidR="006B06E0" w:rsidRPr="00F110AD" w:rsidRDefault="006B06E0" w:rsidP="005E5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218" w:type="pct"/>
        <w:tblInd w:w="-601" w:type="dxa"/>
        <w:tblLook w:val="04A0" w:firstRow="1" w:lastRow="0" w:firstColumn="1" w:lastColumn="0" w:noHBand="0" w:noVBand="1"/>
      </w:tblPr>
      <w:tblGrid>
        <w:gridCol w:w="503"/>
        <w:gridCol w:w="1555"/>
        <w:gridCol w:w="2143"/>
        <w:gridCol w:w="1616"/>
        <w:gridCol w:w="1689"/>
        <w:gridCol w:w="1576"/>
        <w:gridCol w:w="1658"/>
        <w:gridCol w:w="1877"/>
        <w:gridCol w:w="1771"/>
      </w:tblGrid>
      <w:tr w:rsidR="00CD7CD8" w:rsidRPr="004430A2" w14:paraId="1E14E3FB" w14:textId="77777777" w:rsidTr="00CD7CD8">
        <w:trPr>
          <w:tblHeader/>
        </w:trPr>
        <w:tc>
          <w:tcPr>
            <w:tcW w:w="175" w:type="pct"/>
          </w:tcPr>
          <w:p w14:paraId="46CC8CDA" w14:textId="77777777" w:rsidR="00CD7CD8" w:rsidRDefault="00CD7CD8" w:rsidP="005E5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6C770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  <w:p w14:paraId="30445DBD" w14:textId="77777777" w:rsidR="00CD7CD8" w:rsidRPr="00772F51" w:rsidRDefault="00CD7CD8" w:rsidP="0077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14:paraId="49CCEDA2" w14:textId="0924C296" w:rsidR="00CD7CD8" w:rsidRPr="006C7704" w:rsidRDefault="00CD7CD8" w:rsidP="00FA0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0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предприятия, организации</w:t>
            </w:r>
          </w:p>
        </w:tc>
        <w:tc>
          <w:tcPr>
            <w:tcW w:w="768" w:type="pct"/>
          </w:tcPr>
          <w:p w14:paraId="523FAC9D" w14:textId="254EA177" w:rsidR="00CD7CD8" w:rsidRPr="006C7704" w:rsidRDefault="00CD7CD8" w:rsidP="005E5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AF8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 (ФИО, должность, телефон, электронная почта, сайт, адрес)</w:t>
            </w:r>
          </w:p>
        </w:tc>
        <w:tc>
          <w:tcPr>
            <w:tcW w:w="540" w:type="pct"/>
          </w:tcPr>
          <w:p w14:paraId="55C52EC0" w14:textId="464ADFE8" w:rsidR="00CD7CD8" w:rsidRPr="004430A2" w:rsidRDefault="00CD7CD8" w:rsidP="005E5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A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оборудования</w:t>
            </w:r>
            <w:r w:rsidR="002E7745" w:rsidRPr="004430A2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87" w:type="pct"/>
          </w:tcPr>
          <w:p w14:paraId="089F5FDC" w14:textId="77777777" w:rsidR="00CD7CD8" w:rsidRPr="004430A2" w:rsidRDefault="00CD7CD8" w:rsidP="005E5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A2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оборудования, основные технические характеристики</w:t>
            </w:r>
          </w:p>
        </w:tc>
        <w:tc>
          <w:tcPr>
            <w:tcW w:w="548" w:type="pct"/>
          </w:tcPr>
          <w:p w14:paraId="652D21CF" w14:textId="77777777" w:rsidR="00CD7CD8" w:rsidRPr="004430A2" w:rsidRDefault="00CD7CD8" w:rsidP="005E5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A2"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Преимущества оборудования</w:t>
            </w:r>
          </w:p>
        </w:tc>
        <w:tc>
          <w:tcPr>
            <w:tcW w:w="599" w:type="pct"/>
          </w:tcPr>
          <w:p w14:paraId="0F76E675" w14:textId="3870A1AC" w:rsidR="00CD7CD8" w:rsidRPr="006C7704" w:rsidRDefault="00CD7CD8" w:rsidP="005E5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готовности к серийному производству </w:t>
            </w:r>
            <w:r w:rsidR="007F3DDA" w:rsidRPr="004430A2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  <w:tc>
          <w:tcPr>
            <w:tcW w:w="652" w:type="pct"/>
          </w:tcPr>
          <w:p w14:paraId="5F73CB54" w14:textId="77777777" w:rsidR="00CD7CD8" w:rsidRPr="006C7704" w:rsidRDefault="00CD7CD8" w:rsidP="00AE5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0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сертификации СДС ИНТЕРГАЗСЕРТ, наличие в Едином Реестре МТР</w:t>
            </w:r>
          </w:p>
        </w:tc>
        <w:tc>
          <w:tcPr>
            <w:tcW w:w="615" w:type="pct"/>
          </w:tcPr>
          <w:p w14:paraId="6D856E44" w14:textId="77777777" w:rsidR="00CD7CD8" w:rsidRPr="004430A2" w:rsidRDefault="00CD7CD8" w:rsidP="005E5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A2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 (дополнительная информация об оборудовании)</w:t>
            </w:r>
          </w:p>
          <w:p w14:paraId="784C3186" w14:textId="00157E86" w:rsidR="00740C33" w:rsidRPr="006C7704" w:rsidRDefault="00740C33" w:rsidP="005E5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A2">
              <w:rPr>
                <w:rFonts w:ascii="Times New Roman" w:hAnsi="Times New Roman" w:cs="Times New Roman"/>
                <w:b/>
                <w:sz w:val="20"/>
                <w:szCs w:val="20"/>
              </w:rPr>
              <w:t>/ Комментарии</w:t>
            </w:r>
          </w:p>
        </w:tc>
      </w:tr>
      <w:tr w:rsidR="00CD7CD8" w:rsidRPr="00401947" w14:paraId="390C1323" w14:textId="77777777" w:rsidTr="00CD7CD8">
        <w:tc>
          <w:tcPr>
            <w:tcW w:w="175" w:type="pct"/>
          </w:tcPr>
          <w:p w14:paraId="227AE93B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9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5" w:type="pct"/>
          </w:tcPr>
          <w:p w14:paraId="60523620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14:paraId="47A22EEB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</w:tcPr>
          <w:p w14:paraId="4CF36495" w14:textId="6FCDDCF2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14:paraId="306684BE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67FF33FA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14:paraId="4479FE8C" w14:textId="68D8A339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17271CF3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14:paraId="528E52D2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D8" w:rsidRPr="00401947" w14:paraId="04C11607" w14:textId="77777777" w:rsidTr="00CD7CD8">
        <w:tc>
          <w:tcPr>
            <w:tcW w:w="175" w:type="pct"/>
          </w:tcPr>
          <w:p w14:paraId="1F46FF2E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9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5" w:type="pct"/>
          </w:tcPr>
          <w:p w14:paraId="01B85CE9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14:paraId="69B0BC0C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</w:tcPr>
          <w:p w14:paraId="18D0F7EA" w14:textId="33EEC2B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14:paraId="23C3985D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21B8F5CA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14:paraId="4FB9FD3B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2D3498C7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14:paraId="55D5C3B0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D8" w:rsidRPr="00401947" w14:paraId="08583727" w14:textId="77777777" w:rsidTr="00CD7CD8">
        <w:tc>
          <w:tcPr>
            <w:tcW w:w="175" w:type="pct"/>
          </w:tcPr>
          <w:p w14:paraId="7E76AAE9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94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5" w:type="pct"/>
          </w:tcPr>
          <w:p w14:paraId="29879878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14:paraId="5918837D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</w:tcPr>
          <w:p w14:paraId="51F0F5C1" w14:textId="3C2B02D5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14:paraId="2410D5DD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34E95694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14:paraId="76AB36B1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215E16B8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</w:tcPr>
          <w:p w14:paraId="319A5268" w14:textId="77777777" w:rsidR="00CD7CD8" w:rsidRPr="00401947" w:rsidRDefault="00CD7CD8" w:rsidP="006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487EB4" w14:textId="417CA983" w:rsidR="00D739E8" w:rsidRDefault="00D739E8" w:rsidP="000E0122">
      <w:pPr>
        <w:rPr>
          <w:rFonts w:ascii="Times New Roman" w:hAnsi="Times New Roman" w:cs="Times New Roman"/>
          <w:sz w:val="24"/>
          <w:szCs w:val="24"/>
        </w:rPr>
      </w:pPr>
    </w:p>
    <w:p w14:paraId="4845400F" w14:textId="71F2C7F1" w:rsidR="00482102" w:rsidRDefault="002E7745" w:rsidP="000E01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30A2">
        <w:rPr>
          <w:rFonts w:ascii="Times New Roman" w:hAnsi="Times New Roman" w:cs="Times New Roman"/>
          <w:sz w:val="28"/>
          <w:szCs w:val="28"/>
        </w:rPr>
        <w:t>*</w:t>
      </w:r>
      <w:r w:rsidR="004430A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аполняется в соответствии с номенклатурой</w:t>
      </w:r>
      <w:r w:rsidR="00482102">
        <w:rPr>
          <w:rFonts w:ascii="Times New Roman" w:hAnsi="Times New Roman" w:cs="Times New Roman"/>
          <w:sz w:val="24"/>
          <w:szCs w:val="24"/>
        </w:rPr>
        <w:t xml:space="preserve">, приведенной в </w:t>
      </w:r>
      <w:r w:rsidR="00482102" w:rsidRPr="00482102">
        <w:rPr>
          <w:rFonts w:ascii="Times New Roman" w:hAnsi="Times New Roman" w:cs="Times New Roman"/>
          <w:sz w:val="24"/>
          <w:szCs w:val="24"/>
        </w:rPr>
        <w:t>Перечн</w:t>
      </w:r>
      <w:r w:rsidR="00482102">
        <w:rPr>
          <w:rFonts w:ascii="Times New Roman" w:hAnsi="Times New Roman" w:cs="Times New Roman"/>
          <w:sz w:val="24"/>
          <w:szCs w:val="24"/>
        </w:rPr>
        <w:t>е</w:t>
      </w:r>
      <w:r w:rsidR="00482102" w:rsidRPr="00482102">
        <w:rPr>
          <w:rFonts w:ascii="Times New Roman" w:hAnsi="Times New Roman" w:cs="Times New Roman"/>
          <w:sz w:val="24"/>
          <w:szCs w:val="24"/>
        </w:rPr>
        <w:t xml:space="preserve"> наиболее важных видов продукции для импортозамещения и локализации производств с целью технологического развития ПАО «Газпром»</w:t>
      </w:r>
      <w:r w:rsidR="007F3DDA">
        <w:rPr>
          <w:rFonts w:ascii="Times New Roman" w:hAnsi="Times New Roman" w:cs="Times New Roman"/>
          <w:sz w:val="24"/>
          <w:szCs w:val="24"/>
        </w:rPr>
        <w:t xml:space="preserve"> (</w:t>
      </w:r>
      <w:r w:rsidR="007F3DDA" w:rsidRPr="007F3DDA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  <w:r w:rsidR="007F3DDA">
        <w:rPr>
          <w:rFonts w:ascii="Times New Roman" w:hAnsi="Times New Roman" w:cs="Times New Roman"/>
          <w:sz w:val="24"/>
          <w:szCs w:val="24"/>
        </w:rPr>
        <w:t>)</w:t>
      </w:r>
      <w:r w:rsidR="00482102">
        <w:rPr>
          <w:rFonts w:ascii="Times New Roman" w:hAnsi="Times New Roman" w:cs="Times New Roman"/>
          <w:sz w:val="24"/>
          <w:szCs w:val="24"/>
        </w:rPr>
        <w:t xml:space="preserve"> и </w:t>
      </w:r>
      <w:r w:rsidR="00482102" w:rsidRPr="00482102">
        <w:rPr>
          <w:rFonts w:ascii="Times New Roman" w:hAnsi="Times New Roman" w:cs="Times New Roman"/>
          <w:sz w:val="24"/>
          <w:szCs w:val="24"/>
        </w:rPr>
        <w:t>Укрупненн</w:t>
      </w:r>
      <w:r w:rsidR="00482102">
        <w:rPr>
          <w:rFonts w:ascii="Times New Roman" w:hAnsi="Times New Roman" w:cs="Times New Roman"/>
          <w:sz w:val="24"/>
          <w:szCs w:val="24"/>
        </w:rPr>
        <w:t>ом</w:t>
      </w:r>
      <w:r w:rsidR="00482102" w:rsidRPr="00482102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7F3DDA">
        <w:rPr>
          <w:rFonts w:ascii="Times New Roman" w:hAnsi="Times New Roman" w:cs="Times New Roman"/>
          <w:sz w:val="24"/>
          <w:szCs w:val="24"/>
        </w:rPr>
        <w:t>не</w:t>
      </w:r>
      <w:r w:rsidR="00482102" w:rsidRPr="00482102">
        <w:rPr>
          <w:rFonts w:ascii="Times New Roman" w:hAnsi="Times New Roman" w:cs="Times New Roman"/>
          <w:sz w:val="24"/>
          <w:szCs w:val="24"/>
        </w:rPr>
        <w:t xml:space="preserve"> оборудования для поставки на производственные объекты ПАО Газпром</w:t>
      </w:r>
      <w:r w:rsidR="007F3DDA">
        <w:rPr>
          <w:rFonts w:ascii="Times New Roman" w:hAnsi="Times New Roman" w:cs="Times New Roman"/>
          <w:sz w:val="24"/>
          <w:szCs w:val="24"/>
        </w:rPr>
        <w:t xml:space="preserve"> (</w:t>
      </w:r>
      <w:r w:rsidR="007F3DDA" w:rsidRPr="007F3DDA"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  <w:r w:rsidR="007F3DDA">
        <w:rPr>
          <w:rFonts w:ascii="Times New Roman" w:hAnsi="Times New Roman" w:cs="Times New Roman"/>
          <w:sz w:val="24"/>
          <w:szCs w:val="24"/>
        </w:rPr>
        <w:t>)</w:t>
      </w:r>
      <w:r w:rsidR="0007152A">
        <w:rPr>
          <w:rFonts w:ascii="Times New Roman" w:hAnsi="Times New Roman" w:cs="Times New Roman"/>
          <w:sz w:val="24"/>
          <w:szCs w:val="24"/>
        </w:rPr>
        <w:t xml:space="preserve"> и иной </w:t>
      </w:r>
      <w:r w:rsidR="0007152A" w:rsidRPr="0007152A">
        <w:rPr>
          <w:rFonts w:ascii="Times New Roman" w:hAnsi="Times New Roman" w:cs="Times New Roman"/>
          <w:sz w:val="24"/>
          <w:szCs w:val="24"/>
        </w:rPr>
        <w:t>высокотехнологичной продукции, которая может быть реализована Вашим предприятием для нужд ПАО «Газпром»</w:t>
      </w:r>
      <w:bookmarkStart w:id="0" w:name="_GoBack"/>
      <w:bookmarkEnd w:id="0"/>
      <w:proofErr w:type="gramEnd"/>
    </w:p>
    <w:p w14:paraId="003C23DE" w14:textId="7AA3D465" w:rsidR="007F3DDA" w:rsidRPr="00D739E8" w:rsidRDefault="007F3DDA" w:rsidP="000E0122">
      <w:pPr>
        <w:rPr>
          <w:rFonts w:ascii="Times New Roman" w:hAnsi="Times New Roman" w:cs="Times New Roman"/>
          <w:sz w:val="24"/>
          <w:szCs w:val="24"/>
        </w:rPr>
      </w:pPr>
      <w:r w:rsidRPr="004430A2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4"/>
          <w:szCs w:val="24"/>
        </w:rPr>
        <w:t>Указывается стадия</w:t>
      </w:r>
      <w:r w:rsidR="009D33BD">
        <w:rPr>
          <w:rFonts w:ascii="Times New Roman" w:hAnsi="Times New Roman" w:cs="Times New Roman"/>
          <w:sz w:val="24"/>
          <w:szCs w:val="24"/>
        </w:rPr>
        <w:t xml:space="preserve"> производства (</w:t>
      </w:r>
      <w:r w:rsidR="009D33BD" w:rsidRPr="009D33BD">
        <w:rPr>
          <w:rFonts w:ascii="Times New Roman" w:hAnsi="Times New Roman" w:cs="Times New Roman"/>
          <w:sz w:val="24"/>
          <w:szCs w:val="24"/>
        </w:rPr>
        <w:t xml:space="preserve">серийное производство сведения о проведенных испытаниях, наличие опытного образца, требуется </w:t>
      </w:r>
      <w:proofErr w:type="gramStart"/>
      <w:r w:rsidR="009D33BD" w:rsidRPr="009D33BD">
        <w:rPr>
          <w:rFonts w:ascii="Times New Roman" w:hAnsi="Times New Roman" w:cs="Times New Roman"/>
          <w:sz w:val="24"/>
          <w:szCs w:val="24"/>
        </w:rPr>
        <w:t>ОКР</w:t>
      </w:r>
      <w:proofErr w:type="gramEnd"/>
      <w:r w:rsidR="009D33BD" w:rsidRPr="009D33BD">
        <w:rPr>
          <w:rFonts w:ascii="Times New Roman" w:hAnsi="Times New Roman" w:cs="Times New Roman"/>
          <w:sz w:val="24"/>
          <w:szCs w:val="24"/>
        </w:rPr>
        <w:t>)</w:t>
      </w:r>
    </w:p>
    <w:sectPr w:rsidR="007F3DDA" w:rsidRPr="00D739E8" w:rsidSect="007A36D2">
      <w:footerReference w:type="default" r:id="rId9"/>
      <w:pgSz w:w="15840" w:h="12240" w:orient="landscape" w:code="1"/>
      <w:pgMar w:top="709" w:right="851" w:bottom="1134" w:left="1418" w:header="720" w:footer="35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D0B2C" w14:textId="77777777" w:rsidR="00CE02A3" w:rsidRDefault="00CE02A3" w:rsidP="00A02697">
      <w:pPr>
        <w:spacing w:after="0" w:line="240" w:lineRule="auto"/>
      </w:pPr>
      <w:r>
        <w:separator/>
      </w:r>
    </w:p>
  </w:endnote>
  <w:endnote w:type="continuationSeparator" w:id="0">
    <w:p w14:paraId="5234A427" w14:textId="77777777" w:rsidR="00CE02A3" w:rsidRDefault="00CE02A3" w:rsidP="00A0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15771"/>
      <w:docPartObj>
        <w:docPartGallery w:val="Page Numbers (Bottom of Page)"/>
        <w:docPartUnique/>
      </w:docPartObj>
    </w:sdtPr>
    <w:sdtEndPr/>
    <w:sdtContent>
      <w:p w14:paraId="5E159403" w14:textId="77777777" w:rsidR="006F2795" w:rsidRDefault="006F27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947">
          <w:rPr>
            <w:noProof/>
          </w:rPr>
          <w:t>21</w:t>
        </w:r>
        <w:r>
          <w:fldChar w:fldCharType="end"/>
        </w:r>
      </w:p>
    </w:sdtContent>
  </w:sdt>
  <w:p w14:paraId="7CDC2E39" w14:textId="77777777" w:rsidR="006F2795" w:rsidRDefault="006F27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A0BA3" w14:textId="77777777" w:rsidR="00CE02A3" w:rsidRDefault="00CE02A3" w:rsidP="00A02697">
      <w:pPr>
        <w:spacing w:after="0" w:line="240" w:lineRule="auto"/>
      </w:pPr>
      <w:r>
        <w:separator/>
      </w:r>
    </w:p>
  </w:footnote>
  <w:footnote w:type="continuationSeparator" w:id="0">
    <w:p w14:paraId="2FAA6CA9" w14:textId="77777777" w:rsidR="00CE02A3" w:rsidRDefault="00CE02A3" w:rsidP="00A02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A4A"/>
    <w:multiLevelType w:val="hybridMultilevel"/>
    <w:tmpl w:val="D8D85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ECA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FE3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A9F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CE68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C7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B7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C650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86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219FF"/>
    <w:multiLevelType w:val="hybridMultilevel"/>
    <w:tmpl w:val="06D2EC4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8478D8"/>
    <w:multiLevelType w:val="hybridMultilevel"/>
    <w:tmpl w:val="AD2AA822"/>
    <w:lvl w:ilvl="0" w:tplc="041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5AA4381"/>
    <w:multiLevelType w:val="hybridMultilevel"/>
    <w:tmpl w:val="28B0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C7087"/>
    <w:multiLevelType w:val="hybridMultilevel"/>
    <w:tmpl w:val="578ABA6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>
    <w:nsid w:val="23540D38"/>
    <w:multiLevelType w:val="hybridMultilevel"/>
    <w:tmpl w:val="ED8A6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53314"/>
    <w:multiLevelType w:val="hybridMultilevel"/>
    <w:tmpl w:val="FA682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A01F5"/>
    <w:multiLevelType w:val="hybridMultilevel"/>
    <w:tmpl w:val="9B50C3CA"/>
    <w:lvl w:ilvl="0" w:tplc="041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AD15319"/>
    <w:multiLevelType w:val="hybridMultilevel"/>
    <w:tmpl w:val="92A0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538BC"/>
    <w:multiLevelType w:val="hybridMultilevel"/>
    <w:tmpl w:val="8AD0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E6A53"/>
    <w:multiLevelType w:val="hybridMultilevel"/>
    <w:tmpl w:val="757C84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C5548F4"/>
    <w:multiLevelType w:val="hybridMultilevel"/>
    <w:tmpl w:val="115E9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55268"/>
    <w:multiLevelType w:val="hybridMultilevel"/>
    <w:tmpl w:val="349CB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20E69"/>
    <w:multiLevelType w:val="hybridMultilevel"/>
    <w:tmpl w:val="001811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8523A"/>
    <w:multiLevelType w:val="hybridMultilevel"/>
    <w:tmpl w:val="8132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B4EB1"/>
    <w:multiLevelType w:val="hybridMultilevel"/>
    <w:tmpl w:val="F03A96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20501"/>
    <w:multiLevelType w:val="hybridMultilevel"/>
    <w:tmpl w:val="4B5A19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226F1"/>
    <w:multiLevelType w:val="hybridMultilevel"/>
    <w:tmpl w:val="C84458FA"/>
    <w:lvl w:ilvl="0" w:tplc="66C2A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42FB3"/>
    <w:multiLevelType w:val="hybridMultilevel"/>
    <w:tmpl w:val="2FB49B7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>
    <w:nsid w:val="68624885"/>
    <w:multiLevelType w:val="hybridMultilevel"/>
    <w:tmpl w:val="D6B6A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E34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6A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25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698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FA8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C7F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AC8E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CC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BF55E7"/>
    <w:multiLevelType w:val="hybridMultilevel"/>
    <w:tmpl w:val="370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56664"/>
    <w:multiLevelType w:val="hybridMultilevel"/>
    <w:tmpl w:val="8D1E1884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7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15"/>
  </w:num>
  <w:num w:numId="11">
    <w:abstractNumId w:val="8"/>
  </w:num>
  <w:num w:numId="12">
    <w:abstractNumId w:val="5"/>
  </w:num>
  <w:num w:numId="13">
    <w:abstractNumId w:val="13"/>
  </w:num>
  <w:num w:numId="14">
    <w:abstractNumId w:val="12"/>
  </w:num>
  <w:num w:numId="15">
    <w:abstractNumId w:val="21"/>
  </w:num>
  <w:num w:numId="16">
    <w:abstractNumId w:val="20"/>
  </w:num>
  <w:num w:numId="17">
    <w:abstractNumId w:val="6"/>
  </w:num>
  <w:num w:numId="18">
    <w:abstractNumId w:val="11"/>
  </w:num>
  <w:num w:numId="19">
    <w:abstractNumId w:val="16"/>
  </w:num>
  <w:num w:numId="20">
    <w:abstractNumId w:val="19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A6"/>
    <w:rsid w:val="000710FC"/>
    <w:rsid w:val="0007152A"/>
    <w:rsid w:val="00095D3E"/>
    <w:rsid w:val="000E0122"/>
    <w:rsid w:val="000E36DC"/>
    <w:rsid w:val="000F0F00"/>
    <w:rsid w:val="00106409"/>
    <w:rsid w:val="0012348B"/>
    <w:rsid w:val="00131706"/>
    <w:rsid w:val="0017518E"/>
    <w:rsid w:val="001779DF"/>
    <w:rsid w:val="00187740"/>
    <w:rsid w:val="001F0A38"/>
    <w:rsid w:val="00216BEC"/>
    <w:rsid w:val="0027418E"/>
    <w:rsid w:val="00277736"/>
    <w:rsid w:val="002E40FB"/>
    <w:rsid w:val="002E7745"/>
    <w:rsid w:val="0037738F"/>
    <w:rsid w:val="003832AF"/>
    <w:rsid w:val="0038696E"/>
    <w:rsid w:val="003A1929"/>
    <w:rsid w:val="003E52F1"/>
    <w:rsid w:val="00401947"/>
    <w:rsid w:val="00404483"/>
    <w:rsid w:val="00442A6A"/>
    <w:rsid w:val="004430A2"/>
    <w:rsid w:val="00482102"/>
    <w:rsid w:val="004B0323"/>
    <w:rsid w:val="005E597C"/>
    <w:rsid w:val="0061194A"/>
    <w:rsid w:val="006B06E0"/>
    <w:rsid w:val="006C7704"/>
    <w:rsid w:val="006D5A54"/>
    <w:rsid w:val="006D7AF8"/>
    <w:rsid w:val="006E0803"/>
    <w:rsid w:val="006F2795"/>
    <w:rsid w:val="00740C33"/>
    <w:rsid w:val="00745C20"/>
    <w:rsid w:val="00751B4F"/>
    <w:rsid w:val="00772F51"/>
    <w:rsid w:val="007851CD"/>
    <w:rsid w:val="007A36D2"/>
    <w:rsid w:val="007D62EF"/>
    <w:rsid w:val="007F3DDA"/>
    <w:rsid w:val="007F77FE"/>
    <w:rsid w:val="0081445F"/>
    <w:rsid w:val="00834C70"/>
    <w:rsid w:val="00863938"/>
    <w:rsid w:val="008F1BE4"/>
    <w:rsid w:val="00906E93"/>
    <w:rsid w:val="00920CB9"/>
    <w:rsid w:val="009C188E"/>
    <w:rsid w:val="009D33BD"/>
    <w:rsid w:val="009D3955"/>
    <w:rsid w:val="009E146A"/>
    <w:rsid w:val="00A02697"/>
    <w:rsid w:val="00A26AE7"/>
    <w:rsid w:val="00A56DE5"/>
    <w:rsid w:val="00A657A7"/>
    <w:rsid w:val="00AB5400"/>
    <w:rsid w:val="00AE52B3"/>
    <w:rsid w:val="00B17B29"/>
    <w:rsid w:val="00B355C4"/>
    <w:rsid w:val="00B57DD5"/>
    <w:rsid w:val="00B72D7A"/>
    <w:rsid w:val="00B90F27"/>
    <w:rsid w:val="00C36910"/>
    <w:rsid w:val="00C55CC4"/>
    <w:rsid w:val="00CB3640"/>
    <w:rsid w:val="00CC55ED"/>
    <w:rsid w:val="00CD7CD8"/>
    <w:rsid w:val="00CE02A3"/>
    <w:rsid w:val="00D739E8"/>
    <w:rsid w:val="00DA175E"/>
    <w:rsid w:val="00E321A2"/>
    <w:rsid w:val="00EB70D9"/>
    <w:rsid w:val="00EB7A49"/>
    <w:rsid w:val="00EE76A6"/>
    <w:rsid w:val="00F110AD"/>
    <w:rsid w:val="00F35071"/>
    <w:rsid w:val="00F95E31"/>
    <w:rsid w:val="00FA0A92"/>
    <w:rsid w:val="00F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3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F1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6C7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C7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02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697"/>
  </w:style>
  <w:style w:type="paragraph" w:styleId="aa">
    <w:name w:val="List Paragraph"/>
    <w:basedOn w:val="a"/>
    <w:link w:val="ab"/>
    <w:uiPriority w:val="34"/>
    <w:qFormat/>
    <w:rsid w:val="007A36D2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17518E"/>
  </w:style>
  <w:style w:type="paragraph" w:styleId="ac">
    <w:name w:val="Title"/>
    <w:basedOn w:val="a"/>
    <w:link w:val="ad"/>
    <w:uiPriority w:val="10"/>
    <w:qFormat/>
    <w:rsid w:val="0017518E"/>
    <w:pPr>
      <w:spacing w:before="100" w:beforeAutospacing="1" w:after="100" w:afterAutospacing="1" w:line="240" w:lineRule="auto"/>
      <w:contextualSpacing/>
      <w:jc w:val="center"/>
    </w:pPr>
    <w:rPr>
      <w:rFonts w:ascii="Arial" w:eastAsia="Times New Roman" w:hAnsi="Arial" w:cs="Arial"/>
      <w:b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17518E"/>
    <w:rPr>
      <w:rFonts w:ascii="Arial" w:eastAsia="Times New Roman" w:hAnsi="Arial" w:cs="Arial"/>
      <w:b/>
      <w:sz w:val="40"/>
      <w:szCs w:val="40"/>
      <w:lang w:eastAsia="ru-RU"/>
    </w:rPr>
  </w:style>
  <w:style w:type="paragraph" w:customStyle="1" w:styleId="11">
    <w:name w:val="Заголовок 1.1"/>
    <w:basedOn w:val="a"/>
    <w:link w:val="110"/>
    <w:qFormat/>
    <w:rsid w:val="0017518E"/>
    <w:pPr>
      <w:keepNext/>
      <w:spacing w:before="300" w:after="120" w:line="240" w:lineRule="auto"/>
      <w:jc w:val="both"/>
    </w:pPr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110">
    <w:name w:val="Заголовок 1.1 Знак"/>
    <w:link w:val="11"/>
    <w:rsid w:val="0017518E"/>
    <w:rPr>
      <w:rFonts w:ascii="Arial" w:eastAsia="Times New Roman" w:hAnsi="Arial" w:cs="Arial"/>
      <w:b/>
      <w:sz w:val="28"/>
      <w:szCs w:val="28"/>
      <w:lang w:eastAsia="ru-RU"/>
    </w:rPr>
  </w:style>
  <w:style w:type="paragraph" w:customStyle="1" w:styleId="ae">
    <w:name w:val="Основной текст с отступом (ЕСКД)"/>
    <w:rsid w:val="0017518E"/>
    <w:pPr>
      <w:spacing w:after="0" w:line="360" w:lineRule="auto"/>
      <w:ind w:firstLine="96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1"/>
    <w:next w:val="a"/>
    <w:link w:val="af0"/>
    <w:qFormat/>
    <w:rsid w:val="0017518E"/>
    <w:pPr>
      <w:keepLines w:val="0"/>
      <w:spacing w:before="120" w:after="120"/>
      <w:ind w:left="567" w:hanging="567"/>
    </w:pPr>
    <w:rPr>
      <w:rFonts w:ascii="Arial" w:eastAsia="Times New Roman" w:hAnsi="Arial" w:cs="Arial"/>
      <w:bCs w:val="0"/>
      <w:caps/>
      <w:color w:val="auto"/>
      <w:sz w:val="22"/>
      <w:szCs w:val="32"/>
      <w:lang w:eastAsia="ru-RU"/>
    </w:rPr>
  </w:style>
  <w:style w:type="character" w:customStyle="1" w:styleId="af0">
    <w:name w:val="Подзаголовок Знак"/>
    <w:basedOn w:val="a0"/>
    <w:link w:val="af"/>
    <w:rsid w:val="0017518E"/>
    <w:rPr>
      <w:rFonts w:ascii="Arial" w:eastAsia="Times New Roman" w:hAnsi="Arial" w:cs="Arial"/>
      <w:b/>
      <w:caps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5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F1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6C7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C7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02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697"/>
  </w:style>
  <w:style w:type="paragraph" w:styleId="aa">
    <w:name w:val="List Paragraph"/>
    <w:basedOn w:val="a"/>
    <w:link w:val="ab"/>
    <w:uiPriority w:val="34"/>
    <w:qFormat/>
    <w:rsid w:val="007A36D2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17518E"/>
  </w:style>
  <w:style w:type="paragraph" w:styleId="ac">
    <w:name w:val="Title"/>
    <w:basedOn w:val="a"/>
    <w:link w:val="ad"/>
    <w:uiPriority w:val="10"/>
    <w:qFormat/>
    <w:rsid w:val="0017518E"/>
    <w:pPr>
      <w:spacing w:before="100" w:beforeAutospacing="1" w:after="100" w:afterAutospacing="1" w:line="240" w:lineRule="auto"/>
      <w:contextualSpacing/>
      <w:jc w:val="center"/>
    </w:pPr>
    <w:rPr>
      <w:rFonts w:ascii="Arial" w:eastAsia="Times New Roman" w:hAnsi="Arial" w:cs="Arial"/>
      <w:b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17518E"/>
    <w:rPr>
      <w:rFonts w:ascii="Arial" w:eastAsia="Times New Roman" w:hAnsi="Arial" w:cs="Arial"/>
      <w:b/>
      <w:sz w:val="40"/>
      <w:szCs w:val="40"/>
      <w:lang w:eastAsia="ru-RU"/>
    </w:rPr>
  </w:style>
  <w:style w:type="paragraph" w:customStyle="1" w:styleId="11">
    <w:name w:val="Заголовок 1.1"/>
    <w:basedOn w:val="a"/>
    <w:link w:val="110"/>
    <w:qFormat/>
    <w:rsid w:val="0017518E"/>
    <w:pPr>
      <w:keepNext/>
      <w:spacing w:before="300" w:after="120" w:line="240" w:lineRule="auto"/>
      <w:jc w:val="both"/>
    </w:pPr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110">
    <w:name w:val="Заголовок 1.1 Знак"/>
    <w:link w:val="11"/>
    <w:rsid w:val="0017518E"/>
    <w:rPr>
      <w:rFonts w:ascii="Arial" w:eastAsia="Times New Roman" w:hAnsi="Arial" w:cs="Arial"/>
      <w:b/>
      <w:sz w:val="28"/>
      <w:szCs w:val="28"/>
      <w:lang w:eastAsia="ru-RU"/>
    </w:rPr>
  </w:style>
  <w:style w:type="paragraph" w:customStyle="1" w:styleId="ae">
    <w:name w:val="Основной текст с отступом (ЕСКД)"/>
    <w:rsid w:val="0017518E"/>
    <w:pPr>
      <w:spacing w:after="0" w:line="360" w:lineRule="auto"/>
      <w:ind w:firstLine="96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1"/>
    <w:next w:val="a"/>
    <w:link w:val="af0"/>
    <w:qFormat/>
    <w:rsid w:val="0017518E"/>
    <w:pPr>
      <w:keepLines w:val="0"/>
      <w:spacing w:before="120" w:after="120"/>
      <w:ind w:left="567" w:hanging="567"/>
    </w:pPr>
    <w:rPr>
      <w:rFonts w:ascii="Arial" w:eastAsia="Times New Roman" w:hAnsi="Arial" w:cs="Arial"/>
      <w:bCs w:val="0"/>
      <w:caps/>
      <w:color w:val="auto"/>
      <w:sz w:val="22"/>
      <w:szCs w:val="32"/>
      <w:lang w:eastAsia="ru-RU"/>
    </w:rPr>
  </w:style>
  <w:style w:type="character" w:customStyle="1" w:styleId="af0">
    <w:name w:val="Подзаголовок Знак"/>
    <w:basedOn w:val="a0"/>
    <w:link w:val="af"/>
    <w:rsid w:val="0017518E"/>
    <w:rPr>
      <w:rFonts w:ascii="Arial" w:eastAsia="Times New Roman" w:hAnsi="Arial" w:cs="Arial"/>
      <w:b/>
      <w:caps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5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633B-66FF-4D59-AFAC-7803A70F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Ляужев Алим Асланбиевич</dc:creator>
  <cp:lastModifiedBy>Козлова Татьяна Игоревна</cp:lastModifiedBy>
  <cp:revision>2</cp:revision>
  <cp:lastPrinted>2019-07-30T09:27:00Z</cp:lastPrinted>
  <dcterms:created xsi:type="dcterms:W3CDTF">2020-02-19T08:02:00Z</dcterms:created>
  <dcterms:modified xsi:type="dcterms:W3CDTF">2020-02-19T08:02:00Z</dcterms:modified>
  <dc:description>exif_MSED_e5bb6925005dcde651fd785df877f11a54d09c9683e1caff55a81929c8fb4c5a</dc:description>
</cp:coreProperties>
</file>