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C63" w:rsidRPr="00235C63" w:rsidRDefault="00235C63" w:rsidP="00235C6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x-none" w:eastAsia="x-none"/>
        </w:rPr>
      </w:pP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Приложение к </w:t>
      </w:r>
      <w:r>
        <w:rPr>
          <w:rFonts w:ascii="Times New Roman" w:hAnsi="Times New Roman"/>
          <w:sz w:val="24"/>
          <w:szCs w:val="24"/>
          <w:lang w:eastAsia="x-none"/>
        </w:rPr>
        <w:t>распоряжению</w:t>
      </w: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</w:p>
    <w:p w:rsidR="00235C63" w:rsidRPr="00235C63" w:rsidRDefault="00235C63" w:rsidP="00235C6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x-none" w:eastAsia="x-none"/>
        </w:rPr>
      </w:pP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Администрации Раменского </w:t>
      </w:r>
    </w:p>
    <w:p w:rsidR="00235C63" w:rsidRPr="00235C63" w:rsidRDefault="00235C63" w:rsidP="00235C6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x-none"/>
        </w:rPr>
      </w:pPr>
      <w:r w:rsidRPr="00235C63">
        <w:rPr>
          <w:rFonts w:ascii="Times New Roman" w:hAnsi="Times New Roman"/>
          <w:sz w:val="24"/>
          <w:szCs w:val="24"/>
          <w:lang w:eastAsia="x-none"/>
        </w:rPr>
        <w:t>городского округа</w:t>
      </w:r>
    </w:p>
    <w:p w:rsidR="00235C63" w:rsidRPr="00235C63" w:rsidRDefault="00235C63" w:rsidP="00235C63">
      <w:pPr>
        <w:tabs>
          <w:tab w:val="left" w:pos="0"/>
        </w:tabs>
        <w:spacing w:after="120" w:line="240" w:lineRule="auto"/>
        <w:jc w:val="right"/>
        <w:rPr>
          <w:rFonts w:ascii="Times New Roman" w:hAnsi="Times New Roman"/>
          <w:sz w:val="24"/>
          <w:szCs w:val="24"/>
          <w:lang w:eastAsia="x-none"/>
        </w:rPr>
      </w:pPr>
      <w:r w:rsidRPr="00235C63">
        <w:rPr>
          <w:rFonts w:ascii="Times New Roman" w:hAnsi="Times New Roman"/>
          <w:sz w:val="24"/>
          <w:szCs w:val="24"/>
          <w:lang w:val="x-none" w:eastAsia="x-none"/>
        </w:rPr>
        <w:t>от</w:t>
      </w:r>
      <w:r w:rsidRPr="00235C63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626DC0">
        <w:rPr>
          <w:rFonts w:ascii="Times New Roman" w:hAnsi="Times New Roman"/>
          <w:sz w:val="24"/>
          <w:szCs w:val="24"/>
          <w:lang w:eastAsia="x-none"/>
        </w:rPr>
        <w:t>25.03.2022</w:t>
      </w:r>
      <w:r w:rsidRPr="00235C63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№ </w:t>
      </w:r>
      <w:r w:rsidR="00626DC0">
        <w:rPr>
          <w:rFonts w:ascii="Times New Roman" w:hAnsi="Times New Roman"/>
          <w:sz w:val="24"/>
          <w:szCs w:val="24"/>
          <w:lang w:eastAsia="x-none"/>
        </w:rPr>
        <w:t>114-р</w:t>
      </w:r>
      <w:r w:rsidRPr="00235C63">
        <w:rPr>
          <w:rFonts w:ascii="Times New Roman" w:hAnsi="Times New Roman"/>
          <w:sz w:val="24"/>
          <w:szCs w:val="24"/>
          <w:lang w:eastAsia="x-none"/>
        </w:rPr>
        <w:t xml:space="preserve">                              </w:t>
      </w:r>
    </w:p>
    <w:p w:rsidR="00A473B5" w:rsidRDefault="00A473B5" w:rsidP="00295B4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295B41" w:rsidRPr="00A473B5" w:rsidRDefault="00295B41" w:rsidP="00295B4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caps/>
          <w:sz w:val="28"/>
          <w:szCs w:val="28"/>
          <w:lang w:eastAsia="ru-RU"/>
        </w:rPr>
        <w:t>Информационное Извещение</w:t>
      </w:r>
    </w:p>
    <w:p w:rsidR="00295B41" w:rsidRPr="00A473B5" w:rsidRDefault="00295B41" w:rsidP="00295B41">
      <w:pPr>
        <w:spacing w:after="0" w:line="240" w:lineRule="auto"/>
        <w:ind w:right="18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473B5">
        <w:rPr>
          <w:rFonts w:ascii="Times New Roman" w:hAnsi="Times New Roman"/>
          <w:sz w:val="28"/>
          <w:szCs w:val="28"/>
          <w:lang w:eastAsia="ru-RU"/>
        </w:rPr>
        <w:t xml:space="preserve">о проведении открытого конкурса </w:t>
      </w:r>
      <w:r w:rsidRPr="00A473B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 право осуществления регулярных перевозок пассажиров и багажа </w:t>
      </w:r>
      <w:r w:rsidRPr="00A473B5">
        <w:rPr>
          <w:rFonts w:ascii="Times New Roman" w:hAnsi="Times New Roman"/>
          <w:sz w:val="28"/>
          <w:szCs w:val="28"/>
          <w:lang w:eastAsia="ru-RU"/>
        </w:rPr>
        <w:t>автомобильным транспортом</w:t>
      </w:r>
    </w:p>
    <w:p w:rsidR="00295B41" w:rsidRPr="00A473B5" w:rsidRDefault="00295B41" w:rsidP="00295B41">
      <w:pPr>
        <w:spacing w:after="0" w:line="240" w:lineRule="auto"/>
        <w:ind w:right="1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sz w:val="28"/>
          <w:szCs w:val="28"/>
          <w:lang w:eastAsia="ru-RU"/>
        </w:rPr>
        <w:t>по нерегулируемым тарифам по муниципальн</w:t>
      </w:r>
      <w:r w:rsidR="00235C63" w:rsidRPr="00A473B5">
        <w:rPr>
          <w:rFonts w:ascii="Times New Roman" w:hAnsi="Times New Roman"/>
          <w:sz w:val="28"/>
          <w:szCs w:val="28"/>
          <w:lang w:eastAsia="ru-RU"/>
        </w:rPr>
        <w:t>ому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маршрут</w:t>
      </w:r>
      <w:r w:rsidR="00235C63" w:rsidRPr="00A473B5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регулярных перевозок </w:t>
      </w:r>
    </w:p>
    <w:p w:rsidR="00295B41" w:rsidRPr="00A473B5" w:rsidRDefault="00295B41" w:rsidP="00295B41">
      <w:pPr>
        <w:spacing w:after="0" w:line="240" w:lineRule="auto"/>
        <w:ind w:right="1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sz w:val="28"/>
          <w:szCs w:val="28"/>
          <w:lang w:eastAsia="ru-RU"/>
        </w:rPr>
        <w:t xml:space="preserve">на территории Раменского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</w:p>
    <w:p w:rsidR="00295B41" w:rsidRPr="00A473B5" w:rsidRDefault="00295B41" w:rsidP="00295B41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Наименование организатора </w:t>
      </w:r>
      <w:r w:rsidR="00944116"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открытого </w:t>
      </w: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>конкурса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: Администрация Раменского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, уполномоченный орган по транспортному обслуживанию населения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–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Отдел транспорта и дорожного хозяйства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Администрации Раменского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A473B5">
        <w:rPr>
          <w:rFonts w:ascii="Times New Roman" w:hAnsi="Times New Roman"/>
          <w:sz w:val="28"/>
          <w:szCs w:val="28"/>
          <w:lang w:eastAsia="ru-RU"/>
        </w:rPr>
        <w:t>.</w:t>
      </w:r>
    </w:p>
    <w:p w:rsidR="00295B41" w:rsidRPr="00A473B5" w:rsidRDefault="00295B41" w:rsidP="00295B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Место нахождения: </w:t>
      </w:r>
      <w:r w:rsidRPr="00A473B5">
        <w:rPr>
          <w:rFonts w:ascii="Times New Roman" w:hAnsi="Times New Roman"/>
          <w:bCs/>
          <w:sz w:val="28"/>
          <w:szCs w:val="28"/>
          <w:lang w:eastAsia="ru-RU"/>
        </w:rPr>
        <w:t>140100, Московская область, г. Раменское, Комсомольская пл., д.2</w:t>
      </w:r>
      <w:r w:rsidR="00465631" w:rsidRPr="00A473B5">
        <w:rPr>
          <w:rFonts w:ascii="Times New Roman" w:hAnsi="Times New Roman"/>
          <w:bCs/>
          <w:sz w:val="28"/>
          <w:szCs w:val="28"/>
          <w:lang w:eastAsia="ru-RU"/>
        </w:rPr>
        <w:t>, 3 этаж, каб. 307</w:t>
      </w:r>
    </w:p>
    <w:p w:rsidR="00295B41" w:rsidRPr="00A473B5" w:rsidRDefault="00295B41" w:rsidP="00295B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Почтовый адрес: </w:t>
      </w:r>
      <w:r w:rsidRPr="00A473B5">
        <w:rPr>
          <w:rFonts w:ascii="Times New Roman" w:hAnsi="Times New Roman"/>
          <w:bCs/>
          <w:sz w:val="28"/>
          <w:szCs w:val="28"/>
          <w:lang w:eastAsia="ru-RU"/>
        </w:rPr>
        <w:t>140100, Московская область, г. Раменское, Комсомольская пл., д.2</w:t>
      </w:r>
    </w:p>
    <w:p w:rsidR="00295B41" w:rsidRPr="00A473B5" w:rsidRDefault="00295B41" w:rsidP="00295B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>Адрес электронной почты:</w:t>
      </w:r>
      <w:r w:rsidRPr="00A473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7" w:history="1">
        <w:r w:rsidR="008006EF" w:rsidRPr="00A473B5">
          <w:rPr>
            <w:rStyle w:val="a6"/>
            <w:rFonts w:ascii="Times New Roman" w:hAnsi="Times New Roman"/>
            <w:bCs/>
            <w:sz w:val="28"/>
            <w:szCs w:val="28"/>
            <w:lang w:val="en-US" w:eastAsia="ru-RU"/>
          </w:rPr>
          <w:t>ramtrans</w:t>
        </w:r>
        <w:r w:rsidR="008006EF" w:rsidRPr="00A473B5">
          <w:rPr>
            <w:rStyle w:val="a6"/>
            <w:rFonts w:ascii="Times New Roman" w:hAnsi="Times New Roman"/>
            <w:bCs/>
            <w:sz w:val="28"/>
            <w:szCs w:val="28"/>
            <w:lang w:eastAsia="ru-RU"/>
          </w:rPr>
          <w:t>@</w:t>
        </w:r>
        <w:r w:rsidR="008006EF" w:rsidRPr="00A473B5">
          <w:rPr>
            <w:rStyle w:val="a6"/>
            <w:rFonts w:ascii="Times New Roman" w:hAnsi="Times New Roman"/>
            <w:bCs/>
            <w:sz w:val="28"/>
            <w:szCs w:val="28"/>
            <w:lang w:val="en-US" w:eastAsia="ru-RU"/>
          </w:rPr>
          <w:t>inbox</w:t>
        </w:r>
        <w:r w:rsidR="008006EF" w:rsidRPr="00A473B5">
          <w:rPr>
            <w:rStyle w:val="a6"/>
            <w:rFonts w:ascii="Times New Roman" w:hAnsi="Times New Roman"/>
            <w:bCs/>
            <w:sz w:val="28"/>
            <w:szCs w:val="28"/>
            <w:lang w:eastAsia="ru-RU"/>
          </w:rPr>
          <w:t>.</w:t>
        </w:r>
        <w:r w:rsidR="008006EF" w:rsidRPr="00A473B5">
          <w:rPr>
            <w:rStyle w:val="a6"/>
            <w:rFonts w:ascii="Times New Roman" w:hAnsi="Times New Roman"/>
            <w:bCs/>
            <w:sz w:val="28"/>
            <w:szCs w:val="28"/>
            <w:lang w:val="en-US" w:eastAsia="ru-RU"/>
          </w:rPr>
          <w:t>ru</w:t>
        </w:r>
      </w:hyperlink>
    </w:p>
    <w:p w:rsidR="00295B41" w:rsidRPr="00A473B5" w:rsidRDefault="00295B41" w:rsidP="00295B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>Телефон:</w:t>
      </w:r>
      <w:r w:rsidRPr="00A473B5">
        <w:rPr>
          <w:rFonts w:ascii="Times New Roman" w:hAnsi="Times New Roman"/>
          <w:bCs/>
          <w:sz w:val="28"/>
          <w:szCs w:val="28"/>
          <w:lang w:eastAsia="ru-RU"/>
        </w:rPr>
        <w:t xml:space="preserve"> +7 496 46 3 13 13</w:t>
      </w:r>
    </w:p>
    <w:p w:rsidR="00295B41" w:rsidRPr="00A473B5" w:rsidRDefault="00295B41" w:rsidP="00295B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>Предмет открытого конкурса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465631" w:rsidRPr="00A473B5">
        <w:rPr>
          <w:rFonts w:ascii="Times New Roman" w:hAnsi="Times New Roman"/>
          <w:sz w:val="28"/>
          <w:szCs w:val="28"/>
        </w:rPr>
        <w:t>право на получение свидетельства об осуществлении перевозок по муниципальному маршруту регулярных перевозок по нерегулируем</w:t>
      </w:r>
      <w:r w:rsidR="00235C63" w:rsidRPr="00A473B5">
        <w:rPr>
          <w:rFonts w:ascii="Times New Roman" w:hAnsi="Times New Roman"/>
          <w:sz w:val="28"/>
          <w:szCs w:val="28"/>
        </w:rPr>
        <w:t>ому</w:t>
      </w:r>
      <w:r w:rsidR="00465631" w:rsidRPr="00A473B5">
        <w:rPr>
          <w:rFonts w:ascii="Times New Roman" w:hAnsi="Times New Roman"/>
          <w:sz w:val="28"/>
          <w:szCs w:val="28"/>
        </w:rPr>
        <w:t xml:space="preserve"> тариф</w:t>
      </w:r>
      <w:r w:rsidR="00235C63" w:rsidRPr="00A473B5">
        <w:rPr>
          <w:rFonts w:ascii="Times New Roman" w:hAnsi="Times New Roman"/>
          <w:sz w:val="28"/>
          <w:szCs w:val="28"/>
        </w:rPr>
        <w:t>у</w:t>
      </w:r>
      <w:r w:rsidR="00465631" w:rsidRPr="00A473B5">
        <w:rPr>
          <w:rFonts w:ascii="Times New Roman" w:hAnsi="Times New Roman"/>
          <w:sz w:val="28"/>
          <w:szCs w:val="28"/>
        </w:rPr>
        <w:t xml:space="preserve"> № 79К «пос. Гжельского кирпичного завода –  Новохаритоново» (регистрационный номер маршрута 2674). </w:t>
      </w:r>
    </w:p>
    <w:p w:rsidR="00944116" w:rsidRPr="00A473B5" w:rsidRDefault="00944116" w:rsidP="00295B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sz w:val="28"/>
          <w:szCs w:val="28"/>
          <w:lang w:eastAsia="ru-RU"/>
        </w:rPr>
        <w:t xml:space="preserve">Сроки предоставления конкурсной документации: </w:t>
      </w:r>
      <w:r w:rsidR="00C243AB" w:rsidRPr="00A473B5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545933">
        <w:rPr>
          <w:rFonts w:ascii="Times New Roman" w:hAnsi="Times New Roman"/>
          <w:sz w:val="28"/>
          <w:szCs w:val="28"/>
          <w:lang w:eastAsia="ru-RU"/>
        </w:rPr>
        <w:t>28</w:t>
      </w:r>
      <w:r w:rsidR="00473FCC">
        <w:rPr>
          <w:rFonts w:ascii="Times New Roman" w:hAnsi="Times New Roman"/>
          <w:sz w:val="28"/>
          <w:szCs w:val="28"/>
          <w:lang w:eastAsia="ru-RU"/>
        </w:rPr>
        <w:t>.0</w:t>
      </w:r>
      <w:r w:rsidR="00545933">
        <w:rPr>
          <w:rFonts w:ascii="Times New Roman" w:hAnsi="Times New Roman"/>
          <w:sz w:val="28"/>
          <w:szCs w:val="28"/>
          <w:lang w:eastAsia="ru-RU"/>
        </w:rPr>
        <w:t>3</w:t>
      </w:r>
      <w:r w:rsidR="00473FCC">
        <w:rPr>
          <w:rFonts w:ascii="Times New Roman" w:hAnsi="Times New Roman"/>
          <w:sz w:val="28"/>
          <w:szCs w:val="28"/>
          <w:lang w:eastAsia="ru-RU"/>
        </w:rPr>
        <w:t xml:space="preserve">.2022 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г. по </w:t>
      </w:r>
      <w:r w:rsidR="00545933">
        <w:rPr>
          <w:rFonts w:ascii="Times New Roman" w:hAnsi="Times New Roman"/>
          <w:sz w:val="28"/>
          <w:szCs w:val="28"/>
          <w:lang w:eastAsia="ru-RU"/>
        </w:rPr>
        <w:t>26</w:t>
      </w:r>
      <w:r w:rsidR="00473FCC">
        <w:rPr>
          <w:rFonts w:ascii="Times New Roman" w:hAnsi="Times New Roman"/>
          <w:sz w:val="28"/>
          <w:szCs w:val="28"/>
          <w:lang w:eastAsia="ru-RU"/>
        </w:rPr>
        <w:t>.0</w:t>
      </w:r>
      <w:r w:rsidR="00545933">
        <w:rPr>
          <w:rFonts w:ascii="Times New Roman" w:hAnsi="Times New Roman"/>
          <w:sz w:val="28"/>
          <w:szCs w:val="28"/>
          <w:lang w:eastAsia="ru-RU"/>
        </w:rPr>
        <w:t>4</w:t>
      </w:r>
      <w:r w:rsidR="00473FCC">
        <w:rPr>
          <w:rFonts w:ascii="Times New Roman" w:hAnsi="Times New Roman"/>
          <w:sz w:val="28"/>
          <w:szCs w:val="28"/>
          <w:lang w:eastAsia="ru-RU"/>
        </w:rPr>
        <w:t xml:space="preserve">.2022 </w:t>
      </w:r>
      <w:r w:rsidRPr="00A473B5">
        <w:rPr>
          <w:rFonts w:ascii="Times New Roman" w:hAnsi="Times New Roman"/>
          <w:sz w:val="28"/>
          <w:szCs w:val="28"/>
          <w:lang w:eastAsia="ru-RU"/>
        </w:rPr>
        <w:t>г.</w:t>
      </w:r>
    </w:p>
    <w:p w:rsidR="00944116" w:rsidRPr="00A473B5" w:rsidRDefault="00944116" w:rsidP="00295B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sz w:val="28"/>
          <w:szCs w:val="28"/>
          <w:lang w:eastAsia="ru-RU"/>
        </w:rPr>
        <w:t>Место предоставления конкурсной документации: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г. Раменское, Комсомольская пл., д.2,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3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этаж,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кабинет 307.</w:t>
      </w:r>
    </w:p>
    <w:p w:rsidR="00C243AB" w:rsidRPr="00A473B5" w:rsidRDefault="00465631" w:rsidP="00C243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sz w:val="28"/>
          <w:szCs w:val="28"/>
          <w:lang w:eastAsia="ru-RU"/>
        </w:rPr>
        <w:t>Порядок предоставления конкурсной документации: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43AB" w:rsidRPr="00A473B5">
        <w:rPr>
          <w:rFonts w:ascii="Times New Roman" w:hAnsi="Times New Roman"/>
          <w:sz w:val="28"/>
          <w:szCs w:val="28"/>
          <w:lang w:eastAsia="ru-RU"/>
        </w:rPr>
        <w:t>ежедневно (кроме субботы, воскресенья и праздничных дней) с 10:00 до 13:00, с 14:00 до 16:00 (по местному времени).</w:t>
      </w:r>
    </w:p>
    <w:p w:rsidR="00487A0D" w:rsidRPr="00A473B5" w:rsidRDefault="00944116" w:rsidP="00487A0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sz w:val="28"/>
          <w:szCs w:val="28"/>
          <w:lang w:eastAsia="ru-RU"/>
        </w:rPr>
        <w:t>Официальный сайт, на котором размещена конкурсная документация:</w:t>
      </w:r>
      <w:r w:rsidR="000A1CE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C6F36" w:rsidRPr="00AC6F36">
        <w:rPr>
          <w:rStyle w:val="a6"/>
          <w:rFonts w:ascii="Times New Roman" w:hAnsi="Times New Roman"/>
          <w:sz w:val="28"/>
          <w:szCs w:val="28"/>
          <w:lang w:eastAsia="ru-RU"/>
        </w:rPr>
        <w:t>http://old.ramenskoye.ru/?action=adm&amp;submenu=doc&amp;id=30427&amp;sq=7470</w:t>
      </w:r>
      <w:r w:rsidR="00487A0D" w:rsidRPr="00A473B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44116" w:rsidRPr="00A473B5" w:rsidRDefault="00944116" w:rsidP="00295B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sz w:val="28"/>
          <w:szCs w:val="28"/>
          <w:lang w:eastAsia="ru-RU"/>
        </w:rPr>
        <w:t>Плата за предоставление конкурсной документации на бумажном носителе не взимается.</w:t>
      </w:r>
    </w:p>
    <w:p w:rsidR="00295B41" w:rsidRPr="00A473B5" w:rsidRDefault="00295B41" w:rsidP="00295B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sz w:val="28"/>
          <w:szCs w:val="28"/>
          <w:lang w:eastAsia="ru-RU"/>
        </w:rPr>
        <w:t>Дата</w:t>
      </w:r>
      <w:r w:rsidR="00944116" w:rsidRPr="00A473B5">
        <w:rPr>
          <w:rFonts w:ascii="Times New Roman" w:hAnsi="Times New Roman"/>
          <w:b/>
          <w:sz w:val="28"/>
          <w:szCs w:val="28"/>
          <w:lang w:eastAsia="ru-RU"/>
        </w:rPr>
        <w:t>, время</w:t>
      </w:r>
      <w:r w:rsidRPr="00A473B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44116" w:rsidRPr="00A473B5">
        <w:rPr>
          <w:rFonts w:ascii="Times New Roman" w:hAnsi="Times New Roman"/>
          <w:b/>
          <w:sz w:val="28"/>
          <w:szCs w:val="28"/>
          <w:lang w:eastAsia="ru-RU"/>
        </w:rPr>
        <w:t xml:space="preserve">и место </w:t>
      </w:r>
      <w:r w:rsidRPr="00A473B5">
        <w:rPr>
          <w:rFonts w:ascii="Times New Roman" w:hAnsi="Times New Roman"/>
          <w:b/>
          <w:sz w:val="28"/>
          <w:szCs w:val="28"/>
          <w:lang w:eastAsia="ru-RU"/>
        </w:rPr>
        <w:t xml:space="preserve">вскрытия конвертов с </w:t>
      </w:r>
      <w:r w:rsidR="00944116" w:rsidRPr="00A473B5">
        <w:rPr>
          <w:rFonts w:ascii="Times New Roman" w:hAnsi="Times New Roman"/>
          <w:b/>
          <w:sz w:val="28"/>
          <w:szCs w:val="28"/>
          <w:lang w:eastAsia="ru-RU"/>
        </w:rPr>
        <w:t>заявками на участие в открытом конкурсе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– </w:t>
      </w:r>
      <w:r w:rsidR="00545933">
        <w:rPr>
          <w:rFonts w:ascii="Times New Roman" w:hAnsi="Times New Roman"/>
          <w:bCs/>
          <w:sz w:val="28"/>
          <w:szCs w:val="28"/>
          <w:lang w:eastAsia="ru-RU"/>
        </w:rPr>
        <w:t>27 апреля</w:t>
      </w:r>
      <w:r w:rsidR="00473FCC">
        <w:rPr>
          <w:rFonts w:ascii="Times New Roman" w:hAnsi="Times New Roman"/>
          <w:bCs/>
          <w:sz w:val="28"/>
          <w:szCs w:val="28"/>
          <w:lang w:eastAsia="ru-RU"/>
        </w:rPr>
        <w:t xml:space="preserve"> 2022</w:t>
      </w:r>
      <w:r w:rsidRPr="00A473B5">
        <w:rPr>
          <w:rFonts w:ascii="Times New Roman" w:hAnsi="Times New Roman"/>
          <w:bCs/>
          <w:sz w:val="28"/>
          <w:szCs w:val="28"/>
          <w:lang w:eastAsia="ru-RU"/>
        </w:rPr>
        <w:t xml:space="preserve"> г.</w:t>
      </w:r>
      <w:r w:rsidRPr="00A473B5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 w:rsidRPr="00A473B5">
        <w:rPr>
          <w:rFonts w:ascii="Times New Roman" w:hAnsi="Times New Roman"/>
          <w:bCs/>
          <w:sz w:val="28"/>
          <w:szCs w:val="28"/>
          <w:lang w:eastAsia="ru-RU"/>
        </w:rPr>
        <w:t>в 14:00 часов по адресу: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г. Раменское, Комсомольская пл., д.2, 2 этаж, Зал заседаний.</w:t>
      </w:r>
    </w:p>
    <w:p w:rsidR="00B52E32" w:rsidRPr="00A473B5" w:rsidRDefault="00295B41" w:rsidP="00B52E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Дата</w:t>
      </w:r>
      <w:r w:rsidR="00B52E32" w:rsidRPr="00A473B5">
        <w:rPr>
          <w:rFonts w:ascii="Times New Roman" w:hAnsi="Times New Roman"/>
          <w:b/>
          <w:bCs/>
          <w:sz w:val="28"/>
          <w:szCs w:val="28"/>
          <w:lang w:eastAsia="ru-RU"/>
        </w:rPr>
        <w:t>, время и место</w:t>
      </w: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B52E32"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подведения итогов открытого </w:t>
      </w: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конкурса 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947B8">
        <w:rPr>
          <w:rFonts w:ascii="Times New Roman" w:hAnsi="Times New Roman"/>
          <w:sz w:val="28"/>
          <w:szCs w:val="28"/>
          <w:lang w:eastAsia="ru-RU"/>
        </w:rPr>
        <w:t>04</w:t>
      </w:r>
      <w:r w:rsidR="004E57A4">
        <w:rPr>
          <w:rFonts w:ascii="Times New Roman" w:hAnsi="Times New Roman"/>
          <w:sz w:val="28"/>
          <w:szCs w:val="28"/>
          <w:lang w:eastAsia="ru-RU"/>
        </w:rPr>
        <w:t xml:space="preserve"> мая</w:t>
      </w:r>
      <w:r w:rsidR="00C243AB" w:rsidRPr="00A473B5">
        <w:rPr>
          <w:rFonts w:ascii="Times New Roman" w:hAnsi="Times New Roman"/>
          <w:sz w:val="28"/>
          <w:szCs w:val="28"/>
          <w:lang w:eastAsia="ru-RU"/>
        </w:rPr>
        <w:t xml:space="preserve"> 2022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B52E32" w:rsidRPr="00A473B5">
        <w:rPr>
          <w:rFonts w:ascii="Times New Roman" w:hAnsi="Times New Roman"/>
          <w:sz w:val="28"/>
          <w:szCs w:val="28"/>
          <w:lang w:eastAsia="ru-RU"/>
        </w:rPr>
        <w:t xml:space="preserve"> в 14:00 </w:t>
      </w:r>
      <w:r w:rsidR="00B52E32" w:rsidRPr="00A473B5">
        <w:rPr>
          <w:rFonts w:ascii="Times New Roman" w:hAnsi="Times New Roman"/>
          <w:bCs/>
          <w:sz w:val="28"/>
          <w:szCs w:val="28"/>
          <w:lang w:eastAsia="ru-RU"/>
        </w:rPr>
        <w:t>по адресу:</w:t>
      </w:r>
      <w:r w:rsidR="00B52E32" w:rsidRPr="00A473B5">
        <w:rPr>
          <w:rFonts w:ascii="Times New Roman" w:hAnsi="Times New Roman"/>
          <w:sz w:val="28"/>
          <w:szCs w:val="28"/>
          <w:lang w:eastAsia="ru-RU"/>
        </w:rPr>
        <w:t xml:space="preserve"> г. Раменское, Комсомольская пл., д.2, 2 этаж, Зал заседаний.</w:t>
      </w:r>
    </w:p>
    <w:p w:rsidR="00465631" w:rsidRPr="00A473B5" w:rsidRDefault="00465631" w:rsidP="00B52E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sz w:val="28"/>
          <w:szCs w:val="28"/>
        </w:rPr>
        <w:t>Расписание движения транспортных средств по муниципальному маршруту (маршрутам) регулярных перевозок:</w:t>
      </w:r>
      <w:r w:rsidR="001F79A6" w:rsidRPr="00A473B5">
        <w:rPr>
          <w:rFonts w:ascii="Times New Roman" w:hAnsi="Times New Roman"/>
          <w:sz w:val="28"/>
          <w:szCs w:val="28"/>
        </w:rPr>
        <w:t xml:space="preserve"> </w:t>
      </w:r>
      <w:r w:rsidRPr="00A473B5">
        <w:rPr>
          <w:rFonts w:ascii="Times New Roman" w:hAnsi="Times New Roman"/>
          <w:sz w:val="28"/>
          <w:szCs w:val="28"/>
        </w:rPr>
        <w:t xml:space="preserve"> указано</w:t>
      </w:r>
      <w:r w:rsidR="00235C63" w:rsidRPr="00A473B5">
        <w:rPr>
          <w:rFonts w:ascii="Times New Roman" w:hAnsi="Times New Roman"/>
          <w:sz w:val="28"/>
          <w:szCs w:val="28"/>
        </w:rPr>
        <w:t xml:space="preserve"> в П</w:t>
      </w:r>
      <w:r w:rsidRPr="00A473B5">
        <w:rPr>
          <w:rFonts w:ascii="Times New Roman" w:hAnsi="Times New Roman"/>
          <w:sz w:val="28"/>
          <w:szCs w:val="28"/>
        </w:rPr>
        <w:t>риложении</w:t>
      </w:r>
      <w:r w:rsidR="00235C63" w:rsidRPr="00A473B5">
        <w:rPr>
          <w:rFonts w:ascii="Times New Roman" w:hAnsi="Times New Roman"/>
          <w:sz w:val="28"/>
          <w:szCs w:val="28"/>
        </w:rPr>
        <w:t xml:space="preserve"> 2</w:t>
      </w:r>
      <w:r w:rsidRPr="00A473B5">
        <w:rPr>
          <w:rFonts w:ascii="Times New Roman" w:hAnsi="Times New Roman"/>
          <w:sz w:val="28"/>
          <w:szCs w:val="28"/>
        </w:rPr>
        <w:t xml:space="preserve"> </w:t>
      </w:r>
      <w:r w:rsidR="00235C63" w:rsidRPr="00A473B5">
        <w:rPr>
          <w:rFonts w:ascii="Times New Roman" w:hAnsi="Times New Roman"/>
          <w:sz w:val="28"/>
          <w:szCs w:val="28"/>
        </w:rPr>
        <w:t>к И</w:t>
      </w:r>
      <w:r w:rsidRPr="00A473B5">
        <w:rPr>
          <w:rFonts w:ascii="Times New Roman" w:hAnsi="Times New Roman"/>
          <w:sz w:val="28"/>
          <w:szCs w:val="28"/>
        </w:rPr>
        <w:t>звещению о проведении открытого конкурса (представлено отдельным файлом).</w:t>
      </w:r>
    </w:p>
    <w:p w:rsidR="00465631" w:rsidRDefault="00465631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9A6" w:rsidRPr="001F79A6" w:rsidRDefault="001F79A6" w:rsidP="001F79A6">
      <w:pPr>
        <w:tabs>
          <w:tab w:val="left" w:pos="1374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79A6">
        <w:rPr>
          <w:rFonts w:ascii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1F79A6" w:rsidRDefault="001F79A6" w:rsidP="001F79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79A6">
        <w:rPr>
          <w:rFonts w:ascii="Times New Roman" w:hAnsi="Times New Roman"/>
          <w:sz w:val="24"/>
          <w:szCs w:val="24"/>
          <w:lang w:eastAsia="ru-RU"/>
        </w:rPr>
        <w:t xml:space="preserve">к информационному извещению </w:t>
      </w:r>
      <w:r w:rsidRPr="00295B41">
        <w:rPr>
          <w:rFonts w:ascii="Times New Roman" w:hAnsi="Times New Roman"/>
          <w:sz w:val="24"/>
          <w:szCs w:val="24"/>
          <w:lang w:eastAsia="ru-RU"/>
        </w:rPr>
        <w:t>о проведении открытого</w:t>
      </w:r>
    </w:p>
    <w:p w:rsidR="001F79A6" w:rsidRDefault="001F79A6" w:rsidP="001F79A6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конкурса </w:t>
      </w: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право осуществления регулярных перевозок пассажиров </w:t>
      </w:r>
    </w:p>
    <w:p w:rsidR="001F79A6" w:rsidRDefault="001F79A6" w:rsidP="001F79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 багажа </w:t>
      </w:r>
      <w:r w:rsidRPr="00295B41">
        <w:rPr>
          <w:rFonts w:ascii="Times New Roman" w:hAnsi="Times New Roman"/>
          <w:sz w:val="24"/>
          <w:szCs w:val="24"/>
          <w:lang w:eastAsia="ru-RU"/>
        </w:rPr>
        <w:t>автомобильным транспортом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5B41">
        <w:rPr>
          <w:rFonts w:ascii="Times New Roman" w:hAnsi="Times New Roman"/>
          <w:sz w:val="24"/>
          <w:szCs w:val="24"/>
          <w:lang w:eastAsia="ru-RU"/>
        </w:rPr>
        <w:t>по нерегулируем</w:t>
      </w:r>
      <w:r w:rsidR="007E7EBA">
        <w:rPr>
          <w:rFonts w:ascii="Times New Roman" w:hAnsi="Times New Roman"/>
          <w:sz w:val="24"/>
          <w:szCs w:val="24"/>
          <w:lang w:eastAsia="ru-RU"/>
        </w:rPr>
        <w:t>ому</w:t>
      </w:r>
    </w:p>
    <w:p w:rsidR="001F79A6" w:rsidRPr="00295B41" w:rsidRDefault="001F79A6" w:rsidP="001F79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тариф</w:t>
      </w:r>
      <w:r w:rsidR="007E7EBA">
        <w:rPr>
          <w:rFonts w:ascii="Times New Roman" w:hAnsi="Times New Roman"/>
          <w:sz w:val="24"/>
          <w:szCs w:val="24"/>
          <w:lang w:eastAsia="ru-RU"/>
        </w:rPr>
        <w:t>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по муниципальн</w:t>
      </w:r>
      <w:r w:rsidR="00235C63">
        <w:rPr>
          <w:rFonts w:ascii="Times New Roman" w:hAnsi="Times New Roman"/>
          <w:sz w:val="24"/>
          <w:szCs w:val="24"/>
          <w:lang w:eastAsia="ru-RU"/>
        </w:rPr>
        <w:t>ому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маршрут</w:t>
      </w:r>
      <w:r w:rsidR="00235C63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регулярных перевозок </w:t>
      </w:r>
    </w:p>
    <w:p w:rsidR="001F79A6" w:rsidRPr="00295B41" w:rsidRDefault="001F79A6" w:rsidP="001F79A6">
      <w:pPr>
        <w:spacing w:after="0" w:line="240" w:lineRule="auto"/>
        <w:ind w:right="1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на территории Раменского </w:t>
      </w:r>
      <w:r>
        <w:rPr>
          <w:rFonts w:ascii="Times New Roman" w:hAnsi="Times New Roman"/>
          <w:sz w:val="24"/>
          <w:szCs w:val="24"/>
          <w:lang w:eastAsia="ru-RU"/>
        </w:rPr>
        <w:t>городского округа</w:t>
      </w:r>
    </w:p>
    <w:p w:rsidR="00B52E32" w:rsidRDefault="00B52E32" w:rsidP="00235C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95B41" w:rsidRPr="00A473B5" w:rsidRDefault="00235C63" w:rsidP="00235C63">
      <w:pPr>
        <w:jc w:val="center"/>
        <w:rPr>
          <w:sz w:val="28"/>
          <w:szCs w:val="28"/>
        </w:rPr>
      </w:pPr>
      <w:r w:rsidRPr="00A473B5">
        <w:rPr>
          <w:rFonts w:ascii="Times New Roman" w:hAnsi="Times New Roman"/>
          <w:b/>
          <w:sz w:val="28"/>
          <w:szCs w:val="28"/>
          <w:lang w:eastAsia="ru-RU"/>
        </w:rPr>
        <w:t>Конкурсное предложение</w:t>
      </w:r>
      <w:r w:rsidR="00295B41" w:rsidRPr="00A473B5">
        <w:rPr>
          <w:rFonts w:ascii="Times New Roman" w:hAnsi="Times New Roman"/>
          <w:b/>
          <w:sz w:val="28"/>
          <w:szCs w:val="28"/>
          <w:lang w:eastAsia="ru-RU"/>
        </w:rPr>
        <w:t xml:space="preserve"> (тип перевозок – регулярные перевозки по нерегулируемым тарифам)</w:t>
      </w:r>
      <w:r w:rsidR="00295B41" w:rsidRPr="00A473B5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276"/>
        <w:gridCol w:w="1701"/>
        <w:gridCol w:w="1559"/>
        <w:gridCol w:w="1559"/>
        <w:gridCol w:w="1701"/>
        <w:gridCol w:w="567"/>
        <w:gridCol w:w="567"/>
        <w:gridCol w:w="520"/>
        <w:gridCol w:w="1134"/>
        <w:gridCol w:w="707"/>
        <w:gridCol w:w="992"/>
        <w:gridCol w:w="474"/>
        <w:gridCol w:w="567"/>
        <w:gridCol w:w="1418"/>
      </w:tblGrid>
      <w:tr w:rsidR="00B52E32" w:rsidRPr="00295B41" w:rsidTr="00570AB9">
        <w:trPr>
          <w:trHeight w:val="1590"/>
        </w:trPr>
        <w:tc>
          <w:tcPr>
            <w:tcW w:w="392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Номер маршрута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Наименование маршрута (начальный и конечный остановочные пункты или наименование поселения, в границах которых расположены начальный и(или) конечный остановочный пункты)</w:t>
            </w:r>
          </w:p>
        </w:tc>
        <w:tc>
          <w:tcPr>
            <w:tcW w:w="3260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3260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654" w:type="dxa"/>
            <w:gridSpan w:val="3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Протяженность маршрута (км)</w:t>
            </w:r>
          </w:p>
        </w:tc>
        <w:tc>
          <w:tcPr>
            <w:tcW w:w="1134" w:type="dxa"/>
            <w:vMerge w:val="restart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Порядок посадки и высадки пассажиров </w:t>
            </w:r>
          </w:p>
        </w:tc>
        <w:tc>
          <w:tcPr>
            <w:tcW w:w="707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Вид регулярных перевозок</w:t>
            </w:r>
          </w:p>
        </w:tc>
        <w:tc>
          <w:tcPr>
            <w:tcW w:w="992" w:type="dxa"/>
            <w:vMerge w:val="restart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Вид транспортных средств (Автобус; Троллейбус; Трамвай)</w:t>
            </w:r>
          </w:p>
        </w:tc>
        <w:tc>
          <w:tcPr>
            <w:tcW w:w="1041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Транспортные средства, которые используются для перевозок </w:t>
            </w:r>
          </w:p>
        </w:tc>
        <w:tc>
          <w:tcPr>
            <w:tcW w:w="1418" w:type="dxa"/>
            <w:vMerge w:val="restart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Экологические характеристики транспортных средств, которые используются для перевозок по маршруту</w:t>
            </w:r>
          </w:p>
        </w:tc>
      </w:tr>
      <w:tr w:rsidR="00B52E32" w:rsidRPr="00295B41" w:rsidTr="00570AB9">
        <w:trPr>
          <w:trHeight w:val="2025"/>
        </w:trPr>
        <w:tc>
          <w:tcPr>
            <w:tcW w:w="392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Прямой путь</w:t>
            </w:r>
          </w:p>
        </w:tc>
        <w:tc>
          <w:tcPr>
            <w:tcW w:w="1559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Обратный путь</w:t>
            </w:r>
          </w:p>
        </w:tc>
        <w:tc>
          <w:tcPr>
            <w:tcW w:w="1559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Прямой путь</w:t>
            </w:r>
          </w:p>
        </w:tc>
        <w:tc>
          <w:tcPr>
            <w:tcW w:w="1701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Обратный путь</w:t>
            </w:r>
          </w:p>
        </w:tc>
        <w:tc>
          <w:tcPr>
            <w:tcW w:w="567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567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Прямой путь</w:t>
            </w:r>
          </w:p>
        </w:tc>
        <w:tc>
          <w:tcPr>
            <w:tcW w:w="520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Обратный путь</w:t>
            </w:r>
          </w:p>
        </w:tc>
        <w:tc>
          <w:tcPr>
            <w:tcW w:w="1134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567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8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2E32" w:rsidRPr="00295B41" w:rsidTr="00570AB9">
        <w:trPr>
          <w:trHeight w:val="315"/>
        </w:trPr>
        <w:tc>
          <w:tcPr>
            <w:tcW w:w="392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60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3260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1654" w:type="dxa"/>
            <w:gridSpan w:val="3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1134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7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1041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10б</w:t>
            </w:r>
          </w:p>
        </w:tc>
        <w:tc>
          <w:tcPr>
            <w:tcW w:w="1418" w:type="dxa"/>
            <w:noWrap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B52E32" w:rsidRPr="00295B41" w:rsidTr="00570AB9">
        <w:trPr>
          <w:trHeight w:val="315"/>
        </w:trPr>
        <w:tc>
          <w:tcPr>
            <w:tcW w:w="392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52E32" w:rsidRPr="00295B41" w:rsidRDefault="008006EF" w:rsidP="00295B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  <w:r w:rsidR="00B52E32" w:rsidRPr="00295B4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276" w:type="dxa"/>
            <w:hideMark/>
          </w:tcPr>
          <w:p w:rsidR="00B52E32" w:rsidRPr="00295B41" w:rsidRDefault="008006EF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8006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пос. Гжельского кирпичного завода –  Новохаритоново</w:t>
            </w:r>
          </w:p>
        </w:tc>
        <w:tc>
          <w:tcPr>
            <w:tcW w:w="1701" w:type="dxa"/>
            <w:hideMark/>
          </w:tcPr>
          <w:p w:rsidR="009405B8" w:rsidRPr="009405B8" w:rsidRDefault="009405B8" w:rsidP="009405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05B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пос. </w:t>
            </w:r>
            <w:r w:rsidR="00570AB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ГКЗ,</w:t>
            </w:r>
          </w:p>
          <w:p w:rsidR="009405B8" w:rsidRPr="009405B8" w:rsidRDefault="009405B8" w:rsidP="009405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05B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Кирпичный завод</w:t>
            </w:r>
            <w:r w:rsidR="00570AB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9405B8" w:rsidRPr="009405B8" w:rsidRDefault="009405B8" w:rsidP="009405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05B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ст. Гжель</w:t>
            </w:r>
            <w:r w:rsidR="00570AB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9405B8" w:rsidRPr="009405B8" w:rsidRDefault="009405B8" w:rsidP="009405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05B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поворот на ст</w:t>
            </w:r>
            <w:r w:rsidR="00570AB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9405B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Гжель</w:t>
            </w:r>
            <w:r w:rsidR="00570AB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9405B8" w:rsidRPr="009405B8" w:rsidRDefault="009405B8" w:rsidP="009405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05B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Почта</w:t>
            </w:r>
            <w:r w:rsidR="00570AB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9405B8" w:rsidRPr="009405B8" w:rsidRDefault="009405B8" w:rsidP="009405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05B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Фарфоровый завод</w:t>
            </w:r>
            <w:r w:rsidR="00570AB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9405B8" w:rsidRPr="009405B8" w:rsidRDefault="009405B8" w:rsidP="009405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05B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Совхоз</w:t>
            </w:r>
            <w:r w:rsidR="00570AB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9405B8" w:rsidRPr="009405B8" w:rsidRDefault="009405B8" w:rsidP="009405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05B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Больница</w:t>
            </w:r>
            <w:r w:rsidR="00570AB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9405B8" w:rsidRPr="009405B8" w:rsidRDefault="009405B8" w:rsidP="009405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05B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Художественный институт</w:t>
            </w:r>
            <w:r w:rsidR="00570AB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9405B8" w:rsidRPr="009405B8" w:rsidRDefault="009405B8" w:rsidP="009405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05B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Ново-</w:t>
            </w:r>
          </w:p>
          <w:p w:rsidR="009405B8" w:rsidRPr="009405B8" w:rsidRDefault="009405B8" w:rsidP="009405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05B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Харитоновская школа</w:t>
            </w:r>
            <w:r w:rsidR="00570AB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9405B8" w:rsidRPr="009405B8" w:rsidRDefault="009405B8" w:rsidP="009405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05B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Рынок</w:t>
            </w:r>
            <w:r w:rsidR="00570AB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9405B8" w:rsidRPr="009405B8" w:rsidRDefault="009405B8" w:rsidP="009405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05B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Милиция</w:t>
            </w:r>
            <w:r w:rsidR="00570AB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B52E32" w:rsidRPr="00295B41" w:rsidRDefault="009405B8" w:rsidP="009405B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405B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Рабочий поселок</w:t>
            </w:r>
          </w:p>
        </w:tc>
        <w:tc>
          <w:tcPr>
            <w:tcW w:w="1559" w:type="dxa"/>
            <w:hideMark/>
          </w:tcPr>
          <w:p w:rsidR="00B52E32" w:rsidRDefault="00570AB9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Художественный институт,</w:t>
            </w:r>
          </w:p>
          <w:p w:rsidR="00570AB9" w:rsidRDefault="00570AB9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Больница,</w:t>
            </w:r>
          </w:p>
          <w:p w:rsidR="00570AB9" w:rsidRDefault="00570AB9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Совхоз,</w:t>
            </w:r>
          </w:p>
          <w:p w:rsidR="00570AB9" w:rsidRDefault="00570AB9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Фарфоровый завод,</w:t>
            </w:r>
          </w:p>
          <w:p w:rsidR="00570AB9" w:rsidRDefault="00570AB9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Почта,</w:t>
            </w:r>
          </w:p>
          <w:p w:rsidR="00570AB9" w:rsidRDefault="00570AB9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Ст. Гжель,</w:t>
            </w:r>
          </w:p>
          <w:p w:rsidR="00570AB9" w:rsidRDefault="00570AB9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Кирпичный завод,</w:t>
            </w:r>
          </w:p>
          <w:p w:rsidR="00570AB9" w:rsidRPr="00295B41" w:rsidRDefault="00570AB9" w:rsidP="00570AB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Пос. ГКЗ</w:t>
            </w:r>
          </w:p>
        </w:tc>
        <w:tc>
          <w:tcPr>
            <w:tcW w:w="1559" w:type="dxa"/>
          </w:tcPr>
          <w:p w:rsidR="001C3EA5" w:rsidRPr="001C3EA5" w:rsidRDefault="001C3EA5" w:rsidP="001C3E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3E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"ММК-Григорово-Гжель" -ст. Гжель,</w:t>
            </w:r>
            <w:r w:rsidRPr="001C3E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МЕТК - ст. Гжель,</w:t>
            </w:r>
            <w:r w:rsidRPr="001C3E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Егорьевское ш.</w:t>
            </w:r>
            <w:r w:rsidRPr="001C3E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автодорога в пос. Электроизолятор </w:t>
            </w:r>
          </w:p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B52E32" w:rsidRDefault="00570AB9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3E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Егорьевское ш.</w:t>
            </w:r>
            <w:r w:rsidRPr="001C3E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МЕТК - ст. Гжель,</w:t>
            </w:r>
          </w:p>
          <w:p w:rsidR="00570AB9" w:rsidRPr="00295B41" w:rsidRDefault="00570AB9" w:rsidP="00C2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C3E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"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ММК-Григорово-Гжель" - ст. Гжель</w:t>
            </w:r>
          </w:p>
        </w:tc>
        <w:tc>
          <w:tcPr>
            <w:tcW w:w="567" w:type="dxa"/>
            <w:hideMark/>
          </w:tcPr>
          <w:p w:rsidR="00B52E32" w:rsidRPr="00295B41" w:rsidRDefault="00635AF5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567" w:type="dxa"/>
            <w:hideMark/>
          </w:tcPr>
          <w:p w:rsidR="00B52E32" w:rsidRPr="00295B41" w:rsidRDefault="00C243AB" w:rsidP="00C2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20" w:type="dxa"/>
            <w:hideMark/>
          </w:tcPr>
          <w:p w:rsidR="00B52E32" w:rsidRPr="00295B41" w:rsidRDefault="00C243AB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134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707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НРТ</w:t>
            </w:r>
          </w:p>
        </w:tc>
        <w:tc>
          <w:tcPr>
            <w:tcW w:w="992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474" w:type="dxa"/>
            <w:hideMark/>
          </w:tcPr>
          <w:p w:rsidR="00B52E32" w:rsidRPr="00295B41" w:rsidRDefault="00635AF5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МК</w:t>
            </w:r>
          </w:p>
        </w:tc>
        <w:tc>
          <w:tcPr>
            <w:tcW w:w="1418" w:type="dxa"/>
            <w:noWrap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не ниже Евро 4</w:t>
            </w:r>
          </w:p>
        </w:tc>
      </w:tr>
    </w:tbl>
    <w:p w:rsidR="00B52E32" w:rsidRDefault="00B52E32" w:rsidP="00295B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9A6" w:rsidRDefault="001F79A6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473B5" w:rsidRDefault="00A473B5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473B5" w:rsidRDefault="00A473B5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Pr="001F79A6" w:rsidRDefault="00235C63" w:rsidP="00235C63">
      <w:pPr>
        <w:tabs>
          <w:tab w:val="left" w:pos="1374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235C63" w:rsidRDefault="00235C63" w:rsidP="00235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79A6">
        <w:rPr>
          <w:rFonts w:ascii="Times New Roman" w:hAnsi="Times New Roman"/>
          <w:sz w:val="24"/>
          <w:szCs w:val="24"/>
          <w:lang w:eastAsia="ru-RU"/>
        </w:rPr>
        <w:t xml:space="preserve">к информационному извещению </w:t>
      </w:r>
      <w:r w:rsidRPr="00295B41">
        <w:rPr>
          <w:rFonts w:ascii="Times New Roman" w:hAnsi="Times New Roman"/>
          <w:sz w:val="24"/>
          <w:szCs w:val="24"/>
          <w:lang w:eastAsia="ru-RU"/>
        </w:rPr>
        <w:t>о проведении открытого</w:t>
      </w:r>
    </w:p>
    <w:p w:rsidR="00235C63" w:rsidRDefault="00235C63" w:rsidP="00235C63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конкурса </w:t>
      </w: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право осуществления регулярных перевозок пассажиров </w:t>
      </w:r>
    </w:p>
    <w:p w:rsidR="00235C63" w:rsidRDefault="00235C63" w:rsidP="00235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 багажа </w:t>
      </w:r>
      <w:r w:rsidRPr="00295B41">
        <w:rPr>
          <w:rFonts w:ascii="Times New Roman" w:hAnsi="Times New Roman"/>
          <w:sz w:val="24"/>
          <w:szCs w:val="24"/>
          <w:lang w:eastAsia="ru-RU"/>
        </w:rPr>
        <w:t>автомобильным транспортом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5B41">
        <w:rPr>
          <w:rFonts w:ascii="Times New Roman" w:hAnsi="Times New Roman"/>
          <w:sz w:val="24"/>
          <w:szCs w:val="24"/>
          <w:lang w:eastAsia="ru-RU"/>
        </w:rPr>
        <w:t>по нерегулируем</w:t>
      </w:r>
      <w:r w:rsidR="007E7EBA">
        <w:rPr>
          <w:rFonts w:ascii="Times New Roman" w:hAnsi="Times New Roman"/>
          <w:sz w:val="24"/>
          <w:szCs w:val="24"/>
          <w:lang w:eastAsia="ru-RU"/>
        </w:rPr>
        <w:t>ому</w:t>
      </w:r>
    </w:p>
    <w:p w:rsidR="00235C63" w:rsidRPr="00295B41" w:rsidRDefault="00235C63" w:rsidP="00235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тариф</w:t>
      </w:r>
      <w:r w:rsidR="007E7EBA">
        <w:rPr>
          <w:rFonts w:ascii="Times New Roman" w:hAnsi="Times New Roman"/>
          <w:sz w:val="24"/>
          <w:szCs w:val="24"/>
          <w:lang w:eastAsia="ru-RU"/>
        </w:rPr>
        <w:t>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по муниципальн</w:t>
      </w:r>
      <w:r>
        <w:rPr>
          <w:rFonts w:ascii="Times New Roman" w:hAnsi="Times New Roman"/>
          <w:sz w:val="24"/>
          <w:szCs w:val="24"/>
          <w:lang w:eastAsia="ru-RU"/>
        </w:rPr>
        <w:t>ому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маршрут</w:t>
      </w:r>
      <w:r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регулярных перевозок </w:t>
      </w:r>
    </w:p>
    <w:p w:rsidR="00235C63" w:rsidRPr="00295B41" w:rsidRDefault="00235C63" w:rsidP="00235C63">
      <w:pPr>
        <w:spacing w:after="0" w:line="240" w:lineRule="auto"/>
        <w:ind w:right="1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на территории Раменского </w:t>
      </w:r>
      <w:r>
        <w:rPr>
          <w:rFonts w:ascii="Times New Roman" w:hAnsi="Times New Roman"/>
          <w:sz w:val="24"/>
          <w:szCs w:val="24"/>
          <w:lang w:eastAsia="ru-RU"/>
        </w:rPr>
        <w:t>городского округа</w:t>
      </w:r>
    </w:p>
    <w:p w:rsidR="00A473B5" w:rsidRPr="00A473B5" w:rsidRDefault="00A473B5" w:rsidP="00A473B5">
      <w:pPr>
        <w:spacing w:after="146" w:line="259" w:lineRule="auto"/>
        <w:ind w:left="-5" w:hanging="1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Расписание м</w:t>
      </w:r>
      <w:r w:rsidRPr="00A473B5">
        <w:rPr>
          <w:rFonts w:ascii="Times New Roman" w:hAnsi="Times New Roman"/>
          <w:color w:val="000000"/>
          <w:sz w:val="28"/>
          <w:szCs w:val="28"/>
        </w:rPr>
        <w:t>аршрут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473B5">
        <w:rPr>
          <w:rFonts w:ascii="Times New Roman" w:hAnsi="Times New Roman"/>
          <w:color w:val="000000"/>
          <w:sz w:val="28"/>
          <w:szCs w:val="28"/>
        </w:rPr>
        <w:t xml:space="preserve"> №79 К пос. Гжельского кирпичного завода - Новохаритоново</w:t>
      </w:r>
    </w:p>
    <w:p w:rsidR="00A473B5" w:rsidRPr="00A473B5" w:rsidRDefault="00A473B5" w:rsidP="00A473B5">
      <w:pPr>
        <w:spacing w:after="146" w:line="259" w:lineRule="auto"/>
        <w:ind w:left="-5" w:hanging="10"/>
        <w:rPr>
          <w:rFonts w:ascii="Calibri" w:eastAsia="Calibri" w:hAnsi="Calibri" w:cs="Calibri"/>
          <w:color w:val="000000"/>
          <w:sz w:val="28"/>
          <w:szCs w:val="28"/>
        </w:rPr>
      </w:pPr>
      <w:r w:rsidRPr="00A473B5">
        <w:rPr>
          <w:rFonts w:ascii="Times New Roman" w:hAnsi="Times New Roman"/>
          <w:color w:val="000000"/>
          <w:sz w:val="28"/>
          <w:szCs w:val="28"/>
        </w:rPr>
        <w:t>Время действия расписания Пн, Вт, Ср, Чт, Пт</w:t>
      </w:r>
    </w:p>
    <w:p w:rsidR="00A473B5" w:rsidRPr="00A473B5" w:rsidRDefault="00A473B5" w:rsidP="00A473B5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sz w:val="28"/>
          <w:szCs w:val="28"/>
        </w:rPr>
      </w:pPr>
      <w:r w:rsidRPr="00A473B5">
        <w:rPr>
          <w:rFonts w:ascii="Times New Roman" w:hAnsi="Times New Roman"/>
          <w:color w:val="000000"/>
          <w:sz w:val="28"/>
          <w:szCs w:val="28"/>
        </w:rPr>
        <w:t>Выход 1 (1см. выход 06:05 ; возврат 19:46;  Отстой 06:14 - 06:20; Стоянка 06:34 - 06:46; Отстой 06:55 - 07:10; Отстой 07:24 - 07:35; Отстой 07:44 - 08:05; Отстой 08:19 - 08:25; Отстой 08:34 - 08:45; Отстой 08:59 -09:05; Отстой 09:14 - 09:25; Разрыв 09:39 - 16:25; Стоянка 16:34 - 17:05;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73B5">
        <w:rPr>
          <w:rFonts w:ascii="Times New Roman" w:hAnsi="Times New Roman"/>
          <w:color w:val="000000"/>
          <w:sz w:val="28"/>
          <w:szCs w:val="28"/>
        </w:rPr>
        <w:t>Отстой 17:19 - 18:00; Отстой 18:09 - 18:20; Отстой 18:34 - 19:12; Отстой 19:21 - 19:32)</w:t>
      </w:r>
    </w:p>
    <w:tbl>
      <w:tblPr>
        <w:tblW w:w="14716" w:type="dxa"/>
        <w:tblInd w:w="3" w:type="dxa"/>
        <w:tblCellMar>
          <w:top w:w="46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03"/>
        <w:gridCol w:w="803"/>
        <w:gridCol w:w="803"/>
        <w:gridCol w:w="802"/>
        <w:gridCol w:w="802"/>
        <w:gridCol w:w="802"/>
        <w:gridCol w:w="732"/>
        <w:gridCol w:w="900"/>
        <w:gridCol w:w="1277"/>
        <w:gridCol w:w="900"/>
        <w:gridCol w:w="734"/>
        <w:gridCol w:w="893"/>
        <w:gridCol w:w="893"/>
        <w:gridCol w:w="893"/>
        <w:gridCol w:w="893"/>
        <w:gridCol w:w="893"/>
        <w:gridCol w:w="893"/>
      </w:tblGrid>
      <w:tr w:rsidR="00A473B5" w:rsidRPr="00A473B5" w:rsidTr="00A473B5">
        <w:trPr>
          <w:trHeight w:val="29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6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5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3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7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Расст.км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Время.мин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Кругорейсы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Время.мин</w:t>
            </w:r>
          </w:p>
        </w:tc>
        <w:tc>
          <w:tcPr>
            <w:tcW w:w="7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Расст.км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3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4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5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6</w:t>
            </w:r>
          </w:p>
        </w:tc>
      </w:tr>
      <w:tr w:rsidR="00A473B5" w:rsidRPr="00A473B5" w:rsidTr="00A473B5">
        <w:trPr>
          <w:trHeight w:val="29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Выходы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</w:tr>
      <w:tr w:rsidR="00A473B5" w:rsidRPr="00A473B5" w:rsidTr="00A473B5">
        <w:trPr>
          <w:trHeight w:val="665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ind w:left="57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Прямое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ind w:left="57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Прямое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ind w:left="57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Прямое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ind w:left="57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Прямое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ind w:left="57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Прямое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ind w:left="57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Прямое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Вариант движения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Обратное через ст.Гжель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Обратное через ст.Гжель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Обратное через ст.Гжель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Обратное через ст.Гжель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Обратное через ст.Гжель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Обратное через ст.Гжель</w:t>
            </w:r>
          </w:p>
        </w:tc>
      </w:tr>
      <w:tr w:rsidR="00A473B5" w:rsidRPr="00A473B5" w:rsidTr="00A473B5">
        <w:trPr>
          <w:trHeight w:val="665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17:05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09:25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08:45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08:05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07:10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06:20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0.84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3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пос. Гжельского кирпичного завода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06:14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06:55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07:44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08:34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09:14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16:34</w:t>
            </w:r>
          </w:p>
        </w:tc>
      </w:tr>
      <w:tr w:rsidR="00A473B5" w:rsidRPr="00A473B5" w:rsidTr="00A473B5">
        <w:trPr>
          <w:trHeight w:val="479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17:06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09:26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08:46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08:06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07:11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06:21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1.48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Кирпичный завод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0.86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06:13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06:54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07:43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08:33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09:13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16:33</w:t>
            </w:r>
          </w:p>
        </w:tc>
      </w:tr>
      <w:tr w:rsidR="00A473B5" w:rsidRPr="00A473B5" w:rsidTr="00A473B5">
        <w:trPr>
          <w:trHeight w:val="29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17:07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09:27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08:47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08:07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07:12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06:22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0.55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ст. Гжель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1.37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06:12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06:53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07:42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08:32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09:12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16:32</w:t>
            </w:r>
          </w:p>
        </w:tc>
      </w:tr>
      <w:tr w:rsidR="00A473B5" w:rsidRPr="00A473B5" w:rsidTr="00A473B5">
        <w:trPr>
          <w:trHeight w:val="479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17:09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09:29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08:49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08:09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07:14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06:24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0.64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поворот на станцию Гжель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A473B5" w:rsidRPr="00A473B5" w:rsidTr="00A473B5">
        <w:trPr>
          <w:trHeight w:val="29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17:10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09:30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08:50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08:10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07:15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06:25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0.62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Почта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06:09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06:50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07:39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08:29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09:09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16:29</w:t>
            </w:r>
          </w:p>
        </w:tc>
      </w:tr>
      <w:tr w:rsidR="00A473B5" w:rsidRPr="00A473B5" w:rsidTr="00A473B5">
        <w:trPr>
          <w:trHeight w:val="479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17:11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09:31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08:51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08:11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07:16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06:26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1.07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Фарфоровый завод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0.56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06:08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06:49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07:38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08:28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09:08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16:28</w:t>
            </w:r>
          </w:p>
        </w:tc>
      </w:tr>
      <w:tr w:rsidR="00A473B5" w:rsidRPr="00A473B5" w:rsidTr="00A473B5">
        <w:trPr>
          <w:trHeight w:val="29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17:12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09:32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08:52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08:12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07:17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06:27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Совхоз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1.06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06:07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06:48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07:37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08:27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09:07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16:27</w:t>
            </w:r>
          </w:p>
        </w:tc>
      </w:tr>
      <w:tr w:rsidR="00A473B5" w:rsidRPr="00A473B5" w:rsidTr="00A473B5">
        <w:trPr>
          <w:trHeight w:val="29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17:13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09:33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08:53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08:13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07:18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06:28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0.64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Больница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0.52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06:06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06:47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07:36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08:26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09:06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16:26</w:t>
            </w:r>
          </w:p>
        </w:tc>
      </w:tr>
      <w:tr w:rsidR="00A473B5" w:rsidRPr="00A473B5" w:rsidTr="00A473B5">
        <w:trPr>
          <w:trHeight w:val="479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17:14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09:34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08:54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08:14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07:19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06:29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0.43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Художественный институт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0.87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06:05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06:46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07:35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08:25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09:05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16:25</w:t>
            </w:r>
          </w:p>
        </w:tc>
      </w:tr>
      <w:tr w:rsidR="00A473B5" w:rsidRPr="00A473B5" w:rsidTr="00A473B5">
        <w:trPr>
          <w:trHeight w:val="665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lastRenderedPageBreak/>
              <w:t>17:15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09:35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08:55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08:15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07:20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06:30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0.95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Ново-</w:t>
            </w:r>
          </w:p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Харитоновская школа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A473B5" w:rsidRPr="00A473B5" w:rsidTr="00A473B5">
        <w:trPr>
          <w:trHeight w:val="29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17:16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09:36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08:56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08:16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07:21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06:31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0.37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Рынок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A473B5" w:rsidRPr="00A473B5" w:rsidTr="00A473B5">
        <w:trPr>
          <w:trHeight w:val="29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17:17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09:37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08:57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08:17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07:22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06:32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0.14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Милиция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A473B5" w:rsidRPr="00A473B5" w:rsidTr="00A473B5">
        <w:trPr>
          <w:trHeight w:val="29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17:18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09:38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08:58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08:18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07:23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06:33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ind w:left="1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Рабочий поселок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A473B5" w:rsidRPr="00A473B5" w:rsidTr="00A473B5">
        <w:trPr>
          <w:trHeight w:val="29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8.92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8.92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8.92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8.92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8.92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8.92</w:t>
            </w:r>
          </w:p>
        </w:tc>
        <w:tc>
          <w:tcPr>
            <w:tcW w:w="45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Пробег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6.43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6.43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6.43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6.43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6.43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6.43</w:t>
            </w:r>
          </w:p>
        </w:tc>
      </w:tr>
      <w:tr w:rsidR="00A473B5" w:rsidRPr="00A473B5" w:rsidTr="00A473B5">
        <w:trPr>
          <w:trHeight w:val="29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14</w:t>
            </w:r>
          </w:p>
        </w:tc>
        <w:tc>
          <w:tcPr>
            <w:tcW w:w="45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Время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9</w:t>
            </w:r>
          </w:p>
        </w:tc>
      </w:tr>
    </w:tbl>
    <w:p w:rsidR="00A473B5" w:rsidRPr="00A473B5" w:rsidRDefault="00A473B5" w:rsidP="00A473B5">
      <w:pPr>
        <w:spacing w:after="0" w:line="259" w:lineRule="auto"/>
        <w:ind w:left="-559" w:right="14903"/>
        <w:rPr>
          <w:rFonts w:ascii="Calibri" w:eastAsia="Calibri" w:hAnsi="Calibri" w:cs="Calibri"/>
          <w:color w:val="000000"/>
          <w:lang w:val="en-US"/>
        </w:rPr>
      </w:pPr>
    </w:p>
    <w:tbl>
      <w:tblPr>
        <w:tblW w:w="14716" w:type="dxa"/>
        <w:tblInd w:w="3" w:type="dxa"/>
        <w:tblCellMar>
          <w:top w:w="46" w:type="dxa"/>
          <w:left w:w="94" w:type="dxa"/>
          <w:right w:w="94" w:type="dxa"/>
        </w:tblCellMar>
        <w:tblLook w:val="04A0" w:firstRow="1" w:lastRow="0" w:firstColumn="1" w:lastColumn="0" w:noHBand="0" w:noVBand="1"/>
      </w:tblPr>
      <w:tblGrid>
        <w:gridCol w:w="1105"/>
        <w:gridCol w:w="1104"/>
        <w:gridCol w:w="1302"/>
        <w:gridCol w:w="1600"/>
        <w:gridCol w:w="4494"/>
        <w:gridCol w:w="1600"/>
        <w:gridCol w:w="1303"/>
        <w:gridCol w:w="1104"/>
        <w:gridCol w:w="1104"/>
      </w:tblGrid>
      <w:tr w:rsidR="00A473B5" w:rsidRPr="00A473B5" w:rsidTr="00A473B5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1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Расст.км</w:t>
            </w:r>
          </w:p>
        </w:tc>
        <w:tc>
          <w:tcPr>
            <w:tcW w:w="1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Время.мин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Кругорейсы</w:t>
            </w:r>
          </w:p>
        </w:tc>
        <w:tc>
          <w:tcPr>
            <w:tcW w:w="1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Время.мин</w:t>
            </w:r>
          </w:p>
        </w:tc>
        <w:tc>
          <w:tcPr>
            <w:tcW w:w="1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Расст.км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8</w:t>
            </w:r>
          </w:p>
        </w:tc>
      </w:tr>
      <w:tr w:rsidR="00A473B5" w:rsidRPr="00A473B5" w:rsidTr="00A473B5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Выходы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1</w:t>
            </w:r>
          </w:p>
        </w:tc>
      </w:tr>
      <w:tr w:rsidR="00A473B5" w:rsidRPr="00A473B5" w:rsidTr="00A473B5">
        <w:trPr>
          <w:trHeight w:val="665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Прямое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Прямое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Вариант движения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Обратное через ст.Гжель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Обратное через ст.Гжель</w:t>
            </w:r>
          </w:p>
        </w:tc>
      </w:tr>
      <w:tr w:rsidR="00A473B5" w:rsidRPr="00A473B5" w:rsidTr="00A473B5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19:32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18:20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0.84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3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пос. Гжельского кирпичного завода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18:09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19:21</w:t>
            </w:r>
          </w:p>
        </w:tc>
      </w:tr>
      <w:tr w:rsidR="00A473B5" w:rsidRPr="00A473B5" w:rsidTr="00A473B5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19:33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18:21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1.48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Кирпичный завод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0.86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18:08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19:20</w:t>
            </w:r>
          </w:p>
        </w:tc>
      </w:tr>
      <w:tr w:rsidR="00A473B5" w:rsidRPr="00A473B5" w:rsidTr="00A473B5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19:34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18:22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0.55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ст. Гжель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1.37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18:07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19:19</w:t>
            </w:r>
          </w:p>
        </w:tc>
      </w:tr>
      <w:tr w:rsidR="00A473B5" w:rsidRPr="00A473B5" w:rsidTr="00A473B5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19:36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18:24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0.64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поворот на станцию Гжель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A473B5" w:rsidRPr="00A473B5" w:rsidTr="00A473B5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19:37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18:25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0.62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Почта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18:04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19:16</w:t>
            </w:r>
          </w:p>
        </w:tc>
      </w:tr>
      <w:tr w:rsidR="00A473B5" w:rsidRPr="00A473B5" w:rsidTr="00A473B5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19:38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18:26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1.07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Фарфоровый завод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0.56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18:03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19:15</w:t>
            </w:r>
          </w:p>
        </w:tc>
      </w:tr>
      <w:tr w:rsidR="00A473B5" w:rsidRPr="00A473B5" w:rsidTr="00A473B5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19:39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18:27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0.7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Совхоз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1.06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18:02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19:14</w:t>
            </w:r>
          </w:p>
        </w:tc>
      </w:tr>
      <w:tr w:rsidR="00A473B5" w:rsidRPr="00A473B5" w:rsidTr="00A473B5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19:40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18:28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0.64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Больница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0.52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18:01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19:13</w:t>
            </w:r>
          </w:p>
        </w:tc>
      </w:tr>
      <w:tr w:rsidR="00A473B5" w:rsidRPr="00A473B5" w:rsidTr="00A473B5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19:41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18:29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0.43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Художественный институт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0.87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18:00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19:12</w:t>
            </w:r>
          </w:p>
        </w:tc>
      </w:tr>
      <w:tr w:rsidR="00A473B5" w:rsidRPr="00A473B5" w:rsidTr="00A473B5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19:42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18:30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0.95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Ново-Харитоновская школа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A473B5" w:rsidRPr="00A473B5" w:rsidTr="00A473B5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19:43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18:31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0.37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Рынок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A473B5" w:rsidRPr="00A473B5" w:rsidTr="00A473B5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19:44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18:32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0.14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Милиция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A473B5" w:rsidRPr="00A473B5" w:rsidTr="00A473B5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19:45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18:33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Рабочий поселок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A473B5" w:rsidRPr="00A473B5" w:rsidTr="00A473B5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lastRenderedPageBreak/>
              <w:t>8.92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8.92</w:t>
            </w:r>
          </w:p>
        </w:tc>
        <w:tc>
          <w:tcPr>
            <w:tcW w:w="102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Пробег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6.43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6.43</w:t>
            </w:r>
          </w:p>
        </w:tc>
      </w:tr>
      <w:tr w:rsidR="00A473B5" w:rsidRPr="00A473B5" w:rsidTr="00A473B5">
        <w:trPr>
          <w:trHeight w:val="29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14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14</w:t>
            </w:r>
          </w:p>
        </w:tc>
        <w:tc>
          <w:tcPr>
            <w:tcW w:w="102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Время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9</w:t>
            </w:r>
          </w:p>
        </w:tc>
      </w:tr>
    </w:tbl>
    <w:p w:rsidR="00A473B5" w:rsidRPr="00A473B5" w:rsidRDefault="00A473B5" w:rsidP="00A473B5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lang w:val="en-US"/>
        </w:rPr>
      </w:pPr>
      <w:r w:rsidRPr="00A473B5">
        <w:rPr>
          <w:rFonts w:ascii="Times New Roman" w:hAnsi="Times New Roman"/>
          <w:color w:val="000000"/>
          <w:sz w:val="16"/>
          <w:lang w:val="en-US"/>
        </w:rPr>
        <w:t>Общий пробег: 122.82 км.</w:t>
      </w:r>
    </w:p>
    <w:p w:rsidR="00A473B5" w:rsidRPr="00A473B5" w:rsidRDefault="00A473B5" w:rsidP="00A473B5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lang w:val="en-US"/>
        </w:rPr>
      </w:pPr>
      <w:r w:rsidRPr="00A473B5">
        <w:rPr>
          <w:rFonts w:ascii="Times New Roman" w:hAnsi="Times New Roman"/>
          <w:color w:val="000000"/>
          <w:sz w:val="16"/>
          <w:lang w:val="en-US"/>
        </w:rPr>
        <w:t>V с/т: 40.05</w:t>
      </w:r>
    </w:p>
    <w:p w:rsidR="00A473B5" w:rsidRPr="00A473B5" w:rsidRDefault="00A473B5" w:rsidP="00A473B5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lang w:val="en-US"/>
        </w:rPr>
      </w:pPr>
      <w:r w:rsidRPr="00A473B5">
        <w:rPr>
          <w:rFonts w:ascii="Times New Roman" w:hAnsi="Times New Roman"/>
          <w:color w:val="000000"/>
          <w:sz w:val="16"/>
          <w:lang w:val="en-US"/>
        </w:rPr>
        <w:t>V с: 40.05</w:t>
      </w:r>
    </w:p>
    <w:tbl>
      <w:tblPr>
        <w:tblW w:w="14716" w:type="dxa"/>
        <w:tblInd w:w="3" w:type="dxa"/>
        <w:tblCellMar>
          <w:top w:w="46" w:type="dxa"/>
          <w:left w:w="94" w:type="dxa"/>
          <w:right w:w="94" w:type="dxa"/>
        </w:tblCellMar>
        <w:tblLook w:val="04A0" w:firstRow="1" w:lastRow="0" w:firstColumn="1" w:lastColumn="0" w:noHBand="0" w:noVBand="1"/>
      </w:tblPr>
      <w:tblGrid>
        <w:gridCol w:w="1497"/>
        <w:gridCol w:w="2185"/>
        <w:gridCol w:w="923"/>
        <w:gridCol w:w="1425"/>
        <w:gridCol w:w="1223"/>
        <w:gridCol w:w="1439"/>
        <w:gridCol w:w="1735"/>
        <w:gridCol w:w="1439"/>
        <w:gridCol w:w="1419"/>
        <w:gridCol w:w="1431"/>
      </w:tblGrid>
      <w:tr w:rsidR="00A473B5" w:rsidRPr="00A473B5" w:rsidTr="00A473B5">
        <w:trPr>
          <w:trHeight w:val="293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Номер</w:t>
            </w: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Доля вых.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Rm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T нач.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T ок.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T нар.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T движ.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T упр.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L об.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L нул.</w:t>
            </w:r>
          </w:p>
        </w:tc>
      </w:tr>
      <w:tr w:rsidR="00A473B5" w:rsidRPr="00A473B5" w:rsidTr="00A473B5">
        <w:trPr>
          <w:trHeight w:val="293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16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06:05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19:46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03:47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03:04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03:04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122.82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</w:tr>
      <w:tr w:rsidR="00A473B5" w:rsidRPr="00A473B5" w:rsidTr="00A473B5">
        <w:trPr>
          <w:trHeight w:val="293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Итого:</w:t>
            </w: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16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131" w:line="259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03:47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03:04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03:04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122.82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0</w:t>
            </w:r>
          </w:p>
        </w:tc>
      </w:tr>
    </w:tbl>
    <w:p w:rsidR="00A473B5" w:rsidRPr="00A473B5" w:rsidRDefault="00A473B5" w:rsidP="00A473B5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lang w:val="en-US"/>
        </w:rPr>
      </w:pPr>
      <w:r w:rsidRPr="00A473B5">
        <w:rPr>
          <w:rFonts w:ascii="Times New Roman" w:hAnsi="Times New Roman"/>
          <w:color w:val="000000"/>
          <w:sz w:val="16"/>
          <w:lang w:val="en-US"/>
        </w:rPr>
        <w:t>Нормативные данные:</w:t>
      </w:r>
    </w:p>
    <w:tbl>
      <w:tblPr>
        <w:tblW w:w="14716" w:type="dxa"/>
        <w:tblInd w:w="3" w:type="dxa"/>
        <w:tblCellMar>
          <w:top w:w="46" w:type="dxa"/>
          <w:left w:w="94" w:type="dxa"/>
          <w:right w:w="94" w:type="dxa"/>
        </w:tblCellMar>
        <w:tblLook w:val="04A0" w:firstRow="1" w:lastRow="0" w:firstColumn="1" w:lastColumn="0" w:noHBand="0" w:noVBand="1"/>
      </w:tblPr>
      <w:tblGrid>
        <w:gridCol w:w="3172"/>
        <w:gridCol w:w="837"/>
        <w:gridCol w:w="798"/>
        <w:gridCol w:w="1131"/>
        <w:gridCol w:w="1093"/>
        <w:gridCol w:w="1092"/>
        <w:gridCol w:w="1193"/>
        <w:gridCol w:w="976"/>
        <w:gridCol w:w="1183"/>
        <w:gridCol w:w="1156"/>
        <w:gridCol w:w="939"/>
        <w:gridCol w:w="1146"/>
      </w:tblGrid>
      <w:tr w:rsidR="00A473B5" w:rsidRPr="00A473B5" w:rsidTr="00A473B5">
        <w:trPr>
          <w:trHeight w:val="293"/>
        </w:trPr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ВарРейс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L пр.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L об.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Tдв.пр.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Tдв.об.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T обор.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V с/т пр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Vс пр.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Vэкс пр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V с/т об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Vс об.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Vэкс об</w:t>
            </w:r>
          </w:p>
        </w:tc>
      </w:tr>
      <w:tr w:rsidR="00A473B5" w:rsidRPr="00A473B5" w:rsidTr="00A473B5">
        <w:trPr>
          <w:trHeight w:val="293"/>
        </w:trPr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Обратное через ст.Гжель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6.43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00:00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00:09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00:09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42.88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42.88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42.88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42.88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42.88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42.88</w:t>
            </w:r>
          </w:p>
        </w:tc>
      </w:tr>
      <w:tr w:rsidR="00A473B5" w:rsidRPr="00A473B5" w:rsidTr="00A473B5">
        <w:trPr>
          <w:trHeight w:val="293"/>
        </w:trPr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color w:val="000000"/>
                <w:sz w:val="16"/>
                <w:lang w:val="en-US"/>
              </w:rPr>
              <w:t>Прямое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8.92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00:17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00:00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00:17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38.23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38.23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38.23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38.23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38.23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73B5" w:rsidRPr="00A473B5" w:rsidRDefault="00A473B5" w:rsidP="00A473B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473B5">
              <w:rPr>
                <w:rFonts w:ascii="Times New Roman" w:hAnsi="Times New Roman"/>
                <w:b/>
                <w:color w:val="000000"/>
                <w:sz w:val="16"/>
                <w:lang w:val="en-US"/>
              </w:rPr>
              <w:t>38.23</w:t>
            </w:r>
          </w:p>
        </w:tc>
      </w:tr>
    </w:tbl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Pr="001F79A6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F79A6" w:rsidRPr="00A473B5" w:rsidRDefault="001F79A6" w:rsidP="001F79A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473B5">
        <w:rPr>
          <w:rFonts w:ascii="Times New Roman" w:hAnsi="Times New Roman"/>
          <w:sz w:val="28"/>
          <w:szCs w:val="28"/>
          <w:lang w:eastAsia="ar-SA"/>
        </w:rPr>
        <w:t xml:space="preserve">Начальник Отдела транспорта </w:t>
      </w:r>
    </w:p>
    <w:p w:rsidR="001F79A6" w:rsidRPr="00A473B5" w:rsidRDefault="001F79A6" w:rsidP="001F79A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473B5">
        <w:rPr>
          <w:rFonts w:ascii="Times New Roman" w:hAnsi="Times New Roman"/>
          <w:sz w:val="28"/>
          <w:szCs w:val="28"/>
          <w:lang w:eastAsia="ar-SA"/>
        </w:rPr>
        <w:t xml:space="preserve">и дорожного хозяйства администрации </w:t>
      </w:r>
    </w:p>
    <w:p w:rsidR="001F79A6" w:rsidRPr="00A473B5" w:rsidRDefault="001F79A6" w:rsidP="001F79A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473B5">
        <w:rPr>
          <w:rFonts w:ascii="Times New Roman" w:hAnsi="Times New Roman"/>
          <w:sz w:val="28"/>
          <w:szCs w:val="28"/>
          <w:lang w:eastAsia="ar-SA"/>
        </w:rPr>
        <w:t xml:space="preserve">Раменского городского округа                                                               </w:t>
      </w:r>
      <w:r w:rsidR="00A473B5">
        <w:rPr>
          <w:rFonts w:ascii="Times New Roman" w:hAnsi="Times New Roman"/>
          <w:sz w:val="28"/>
          <w:szCs w:val="28"/>
          <w:lang w:eastAsia="ar-SA"/>
        </w:rPr>
        <w:t xml:space="preserve">                               </w:t>
      </w:r>
      <w:r w:rsidRPr="00A473B5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А.В. Храпов</w:t>
      </w:r>
    </w:p>
    <w:p w:rsidR="00295B41" w:rsidRPr="00295B41" w:rsidRDefault="00295B41" w:rsidP="00295B41"/>
    <w:sectPr w:rsidR="00295B41" w:rsidRPr="00295B41" w:rsidSect="009405B8">
      <w:headerReference w:type="even" r:id="rId8"/>
      <w:pgSz w:w="16838" w:h="11906" w:orient="landscape"/>
      <w:pgMar w:top="1134" w:right="567" w:bottom="1134" w:left="1134" w:header="425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3B5" w:rsidRDefault="00A473B5">
      <w:pPr>
        <w:spacing w:after="0" w:line="240" w:lineRule="auto"/>
      </w:pPr>
      <w:r>
        <w:separator/>
      </w:r>
    </w:p>
  </w:endnote>
  <w:endnote w:type="continuationSeparator" w:id="0">
    <w:p w:rsidR="00A473B5" w:rsidRDefault="00A4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3B5" w:rsidRDefault="00A473B5">
      <w:pPr>
        <w:spacing w:after="0" w:line="240" w:lineRule="auto"/>
      </w:pPr>
      <w:r>
        <w:separator/>
      </w:r>
    </w:p>
  </w:footnote>
  <w:footnote w:type="continuationSeparator" w:id="0">
    <w:p w:rsidR="00A473B5" w:rsidRDefault="00A47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3B5" w:rsidRDefault="00A473B5" w:rsidP="001031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3B5" w:rsidRDefault="00A473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41"/>
    <w:rsid w:val="00091C85"/>
    <w:rsid w:val="000A1CE9"/>
    <w:rsid w:val="0010312E"/>
    <w:rsid w:val="00112B07"/>
    <w:rsid w:val="00154D3A"/>
    <w:rsid w:val="001C3EA5"/>
    <w:rsid w:val="001D7582"/>
    <w:rsid w:val="001F79A6"/>
    <w:rsid w:val="0020762C"/>
    <w:rsid w:val="00235C63"/>
    <w:rsid w:val="00295B41"/>
    <w:rsid w:val="00314298"/>
    <w:rsid w:val="00393D84"/>
    <w:rsid w:val="00465631"/>
    <w:rsid w:val="00473FCC"/>
    <w:rsid w:val="004767A1"/>
    <w:rsid w:val="00487A0D"/>
    <w:rsid w:val="004E57A4"/>
    <w:rsid w:val="00545933"/>
    <w:rsid w:val="00570AB9"/>
    <w:rsid w:val="005B1C18"/>
    <w:rsid w:val="00626DC0"/>
    <w:rsid w:val="00635AF5"/>
    <w:rsid w:val="00682151"/>
    <w:rsid w:val="006947B8"/>
    <w:rsid w:val="007E7EBA"/>
    <w:rsid w:val="00800021"/>
    <w:rsid w:val="008006EF"/>
    <w:rsid w:val="008D5C54"/>
    <w:rsid w:val="009405B8"/>
    <w:rsid w:val="00944116"/>
    <w:rsid w:val="009F677C"/>
    <w:rsid w:val="00A01777"/>
    <w:rsid w:val="00A473B5"/>
    <w:rsid w:val="00AC6F36"/>
    <w:rsid w:val="00B52E32"/>
    <w:rsid w:val="00B7251E"/>
    <w:rsid w:val="00B93DFF"/>
    <w:rsid w:val="00C243AB"/>
    <w:rsid w:val="00C61B05"/>
    <w:rsid w:val="00CF63B2"/>
    <w:rsid w:val="00D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780F3F-B164-4521-959B-C4D219FE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5B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95B4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295B41"/>
  </w:style>
  <w:style w:type="character" w:styleId="a6">
    <w:name w:val="Hyperlink"/>
    <w:basedOn w:val="a0"/>
    <w:uiPriority w:val="99"/>
    <w:unhideWhenUsed/>
    <w:rsid w:val="008006E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C6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1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trans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F8FB7-0220-4DED-B9BB-BABB927D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7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Скибо А</dc:creator>
  <cp:lastModifiedBy>P04U11</cp:lastModifiedBy>
  <cp:revision>15</cp:revision>
  <cp:lastPrinted>2022-03-25T07:46:00Z</cp:lastPrinted>
  <dcterms:created xsi:type="dcterms:W3CDTF">2017-04-24T08:16:00Z</dcterms:created>
  <dcterms:modified xsi:type="dcterms:W3CDTF">2022-03-25T12:12:00Z</dcterms:modified>
</cp:coreProperties>
</file>