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C03" w:rsidRDefault="00FF3C03" w:rsidP="00FF3C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Извещение</w:t>
      </w:r>
    </w:p>
    <w:p w:rsidR="00FF3C03" w:rsidRDefault="00FF3C03" w:rsidP="00FF3C03">
      <w:pPr>
        <w:spacing w:after="0" w:line="240" w:lineRule="auto"/>
        <w:jc w:val="center"/>
        <w:rPr>
          <w:rFonts w:ascii="Times New Roman" w:hAnsi="Times New Roman" w:cs="Times New Roman"/>
          <w:sz w:val="28"/>
          <w:szCs w:val="28"/>
        </w:rPr>
      </w:pPr>
      <w:r w:rsidRPr="00D26AA4">
        <w:rPr>
          <w:rFonts w:ascii="Times New Roman" w:hAnsi="Times New Roman" w:cs="Times New Roman"/>
          <w:sz w:val="28"/>
          <w:szCs w:val="28"/>
        </w:rPr>
        <w:t xml:space="preserve">о проведении конкурсного отбора </w:t>
      </w:r>
    </w:p>
    <w:p w:rsidR="00FF3C03" w:rsidRDefault="00FF3C03" w:rsidP="00FF3C03">
      <w:pPr>
        <w:spacing w:after="0" w:line="240" w:lineRule="auto"/>
        <w:jc w:val="center"/>
        <w:rPr>
          <w:rFonts w:ascii="Times New Roman" w:hAnsi="Times New Roman" w:cs="Times New Roman"/>
          <w:sz w:val="28"/>
          <w:szCs w:val="28"/>
        </w:rPr>
      </w:pPr>
      <w:r w:rsidRPr="00D26AA4">
        <w:rPr>
          <w:rFonts w:ascii="Times New Roman" w:hAnsi="Times New Roman" w:cs="Times New Roman"/>
          <w:sz w:val="28"/>
          <w:szCs w:val="28"/>
        </w:rPr>
        <w:t xml:space="preserve">на предоставление субсидий </w:t>
      </w:r>
      <w:r w:rsidR="003B6A0B">
        <w:rPr>
          <w:rFonts w:ascii="Times New Roman" w:hAnsi="Times New Roman" w:cs="Times New Roman"/>
          <w:sz w:val="28"/>
          <w:szCs w:val="28"/>
        </w:rPr>
        <w:t xml:space="preserve">субъектам среднего и малого предпринимательства </w:t>
      </w:r>
      <w:r w:rsidRPr="00D26AA4">
        <w:rPr>
          <w:rFonts w:ascii="Times New Roman" w:hAnsi="Times New Roman" w:cs="Times New Roman"/>
          <w:sz w:val="28"/>
          <w:szCs w:val="28"/>
        </w:rPr>
        <w:t>из бюджета Раменского г</w:t>
      </w:r>
      <w:r>
        <w:rPr>
          <w:rFonts w:ascii="Times New Roman" w:hAnsi="Times New Roman" w:cs="Times New Roman"/>
          <w:sz w:val="28"/>
          <w:szCs w:val="28"/>
        </w:rPr>
        <w:t>ородского округа</w:t>
      </w:r>
      <w:r w:rsidRPr="00D26AA4">
        <w:rPr>
          <w:rFonts w:ascii="Times New Roman" w:hAnsi="Times New Roman" w:cs="Times New Roman"/>
          <w:sz w:val="28"/>
          <w:szCs w:val="28"/>
        </w:rPr>
        <w:t xml:space="preserve"> в 202</w:t>
      </w:r>
      <w:r w:rsidR="00ED2C4A">
        <w:rPr>
          <w:rFonts w:ascii="Times New Roman" w:hAnsi="Times New Roman" w:cs="Times New Roman"/>
          <w:sz w:val="28"/>
          <w:szCs w:val="28"/>
        </w:rPr>
        <w:t>2</w:t>
      </w:r>
      <w:r>
        <w:rPr>
          <w:rFonts w:ascii="Times New Roman" w:hAnsi="Times New Roman" w:cs="Times New Roman"/>
          <w:sz w:val="28"/>
          <w:szCs w:val="28"/>
        </w:rPr>
        <w:t xml:space="preserve"> </w:t>
      </w:r>
      <w:r w:rsidRPr="00D26AA4">
        <w:rPr>
          <w:rFonts w:ascii="Times New Roman" w:hAnsi="Times New Roman" w:cs="Times New Roman"/>
          <w:sz w:val="28"/>
          <w:szCs w:val="28"/>
        </w:rPr>
        <w:t>г</w:t>
      </w:r>
      <w:r>
        <w:rPr>
          <w:rFonts w:ascii="Times New Roman" w:hAnsi="Times New Roman" w:cs="Times New Roman"/>
          <w:sz w:val="28"/>
          <w:szCs w:val="28"/>
        </w:rPr>
        <w:t>оду</w:t>
      </w:r>
      <w:r w:rsidRPr="00D26AA4">
        <w:rPr>
          <w:rFonts w:ascii="Times New Roman" w:hAnsi="Times New Roman" w:cs="Times New Roman"/>
          <w:sz w:val="28"/>
          <w:szCs w:val="28"/>
        </w:rPr>
        <w:t xml:space="preserve"> </w:t>
      </w:r>
    </w:p>
    <w:p w:rsidR="00FF3C03" w:rsidRDefault="00FF3C03" w:rsidP="00FF3C03">
      <w:pPr>
        <w:spacing w:after="0" w:line="240" w:lineRule="auto"/>
        <w:ind w:firstLine="851"/>
        <w:jc w:val="both"/>
        <w:rPr>
          <w:rFonts w:ascii="Times New Roman" w:hAnsi="Times New Roman" w:cs="Times New Roman"/>
          <w:sz w:val="28"/>
          <w:szCs w:val="28"/>
        </w:rPr>
      </w:pPr>
    </w:p>
    <w:p w:rsidR="00FF3C03" w:rsidRDefault="002B38FC" w:rsidP="002B38F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3C03">
        <w:rPr>
          <w:rFonts w:ascii="Times New Roman" w:hAnsi="Times New Roman" w:cs="Times New Roman"/>
          <w:sz w:val="28"/>
          <w:szCs w:val="28"/>
        </w:rPr>
        <w:t>Управление</w:t>
      </w:r>
      <w:r w:rsidR="0020547E">
        <w:rPr>
          <w:rFonts w:ascii="Times New Roman" w:hAnsi="Times New Roman" w:cs="Times New Roman"/>
          <w:sz w:val="28"/>
          <w:szCs w:val="28"/>
        </w:rPr>
        <w:t xml:space="preserve"> </w:t>
      </w:r>
      <w:r w:rsidR="0020547E" w:rsidRPr="0020547E">
        <w:rPr>
          <w:rFonts w:ascii="Times New Roman" w:hAnsi="Times New Roman" w:cs="Times New Roman"/>
          <w:sz w:val="28"/>
          <w:szCs w:val="28"/>
        </w:rPr>
        <w:t>потребительского рынка, инвестиций</w:t>
      </w:r>
      <w:r w:rsidR="0020547E">
        <w:rPr>
          <w:rFonts w:ascii="Times New Roman" w:hAnsi="Times New Roman" w:cs="Times New Roman"/>
          <w:sz w:val="28"/>
          <w:szCs w:val="28"/>
        </w:rPr>
        <w:t xml:space="preserve"> и развития предпринимательства </w:t>
      </w:r>
      <w:r w:rsidR="0020547E" w:rsidRPr="0020547E">
        <w:rPr>
          <w:rFonts w:ascii="Times New Roman" w:hAnsi="Times New Roman" w:cs="Times New Roman"/>
          <w:sz w:val="28"/>
          <w:szCs w:val="28"/>
        </w:rPr>
        <w:t>Администрации Раменского городского округа</w:t>
      </w:r>
      <w:r w:rsidR="00FF3C03">
        <w:rPr>
          <w:rFonts w:ascii="Times New Roman" w:hAnsi="Times New Roman" w:cs="Times New Roman"/>
          <w:sz w:val="28"/>
          <w:szCs w:val="28"/>
        </w:rPr>
        <w:t xml:space="preserve"> в рамках </w:t>
      </w:r>
      <w:r w:rsidR="00D22AF7">
        <w:rPr>
          <w:rFonts w:ascii="Times New Roman" w:hAnsi="Times New Roman" w:cs="Times New Roman"/>
          <w:sz w:val="28"/>
          <w:szCs w:val="28"/>
        </w:rPr>
        <w:t xml:space="preserve">подпрограммы </w:t>
      </w:r>
      <w:r w:rsidR="00D22AF7">
        <w:rPr>
          <w:rFonts w:ascii="Times New Roman" w:hAnsi="Times New Roman" w:cs="Times New Roman"/>
          <w:sz w:val="28"/>
          <w:szCs w:val="28"/>
          <w:lang w:val="en-US"/>
        </w:rPr>
        <w:t>III</w:t>
      </w:r>
      <w:r w:rsidR="00D22AF7">
        <w:rPr>
          <w:rFonts w:ascii="Times New Roman" w:hAnsi="Times New Roman" w:cs="Times New Roman"/>
          <w:sz w:val="28"/>
          <w:szCs w:val="28"/>
        </w:rPr>
        <w:t xml:space="preserve"> «Р</w:t>
      </w:r>
      <w:r w:rsidR="00D22AF7" w:rsidRPr="00D22AF7">
        <w:rPr>
          <w:rFonts w:ascii="Times New Roman" w:hAnsi="Times New Roman" w:cs="Times New Roman"/>
          <w:sz w:val="28"/>
          <w:szCs w:val="28"/>
        </w:rPr>
        <w:t>азвитие малого и среднего предприниматель</w:t>
      </w:r>
      <w:r w:rsidR="00D22AF7">
        <w:rPr>
          <w:rFonts w:ascii="Times New Roman" w:hAnsi="Times New Roman" w:cs="Times New Roman"/>
          <w:sz w:val="28"/>
          <w:szCs w:val="28"/>
        </w:rPr>
        <w:t>ства» муниципальной программы «П</w:t>
      </w:r>
      <w:r w:rsidR="00D22AF7" w:rsidRPr="00D22AF7">
        <w:rPr>
          <w:rFonts w:ascii="Times New Roman" w:hAnsi="Times New Roman" w:cs="Times New Roman"/>
          <w:sz w:val="28"/>
          <w:szCs w:val="28"/>
        </w:rPr>
        <w:t>редпринимательство»</w:t>
      </w:r>
      <w:r w:rsidR="003B6A0B">
        <w:rPr>
          <w:rFonts w:ascii="Times New Roman" w:hAnsi="Times New Roman" w:cs="Times New Roman"/>
          <w:sz w:val="28"/>
          <w:szCs w:val="28"/>
        </w:rPr>
        <w:t xml:space="preserve"> объявляет о проведении конкурсного отбора  на предоставление финансовой поддержки (субсидий) субъектам</w:t>
      </w:r>
      <w:r w:rsidR="003B6A0B">
        <w:rPr>
          <w:rFonts w:ascii="Times New Roman" w:hAnsi="Times New Roman" w:cs="Times New Roman"/>
          <w:sz w:val="28"/>
          <w:szCs w:val="28"/>
        </w:rPr>
        <w:tab/>
        <w:t>малого</w:t>
      </w:r>
      <w:r w:rsidR="003B6A0B">
        <w:rPr>
          <w:rFonts w:ascii="Times New Roman" w:hAnsi="Times New Roman" w:cs="Times New Roman"/>
          <w:sz w:val="28"/>
          <w:szCs w:val="28"/>
        </w:rPr>
        <w:tab/>
        <w:t>и</w:t>
      </w:r>
      <w:r w:rsidR="003B6A0B">
        <w:rPr>
          <w:rFonts w:ascii="Times New Roman" w:hAnsi="Times New Roman" w:cs="Times New Roman"/>
          <w:sz w:val="28"/>
          <w:szCs w:val="28"/>
        </w:rPr>
        <w:tab/>
        <w:t>среднего</w:t>
      </w:r>
      <w:r w:rsidR="003B6A0B">
        <w:rPr>
          <w:rFonts w:ascii="Times New Roman" w:hAnsi="Times New Roman" w:cs="Times New Roman"/>
          <w:sz w:val="28"/>
          <w:szCs w:val="28"/>
        </w:rPr>
        <w:tab/>
        <w:t> предпринимательства.</w:t>
      </w:r>
      <w:r w:rsidR="00613D7B">
        <w:rPr>
          <w:rFonts w:ascii="Times New Roman" w:hAnsi="Times New Roman" w:cs="Times New Roman"/>
          <w:sz w:val="28"/>
          <w:szCs w:val="28"/>
        </w:rPr>
        <w:br/>
        <w:t xml:space="preserve">                </w:t>
      </w:r>
      <w:r w:rsidR="00551CBE" w:rsidRPr="00551CBE">
        <w:rPr>
          <w:rFonts w:ascii="Times New Roman" w:hAnsi="Times New Roman" w:cs="Times New Roman"/>
          <w:sz w:val="28"/>
          <w:szCs w:val="28"/>
        </w:rPr>
        <w:t>Конкурсный отбор по предоставлению финансовой поддержки (субсидий) субъектам малого и среднего предпринимательства в рамках</w:t>
      </w:r>
      <w:r w:rsidR="00153F90">
        <w:rPr>
          <w:rFonts w:ascii="Times New Roman" w:hAnsi="Times New Roman" w:cs="Times New Roman"/>
          <w:sz w:val="28"/>
          <w:szCs w:val="28"/>
        </w:rPr>
        <w:t xml:space="preserve"> </w:t>
      </w:r>
      <w:r w:rsidR="00551CBE" w:rsidRPr="00551CBE">
        <w:rPr>
          <w:rFonts w:ascii="Times New Roman" w:hAnsi="Times New Roman" w:cs="Times New Roman"/>
          <w:sz w:val="28"/>
          <w:szCs w:val="28"/>
        </w:rPr>
        <w:t>мероприятия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пройдет в период с 20 сентября 202</w:t>
      </w:r>
      <w:r w:rsidR="00551CBE">
        <w:rPr>
          <w:rFonts w:ascii="Times New Roman" w:hAnsi="Times New Roman" w:cs="Times New Roman"/>
          <w:sz w:val="28"/>
          <w:szCs w:val="28"/>
        </w:rPr>
        <w:t xml:space="preserve">2 года по 19 октября 2022 </w:t>
      </w:r>
      <w:proofErr w:type="gramStart"/>
      <w:r w:rsidR="00551CBE">
        <w:rPr>
          <w:rFonts w:ascii="Times New Roman" w:hAnsi="Times New Roman" w:cs="Times New Roman"/>
          <w:sz w:val="28"/>
          <w:szCs w:val="28"/>
        </w:rPr>
        <w:t>года.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br/>
        <w:t xml:space="preserve">                </w:t>
      </w:r>
      <w:r w:rsidR="00551CBE" w:rsidRPr="00551CBE">
        <w:rPr>
          <w:rFonts w:ascii="Times New Roman" w:hAnsi="Times New Roman" w:cs="Times New Roman"/>
          <w:sz w:val="28"/>
          <w:szCs w:val="28"/>
        </w:rPr>
        <w:t>Конкурсный отбор по предоставлению финансовой поддержки (субсидий) субъектам малого и среднего предпринимательства в рамках  мероприятия «Частичная компенсация затрат субъектам малого и среднего предпринимательства, осуществляющим деятельность в сфере</w:t>
      </w:r>
      <w:r w:rsidR="00E44656">
        <w:rPr>
          <w:rFonts w:ascii="Times New Roman" w:hAnsi="Times New Roman" w:cs="Times New Roman"/>
          <w:sz w:val="28"/>
          <w:szCs w:val="28"/>
        </w:rPr>
        <w:t xml:space="preserve"> социального предпринимательства</w:t>
      </w:r>
      <w:r w:rsidR="00551CBE" w:rsidRPr="00551CBE">
        <w:rPr>
          <w:rFonts w:ascii="Times New Roman" w:hAnsi="Times New Roman" w:cs="Times New Roman"/>
          <w:sz w:val="28"/>
          <w:szCs w:val="28"/>
        </w:rPr>
        <w:t xml:space="preserve">» пройдет в период с 20 сентября 2022 года по 19 </w:t>
      </w:r>
      <w:r w:rsidR="00551CBE">
        <w:rPr>
          <w:rFonts w:ascii="Times New Roman" w:hAnsi="Times New Roman" w:cs="Times New Roman"/>
          <w:sz w:val="28"/>
          <w:szCs w:val="28"/>
        </w:rPr>
        <w:t>ок</w:t>
      </w:r>
      <w:r w:rsidR="00551CBE" w:rsidRPr="00551CBE">
        <w:rPr>
          <w:rFonts w:ascii="Times New Roman" w:hAnsi="Times New Roman" w:cs="Times New Roman"/>
          <w:sz w:val="28"/>
          <w:szCs w:val="28"/>
        </w:rPr>
        <w:t>тября 2022 года.</w:t>
      </w:r>
    </w:p>
    <w:p w:rsidR="00D22AF7" w:rsidRPr="00D22AF7" w:rsidRDefault="00FF3C03" w:rsidP="00AA13CA">
      <w:pPr>
        <w:pStyle w:val="a3"/>
        <w:numPr>
          <w:ilvl w:val="0"/>
          <w:numId w:val="1"/>
        </w:numPr>
        <w:spacing w:after="0" w:line="240" w:lineRule="auto"/>
        <w:jc w:val="both"/>
        <w:rPr>
          <w:rFonts w:ascii="Times New Roman" w:hAnsi="Times New Roman" w:cs="Times New Roman"/>
          <w:b/>
          <w:sz w:val="28"/>
          <w:szCs w:val="28"/>
        </w:rPr>
      </w:pPr>
      <w:r w:rsidRPr="00D22AF7">
        <w:rPr>
          <w:rFonts w:ascii="Times New Roman" w:hAnsi="Times New Roman" w:cs="Times New Roman"/>
          <w:b/>
          <w:sz w:val="28"/>
          <w:szCs w:val="28"/>
        </w:rPr>
        <w:t xml:space="preserve">Цели предоставления субсидии: </w:t>
      </w:r>
      <w:r w:rsidR="002B38FC" w:rsidRPr="002B38FC">
        <w:rPr>
          <w:rFonts w:ascii="Times New Roman" w:hAnsi="Times New Roman" w:cs="Times New Roman"/>
          <w:sz w:val="28"/>
          <w:szCs w:val="28"/>
        </w:rPr>
        <w:t>ч</w:t>
      </w:r>
      <w:r w:rsidR="00AA13CA" w:rsidRPr="002B38FC">
        <w:rPr>
          <w:rFonts w:ascii="Times New Roman" w:hAnsi="Times New Roman" w:cs="Times New Roman"/>
          <w:sz w:val="28"/>
          <w:szCs w:val="28"/>
        </w:rPr>
        <w:t>астичная</w:t>
      </w:r>
      <w:r w:rsidR="00AA13CA">
        <w:rPr>
          <w:rFonts w:ascii="Times New Roman" w:hAnsi="Times New Roman" w:cs="Times New Roman"/>
          <w:sz w:val="28"/>
          <w:szCs w:val="28"/>
        </w:rPr>
        <w:t xml:space="preserve"> компенсация</w:t>
      </w:r>
      <w:r w:rsidR="00AA13CA" w:rsidRPr="00AA13CA">
        <w:rPr>
          <w:rFonts w:ascii="Times New Roman" w:hAnsi="Times New Roman" w:cs="Times New Roman"/>
          <w:sz w:val="28"/>
          <w:szCs w:val="28"/>
        </w:rPr>
        <w:t xml:space="preserve"> субъектам малого и среднего предпринимательства понесенных затрат</w:t>
      </w:r>
      <w:r w:rsidR="00AA13CA">
        <w:rPr>
          <w:rFonts w:ascii="Times New Roman" w:hAnsi="Times New Roman" w:cs="Times New Roman"/>
          <w:sz w:val="28"/>
          <w:szCs w:val="28"/>
        </w:rPr>
        <w:t>.</w:t>
      </w:r>
    </w:p>
    <w:p w:rsidR="00FF3C03" w:rsidRDefault="00FF3C03" w:rsidP="00D22AF7">
      <w:pPr>
        <w:pStyle w:val="a3"/>
        <w:numPr>
          <w:ilvl w:val="0"/>
          <w:numId w:val="1"/>
        </w:numPr>
        <w:spacing w:after="0" w:line="240" w:lineRule="auto"/>
        <w:jc w:val="both"/>
        <w:rPr>
          <w:rFonts w:ascii="Times New Roman" w:hAnsi="Times New Roman" w:cs="Times New Roman"/>
          <w:b/>
          <w:sz w:val="28"/>
          <w:szCs w:val="28"/>
        </w:rPr>
      </w:pPr>
      <w:r w:rsidRPr="00D22AF7">
        <w:rPr>
          <w:rFonts w:ascii="Times New Roman" w:hAnsi="Times New Roman" w:cs="Times New Roman"/>
          <w:b/>
          <w:sz w:val="28"/>
          <w:szCs w:val="28"/>
        </w:rPr>
        <w:t xml:space="preserve">Виды расходов, подлежащих возмещению: </w:t>
      </w:r>
    </w:p>
    <w:p w:rsidR="00D22AF7" w:rsidRPr="00D22AF7" w:rsidRDefault="00AA13CA" w:rsidP="00D22AF7">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133F">
        <w:rPr>
          <w:rFonts w:ascii="Times New Roman" w:hAnsi="Times New Roman" w:cs="Times New Roman"/>
          <w:sz w:val="28"/>
          <w:szCs w:val="28"/>
        </w:rPr>
        <w:tab/>
        <w:t>частичная компенсация</w:t>
      </w:r>
      <w:r w:rsidR="00D22AF7" w:rsidRPr="00D22AF7">
        <w:rPr>
          <w:rFonts w:ascii="Times New Roman" w:hAnsi="Times New Roman" w:cs="Times New Roman"/>
          <w:sz w:val="28"/>
          <w:szCs w:val="28"/>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D22AF7" w:rsidRPr="00D22AF7" w:rsidRDefault="00EE133F" w:rsidP="00D22AF7">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частичная компенсация</w:t>
      </w:r>
      <w:r w:rsidR="00D22AF7" w:rsidRPr="00D22AF7">
        <w:rPr>
          <w:rFonts w:ascii="Times New Roman" w:hAnsi="Times New Roman" w:cs="Times New Roman"/>
          <w:sz w:val="28"/>
          <w:szCs w:val="28"/>
        </w:rPr>
        <w:t xml:space="preserve"> затрат субъектам малого и среднего предпринимательства, осуществляющим деятельность в сфере социального предпринимательства.</w:t>
      </w:r>
    </w:p>
    <w:p w:rsidR="00FF3C03" w:rsidRPr="002B38FC" w:rsidRDefault="005B6BB5" w:rsidP="002B38FC">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Предельный </w:t>
      </w:r>
      <w:r w:rsidR="00FF3C03" w:rsidRPr="00A318F4">
        <w:rPr>
          <w:rFonts w:ascii="Times New Roman" w:hAnsi="Times New Roman" w:cs="Times New Roman"/>
          <w:b/>
          <w:sz w:val="28"/>
          <w:szCs w:val="28"/>
        </w:rPr>
        <w:t>размер</w:t>
      </w:r>
      <w:r>
        <w:rPr>
          <w:rFonts w:ascii="Times New Roman" w:hAnsi="Times New Roman" w:cs="Times New Roman"/>
          <w:b/>
          <w:sz w:val="28"/>
          <w:szCs w:val="28"/>
        </w:rPr>
        <w:t> субсидии:</w:t>
      </w:r>
      <w:r>
        <w:rPr>
          <w:rFonts w:ascii="Times New Roman" w:hAnsi="Times New Roman" w:cs="Times New Roman"/>
          <w:b/>
          <w:sz w:val="28"/>
          <w:szCs w:val="28"/>
        </w:rPr>
        <w:br/>
      </w:r>
      <w:r w:rsidR="00EE133F">
        <w:rPr>
          <w:rFonts w:ascii="Times New Roman" w:hAnsi="Times New Roman" w:cs="Times New Roman"/>
          <w:b/>
          <w:sz w:val="28"/>
          <w:szCs w:val="28"/>
        </w:rPr>
        <w:t>- </w:t>
      </w:r>
      <w:r w:rsidRPr="00EE133F">
        <w:rPr>
          <w:rFonts w:ascii="Times New Roman" w:hAnsi="Times New Roman" w:cs="Times New Roman"/>
          <w:sz w:val="28"/>
          <w:szCs w:val="28"/>
        </w:rPr>
        <w:t>С</w:t>
      </w:r>
      <w:r>
        <w:rPr>
          <w:rFonts w:ascii="Times New Roman" w:hAnsi="Times New Roman" w:cs="Times New Roman"/>
          <w:sz w:val="28"/>
          <w:szCs w:val="28"/>
        </w:rPr>
        <w:t>убсидия</w:t>
      </w:r>
      <w:r w:rsidR="00EE133F">
        <w:rPr>
          <w:rFonts w:ascii="Times New Roman" w:hAnsi="Times New Roman" w:cs="Times New Roman"/>
          <w:sz w:val="28"/>
          <w:szCs w:val="28"/>
        </w:rPr>
        <w:t xml:space="preserve"> на модернизацию производства</w:t>
      </w:r>
      <w:r w:rsidR="00E44656">
        <w:rPr>
          <w:rFonts w:ascii="Times New Roman" w:hAnsi="Times New Roman" w:cs="Times New Roman"/>
          <w:sz w:val="28"/>
          <w:szCs w:val="28"/>
        </w:rPr>
        <w:t xml:space="preserve"> -</w:t>
      </w:r>
      <w:r w:rsidR="00EE133F">
        <w:rPr>
          <w:rFonts w:ascii="Times New Roman" w:hAnsi="Times New Roman" w:cs="Times New Roman"/>
          <w:sz w:val="28"/>
          <w:szCs w:val="28"/>
        </w:rPr>
        <w:t xml:space="preserve"> 6 035 </w:t>
      </w:r>
      <w:r w:rsidRPr="005B6BB5">
        <w:rPr>
          <w:rFonts w:ascii="Times New Roman" w:hAnsi="Times New Roman" w:cs="Times New Roman"/>
          <w:sz w:val="28"/>
          <w:szCs w:val="28"/>
        </w:rPr>
        <w:t>000</w:t>
      </w:r>
      <w:r w:rsidR="002B38FC">
        <w:rPr>
          <w:rFonts w:ascii="Times New Roman" w:hAnsi="Times New Roman" w:cs="Times New Roman"/>
          <w:sz w:val="28"/>
          <w:szCs w:val="28"/>
        </w:rPr>
        <w:tab/>
      </w:r>
      <w:r>
        <w:rPr>
          <w:rFonts w:ascii="Times New Roman" w:hAnsi="Times New Roman" w:cs="Times New Roman"/>
          <w:sz w:val="28"/>
          <w:szCs w:val="28"/>
        </w:rPr>
        <w:t>руб</w:t>
      </w:r>
      <w:r w:rsidR="00E44656">
        <w:rPr>
          <w:rFonts w:ascii="Times New Roman" w:hAnsi="Times New Roman" w:cs="Times New Roman"/>
          <w:sz w:val="28"/>
          <w:szCs w:val="28"/>
        </w:rPr>
        <w:t>лей.</w:t>
      </w:r>
      <w:r w:rsidRPr="002B38FC">
        <w:rPr>
          <w:rFonts w:ascii="Times New Roman" w:hAnsi="Times New Roman" w:cs="Times New Roman"/>
          <w:sz w:val="28"/>
          <w:szCs w:val="28"/>
        </w:rPr>
        <w:br/>
        <w:t>-</w:t>
      </w:r>
      <w:r w:rsidR="00EE133F">
        <w:rPr>
          <w:rFonts w:ascii="Times New Roman" w:hAnsi="Times New Roman" w:cs="Times New Roman"/>
          <w:sz w:val="28"/>
          <w:szCs w:val="28"/>
        </w:rPr>
        <w:t> </w:t>
      </w:r>
      <w:r w:rsidRPr="002B38FC">
        <w:rPr>
          <w:rFonts w:ascii="Times New Roman" w:hAnsi="Times New Roman" w:cs="Times New Roman"/>
          <w:sz w:val="28"/>
          <w:szCs w:val="28"/>
        </w:rPr>
        <w:t xml:space="preserve">Субсидия </w:t>
      </w:r>
      <w:r w:rsidR="00EE133F">
        <w:rPr>
          <w:rFonts w:ascii="Times New Roman" w:hAnsi="Times New Roman" w:cs="Times New Roman"/>
          <w:sz w:val="28"/>
          <w:szCs w:val="28"/>
        </w:rPr>
        <w:t>на социальное предпринимательство</w:t>
      </w:r>
      <w:r w:rsidRPr="002B38FC">
        <w:rPr>
          <w:rFonts w:ascii="Times New Roman" w:hAnsi="Times New Roman" w:cs="Times New Roman"/>
          <w:sz w:val="28"/>
          <w:szCs w:val="28"/>
        </w:rPr>
        <w:t xml:space="preserve"> </w:t>
      </w:r>
      <w:r w:rsidR="00E44656">
        <w:rPr>
          <w:rFonts w:ascii="Times New Roman" w:hAnsi="Times New Roman" w:cs="Times New Roman"/>
          <w:sz w:val="28"/>
          <w:szCs w:val="28"/>
        </w:rPr>
        <w:t xml:space="preserve">- </w:t>
      </w:r>
      <w:r w:rsidR="00EE133F">
        <w:rPr>
          <w:rFonts w:ascii="Times New Roman" w:hAnsi="Times New Roman" w:cs="Times New Roman"/>
          <w:sz w:val="28"/>
          <w:szCs w:val="28"/>
        </w:rPr>
        <w:t>2 569 000  </w:t>
      </w:r>
      <w:r w:rsidRPr="002B38FC">
        <w:rPr>
          <w:rFonts w:ascii="Times New Roman" w:hAnsi="Times New Roman" w:cs="Times New Roman"/>
          <w:sz w:val="28"/>
          <w:szCs w:val="28"/>
        </w:rPr>
        <w:t>руб</w:t>
      </w:r>
      <w:r w:rsidR="00E44656">
        <w:rPr>
          <w:rFonts w:ascii="Times New Roman" w:hAnsi="Times New Roman" w:cs="Times New Roman"/>
          <w:sz w:val="28"/>
          <w:szCs w:val="28"/>
        </w:rPr>
        <w:t>лей.</w:t>
      </w:r>
    </w:p>
    <w:p w:rsidR="00FF3C03" w:rsidRPr="00EE133F" w:rsidRDefault="00EE133F" w:rsidP="00EE133F">
      <w:pPr>
        <w:spacing w:after="0" w:line="240" w:lineRule="auto"/>
        <w:ind w:left="142" w:hanging="426"/>
        <w:rPr>
          <w:rFonts w:ascii="Times New Roman" w:hAnsi="Times New Roman" w:cs="Times New Roman"/>
          <w:b/>
          <w:sz w:val="28"/>
          <w:szCs w:val="28"/>
        </w:rPr>
      </w:pPr>
      <w:r>
        <w:rPr>
          <w:rFonts w:ascii="Times New Roman" w:hAnsi="Times New Roman" w:cs="Times New Roman"/>
          <w:b/>
          <w:sz w:val="28"/>
          <w:szCs w:val="28"/>
        </w:rPr>
        <w:t xml:space="preserve">         </w:t>
      </w:r>
      <w:r w:rsidRPr="00EE133F">
        <w:rPr>
          <w:rFonts w:ascii="Times New Roman" w:hAnsi="Times New Roman" w:cs="Times New Roman"/>
          <w:b/>
          <w:sz w:val="28"/>
          <w:szCs w:val="28"/>
        </w:rPr>
        <w:t xml:space="preserve">4.  </w:t>
      </w:r>
      <w:r w:rsidR="00DF285B" w:rsidRPr="00EE133F">
        <w:rPr>
          <w:rFonts w:ascii="Times New Roman" w:hAnsi="Times New Roman" w:cs="Times New Roman"/>
          <w:b/>
          <w:sz w:val="28"/>
          <w:szCs w:val="28"/>
        </w:rPr>
        <w:t xml:space="preserve">Критериями отбора лиц для предоставления финансовой поддержки </w:t>
      </w:r>
      <w:r>
        <w:rPr>
          <w:rFonts w:ascii="Times New Roman" w:hAnsi="Times New Roman" w:cs="Times New Roman"/>
          <w:b/>
          <w:sz w:val="28"/>
          <w:szCs w:val="28"/>
        </w:rPr>
        <w:t xml:space="preserve">                                  </w:t>
      </w:r>
      <w:r w:rsidR="00DF285B" w:rsidRPr="00EE133F">
        <w:rPr>
          <w:rFonts w:ascii="Times New Roman" w:hAnsi="Times New Roman" w:cs="Times New Roman"/>
          <w:b/>
          <w:sz w:val="28"/>
          <w:szCs w:val="28"/>
        </w:rPr>
        <w:t>являются:</w:t>
      </w:r>
    </w:p>
    <w:p w:rsidR="00DF285B" w:rsidRPr="00DF285B" w:rsidRDefault="00DF285B" w:rsidP="00DF285B">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285B">
        <w:rPr>
          <w:rFonts w:ascii="Times New Roman" w:hAnsi="Times New Roman" w:cs="Times New Roman"/>
          <w:sz w:val="28"/>
          <w:szCs w:val="28"/>
        </w:rPr>
        <w:t xml:space="preserve">регистрация в качестве юридического лица или индивидуального предпринимателя на территории Раменского городского округа Московской области в установленном законодательством Российской Федерации и отнесение к категории субъектов малого и среднего </w:t>
      </w:r>
      <w:r w:rsidRPr="00DF285B">
        <w:rPr>
          <w:rFonts w:ascii="Times New Roman" w:hAnsi="Times New Roman" w:cs="Times New Roman"/>
          <w:sz w:val="28"/>
          <w:szCs w:val="28"/>
        </w:rPr>
        <w:lastRenderedPageBreak/>
        <w:t>предпринимательства в соответствии с Федеральным законом от 24.07.2007 N 209-ФЗ «О развитии малого и среднего предпринимательства в Российской Федерации»;</w:t>
      </w:r>
    </w:p>
    <w:p w:rsidR="00DF285B" w:rsidRPr="00DF285B" w:rsidRDefault="00DF285B" w:rsidP="00DF285B">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285B">
        <w:rPr>
          <w:rFonts w:ascii="Times New Roman" w:hAnsi="Times New Roman" w:cs="Times New Roman"/>
          <w:sz w:val="28"/>
          <w:szCs w:val="28"/>
        </w:rPr>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r w:rsidR="00EE133F">
        <w:rPr>
          <w:rFonts w:ascii="Times New Roman" w:hAnsi="Times New Roman" w:cs="Times New Roman"/>
          <w:sz w:val="28"/>
          <w:szCs w:val="28"/>
        </w:rPr>
        <w:br/>
      </w:r>
    </w:p>
    <w:p w:rsidR="003B6A0B" w:rsidRPr="003B6A0B" w:rsidRDefault="00DF285B" w:rsidP="003B6A0B">
      <w:pPr>
        <w:pStyle w:val="a3"/>
        <w:spacing w:after="0" w:line="240" w:lineRule="auto"/>
        <w:rPr>
          <w:rFonts w:ascii="Times New Roman" w:hAnsi="Times New Roman" w:cs="Times New Roman"/>
          <w:b/>
          <w:sz w:val="28"/>
          <w:szCs w:val="28"/>
        </w:rPr>
      </w:pPr>
      <w:r>
        <w:rPr>
          <w:rFonts w:ascii="Times New Roman" w:hAnsi="Times New Roman" w:cs="Times New Roman"/>
          <w:b/>
          <w:sz w:val="28"/>
          <w:szCs w:val="28"/>
        </w:rPr>
        <w:t>5.</w:t>
      </w:r>
      <w:r w:rsidR="003B6A0B" w:rsidRPr="003B6A0B">
        <w:t xml:space="preserve"> </w:t>
      </w:r>
      <w:r w:rsidR="003B6A0B" w:rsidRPr="003B6A0B">
        <w:rPr>
          <w:rFonts w:ascii="Times New Roman" w:hAnsi="Times New Roman" w:cs="Times New Roman"/>
          <w:b/>
          <w:sz w:val="28"/>
          <w:szCs w:val="28"/>
        </w:rPr>
        <w:t>Требования, которым должен соответствовать Заявитель на дату подачи Заявления на предоставление финансовой поддержки:</w:t>
      </w:r>
    </w:p>
    <w:p w:rsidR="00A91D11" w:rsidRPr="00A91D11" w:rsidRDefault="00A91D11" w:rsidP="00A91D11">
      <w:pPr>
        <w:pStyle w:val="ConsPlusNormal"/>
        <w:jc w:val="both"/>
        <w:rPr>
          <w:rFonts w:ascii="Times New Roman" w:hAnsi="Times New Roman" w:cs="Times New Roman"/>
          <w:sz w:val="28"/>
          <w:szCs w:val="28"/>
        </w:rPr>
      </w:pPr>
      <w:r w:rsidRPr="00A91D1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91D11">
        <w:rPr>
          <w:rFonts w:ascii="Times New Roman" w:hAnsi="Times New Roman" w:cs="Times New Roman"/>
          <w:b/>
          <w:sz w:val="28"/>
          <w:szCs w:val="28"/>
        </w:rPr>
        <w:t xml:space="preserve"> </w:t>
      </w:r>
      <w:r w:rsidRPr="00A91D11">
        <w:rPr>
          <w:rFonts w:ascii="Times New Roman" w:hAnsi="Times New Roman" w:cs="Times New Roman"/>
          <w:sz w:val="28"/>
          <w:szCs w:val="28"/>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91D11" w:rsidRPr="00A91D11" w:rsidRDefault="00A91D11" w:rsidP="00A91D11">
      <w:pPr>
        <w:pStyle w:val="ConsPlusNormal"/>
        <w:ind w:firstLine="540"/>
        <w:jc w:val="both"/>
        <w:rPr>
          <w:rFonts w:ascii="Times New Roman" w:hAnsi="Times New Roman" w:cs="Times New Roman"/>
          <w:sz w:val="28"/>
          <w:szCs w:val="28"/>
        </w:rPr>
      </w:pPr>
      <w:r w:rsidRPr="00A91D11">
        <w:rPr>
          <w:rFonts w:ascii="Times New Roman" w:hAnsi="Times New Roman" w:cs="Times New Roman"/>
          <w:sz w:val="28"/>
          <w:szCs w:val="28"/>
        </w:rPr>
        <w:t>отсутствие просроченной задолженности по возврату в бюджет Московской области субсидий, бюджетных инвестиций и иной просроченной задолженности перед бюджетом Московской области;</w:t>
      </w:r>
    </w:p>
    <w:p w:rsidR="00A91D11" w:rsidRPr="00A91D11" w:rsidRDefault="00A91D11" w:rsidP="00A91D11">
      <w:pPr>
        <w:pStyle w:val="ConsPlusNormal"/>
        <w:ind w:firstLine="540"/>
        <w:jc w:val="both"/>
        <w:rPr>
          <w:rFonts w:ascii="Times New Roman" w:hAnsi="Times New Roman" w:cs="Times New Roman"/>
          <w:sz w:val="28"/>
          <w:szCs w:val="28"/>
        </w:rPr>
      </w:pPr>
      <w:r w:rsidRPr="00A91D11">
        <w:rPr>
          <w:rFonts w:ascii="Times New Roman" w:hAnsi="Times New Roman" w:cs="Times New Roman"/>
          <w:sz w:val="28"/>
          <w:szCs w:val="28"/>
        </w:rPr>
        <w:t>отсутствие процесса реорганизации, ликвидации, банкротства и ограничения на осуществление хозяйственной деятельности;</w:t>
      </w:r>
    </w:p>
    <w:p w:rsidR="00A91D11" w:rsidRPr="00A91D11" w:rsidRDefault="00A91D11" w:rsidP="00A91D11">
      <w:pPr>
        <w:pStyle w:val="ConsPlusNormal"/>
        <w:ind w:firstLine="540"/>
        <w:jc w:val="both"/>
        <w:rPr>
          <w:rFonts w:ascii="Times New Roman" w:hAnsi="Times New Roman" w:cs="Times New Roman"/>
          <w:sz w:val="28"/>
          <w:szCs w:val="28"/>
        </w:rPr>
      </w:pPr>
      <w:r w:rsidRPr="00A91D11">
        <w:rPr>
          <w:rFonts w:ascii="Times New Roman" w:hAnsi="Times New Roman" w:cs="Times New Roman"/>
          <w:sz w:val="28"/>
          <w:szCs w:val="28"/>
        </w:rPr>
        <w:t>деятельность лица не приостановлена в порядке, предусмотренном законодательством Российской Федерации;</w:t>
      </w:r>
    </w:p>
    <w:p w:rsidR="00A91D11" w:rsidRPr="00A91D11" w:rsidRDefault="00A91D11" w:rsidP="00A91D11">
      <w:pPr>
        <w:pStyle w:val="ConsPlusNormal"/>
        <w:ind w:firstLine="540"/>
        <w:jc w:val="both"/>
        <w:rPr>
          <w:rFonts w:ascii="Times New Roman" w:hAnsi="Times New Roman" w:cs="Times New Roman"/>
          <w:sz w:val="28"/>
          <w:szCs w:val="28"/>
        </w:rPr>
      </w:pPr>
      <w:r w:rsidRPr="00A91D11">
        <w:rPr>
          <w:rFonts w:ascii="Times New Roman" w:hAnsi="Times New Roman" w:cs="Times New Roman"/>
          <w:sz w:val="28"/>
          <w:szCs w:val="28"/>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91D11" w:rsidRPr="00A91D11" w:rsidRDefault="00A91D11" w:rsidP="00A91D11">
      <w:pPr>
        <w:pStyle w:val="ConsPlusNormal"/>
        <w:ind w:firstLine="540"/>
        <w:jc w:val="both"/>
        <w:rPr>
          <w:rFonts w:ascii="Times New Roman" w:hAnsi="Times New Roman" w:cs="Times New Roman"/>
          <w:sz w:val="28"/>
          <w:szCs w:val="28"/>
        </w:rPr>
      </w:pPr>
      <w:r w:rsidRPr="00A91D11">
        <w:rPr>
          <w:rFonts w:ascii="Times New Roman" w:hAnsi="Times New Roman" w:cs="Times New Roman"/>
          <w:sz w:val="28"/>
          <w:szCs w:val="28"/>
        </w:rPr>
        <w:t>лицо не должно быть получателем средств из бюджета Московской области в соответствии с иными нормативными правовыми актами, муниципальными правовыми актами на цели предоставления субсидии.</w:t>
      </w:r>
    </w:p>
    <w:p w:rsidR="00DF285B" w:rsidRPr="008521AB" w:rsidRDefault="003B6A0B" w:rsidP="008521AB">
      <w:pPr>
        <w:pStyle w:val="a3"/>
        <w:spacing w:after="0" w:line="240" w:lineRule="auto"/>
        <w:jc w:val="both"/>
        <w:rPr>
          <w:rFonts w:ascii="Times New Roman" w:hAnsi="Times New Roman" w:cs="Times New Roman"/>
          <w:sz w:val="28"/>
          <w:szCs w:val="28"/>
        </w:rPr>
      </w:pPr>
      <w:r w:rsidRPr="008521AB">
        <w:rPr>
          <w:rFonts w:ascii="Times New Roman" w:hAnsi="Times New Roman" w:cs="Times New Roman"/>
          <w:b/>
          <w:sz w:val="28"/>
          <w:szCs w:val="28"/>
        </w:rPr>
        <w:br/>
        <w:t>6.Иные требования к Заявителю:</w:t>
      </w:r>
    </w:p>
    <w:p w:rsidR="003B6A0B" w:rsidRPr="003B6A0B" w:rsidRDefault="003B6A0B" w:rsidP="00A91D11">
      <w:pPr>
        <w:pStyle w:val="ConsPlusNormal"/>
        <w:rPr>
          <w:rFonts w:ascii="Times New Roman" w:hAnsi="Times New Roman" w:cs="Times New Roman"/>
          <w:sz w:val="28"/>
          <w:szCs w:val="28"/>
        </w:rPr>
      </w:pPr>
      <w:r w:rsidRPr="003B6A0B">
        <w:rPr>
          <w:rFonts w:ascii="Times New Roman" w:hAnsi="Times New Roman" w:cs="Times New Roman"/>
          <w:sz w:val="28"/>
          <w:szCs w:val="28"/>
        </w:rPr>
        <w:t xml:space="preserve">          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3B6A0B" w:rsidRPr="003B6A0B" w:rsidRDefault="003B6A0B" w:rsidP="00A91D11">
      <w:pPr>
        <w:pStyle w:val="ConsPlusNormal"/>
        <w:ind w:firstLine="540"/>
        <w:rPr>
          <w:rFonts w:ascii="Times New Roman" w:hAnsi="Times New Roman" w:cs="Times New Roman"/>
          <w:sz w:val="28"/>
          <w:szCs w:val="28"/>
        </w:rPr>
      </w:pPr>
      <w:r w:rsidRPr="003B6A0B">
        <w:rPr>
          <w:rFonts w:ascii="Times New Roman" w:hAnsi="Times New Roman" w:cs="Times New Roman"/>
          <w:sz w:val="28"/>
          <w:szCs w:val="28"/>
        </w:rPr>
        <w:t>Заявитель не является участником соглашений о разделе продукции;</w:t>
      </w:r>
    </w:p>
    <w:p w:rsidR="003B6A0B" w:rsidRPr="003B6A0B" w:rsidRDefault="003B6A0B" w:rsidP="00A91D11">
      <w:pPr>
        <w:pStyle w:val="ConsPlusNormal"/>
        <w:ind w:firstLine="540"/>
        <w:rPr>
          <w:rFonts w:ascii="Times New Roman" w:hAnsi="Times New Roman" w:cs="Times New Roman"/>
          <w:sz w:val="28"/>
          <w:szCs w:val="28"/>
        </w:rPr>
      </w:pPr>
      <w:r w:rsidRPr="003B6A0B">
        <w:rPr>
          <w:rFonts w:ascii="Times New Roman" w:hAnsi="Times New Roman" w:cs="Times New Roman"/>
          <w:sz w:val="28"/>
          <w:szCs w:val="28"/>
        </w:rPr>
        <w:t>Заявитель не осуществляет предпринимательскую деятельность в сфере игорного бизнеса;</w:t>
      </w:r>
    </w:p>
    <w:p w:rsidR="003B6A0B" w:rsidRPr="003B6A0B" w:rsidRDefault="003B6A0B" w:rsidP="003B6A0B">
      <w:pPr>
        <w:pStyle w:val="ConsPlusNormal"/>
        <w:ind w:firstLine="540"/>
        <w:jc w:val="both"/>
        <w:rPr>
          <w:rFonts w:ascii="Times New Roman" w:hAnsi="Times New Roman" w:cs="Times New Roman"/>
          <w:sz w:val="28"/>
          <w:szCs w:val="28"/>
        </w:rPr>
      </w:pPr>
      <w:r w:rsidRPr="003B6A0B">
        <w:rPr>
          <w:rFonts w:ascii="Times New Roman" w:hAnsi="Times New Roman" w:cs="Times New Roman"/>
          <w:sz w:val="28"/>
          <w:szCs w:val="28"/>
        </w:rPr>
        <w:t xml:space="preserve">Заявитель не является в порядке, установленном законодательством Российской Федерации о валютном регулировании и валютном контроле, </w:t>
      </w:r>
      <w:r w:rsidRPr="003B6A0B">
        <w:rPr>
          <w:rFonts w:ascii="Times New Roman" w:hAnsi="Times New Roman" w:cs="Times New Roman"/>
          <w:sz w:val="28"/>
          <w:szCs w:val="28"/>
        </w:rPr>
        <w:lastRenderedPageBreak/>
        <w:t>нерезидентом Российской Федерации, за исключением случаев, предусмотренных международными договорами Российской Федерации;</w:t>
      </w:r>
    </w:p>
    <w:p w:rsidR="003B6A0B" w:rsidRPr="003B6A0B" w:rsidRDefault="003B6A0B" w:rsidP="003B6A0B">
      <w:pPr>
        <w:pStyle w:val="ConsPlusNormal"/>
        <w:ind w:firstLine="540"/>
        <w:jc w:val="both"/>
        <w:rPr>
          <w:rFonts w:ascii="Times New Roman" w:hAnsi="Times New Roman" w:cs="Times New Roman"/>
          <w:sz w:val="28"/>
          <w:szCs w:val="28"/>
        </w:rPr>
      </w:pPr>
      <w:r w:rsidRPr="003B6A0B">
        <w:rPr>
          <w:rFonts w:ascii="Times New Roman" w:hAnsi="Times New Roman" w:cs="Times New Roman"/>
          <w:sz w:val="28"/>
          <w:szCs w:val="28"/>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3B6A0B" w:rsidRDefault="003B6A0B" w:rsidP="003B6A0B">
      <w:pPr>
        <w:pStyle w:val="ConsPlusNormal"/>
        <w:ind w:firstLine="540"/>
        <w:jc w:val="both"/>
        <w:rPr>
          <w:rFonts w:ascii="Times New Roman" w:hAnsi="Times New Roman" w:cs="Times New Roman"/>
          <w:sz w:val="28"/>
          <w:szCs w:val="28"/>
        </w:rPr>
      </w:pPr>
      <w:r w:rsidRPr="003B6A0B">
        <w:rPr>
          <w:rFonts w:ascii="Times New Roman" w:hAnsi="Times New Roman" w:cs="Times New Roman"/>
          <w:sz w:val="28"/>
          <w:szCs w:val="28"/>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3B6A0B" w:rsidRPr="003B6A0B" w:rsidRDefault="003B6A0B" w:rsidP="003B6A0B">
      <w:pPr>
        <w:pStyle w:val="ConsPlusNormal"/>
        <w:ind w:firstLine="540"/>
        <w:jc w:val="both"/>
        <w:rPr>
          <w:rFonts w:ascii="Times New Roman" w:hAnsi="Times New Roman" w:cs="Times New Roman"/>
          <w:sz w:val="28"/>
          <w:szCs w:val="28"/>
        </w:rPr>
      </w:pPr>
    </w:p>
    <w:p w:rsidR="003B6A0B" w:rsidRPr="003B6A0B" w:rsidRDefault="003B6A0B" w:rsidP="003B6A0B">
      <w:pPr>
        <w:pStyle w:val="ConsPlusNormal"/>
        <w:ind w:firstLine="540"/>
        <w:jc w:val="both"/>
        <w:rPr>
          <w:rFonts w:ascii="Times New Roman" w:hAnsi="Times New Roman" w:cs="Times New Roman"/>
          <w:b/>
          <w:sz w:val="28"/>
          <w:szCs w:val="28"/>
        </w:rPr>
      </w:pPr>
      <w:r w:rsidRPr="003B6A0B">
        <w:rPr>
          <w:rFonts w:ascii="Times New Roman" w:hAnsi="Times New Roman" w:cs="Times New Roman"/>
          <w:b/>
          <w:sz w:val="28"/>
          <w:szCs w:val="28"/>
        </w:rPr>
        <w:t>7. Требования к Заявителю в зависимости от мероприятия:</w:t>
      </w:r>
    </w:p>
    <w:p w:rsidR="003B6A0B" w:rsidRPr="003B6A0B" w:rsidRDefault="003B6A0B" w:rsidP="003B6A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3B6A0B">
        <w:rPr>
          <w:rFonts w:ascii="Times New Roman" w:hAnsi="Times New Roman" w:cs="Times New Roman"/>
          <w:sz w:val="28"/>
          <w:szCs w:val="28"/>
        </w:rPr>
        <w:t>.1. По мероприятию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3B6A0B" w:rsidRPr="003B6A0B" w:rsidRDefault="003B6A0B" w:rsidP="003B6A0B">
      <w:pPr>
        <w:pStyle w:val="ConsPlusNormal"/>
        <w:ind w:firstLine="540"/>
        <w:jc w:val="both"/>
        <w:rPr>
          <w:rFonts w:ascii="Times New Roman" w:hAnsi="Times New Roman" w:cs="Times New Roman"/>
          <w:sz w:val="28"/>
          <w:szCs w:val="28"/>
        </w:rPr>
      </w:pPr>
      <w:r w:rsidRPr="003B6A0B">
        <w:rPr>
          <w:rFonts w:ascii="Times New Roman" w:hAnsi="Times New Roman" w:cs="Times New Roman"/>
          <w:sz w:val="28"/>
          <w:szCs w:val="28"/>
        </w:rPr>
        <w:t xml:space="preserve">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w:t>
      </w:r>
      <w:r w:rsidRPr="003B6A0B">
        <w:rPr>
          <w:rFonts w:ascii="Times New Roman" w:hAnsi="Times New Roman" w:cs="Times New Roman"/>
          <w:sz w:val="28"/>
          <w:szCs w:val="28"/>
          <w:lang w:val="en-US"/>
        </w:rPr>
        <w:t>D</w:t>
      </w:r>
      <w:r w:rsidRPr="003B6A0B">
        <w:rPr>
          <w:rFonts w:ascii="Times New Roman" w:hAnsi="Times New Roman" w:cs="Times New Roman"/>
          <w:sz w:val="28"/>
          <w:szCs w:val="28"/>
        </w:rPr>
        <w:t xml:space="preserve">, </w:t>
      </w:r>
      <w:r w:rsidRPr="003B6A0B">
        <w:rPr>
          <w:rFonts w:ascii="Times New Roman" w:hAnsi="Times New Roman" w:cs="Times New Roman"/>
          <w:sz w:val="28"/>
          <w:szCs w:val="28"/>
          <w:lang w:val="en-US"/>
        </w:rPr>
        <w:t>E</w:t>
      </w:r>
      <w:r w:rsidRPr="003B6A0B">
        <w:rPr>
          <w:rFonts w:ascii="Times New Roman" w:hAnsi="Times New Roman" w:cs="Times New Roman"/>
          <w:sz w:val="28"/>
          <w:szCs w:val="28"/>
        </w:rPr>
        <w:t xml:space="preserve">, </w:t>
      </w:r>
      <w:r w:rsidRPr="003B6A0B">
        <w:rPr>
          <w:rFonts w:ascii="Times New Roman" w:hAnsi="Times New Roman" w:cs="Times New Roman"/>
          <w:sz w:val="28"/>
          <w:szCs w:val="28"/>
          <w:lang w:val="en-US"/>
        </w:rPr>
        <w:t>F</w:t>
      </w:r>
      <w:r w:rsidRPr="003B6A0B">
        <w:rPr>
          <w:rFonts w:ascii="Times New Roman" w:hAnsi="Times New Roman" w:cs="Times New Roman"/>
          <w:sz w:val="28"/>
          <w:szCs w:val="28"/>
        </w:rPr>
        <w:t xml:space="preserve">, коды 45 и 47 раздела </w:t>
      </w:r>
      <w:r w:rsidRPr="003B6A0B">
        <w:rPr>
          <w:rFonts w:ascii="Times New Roman" w:hAnsi="Times New Roman" w:cs="Times New Roman"/>
          <w:sz w:val="28"/>
          <w:szCs w:val="28"/>
          <w:lang w:val="en-US"/>
        </w:rPr>
        <w:t>G</w:t>
      </w:r>
      <w:r w:rsidRPr="003B6A0B">
        <w:rPr>
          <w:rFonts w:ascii="Times New Roman" w:hAnsi="Times New Roman" w:cs="Times New Roman"/>
          <w:sz w:val="28"/>
          <w:szCs w:val="28"/>
        </w:rPr>
        <w:t xml:space="preserve">, разделы </w:t>
      </w:r>
      <w:r w:rsidRPr="003B6A0B">
        <w:rPr>
          <w:rFonts w:ascii="Times New Roman" w:hAnsi="Times New Roman" w:cs="Times New Roman"/>
          <w:sz w:val="28"/>
          <w:szCs w:val="28"/>
          <w:lang w:val="en-US"/>
        </w:rPr>
        <w:t>H</w:t>
      </w:r>
      <w:r w:rsidRPr="003B6A0B">
        <w:rPr>
          <w:rFonts w:ascii="Times New Roman" w:hAnsi="Times New Roman" w:cs="Times New Roman"/>
          <w:sz w:val="28"/>
          <w:szCs w:val="28"/>
        </w:rPr>
        <w:t xml:space="preserve">, </w:t>
      </w:r>
      <w:r w:rsidRPr="003B6A0B">
        <w:rPr>
          <w:rFonts w:ascii="Times New Roman" w:hAnsi="Times New Roman" w:cs="Times New Roman"/>
          <w:sz w:val="28"/>
          <w:szCs w:val="28"/>
          <w:lang w:val="en-US"/>
        </w:rPr>
        <w:t>I</w:t>
      </w:r>
      <w:r w:rsidRPr="003B6A0B">
        <w:rPr>
          <w:rFonts w:ascii="Times New Roman" w:hAnsi="Times New Roman" w:cs="Times New Roman"/>
          <w:sz w:val="28"/>
          <w:szCs w:val="28"/>
        </w:rPr>
        <w:t xml:space="preserve">, </w:t>
      </w:r>
      <w:r w:rsidRPr="003B6A0B">
        <w:rPr>
          <w:rFonts w:ascii="Times New Roman" w:hAnsi="Times New Roman" w:cs="Times New Roman"/>
          <w:sz w:val="28"/>
          <w:szCs w:val="28"/>
          <w:lang w:val="en-US"/>
        </w:rPr>
        <w:t>J</w:t>
      </w:r>
      <w:r w:rsidRPr="003B6A0B">
        <w:rPr>
          <w:rFonts w:ascii="Times New Roman" w:hAnsi="Times New Roman" w:cs="Times New Roman"/>
          <w:sz w:val="28"/>
          <w:szCs w:val="28"/>
        </w:rPr>
        <w:t xml:space="preserve">, коды 71 и 75 раздела </w:t>
      </w:r>
      <w:r w:rsidRPr="003B6A0B">
        <w:rPr>
          <w:rFonts w:ascii="Times New Roman" w:hAnsi="Times New Roman" w:cs="Times New Roman"/>
          <w:sz w:val="28"/>
          <w:szCs w:val="28"/>
          <w:lang w:val="en-US"/>
        </w:rPr>
        <w:t>M</w:t>
      </w:r>
      <w:r w:rsidRPr="003B6A0B">
        <w:rPr>
          <w:rFonts w:ascii="Times New Roman" w:hAnsi="Times New Roman" w:cs="Times New Roman"/>
          <w:sz w:val="28"/>
          <w:szCs w:val="28"/>
        </w:rPr>
        <w:t xml:space="preserve">, разделы </w:t>
      </w:r>
      <w:r w:rsidRPr="003B6A0B">
        <w:rPr>
          <w:rFonts w:ascii="Times New Roman" w:hAnsi="Times New Roman" w:cs="Times New Roman"/>
          <w:sz w:val="28"/>
          <w:szCs w:val="28"/>
          <w:lang w:val="en-US"/>
        </w:rPr>
        <w:t>P</w:t>
      </w:r>
      <w:r w:rsidRPr="003B6A0B">
        <w:rPr>
          <w:rFonts w:ascii="Times New Roman" w:hAnsi="Times New Roman" w:cs="Times New Roman"/>
          <w:sz w:val="28"/>
          <w:szCs w:val="28"/>
        </w:rPr>
        <w:t xml:space="preserve">, </w:t>
      </w:r>
      <w:r w:rsidRPr="003B6A0B">
        <w:rPr>
          <w:rFonts w:ascii="Times New Roman" w:hAnsi="Times New Roman" w:cs="Times New Roman"/>
          <w:sz w:val="28"/>
          <w:szCs w:val="28"/>
          <w:lang w:val="en-US"/>
        </w:rPr>
        <w:t>Q</w:t>
      </w:r>
      <w:r w:rsidRPr="003B6A0B">
        <w:rPr>
          <w:rFonts w:ascii="Times New Roman" w:hAnsi="Times New Roman" w:cs="Times New Roman"/>
          <w:sz w:val="28"/>
          <w:szCs w:val="28"/>
        </w:rPr>
        <w:t xml:space="preserve">, </w:t>
      </w:r>
      <w:r w:rsidRPr="003B6A0B">
        <w:rPr>
          <w:rFonts w:ascii="Times New Roman" w:hAnsi="Times New Roman" w:cs="Times New Roman"/>
          <w:sz w:val="28"/>
          <w:szCs w:val="28"/>
          <w:lang w:val="en-US"/>
        </w:rPr>
        <w:t>R</w:t>
      </w:r>
      <w:r w:rsidRPr="003B6A0B">
        <w:rPr>
          <w:rFonts w:ascii="Times New Roman" w:hAnsi="Times New Roman" w:cs="Times New Roman"/>
          <w:sz w:val="28"/>
          <w:szCs w:val="28"/>
        </w:rPr>
        <w:t xml:space="preserve">, коды 95 и 96 раздела </w:t>
      </w:r>
      <w:r w:rsidRPr="003B6A0B">
        <w:rPr>
          <w:rFonts w:ascii="Times New Roman" w:hAnsi="Times New Roman" w:cs="Times New Roman"/>
          <w:sz w:val="28"/>
          <w:szCs w:val="28"/>
          <w:lang w:val="en-US"/>
        </w:rPr>
        <w:t>S</w:t>
      </w:r>
      <w:r w:rsidRPr="003B6A0B">
        <w:rPr>
          <w:rFonts w:ascii="Times New Roman" w:hAnsi="Times New Roman" w:cs="Times New Roman"/>
          <w:sz w:val="28"/>
          <w:szCs w:val="28"/>
        </w:rPr>
        <w:t xml:space="preserve"> Общероссийского классификатора видов экономической деятельности (ОК 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N, коды 90, 92 и 93 раздела O, раздел Q Общероссийского классификатора видов экономической деятельности (ОК 029-2001 (КДЕС ред. 1).</w:t>
      </w:r>
    </w:p>
    <w:p w:rsidR="003B6A0B" w:rsidRPr="003B6A0B" w:rsidRDefault="003B6A0B" w:rsidP="003B6A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w:t>
      </w:r>
      <w:r w:rsidRPr="003B6A0B">
        <w:rPr>
          <w:rFonts w:ascii="Times New Roman" w:hAnsi="Times New Roman" w:cs="Times New Roman"/>
          <w:sz w:val="28"/>
          <w:szCs w:val="28"/>
        </w:rPr>
        <w:t>. По мероприятию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16175A" w:rsidRPr="00EE133F" w:rsidRDefault="003B6A0B" w:rsidP="00EE133F">
      <w:pPr>
        <w:pStyle w:val="ConsPlusNormal"/>
        <w:ind w:firstLine="540"/>
        <w:jc w:val="both"/>
        <w:rPr>
          <w:rFonts w:ascii="Times New Roman" w:hAnsi="Times New Roman" w:cs="Times New Roman"/>
          <w:color w:val="222222"/>
          <w:sz w:val="28"/>
          <w:szCs w:val="28"/>
          <w:shd w:val="clear" w:color="auto" w:fill="FFFFFF"/>
        </w:rPr>
      </w:pPr>
      <w:r w:rsidRPr="003B6A0B">
        <w:rPr>
          <w:rFonts w:ascii="Times New Roman" w:hAnsi="Times New Roman" w:cs="Times New Roman"/>
          <w:sz w:val="28"/>
          <w:szCs w:val="28"/>
        </w:rPr>
        <w:t xml:space="preserve">Заявитель включен в </w:t>
      </w:r>
      <w:r w:rsidRPr="003B6A0B">
        <w:rPr>
          <w:rFonts w:ascii="Times New Roman" w:hAnsi="Times New Roman" w:cs="Times New Roman"/>
          <w:color w:val="222222"/>
          <w:sz w:val="28"/>
          <w:szCs w:val="28"/>
          <w:shd w:val="clear" w:color="auto" w:fill="FFFFFF"/>
        </w:rPr>
        <w:t>Перечень субъектов МСП, имеющих статус социального предприятия.</w:t>
      </w:r>
      <w:r w:rsidRPr="003B6A0B">
        <w:rPr>
          <w:sz w:val="28"/>
          <w:szCs w:val="28"/>
        </w:rPr>
        <w:t xml:space="preserve"> </w:t>
      </w:r>
      <w:r w:rsidRPr="003B6A0B">
        <w:rPr>
          <w:rFonts w:ascii="Times New Roman" w:hAnsi="Times New Roman" w:cs="Times New Roman"/>
          <w:color w:val="222222"/>
          <w:sz w:val="28"/>
          <w:szCs w:val="28"/>
          <w:shd w:val="clear" w:color="auto" w:fill="FFFFFF"/>
        </w:rPr>
        <w:t>Федеральным законом от 26.07.2019 № 245-ФЗ внесены изменения в Федеральный закон от 24.07.2007 № 209-ФЗ «О развитии малого и среднего предпринимательства в Российской Федерации» в части определения понятий социального предпринимател</w:t>
      </w:r>
      <w:r w:rsidR="00EE133F">
        <w:rPr>
          <w:rFonts w:ascii="Times New Roman" w:hAnsi="Times New Roman" w:cs="Times New Roman"/>
          <w:color w:val="222222"/>
          <w:sz w:val="28"/>
          <w:szCs w:val="28"/>
          <w:shd w:val="clear" w:color="auto" w:fill="FFFFFF"/>
        </w:rPr>
        <w:t>ьства и социального предприятия (статья </w:t>
      </w:r>
      <w:r w:rsidRPr="003B6A0B">
        <w:rPr>
          <w:rFonts w:ascii="Times New Roman" w:hAnsi="Times New Roman" w:cs="Times New Roman"/>
          <w:color w:val="222222"/>
          <w:sz w:val="28"/>
          <w:szCs w:val="28"/>
          <w:shd w:val="clear" w:color="auto" w:fill="FFFFFF"/>
        </w:rPr>
        <w:t>24.1).</w:t>
      </w:r>
    </w:p>
    <w:p w:rsidR="003A1404" w:rsidRPr="003A1404" w:rsidRDefault="003A1404" w:rsidP="002B38FC">
      <w:pPr>
        <w:spacing w:after="0" w:line="240" w:lineRule="auto"/>
        <w:ind w:firstLine="851"/>
        <w:rPr>
          <w:rFonts w:ascii="Times New Roman" w:hAnsi="Times New Roman" w:cs="Times New Roman"/>
          <w:sz w:val="28"/>
          <w:szCs w:val="28"/>
        </w:rPr>
      </w:pPr>
      <w:bookmarkStart w:id="0" w:name="_GoBack"/>
      <w:r w:rsidRPr="003A1404">
        <w:rPr>
          <w:rFonts w:ascii="Times New Roman" w:hAnsi="Times New Roman" w:cs="Times New Roman"/>
          <w:sz w:val="28"/>
          <w:szCs w:val="28"/>
        </w:rPr>
        <w:t>Предварительно необходимо направить полный комплект документов для проверки на почту: ram-biz1@yandex.ru.</w:t>
      </w:r>
      <w:bookmarkEnd w:id="0"/>
    </w:p>
    <w:p w:rsidR="003A1404" w:rsidRPr="002B38FC" w:rsidRDefault="003A1404" w:rsidP="002B38FC">
      <w:pPr>
        <w:pStyle w:val="a3"/>
        <w:numPr>
          <w:ilvl w:val="0"/>
          <w:numId w:val="5"/>
        </w:numPr>
        <w:spacing w:after="0" w:line="240" w:lineRule="auto"/>
        <w:jc w:val="both"/>
        <w:rPr>
          <w:rFonts w:ascii="Times New Roman" w:hAnsi="Times New Roman" w:cs="Times New Roman"/>
          <w:sz w:val="28"/>
          <w:szCs w:val="28"/>
        </w:rPr>
      </w:pPr>
      <w:r w:rsidRPr="002B38FC">
        <w:rPr>
          <w:rFonts w:ascii="Times New Roman" w:hAnsi="Times New Roman" w:cs="Times New Roman"/>
          <w:sz w:val="28"/>
          <w:szCs w:val="28"/>
        </w:rPr>
        <w:t xml:space="preserve">Документы должны быть отсканированы. </w:t>
      </w:r>
    </w:p>
    <w:p w:rsidR="003A1404" w:rsidRPr="002B38FC" w:rsidRDefault="003A1404" w:rsidP="002B38FC">
      <w:pPr>
        <w:pStyle w:val="a3"/>
        <w:numPr>
          <w:ilvl w:val="0"/>
          <w:numId w:val="5"/>
        </w:numPr>
        <w:spacing w:after="0" w:line="240" w:lineRule="auto"/>
        <w:jc w:val="both"/>
        <w:rPr>
          <w:rFonts w:ascii="Times New Roman" w:hAnsi="Times New Roman" w:cs="Times New Roman"/>
          <w:sz w:val="28"/>
          <w:szCs w:val="28"/>
        </w:rPr>
      </w:pPr>
      <w:r w:rsidRPr="002B38FC">
        <w:rPr>
          <w:rFonts w:ascii="Times New Roman" w:hAnsi="Times New Roman" w:cs="Times New Roman"/>
          <w:sz w:val="28"/>
          <w:szCs w:val="28"/>
        </w:rPr>
        <w:t xml:space="preserve">Сканы документов должны быть цветные, в формате </w:t>
      </w:r>
      <w:proofErr w:type="spellStart"/>
      <w:r w:rsidRPr="002B38FC">
        <w:rPr>
          <w:rFonts w:ascii="Times New Roman" w:hAnsi="Times New Roman" w:cs="Times New Roman"/>
          <w:sz w:val="28"/>
          <w:szCs w:val="28"/>
        </w:rPr>
        <w:t>pdf</w:t>
      </w:r>
      <w:proofErr w:type="spellEnd"/>
      <w:r w:rsidRPr="002B38FC">
        <w:rPr>
          <w:rFonts w:ascii="Times New Roman" w:hAnsi="Times New Roman" w:cs="Times New Roman"/>
          <w:sz w:val="28"/>
          <w:szCs w:val="28"/>
        </w:rPr>
        <w:t>.</w:t>
      </w:r>
    </w:p>
    <w:p w:rsidR="003A1404" w:rsidRPr="002B38FC" w:rsidRDefault="003A1404" w:rsidP="002B38FC">
      <w:pPr>
        <w:pStyle w:val="a3"/>
        <w:numPr>
          <w:ilvl w:val="0"/>
          <w:numId w:val="5"/>
        </w:numPr>
        <w:spacing w:after="0" w:line="240" w:lineRule="auto"/>
        <w:jc w:val="both"/>
        <w:rPr>
          <w:rFonts w:ascii="Times New Roman" w:hAnsi="Times New Roman" w:cs="Times New Roman"/>
          <w:sz w:val="28"/>
          <w:szCs w:val="28"/>
        </w:rPr>
      </w:pPr>
      <w:r w:rsidRPr="002B38FC">
        <w:rPr>
          <w:rFonts w:ascii="Times New Roman" w:hAnsi="Times New Roman" w:cs="Times New Roman"/>
          <w:sz w:val="28"/>
          <w:szCs w:val="28"/>
        </w:rPr>
        <w:t>Каждый документ должен быть подписан.</w:t>
      </w:r>
    </w:p>
    <w:p w:rsidR="005B6BB5" w:rsidRPr="002B38FC" w:rsidRDefault="003A1404" w:rsidP="002B38FC">
      <w:pPr>
        <w:pStyle w:val="a3"/>
        <w:numPr>
          <w:ilvl w:val="0"/>
          <w:numId w:val="5"/>
        </w:numPr>
        <w:spacing w:after="0" w:line="240" w:lineRule="auto"/>
        <w:jc w:val="both"/>
        <w:rPr>
          <w:rFonts w:ascii="Times New Roman" w:hAnsi="Times New Roman" w:cs="Times New Roman"/>
          <w:sz w:val="28"/>
          <w:szCs w:val="28"/>
        </w:rPr>
      </w:pPr>
      <w:r w:rsidRPr="002B38FC">
        <w:rPr>
          <w:rFonts w:ascii="Times New Roman" w:hAnsi="Times New Roman" w:cs="Times New Roman"/>
          <w:sz w:val="28"/>
          <w:szCs w:val="28"/>
        </w:rPr>
        <w:t>Все отсканированные документы должны быть заархивированы в одну папку.</w:t>
      </w:r>
    </w:p>
    <w:p w:rsidR="00FF3C03" w:rsidRPr="00037732" w:rsidRDefault="007E3C96" w:rsidP="00FF3C03">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rPr>
        <w:br/>
      </w:r>
      <w:r>
        <w:rPr>
          <w:rFonts w:ascii="Times New Roman" w:hAnsi="Times New Roman" w:cs="Times New Roman"/>
          <w:b/>
          <w:sz w:val="28"/>
          <w:szCs w:val="28"/>
        </w:rPr>
        <w:br/>
      </w:r>
      <w:r w:rsidR="00A91D11">
        <w:rPr>
          <w:rFonts w:ascii="Times New Roman" w:hAnsi="Times New Roman" w:cs="Times New Roman"/>
          <w:b/>
          <w:sz w:val="28"/>
          <w:szCs w:val="28"/>
        </w:rPr>
        <w:lastRenderedPageBreak/>
        <w:br/>
        <w:t xml:space="preserve">        </w:t>
      </w:r>
      <w:r w:rsidR="00E44656">
        <w:rPr>
          <w:rFonts w:ascii="Times New Roman" w:hAnsi="Times New Roman" w:cs="Times New Roman"/>
          <w:b/>
          <w:sz w:val="28"/>
          <w:szCs w:val="28"/>
        </w:rPr>
        <w:t xml:space="preserve">   </w:t>
      </w:r>
      <w:r w:rsidR="00FF3C03" w:rsidRPr="00037732">
        <w:rPr>
          <w:rFonts w:ascii="Times New Roman" w:hAnsi="Times New Roman" w:cs="Times New Roman"/>
          <w:b/>
          <w:sz w:val="28"/>
          <w:szCs w:val="28"/>
        </w:rPr>
        <w:t xml:space="preserve">Дата начала приема заявок – </w:t>
      </w:r>
      <w:r w:rsidR="00AA13CA">
        <w:rPr>
          <w:rFonts w:ascii="Times New Roman" w:hAnsi="Times New Roman" w:cs="Times New Roman"/>
          <w:b/>
          <w:sz w:val="28"/>
          <w:szCs w:val="28"/>
        </w:rPr>
        <w:t>20</w:t>
      </w:r>
      <w:r w:rsidR="00037732" w:rsidRPr="00037732">
        <w:rPr>
          <w:rFonts w:ascii="Times New Roman" w:hAnsi="Times New Roman" w:cs="Times New Roman"/>
          <w:b/>
          <w:sz w:val="28"/>
          <w:szCs w:val="28"/>
        </w:rPr>
        <w:t xml:space="preserve"> </w:t>
      </w:r>
      <w:r w:rsidR="00AA13CA">
        <w:rPr>
          <w:rFonts w:ascii="Times New Roman" w:hAnsi="Times New Roman" w:cs="Times New Roman"/>
          <w:b/>
          <w:sz w:val="28"/>
          <w:szCs w:val="28"/>
        </w:rPr>
        <w:t xml:space="preserve">сентября </w:t>
      </w:r>
      <w:r w:rsidR="00FF3C03" w:rsidRPr="00037732">
        <w:rPr>
          <w:rFonts w:ascii="Times New Roman" w:hAnsi="Times New Roman" w:cs="Times New Roman"/>
          <w:b/>
          <w:sz w:val="28"/>
          <w:szCs w:val="28"/>
        </w:rPr>
        <w:t>202</w:t>
      </w:r>
      <w:r w:rsidR="00037732" w:rsidRPr="00037732">
        <w:rPr>
          <w:rFonts w:ascii="Times New Roman" w:hAnsi="Times New Roman" w:cs="Times New Roman"/>
          <w:b/>
          <w:sz w:val="28"/>
          <w:szCs w:val="28"/>
        </w:rPr>
        <w:t>2</w:t>
      </w:r>
      <w:r w:rsidR="00FF3C03" w:rsidRPr="00037732">
        <w:rPr>
          <w:rFonts w:ascii="Times New Roman" w:hAnsi="Times New Roman" w:cs="Times New Roman"/>
          <w:b/>
          <w:sz w:val="28"/>
          <w:szCs w:val="28"/>
        </w:rPr>
        <w:t xml:space="preserve"> года</w:t>
      </w:r>
    </w:p>
    <w:p w:rsidR="00AA13CA" w:rsidRDefault="00AA13CA" w:rsidP="00FF3C03">
      <w:pPr>
        <w:spacing w:after="0" w:line="240" w:lineRule="auto"/>
        <w:ind w:firstLine="851"/>
        <w:jc w:val="both"/>
        <w:rPr>
          <w:rFonts w:ascii="Times New Roman" w:hAnsi="Times New Roman" w:cs="Times New Roman"/>
          <w:b/>
          <w:sz w:val="28"/>
          <w:szCs w:val="28"/>
        </w:rPr>
      </w:pPr>
    </w:p>
    <w:p w:rsidR="00FF3C03" w:rsidRDefault="007E3C96" w:rsidP="007E3C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3C03" w:rsidRPr="00037732">
        <w:rPr>
          <w:rFonts w:ascii="Times New Roman" w:hAnsi="Times New Roman" w:cs="Times New Roman"/>
          <w:b/>
          <w:sz w:val="28"/>
          <w:szCs w:val="28"/>
        </w:rPr>
        <w:t xml:space="preserve">Дата окончания срока подачи заявок – </w:t>
      </w:r>
      <w:r w:rsidR="00AA13CA">
        <w:rPr>
          <w:rFonts w:ascii="Times New Roman" w:hAnsi="Times New Roman" w:cs="Times New Roman"/>
          <w:b/>
          <w:sz w:val="28"/>
          <w:szCs w:val="28"/>
        </w:rPr>
        <w:t>19</w:t>
      </w:r>
      <w:r w:rsidR="00FF3C03" w:rsidRPr="00037732">
        <w:rPr>
          <w:rFonts w:ascii="Times New Roman" w:hAnsi="Times New Roman" w:cs="Times New Roman"/>
          <w:b/>
          <w:sz w:val="28"/>
          <w:szCs w:val="28"/>
        </w:rPr>
        <w:t xml:space="preserve"> </w:t>
      </w:r>
      <w:r w:rsidR="00AA13CA">
        <w:rPr>
          <w:rFonts w:ascii="Times New Roman" w:hAnsi="Times New Roman" w:cs="Times New Roman"/>
          <w:b/>
          <w:sz w:val="28"/>
          <w:szCs w:val="28"/>
        </w:rPr>
        <w:t xml:space="preserve">октября </w:t>
      </w:r>
      <w:r w:rsidR="00FF3C03" w:rsidRPr="00037732">
        <w:rPr>
          <w:rFonts w:ascii="Times New Roman" w:hAnsi="Times New Roman" w:cs="Times New Roman"/>
          <w:b/>
          <w:sz w:val="28"/>
          <w:szCs w:val="28"/>
        </w:rPr>
        <w:t>202</w:t>
      </w:r>
      <w:r w:rsidR="00037732" w:rsidRPr="00037732">
        <w:rPr>
          <w:rFonts w:ascii="Times New Roman" w:hAnsi="Times New Roman" w:cs="Times New Roman"/>
          <w:b/>
          <w:sz w:val="28"/>
          <w:szCs w:val="28"/>
        </w:rPr>
        <w:t>2</w:t>
      </w:r>
      <w:r w:rsidR="00FF3C03" w:rsidRPr="00037732">
        <w:rPr>
          <w:rFonts w:ascii="Times New Roman" w:hAnsi="Times New Roman" w:cs="Times New Roman"/>
          <w:b/>
          <w:sz w:val="28"/>
          <w:szCs w:val="28"/>
        </w:rPr>
        <w:t xml:space="preserve"> года</w:t>
      </w:r>
    </w:p>
    <w:p w:rsidR="00FF3C03" w:rsidRPr="00BF6520" w:rsidRDefault="00FF3C03" w:rsidP="00FF3C03">
      <w:pPr>
        <w:spacing w:after="0" w:line="240" w:lineRule="auto"/>
        <w:ind w:firstLine="851"/>
        <w:jc w:val="both"/>
        <w:rPr>
          <w:rFonts w:ascii="Times New Roman" w:hAnsi="Times New Roman" w:cs="Times New Roman"/>
          <w:b/>
          <w:sz w:val="28"/>
          <w:szCs w:val="28"/>
        </w:rPr>
      </w:pPr>
    </w:p>
    <w:p w:rsidR="00FF3C03" w:rsidRDefault="007E3C96" w:rsidP="007E3C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3C03" w:rsidRPr="00BF6520">
        <w:rPr>
          <w:rFonts w:ascii="Times New Roman" w:hAnsi="Times New Roman" w:cs="Times New Roman"/>
          <w:b/>
          <w:sz w:val="28"/>
          <w:szCs w:val="28"/>
        </w:rPr>
        <w:t>Заявки, поданные позже указанного срока, не рассматриваются.</w:t>
      </w:r>
    </w:p>
    <w:p w:rsidR="00FF3C03" w:rsidRDefault="00FF3C03" w:rsidP="00FF3C03">
      <w:pPr>
        <w:spacing w:after="0" w:line="240" w:lineRule="auto"/>
        <w:jc w:val="both"/>
        <w:rPr>
          <w:rFonts w:ascii="Times New Roman" w:hAnsi="Times New Roman" w:cs="Times New Roman"/>
          <w:b/>
          <w:sz w:val="28"/>
          <w:szCs w:val="28"/>
        </w:rPr>
      </w:pPr>
    </w:p>
    <w:p w:rsidR="00FF3C03" w:rsidRDefault="00FF3C03" w:rsidP="00FF3C03">
      <w:pPr>
        <w:spacing w:after="0" w:line="240" w:lineRule="auto"/>
        <w:jc w:val="both"/>
        <w:rPr>
          <w:rFonts w:ascii="Times New Roman" w:hAnsi="Times New Roman" w:cs="Times New Roman"/>
          <w:b/>
          <w:sz w:val="28"/>
          <w:szCs w:val="28"/>
        </w:rPr>
      </w:pPr>
    </w:p>
    <w:p w:rsidR="00FF3C03" w:rsidRDefault="00FF3C03" w:rsidP="00FF3C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r w:rsidR="00A91D11">
        <w:rPr>
          <w:rFonts w:ascii="Times New Roman" w:hAnsi="Times New Roman" w:cs="Times New Roman"/>
          <w:sz w:val="28"/>
          <w:szCs w:val="28"/>
        </w:rPr>
        <w:br/>
      </w:r>
    </w:p>
    <w:p w:rsidR="00FF3C03" w:rsidRDefault="00B81F40" w:rsidP="00B81F40">
      <w:pPr>
        <w:spacing w:after="0" w:line="240" w:lineRule="auto"/>
        <w:jc w:val="both"/>
        <w:rPr>
          <w:rFonts w:ascii="Times New Roman" w:hAnsi="Times New Roman" w:cs="Times New Roman"/>
          <w:sz w:val="28"/>
          <w:szCs w:val="28"/>
        </w:rPr>
      </w:pPr>
      <w:r w:rsidRPr="00B81F40">
        <w:rPr>
          <w:rFonts w:ascii="Times New Roman" w:hAnsi="Times New Roman" w:cs="Times New Roman"/>
          <w:sz w:val="28"/>
          <w:szCs w:val="28"/>
        </w:rPr>
        <w:t>Начальник Управления потребительского рынка,                         А.В. Васильев                       инвестиций и развития предпринимательства</w:t>
      </w:r>
    </w:p>
    <w:p w:rsidR="007551F8" w:rsidRDefault="007551F8"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E44656" w:rsidRDefault="00E44656"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Default="00613D7B" w:rsidP="00D4078C">
      <w:pPr>
        <w:pStyle w:val="31"/>
        <w:rPr>
          <w:rFonts w:cs="Times New Roman"/>
          <w:szCs w:val="28"/>
        </w:rPr>
      </w:pPr>
    </w:p>
    <w:p w:rsidR="00613D7B" w:rsidRPr="00613D7B" w:rsidRDefault="001911B1" w:rsidP="00613D7B">
      <w:pPr>
        <w:spacing w:after="0" w:line="240" w:lineRule="auto"/>
        <w:ind w:left="5664" w:firstLine="6"/>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r>
    </w:p>
    <w:p w:rsidR="00613D7B" w:rsidRPr="00613D7B" w:rsidRDefault="00613D7B" w:rsidP="00613D7B">
      <w:pPr>
        <w:spacing w:after="0" w:line="240" w:lineRule="auto"/>
        <w:ind w:left="5670"/>
        <w:rPr>
          <w:rFonts w:ascii="Times New Roman" w:eastAsia="Times New Roman" w:hAnsi="Times New Roman" w:cs="Times New Roman"/>
          <w:bCs/>
          <w:sz w:val="28"/>
          <w:szCs w:val="28"/>
          <w:lang w:eastAsia="ru-RU"/>
        </w:rPr>
      </w:pPr>
      <w:r w:rsidRPr="00613D7B">
        <w:rPr>
          <w:rFonts w:ascii="Times New Roman" w:eastAsia="Times New Roman" w:hAnsi="Times New Roman" w:cs="Times New Roman"/>
          <w:bCs/>
          <w:sz w:val="24"/>
          <w:szCs w:val="24"/>
          <w:lang w:eastAsia="ru-RU"/>
        </w:rPr>
        <w:t xml:space="preserve"> «В Администрацию Раменского городского округа»</w:t>
      </w:r>
    </w:p>
    <w:p w:rsidR="00613D7B" w:rsidRPr="00613D7B" w:rsidRDefault="00613D7B" w:rsidP="00613D7B">
      <w:pPr>
        <w:spacing w:after="0" w:line="240" w:lineRule="auto"/>
        <w:ind w:left="5670"/>
        <w:rPr>
          <w:rFonts w:ascii="Times New Roman" w:eastAsia="Times New Roman" w:hAnsi="Times New Roman" w:cs="Times New Roman"/>
          <w:b/>
          <w:bCs/>
          <w:sz w:val="28"/>
          <w:szCs w:val="28"/>
          <w:lang w:eastAsia="ru-RU"/>
        </w:rPr>
      </w:pPr>
    </w:p>
    <w:p w:rsidR="00613D7B" w:rsidRPr="00613D7B" w:rsidRDefault="00613D7B" w:rsidP="00613D7B">
      <w:pPr>
        <w:shd w:val="clear" w:color="auto" w:fill="F3F3F3" w:themeFill="background1"/>
        <w:spacing w:after="0" w:line="240" w:lineRule="auto"/>
        <w:jc w:val="center"/>
        <w:rPr>
          <w:rFonts w:ascii="Times New Roman" w:eastAsia="Times New Roman" w:hAnsi="Times New Roman" w:cs="Times New Roman"/>
          <w:b/>
          <w:bCs/>
          <w:sz w:val="24"/>
          <w:szCs w:val="24"/>
          <w:lang w:eastAsia="ru-RU"/>
        </w:rPr>
      </w:pPr>
      <w:r w:rsidRPr="00613D7B">
        <w:rPr>
          <w:rFonts w:ascii="Times New Roman" w:eastAsia="Times New Roman" w:hAnsi="Times New Roman" w:cs="Times New Roman"/>
          <w:b/>
          <w:bCs/>
          <w:sz w:val="24"/>
          <w:szCs w:val="24"/>
          <w:lang w:eastAsia="ru-RU"/>
        </w:rPr>
        <w:t>Заявление на предоставление финансовой поддержки</w:t>
      </w:r>
    </w:p>
    <w:p w:rsidR="00613D7B" w:rsidRPr="00613D7B" w:rsidRDefault="00613D7B" w:rsidP="00613D7B">
      <w:pPr>
        <w:spacing w:after="0" w:line="240" w:lineRule="auto"/>
        <w:jc w:val="center"/>
        <w:rPr>
          <w:rFonts w:ascii="Times New Roman" w:eastAsia="Times New Roman" w:hAnsi="Times New Roman" w:cs="Times New Roman"/>
          <w:bCs/>
          <w:sz w:val="24"/>
          <w:szCs w:val="24"/>
          <w:u w:val="single"/>
          <w:lang w:eastAsia="ru-RU"/>
        </w:rPr>
      </w:pPr>
      <w:r w:rsidRPr="00613D7B">
        <w:rPr>
          <w:rFonts w:ascii="Times New Roman" w:eastAsia="Times New Roman" w:hAnsi="Times New Roman" w:cs="Times New Roman"/>
          <w:sz w:val="24"/>
          <w:szCs w:val="24"/>
          <w:u w:val="single"/>
          <w:lang w:eastAsia="ru-RU"/>
        </w:rPr>
        <w:t>Мероприятие «</w:t>
      </w:r>
      <w:r w:rsidRPr="00613D7B">
        <w:rPr>
          <w:rFonts w:ascii="Times New Roman" w:eastAsia="Times New Roman" w:hAnsi="Times New Roman" w:cs="Times New Roman"/>
          <w:bCs/>
          <w:sz w:val="24"/>
          <w:szCs w:val="24"/>
          <w:u w:val="single"/>
          <w:lang w:eastAsia="ru-RU"/>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613D7B" w:rsidRPr="00613D7B" w:rsidRDefault="00613D7B" w:rsidP="00613D7B">
      <w:pPr>
        <w:spacing w:after="0" w:line="240" w:lineRule="auto"/>
        <w:jc w:val="center"/>
        <w:rPr>
          <w:rFonts w:ascii="Times New Roman" w:eastAsia="Times New Roman" w:hAnsi="Times New Roman" w:cs="Times New Roman"/>
          <w:bCs/>
          <w:sz w:val="16"/>
          <w:szCs w:val="16"/>
          <w:lang w:eastAsia="ru-RU"/>
        </w:rPr>
      </w:pPr>
    </w:p>
    <w:p w:rsidR="00613D7B" w:rsidRPr="00613D7B" w:rsidRDefault="00613D7B" w:rsidP="00613D7B">
      <w:pPr>
        <w:spacing w:after="0" w:line="240" w:lineRule="auto"/>
        <w:jc w:val="both"/>
        <w:rPr>
          <w:rFonts w:ascii="Times New Roman" w:eastAsia="Times New Roman" w:hAnsi="Times New Roman" w:cs="Times New Roman"/>
          <w:b/>
          <w:bCs/>
          <w:sz w:val="24"/>
          <w:szCs w:val="24"/>
          <w:lang w:eastAsia="ru-RU"/>
        </w:rPr>
      </w:pPr>
      <w:r w:rsidRPr="00613D7B">
        <w:rPr>
          <w:rFonts w:ascii="Times New Roman" w:eastAsia="Times New Roman" w:hAnsi="Times New Roman" w:cs="Times New Roman"/>
          <w:b/>
          <w:sz w:val="24"/>
          <w:szCs w:val="24"/>
          <w:lang w:eastAsia="ru-RU"/>
        </w:rPr>
        <w:t xml:space="preserve">Раздел </w:t>
      </w:r>
      <w:r w:rsidRPr="00613D7B">
        <w:rPr>
          <w:rFonts w:ascii="Times New Roman" w:eastAsia="Times New Roman" w:hAnsi="Times New Roman" w:cs="Times New Roman"/>
          <w:b/>
          <w:sz w:val="24"/>
          <w:szCs w:val="24"/>
          <w:lang w:val="en-US" w:eastAsia="ru-RU"/>
        </w:rPr>
        <w:t>I</w:t>
      </w:r>
      <w:r w:rsidRPr="00613D7B">
        <w:rPr>
          <w:rFonts w:ascii="Times New Roman" w:eastAsia="Times New Roman" w:hAnsi="Times New Roman" w:cs="Times New Roman"/>
          <w:b/>
          <w:sz w:val="24"/>
          <w:szCs w:val="24"/>
          <w:lang w:eastAsia="ru-RU"/>
        </w:rPr>
        <w:t xml:space="preserve">. Сведения о Заявителе </w:t>
      </w:r>
    </w:p>
    <w:tbl>
      <w:tblPr>
        <w:tblStyle w:val="a6"/>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613D7B" w:rsidRPr="00613D7B" w:rsidTr="006D27DC">
        <w:tc>
          <w:tcPr>
            <w:tcW w:w="5088" w:type="dxa"/>
            <w:gridSpan w:val="2"/>
            <w:shd w:val="clear" w:color="auto" w:fill="auto"/>
          </w:tcPr>
          <w:p w:rsidR="00613D7B" w:rsidRPr="00613D7B" w:rsidRDefault="00613D7B" w:rsidP="00613D7B">
            <w:pPr>
              <w:spacing w:line="216" w:lineRule="auto"/>
              <w:rPr>
                <w:rFonts w:ascii="Times New Roman" w:hAnsi="Times New Roman"/>
                <w:sz w:val="28"/>
                <w:szCs w:val="28"/>
              </w:rPr>
            </w:pPr>
            <w:r w:rsidRPr="00613D7B">
              <w:rPr>
                <w:rFonts w:ascii="Times New Roman" w:hAnsi="Times New Roman"/>
                <w:sz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201" w:type="dxa"/>
            <w:shd w:val="clear" w:color="auto" w:fill="auto"/>
          </w:tcPr>
          <w:p w:rsidR="00613D7B" w:rsidRPr="00613D7B" w:rsidRDefault="00613D7B" w:rsidP="00613D7B">
            <w:pPr>
              <w:jc w:val="both"/>
              <w:rPr>
                <w:rFonts w:ascii="Times New Roman" w:hAnsi="Times New Roman"/>
                <w:b/>
                <w:i/>
                <w:sz w:val="28"/>
                <w:szCs w:val="28"/>
              </w:rPr>
            </w:pPr>
          </w:p>
        </w:tc>
      </w:tr>
      <w:tr w:rsidR="00613D7B" w:rsidRPr="00613D7B" w:rsidTr="006D27DC">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 xml:space="preserve">Сокращенное наименование юридического лица /ИП </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 xml:space="preserve">ОГРН/ОГРНИП </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 xml:space="preserve">ИНН </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 xml:space="preserve">КПП </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Адрес места нахождения (места регистрации)/места жительства (для ИП)</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 xml:space="preserve">Адрес места ведения бизнеса </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10289" w:type="dxa"/>
            <w:gridSpan w:val="3"/>
            <w:shd w:val="clear" w:color="auto" w:fill="auto"/>
          </w:tcPr>
          <w:p w:rsidR="00613D7B" w:rsidRPr="00613D7B" w:rsidRDefault="00613D7B" w:rsidP="00613D7B">
            <w:pPr>
              <w:jc w:val="center"/>
              <w:rPr>
                <w:rFonts w:ascii="Times New Roman" w:hAnsi="Times New Roman"/>
                <w:b/>
                <w:sz w:val="28"/>
                <w:szCs w:val="28"/>
              </w:rPr>
            </w:pPr>
            <w:r w:rsidRPr="00613D7B">
              <w:rPr>
                <w:rFonts w:ascii="Times New Roman" w:hAnsi="Times New Roman"/>
                <w:sz w:val="24"/>
              </w:rPr>
              <w:t>Реквизиты</w:t>
            </w:r>
          </w:p>
        </w:tc>
      </w:tr>
      <w:tr w:rsidR="00613D7B" w:rsidRPr="00613D7B" w:rsidTr="006D27DC">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Наименование банка</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rPr>
          <w:trHeight w:val="423"/>
        </w:trPr>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 xml:space="preserve">Расчетный счет </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Кор / счет</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БИК</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ИНН банка</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gridSpan w:val="2"/>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КПП банка</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10289" w:type="dxa"/>
            <w:gridSpan w:val="3"/>
            <w:shd w:val="clear" w:color="auto" w:fill="auto"/>
          </w:tcPr>
          <w:p w:rsidR="00613D7B" w:rsidRPr="00613D7B" w:rsidRDefault="00613D7B" w:rsidP="00613D7B">
            <w:pPr>
              <w:jc w:val="center"/>
              <w:rPr>
                <w:rFonts w:ascii="Times New Roman" w:hAnsi="Times New Roman"/>
                <w:sz w:val="28"/>
                <w:szCs w:val="28"/>
              </w:rPr>
            </w:pPr>
            <w:r w:rsidRPr="00613D7B">
              <w:rPr>
                <w:rFonts w:ascii="Times New Roman" w:hAnsi="Times New Roman"/>
                <w:sz w:val="24"/>
              </w:rPr>
              <w:t>Руководитель</w:t>
            </w:r>
          </w:p>
        </w:tc>
      </w:tr>
      <w:tr w:rsidR="00613D7B" w:rsidRPr="00613D7B" w:rsidTr="006D27DC">
        <w:tc>
          <w:tcPr>
            <w:tcW w:w="5034"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Фамилия, имя, отчество</w:t>
            </w:r>
          </w:p>
        </w:tc>
        <w:tc>
          <w:tcPr>
            <w:tcW w:w="5255" w:type="dxa"/>
            <w:gridSpan w:val="2"/>
            <w:shd w:val="clear" w:color="auto" w:fill="auto"/>
          </w:tcPr>
          <w:p w:rsidR="00613D7B" w:rsidRPr="00613D7B" w:rsidRDefault="00613D7B" w:rsidP="00613D7B">
            <w:pPr>
              <w:jc w:val="center"/>
              <w:rPr>
                <w:rFonts w:ascii="Times New Roman" w:hAnsi="Times New Roman"/>
                <w:sz w:val="28"/>
                <w:szCs w:val="28"/>
              </w:rPr>
            </w:pPr>
          </w:p>
        </w:tc>
      </w:tr>
      <w:tr w:rsidR="00613D7B" w:rsidRPr="00613D7B" w:rsidTr="006D27DC">
        <w:tc>
          <w:tcPr>
            <w:tcW w:w="5034"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Контактный телефон</w:t>
            </w:r>
          </w:p>
        </w:tc>
        <w:tc>
          <w:tcPr>
            <w:tcW w:w="5255" w:type="dxa"/>
            <w:gridSpan w:val="2"/>
            <w:shd w:val="clear" w:color="auto" w:fill="auto"/>
          </w:tcPr>
          <w:p w:rsidR="00613D7B" w:rsidRPr="00613D7B" w:rsidRDefault="00613D7B" w:rsidP="00613D7B">
            <w:pPr>
              <w:jc w:val="center"/>
              <w:rPr>
                <w:rFonts w:ascii="Times New Roman" w:hAnsi="Times New Roman"/>
                <w:sz w:val="28"/>
                <w:szCs w:val="28"/>
              </w:rPr>
            </w:pPr>
          </w:p>
        </w:tc>
      </w:tr>
    </w:tbl>
    <w:p w:rsidR="00613D7B" w:rsidRPr="00613D7B" w:rsidRDefault="00613D7B" w:rsidP="00613D7B">
      <w:pPr>
        <w:spacing w:after="0" w:line="240" w:lineRule="auto"/>
        <w:jc w:val="both"/>
        <w:rPr>
          <w:rFonts w:ascii="Times New Roman" w:eastAsia="Times New Roman" w:hAnsi="Times New Roman" w:cs="Times New Roman"/>
          <w:b/>
          <w:sz w:val="28"/>
          <w:szCs w:val="28"/>
          <w:lang w:eastAsia="ru-RU"/>
        </w:rPr>
      </w:pPr>
    </w:p>
    <w:tbl>
      <w:tblPr>
        <w:tblStyle w:val="a6"/>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613D7B" w:rsidRPr="00613D7B" w:rsidTr="006D27DC">
        <w:tc>
          <w:tcPr>
            <w:tcW w:w="10289" w:type="dxa"/>
            <w:gridSpan w:val="2"/>
            <w:shd w:val="clear" w:color="auto" w:fill="auto"/>
          </w:tcPr>
          <w:p w:rsidR="00613D7B" w:rsidRPr="00613D7B" w:rsidRDefault="00613D7B" w:rsidP="00613D7B">
            <w:pPr>
              <w:jc w:val="center"/>
              <w:rPr>
                <w:sz w:val="24"/>
              </w:rPr>
            </w:pPr>
            <w:r w:rsidRPr="00613D7B">
              <w:rPr>
                <w:rFonts w:ascii="Times New Roman" w:hAnsi="Times New Roman"/>
                <w:sz w:val="24"/>
              </w:rPr>
              <w:t>Контактное лицо</w:t>
            </w:r>
          </w:p>
        </w:tc>
      </w:tr>
      <w:tr w:rsidR="00613D7B" w:rsidRPr="00613D7B" w:rsidTr="006D27DC">
        <w:tc>
          <w:tcPr>
            <w:tcW w:w="5088"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Должность</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Фамилия, имя, отчество</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Контактный телефон</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088"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Адрес электронной почты</w:t>
            </w:r>
          </w:p>
        </w:tc>
        <w:tc>
          <w:tcPr>
            <w:tcW w:w="5201" w:type="dxa"/>
            <w:shd w:val="clear" w:color="auto" w:fill="auto"/>
          </w:tcPr>
          <w:p w:rsidR="00613D7B" w:rsidRPr="00613D7B" w:rsidRDefault="00613D7B" w:rsidP="00613D7B">
            <w:pPr>
              <w:jc w:val="both"/>
              <w:rPr>
                <w:rFonts w:ascii="Times New Roman" w:hAnsi="Times New Roman"/>
                <w:b/>
                <w:sz w:val="28"/>
                <w:szCs w:val="28"/>
              </w:rPr>
            </w:pPr>
          </w:p>
        </w:tc>
      </w:tr>
    </w:tbl>
    <w:p w:rsidR="00613D7B" w:rsidRPr="00613D7B" w:rsidRDefault="00613D7B" w:rsidP="00613D7B">
      <w:pPr>
        <w:spacing w:after="0" w:line="240" w:lineRule="auto"/>
        <w:jc w:val="both"/>
        <w:rPr>
          <w:rFonts w:ascii="Times New Roman" w:eastAsia="Times New Roman" w:hAnsi="Times New Roman" w:cs="Times New Roman"/>
          <w:b/>
          <w:sz w:val="24"/>
          <w:szCs w:val="24"/>
          <w:lang w:eastAsia="ru-RU"/>
        </w:rPr>
      </w:pPr>
    </w:p>
    <w:p w:rsidR="00613D7B" w:rsidRPr="00613D7B" w:rsidRDefault="00613D7B" w:rsidP="00613D7B">
      <w:pPr>
        <w:spacing w:after="0" w:line="240" w:lineRule="auto"/>
        <w:jc w:val="both"/>
        <w:rPr>
          <w:rFonts w:ascii="Times New Roman" w:eastAsia="Times New Roman" w:hAnsi="Times New Roman" w:cs="Times New Roman"/>
          <w:b/>
          <w:sz w:val="24"/>
          <w:szCs w:val="24"/>
          <w:lang w:eastAsia="ru-RU"/>
        </w:rPr>
      </w:pPr>
      <w:r w:rsidRPr="00613D7B">
        <w:rPr>
          <w:rFonts w:ascii="Calibri" w:eastAsia="Calibri" w:hAnsi="Calibri" w:cs="Times New Roman"/>
          <w:bCs/>
          <w:sz w:val="24"/>
        </w:rPr>
        <w:br w:type="page"/>
      </w:r>
      <w:r w:rsidRPr="00613D7B">
        <w:rPr>
          <w:rFonts w:ascii="Times New Roman" w:eastAsia="Calibri" w:hAnsi="Times New Roman" w:cs="Times New Roman"/>
          <w:b/>
          <w:bCs/>
          <w:sz w:val="24"/>
        </w:rPr>
        <w:lastRenderedPageBreak/>
        <w:t xml:space="preserve">Раздел </w:t>
      </w:r>
      <w:r w:rsidRPr="00613D7B">
        <w:rPr>
          <w:rFonts w:ascii="Times New Roman" w:eastAsia="Calibri" w:hAnsi="Times New Roman" w:cs="Times New Roman"/>
          <w:b/>
          <w:bCs/>
          <w:sz w:val="24"/>
          <w:lang w:val="en-US"/>
        </w:rPr>
        <w:t>II</w:t>
      </w:r>
      <w:r w:rsidRPr="00613D7B">
        <w:rPr>
          <w:rFonts w:ascii="Times New Roman" w:eastAsia="Calibri" w:hAnsi="Times New Roman" w:cs="Times New Roman"/>
          <w:b/>
          <w:bCs/>
          <w:sz w:val="24"/>
        </w:rPr>
        <w:t xml:space="preserve">. Расчет размера субсидии </w:t>
      </w:r>
    </w:p>
    <w:p w:rsidR="00613D7B" w:rsidRPr="00613D7B" w:rsidRDefault="00613D7B" w:rsidP="00613D7B">
      <w:pPr>
        <w:spacing w:after="0" w:line="240" w:lineRule="auto"/>
        <w:jc w:val="both"/>
        <w:rPr>
          <w:rFonts w:ascii="Times New Roman" w:eastAsia="Times New Roman" w:hAnsi="Times New Roman" w:cs="Times New Roman"/>
          <w:b/>
          <w:bCs/>
          <w:sz w:val="16"/>
          <w:szCs w:val="16"/>
          <w:lang w:eastAsia="ru-RU"/>
        </w:rPr>
      </w:pPr>
    </w:p>
    <w:tbl>
      <w:tblPr>
        <w:tblStyle w:val="a6"/>
        <w:tblW w:w="4902" w:type="pct"/>
        <w:tblInd w:w="98" w:type="dxa"/>
        <w:tblCellMar>
          <w:left w:w="98" w:type="dxa"/>
        </w:tblCellMar>
        <w:tblLook w:val="04A0" w:firstRow="1" w:lastRow="0" w:firstColumn="1" w:lastColumn="0" w:noHBand="0" w:noVBand="1"/>
      </w:tblPr>
      <w:tblGrid>
        <w:gridCol w:w="530"/>
        <w:gridCol w:w="2126"/>
        <w:gridCol w:w="1770"/>
        <w:gridCol w:w="1866"/>
        <w:gridCol w:w="1762"/>
        <w:gridCol w:w="1597"/>
      </w:tblGrid>
      <w:tr w:rsidR="00613D7B" w:rsidRPr="00613D7B" w:rsidTr="006D27DC">
        <w:tc>
          <w:tcPr>
            <w:tcW w:w="479"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п/п</w:t>
            </w:r>
          </w:p>
        </w:tc>
        <w:tc>
          <w:tcPr>
            <w:tcW w:w="2357" w:type="dxa"/>
            <w:shd w:val="clear" w:color="auto" w:fill="auto"/>
          </w:tcPr>
          <w:p w:rsidR="00613D7B" w:rsidRPr="00613D7B" w:rsidRDefault="00613D7B" w:rsidP="00613D7B">
            <w:pPr>
              <w:spacing w:line="216" w:lineRule="auto"/>
              <w:jc w:val="center"/>
              <w:rPr>
                <w:rFonts w:ascii="Times New Roman" w:hAnsi="Times New Roman"/>
                <w:sz w:val="24"/>
              </w:rPr>
            </w:pPr>
            <w:r w:rsidRPr="00613D7B">
              <w:rPr>
                <w:rFonts w:ascii="Times New Roman" w:hAnsi="Times New Roman"/>
                <w:sz w:val="24"/>
              </w:rPr>
              <w:t>Наименование расходов.</w:t>
            </w:r>
          </w:p>
          <w:p w:rsidR="00613D7B" w:rsidRPr="00613D7B" w:rsidRDefault="00613D7B" w:rsidP="00613D7B">
            <w:pPr>
              <w:spacing w:line="216" w:lineRule="auto"/>
              <w:jc w:val="center"/>
              <w:rPr>
                <w:rFonts w:ascii="Times New Roman" w:hAnsi="Times New Roman"/>
                <w:sz w:val="24"/>
              </w:rPr>
            </w:pPr>
            <w:r w:rsidRPr="00613D7B">
              <w:rPr>
                <w:rFonts w:ascii="Times New Roman" w:hAnsi="Times New Roman"/>
                <w:sz w:val="24"/>
              </w:rPr>
              <w:t>В составе должно быть указано:</w:t>
            </w:r>
          </w:p>
          <w:p w:rsidR="00613D7B" w:rsidRPr="00613D7B" w:rsidRDefault="00613D7B" w:rsidP="00613D7B">
            <w:pPr>
              <w:spacing w:line="216" w:lineRule="auto"/>
              <w:jc w:val="center"/>
              <w:rPr>
                <w:rFonts w:ascii="Times New Roman" w:hAnsi="Times New Roman"/>
                <w:sz w:val="24"/>
              </w:rPr>
            </w:pPr>
            <w:r w:rsidRPr="00613D7B">
              <w:rPr>
                <w:rFonts w:ascii="Times New Roman" w:hAnsi="Times New Roman"/>
                <w:sz w:val="24"/>
              </w:rPr>
              <w:t>- наименование оборудования;</w:t>
            </w:r>
          </w:p>
          <w:p w:rsidR="00613D7B" w:rsidRPr="00613D7B" w:rsidRDefault="00613D7B" w:rsidP="00613D7B">
            <w:pPr>
              <w:spacing w:line="216" w:lineRule="auto"/>
              <w:jc w:val="center"/>
              <w:rPr>
                <w:rFonts w:ascii="Times New Roman" w:hAnsi="Times New Roman"/>
                <w:sz w:val="24"/>
              </w:rPr>
            </w:pPr>
            <w:r w:rsidRPr="00613D7B">
              <w:rPr>
                <w:rFonts w:ascii="Times New Roman" w:hAnsi="Times New Roman"/>
                <w:sz w:val="24"/>
              </w:rPr>
              <w:t>- марка,</w:t>
            </w:r>
          </w:p>
          <w:p w:rsidR="00613D7B" w:rsidRPr="00613D7B" w:rsidRDefault="00613D7B" w:rsidP="00613D7B">
            <w:pPr>
              <w:spacing w:line="216" w:lineRule="auto"/>
              <w:jc w:val="center"/>
              <w:rPr>
                <w:rFonts w:ascii="Times New Roman" w:hAnsi="Times New Roman"/>
                <w:sz w:val="24"/>
              </w:rPr>
            </w:pPr>
            <w:r w:rsidRPr="00613D7B">
              <w:rPr>
                <w:rFonts w:ascii="Times New Roman" w:hAnsi="Times New Roman"/>
                <w:sz w:val="24"/>
              </w:rPr>
              <w:t>- серия.</w:t>
            </w:r>
          </w:p>
        </w:tc>
        <w:tc>
          <w:tcPr>
            <w:tcW w:w="1842"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дата заключения договора на приобретение оборудования</w:t>
            </w:r>
          </w:p>
        </w:tc>
        <w:tc>
          <w:tcPr>
            <w:tcW w:w="1991"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Стоимость оборудования (в соответствии с договором), </w:t>
            </w:r>
          </w:p>
          <w:p w:rsidR="00613D7B" w:rsidRPr="00613D7B" w:rsidRDefault="00613D7B" w:rsidP="00613D7B">
            <w:pPr>
              <w:jc w:val="center"/>
              <w:rPr>
                <w:rFonts w:ascii="Times New Roman" w:hAnsi="Times New Roman"/>
                <w:sz w:val="24"/>
              </w:rPr>
            </w:pPr>
            <w:r w:rsidRPr="00613D7B">
              <w:rPr>
                <w:rFonts w:ascii="Times New Roman" w:hAnsi="Times New Roman"/>
                <w:sz w:val="24"/>
              </w:rPr>
              <w:t>в руб.</w:t>
            </w:r>
          </w:p>
        </w:tc>
        <w:tc>
          <w:tcPr>
            <w:tcW w:w="1834"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Страна </w:t>
            </w:r>
            <w:proofErr w:type="spellStart"/>
            <w:proofErr w:type="gramStart"/>
            <w:r w:rsidRPr="00613D7B">
              <w:rPr>
                <w:rFonts w:ascii="Times New Roman" w:hAnsi="Times New Roman"/>
                <w:sz w:val="24"/>
              </w:rPr>
              <w:t>произво-дитель</w:t>
            </w:r>
            <w:proofErr w:type="spellEnd"/>
            <w:proofErr w:type="gramEnd"/>
            <w:r w:rsidRPr="00613D7B">
              <w:rPr>
                <w:rFonts w:ascii="Times New Roman" w:hAnsi="Times New Roman"/>
                <w:sz w:val="24"/>
              </w:rPr>
              <w:t>,</w:t>
            </w:r>
          </w:p>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срок эксплуатации до приобретения </w:t>
            </w:r>
          </w:p>
        </w:tc>
        <w:tc>
          <w:tcPr>
            <w:tcW w:w="1703"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и дата платежного поручения</w:t>
            </w:r>
          </w:p>
        </w:tc>
      </w:tr>
      <w:tr w:rsidR="00613D7B" w:rsidRPr="00613D7B" w:rsidTr="006D27DC">
        <w:tc>
          <w:tcPr>
            <w:tcW w:w="479"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1</w:t>
            </w:r>
          </w:p>
        </w:tc>
        <w:tc>
          <w:tcPr>
            <w:tcW w:w="2357"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2</w:t>
            </w:r>
          </w:p>
        </w:tc>
        <w:tc>
          <w:tcPr>
            <w:tcW w:w="1842"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3</w:t>
            </w:r>
          </w:p>
        </w:tc>
        <w:tc>
          <w:tcPr>
            <w:tcW w:w="1991"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4</w:t>
            </w:r>
          </w:p>
        </w:tc>
        <w:tc>
          <w:tcPr>
            <w:tcW w:w="1834" w:type="dxa"/>
            <w:shd w:val="clear" w:color="auto" w:fill="auto"/>
          </w:tcPr>
          <w:p w:rsidR="00613D7B" w:rsidRPr="00613D7B" w:rsidRDefault="00613D7B" w:rsidP="00613D7B">
            <w:pPr>
              <w:tabs>
                <w:tab w:val="left" w:pos="1104"/>
              </w:tabs>
              <w:jc w:val="center"/>
              <w:rPr>
                <w:rFonts w:ascii="Times New Roman" w:hAnsi="Times New Roman"/>
                <w:sz w:val="24"/>
              </w:rPr>
            </w:pPr>
            <w:r w:rsidRPr="00613D7B">
              <w:rPr>
                <w:rFonts w:ascii="Times New Roman" w:hAnsi="Times New Roman"/>
                <w:sz w:val="24"/>
              </w:rPr>
              <w:t>5</w:t>
            </w:r>
          </w:p>
        </w:tc>
        <w:tc>
          <w:tcPr>
            <w:tcW w:w="1703" w:type="dxa"/>
            <w:shd w:val="clear" w:color="auto" w:fill="auto"/>
          </w:tcPr>
          <w:p w:rsidR="00613D7B" w:rsidRPr="00613D7B" w:rsidRDefault="00613D7B" w:rsidP="00613D7B">
            <w:pPr>
              <w:tabs>
                <w:tab w:val="left" w:pos="1104"/>
              </w:tabs>
              <w:jc w:val="center"/>
              <w:rPr>
                <w:rFonts w:ascii="Times New Roman" w:hAnsi="Times New Roman"/>
                <w:sz w:val="24"/>
              </w:rPr>
            </w:pPr>
            <w:r w:rsidRPr="00613D7B">
              <w:rPr>
                <w:rFonts w:ascii="Times New Roman" w:hAnsi="Times New Roman"/>
                <w:sz w:val="24"/>
              </w:rPr>
              <w:t>6</w:t>
            </w:r>
          </w:p>
        </w:tc>
      </w:tr>
      <w:tr w:rsidR="00613D7B" w:rsidRPr="00613D7B" w:rsidTr="006D27DC">
        <w:tc>
          <w:tcPr>
            <w:tcW w:w="479" w:type="dxa"/>
            <w:shd w:val="clear" w:color="auto" w:fill="auto"/>
          </w:tcPr>
          <w:p w:rsidR="00613D7B" w:rsidRPr="00613D7B" w:rsidRDefault="00613D7B" w:rsidP="00613D7B">
            <w:pPr>
              <w:jc w:val="both"/>
              <w:rPr>
                <w:rFonts w:ascii="Times New Roman" w:hAnsi="Times New Roman"/>
                <w:sz w:val="24"/>
              </w:rPr>
            </w:pPr>
          </w:p>
        </w:tc>
        <w:tc>
          <w:tcPr>
            <w:tcW w:w="2357" w:type="dxa"/>
            <w:shd w:val="clear" w:color="auto" w:fill="auto"/>
          </w:tcPr>
          <w:p w:rsidR="00613D7B" w:rsidRPr="00613D7B" w:rsidRDefault="00613D7B" w:rsidP="00613D7B">
            <w:pPr>
              <w:jc w:val="both"/>
              <w:rPr>
                <w:rFonts w:ascii="Times New Roman" w:hAnsi="Times New Roman"/>
                <w:sz w:val="24"/>
              </w:rPr>
            </w:pPr>
          </w:p>
          <w:p w:rsidR="00613D7B" w:rsidRPr="00613D7B" w:rsidRDefault="00613D7B" w:rsidP="00613D7B">
            <w:pPr>
              <w:jc w:val="both"/>
              <w:rPr>
                <w:rFonts w:ascii="Times New Roman" w:hAnsi="Times New Roman"/>
                <w:sz w:val="24"/>
              </w:rPr>
            </w:pPr>
          </w:p>
        </w:tc>
        <w:tc>
          <w:tcPr>
            <w:tcW w:w="1842" w:type="dxa"/>
            <w:shd w:val="clear" w:color="auto" w:fill="auto"/>
          </w:tcPr>
          <w:p w:rsidR="00613D7B" w:rsidRPr="00613D7B" w:rsidRDefault="00613D7B" w:rsidP="00613D7B">
            <w:pPr>
              <w:jc w:val="both"/>
              <w:rPr>
                <w:rFonts w:ascii="Times New Roman" w:hAnsi="Times New Roman"/>
                <w:sz w:val="24"/>
              </w:rPr>
            </w:pPr>
          </w:p>
        </w:tc>
        <w:tc>
          <w:tcPr>
            <w:tcW w:w="1991" w:type="dxa"/>
            <w:shd w:val="clear" w:color="auto" w:fill="auto"/>
          </w:tcPr>
          <w:p w:rsidR="00613D7B" w:rsidRPr="00613D7B" w:rsidRDefault="00613D7B" w:rsidP="00613D7B">
            <w:pPr>
              <w:jc w:val="both"/>
              <w:rPr>
                <w:rFonts w:ascii="Times New Roman" w:hAnsi="Times New Roman"/>
                <w:sz w:val="24"/>
              </w:rPr>
            </w:pPr>
          </w:p>
        </w:tc>
        <w:tc>
          <w:tcPr>
            <w:tcW w:w="1834" w:type="dxa"/>
            <w:shd w:val="clear" w:color="auto" w:fill="auto"/>
          </w:tcPr>
          <w:p w:rsidR="00613D7B" w:rsidRPr="00613D7B" w:rsidRDefault="00613D7B" w:rsidP="00613D7B">
            <w:pPr>
              <w:tabs>
                <w:tab w:val="left" w:pos="1104"/>
              </w:tabs>
              <w:rPr>
                <w:rFonts w:ascii="Times New Roman" w:hAnsi="Times New Roman"/>
                <w:sz w:val="24"/>
              </w:rPr>
            </w:pPr>
          </w:p>
        </w:tc>
        <w:tc>
          <w:tcPr>
            <w:tcW w:w="1703"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479" w:type="dxa"/>
            <w:shd w:val="clear" w:color="auto" w:fill="auto"/>
          </w:tcPr>
          <w:p w:rsidR="00613D7B" w:rsidRPr="00613D7B" w:rsidRDefault="00613D7B" w:rsidP="00613D7B">
            <w:pPr>
              <w:jc w:val="both"/>
              <w:rPr>
                <w:rFonts w:ascii="Times New Roman" w:hAnsi="Times New Roman"/>
                <w:sz w:val="24"/>
              </w:rPr>
            </w:pPr>
          </w:p>
        </w:tc>
        <w:tc>
          <w:tcPr>
            <w:tcW w:w="2357" w:type="dxa"/>
            <w:shd w:val="clear" w:color="auto" w:fill="auto"/>
          </w:tcPr>
          <w:p w:rsidR="00613D7B" w:rsidRPr="00613D7B" w:rsidRDefault="00613D7B" w:rsidP="00613D7B">
            <w:pPr>
              <w:jc w:val="both"/>
              <w:rPr>
                <w:rFonts w:ascii="Times New Roman" w:hAnsi="Times New Roman"/>
                <w:sz w:val="24"/>
              </w:rPr>
            </w:pPr>
            <w:r w:rsidRPr="00613D7B">
              <w:rPr>
                <w:rFonts w:ascii="Times New Roman" w:hAnsi="Times New Roman"/>
                <w:sz w:val="24"/>
              </w:rPr>
              <w:t>ИТОГО</w:t>
            </w:r>
          </w:p>
        </w:tc>
        <w:tc>
          <w:tcPr>
            <w:tcW w:w="1842" w:type="dxa"/>
            <w:shd w:val="clear" w:color="auto" w:fill="auto"/>
          </w:tcPr>
          <w:p w:rsidR="00613D7B" w:rsidRPr="00613D7B" w:rsidRDefault="00613D7B" w:rsidP="00613D7B">
            <w:pPr>
              <w:jc w:val="both"/>
              <w:rPr>
                <w:rFonts w:ascii="Times New Roman" w:hAnsi="Times New Roman"/>
                <w:sz w:val="24"/>
              </w:rPr>
            </w:pPr>
          </w:p>
        </w:tc>
        <w:tc>
          <w:tcPr>
            <w:tcW w:w="1991" w:type="dxa"/>
            <w:shd w:val="clear" w:color="auto" w:fill="auto"/>
          </w:tcPr>
          <w:p w:rsidR="00613D7B" w:rsidRPr="00613D7B" w:rsidRDefault="00613D7B" w:rsidP="00613D7B">
            <w:pPr>
              <w:jc w:val="both"/>
              <w:rPr>
                <w:rFonts w:ascii="Times New Roman" w:hAnsi="Times New Roman"/>
                <w:sz w:val="24"/>
              </w:rPr>
            </w:pPr>
          </w:p>
        </w:tc>
        <w:tc>
          <w:tcPr>
            <w:tcW w:w="1834" w:type="dxa"/>
            <w:shd w:val="clear" w:color="auto" w:fill="auto"/>
          </w:tcPr>
          <w:p w:rsidR="00613D7B" w:rsidRPr="00613D7B" w:rsidRDefault="00613D7B" w:rsidP="00613D7B">
            <w:pPr>
              <w:tabs>
                <w:tab w:val="left" w:pos="1104"/>
              </w:tabs>
              <w:rPr>
                <w:rFonts w:ascii="Times New Roman" w:hAnsi="Times New Roman"/>
                <w:sz w:val="24"/>
              </w:rPr>
            </w:pPr>
          </w:p>
        </w:tc>
        <w:tc>
          <w:tcPr>
            <w:tcW w:w="1703" w:type="dxa"/>
            <w:shd w:val="clear" w:color="auto" w:fill="auto"/>
          </w:tcPr>
          <w:p w:rsidR="00613D7B" w:rsidRPr="00613D7B" w:rsidRDefault="00613D7B" w:rsidP="00613D7B">
            <w:pPr>
              <w:tabs>
                <w:tab w:val="left" w:pos="1104"/>
              </w:tabs>
              <w:rPr>
                <w:rFonts w:ascii="Times New Roman" w:hAnsi="Times New Roman"/>
                <w:sz w:val="24"/>
              </w:rPr>
            </w:pPr>
          </w:p>
        </w:tc>
      </w:tr>
    </w:tbl>
    <w:p w:rsidR="00613D7B" w:rsidRPr="00613D7B" w:rsidRDefault="00613D7B" w:rsidP="00613D7B">
      <w:pPr>
        <w:suppressAutoHyphens/>
        <w:spacing w:after="0" w:line="240" w:lineRule="auto"/>
        <w:textAlignment w:val="baseline"/>
        <w:rPr>
          <w:rFonts w:ascii="Liberation Serif" w:eastAsia="Noto Sans CJK SC Regular" w:hAnsi="Liberation Serif" w:cs="FreeSans"/>
          <w:kern w:val="2"/>
          <w:sz w:val="16"/>
          <w:szCs w:val="16"/>
          <w:lang w:eastAsia="zh-CN" w:bidi="hi-IN"/>
        </w:rPr>
      </w:pPr>
    </w:p>
    <w:p w:rsidR="00613D7B" w:rsidRPr="00613D7B" w:rsidRDefault="00613D7B" w:rsidP="00613D7B">
      <w:pPr>
        <w:spacing w:after="0" w:line="240" w:lineRule="auto"/>
        <w:jc w:val="both"/>
        <w:rPr>
          <w:rFonts w:ascii="Times New Roman" w:eastAsia="Times New Roman" w:hAnsi="Times New Roman" w:cs="Times New Roman"/>
          <w:b/>
          <w:bCs/>
          <w:sz w:val="16"/>
          <w:szCs w:val="16"/>
          <w:lang w:eastAsia="ru-RU"/>
        </w:rPr>
      </w:pPr>
    </w:p>
    <w:p w:rsidR="00613D7B" w:rsidRPr="00613D7B" w:rsidRDefault="00613D7B" w:rsidP="00613D7B">
      <w:pPr>
        <w:spacing w:after="0" w:line="240" w:lineRule="auto"/>
        <w:ind w:firstLine="540"/>
        <w:jc w:val="both"/>
        <w:rPr>
          <w:rFonts w:ascii="Times New Roman" w:eastAsia="Calibri" w:hAnsi="Times New Roman" w:cs="Times New Roman"/>
          <w:sz w:val="24"/>
          <w:szCs w:val="24"/>
        </w:rPr>
      </w:pPr>
      <w:r w:rsidRPr="00613D7B">
        <w:rPr>
          <w:rFonts w:ascii="Times New Roman" w:eastAsia="Calibri" w:hAnsi="Times New Roman" w:cs="Times New Roman"/>
          <w:sz w:val="24"/>
          <w:szCs w:val="24"/>
        </w:rPr>
        <w:t>Размер субсидии составляет: _________________________________ рублей.</w:t>
      </w:r>
    </w:p>
    <w:p w:rsidR="00613D7B" w:rsidRPr="00613D7B" w:rsidRDefault="00613D7B" w:rsidP="00613D7B">
      <w:pPr>
        <w:spacing w:after="0" w:line="240" w:lineRule="auto"/>
        <w:jc w:val="both"/>
        <w:rPr>
          <w:rFonts w:ascii="Times New Roman" w:eastAsia="Calibri" w:hAnsi="Times New Roman" w:cs="Times New Roman"/>
          <w:sz w:val="24"/>
          <w:szCs w:val="24"/>
        </w:rPr>
      </w:pPr>
    </w:p>
    <w:p w:rsidR="00613D7B" w:rsidRPr="00613D7B" w:rsidRDefault="00613D7B" w:rsidP="00613D7B">
      <w:pPr>
        <w:spacing w:after="0" w:line="240" w:lineRule="auto"/>
        <w:ind w:firstLine="540"/>
        <w:jc w:val="both"/>
        <w:rPr>
          <w:rFonts w:ascii="Times New Roman" w:eastAsia="Calibri" w:hAnsi="Times New Roman" w:cs="Times New Roman"/>
          <w:sz w:val="24"/>
          <w:szCs w:val="24"/>
        </w:rPr>
      </w:pPr>
      <w:r w:rsidRPr="00613D7B">
        <w:rPr>
          <w:rFonts w:ascii="Times New Roman" w:eastAsia="Calibri" w:hAnsi="Times New Roman" w:cs="Times New Roman"/>
          <w:sz w:val="24"/>
          <w:szCs w:val="24"/>
        </w:rPr>
        <w:t>Размер субсидии рассчитывается по формуле: «Итого» графы 4 x 50 процентов, но не более 1 500 000 (одного миллиона пятьсот тысяч) рублей на одного субъекта малого и среднего предпринимательства.</w:t>
      </w:r>
    </w:p>
    <w:p w:rsidR="00613D7B" w:rsidRPr="00613D7B" w:rsidRDefault="00613D7B" w:rsidP="00613D7B">
      <w:pPr>
        <w:spacing w:before="240" w:after="0" w:line="240" w:lineRule="auto"/>
        <w:ind w:firstLine="540"/>
        <w:jc w:val="both"/>
        <w:rPr>
          <w:rFonts w:ascii="Times New Roman" w:eastAsia="Calibri" w:hAnsi="Times New Roman" w:cs="Times New Roman"/>
          <w:sz w:val="24"/>
          <w:szCs w:val="24"/>
        </w:rPr>
      </w:pPr>
      <w:r w:rsidRPr="00613D7B">
        <w:rPr>
          <w:rFonts w:ascii="Times New Roman" w:eastAsia="Calibri"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613D7B" w:rsidRPr="00613D7B" w:rsidRDefault="00613D7B" w:rsidP="00613D7B">
      <w:pPr>
        <w:spacing w:after="0" w:line="240" w:lineRule="auto"/>
        <w:jc w:val="both"/>
        <w:rPr>
          <w:rFonts w:ascii="Times New Roman" w:eastAsia="Times New Roman" w:hAnsi="Times New Roman" w:cs="Times New Roman"/>
          <w:b/>
          <w:bCs/>
          <w:sz w:val="16"/>
          <w:szCs w:val="16"/>
          <w:lang w:eastAsia="ru-RU"/>
        </w:rPr>
      </w:pPr>
    </w:p>
    <w:p w:rsidR="00613D7B" w:rsidRPr="00613D7B" w:rsidRDefault="00613D7B" w:rsidP="00613D7B">
      <w:pPr>
        <w:spacing w:after="0" w:line="240" w:lineRule="auto"/>
        <w:jc w:val="both"/>
        <w:rPr>
          <w:rFonts w:ascii="Times New Roman" w:eastAsia="Times New Roman" w:hAnsi="Times New Roman" w:cs="Times New Roman"/>
          <w:b/>
          <w:bCs/>
          <w:sz w:val="16"/>
          <w:szCs w:val="16"/>
          <w:lang w:eastAsia="ru-RU"/>
        </w:rPr>
      </w:pPr>
    </w:p>
    <w:p w:rsidR="00613D7B" w:rsidRPr="00613D7B" w:rsidRDefault="00613D7B" w:rsidP="00613D7B">
      <w:pPr>
        <w:spacing w:after="0" w:line="240" w:lineRule="auto"/>
        <w:jc w:val="both"/>
        <w:rPr>
          <w:rFonts w:ascii="Times New Roman" w:eastAsia="Times New Roman" w:hAnsi="Times New Roman" w:cs="Times New Roman"/>
          <w:b/>
          <w:sz w:val="24"/>
          <w:szCs w:val="24"/>
          <w:lang w:eastAsia="ru-RU"/>
        </w:rPr>
      </w:pPr>
      <w:r w:rsidRPr="00613D7B">
        <w:rPr>
          <w:rFonts w:ascii="Times New Roman" w:eastAsia="Times New Roman" w:hAnsi="Times New Roman" w:cs="Times New Roman"/>
          <w:b/>
          <w:sz w:val="24"/>
          <w:szCs w:val="24"/>
          <w:lang w:eastAsia="ru-RU"/>
        </w:rPr>
        <w:t xml:space="preserve">Раздел </w:t>
      </w:r>
      <w:r w:rsidRPr="00613D7B">
        <w:rPr>
          <w:rFonts w:ascii="Times New Roman" w:eastAsia="Times New Roman" w:hAnsi="Times New Roman" w:cs="Times New Roman"/>
          <w:b/>
          <w:sz w:val="24"/>
          <w:szCs w:val="24"/>
          <w:lang w:val="en-US" w:eastAsia="ru-RU"/>
        </w:rPr>
        <w:t>III</w:t>
      </w:r>
      <w:r w:rsidRPr="00613D7B">
        <w:rPr>
          <w:rFonts w:ascii="Times New Roman" w:eastAsia="Times New Roman" w:hAnsi="Times New Roman" w:cs="Times New Roman"/>
          <w:b/>
          <w:sz w:val="24"/>
          <w:szCs w:val="24"/>
          <w:lang w:eastAsia="ru-RU"/>
        </w:rPr>
        <w:t xml:space="preserve">. Гарантии </w:t>
      </w:r>
    </w:p>
    <w:p w:rsidR="00613D7B" w:rsidRPr="00613D7B" w:rsidRDefault="00613D7B" w:rsidP="00613D7B">
      <w:pPr>
        <w:spacing w:after="6" w:line="240" w:lineRule="auto"/>
        <w:jc w:val="both"/>
        <w:rPr>
          <w:rFonts w:ascii="Times New Roman" w:eastAsia="Times New Roman" w:hAnsi="Times New Roman" w:cs="Times New Roman"/>
          <w:sz w:val="18"/>
          <w:szCs w:val="18"/>
          <w:lang w:eastAsia="ru-RU"/>
        </w:rPr>
      </w:pPr>
      <w:r w:rsidRPr="00613D7B">
        <w:rPr>
          <w:rFonts w:ascii="Times New Roman" w:eastAsia="Times New Roman" w:hAnsi="Times New Roman" w:cs="Times New Roman"/>
          <w:sz w:val="28"/>
          <w:szCs w:val="28"/>
          <w:lang w:eastAsia="ru-RU"/>
        </w:rPr>
        <w:tab/>
      </w:r>
    </w:p>
    <w:p w:rsidR="00613D7B" w:rsidRPr="00613D7B" w:rsidRDefault="00613D7B" w:rsidP="00613D7B">
      <w:pPr>
        <w:spacing w:after="0" w:line="240" w:lineRule="auto"/>
        <w:ind w:firstLine="567"/>
        <w:jc w:val="both"/>
        <w:rPr>
          <w:rFonts w:ascii="Calibri" w:eastAsia="Calibri" w:hAnsi="Calibri" w:cs="Times New Roman"/>
          <w:sz w:val="24"/>
          <w:szCs w:val="24"/>
        </w:rPr>
      </w:pPr>
      <w:r w:rsidRPr="00613D7B">
        <w:rPr>
          <w:rFonts w:ascii="Times New Roman" w:eastAsia="Calibri" w:hAnsi="Times New Roman" w:cs="Times New Roman"/>
          <w:sz w:val="24"/>
          <w:szCs w:val="24"/>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поддержки малого и среднего предпринимательства «Предпринимательство», утвержденной постановлением Администрации Раменского городского округа от 31.10.2019 № 8.</w:t>
      </w:r>
    </w:p>
    <w:p w:rsidR="00613D7B" w:rsidRPr="00613D7B" w:rsidRDefault="00613D7B" w:rsidP="00613D7B">
      <w:pPr>
        <w:spacing w:after="0" w:line="240" w:lineRule="auto"/>
        <w:ind w:firstLine="567"/>
        <w:jc w:val="both"/>
        <w:rPr>
          <w:rFonts w:ascii="Times New Roman" w:eastAsia="Calibri" w:hAnsi="Times New Roman" w:cs="Times New Roman"/>
          <w:sz w:val="24"/>
          <w:szCs w:val="24"/>
        </w:rPr>
      </w:pPr>
      <w:r w:rsidRPr="00613D7B">
        <w:rPr>
          <w:rFonts w:ascii="Times New Roman" w:eastAsia="Calibri" w:hAnsi="Times New Roman" w:cs="Times New Roman"/>
          <w:sz w:val="24"/>
          <w:szCs w:val="24"/>
        </w:rPr>
        <w:t xml:space="preserve">2. Заявитель дает свое согласие на осуществление главным распорядителем (распорядителем) бюджетных средств Администрации Раменского городского округа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 </w:t>
      </w:r>
    </w:p>
    <w:p w:rsidR="00613D7B" w:rsidRPr="00613D7B" w:rsidRDefault="00613D7B" w:rsidP="007020EE">
      <w:pPr>
        <w:spacing w:after="0" w:line="240" w:lineRule="auto"/>
        <w:jc w:val="both"/>
        <w:rPr>
          <w:rFonts w:ascii="Times New Roman" w:eastAsia="Calibri" w:hAnsi="Times New Roman" w:cs="Times New Roman"/>
          <w:sz w:val="24"/>
          <w:szCs w:val="24"/>
        </w:rPr>
      </w:pPr>
      <w:r w:rsidRPr="00613D7B">
        <w:rPr>
          <w:rFonts w:ascii="Calibri" w:eastAsia="Calibri" w:hAnsi="Calibri" w:cs="Times New Roman"/>
          <w:sz w:val="18"/>
          <w:szCs w:val="18"/>
        </w:rPr>
        <w:br w:type="page"/>
      </w:r>
    </w:p>
    <w:p w:rsidR="00613D7B" w:rsidRPr="00613D7B" w:rsidRDefault="00613D7B" w:rsidP="00613D7B">
      <w:pPr>
        <w:spacing w:after="0" w:line="240" w:lineRule="auto"/>
        <w:ind w:left="5664" w:firstLine="6"/>
        <w:rPr>
          <w:rFonts w:ascii="Times New Roman" w:eastAsia="Calibri" w:hAnsi="Times New Roman" w:cs="Times New Roman"/>
          <w:sz w:val="24"/>
          <w:szCs w:val="24"/>
          <w:lang w:eastAsia="ru-RU"/>
        </w:rPr>
      </w:pPr>
      <w:r w:rsidRPr="00613D7B">
        <w:rPr>
          <w:rFonts w:ascii="Times New Roman" w:eastAsia="Calibri" w:hAnsi="Times New Roman" w:cs="Times New Roman"/>
          <w:sz w:val="24"/>
          <w:szCs w:val="24"/>
          <w:lang w:eastAsia="ru-RU"/>
        </w:rPr>
        <w:lastRenderedPageBreak/>
        <w:t xml:space="preserve">            </w:t>
      </w:r>
    </w:p>
    <w:p w:rsidR="00613D7B" w:rsidRPr="00613D7B" w:rsidRDefault="00613D7B" w:rsidP="00613D7B">
      <w:pPr>
        <w:spacing w:after="0" w:line="240" w:lineRule="auto"/>
        <w:ind w:left="5664" w:firstLine="6"/>
        <w:rPr>
          <w:rFonts w:ascii="Times New Roman" w:eastAsia="Calibri" w:hAnsi="Times New Roman" w:cs="Times New Roman"/>
          <w:sz w:val="24"/>
          <w:szCs w:val="24"/>
          <w:lang w:eastAsia="ru-RU"/>
        </w:rPr>
      </w:pPr>
    </w:p>
    <w:p w:rsidR="00613D7B" w:rsidRPr="00613D7B" w:rsidRDefault="007020EE" w:rsidP="00613D7B">
      <w:pPr>
        <w:spacing w:after="0" w:line="240" w:lineRule="auto"/>
        <w:ind w:left="5670"/>
        <w:rPr>
          <w:rFonts w:ascii="Times New Roman" w:eastAsia="Times New Roman" w:hAnsi="Times New Roman" w:cs="Times New Roman"/>
          <w:bCs/>
          <w:sz w:val="24"/>
          <w:szCs w:val="24"/>
          <w:lang w:eastAsia="ru-RU"/>
        </w:rPr>
      </w:pPr>
      <w:r w:rsidRPr="00613D7B">
        <w:rPr>
          <w:rFonts w:ascii="Times New Roman" w:eastAsia="Times New Roman" w:hAnsi="Times New Roman" w:cs="Times New Roman"/>
          <w:bCs/>
          <w:sz w:val="24"/>
          <w:szCs w:val="24"/>
          <w:lang w:eastAsia="ru-RU"/>
        </w:rPr>
        <w:t xml:space="preserve"> </w:t>
      </w:r>
      <w:r w:rsidR="00613D7B" w:rsidRPr="00613D7B">
        <w:rPr>
          <w:rFonts w:ascii="Times New Roman" w:eastAsia="Times New Roman" w:hAnsi="Times New Roman" w:cs="Times New Roman"/>
          <w:bCs/>
          <w:sz w:val="24"/>
          <w:szCs w:val="24"/>
          <w:lang w:eastAsia="ru-RU"/>
        </w:rPr>
        <w:t>«В Администрацию Раменского городского округа»</w:t>
      </w:r>
    </w:p>
    <w:p w:rsidR="00613D7B" w:rsidRPr="00613D7B" w:rsidRDefault="00613D7B" w:rsidP="00613D7B">
      <w:pPr>
        <w:spacing w:after="0" w:line="240" w:lineRule="auto"/>
        <w:ind w:left="5670"/>
        <w:rPr>
          <w:rFonts w:ascii="Times New Roman" w:eastAsia="Times New Roman" w:hAnsi="Times New Roman" w:cs="Times New Roman"/>
          <w:b/>
          <w:bCs/>
          <w:sz w:val="28"/>
          <w:szCs w:val="28"/>
          <w:lang w:eastAsia="ru-RU"/>
        </w:rPr>
      </w:pPr>
    </w:p>
    <w:p w:rsidR="00613D7B" w:rsidRPr="00613D7B" w:rsidRDefault="00613D7B" w:rsidP="00613D7B">
      <w:pPr>
        <w:shd w:val="clear" w:color="auto" w:fill="F3F3F3" w:themeFill="background1"/>
        <w:spacing w:after="0" w:line="240" w:lineRule="auto"/>
        <w:jc w:val="center"/>
        <w:rPr>
          <w:rFonts w:ascii="Times New Roman" w:eastAsia="Times New Roman" w:hAnsi="Times New Roman" w:cs="Times New Roman"/>
          <w:b/>
          <w:bCs/>
          <w:sz w:val="24"/>
          <w:szCs w:val="24"/>
          <w:lang w:eastAsia="ru-RU"/>
        </w:rPr>
      </w:pPr>
      <w:r w:rsidRPr="00613D7B">
        <w:rPr>
          <w:rFonts w:ascii="Times New Roman" w:eastAsia="Times New Roman" w:hAnsi="Times New Roman" w:cs="Times New Roman"/>
          <w:b/>
          <w:bCs/>
          <w:sz w:val="24"/>
          <w:szCs w:val="24"/>
          <w:lang w:eastAsia="ru-RU"/>
        </w:rPr>
        <w:t>Заявление на предоставление финансовой поддержки (субсидии)</w:t>
      </w:r>
    </w:p>
    <w:p w:rsidR="00613D7B" w:rsidRPr="00613D7B" w:rsidRDefault="00613D7B" w:rsidP="00613D7B">
      <w:pPr>
        <w:tabs>
          <w:tab w:val="left" w:pos="851"/>
        </w:tabs>
        <w:spacing w:after="0" w:line="240" w:lineRule="auto"/>
        <w:jc w:val="center"/>
        <w:rPr>
          <w:rFonts w:ascii="Times New Roman" w:eastAsia="Times New Roman" w:hAnsi="Times New Roman" w:cs="Times New Roman"/>
          <w:sz w:val="24"/>
          <w:szCs w:val="24"/>
          <w:u w:val="single"/>
          <w:lang w:eastAsia="ru-RU"/>
        </w:rPr>
      </w:pPr>
      <w:r w:rsidRPr="00613D7B">
        <w:rPr>
          <w:rFonts w:ascii="Times New Roman" w:eastAsia="Times New Roman" w:hAnsi="Times New Roman" w:cs="Times New Roman"/>
          <w:bCs/>
          <w:sz w:val="24"/>
          <w:szCs w:val="24"/>
          <w:u w:val="single"/>
          <w:lang w:eastAsia="ru-RU"/>
        </w:rPr>
        <w:t xml:space="preserve">Мероприятие </w:t>
      </w:r>
      <w:r w:rsidRPr="00613D7B">
        <w:rPr>
          <w:rFonts w:ascii="Times New Roman" w:eastAsia="Times New Roman" w:hAnsi="Times New Roman" w:cs="Times New Roman"/>
          <w:sz w:val="24"/>
          <w:szCs w:val="24"/>
          <w:u w:val="single"/>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613D7B" w:rsidRPr="00613D7B" w:rsidRDefault="00613D7B" w:rsidP="00613D7B">
      <w:pPr>
        <w:spacing w:after="0" w:line="240" w:lineRule="auto"/>
        <w:jc w:val="both"/>
        <w:rPr>
          <w:rFonts w:ascii="Times New Roman" w:eastAsia="Times New Roman" w:hAnsi="Times New Roman" w:cs="Times New Roman"/>
          <w:i/>
          <w:sz w:val="24"/>
          <w:szCs w:val="24"/>
          <w:vertAlign w:val="superscript"/>
          <w:lang w:eastAsia="ru-RU"/>
        </w:rPr>
      </w:pPr>
    </w:p>
    <w:p w:rsidR="00613D7B" w:rsidRPr="00613D7B" w:rsidRDefault="00613D7B" w:rsidP="00613D7B">
      <w:pPr>
        <w:spacing w:after="0" w:line="240" w:lineRule="auto"/>
        <w:jc w:val="both"/>
        <w:rPr>
          <w:rFonts w:ascii="Times New Roman" w:eastAsia="Times New Roman" w:hAnsi="Times New Roman" w:cs="Times New Roman"/>
          <w:b/>
          <w:bCs/>
          <w:sz w:val="24"/>
          <w:szCs w:val="24"/>
          <w:lang w:eastAsia="ru-RU"/>
        </w:rPr>
      </w:pPr>
      <w:r w:rsidRPr="00613D7B">
        <w:rPr>
          <w:rFonts w:ascii="Times New Roman" w:eastAsia="Times New Roman" w:hAnsi="Times New Roman" w:cs="Times New Roman"/>
          <w:b/>
          <w:sz w:val="24"/>
          <w:szCs w:val="24"/>
          <w:lang w:eastAsia="ru-RU"/>
        </w:rPr>
        <w:t xml:space="preserve">Раздел </w:t>
      </w:r>
      <w:r w:rsidRPr="00613D7B">
        <w:rPr>
          <w:rFonts w:ascii="Times New Roman" w:eastAsia="Times New Roman" w:hAnsi="Times New Roman" w:cs="Times New Roman"/>
          <w:b/>
          <w:sz w:val="24"/>
          <w:szCs w:val="24"/>
          <w:lang w:val="en-US" w:eastAsia="ru-RU"/>
        </w:rPr>
        <w:t>I</w:t>
      </w:r>
      <w:r w:rsidRPr="00613D7B">
        <w:rPr>
          <w:rFonts w:ascii="Times New Roman" w:eastAsia="Times New Roman" w:hAnsi="Times New Roman" w:cs="Times New Roman"/>
          <w:b/>
          <w:sz w:val="24"/>
          <w:szCs w:val="24"/>
          <w:lang w:eastAsia="ru-RU"/>
        </w:rPr>
        <w:t xml:space="preserve">. Сведения о Заявителе </w:t>
      </w:r>
    </w:p>
    <w:tbl>
      <w:tblPr>
        <w:tblStyle w:val="a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4819" w:type="dxa"/>
            <w:shd w:val="clear" w:color="auto" w:fill="auto"/>
          </w:tcPr>
          <w:p w:rsidR="00613D7B" w:rsidRPr="00613D7B" w:rsidRDefault="00613D7B" w:rsidP="00613D7B">
            <w:pPr>
              <w:jc w:val="both"/>
              <w:rPr>
                <w:rFonts w:ascii="Times New Roman" w:hAnsi="Times New Roman"/>
                <w:b/>
                <w:i/>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 xml:space="preserve">Сокращенное наименование юридического лица/ИП </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 xml:space="preserve">ОГРН/ОГРНИП </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 xml:space="preserve">ИНН </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 xml:space="preserve">КПП </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jc w:val="both"/>
              <w:rPr>
                <w:rFonts w:ascii="Times New Roman" w:hAnsi="Times New Roman"/>
                <w:sz w:val="28"/>
                <w:szCs w:val="28"/>
              </w:rPr>
            </w:pPr>
            <w:r w:rsidRPr="00613D7B">
              <w:rPr>
                <w:rFonts w:ascii="Times New Roman" w:hAnsi="Times New Roman"/>
                <w:sz w:val="24"/>
              </w:rPr>
              <w:t>Адрес места нахождения (места регистрации)/места жительства (для ИП)</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 xml:space="preserve">Адрес места ведения бизнеса </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10289" w:type="dxa"/>
            <w:gridSpan w:val="2"/>
            <w:shd w:val="clear" w:color="auto" w:fill="auto"/>
          </w:tcPr>
          <w:p w:rsidR="00613D7B" w:rsidRPr="00613D7B" w:rsidRDefault="00613D7B" w:rsidP="00613D7B">
            <w:pPr>
              <w:jc w:val="center"/>
              <w:rPr>
                <w:rFonts w:ascii="Times New Roman" w:hAnsi="Times New Roman"/>
                <w:b/>
                <w:sz w:val="28"/>
                <w:szCs w:val="28"/>
              </w:rPr>
            </w:pPr>
            <w:r w:rsidRPr="00613D7B">
              <w:rPr>
                <w:rFonts w:ascii="Times New Roman" w:hAnsi="Times New Roman"/>
                <w:sz w:val="24"/>
              </w:rPr>
              <w:t>Реквизиты</w:t>
            </w: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Наименование банка</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rPr>
          <w:trHeight w:val="277"/>
        </w:trPr>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 xml:space="preserve">Расчетный счет </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Кор / счет</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БИК</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ИНН банка</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КПП банка</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10289" w:type="dxa"/>
            <w:gridSpan w:val="2"/>
            <w:shd w:val="clear" w:color="auto" w:fill="auto"/>
          </w:tcPr>
          <w:p w:rsidR="00613D7B" w:rsidRPr="00613D7B" w:rsidRDefault="00613D7B" w:rsidP="00613D7B">
            <w:pPr>
              <w:jc w:val="center"/>
              <w:rPr>
                <w:rFonts w:ascii="Times New Roman" w:hAnsi="Times New Roman"/>
                <w:sz w:val="28"/>
                <w:szCs w:val="28"/>
              </w:rPr>
            </w:pPr>
            <w:r w:rsidRPr="00613D7B">
              <w:rPr>
                <w:rFonts w:ascii="Times New Roman" w:hAnsi="Times New Roman"/>
                <w:sz w:val="24"/>
              </w:rPr>
              <w:t>Руководитель</w:t>
            </w: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Фамилия, имя, отчество</w:t>
            </w:r>
          </w:p>
        </w:tc>
        <w:tc>
          <w:tcPr>
            <w:tcW w:w="4819" w:type="dxa"/>
            <w:shd w:val="clear" w:color="auto" w:fill="auto"/>
          </w:tcPr>
          <w:p w:rsidR="00613D7B" w:rsidRPr="00613D7B" w:rsidRDefault="00613D7B" w:rsidP="00613D7B">
            <w:pPr>
              <w:jc w:val="center"/>
              <w:rPr>
                <w:rFonts w:ascii="Times New Roman" w:hAnsi="Times New Roman"/>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sz w:val="24"/>
              </w:rPr>
              <w:t>Контактный телефон</w:t>
            </w:r>
          </w:p>
        </w:tc>
        <w:tc>
          <w:tcPr>
            <w:tcW w:w="4819" w:type="dxa"/>
            <w:shd w:val="clear" w:color="auto" w:fill="auto"/>
          </w:tcPr>
          <w:p w:rsidR="00613D7B" w:rsidRPr="00613D7B" w:rsidRDefault="00613D7B" w:rsidP="00613D7B">
            <w:pPr>
              <w:jc w:val="center"/>
              <w:rPr>
                <w:rFonts w:ascii="Times New Roman" w:hAnsi="Times New Roman"/>
                <w:sz w:val="28"/>
                <w:szCs w:val="28"/>
              </w:rPr>
            </w:pPr>
          </w:p>
        </w:tc>
      </w:tr>
    </w:tbl>
    <w:p w:rsidR="00613D7B" w:rsidRPr="00613D7B" w:rsidRDefault="00613D7B" w:rsidP="00613D7B">
      <w:pPr>
        <w:spacing w:after="0" w:line="240" w:lineRule="auto"/>
        <w:jc w:val="both"/>
        <w:rPr>
          <w:rFonts w:ascii="Times New Roman" w:eastAsia="Times New Roman" w:hAnsi="Times New Roman" w:cs="Times New Roman"/>
          <w:b/>
          <w:sz w:val="28"/>
          <w:szCs w:val="28"/>
          <w:lang w:eastAsia="ru-RU"/>
        </w:rPr>
      </w:pPr>
    </w:p>
    <w:tbl>
      <w:tblPr>
        <w:tblStyle w:val="a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613D7B" w:rsidRPr="00613D7B" w:rsidTr="006D27DC">
        <w:tc>
          <w:tcPr>
            <w:tcW w:w="10289" w:type="dxa"/>
            <w:gridSpan w:val="2"/>
            <w:shd w:val="clear" w:color="auto" w:fill="auto"/>
          </w:tcPr>
          <w:p w:rsidR="00613D7B" w:rsidRPr="00613D7B" w:rsidRDefault="00613D7B" w:rsidP="00613D7B">
            <w:pPr>
              <w:jc w:val="center"/>
              <w:rPr>
                <w:sz w:val="24"/>
              </w:rPr>
            </w:pPr>
            <w:r w:rsidRPr="00613D7B">
              <w:rPr>
                <w:rFonts w:ascii="Times New Roman" w:hAnsi="Times New Roman"/>
                <w:sz w:val="24"/>
              </w:rPr>
              <w:t>Контактное лицо</w:t>
            </w: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Должность</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Фамилия, имя, отчество</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Контактный телефон</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r w:rsidR="00613D7B" w:rsidRPr="00613D7B" w:rsidTr="006D27DC">
        <w:tc>
          <w:tcPr>
            <w:tcW w:w="5470" w:type="dxa"/>
            <w:shd w:val="clear" w:color="auto" w:fill="auto"/>
          </w:tcPr>
          <w:p w:rsidR="00613D7B" w:rsidRPr="00613D7B" w:rsidRDefault="00613D7B" w:rsidP="00613D7B">
            <w:pPr>
              <w:rPr>
                <w:rFonts w:ascii="Times New Roman" w:hAnsi="Times New Roman"/>
                <w:sz w:val="28"/>
                <w:szCs w:val="28"/>
              </w:rPr>
            </w:pPr>
            <w:r w:rsidRPr="00613D7B">
              <w:rPr>
                <w:rFonts w:ascii="Times New Roman" w:hAnsi="Times New Roman"/>
              </w:rPr>
              <w:t>Адрес электронной почты</w:t>
            </w:r>
          </w:p>
        </w:tc>
        <w:tc>
          <w:tcPr>
            <w:tcW w:w="4819" w:type="dxa"/>
            <w:shd w:val="clear" w:color="auto" w:fill="auto"/>
          </w:tcPr>
          <w:p w:rsidR="00613D7B" w:rsidRPr="00613D7B" w:rsidRDefault="00613D7B" w:rsidP="00613D7B">
            <w:pPr>
              <w:jc w:val="both"/>
              <w:rPr>
                <w:rFonts w:ascii="Times New Roman" w:hAnsi="Times New Roman"/>
                <w:b/>
                <w:sz w:val="28"/>
                <w:szCs w:val="28"/>
              </w:rPr>
            </w:pPr>
          </w:p>
        </w:tc>
      </w:tr>
    </w:tbl>
    <w:p w:rsidR="00613D7B" w:rsidRPr="00613D7B" w:rsidRDefault="00613D7B" w:rsidP="00613D7B">
      <w:pPr>
        <w:spacing w:after="0" w:line="240" w:lineRule="auto"/>
        <w:jc w:val="both"/>
        <w:rPr>
          <w:rFonts w:ascii="Times New Roman" w:eastAsia="Times New Roman" w:hAnsi="Times New Roman" w:cs="Times New Roman"/>
          <w:b/>
          <w:sz w:val="28"/>
          <w:szCs w:val="28"/>
          <w:lang w:eastAsia="ru-RU"/>
        </w:rPr>
      </w:pPr>
    </w:p>
    <w:p w:rsidR="00613D7B" w:rsidRPr="00613D7B" w:rsidRDefault="00613D7B" w:rsidP="00613D7B">
      <w:pPr>
        <w:spacing w:after="0" w:line="240" w:lineRule="auto"/>
        <w:jc w:val="both"/>
        <w:rPr>
          <w:rFonts w:ascii="Times New Roman" w:eastAsia="Times New Roman" w:hAnsi="Times New Roman" w:cs="Times New Roman"/>
          <w:b/>
          <w:sz w:val="24"/>
          <w:szCs w:val="24"/>
          <w:lang w:eastAsia="ru-RU"/>
        </w:rPr>
      </w:pPr>
    </w:p>
    <w:p w:rsidR="00613D7B" w:rsidRPr="00613D7B" w:rsidRDefault="00613D7B" w:rsidP="00613D7B">
      <w:pPr>
        <w:spacing w:after="0" w:line="240" w:lineRule="auto"/>
        <w:jc w:val="both"/>
        <w:rPr>
          <w:rFonts w:ascii="Times New Roman" w:eastAsia="Times New Roman" w:hAnsi="Times New Roman" w:cs="Times New Roman"/>
          <w:b/>
          <w:bCs/>
          <w:sz w:val="24"/>
          <w:szCs w:val="24"/>
          <w:lang w:eastAsia="ru-RU"/>
        </w:rPr>
      </w:pPr>
      <w:r w:rsidRPr="00613D7B">
        <w:rPr>
          <w:rFonts w:ascii="Times New Roman" w:eastAsia="Times New Roman" w:hAnsi="Times New Roman" w:cs="Times New Roman"/>
          <w:b/>
          <w:sz w:val="24"/>
          <w:szCs w:val="24"/>
          <w:lang w:eastAsia="ru-RU"/>
        </w:rPr>
        <w:t xml:space="preserve">Раздел </w:t>
      </w:r>
      <w:r w:rsidRPr="00613D7B">
        <w:rPr>
          <w:rFonts w:ascii="Times New Roman" w:eastAsia="Times New Roman" w:hAnsi="Times New Roman" w:cs="Times New Roman"/>
          <w:b/>
          <w:sz w:val="24"/>
          <w:szCs w:val="24"/>
          <w:lang w:val="en-US" w:eastAsia="ru-RU"/>
        </w:rPr>
        <w:t>II</w:t>
      </w:r>
      <w:r w:rsidRPr="00613D7B">
        <w:rPr>
          <w:rFonts w:ascii="Times New Roman" w:eastAsia="Times New Roman" w:hAnsi="Times New Roman" w:cs="Times New Roman"/>
          <w:b/>
          <w:sz w:val="24"/>
          <w:szCs w:val="24"/>
          <w:lang w:eastAsia="ru-RU"/>
        </w:rPr>
        <w:t xml:space="preserve">. Расчет размера субсидии </w:t>
      </w:r>
    </w:p>
    <w:p w:rsidR="00613D7B" w:rsidRPr="00613D7B" w:rsidRDefault="00613D7B" w:rsidP="00613D7B">
      <w:pPr>
        <w:spacing w:before="120" w:after="120" w:line="240" w:lineRule="auto"/>
        <w:jc w:val="both"/>
        <w:rPr>
          <w:rFonts w:ascii="Times New Roman" w:eastAsia="Calibri" w:hAnsi="Times New Roman" w:cs="Times New Roman"/>
          <w:sz w:val="28"/>
          <w:szCs w:val="28"/>
        </w:rPr>
      </w:pPr>
      <w:r w:rsidRPr="00613D7B">
        <w:rPr>
          <w:rFonts w:ascii="Times New Roman" w:eastAsia="Calibri" w:hAnsi="Times New Roman" w:cs="Times New Roman"/>
          <w:sz w:val="24"/>
          <w:szCs w:val="24"/>
        </w:rPr>
        <w:t>В зависимости от вида затрат:</w:t>
      </w:r>
    </w:p>
    <w:p w:rsidR="00613D7B" w:rsidRPr="00613D7B" w:rsidRDefault="00613D7B" w:rsidP="00613D7B">
      <w:pPr>
        <w:tabs>
          <w:tab w:val="left" w:pos="993"/>
        </w:tabs>
        <w:spacing w:after="120" w:line="240" w:lineRule="auto"/>
        <w:jc w:val="both"/>
        <w:rPr>
          <w:rFonts w:ascii="Times New Roman" w:eastAsia="Calibri" w:hAnsi="Times New Roman" w:cs="Times New Roman"/>
          <w:sz w:val="28"/>
          <w:szCs w:val="28"/>
        </w:rPr>
      </w:pPr>
      <w:r w:rsidRPr="00613D7B">
        <w:rPr>
          <w:rFonts w:ascii="Times New Roman" w:eastAsia="Calibri" w:hAnsi="Times New Roman" w:cs="Times New Roman"/>
          <w:sz w:val="24"/>
          <w:szCs w:val="24"/>
        </w:rPr>
        <w:t>Вид затрат «Арендные платежи»</w:t>
      </w:r>
    </w:p>
    <w:tbl>
      <w:tblPr>
        <w:tblStyle w:val="a6"/>
        <w:tblW w:w="4951" w:type="pct"/>
        <w:tblInd w:w="-5" w:type="dxa"/>
        <w:tblCellMar>
          <w:left w:w="98" w:type="dxa"/>
        </w:tblCellMar>
        <w:tblLook w:val="04A0" w:firstRow="1" w:lastRow="0" w:firstColumn="1" w:lastColumn="0" w:noHBand="0" w:noVBand="1"/>
      </w:tblPr>
      <w:tblGrid>
        <w:gridCol w:w="568"/>
        <w:gridCol w:w="2199"/>
        <w:gridCol w:w="1678"/>
        <w:gridCol w:w="1897"/>
        <w:gridCol w:w="1674"/>
        <w:gridCol w:w="1732"/>
      </w:tblGrid>
      <w:tr w:rsidR="00613D7B" w:rsidRPr="00613D7B" w:rsidTr="006D27DC">
        <w:tc>
          <w:tcPr>
            <w:tcW w:w="579"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п/п</w:t>
            </w:r>
          </w:p>
        </w:tc>
        <w:tc>
          <w:tcPr>
            <w:tcW w:w="2347"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Наименование расходов.</w:t>
            </w:r>
          </w:p>
          <w:p w:rsidR="00613D7B" w:rsidRPr="00613D7B" w:rsidRDefault="00613D7B" w:rsidP="00613D7B">
            <w:pPr>
              <w:jc w:val="center"/>
              <w:rPr>
                <w:rFonts w:ascii="Times New Roman" w:hAnsi="Times New Roman"/>
                <w:sz w:val="24"/>
              </w:rPr>
            </w:pPr>
            <w:r w:rsidRPr="00613D7B">
              <w:rPr>
                <w:rFonts w:ascii="Times New Roman" w:hAnsi="Times New Roman"/>
                <w:sz w:val="24"/>
              </w:rPr>
              <w:t>Арендные платежи</w:t>
            </w:r>
          </w:p>
          <w:p w:rsidR="00613D7B" w:rsidRPr="00613D7B" w:rsidRDefault="00613D7B" w:rsidP="00613D7B">
            <w:pPr>
              <w:jc w:val="center"/>
              <w:rPr>
                <w:rFonts w:ascii="Times New Roman" w:hAnsi="Times New Roman"/>
                <w:sz w:val="24"/>
              </w:rPr>
            </w:pPr>
            <w:r w:rsidRPr="00613D7B">
              <w:rPr>
                <w:rFonts w:ascii="Times New Roman" w:hAnsi="Times New Roman"/>
                <w:sz w:val="24"/>
              </w:rPr>
              <w:lastRenderedPageBreak/>
              <w:t>В составе должно быть указано:</w:t>
            </w:r>
          </w:p>
          <w:p w:rsidR="00613D7B" w:rsidRPr="00613D7B" w:rsidRDefault="00613D7B" w:rsidP="00613D7B">
            <w:pPr>
              <w:jc w:val="center"/>
              <w:rPr>
                <w:rFonts w:ascii="Times New Roman" w:hAnsi="Times New Roman"/>
                <w:sz w:val="24"/>
              </w:rPr>
            </w:pPr>
            <w:r w:rsidRPr="00613D7B">
              <w:rPr>
                <w:rFonts w:ascii="Times New Roman" w:hAnsi="Times New Roman"/>
                <w:sz w:val="24"/>
              </w:rPr>
              <w:t>- адрес помещения (здания)</w:t>
            </w:r>
          </w:p>
          <w:p w:rsidR="00613D7B" w:rsidRPr="00613D7B" w:rsidRDefault="00613D7B" w:rsidP="00613D7B">
            <w:pPr>
              <w:jc w:val="center"/>
              <w:rPr>
                <w:rFonts w:ascii="Times New Roman" w:hAnsi="Times New Roman"/>
                <w:sz w:val="24"/>
              </w:rPr>
            </w:pPr>
            <w:r w:rsidRPr="00613D7B">
              <w:rPr>
                <w:rFonts w:ascii="Times New Roman" w:hAnsi="Times New Roman"/>
                <w:sz w:val="24"/>
              </w:rPr>
              <w:t>- период возмещения</w:t>
            </w:r>
          </w:p>
        </w:tc>
        <w:tc>
          <w:tcPr>
            <w:tcW w:w="1743"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lastRenderedPageBreak/>
              <w:t xml:space="preserve">№, дата договора аренды </w:t>
            </w:r>
            <w:r w:rsidRPr="00613D7B">
              <w:rPr>
                <w:rFonts w:ascii="Times New Roman" w:hAnsi="Times New Roman"/>
                <w:sz w:val="24"/>
              </w:rPr>
              <w:lastRenderedPageBreak/>
              <w:t>(субаренды)</w:t>
            </w:r>
          </w:p>
        </w:tc>
        <w:tc>
          <w:tcPr>
            <w:tcW w:w="1984"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lastRenderedPageBreak/>
              <w:t xml:space="preserve">Месяц, за который производится </w:t>
            </w:r>
            <w:r w:rsidRPr="00613D7B">
              <w:rPr>
                <w:rFonts w:ascii="Times New Roman" w:hAnsi="Times New Roman"/>
                <w:sz w:val="24"/>
              </w:rPr>
              <w:lastRenderedPageBreak/>
              <w:t>возмещение</w:t>
            </w:r>
          </w:p>
        </w:tc>
        <w:tc>
          <w:tcPr>
            <w:tcW w:w="1826"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lastRenderedPageBreak/>
              <w:t xml:space="preserve">Размер арендной платы </w:t>
            </w:r>
          </w:p>
          <w:p w:rsidR="00613D7B" w:rsidRPr="00613D7B" w:rsidRDefault="00613D7B" w:rsidP="00613D7B">
            <w:pPr>
              <w:jc w:val="center"/>
              <w:rPr>
                <w:rFonts w:ascii="Times New Roman" w:hAnsi="Times New Roman"/>
                <w:sz w:val="24"/>
              </w:rPr>
            </w:pPr>
            <w:r w:rsidRPr="00613D7B">
              <w:rPr>
                <w:rFonts w:ascii="Times New Roman" w:hAnsi="Times New Roman"/>
                <w:sz w:val="24"/>
              </w:rPr>
              <w:lastRenderedPageBreak/>
              <w:t xml:space="preserve">в руб. </w:t>
            </w:r>
          </w:p>
        </w:tc>
        <w:tc>
          <w:tcPr>
            <w:tcW w:w="1830"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lastRenderedPageBreak/>
              <w:t>№ и дата платежного поручения</w:t>
            </w:r>
          </w:p>
        </w:tc>
      </w:tr>
      <w:tr w:rsidR="00613D7B" w:rsidRPr="00613D7B" w:rsidTr="006D27DC">
        <w:tc>
          <w:tcPr>
            <w:tcW w:w="579" w:type="dxa"/>
            <w:shd w:val="clear" w:color="auto" w:fill="auto"/>
          </w:tcPr>
          <w:p w:rsidR="00613D7B" w:rsidRPr="00613D7B" w:rsidRDefault="00613D7B" w:rsidP="00613D7B">
            <w:pPr>
              <w:jc w:val="both"/>
              <w:rPr>
                <w:rFonts w:ascii="Times New Roman" w:hAnsi="Times New Roman"/>
                <w:sz w:val="24"/>
              </w:rPr>
            </w:pPr>
          </w:p>
        </w:tc>
        <w:tc>
          <w:tcPr>
            <w:tcW w:w="2347" w:type="dxa"/>
            <w:shd w:val="clear" w:color="auto" w:fill="auto"/>
          </w:tcPr>
          <w:p w:rsidR="00613D7B" w:rsidRPr="00613D7B" w:rsidRDefault="00613D7B" w:rsidP="00613D7B">
            <w:pPr>
              <w:rPr>
                <w:rFonts w:ascii="Times New Roman" w:hAnsi="Times New Roman"/>
                <w:sz w:val="24"/>
              </w:rPr>
            </w:pPr>
          </w:p>
          <w:p w:rsidR="00613D7B" w:rsidRPr="00613D7B" w:rsidRDefault="00613D7B" w:rsidP="00613D7B">
            <w:pPr>
              <w:rPr>
                <w:rFonts w:ascii="Times New Roman" w:hAnsi="Times New Roman"/>
                <w:sz w:val="24"/>
              </w:rPr>
            </w:pPr>
          </w:p>
        </w:tc>
        <w:tc>
          <w:tcPr>
            <w:tcW w:w="1743" w:type="dxa"/>
            <w:shd w:val="clear" w:color="auto" w:fill="auto"/>
          </w:tcPr>
          <w:p w:rsidR="00613D7B" w:rsidRPr="00613D7B" w:rsidRDefault="00613D7B" w:rsidP="00613D7B">
            <w:pPr>
              <w:jc w:val="both"/>
              <w:rPr>
                <w:rFonts w:ascii="Times New Roman" w:hAnsi="Times New Roman"/>
                <w:sz w:val="24"/>
              </w:rPr>
            </w:pPr>
          </w:p>
        </w:tc>
        <w:tc>
          <w:tcPr>
            <w:tcW w:w="1984" w:type="dxa"/>
            <w:shd w:val="clear" w:color="auto" w:fill="auto"/>
          </w:tcPr>
          <w:p w:rsidR="00613D7B" w:rsidRPr="00613D7B" w:rsidRDefault="00613D7B" w:rsidP="00613D7B">
            <w:pPr>
              <w:jc w:val="both"/>
              <w:rPr>
                <w:rFonts w:ascii="Times New Roman" w:hAnsi="Times New Roman"/>
                <w:sz w:val="24"/>
              </w:rPr>
            </w:pPr>
          </w:p>
        </w:tc>
        <w:tc>
          <w:tcPr>
            <w:tcW w:w="1826" w:type="dxa"/>
            <w:shd w:val="clear" w:color="auto" w:fill="auto"/>
          </w:tcPr>
          <w:p w:rsidR="00613D7B" w:rsidRPr="00613D7B" w:rsidRDefault="00613D7B" w:rsidP="00613D7B">
            <w:pPr>
              <w:tabs>
                <w:tab w:val="left" w:pos="1104"/>
              </w:tabs>
              <w:rPr>
                <w:rFonts w:ascii="Times New Roman" w:hAnsi="Times New Roman"/>
                <w:sz w:val="24"/>
              </w:rPr>
            </w:pPr>
          </w:p>
        </w:tc>
        <w:tc>
          <w:tcPr>
            <w:tcW w:w="1830"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79" w:type="dxa"/>
            <w:shd w:val="clear" w:color="auto" w:fill="auto"/>
          </w:tcPr>
          <w:p w:rsidR="00613D7B" w:rsidRPr="00613D7B" w:rsidRDefault="00613D7B" w:rsidP="00613D7B">
            <w:pPr>
              <w:jc w:val="both"/>
              <w:rPr>
                <w:rFonts w:ascii="Times New Roman" w:hAnsi="Times New Roman"/>
                <w:sz w:val="24"/>
              </w:rPr>
            </w:pPr>
          </w:p>
        </w:tc>
        <w:tc>
          <w:tcPr>
            <w:tcW w:w="2347" w:type="dxa"/>
            <w:shd w:val="clear" w:color="auto" w:fill="auto"/>
          </w:tcPr>
          <w:p w:rsidR="00613D7B" w:rsidRPr="00613D7B" w:rsidRDefault="00613D7B" w:rsidP="00613D7B">
            <w:pPr>
              <w:jc w:val="both"/>
              <w:rPr>
                <w:rFonts w:ascii="Times New Roman" w:hAnsi="Times New Roman"/>
                <w:sz w:val="24"/>
              </w:rPr>
            </w:pPr>
          </w:p>
        </w:tc>
        <w:tc>
          <w:tcPr>
            <w:tcW w:w="1743" w:type="dxa"/>
            <w:shd w:val="clear" w:color="auto" w:fill="auto"/>
          </w:tcPr>
          <w:p w:rsidR="00613D7B" w:rsidRPr="00613D7B" w:rsidRDefault="00613D7B" w:rsidP="00613D7B">
            <w:pPr>
              <w:jc w:val="both"/>
              <w:rPr>
                <w:rFonts w:ascii="Times New Roman" w:hAnsi="Times New Roman"/>
                <w:sz w:val="24"/>
              </w:rPr>
            </w:pPr>
          </w:p>
        </w:tc>
        <w:tc>
          <w:tcPr>
            <w:tcW w:w="1984" w:type="dxa"/>
            <w:shd w:val="clear" w:color="auto" w:fill="auto"/>
          </w:tcPr>
          <w:p w:rsidR="00613D7B" w:rsidRPr="00613D7B" w:rsidRDefault="00613D7B" w:rsidP="00613D7B">
            <w:pPr>
              <w:jc w:val="both"/>
              <w:rPr>
                <w:rFonts w:ascii="Times New Roman" w:hAnsi="Times New Roman"/>
                <w:sz w:val="24"/>
              </w:rPr>
            </w:pPr>
          </w:p>
        </w:tc>
        <w:tc>
          <w:tcPr>
            <w:tcW w:w="1826" w:type="dxa"/>
            <w:shd w:val="clear" w:color="auto" w:fill="auto"/>
          </w:tcPr>
          <w:p w:rsidR="00613D7B" w:rsidRPr="00613D7B" w:rsidRDefault="00613D7B" w:rsidP="00613D7B">
            <w:pPr>
              <w:tabs>
                <w:tab w:val="left" w:pos="1104"/>
              </w:tabs>
              <w:rPr>
                <w:rFonts w:ascii="Times New Roman" w:hAnsi="Times New Roman"/>
                <w:sz w:val="24"/>
              </w:rPr>
            </w:pPr>
          </w:p>
        </w:tc>
        <w:tc>
          <w:tcPr>
            <w:tcW w:w="1830"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79" w:type="dxa"/>
            <w:shd w:val="clear" w:color="auto" w:fill="auto"/>
          </w:tcPr>
          <w:p w:rsidR="00613D7B" w:rsidRPr="00613D7B" w:rsidRDefault="00613D7B" w:rsidP="00613D7B">
            <w:pPr>
              <w:jc w:val="both"/>
              <w:rPr>
                <w:rFonts w:ascii="Times New Roman" w:hAnsi="Times New Roman"/>
                <w:sz w:val="24"/>
              </w:rPr>
            </w:pPr>
          </w:p>
        </w:tc>
        <w:tc>
          <w:tcPr>
            <w:tcW w:w="2347" w:type="dxa"/>
            <w:shd w:val="clear" w:color="auto" w:fill="auto"/>
          </w:tcPr>
          <w:p w:rsidR="00613D7B" w:rsidRPr="00613D7B" w:rsidRDefault="00613D7B" w:rsidP="00613D7B">
            <w:pPr>
              <w:jc w:val="both"/>
              <w:rPr>
                <w:rFonts w:ascii="Times New Roman" w:hAnsi="Times New Roman"/>
                <w:sz w:val="24"/>
              </w:rPr>
            </w:pPr>
            <w:r w:rsidRPr="00613D7B">
              <w:rPr>
                <w:rFonts w:ascii="Times New Roman" w:hAnsi="Times New Roman"/>
                <w:sz w:val="24"/>
              </w:rPr>
              <w:t>ИТОГО</w:t>
            </w:r>
          </w:p>
        </w:tc>
        <w:tc>
          <w:tcPr>
            <w:tcW w:w="1743" w:type="dxa"/>
            <w:shd w:val="clear" w:color="auto" w:fill="auto"/>
          </w:tcPr>
          <w:p w:rsidR="00613D7B" w:rsidRPr="00613D7B" w:rsidRDefault="00613D7B" w:rsidP="00613D7B">
            <w:pPr>
              <w:jc w:val="both"/>
              <w:rPr>
                <w:rFonts w:ascii="Times New Roman" w:hAnsi="Times New Roman"/>
                <w:sz w:val="24"/>
              </w:rPr>
            </w:pPr>
          </w:p>
        </w:tc>
        <w:tc>
          <w:tcPr>
            <w:tcW w:w="1984" w:type="dxa"/>
            <w:shd w:val="clear" w:color="auto" w:fill="auto"/>
          </w:tcPr>
          <w:p w:rsidR="00613D7B" w:rsidRPr="00613D7B" w:rsidRDefault="00613D7B" w:rsidP="00613D7B">
            <w:pPr>
              <w:jc w:val="both"/>
              <w:rPr>
                <w:rFonts w:ascii="Times New Roman" w:hAnsi="Times New Roman"/>
                <w:sz w:val="24"/>
              </w:rPr>
            </w:pPr>
          </w:p>
        </w:tc>
        <w:tc>
          <w:tcPr>
            <w:tcW w:w="1826" w:type="dxa"/>
            <w:shd w:val="clear" w:color="auto" w:fill="auto"/>
          </w:tcPr>
          <w:p w:rsidR="00613D7B" w:rsidRPr="00613D7B" w:rsidRDefault="00613D7B" w:rsidP="00613D7B">
            <w:pPr>
              <w:tabs>
                <w:tab w:val="left" w:pos="1104"/>
              </w:tabs>
              <w:rPr>
                <w:rFonts w:ascii="Times New Roman" w:hAnsi="Times New Roman"/>
                <w:sz w:val="24"/>
              </w:rPr>
            </w:pPr>
          </w:p>
        </w:tc>
        <w:tc>
          <w:tcPr>
            <w:tcW w:w="1830" w:type="dxa"/>
            <w:shd w:val="clear" w:color="auto" w:fill="auto"/>
          </w:tcPr>
          <w:p w:rsidR="00613D7B" w:rsidRPr="00613D7B" w:rsidRDefault="00613D7B" w:rsidP="00613D7B">
            <w:pPr>
              <w:tabs>
                <w:tab w:val="left" w:pos="1104"/>
              </w:tabs>
              <w:rPr>
                <w:rFonts w:ascii="Times New Roman" w:hAnsi="Times New Roman"/>
                <w:sz w:val="24"/>
              </w:rPr>
            </w:pPr>
          </w:p>
        </w:tc>
      </w:tr>
    </w:tbl>
    <w:p w:rsidR="00613D7B" w:rsidRPr="00613D7B" w:rsidRDefault="00613D7B" w:rsidP="00613D7B">
      <w:pPr>
        <w:tabs>
          <w:tab w:val="left" w:pos="8481"/>
        </w:tabs>
        <w:spacing w:after="0" w:line="240" w:lineRule="auto"/>
        <w:jc w:val="both"/>
        <w:rPr>
          <w:rFonts w:ascii="Times New Roman" w:eastAsia="Calibri" w:hAnsi="Times New Roman" w:cs="Times New Roman"/>
          <w:sz w:val="16"/>
          <w:szCs w:val="16"/>
        </w:rPr>
      </w:pPr>
    </w:p>
    <w:p w:rsidR="00613D7B" w:rsidRPr="00613D7B" w:rsidRDefault="00613D7B" w:rsidP="00613D7B">
      <w:pPr>
        <w:tabs>
          <w:tab w:val="left" w:pos="993"/>
        </w:tabs>
        <w:spacing w:after="120" w:line="240" w:lineRule="auto"/>
        <w:jc w:val="both"/>
        <w:rPr>
          <w:rFonts w:ascii="Times New Roman" w:eastAsia="Calibri" w:hAnsi="Times New Roman" w:cs="Times New Roman"/>
          <w:sz w:val="28"/>
          <w:szCs w:val="28"/>
        </w:rPr>
      </w:pPr>
      <w:r w:rsidRPr="00613D7B">
        <w:rPr>
          <w:rFonts w:ascii="Times New Roman" w:eastAsia="Calibri" w:hAnsi="Times New Roman" w:cs="Times New Roman"/>
          <w:sz w:val="24"/>
          <w:szCs w:val="24"/>
        </w:rPr>
        <w:t>Вид затрат «Оплата коммунальных услуг»</w:t>
      </w:r>
    </w:p>
    <w:tbl>
      <w:tblPr>
        <w:tblStyle w:val="a6"/>
        <w:tblW w:w="4951" w:type="pct"/>
        <w:tblInd w:w="-5" w:type="dxa"/>
        <w:tblCellMar>
          <w:left w:w="98" w:type="dxa"/>
        </w:tblCellMar>
        <w:tblLook w:val="04A0" w:firstRow="1" w:lastRow="0" w:firstColumn="1" w:lastColumn="0" w:noHBand="0" w:noVBand="1"/>
      </w:tblPr>
      <w:tblGrid>
        <w:gridCol w:w="566"/>
        <w:gridCol w:w="2192"/>
        <w:gridCol w:w="1745"/>
        <w:gridCol w:w="1892"/>
        <w:gridCol w:w="1627"/>
        <w:gridCol w:w="1726"/>
      </w:tblGrid>
      <w:tr w:rsidR="00613D7B" w:rsidRPr="00613D7B" w:rsidTr="006D27DC">
        <w:tc>
          <w:tcPr>
            <w:tcW w:w="577"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п/п</w:t>
            </w:r>
          </w:p>
        </w:tc>
        <w:tc>
          <w:tcPr>
            <w:tcW w:w="2348"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Наименование расходов.</w:t>
            </w:r>
          </w:p>
          <w:p w:rsidR="00613D7B" w:rsidRPr="00613D7B" w:rsidRDefault="00613D7B" w:rsidP="00613D7B">
            <w:pPr>
              <w:jc w:val="center"/>
              <w:rPr>
                <w:rFonts w:ascii="Times New Roman" w:hAnsi="Times New Roman"/>
                <w:sz w:val="24"/>
              </w:rPr>
            </w:pPr>
            <w:r w:rsidRPr="00613D7B">
              <w:rPr>
                <w:rFonts w:ascii="Times New Roman" w:hAnsi="Times New Roman"/>
                <w:sz w:val="24"/>
              </w:rPr>
              <w:t>Наименование платежей</w:t>
            </w:r>
          </w:p>
          <w:p w:rsidR="00613D7B" w:rsidRPr="00613D7B" w:rsidRDefault="00613D7B" w:rsidP="00613D7B">
            <w:pPr>
              <w:jc w:val="center"/>
              <w:rPr>
                <w:rFonts w:ascii="Times New Roman" w:hAnsi="Times New Roman"/>
                <w:sz w:val="24"/>
              </w:rPr>
            </w:pPr>
            <w:r w:rsidRPr="00613D7B">
              <w:rPr>
                <w:rFonts w:ascii="Times New Roman" w:hAnsi="Times New Roman"/>
                <w:sz w:val="24"/>
              </w:rPr>
              <w:t>В составе должно быть указано:</w:t>
            </w:r>
          </w:p>
          <w:p w:rsidR="00613D7B" w:rsidRPr="00613D7B" w:rsidRDefault="00613D7B" w:rsidP="00613D7B">
            <w:pPr>
              <w:jc w:val="center"/>
              <w:rPr>
                <w:rFonts w:ascii="Times New Roman" w:hAnsi="Times New Roman"/>
                <w:sz w:val="24"/>
              </w:rPr>
            </w:pPr>
            <w:r w:rsidRPr="00613D7B">
              <w:rPr>
                <w:rFonts w:ascii="Times New Roman" w:hAnsi="Times New Roman"/>
                <w:sz w:val="24"/>
              </w:rPr>
              <w:t>- адрес помещения (здания)</w:t>
            </w:r>
          </w:p>
          <w:p w:rsidR="00613D7B" w:rsidRPr="00613D7B" w:rsidRDefault="00613D7B" w:rsidP="00613D7B">
            <w:pPr>
              <w:jc w:val="center"/>
              <w:rPr>
                <w:rFonts w:ascii="Times New Roman" w:hAnsi="Times New Roman"/>
                <w:sz w:val="24"/>
              </w:rPr>
            </w:pPr>
            <w:r w:rsidRPr="00613D7B">
              <w:rPr>
                <w:rFonts w:ascii="Times New Roman" w:hAnsi="Times New Roman"/>
                <w:sz w:val="24"/>
              </w:rPr>
              <w:t>- период возмещения</w:t>
            </w:r>
          </w:p>
          <w:p w:rsidR="00613D7B" w:rsidRPr="00613D7B" w:rsidRDefault="00613D7B" w:rsidP="00613D7B">
            <w:pPr>
              <w:jc w:val="center"/>
              <w:rPr>
                <w:rFonts w:ascii="Times New Roman" w:hAnsi="Times New Roman"/>
                <w:sz w:val="24"/>
              </w:rPr>
            </w:pPr>
          </w:p>
        </w:tc>
        <w:tc>
          <w:tcPr>
            <w:tcW w:w="1746"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дата договора с поставщиком коммунальных услуг</w:t>
            </w:r>
          </w:p>
        </w:tc>
        <w:tc>
          <w:tcPr>
            <w:tcW w:w="1984"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Месяц, за который производится возмещение</w:t>
            </w:r>
          </w:p>
        </w:tc>
        <w:tc>
          <w:tcPr>
            <w:tcW w:w="1825"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Размер оплаты, </w:t>
            </w:r>
          </w:p>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в руб. </w:t>
            </w:r>
          </w:p>
        </w:tc>
        <w:tc>
          <w:tcPr>
            <w:tcW w:w="1829"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и дата платежного поручения</w:t>
            </w:r>
          </w:p>
        </w:tc>
      </w:tr>
      <w:tr w:rsidR="00613D7B" w:rsidRPr="00613D7B" w:rsidTr="006D27DC">
        <w:tc>
          <w:tcPr>
            <w:tcW w:w="577" w:type="dxa"/>
            <w:shd w:val="clear" w:color="auto" w:fill="auto"/>
          </w:tcPr>
          <w:p w:rsidR="00613D7B" w:rsidRPr="00613D7B" w:rsidRDefault="00613D7B" w:rsidP="00613D7B">
            <w:pPr>
              <w:jc w:val="both"/>
              <w:rPr>
                <w:rFonts w:ascii="Times New Roman" w:hAnsi="Times New Roman"/>
                <w:sz w:val="24"/>
              </w:rPr>
            </w:pPr>
          </w:p>
        </w:tc>
        <w:tc>
          <w:tcPr>
            <w:tcW w:w="2348" w:type="dxa"/>
            <w:shd w:val="clear" w:color="auto" w:fill="auto"/>
          </w:tcPr>
          <w:p w:rsidR="00613D7B" w:rsidRPr="00613D7B" w:rsidRDefault="00613D7B" w:rsidP="00613D7B">
            <w:pPr>
              <w:rPr>
                <w:rFonts w:ascii="Times New Roman" w:hAnsi="Times New Roman"/>
                <w:sz w:val="24"/>
              </w:rPr>
            </w:pPr>
          </w:p>
        </w:tc>
        <w:tc>
          <w:tcPr>
            <w:tcW w:w="1746" w:type="dxa"/>
            <w:shd w:val="clear" w:color="auto" w:fill="auto"/>
          </w:tcPr>
          <w:p w:rsidR="00613D7B" w:rsidRPr="00613D7B" w:rsidRDefault="00613D7B" w:rsidP="00613D7B">
            <w:pPr>
              <w:jc w:val="both"/>
              <w:rPr>
                <w:rFonts w:ascii="Times New Roman" w:hAnsi="Times New Roman"/>
                <w:sz w:val="24"/>
              </w:rPr>
            </w:pPr>
          </w:p>
        </w:tc>
        <w:tc>
          <w:tcPr>
            <w:tcW w:w="1984" w:type="dxa"/>
            <w:shd w:val="clear" w:color="auto" w:fill="auto"/>
          </w:tcPr>
          <w:p w:rsidR="00613D7B" w:rsidRPr="00613D7B" w:rsidRDefault="00613D7B" w:rsidP="00613D7B">
            <w:pPr>
              <w:jc w:val="both"/>
              <w:rPr>
                <w:rFonts w:ascii="Times New Roman" w:hAnsi="Times New Roman"/>
                <w:sz w:val="24"/>
              </w:rPr>
            </w:pPr>
          </w:p>
        </w:tc>
        <w:tc>
          <w:tcPr>
            <w:tcW w:w="1825" w:type="dxa"/>
            <w:shd w:val="clear" w:color="auto" w:fill="auto"/>
          </w:tcPr>
          <w:p w:rsidR="00613D7B" w:rsidRPr="00613D7B" w:rsidRDefault="00613D7B" w:rsidP="00613D7B">
            <w:pPr>
              <w:tabs>
                <w:tab w:val="left" w:pos="1104"/>
              </w:tabs>
              <w:rPr>
                <w:rFonts w:ascii="Times New Roman" w:hAnsi="Times New Roman"/>
                <w:sz w:val="24"/>
              </w:rPr>
            </w:pPr>
          </w:p>
        </w:tc>
        <w:tc>
          <w:tcPr>
            <w:tcW w:w="1829"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77" w:type="dxa"/>
            <w:shd w:val="clear" w:color="auto" w:fill="auto"/>
          </w:tcPr>
          <w:p w:rsidR="00613D7B" w:rsidRPr="00613D7B" w:rsidRDefault="00613D7B" w:rsidP="00613D7B">
            <w:pPr>
              <w:jc w:val="both"/>
              <w:rPr>
                <w:rFonts w:ascii="Times New Roman" w:hAnsi="Times New Roman"/>
                <w:sz w:val="24"/>
              </w:rPr>
            </w:pPr>
          </w:p>
        </w:tc>
        <w:tc>
          <w:tcPr>
            <w:tcW w:w="2348" w:type="dxa"/>
            <w:shd w:val="clear" w:color="auto" w:fill="auto"/>
          </w:tcPr>
          <w:p w:rsidR="00613D7B" w:rsidRPr="00613D7B" w:rsidRDefault="00613D7B" w:rsidP="00613D7B">
            <w:pPr>
              <w:jc w:val="both"/>
              <w:rPr>
                <w:rFonts w:ascii="Times New Roman" w:hAnsi="Times New Roman"/>
                <w:sz w:val="24"/>
              </w:rPr>
            </w:pPr>
          </w:p>
        </w:tc>
        <w:tc>
          <w:tcPr>
            <w:tcW w:w="1746" w:type="dxa"/>
            <w:shd w:val="clear" w:color="auto" w:fill="auto"/>
          </w:tcPr>
          <w:p w:rsidR="00613D7B" w:rsidRPr="00613D7B" w:rsidRDefault="00613D7B" w:rsidP="00613D7B">
            <w:pPr>
              <w:jc w:val="both"/>
              <w:rPr>
                <w:rFonts w:ascii="Times New Roman" w:hAnsi="Times New Roman"/>
                <w:sz w:val="24"/>
              </w:rPr>
            </w:pPr>
          </w:p>
        </w:tc>
        <w:tc>
          <w:tcPr>
            <w:tcW w:w="1984" w:type="dxa"/>
            <w:shd w:val="clear" w:color="auto" w:fill="auto"/>
          </w:tcPr>
          <w:p w:rsidR="00613D7B" w:rsidRPr="00613D7B" w:rsidRDefault="00613D7B" w:rsidP="00613D7B">
            <w:pPr>
              <w:jc w:val="both"/>
              <w:rPr>
                <w:rFonts w:ascii="Times New Roman" w:hAnsi="Times New Roman"/>
                <w:sz w:val="24"/>
              </w:rPr>
            </w:pPr>
          </w:p>
        </w:tc>
        <w:tc>
          <w:tcPr>
            <w:tcW w:w="1825" w:type="dxa"/>
            <w:shd w:val="clear" w:color="auto" w:fill="auto"/>
          </w:tcPr>
          <w:p w:rsidR="00613D7B" w:rsidRPr="00613D7B" w:rsidRDefault="00613D7B" w:rsidP="00613D7B">
            <w:pPr>
              <w:tabs>
                <w:tab w:val="left" w:pos="1104"/>
              </w:tabs>
              <w:rPr>
                <w:rFonts w:ascii="Times New Roman" w:hAnsi="Times New Roman"/>
                <w:sz w:val="24"/>
              </w:rPr>
            </w:pPr>
          </w:p>
        </w:tc>
        <w:tc>
          <w:tcPr>
            <w:tcW w:w="1829"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77" w:type="dxa"/>
            <w:shd w:val="clear" w:color="auto" w:fill="auto"/>
          </w:tcPr>
          <w:p w:rsidR="00613D7B" w:rsidRPr="00613D7B" w:rsidRDefault="00613D7B" w:rsidP="00613D7B">
            <w:pPr>
              <w:jc w:val="both"/>
              <w:rPr>
                <w:rFonts w:ascii="Times New Roman" w:hAnsi="Times New Roman"/>
                <w:sz w:val="24"/>
              </w:rPr>
            </w:pPr>
          </w:p>
        </w:tc>
        <w:tc>
          <w:tcPr>
            <w:tcW w:w="2348" w:type="dxa"/>
            <w:shd w:val="clear" w:color="auto" w:fill="auto"/>
          </w:tcPr>
          <w:p w:rsidR="00613D7B" w:rsidRPr="00613D7B" w:rsidRDefault="00613D7B" w:rsidP="00613D7B">
            <w:pPr>
              <w:jc w:val="both"/>
              <w:rPr>
                <w:rFonts w:ascii="Times New Roman" w:hAnsi="Times New Roman"/>
                <w:sz w:val="24"/>
              </w:rPr>
            </w:pPr>
            <w:r w:rsidRPr="00613D7B">
              <w:rPr>
                <w:rFonts w:ascii="Times New Roman" w:hAnsi="Times New Roman"/>
                <w:sz w:val="24"/>
              </w:rPr>
              <w:t>ИТОГО</w:t>
            </w:r>
          </w:p>
        </w:tc>
        <w:tc>
          <w:tcPr>
            <w:tcW w:w="1746" w:type="dxa"/>
            <w:shd w:val="clear" w:color="auto" w:fill="auto"/>
          </w:tcPr>
          <w:p w:rsidR="00613D7B" w:rsidRPr="00613D7B" w:rsidRDefault="00613D7B" w:rsidP="00613D7B">
            <w:pPr>
              <w:jc w:val="both"/>
              <w:rPr>
                <w:rFonts w:ascii="Times New Roman" w:hAnsi="Times New Roman"/>
                <w:sz w:val="24"/>
              </w:rPr>
            </w:pPr>
          </w:p>
        </w:tc>
        <w:tc>
          <w:tcPr>
            <w:tcW w:w="1984" w:type="dxa"/>
            <w:shd w:val="clear" w:color="auto" w:fill="auto"/>
          </w:tcPr>
          <w:p w:rsidR="00613D7B" w:rsidRPr="00613D7B" w:rsidRDefault="00613D7B" w:rsidP="00613D7B">
            <w:pPr>
              <w:jc w:val="both"/>
              <w:rPr>
                <w:rFonts w:ascii="Times New Roman" w:hAnsi="Times New Roman"/>
                <w:sz w:val="24"/>
              </w:rPr>
            </w:pPr>
          </w:p>
        </w:tc>
        <w:tc>
          <w:tcPr>
            <w:tcW w:w="1825" w:type="dxa"/>
            <w:shd w:val="clear" w:color="auto" w:fill="auto"/>
          </w:tcPr>
          <w:p w:rsidR="00613D7B" w:rsidRPr="00613D7B" w:rsidRDefault="00613D7B" w:rsidP="00613D7B">
            <w:pPr>
              <w:tabs>
                <w:tab w:val="left" w:pos="1104"/>
              </w:tabs>
              <w:rPr>
                <w:rFonts w:ascii="Times New Roman" w:hAnsi="Times New Roman"/>
                <w:sz w:val="24"/>
              </w:rPr>
            </w:pPr>
          </w:p>
        </w:tc>
        <w:tc>
          <w:tcPr>
            <w:tcW w:w="1829" w:type="dxa"/>
            <w:shd w:val="clear" w:color="auto" w:fill="auto"/>
          </w:tcPr>
          <w:p w:rsidR="00613D7B" w:rsidRPr="00613D7B" w:rsidRDefault="00613D7B" w:rsidP="00613D7B">
            <w:pPr>
              <w:tabs>
                <w:tab w:val="left" w:pos="1104"/>
              </w:tabs>
              <w:rPr>
                <w:rFonts w:ascii="Times New Roman" w:hAnsi="Times New Roman"/>
                <w:sz w:val="24"/>
              </w:rPr>
            </w:pPr>
          </w:p>
        </w:tc>
      </w:tr>
    </w:tbl>
    <w:p w:rsidR="00613D7B" w:rsidRPr="00613D7B" w:rsidRDefault="00613D7B" w:rsidP="00613D7B">
      <w:pPr>
        <w:tabs>
          <w:tab w:val="left" w:pos="8481"/>
        </w:tabs>
        <w:spacing w:after="0" w:line="240" w:lineRule="auto"/>
        <w:jc w:val="both"/>
        <w:rPr>
          <w:rFonts w:ascii="Times New Roman" w:eastAsia="Calibri" w:hAnsi="Times New Roman" w:cs="Times New Roman"/>
          <w:sz w:val="16"/>
          <w:szCs w:val="16"/>
        </w:rPr>
      </w:pPr>
    </w:p>
    <w:p w:rsidR="00613D7B" w:rsidRPr="00613D7B" w:rsidRDefault="00613D7B" w:rsidP="00613D7B">
      <w:pPr>
        <w:tabs>
          <w:tab w:val="left" w:pos="993"/>
        </w:tabs>
        <w:spacing w:after="120" w:line="240" w:lineRule="auto"/>
        <w:jc w:val="both"/>
        <w:rPr>
          <w:rFonts w:ascii="Times New Roman" w:eastAsia="Calibri" w:hAnsi="Times New Roman" w:cs="Times New Roman"/>
          <w:sz w:val="28"/>
          <w:szCs w:val="28"/>
        </w:rPr>
      </w:pPr>
      <w:r w:rsidRPr="00613D7B">
        <w:rPr>
          <w:rFonts w:ascii="Times New Roman" w:eastAsia="Calibri" w:hAnsi="Times New Roman" w:cs="Times New Roman"/>
          <w:sz w:val="24"/>
          <w:szCs w:val="24"/>
        </w:rPr>
        <w:t>Вид затрат «Выкуп помещения»</w:t>
      </w:r>
    </w:p>
    <w:tbl>
      <w:tblPr>
        <w:tblStyle w:val="a6"/>
        <w:tblW w:w="4951" w:type="pct"/>
        <w:tblInd w:w="-5" w:type="dxa"/>
        <w:tblCellMar>
          <w:left w:w="98" w:type="dxa"/>
        </w:tblCellMar>
        <w:tblLook w:val="04A0" w:firstRow="1" w:lastRow="0" w:firstColumn="1" w:lastColumn="0" w:noHBand="0" w:noVBand="1"/>
      </w:tblPr>
      <w:tblGrid>
        <w:gridCol w:w="566"/>
        <w:gridCol w:w="2178"/>
        <w:gridCol w:w="1610"/>
        <w:gridCol w:w="1907"/>
        <w:gridCol w:w="1766"/>
        <w:gridCol w:w="1721"/>
      </w:tblGrid>
      <w:tr w:rsidR="00613D7B" w:rsidRPr="00613D7B" w:rsidTr="006D27DC">
        <w:tc>
          <w:tcPr>
            <w:tcW w:w="580"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п/п</w:t>
            </w:r>
          </w:p>
        </w:tc>
        <w:tc>
          <w:tcPr>
            <w:tcW w:w="2358"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Наименование расходов.</w:t>
            </w:r>
          </w:p>
          <w:p w:rsidR="00613D7B" w:rsidRPr="00613D7B" w:rsidRDefault="00613D7B" w:rsidP="00613D7B">
            <w:pPr>
              <w:jc w:val="center"/>
              <w:rPr>
                <w:rFonts w:ascii="Times New Roman" w:hAnsi="Times New Roman"/>
                <w:sz w:val="24"/>
              </w:rPr>
            </w:pPr>
            <w:r w:rsidRPr="00613D7B">
              <w:rPr>
                <w:rFonts w:ascii="Times New Roman" w:hAnsi="Times New Roman"/>
                <w:sz w:val="24"/>
              </w:rPr>
              <w:t>Адрес выкупаемого помещения, его площадь</w:t>
            </w:r>
          </w:p>
          <w:p w:rsidR="00613D7B" w:rsidRPr="00613D7B" w:rsidRDefault="00613D7B" w:rsidP="00613D7B">
            <w:pPr>
              <w:jc w:val="center"/>
              <w:rPr>
                <w:rFonts w:ascii="Times New Roman" w:hAnsi="Times New Roman"/>
                <w:sz w:val="24"/>
              </w:rPr>
            </w:pPr>
          </w:p>
        </w:tc>
        <w:tc>
          <w:tcPr>
            <w:tcW w:w="1701"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дата договора выкуп помещения</w:t>
            </w:r>
          </w:p>
        </w:tc>
        <w:tc>
          <w:tcPr>
            <w:tcW w:w="1985"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Серия, номер и дата выдачи свидетельства о собственности</w:t>
            </w:r>
          </w:p>
        </w:tc>
        <w:tc>
          <w:tcPr>
            <w:tcW w:w="1843"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Стоимость помещения (в соответствии с договором), </w:t>
            </w:r>
          </w:p>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в руб. </w:t>
            </w:r>
          </w:p>
        </w:tc>
        <w:tc>
          <w:tcPr>
            <w:tcW w:w="1842"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и дата платежного поручения</w:t>
            </w:r>
          </w:p>
        </w:tc>
      </w:tr>
      <w:tr w:rsidR="00613D7B" w:rsidRPr="00613D7B" w:rsidTr="006D27DC">
        <w:tc>
          <w:tcPr>
            <w:tcW w:w="580" w:type="dxa"/>
            <w:shd w:val="clear" w:color="auto" w:fill="auto"/>
          </w:tcPr>
          <w:p w:rsidR="00613D7B" w:rsidRPr="00613D7B" w:rsidRDefault="00613D7B" w:rsidP="00613D7B">
            <w:pPr>
              <w:jc w:val="both"/>
              <w:rPr>
                <w:rFonts w:ascii="Times New Roman" w:hAnsi="Times New Roman"/>
                <w:sz w:val="24"/>
              </w:rPr>
            </w:pPr>
          </w:p>
        </w:tc>
        <w:tc>
          <w:tcPr>
            <w:tcW w:w="2358" w:type="dxa"/>
            <w:shd w:val="clear" w:color="auto" w:fill="auto"/>
          </w:tcPr>
          <w:p w:rsidR="00613D7B" w:rsidRPr="00613D7B" w:rsidRDefault="00613D7B" w:rsidP="00613D7B">
            <w:pPr>
              <w:jc w:val="both"/>
              <w:rPr>
                <w:rFonts w:ascii="Times New Roman" w:hAnsi="Times New Roman"/>
                <w:sz w:val="24"/>
              </w:rPr>
            </w:pPr>
          </w:p>
        </w:tc>
        <w:tc>
          <w:tcPr>
            <w:tcW w:w="1701" w:type="dxa"/>
            <w:shd w:val="clear" w:color="auto" w:fill="auto"/>
          </w:tcPr>
          <w:p w:rsidR="00613D7B" w:rsidRPr="00613D7B" w:rsidRDefault="00613D7B" w:rsidP="00613D7B">
            <w:pPr>
              <w:jc w:val="both"/>
              <w:rPr>
                <w:rFonts w:ascii="Times New Roman" w:hAnsi="Times New Roman"/>
                <w:sz w:val="24"/>
              </w:rPr>
            </w:pPr>
          </w:p>
        </w:tc>
        <w:tc>
          <w:tcPr>
            <w:tcW w:w="1985" w:type="dxa"/>
            <w:shd w:val="clear" w:color="auto" w:fill="auto"/>
          </w:tcPr>
          <w:p w:rsidR="00613D7B" w:rsidRPr="00613D7B" w:rsidRDefault="00613D7B" w:rsidP="00613D7B">
            <w:pPr>
              <w:jc w:val="both"/>
              <w:rPr>
                <w:rFonts w:ascii="Times New Roman" w:hAnsi="Times New Roman"/>
                <w:sz w:val="24"/>
              </w:rPr>
            </w:pPr>
          </w:p>
        </w:tc>
        <w:tc>
          <w:tcPr>
            <w:tcW w:w="1843" w:type="dxa"/>
            <w:shd w:val="clear" w:color="auto" w:fill="auto"/>
          </w:tcPr>
          <w:p w:rsidR="00613D7B" w:rsidRPr="00613D7B" w:rsidRDefault="00613D7B" w:rsidP="00613D7B">
            <w:pPr>
              <w:tabs>
                <w:tab w:val="left" w:pos="1104"/>
              </w:tabs>
              <w:rPr>
                <w:rFonts w:ascii="Times New Roman" w:hAnsi="Times New Roman"/>
                <w:sz w:val="24"/>
              </w:rPr>
            </w:pPr>
          </w:p>
        </w:tc>
        <w:tc>
          <w:tcPr>
            <w:tcW w:w="1842"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80" w:type="dxa"/>
            <w:shd w:val="clear" w:color="auto" w:fill="auto"/>
          </w:tcPr>
          <w:p w:rsidR="00613D7B" w:rsidRPr="00613D7B" w:rsidRDefault="00613D7B" w:rsidP="00613D7B">
            <w:pPr>
              <w:jc w:val="both"/>
              <w:rPr>
                <w:rFonts w:ascii="Times New Roman" w:hAnsi="Times New Roman"/>
                <w:sz w:val="24"/>
              </w:rPr>
            </w:pPr>
          </w:p>
        </w:tc>
        <w:tc>
          <w:tcPr>
            <w:tcW w:w="2358" w:type="dxa"/>
            <w:shd w:val="clear" w:color="auto" w:fill="auto"/>
          </w:tcPr>
          <w:p w:rsidR="00613D7B" w:rsidRPr="00613D7B" w:rsidRDefault="00613D7B" w:rsidP="00613D7B">
            <w:pPr>
              <w:jc w:val="both"/>
              <w:rPr>
                <w:rFonts w:ascii="Times New Roman" w:hAnsi="Times New Roman"/>
                <w:sz w:val="24"/>
              </w:rPr>
            </w:pPr>
          </w:p>
        </w:tc>
        <w:tc>
          <w:tcPr>
            <w:tcW w:w="1701" w:type="dxa"/>
            <w:shd w:val="clear" w:color="auto" w:fill="auto"/>
          </w:tcPr>
          <w:p w:rsidR="00613D7B" w:rsidRPr="00613D7B" w:rsidRDefault="00613D7B" w:rsidP="00613D7B">
            <w:pPr>
              <w:jc w:val="both"/>
              <w:rPr>
                <w:rFonts w:ascii="Times New Roman" w:hAnsi="Times New Roman"/>
                <w:sz w:val="24"/>
              </w:rPr>
            </w:pPr>
          </w:p>
        </w:tc>
        <w:tc>
          <w:tcPr>
            <w:tcW w:w="1985" w:type="dxa"/>
            <w:shd w:val="clear" w:color="auto" w:fill="auto"/>
          </w:tcPr>
          <w:p w:rsidR="00613D7B" w:rsidRPr="00613D7B" w:rsidRDefault="00613D7B" w:rsidP="00613D7B">
            <w:pPr>
              <w:jc w:val="both"/>
              <w:rPr>
                <w:rFonts w:ascii="Times New Roman" w:hAnsi="Times New Roman"/>
                <w:sz w:val="24"/>
              </w:rPr>
            </w:pPr>
          </w:p>
        </w:tc>
        <w:tc>
          <w:tcPr>
            <w:tcW w:w="1843" w:type="dxa"/>
            <w:shd w:val="clear" w:color="auto" w:fill="auto"/>
          </w:tcPr>
          <w:p w:rsidR="00613D7B" w:rsidRPr="00613D7B" w:rsidRDefault="00613D7B" w:rsidP="00613D7B">
            <w:pPr>
              <w:tabs>
                <w:tab w:val="left" w:pos="1104"/>
              </w:tabs>
              <w:rPr>
                <w:rFonts w:ascii="Times New Roman" w:hAnsi="Times New Roman"/>
                <w:sz w:val="24"/>
              </w:rPr>
            </w:pPr>
          </w:p>
        </w:tc>
        <w:tc>
          <w:tcPr>
            <w:tcW w:w="1842"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80" w:type="dxa"/>
            <w:shd w:val="clear" w:color="auto" w:fill="auto"/>
          </w:tcPr>
          <w:p w:rsidR="00613D7B" w:rsidRPr="00613D7B" w:rsidRDefault="00613D7B" w:rsidP="00613D7B">
            <w:pPr>
              <w:jc w:val="both"/>
              <w:rPr>
                <w:rFonts w:ascii="Times New Roman" w:hAnsi="Times New Roman"/>
                <w:sz w:val="24"/>
              </w:rPr>
            </w:pPr>
          </w:p>
        </w:tc>
        <w:tc>
          <w:tcPr>
            <w:tcW w:w="2358" w:type="dxa"/>
            <w:shd w:val="clear" w:color="auto" w:fill="auto"/>
          </w:tcPr>
          <w:p w:rsidR="00613D7B" w:rsidRPr="00613D7B" w:rsidRDefault="00613D7B" w:rsidP="00613D7B">
            <w:pPr>
              <w:jc w:val="both"/>
              <w:rPr>
                <w:rFonts w:ascii="Times New Roman" w:hAnsi="Times New Roman"/>
                <w:sz w:val="24"/>
              </w:rPr>
            </w:pPr>
            <w:r w:rsidRPr="00613D7B">
              <w:rPr>
                <w:rFonts w:ascii="Times New Roman" w:hAnsi="Times New Roman"/>
                <w:sz w:val="24"/>
              </w:rPr>
              <w:t>ИТОГО</w:t>
            </w:r>
          </w:p>
        </w:tc>
        <w:tc>
          <w:tcPr>
            <w:tcW w:w="1701" w:type="dxa"/>
            <w:shd w:val="clear" w:color="auto" w:fill="auto"/>
          </w:tcPr>
          <w:p w:rsidR="00613D7B" w:rsidRPr="00613D7B" w:rsidRDefault="00613D7B" w:rsidP="00613D7B">
            <w:pPr>
              <w:jc w:val="both"/>
              <w:rPr>
                <w:rFonts w:ascii="Times New Roman" w:hAnsi="Times New Roman"/>
                <w:sz w:val="24"/>
              </w:rPr>
            </w:pPr>
          </w:p>
        </w:tc>
        <w:tc>
          <w:tcPr>
            <w:tcW w:w="1985" w:type="dxa"/>
            <w:shd w:val="clear" w:color="auto" w:fill="auto"/>
          </w:tcPr>
          <w:p w:rsidR="00613D7B" w:rsidRPr="00613D7B" w:rsidRDefault="00613D7B" w:rsidP="00613D7B">
            <w:pPr>
              <w:jc w:val="both"/>
              <w:rPr>
                <w:rFonts w:ascii="Times New Roman" w:hAnsi="Times New Roman"/>
                <w:sz w:val="24"/>
              </w:rPr>
            </w:pPr>
          </w:p>
        </w:tc>
        <w:tc>
          <w:tcPr>
            <w:tcW w:w="1843" w:type="dxa"/>
            <w:shd w:val="clear" w:color="auto" w:fill="auto"/>
          </w:tcPr>
          <w:p w:rsidR="00613D7B" w:rsidRPr="00613D7B" w:rsidRDefault="00613D7B" w:rsidP="00613D7B">
            <w:pPr>
              <w:tabs>
                <w:tab w:val="left" w:pos="1104"/>
              </w:tabs>
              <w:rPr>
                <w:rFonts w:ascii="Times New Roman" w:hAnsi="Times New Roman"/>
                <w:sz w:val="24"/>
              </w:rPr>
            </w:pPr>
          </w:p>
        </w:tc>
        <w:tc>
          <w:tcPr>
            <w:tcW w:w="1842" w:type="dxa"/>
            <w:shd w:val="clear" w:color="auto" w:fill="auto"/>
          </w:tcPr>
          <w:p w:rsidR="00613D7B" w:rsidRPr="00613D7B" w:rsidRDefault="00613D7B" w:rsidP="00613D7B">
            <w:pPr>
              <w:tabs>
                <w:tab w:val="left" w:pos="1104"/>
              </w:tabs>
              <w:rPr>
                <w:rFonts w:ascii="Times New Roman" w:hAnsi="Times New Roman"/>
                <w:sz w:val="24"/>
              </w:rPr>
            </w:pPr>
          </w:p>
        </w:tc>
      </w:tr>
    </w:tbl>
    <w:p w:rsidR="00613D7B" w:rsidRPr="00613D7B" w:rsidRDefault="00613D7B" w:rsidP="00613D7B">
      <w:pPr>
        <w:tabs>
          <w:tab w:val="left" w:pos="8481"/>
        </w:tabs>
        <w:spacing w:after="0" w:line="240" w:lineRule="auto"/>
        <w:jc w:val="both"/>
        <w:rPr>
          <w:rFonts w:ascii="Times New Roman" w:eastAsia="Calibri" w:hAnsi="Times New Roman" w:cs="Times New Roman"/>
          <w:sz w:val="16"/>
          <w:szCs w:val="16"/>
        </w:rPr>
      </w:pPr>
    </w:p>
    <w:p w:rsidR="00613D7B" w:rsidRPr="00613D7B" w:rsidRDefault="00613D7B" w:rsidP="00613D7B">
      <w:pPr>
        <w:tabs>
          <w:tab w:val="left" w:pos="993"/>
        </w:tabs>
        <w:spacing w:after="120" w:line="240" w:lineRule="auto"/>
        <w:jc w:val="both"/>
        <w:rPr>
          <w:rFonts w:ascii="Times New Roman" w:eastAsia="Calibri" w:hAnsi="Times New Roman" w:cs="Times New Roman"/>
          <w:sz w:val="28"/>
          <w:szCs w:val="28"/>
        </w:rPr>
      </w:pPr>
      <w:r w:rsidRPr="00613D7B">
        <w:rPr>
          <w:rFonts w:ascii="Times New Roman" w:eastAsia="Calibri" w:hAnsi="Times New Roman" w:cs="Times New Roman"/>
          <w:sz w:val="24"/>
          <w:szCs w:val="24"/>
        </w:rPr>
        <w:t>Виды затрат «Текущий ремонт», «Капитальный ремонт», «Реконструкция помещений»</w:t>
      </w:r>
    </w:p>
    <w:tbl>
      <w:tblPr>
        <w:tblStyle w:val="a6"/>
        <w:tblW w:w="4951" w:type="pct"/>
        <w:tblInd w:w="-5" w:type="dxa"/>
        <w:tblCellMar>
          <w:left w:w="98" w:type="dxa"/>
        </w:tblCellMar>
        <w:tblLook w:val="04A0" w:firstRow="1" w:lastRow="0" w:firstColumn="1" w:lastColumn="0" w:noHBand="0" w:noVBand="1"/>
      </w:tblPr>
      <w:tblGrid>
        <w:gridCol w:w="555"/>
        <w:gridCol w:w="2109"/>
        <w:gridCol w:w="1617"/>
        <w:gridCol w:w="1824"/>
        <w:gridCol w:w="1743"/>
        <w:gridCol w:w="1900"/>
      </w:tblGrid>
      <w:tr w:rsidR="00613D7B" w:rsidRPr="00613D7B" w:rsidTr="006D27DC">
        <w:tc>
          <w:tcPr>
            <w:tcW w:w="580"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 </w:t>
            </w:r>
            <w:proofErr w:type="spellStart"/>
            <w:r w:rsidRPr="00613D7B">
              <w:rPr>
                <w:rFonts w:ascii="Times New Roman" w:hAnsi="Times New Roman"/>
                <w:sz w:val="24"/>
              </w:rPr>
              <w:t>пп</w:t>
            </w:r>
            <w:proofErr w:type="spellEnd"/>
          </w:p>
        </w:tc>
        <w:tc>
          <w:tcPr>
            <w:tcW w:w="2217"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Наименование расходов</w:t>
            </w:r>
          </w:p>
        </w:tc>
        <w:tc>
          <w:tcPr>
            <w:tcW w:w="1748"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 дата договора </w:t>
            </w:r>
          </w:p>
        </w:tc>
        <w:tc>
          <w:tcPr>
            <w:tcW w:w="1991"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Сумма по договору, в руб. </w:t>
            </w:r>
          </w:p>
        </w:tc>
        <w:tc>
          <w:tcPr>
            <w:tcW w:w="1834"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и дата платежного поручения</w:t>
            </w:r>
          </w:p>
        </w:tc>
        <w:tc>
          <w:tcPr>
            <w:tcW w:w="1939"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Информация о наличных расчетах</w:t>
            </w:r>
          </w:p>
          <w:p w:rsidR="00613D7B" w:rsidRPr="00613D7B" w:rsidRDefault="00613D7B" w:rsidP="00613D7B">
            <w:pPr>
              <w:jc w:val="center"/>
              <w:rPr>
                <w:rFonts w:ascii="Times New Roman" w:hAnsi="Times New Roman"/>
                <w:sz w:val="24"/>
              </w:rPr>
            </w:pPr>
            <w:r w:rsidRPr="00613D7B">
              <w:rPr>
                <w:rFonts w:ascii="Times New Roman" w:hAnsi="Times New Roman"/>
                <w:sz w:val="24"/>
              </w:rPr>
              <w:t>(№ и дата чека/товарного чека)</w:t>
            </w:r>
          </w:p>
        </w:tc>
      </w:tr>
      <w:tr w:rsidR="00613D7B" w:rsidRPr="00613D7B" w:rsidTr="006D27DC">
        <w:tc>
          <w:tcPr>
            <w:tcW w:w="580" w:type="dxa"/>
            <w:shd w:val="clear" w:color="auto" w:fill="auto"/>
          </w:tcPr>
          <w:p w:rsidR="00613D7B" w:rsidRPr="00613D7B" w:rsidRDefault="00613D7B" w:rsidP="00613D7B">
            <w:pPr>
              <w:jc w:val="both"/>
              <w:rPr>
                <w:rFonts w:ascii="Times New Roman" w:hAnsi="Times New Roman"/>
                <w:sz w:val="24"/>
              </w:rPr>
            </w:pPr>
          </w:p>
        </w:tc>
        <w:tc>
          <w:tcPr>
            <w:tcW w:w="2217" w:type="dxa"/>
            <w:shd w:val="clear" w:color="auto" w:fill="auto"/>
          </w:tcPr>
          <w:p w:rsidR="00613D7B" w:rsidRPr="00613D7B" w:rsidRDefault="00613D7B" w:rsidP="00613D7B">
            <w:pPr>
              <w:jc w:val="both"/>
              <w:rPr>
                <w:rFonts w:ascii="Times New Roman" w:hAnsi="Times New Roman"/>
                <w:sz w:val="24"/>
              </w:rPr>
            </w:pPr>
          </w:p>
        </w:tc>
        <w:tc>
          <w:tcPr>
            <w:tcW w:w="1748" w:type="dxa"/>
            <w:shd w:val="clear" w:color="auto" w:fill="auto"/>
          </w:tcPr>
          <w:p w:rsidR="00613D7B" w:rsidRPr="00613D7B" w:rsidRDefault="00613D7B" w:rsidP="00613D7B">
            <w:pPr>
              <w:jc w:val="both"/>
              <w:rPr>
                <w:rFonts w:ascii="Times New Roman" w:hAnsi="Times New Roman"/>
                <w:sz w:val="24"/>
              </w:rPr>
            </w:pPr>
          </w:p>
        </w:tc>
        <w:tc>
          <w:tcPr>
            <w:tcW w:w="1991" w:type="dxa"/>
            <w:shd w:val="clear" w:color="auto" w:fill="auto"/>
          </w:tcPr>
          <w:p w:rsidR="00613D7B" w:rsidRPr="00613D7B" w:rsidRDefault="00613D7B" w:rsidP="00613D7B">
            <w:pPr>
              <w:jc w:val="both"/>
              <w:rPr>
                <w:rFonts w:ascii="Times New Roman" w:hAnsi="Times New Roman"/>
                <w:sz w:val="24"/>
              </w:rPr>
            </w:pPr>
          </w:p>
        </w:tc>
        <w:tc>
          <w:tcPr>
            <w:tcW w:w="1834" w:type="dxa"/>
            <w:shd w:val="clear" w:color="auto" w:fill="auto"/>
          </w:tcPr>
          <w:p w:rsidR="00613D7B" w:rsidRPr="00613D7B" w:rsidRDefault="00613D7B" w:rsidP="00613D7B">
            <w:pPr>
              <w:tabs>
                <w:tab w:val="left" w:pos="1104"/>
              </w:tabs>
              <w:rPr>
                <w:rFonts w:ascii="Times New Roman" w:hAnsi="Times New Roman"/>
                <w:sz w:val="24"/>
              </w:rPr>
            </w:pPr>
          </w:p>
        </w:tc>
        <w:tc>
          <w:tcPr>
            <w:tcW w:w="1939"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80" w:type="dxa"/>
            <w:shd w:val="clear" w:color="auto" w:fill="auto"/>
          </w:tcPr>
          <w:p w:rsidR="00613D7B" w:rsidRPr="00613D7B" w:rsidRDefault="00613D7B" w:rsidP="00613D7B">
            <w:pPr>
              <w:jc w:val="both"/>
              <w:rPr>
                <w:rFonts w:ascii="Times New Roman" w:hAnsi="Times New Roman"/>
                <w:sz w:val="24"/>
              </w:rPr>
            </w:pPr>
          </w:p>
        </w:tc>
        <w:tc>
          <w:tcPr>
            <w:tcW w:w="2217" w:type="dxa"/>
            <w:shd w:val="clear" w:color="auto" w:fill="auto"/>
          </w:tcPr>
          <w:p w:rsidR="00613D7B" w:rsidRPr="00613D7B" w:rsidRDefault="00613D7B" w:rsidP="00613D7B">
            <w:pPr>
              <w:jc w:val="both"/>
              <w:rPr>
                <w:rFonts w:ascii="Times New Roman" w:hAnsi="Times New Roman"/>
                <w:sz w:val="24"/>
              </w:rPr>
            </w:pPr>
          </w:p>
        </w:tc>
        <w:tc>
          <w:tcPr>
            <w:tcW w:w="1748" w:type="dxa"/>
            <w:shd w:val="clear" w:color="auto" w:fill="auto"/>
          </w:tcPr>
          <w:p w:rsidR="00613D7B" w:rsidRPr="00613D7B" w:rsidRDefault="00613D7B" w:rsidP="00613D7B">
            <w:pPr>
              <w:jc w:val="both"/>
              <w:rPr>
                <w:rFonts w:ascii="Times New Roman" w:hAnsi="Times New Roman"/>
                <w:sz w:val="24"/>
              </w:rPr>
            </w:pPr>
          </w:p>
        </w:tc>
        <w:tc>
          <w:tcPr>
            <w:tcW w:w="1991" w:type="dxa"/>
            <w:shd w:val="clear" w:color="auto" w:fill="auto"/>
          </w:tcPr>
          <w:p w:rsidR="00613D7B" w:rsidRPr="00613D7B" w:rsidRDefault="00613D7B" w:rsidP="00613D7B">
            <w:pPr>
              <w:jc w:val="both"/>
              <w:rPr>
                <w:rFonts w:ascii="Times New Roman" w:hAnsi="Times New Roman"/>
                <w:sz w:val="24"/>
              </w:rPr>
            </w:pPr>
          </w:p>
        </w:tc>
        <w:tc>
          <w:tcPr>
            <w:tcW w:w="1834" w:type="dxa"/>
            <w:shd w:val="clear" w:color="auto" w:fill="auto"/>
          </w:tcPr>
          <w:p w:rsidR="00613D7B" w:rsidRPr="00613D7B" w:rsidRDefault="00613D7B" w:rsidP="00613D7B">
            <w:pPr>
              <w:tabs>
                <w:tab w:val="left" w:pos="1104"/>
              </w:tabs>
              <w:rPr>
                <w:rFonts w:ascii="Times New Roman" w:hAnsi="Times New Roman"/>
                <w:sz w:val="24"/>
              </w:rPr>
            </w:pPr>
          </w:p>
        </w:tc>
        <w:tc>
          <w:tcPr>
            <w:tcW w:w="1939"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80" w:type="dxa"/>
            <w:shd w:val="clear" w:color="auto" w:fill="auto"/>
          </w:tcPr>
          <w:p w:rsidR="00613D7B" w:rsidRPr="00613D7B" w:rsidRDefault="00613D7B" w:rsidP="00613D7B">
            <w:pPr>
              <w:jc w:val="both"/>
              <w:rPr>
                <w:rFonts w:ascii="Times New Roman" w:hAnsi="Times New Roman"/>
                <w:sz w:val="24"/>
              </w:rPr>
            </w:pPr>
          </w:p>
        </w:tc>
        <w:tc>
          <w:tcPr>
            <w:tcW w:w="2217" w:type="dxa"/>
            <w:shd w:val="clear" w:color="auto" w:fill="auto"/>
          </w:tcPr>
          <w:p w:rsidR="00613D7B" w:rsidRPr="00613D7B" w:rsidRDefault="00613D7B" w:rsidP="00613D7B">
            <w:pPr>
              <w:jc w:val="both"/>
              <w:rPr>
                <w:rFonts w:ascii="Times New Roman" w:hAnsi="Times New Roman"/>
                <w:sz w:val="24"/>
              </w:rPr>
            </w:pPr>
            <w:r w:rsidRPr="00613D7B">
              <w:rPr>
                <w:rFonts w:ascii="Times New Roman" w:hAnsi="Times New Roman"/>
                <w:sz w:val="24"/>
              </w:rPr>
              <w:t>ИТОГО</w:t>
            </w:r>
          </w:p>
        </w:tc>
        <w:tc>
          <w:tcPr>
            <w:tcW w:w="1748" w:type="dxa"/>
            <w:shd w:val="clear" w:color="auto" w:fill="auto"/>
          </w:tcPr>
          <w:p w:rsidR="00613D7B" w:rsidRPr="00613D7B" w:rsidRDefault="00613D7B" w:rsidP="00613D7B">
            <w:pPr>
              <w:jc w:val="both"/>
              <w:rPr>
                <w:rFonts w:ascii="Times New Roman" w:hAnsi="Times New Roman"/>
                <w:sz w:val="24"/>
              </w:rPr>
            </w:pPr>
          </w:p>
        </w:tc>
        <w:tc>
          <w:tcPr>
            <w:tcW w:w="1991" w:type="dxa"/>
            <w:shd w:val="clear" w:color="auto" w:fill="auto"/>
          </w:tcPr>
          <w:p w:rsidR="00613D7B" w:rsidRPr="00613D7B" w:rsidRDefault="00613D7B" w:rsidP="00613D7B">
            <w:pPr>
              <w:jc w:val="both"/>
              <w:rPr>
                <w:rFonts w:ascii="Times New Roman" w:hAnsi="Times New Roman"/>
                <w:sz w:val="24"/>
              </w:rPr>
            </w:pPr>
          </w:p>
        </w:tc>
        <w:tc>
          <w:tcPr>
            <w:tcW w:w="1834" w:type="dxa"/>
            <w:shd w:val="clear" w:color="auto" w:fill="auto"/>
          </w:tcPr>
          <w:p w:rsidR="00613D7B" w:rsidRPr="00613D7B" w:rsidRDefault="00613D7B" w:rsidP="00613D7B">
            <w:pPr>
              <w:tabs>
                <w:tab w:val="left" w:pos="1104"/>
              </w:tabs>
              <w:rPr>
                <w:rFonts w:ascii="Times New Roman" w:hAnsi="Times New Roman"/>
                <w:sz w:val="24"/>
              </w:rPr>
            </w:pPr>
          </w:p>
        </w:tc>
        <w:tc>
          <w:tcPr>
            <w:tcW w:w="1939" w:type="dxa"/>
            <w:shd w:val="clear" w:color="auto" w:fill="auto"/>
          </w:tcPr>
          <w:p w:rsidR="00613D7B" w:rsidRPr="00613D7B" w:rsidRDefault="00613D7B" w:rsidP="00613D7B">
            <w:pPr>
              <w:tabs>
                <w:tab w:val="left" w:pos="1104"/>
              </w:tabs>
              <w:rPr>
                <w:rFonts w:ascii="Times New Roman" w:hAnsi="Times New Roman"/>
                <w:sz w:val="24"/>
              </w:rPr>
            </w:pPr>
          </w:p>
        </w:tc>
      </w:tr>
    </w:tbl>
    <w:p w:rsidR="00613D7B" w:rsidRPr="00613D7B" w:rsidRDefault="00613D7B" w:rsidP="00613D7B">
      <w:pPr>
        <w:spacing w:after="0" w:line="240" w:lineRule="auto"/>
        <w:jc w:val="both"/>
        <w:rPr>
          <w:rFonts w:ascii="Times New Roman" w:eastAsia="Calibri" w:hAnsi="Times New Roman" w:cs="Times New Roman"/>
          <w:sz w:val="16"/>
          <w:szCs w:val="16"/>
        </w:rPr>
      </w:pPr>
    </w:p>
    <w:p w:rsidR="00613D7B" w:rsidRPr="00613D7B" w:rsidRDefault="00613D7B" w:rsidP="00613D7B">
      <w:pPr>
        <w:tabs>
          <w:tab w:val="left" w:pos="993"/>
        </w:tabs>
        <w:spacing w:after="120" w:line="240" w:lineRule="auto"/>
        <w:jc w:val="both"/>
        <w:rPr>
          <w:rFonts w:ascii="Times New Roman" w:eastAsia="Calibri" w:hAnsi="Times New Roman" w:cs="Times New Roman"/>
          <w:sz w:val="28"/>
          <w:szCs w:val="28"/>
        </w:rPr>
      </w:pPr>
      <w:r w:rsidRPr="00613D7B">
        <w:rPr>
          <w:rFonts w:ascii="Times New Roman" w:eastAsia="Calibri" w:hAnsi="Times New Roman" w:cs="Times New Roman"/>
          <w:sz w:val="24"/>
          <w:szCs w:val="24"/>
        </w:rPr>
        <w:t>Иные компенсируемые виды затрат</w:t>
      </w:r>
    </w:p>
    <w:p w:rsidR="00613D7B" w:rsidRPr="00613D7B" w:rsidRDefault="00613D7B" w:rsidP="00613D7B">
      <w:pPr>
        <w:spacing w:after="0" w:line="240" w:lineRule="auto"/>
        <w:jc w:val="both"/>
        <w:rPr>
          <w:rFonts w:ascii="Times New Roman" w:eastAsia="Calibri" w:hAnsi="Times New Roman" w:cs="Times New Roman"/>
          <w:sz w:val="16"/>
          <w:szCs w:val="16"/>
        </w:rPr>
      </w:pPr>
    </w:p>
    <w:tbl>
      <w:tblPr>
        <w:tblStyle w:val="a6"/>
        <w:tblW w:w="4899" w:type="pct"/>
        <w:tblInd w:w="103" w:type="dxa"/>
        <w:tblCellMar>
          <w:left w:w="98" w:type="dxa"/>
        </w:tblCellMar>
        <w:tblLook w:val="04A0" w:firstRow="1" w:lastRow="0" w:firstColumn="1" w:lastColumn="0" w:noHBand="0" w:noVBand="1"/>
      </w:tblPr>
      <w:tblGrid>
        <w:gridCol w:w="537"/>
        <w:gridCol w:w="2028"/>
        <w:gridCol w:w="1665"/>
        <w:gridCol w:w="1804"/>
        <w:gridCol w:w="1726"/>
        <w:gridCol w:w="1885"/>
      </w:tblGrid>
      <w:tr w:rsidR="00613D7B" w:rsidRPr="00613D7B" w:rsidTr="006D27DC">
        <w:tc>
          <w:tcPr>
            <w:tcW w:w="540"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lastRenderedPageBreak/>
              <w:t>№ п/п</w:t>
            </w:r>
          </w:p>
        </w:tc>
        <w:tc>
          <w:tcPr>
            <w:tcW w:w="2122"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Наименование расходов</w:t>
            </w:r>
          </w:p>
        </w:tc>
        <w:tc>
          <w:tcPr>
            <w:tcW w:w="1820"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xml:space="preserve">№, дата договора </w:t>
            </w:r>
          </w:p>
        </w:tc>
        <w:tc>
          <w:tcPr>
            <w:tcW w:w="1978"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Сумма по договору, в руб.</w:t>
            </w:r>
          </w:p>
        </w:tc>
        <w:tc>
          <w:tcPr>
            <w:tcW w:w="1819"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 и дата платежного поручения</w:t>
            </w:r>
          </w:p>
        </w:tc>
        <w:tc>
          <w:tcPr>
            <w:tcW w:w="1922" w:type="dxa"/>
            <w:shd w:val="clear" w:color="auto" w:fill="auto"/>
          </w:tcPr>
          <w:p w:rsidR="00613D7B" w:rsidRPr="00613D7B" w:rsidRDefault="00613D7B" w:rsidP="00613D7B">
            <w:pPr>
              <w:jc w:val="center"/>
              <w:rPr>
                <w:rFonts w:ascii="Times New Roman" w:hAnsi="Times New Roman"/>
                <w:sz w:val="24"/>
              </w:rPr>
            </w:pPr>
            <w:r w:rsidRPr="00613D7B">
              <w:rPr>
                <w:rFonts w:ascii="Times New Roman" w:hAnsi="Times New Roman"/>
                <w:sz w:val="24"/>
              </w:rPr>
              <w:t>Информация о наличных расчетах</w:t>
            </w:r>
          </w:p>
          <w:p w:rsidR="00613D7B" w:rsidRPr="00613D7B" w:rsidRDefault="00613D7B" w:rsidP="00613D7B">
            <w:pPr>
              <w:jc w:val="center"/>
              <w:rPr>
                <w:rFonts w:ascii="Times New Roman" w:hAnsi="Times New Roman"/>
                <w:sz w:val="24"/>
              </w:rPr>
            </w:pPr>
            <w:r w:rsidRPr="00613D7B">
              <w:rPr>
                <w:rFonts w:ascii="Times New Roman" w:hAnsi="Times New Roman"/>
                <w:sz w:val="24"/>
              </w:rPr>
              <w:t>(№ и дата чека/товарного чека)</w:t>
            </w:r>
          </w:p>
        </w:tc>
      </w:tr>
      <w:tr w:rsidR="00613D7B" w:rsidRPr="00613D7B" w:rsidTr="006D27DC">
        <w:tc>
          <w:tcPr>
            <w:tcW w:w="540" w:type="dxa"/>
            <w:shd w:val="clear" w:color="auto" w:fill="auto"/>
          </w:tcPr>
          <w:p w:rsidR="00613D7B" w:rsidRPr="00613D7B" w:rsidRDefault="00613D7B" w:rsidP="00613D7B">
            <w:pPr>
              <w:jc w:val="both"/>
              <w:rPr>
                <w:rFonts w:ascii="Times New Roman" w:hAnsi="Times New Roman"/>
                <w:sz w:val="24"/>
              </w:rPr>
            </w:pPr>
          </w:p>
        </w:tc>
        <w:tc>
          <w:tcPr>
            <w:tcW w:w="2122" w:type="dxa"/>
            <w:shd w:val="clear" w:color="auto" w:fill="auto"/>
          </w:tcPr>
          <w:p w:rsidR="00613D7B" w:rsidRPr="00613D7B" w:rsidRDefault="00613D7B" w:rsidP="00613D7B">
            <w:pPr>
              <w:jc w:val="both"/>
              <w:rPr>
                <w:rFonts w:ascii="Times New Roman" w:hAnsi="Times New Roman"/>
                <w:sz w:val="24"/>
              </w:rPr>
            </w:pPr>
          </w:p>
        </w:tc>
        <w:tc>
          <w:tcPr>
            <w:tcW w:w="1820" w:type="dxa"/>
            <w:shd w:val="clear" w:color="auto" w:fill="auto"/>
          </w:tcPr>
          <w:p w:rsidR="00613D7B" w:rsidRPr="00613D7B" w:rsidRDefault="00613D7B" w:rsidP="00613D7B">
            <w:pPr>
              <w:jc w:val="both"/>
              <w:rPr>
                <w:rFonts w:ascii="Times New Roman" w:hAnsi="Times New Roman"/>
                <w:sz w:val="24"/>
              </w:rPr>
            </w:pPr>
          </w:p>
        </w:tc>
        <w:tc>
          <w:tcPr>
            <w:tcW w:w="1978" w:type="dxa"/>
            <w:shd w:val="clear" w:color="auto" w:fill="auto"/>
          </w:tcPr>
          <w:p w:rsidR="00613D7B" w:rsidRPr="00613D7B" w:rsidRDefault="00613D7B" w:rsidP="00613D7B">
            <w:pPr>
              <w:jc w:val="both"/>
              <w:rPr>
                <w:rFonts w:ascii="Times New Roman" w:hAnsi="Times New Roman"/>
                <w:sz w:val="24"/>
              </w:rPr>
            </w:pPr>
          </w:p>
        </w:tc>
        <w:tc>
          <w:tcPr>
            <w:tcW w:w="1819" w:type="dxa"/>
            <w:shd w:val="clear" w:color="auto" w:fill="auto"/>
          </w:tcPr>
          <w:p w:rsidR="00613D7B" w:rsidRPr="00613D7B" w:rsidRDefault="00613D7B" w:rsidP="00613D7B">
            <w:pPr>
              <w:tabs>
                <w:tab w:val="left" w:pos="1104"/>
              </w:tabs>
              <w:rPr>
                <w:rFonts w:ascii="Times New Roman" w:hAnsi="Times New Roman"/>
                <w:sz w:val="24"/>
              </w:rPr>
            </w:pPr>
          </w:p>
        </w:tc>
        <w:tc>
          <w:tcPr>
            <w:tcW w:w="1922" w:type="dxa"/>
            <w:shd w:val="clear" w:color="auto" w:fill="auto"/>
          </w:tcPr>
          <w:p w:rsidR="00613D7B" w:rsidRPr="00613D7B" w:rsidRDefault="00613D7B" w:rsidP="00613D7B">
            <w:pPr>
              <w:tabs>
                <w:tab w:val="left" w:pos="1104"/>
              </w:tabs>
              <w:rPr>
                <w:rFonts w:ascii="Times New Roman" w:hAnsi="Times New Roman"/>
                <w:sz w:val="24"/>
              </w:rPr>
            </w:pPr>
          </w:p>
        </w:tc>
      </w:tr>
      <w:tr w:rsidR="00613D7B" w:rsidRPr="00613D7B" w:rsidTr="006D27DC">
        <w:tc>
          <w:tcPr>
            <w:tcW w:w="540" w:type="dxa"/>
            <w:shd w:val="clear" w:color="auto" w:fill="auto"/>
          </w:tcPr>
          <w:p w:rsidR="00613D7B" w:rsidRPr="00613D7B" w:rsidRDefault="00613D7B" w:rsidP="00613D7B">
            <w:pPr>
              <w:jc w:val="both"/>
              <w:rPr>
                <w:rFonts w:ascii="Times New Roman" w:hAnsi="Times New Roman"/>
                <w:sz w:val="24"/>
              </w:rPr>
            </w:pPr>
          </w:p>
        </w:tc>
        <w:tc>
          <w:tcPr>
            <w:tcW w:w="2122" w:type="dxa"/>
            <w:shd w:val="clear" w:color="auto" w:fill="auto"/>
          </w:tcPr>
          <w:p w:rsidR="00613D7B" w:rsidRPr="00613D7B" w:rsidRDefault="00613D7B" w:rsidP="00613D7B">
            <w:pPr>
              <w:jc w:val="both"/>
              <w:rPr>
                <w:rFonts w:ascii="Times New Roman" w:hAnsi="Times New Roman"/>
                <w:sz w:val="24"/>
              </w:rPr>
            </w:pPr>
            <w:r w:rsidRPr="00613D7B">
              <w:rPr>
                <w:rFonts w:ascii="Times New Roman" w:hAnsi="Times New Roman"/>
                <w:sz w:val="24"/>
              </w:rPr>
              <w:t>ИТОГО</w:t>
            </w:r>
          </w:p>
        </w:tc>
        <w:tc>
          <w:tcPr>
            <w:tcW w:w="1820" w:type="dxa"/>
            <w:shd w:val="clear" w:color="auto" w:fill="auto"/>
          </w:tcPr>
          <w:p w:rsidR="00613D7B" w:rsidRPr="00613D7B" w:rsidRDefault="00613D7B" w:rsidP="00613D7B">
            <w:pPr>
              <w:jc w:val="both"/>
              <w:rPr>
                <w:rFonts w:ascii="Times New Roman" w:hAnsi="Times New Roman"/>
                <w:sz w:val="24"/>
              </w:rPr>
            </w:pPr>
          </w:p>
        </w:tc>
        <w:tc>
          <w:tcPr>
            <w:tcW w:w="1978" w:type="dxa"/>
            <w:shd w:val="clear" w:color="auto" w:fill="auto"/>
          </w:tcPr>
          <w:p w:rsidR="00613D7B" w:rsidRPr="00613D7B" w:rsidRDefault="00613D7B" w:rsidP="00613D7B">
            <w:pPr>
              <w:jc w:val="both"/>
              <w:rPr>
                <w:rFonts w:ascii="Times New Roman" w:hAnsi="Times New Roman"/>
                <w:sz w:val="24"/>
              </w:rPr>
            </w:pPr>
          </w:p>
        </w:tc>
        <w:tc>
          <w:tcPr>
            <w:tcW w:w="1819" w:type="dxa"/>
            <w:shd w:val="clear" w:color="auto" w:fill="auto"/>
          </w:tcPr>
          <w:p w:rsidR="00613D7B" w:rsidRPr="00613D7B" w:rsidRDefault="00613D7B" w:rsidP="00613D7B">
            <w:pPr>
              <w:tabs>
                <w:tab w:val="left" w:pos="1104"/>
              </w:tabs>
              <w:rPr>
                <w:rFonts w:ascii="Times New Roman" w:hAnsi="Times New Roman"/>
                <w:sz w:val="24"/>
              </w:rPr>
            </w:pPr>
          </w:p>
        </w:tc>
        <w:tc>
          <w:tcPr>
            <w:tcW w:w="1922" w:type="dxa"/>
            <w:shd w:val="clear" w:color="auto" w:fill="auto"/>
          </w:tcPr>
          <w:p w:rsidR="00613D7B" w:rsidRPr="00613D7B" w:rsidRDefault="00613D7B" w:rsidP="00613D7B">
            <w:pPr>
              <w:tabs>
                <w:tab w:val="left" w:pos="1104"/>
              </w:tabs>
              <w:rPr>
                <w:rFonts w:ascii="Times New Roman" w:hAnsi="Times New Roman"/>
                <w:sz w:val="24"/>
              </w:rPr>
            </w:pPr>
          </w:p>
        </w:tc>
      </w:tr>
    </w:tbl>
    <w:p w:rsidR="00613D7B" w:rsidRPr="00613D7B" w:rsidRDefault="00613D7B" w:rsidP="00613D7B">
      <w:pPr>
        <w:widowControl w:val="0"/>
        <w:spacing w:after="0" w:line="240" w:lineRule="auto"/>
        <w:jc w:val="both"/>
        <w:rPr>
          <w:rFonts w:ascii="Times New Roman" w:eastAsia="Calibri" w:hAnsi="Times New Roman" w:cs="Times New Roman"/>
          <w:sz w:val="28"/>
          <w:szCs w:val="28"/>
        </w:rPr>
      </w:pPr>
    </w:p>
    <w:p w:rsidR="00613D7B" w:rsidRPr="00613D7B" w:rsidRDefault="00613D7B" w:rsidP="00613D7B">
      <w:pPr>
        <w:spacing w:after="0" w:line="240" w:lineRule="auto"/>
        <w:jc w:val="both"/>
        <w:rPr>
          <w:rFonts w:ascii="Times New Roman" w:eastAsia="Calibri" w:hAnsi="Times New Roman" w:cs="Times New Roman"/>
          <w:sz w:val="24"/>
          <w:szCs w:val="24"/>
        </w:rPr>
      </w:pPr>
      <w:r w:rsidRPr="00613D7B">
        <w:rPr>
          <w:rFonts w:ascii="Times New Roman" w:eastAsia="Calibri" w:hAnsi="Times New Roman" w:cs="Times New Roman"/>
          <w:sz w:val="24"/>
          <w:szCs w:val="24"/>
        </w:rPr>
        <w:t>Сводный перечень расходов</w:t>
      </w:r>
    </w:p>
    <w:tbl>
      <w:tblPr>
        <w:tblStyle w:val="a6"/>
        <w:tblW w:w="10201" w:type="dxa"/>
        <w:tblInd w:w="103" w:type="dxa"/>
        <w:tblCellMar>
          <w:left w:w="98" w:type="dxa"/>
        </w:tblCellMar>
        <w:tblLook w:val="04A0" w:firstRow="1" w:lastRow="0" w:firstColumn="1" w:lastColumn="0" w:noHBand="0" w:noVBand="1"/>
      </w:tblPr>
      <w:tblGrid>
        <w:gridCol w:w="671"/>
        <w:gridCol w:w="7266"/>
        <w:gridCol w:w="2264"/>
      </w:tblGrid>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w:t>
            </w:r>
          </w:p>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п/п</w:t>
            </w:r>
          </w:p>
        </w:tc>
        <w:tc>
          <w:tcPr>
            <w:tcW w:w="7266" w:type="dxa"/>
            <w:shd w:val="clear" w:color="auto" w:fill="auto"/>
          </w:tcPr>
          <w:p w:rsidR="00613D7B" w:rsidRPr="00613D7B" w:rsidRDefault="00613D7B" w:rsidP="00613D7B">
            <w:pPr>
              <w:jc w:val="center"/>
              <w:rPr>
                <w:rFonts w:ascii="Times New Roman" w:eastAsia="Times New Roman" w:hAnsi="Times New Roman"/>
                <w:sz w:val="24"/>
              </w:rPr>
            </w:pPr>
            <w:r w:rsidRPr="00613D7B">
              <w:rPr>
                <w:rFonts w:ascii="Times New Roman" w:eastAsia="Times New Roman" w:hAnsi="Times New Roman"/>
                <w:sz w:val="24"/>
              </w:rPr>
              <w:t>Наименование расходов</w:t>
            </w:r>
          </w:p>
        </w:tc>
        <w:tc>
          <w:tcPr>
            <w:tcW w:w="2264" w:type="dxa"/>
            <w:shd w:val="clear" w:color="auto" w:fill="auto"/>
          </w:tcPr>
          <w:p w:rsidR="00613D7B" w:rsidRPr="00613D7B" w:rsidRDefault="00613D7B" w:rsidP="00613D7B">
            <w:pPr>
              <w:jc w:val="center"/>
              <w:rPr>
                <w:rFonts w:ascii="Times New Roman" w:eastAsia="Times New Roman" w:hAnsi="Times New Roman"/>
                <w:sz w:val="24"/>
              </w:rPr>
            </w:pPr>
            <w:r w:rsidRPr="00613D7B">
              <w:rPr>
                <w:rFonts w:ascii="Times New Roman" w:eastAsia="Times New Roman" w:hAnsi="Times New Roman"/>
                <w:sz w:val="24"/>
              </w:rPr>
              <w:t>Сумма, руб.</w:t>
            </w: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1</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Арендные платежи</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2</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Оплата коммунальных услуг</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3</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 xml:space="preserve">Выкуп помещения </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i/>
                <w:sz w:val="24"/>
              </w:rPr>
            </w:pPr>
            <w:r w:rsidRPr="00613D7B">
              <w:rPr>
                <w:rFonts w:ascii="Times New Roman" w:eastAsia="Times New Roman" w:hAnsi="Times New Roman"/>
                <w:i/>
                <w:sz w:val="24"/>
              </w:rPr>
              <w:t>4</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Текущий ремонт</w:t>
            </w:r>
          </w:p>
        </w:tc>
        <w:tc>
          <w:tcPr>
            <w:tcW w:w="2264" w:type="dxa"/>
            <w:shd w:val="clear" w:color="auto" w:fill="auto"/>
          </w:tcPr>
          <w:p w:rsidR="00613D7B" w:rsidRPr="00613D7B" w:rsidRDefault="00613D7B" w:rsidP="00613D7B">
            <w:pPr>
              <w:jc w:val="both"/>
              <w:rPr>
                <w:rFonts w:ascii="Times New Roman" w:eastAsia="Times New Roman" w:hAnsi="Times New Roman"/>
                <w:i/>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5</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Капитальный ремонт</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6</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Реконструкция помещений</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7</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Приобретение основных средств (за исключением легковых автотранспортных средств)</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8</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Приобретение сырья, расходных материалов и инструментов</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9</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 xml:space="preserve">Участие в региональных, межрегиональных и международных выставочных и </w:t>
            </w:r>
            <w:proofErr w:type="spellStart"/>
            <w:r w:rsidRPr="00613D7B">
              <w:rPr>
                <w:rFonts w:ascii="Times New Roman" w:eastAsia="Times New Roman" w:hAnsi="Times New Roman"/>
                <w:sz w:val="24"/>
              </w:rPr>
              <w:t>выставочно</w:t>
            </w:r>
            <w:proofErr w:type="spellEnd"/>
            <w:r w:rsidRPr="00613D7B">
              <w:rPr>
                <w:rFonts w:ascii="Times New Roman" w:eastAsia="Times New Roman" w:hAnsi="Times New Roman"/>
                <w:sz w:val="24"/>
              </w:rPr>
              <w:t>-ярмарочных мероприятиях</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10</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Приобретение оборудования</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11</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Повышение квалификации и (или) участие в образовательных программах работников лица</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12</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Медицинское обслуживание детей</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13</w:t>
            </w:r>
          </w:p>
        </w:tc>
        <w:tc>
          <w:tcPr>
            <w:tcW w:w="7266" w:type="dxa"/>
            <w:shd w:val="clear" w:color="auto" w:fill="auto"/>
          </w:tcPr>
          <w:p w:rsidR="00613D7B" w:rsidRPr="00613D7B" w:rsidRDefault="00613D7B" w:rsidP="00613D7B">
            <w:pPr>
              <w:jc w:val="both"/>
              <w:rPr>
                <w:rFonts w:ascii="Times New Roman" w:eastAsia="Times New Roman" w:hAnsi="Times New Roman"/>
                <w:sz w:val="24"/>
              </w:rPr>
            </w:pPr>
            <w:r w:rsidRPr="00613D7B">
              <w:rPr>
                <w:rFonts w:ascii="Times New Roman" w:eastAsia="Times New Roman" w:hAnsi="Times New Roman"/>
                <w:sz w:val="24"/>
              </w:rPr>
              <w:t>Приобретение комплектующих изделий при производстве и (или) реализации медицинской техники, протезно-ортопедических изделий</w:t>
            </w:r>
          </w:p>
        </w:tc>
        <w:tc>
          <w:tcPr>
            <w:tcW w:w="2264" w:type="dxa"/>
            <w:shd w:val="clear" w:color="auto" w:fill="auto"/>
          </w:tcPr>
          <w:p w:rsidR="00613D7B" w:rsidRPr="00613D7B" w:rsidRDefault="00613D7B" w:rsidP="00613D7B">
            <w:pPr>
              <w:jc w:val="both"/>
              <w:rPr>
                <w:rFonts w:ascii="Times New Roman" w:eastAsia="Times New Roman" w:hAnsi="Times New Roman"/>
                <w:sz w:val="24"/>
              </w:rPr>
            </w:pPr>
          </w:p>
        </w:tc>
      </w:tr>
      <w:tr w:rsidR="00613D7B" w:rsidRPr="00613D7B" w:rsidTr="006D27DC">
        <w:tc>
          <w:tcPr>
            <w:tcW w:w="671" w:type="dxa"/>
            <w:shd w:val="clear" w:color="auto" w:fill="auto"/>
          </w:tcPr>
          <w:p w:rsidR="00613D7B" w:rsidRPr="00613D7B" w:rsidRDefault="00613D7B" w:rsidP="00613D7B">
            <w:pPr>
              <w:jc w:val="both"/>
              <w:rPr>
                <w:rFonts w:ascii="Times New Roman" w:eastAsia="Times New Roman" w:hAnsi="Times New Roman"/>
                <w:sz w:val="28"/>
                <w:szCs w:val="28"/>
              </w:rPr>
            </w:pPr>
          </w:p>
        </w:tc>
        <w:tc>
          <w:tcPr>
            <w:tcW w:w="7266" w:type="dxa"/>
            <w:shd w:val="clear" w:color="auto" w:fill="auto"/>
          </w:tcPr>
          <w:p w:rsidR="00613D7B" w:rsidRPr="00613D7B" w:rsidRDefault="00613D7B" w:rsidP="00613D7B">
            <w:pPr>
              <w:jc w:val="both"/>
              <w:rPr>
                <w:rFonts w:ascii="Times New Roman" w:eastAsia="Times New Roman" w:hAnsi="Times New Roman"/>
                <w:sz w:val="28"/>
                <w:szCs w:val="28"/>
              </w:rPr>
            </w:pPr>
            <w:r w:rsidRPr="00613D7B">
              <w:rPr>
                <w:rFonts w:ascii="Times New Roman" w:eastAsia="Times New Roman" w:hAnsi="Times New Roman"/>
                <w:sz w:val="28"/>
                <w:szCs w:val="28"/>
              </w:rPr>
              <w:t>Итого</w:t>
            </w:r>
          </w:p>
        </w:tc>
        <w:tc>
          <w:tcPr>
            <w:tcW w:w="2264" w:type="dxa"/>
            <w:shd w:val="clear" w:color="auto" w:fill="auto"/>
          </w:tcPr>
          <w:p w:rsidR="00613D7B" w:rsidRPr="00613D7B" w:rsidRDefault="00613D7B" w:rsidP="00613D7B">
            <w:pPr>
              <w:jc w:val="both"/>
              <w:rPr>
                <w:rFonts w:ascii="Times New Roman" w:eastAsia="Times New Roman" w:hAnsi="Times New Roman"/>
                <w:sz w:val="28"/>
                <w:szCs w:val="28"/>
              </w:rPr>
            </w:pPr>
          </w:p>
        </w:tc>
      </w:tr>
    </w:tbl>
    <w:p w:rsidR="00613D7B" w:rsidRPr="00613D7B" w:rsidRDefault="00613D7B" w:rsidP="00613D7B">
      <w:pPr>
        <w:keepNext/>
        <w:spacing w:after="0" w:line="240" w:lineRule="auto"/>
        <w:jc w:val="right"/>
        <w:outlineLvl w:val="0"/>
        <w:rPr>
          <w:rFonts w:ascii="Times New Roman" w:eastAsia="Times New Roman" w:hAnsi="Times New Roman" w:cs="Times New Roman"/>
          <w:bCs/>
          <w:iCs/>
          <w:sz w:val="24"/>
        </w:rPr>
      </w:pPr>
    </w:p>
    <w:p w:rsidR="00613D7B" w:rsidRPr="00613D7B" w:rsidRDefault="00613D7B" w:rsidP="00613D7B">
      <w:pPr>
        <w:spacing w:after="0" w:line="240" w:lineRule="auto"/>
        <w:ind w:firstLine="540"/>
        <w:jc w:val="both"/>
        <w:rPr>
          <w:rFonts w:ascii="Times New Roman" w:eastAsia="Calibri" w:hAnsi="Times New Roman" w:cs="Times New Roman"/>
          <w:sz w:val="24"/>
          <w:szCs w:val="24"/>
        </w:rPr>
      </w:pPr>
      <w:r w:rsidRPr="00613D7B">
        <w:rPr>
          <w:rFonts w:ascii="Times New Roman" w:eastAsia="Calibri" w:hAnsi="Times New Roman" w:cs="Times New Roman"/>
          <w:sz w:val="24"/>
          <w:szCs w:val="24"/>
        </w:rPr>
        <w:t>Размер субсидии составляет: ___________________________________ рублей.</w:t>
      </w:r>
    </w:p>
    <w:p w:rsidR="00613D7B" w:rsidRPr="00613D7B" w:rsidRDefault="00613D7B" w:rsidP="00613D7B">
      <w:pPr>
        <w:spacing w:after="0" w:line="240" w:lineRule="auto"/>
        <w:jc w:val="both"/>
        <w:rPr>
          <w:rFonts w:ascii="Times New Roman" w:eastAsia="Calibri" w:hAnsi="Times New Roman" w:cs="Times New Roman"/>
          <w:b/>
          <w:sz w:val="24"/>
          <w:szCs w:val="24"/>
        </w:rPr>
      </w:pPr>
    </w:p>
    <w:p w:rsidR="00613D7B" w:rsidRPr="00613D7B" w:rsidRDefault="00613D7B" w:rsidP="00613D7B">
      <w:pPr>
        <w:spacing w:after="0" w:line="240" w:lineRule="auto"/>
        <w:jc w:val="both"/>
        <w:rPr>
          <w:rFonts w:ascii="Times New Roman" w:eastAsia="Calibri" w:hAnsi="Times New Roman" w:cs="Times New Roman"/>
          <w:b/>
          <w:sz w:val="24"/>
          <w:szCs w:val="24"/>
        </w:rPr>
      </w:pPr>
      <w:r w:rsidRPr="00613D7B">
        <w:rPr>
          <w:rFonts w:ascii="Times New Roman" w:eastAsia="Calibri" w:hAnsi="Times New Roman" w:cs="Times New Roman"/>
          <w:b/>
          <w:sz w:val="24"/>
          <w:szCs w:val="24"/>
        </w:rPr>
        <w:t xml:space="preserve">Раздел III. Гарантии </w:t>
      </w:r>
    </w:p>
    <w:p w:rsidR="00613D7B" w:rsidRPr="00613D7B" w:rsidRDefault="00613D7B" w:rsidP="00613D7B">
      <w:pPr>
        <w:spacing w:after="0" w:line="240" w:lineRule="auto"/>
        <w:jc w:val="both"/>
        <w:rPr>
          <w:rFonts w:ascii="Calibri" w:eastAsia="Calibri" w:hAnsi="Calibri" w:cs="Times New Roman"/>
          <w:sz w:val="24"/>
          <w:szCs w:val="24"/>
        </w:rPr>
      </w:pPr>
      <w:r w:rsidRPr="00613D7B">
        <w:rPr>
          <w:rFonts w:ascii="Times New Roman" w:eastAsia="Calibri" w:hAnsi="Times New Roman" w:cs="Times New Roman"/>
          <w:sz w:val="14"/>
          <w:szCs w:val="14"/>
        </w:rPr>
        <w:tab/>
      </w:r>
      <w:r w:rsidRPr="00613D7B">
        <w:rPr>
          <w:rFonts w:ascii="Times New Roman" w:eastAsia="Calibri" w:hAnsi="Times New Roman" w:cs="Times New Roman"/>
          <w:sz w:val="24"/>
          <w:szCs w:val="24"/>
        </w:rPr>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поддержки малого и среднего предпринимательства «Предпринимательство», утвержденной  постановлением Администрации Раменского городского округа от 31.10.2019 № 8.</w:t>
      </w:r>
    </w:p>
    <w:p w:rsidR="00613D7B" w:rsidRPr="007020EE" w:rsidRDefault="00613D7B" w:rsidP="007020EE">
      <w:pPr>
        <w:spacing w:after="0" w:line="240" w:lineRule="auto"/>
        <w:ind w:firstLine="567"/>
        <w:jc w:val="both"/>
        <w:rPr>
          <w:rFonts w:ascii="Times New Roman" w:eastAsia="Times New Roman" w:hAnsi="Times New Roman" w:cs="Times New Roman"/>
          <w:bCs/>
          <w:iCs/>
          <w:sz w:val="24"/>
        </w:rPr>
      </w:pPr>
      <w:r w:rsidRPr="00613D7B">
        <w:rPr>
          <w:rFonts w:ascii="Times New Roman" w:eastAsia="Calibri" w:hAnsi="Times New Roman" w:cs="Times New Roman"/>
          <w:sz w:val="24"/>
          <w:szCs w:val="24"/>
        </w:rPr>
        <w:t xml:space="preserve">2. Заявитель дает свое согласие на осуществление главным распорядителем (распорядителем) бюджетных средств Администрации Раменского городского округа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 </w:t>
      </w:r>
    </w:p>
    <w:sectPr w:rsidR="00613D7B" w:rsidRPr="007020EE" w:rsidSect="000926D7">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A5098"/>
    <w:multiLevelType w:val="multilevel"/>
    <w:tmpl w:val="EF24DA0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BC30D4D"/>
    <w:multiLevelType w:val="hybridMultilevel"/>
    <w:tmpl w:val="C8B2F0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8733E56"/>
    <w:multiLevelType w:val="hybridMultilevel"/>
    <w:tmpl w:val="D76010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196658"/>
    <w:multiLevelType w:val="hybridMultilevel"/>
    <w:tmpl w:val="FD0C7A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CE65A1B"/>
    <w:multiLevelType w:val="hybridMultilevel"/>
    <w:tmpl w:val="E7E03B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03"/>
    <w:rsid w:val="00037732"/>
    <w:rsid w:val="00153F90"/>
    <w:rsid w:val="00154F3A"/>
    <w:rsid w:val="0016175A"/>
    <w:rsid w:val="001911B1"/>
    <w:rsid w:val="0020547E"/>
    <w:rsid w:val="002B38FC"/>
    <w:rsid w:val="003A1404"/>
    <w:rsid w:val="003B6A0B"/>
    <w:rsid w:val="00551CBE"/>
    <w:rsid w:val="005B6BB5"/>
    <w:rsid w:val="00613D7B"/>
    <w:rsid w:val="007020EE"/>
    <w:rsid w:val="007551F8"/>
    <w:rsid w:val="007C4208"/>
    <w:rsid w:val="007C646E"/>
    <w:rsid w:val="007E3C96"/>
    <w:rsid w:val="008521AB"/>
    <w:rsid w:val="008B64D0"/>
    <w:rsid w:val="009C1F9A"/>
    <w:rsid w:val="00A91D11"/>
    <w:rsid w:val="00AA13CA"/>
    <w:rsid w:val="00B81F40"/>
    <w:rsid w:val="00C23133"/>
    <w:rsid w:val="00C335F4"/>
    <w:rsid w:val="00D22AF7"/>
    <w:rsid w:val="00D4078C"/>
    <w:rsid w:val="00DF285B"/>
    <w:rsid w:val="00E44656"/>
    <w:rsid w:val="00E570EF"/>
    <w:rsid w:val="00ED2C4A"/>
    <w:rsid w:val="00EE133F"/>
    <w:rsid w:val="00FF3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15964-D229-465E-9A72-F3920CF2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FF3C03"/>
    <w:pPr>
      <w:widowControl w:val="0"/>
      <w:suppressAutoHyphens/>
      <w:spacing w:after="0" w:line="240" w:lineRule="auto"/>
      <w:jc w:val="both"/>
    </w:pPr>
    <w:rPr>
      <w:rFonts w:ascii="Times New Roman" w:eastAsia="SimSun" w:hAnsi="Times New Roman" w:cs="Mangal"/>
      <w:kern w:val="1"/>
      <w:sz w:val="28"/>
      <w:szCs w:val="24"/>
      <w:lang w:eastAsia="hi-IN" w:bidi="hi-IN"/>
    </w:rPr>
  </w:style>
  <w:style w:type="paragraph" w:styleId="a3">
    <w:name w:val="List Paragraph"/>
    <w:basedOn w:val="a"/>
    <w:uiPriority w:val="34"/>
    <w:qFormat/>
    <w:rsid w:val="00FF3C03"/>
    <w:pPr>
      <w:ind w:left="720"/>
      <w:contextualSpacing/>
    </w:pPr>
  </w:style>
  <w:style w:type="paragraph" w:styleId="a4">
    <w:name w:val="Balloon Text"/>
    <w:basedOn w:val="a"/>
    <w:link w:val="a5"/>
    <w:uiPriority w:val="99"/>
    <w:semiHidden/>
    <w:unhideWhenUsed/>
    <w:rsid w:val="009C1F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1F9A"/>
    <w:rPr>
      <w:rFonts w:ascii="Tahoma" w:hAnsi="Tahoma" w:cs="Tahoma"/>
      <w:sz w:val="16"/>
      <w:szCs w:val="16"/>
    </w:rPr>
  </w:style>
  <w:style w:type="table" w:styleId="a6">
    <w:name w:val="Table Grid"/>
    <w:basedOn w:val="a1"/>
    <w:uiPriority w:val="59"/>
    <w:rsid w:val="00613D7B"/>
    <w:pPr>
      <w:spacing w:after="0" w:line="240" w:lineRule="auto"/>
    </w:pPr>
    <w:rPr>
      <w:rFonts w:ascii="Calibri" w:eastAsia="Calibri"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3B6A0B"/>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3F3F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2219</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P20U09</dc:creator>
  <cp:lastModifiedBy>P04U11</cp:lastModifiedBy>
  <cp:revision>2</cp:revision>
  <cp:lastPrinted>2022-09-20T11:45:00Z</cp:lastPrinted>
  <dcterms:created xsi:type="dcterms:W3CDTF">2022-09-20T13:48:00Z</dcterms:created>
  <dcterms:modified xsi:type="dcterms:W3CDTF">2022-09-20T13:48:00Z</dcterms:modified>
</cp:coreProperties>
</file>