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A8C" w:rsidRPr="00E67D35" w:rsidRDefault="00FC6A8C" w:rsidP="00FC6A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D35">
        <w:rPr>
          <w:rFonts w:ascii="Times New Roman" w:hAnsi="Times New Roman" w:cs="Times New Roman"/>
          <w:sz w:val="28"/>
          <w:szCs w:val="28"/>
        </w:rPr>
        <w:t>ГРАФИК</w:t>
      </w:r>
    </w:p>
    <w:p w:rsidR="00FC6A8C" w:rsidRPr="00E67D35" w:rsidRDefault="00FC6A8C" w:rsidP="00FC6A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D35">
        <w:rPr>
          <w:rFonts w:ascii="Times New Roman" w:hAnsi="Times New Roman" w:cs="Times New Roman"/>
          <w:sz w:val="28"/>
          <w:szCs w:val="28"/>
        </w:rPr>
        <w:t xml:space="preserve">отчетов перед населением участковых уполномоченных полиции Межмуниципального управления </w:t>
      </w:r>
    </w:p>
    <w:p w:rsidR="00FC6A8C" w:rsidRDefault="00FC6A8C" w:rsidP="00FC6A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D35">
        <w:rPr>
          <w:rFonts w:ascii="Times New Roman" w:hAnsi="Times New Roman" w:cs="Times New Roman"/>
          <w:sz w:val="28"/>
          <w:szCs w:val="28"/>
        </w:rPr>
        <w:t>МВД России «Раменское» о проделанной работе за 2022 год.</w:t>
      </w:r>
    </w:p>
    <w:p w:rsidR="00FC6A8C" w:rsidRDefault="00FC6A8C" w:rsidP="00FC6A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9CF" w:rsidRPr="002873B6" w:rsidRDefault="002F69CF" w:rsidP="002F69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73B6">
        <w:rPr>
          <w:rFonts w:ascii="Times New Roman" w:eastAsia="Calibri" w:hAnsi="Times New Roman" w:cs="Times New Roman"/>
          <w:sz w:val="28"/>
          <w:szCs w:val="28"/>
        </w:rPr>
        <w:t>ГЖЕЛЬСКОЕ ОТД</w:t>
      </w:r>
      <w:r w:rsidR="00DE1AF3">
        <w:rPr>
          <w:rFonts w:ascii="Times New Roman" w:eastAsia="Calibri" w:hAnsi="Times New Roman" w:cs="Times New Roman"/>
          <w:sz w:val="28"/>
          <w:szCs w:val="28"/>
        </w:rPr>
        <w:t>Е</w:t>
      </w:r>
      <w:bookmarkStart w:id="0" w:name="_GoBack"/>
      <w:bookmarkEnd w:id="0"/>
      <w:r w:rsidRPr="002873B6">
        <w:rPr>
          <w:rFonts w:ascii="Times New Roman" w:eastAsia="Calibri" w:hAnsi="Times New Roman" w:cs="Times New Roman"/>
          <w:sz w:val="28"/>
          <w:szCs w:val="28"/>
        </w:rPr>
        <w:t>ЛЕНИЕ ПОЛИЦИИ</w:t>
      </w:r>
    </w:p>
    <w:p w:rsidR="002F69CF" w:rsidRDefault="002F69CF" w:rsidP="002F69CF">
      <w:pPr>
        <w:spacing w:after="0" w:line="240" w:lineRule="auto"/>
        <w:rPr>
          <w:rFonts w:ascii="Times New Roman" w:eastAsia="Calibri" w:hAnsi="Times New Roman" w:cs="Times New Roman"/>
        </w:rPr>
      </w:pPr>
    </w:p>
    <w:p w:rsidR="002F69CF" w:rsidRDefault="002F69CF" w:rsidP="002F69CF">
      <w:pPr>
        <w:spacing w:after="0" w:line="240" w:lineRule="auto"/>
        <w:ind w:right="-108"/>
        <w:jc w:val="both"/>
        <w:rPr>
          <w:rFonts w:ascii="Times New Roman" w:hAnsi="Times New Roman" w:cs="Times New Roman"/>
        </w:rPr>
      </w:pPr>
      <w:r w:rsidRPr="002F69CF">
        <w:rPr>
          <w:rFonts w:ascii="Times New Roman" w:hAnsi="Times New Roman" w:cs="Times New Roman"/>
          <w:b/>
        </w:rPr>
        <w:t>24.01.2023</w:t>
      </w:r>
      <w:r>
        <w:rPr>
          <w:rFonts w:ascii="Times New Roman" w:hAnsi="Times New Roman" w:cs="Times New Roman"/>
          <w:b/>
        </w:rPr>
        <w:t>г.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-  </w:t>
      </w:r>
      <w:r w:rsidRPr="00E67D35">
        <w:rPr>
          <w:rFonts w:ascii="Times New Roman" w:hAnsi="Times New Roman" w:cs="Times New Roman"/>
        </w:rPr>
        <w:t>18 час.</w:t>
      </w:r>
      <w:r>
        <w:rPr>
          <w:rFonts w:ascii="Times New Roman" w:hAnsi="Times New Roman" w:cs="Times New Roman"/>
        </w:rPr>
        <w:t xml:space="preserve"> </w:t>
      </w:r>
      <w:r w:rsidRPr="00E67D35">
        <w:rPr>
          <w:rFonts w:ascii="Times New Roman" w:hAnsi="Times New Roman" w:cs="Times New Roman"/>
        </w:rPr>
        <w:t>30 мин.</w:t>
      </w:r>
      <w:r>
        <w:rPr>
          <w:rFonts w:ascii="Times New Roman" w:hAnsi="Times New Roman" w:cs="Times New Roman"/>
        </w:rPr>
        <w:t xml:space="preserve"> </w:t>
      </w:r>
      <w:r w:rsidRPr="002F69CF">
        <w:rPr>
          <w:rFonts w:ascii="Times New Roman" w:hAnsi="Times New Roman" w:cs="Times New Roman"/>
          <w:b/>
        </w:rPr>
        <w:t>Дом культуры «</w:t>
      </w:r>
      <w:proofErr w:type="spellStart"/>
      <w:r w:rsidRPr="002F69CF">
        <w:rPr>
          <w:rFonts w:ascii="Times New Roman" w:hAnsi="Times New Roman" w:cs="Times New Roman"/>
          <w:b/>
        </w:rPr>
        <w:t>Кузяевский</w:t>
      </w:r>
      <w:proofErr w:type="spellEnd"/>
      <w:r w:rsidRPr="002F69CF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2F69CF" w:rsidRPr="00E67D35" w:rsidRDefault="002F69CF" w:rsidP="002F69CF">
      <w:pPr>
        <w:tabs>
          <w:tab w:val="left" w:pos="1276"/>
        </w:tabs>
        <w:suppressAutoHyphens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eastAsia="ru-RU"/>
        </w:rPr>
      </w:pPr>
      <w:r w:rsidRPr="00E67D35">
        <w:rPr>
          <w:rFonts w:ascii="Times New Roman" w:eastAsia="Times New Roman" w:hAnsi="Times New Roman" w:cs="Times New Roman"/>
          <w:u w:val="single"/>
          <w:lang w:eastAsia="ru-RU"/>
        </w:rPr>
        <w:t>Административный участок № 83</w:t>
      </w:r>
      <w:r w:rsidRPr="00E67D35">
        <w:rPr>
          <w:rFonts w:ascii="Times New Roman" w:eastAsia="Times New Roman" w:hAnsi="Times New Roman" w:cs="Times New Roman"/>
          <w:lang w:eastAsia="ru-RU"/>
        </w:rPr>
        <w:t>: в границы которого входят: д.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Бахтеево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д. Володино, с.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Игнатьево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д.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Меткомелино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с.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Новохаритоново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д.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Турыгино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.</w:t>
      </w:r>
    </w:p>
    <w:p w:rsidR="002F69CF" w:rsidRPr="00E67D35" w:rsidRDefault="002F69CF" w:rsidP="002F69CF">
      <w:pPr>
        <w:tabs>
          <w:tab w:val="left" w:pos="1276"/>
        </w:tabs>
        <w:suppressAutoHyphens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eastAsia="ru-RU"/>
        </w:rPr>
      </w:pPr>
      <w:r w:rsidRPr="00E67D35">
        <w:rPr>
          <w:rFonts w:ascii="Times New Roman" w:eastAsia="Times New Roman" w:hAnsi="Times New Roman" w:cs="Times New Roman"/>
          <w:u w:val="single"/>
          <w:lang w:eastAsia="ru-RU"/>
        </w:rPr>
        <w:t>Административный участок № 84:</w:t>
      </w:r>
      <w:r w:rsidRPr="00E67D35">
        <w:rPr>
          <w:rFonts w:ascii="Times New Roman" w:eastAsia="Times New Roman" w:hAnsi="Times New Roman" w:cs="Times New Roman"/>
          <w:lang w:eastAsia="ru-RU"/>
        </w:rPr>
        <w:t xml:space="preserve"> д. Жирово, д. Коломино, д. Кузяево, п.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Кузяевского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 xml:space="preserve"> фарфорового завода, д. Фрязино.</w:t>
      </w:r>
    </w:p>
    <w:p w:rsidR="002F69CF" w:rsidRPr="00E67D35" w:rsidRDefault="002F69CF" w:rsidP="002F69CF">
      <w:pPr>
        <w:tabs>
          <w:tab w:val="left" w:pos="1276"/>
        </w:tabs>
        <w:suppressAutoHyphens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eastAsia="ru-RU"/>
        </w:rPr>
      </w:pPr>
      <w:r w:rsidRPr="00E67D35">
        <w:rPr>
          <w:rFonts w:ascii="Times New Roman" w:eastAsia="Times New Roman" w:hAnsi="Times New Roman" w:cs="Times New Roman"/>
          <w:u w:val="single"/>
          <w:lang w:eastAsia="ru-RU"/>
        </w:rPr>
        <w:t>Административный участок № 79</w:t>
      </w:r>
      <w:r w:rsidRPr="00E67D35">
        <w:rPr>
          <w:rFonts w:ascii="Times New Roman" w:eastAsia="Times New Roman" w:hAnsi="Times New Roman" w:cs="Times New Roman"/>
          <w:lang w:eastAsia="ru-RU"/>
        </w:rPr>
        <w:t>: п. Электроизолятор.</w:t>
      </w:r>
    </w:p>
    <w:p w:rsidR="002F69CF" w:rsidRDefault="002F69CF" w:rsidP="002F69CF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</w:rPr>
      </w:pPr>
      <w:r w:rsidRPr="00E67D35">
        <w:rPr>
          <w:rFonts w:ascii="Times New Roman" w:eastAsia="Times New Roman" w:hAnsi="Times New Roman" w:cs="Times New Roman"/>
          <w:u w:val="single"/>
          <w:lang w:eastAsia="ru-RU"/>
        </w:rPr>
        <w:t>Административный участок № 86</w:t>
      </w:r>
      <w:r w:rsidRPr="00E67D35">
        <w:rPr>
          <w:rFonts w:ascii="Times New Roman" w:eastAsia="Times New Roman" w:hAnsi="Times New Roman" w:cs="Times New Roman"/>
          <w:lang w:eastAsia="ru-RU"/>
        </w:rPr>
        <w:t>: д. Антоново, д.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Аринино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д. Вороново, с.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Карпово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д. Мещеры, д. Сидорово, д.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Шевлягино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п.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Шевлягинского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 xml:space="preserve"> завода</w:t>
      </w:r>
    </w:p>
    <w:p w:rsidR="002F69CF" w:rsidRDefault="002F69CF" w:rsidP="002F69CF">
      <w:pPr>
        <w:spacing w:after="0" w:line="240" w:lineRule="auto"/>
        <w:rPr>
          <w:rFonts w:ascii="Times New Roman" w:eastAsia="Calibri" w:hAnsi="Times New Roman" w:cs="Times New Roman"/>
        </w:rPr>
      </w:pPr>
    </w:p>
    <w:p w:rsidR="002F69CF" w:rsidRDefault="002F69CF" w:rsidP="002F69C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69CF">
        <w:rPr>
          <w:rFonts w:ascii="Times New Roman" w:hAnsi="Times New Roman" w:cs="Times New Roman"/>
          <w:b/>
        </w:rPr>
        <w:t>26.01.2023</w:t>
      </w:r>
      <w:r>
        <w:rPr>
          <w:rFonts w:ascii="Times New Roman" w:hAnsi="Times New Roman" w:cs="Times New Roman"/>
          <w:b/>
        </w:rPr>
        <w:t>г.</w:t>
      </w:r>
      <w:r>
        <w:rPr>
          <w:rFonts w:ascii="Times New Roman" w:hAnsi="Times New Roman" w:cs="Times New Roman"/>
        </w:rPr>
        <w:t xml:space="preserve">  -  </w:t>
      </w:r>
      <w:r w:rsidRPr="00E67D35">
        <w:rPr>
          <w:rFonts w:ascii="Times New Roman" w:hAnsi="Times New Roman" w:cs="Times New Roman"/>
        </w:rPr>
        <w:t>18 час.</w:t>
      </w:r>
      <w:r>
        <w:rPr>
          <w:rFonts w:ascii="Times New Roman" w:hAnsi="Times New Roman" w:cs="Times New Roman"/>
        </w:rPr>
        <w:t xml:space="preserve"> </w:t>
      </w:r>
      <w:r w:rsidRPr="00E67D35">
        <w:rPr>
          <w:rFonts w:ascii="Times New Roman" w:hAnsi="Times New Roman" w:cs="Times New Roman"/>
        </w:rPr>
        <w:t>30 мин.</w:t>
      </w:r>
      <w:r w:rsidRPr="00296D8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67D35">
        <w:rPr>
          <w:rFonts w:ascii="Times New Roman" w:eastAsia="Times New Roman" w:hAnsi="Times New Roman" w:cs="Times New Roman"/>
          <w:lang w:eastAsia="ru-RU"/>
        </w:rPr>
        <w:t>около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67D35">
        <w:rPr>
          <w:rFonts w:ascii="Times New Roman" w:eastAsia="Times New Roman" w:hAnsi="Times New Roman" w:cs="Times New Roman"/>
          <w:lang w:eastAsia="ru-RU"/>
        </w:rPr>
        <w:t xml:space="preserve">здания МУК КДЦ «Гжельский», </w:t>
      </w:r>
      <w:r w:rsidRPr="002F69CF">
        <w:rPr>
          <w:rFonts w:ascii="Times New Roman" w:eastAsia="Times New Roman" w:hAnsi="Times New Roman" w:cs="Times New Roman"/>
          <w:b/>
          <w:lang w:eastAsia="ru-RU"/>
        </w:rPr>
        <w:t>с. Речицы, ул. Центральная, д.79</w:t>
      </w:r>
    </w:p>
    <w:p w:rsidR="002F69CF" w:rsidRPr="00E67D35" w:rsidRDefault="002F69CF" w:rsidP="002F69CF">
      <w:pPr>
        <w:tabs>
          <w:tab w:val="left" w:pos="1276"/>
        </w:tabs>
        <w:suppressAutoHyphens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eastAsia="ru-RU"/>
        </w:rPr>
      </w:pPr>
      <w:r w:rsidRPr="00E67D35">
        <w:rPr>
          <w:rFonts w:ascii="Times New Roman" w:eastAsia="Times New Roman" w:hAnsi="Times New Roman" w:cs="Times New Roman"/>
          <w:u w:val="single"/>
          <w:lang w:eastAsia="ru-RU"/>
        </w:rPr>
        <w:t>Административный участок № 84</w:t>
      </w:r>
      <w:r w:rsidRPr="00E67D35">
        <w:rPr>
          <w:rFonts w:ascii="Times New Roman" w:eastAsia="Times New Roman" w:hAnsi="Times New Roman" w:cs="Times New Roman"/>
          <w:lang w:eastAsia="ru-RU"/>
        </w:rPr>
        <w:t>: с. Гжель, д.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Григорово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д.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Коняшино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д.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Кошерово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д.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Минино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д. Обухово.</w:t>
      </w:r>
    </w:p>
    <w:p w:rsidR="002F69CF" w:rsidRPr="00E67D35" w:rsidRDefault="002F69CF" w:rsidP="002F69CF">
      <w:pPr>
        <w:tabs>
          <w:tab w:val="left" w:pos="1276"/>
        </w:tabs>
        <w:suppressAutoHyphens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eastAsia="ru-RU"/>
        </w:rPr>
      </w:pPr>
      <w:r w:rsidRPr="00E67D35">
        <w:rPr>
          <w:rFonts w:ascii="Times New Roman" w:eastAsia="Times New Roman" w:hAnsi="Times New Roman" w:cs="Times New Roman"/>
          <w:u w:val="single"/>
          <w:lang w:eastAsia="ru-RU"/>
        </w:rPr>
        <w:t>Административный участок № 80:</w:t>
      </w:r>
      <w:r w:rsidRPr="00E67D35">
        <w:rPr>
          <w:rFonts w:ascii="Times New Roman" w:eastAsia="Times New Roman" w:hAnsi="Times New Roman" w:cs="Times New Roman"/>
          <w:lang w:eastAsia="ru-RU"/>
        </w:rPr>
        <w:t xml:space="preserve"> с. Речицы, п.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Речицкого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 xml:space="preserve"> фарфорового завода.</w:t>
      </w:r>
    </w:p>
    <w:p w:rsidR="002F69CF" w:rsidRPr="00E67D35" w:rsidRDefault="002F69CF" w:rsidP="002F69CF">
      <w:pPr>
        <w:tabs>
          <w:tab w:val="left" w:pos="1276"/>
        </w:tabs>
        <w:suppressAutoHyphens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eastAsia="ru-RU"/>
        </w:rPr>
      </w:pPr>
      <w:r w:rsidRPr="00E67D35">
        <w:rPr>
          <w:rFonts w:ascii="Times New Roman" w:eastAsia="Times New Roman" w:hAnsi="Times New Roman" w:cs="Times New Roman"/>
          <w:u w:val="single"/>
          <w:lang w:eastAsia="ru-RU"/>
        </w:rPr>
        <w:t>Административный участок № 81</w:t>
      </w:r>
      <w:r w:rsidRPr="00E67D35">
        <w:rPr>
          <w:rFonts w:ascii="Times New Roman" w:eastAsia="Times New Roman" w:hAnsi="Times New Roman" w:cs="Times New Roman"/>
          <w:lang w:eastAsia="ru-RU"/>
        </w:rPr>
        <w:t>, в территорию которого входят: д. Глебово, д.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Трошково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д.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Фенино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.</w:t>
      </w:r>
    </w:p>
    <w:p w:rsidR="002F69CF" w:rsidRDefault="002F69CF" w:rsidP="002F69C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67D35">
        <w:rPr>
          <w:rFonts w:ascii="Times New Roman" w:eastAsia="Times New Roman" w:hAnsi="Times New Roman" w:cs="Times New Roman"/>
          <w:u w:val="single"/>
          <w:lang w:eastAsia="ru-RU"/>
        </w:rPr>
        <w:t>Административный участок № 85</w:t>
      </w:r>
      <w:r w:rsidRPr="00E67D35">
        <w:rPr>
          <w:rFonts w:ascii="Times New Roman" w:eastAsia="Times New Roman" w:hAnsi="Times New Roman" w:cs="Times New Roman"/>
          <w:lang w:eastAsia="ru-RU"/>
        </w:rPr>
        <w:t>, в территорию которого входят: п. Гжель, п. Гжельского кирпичного завода, п. Комбината стройматериалов</w:t>
      </w:r>
      <w:r w:rsidRPr="00E67D35">
        <w:rPr>
          <w:rFonts w:ascii="Times New Roman" w:eastAsia="Times New Roman" w:hAnsi="Times New Roman" w:cs="Times New Roman"/>
          <w:lang w:eastAsia="ru-RU"/>
        </w:rPr>
        <w:noBreakHyphen/>
        <w:t>1, п. Комбината стройматериалов</w:t>
      </w:r>
      <w:r w:rsidRPr="00E67D35">
        <w:rPr>
          <w:rFonts w:ascii="Times New Roman" w:eastAsia="Times New Roman" w:hAnsi="Times New Roman" w:cs="Times New Roman"/>
          <w:lang w:eastAsia="ru-RU"/>
        </w:rPr>
        <w:noBreakHyphen/>
        <w:t>2.</w:t>
      </w:r>
    </w:p>
    <w:p w:rsidR="009B008B" w:rsidRDefault="009B008B" w:rsidP="002F69CF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9B008B" w:rsidSect="00FC6A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A8C"/>
    <w:rsid w:val="000D065A"/>
    <w:rsid w:val="002F69CF"/>
    <w:rsid w:val="006B6BE3"/>
    <w:rsid w:val="007A3436"/>
    <w:rsid w:val="008C38B7"/>
    <w:rsid w:val="008C7C62"/>
    <w:rsid w:val="0091591A"/>
    <w:rsid w:val="009B008B"/>
    <w:rsid w:val="00B776CE"/>
    <w:rsid w:val="00DE1AF3"/>
    <w:rsid w:val="00F453CA"/>
    <w:rsid w:val="00FC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6253F-F8EE-4A2D-9487-DF9C59B7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A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3F3F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P04U11</dc:creator>
  <cp:keywords/>
  <dc:description/>
  <cp:lastModifiedBy>P04U11</cp:lastModifiedBy>
  <cp:revision>1</cp:revision>
  <cp:lastPrinted>2023-01-11T07:59:00Z</cp:lastPrinted>
  <dcterms:created xsi:type="dcterms:W3CDTF">2023-01-11T07:37:00Z</dcterms:created>
  <dcterms:modified xsi:type="dcterms:W3CDTF">2023-01-11T08:06:00Z</dcterms:modified>
</cp:coreProperties>
</file>