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p" w:displacedByCustomXml="next"/>
    <w:bookmarkEnd w:id="0" w:displacedByCustomXml="next"/>
    <w:sdt>
      <w:sdtPr>
        <w:rPr>
          <w:rFonts w:ascii="Arial" w:eastAsia="Calibri" w:hAnsi="Arial" w:cs="Arial"/>
          <w:b w:val="0"/>
          <w:bCs w:val="0"/>
          <w:color w:val="auto"/>
          <w:sz w:val="24"/>
          <w:szCs w:val="24"/>
        </w:rPr>
        <w:id w:val="1448610"/>
        <w:docPartObj>
          <w:docPartGallery w:val="Table of Contents"/>
          <w:docPartUnique/>
        </w:docPartObj>
      </w:sdtPr>
      <w:sdtEndPr/>
      <w:sdtContent>
        <w:p w:rsidR="00C63051" w:rsidRDefault="00C63051" w:rsidP="00C63051">
          <w:pPr>
            <w:pStyle w:val="a8"/>
            <w:jc w:val="center"/>
          </w:pPr>
          <w:r w:rsidRPr="00C63051">
            <w:rPr>
              <w:color w:val="auto"/>
            </w:rPr>
            <w:t>Оглавление</w:t>
          </w:r>
        </w:p>
        <w:p w:rsidR="00C63051" w:rsidRDefault="000D5250">
          <w:pPr>
            <w:pStyle w:val="15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 w:rsidR="00C63051">
            <w:instrText xml:space="preserve"> TOC \o "1-3" \h \z \u </w:instrText>
          </w:r>
          <w:r>
            <w:fldChar w:fldCharType="separate"/>
          </w:r>
          <w:hyperlink w:anchor="_Toc119051630" w:history="1">
            <w:r w:rsidR="00C63051">
              <w:rPr>
                <w:rStyle w:val="a3"/>
                <w:noProof/>
              </w:rPr>
              <w:t>Статья 1</w:t>
            </w:r>
            <w:r w:rsidR="00C6305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31" w:history="1">
            <w:r w:rsidR="00C63051">
              <w:rPr>
                <w:rStyle w:val="a3"/>
                <w:noProof/>
              </w:rPr>
              <w:t>Статья 2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_Toc119051631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2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32" w:history="1">
            <w:r w:rsidR="00C63051">
              <w:rPr>
                <w:rStyle w:val="a3"/>
                <w:noProof/>
              </w:rPr>
              <w:t>Статья 3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_Toc119051632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3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33" w:history="1">
            <w:r w:rsidR="00C63051">
              <w:rPr>
                <w:rStyle w:val="a3"/>
                <w:noProof/>
              </w:rPr>
              <w:t>Статья 4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_Toc119051633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3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34" w:history="1">
            <w:r w:rsidR="00C63051">
              <w:rPr>
                <w:rStyle w:val="a3"/>
                <w:noProof/>
              </w:rPr>
              <w:t>Статья 5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_Toc119051634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3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35" w:history="1">
            <w:r w:rsidR="00C63051">
              <w:rPr>
                <w:rStyle w:val="a3"/>
                <w:noProof/>
              </w:rPr>
              <w:t>Статья 6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_Toc119051635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3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36" w:history="1">
            <w:r w:rsidR="00C63051">
              <w:rPr>
                <w:rStyle w:val="a3"/>
                <w:noProof/>
              </w:rPr>
              <w:t>Статья 7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_Toc119051636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3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37" w:history="1">
            <w:r w:rsidR="00C63051">
              <w:rPr>
                <w:rStyle w:val="a3"/>
                <w:noProof/>
              </w:rPr>
              <w:t>Статья 8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_Toc119051637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3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38" w:history="1">
            <w:r w:rsidR="00C63051">
              <w:rPr>
                <w:rStyle w:val="a3"/>
                <w:noProof/>
              </w:rPr>
              <w:t>Статья 9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_Toc119051638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4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39" w:history="1">
            <w:r w:rsidR="00C63051">
              <w:rPr>
                <w:rStyle w:val="a3"/>
                <w:noProof/>
              </w:rPr>
              <w:t>Статья 10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_Toc119051639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4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40" w:history="1">
            <w:r w:rsidR="00C63051">
              <w:rPr>
                <w:rStyle w:val="a3"/>
                <w:noProof/>
              </w:rPr>
              <w:t>Статья 11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_Toc119051640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4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41" w:history="1">
            <w:r w:rsidR="00C63051">
              <w:rPr>
                <w:rStyle w:val="a3"/>
                <w:noProof/>
              </w:rPr>
              <w:t>Статья 12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_Toc119051641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4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42" w:history="1">
            <w:r w:rsidR="00C63051">
              <w:rPr>
                <w:rStyle w:val="a3"/>
                <w:noProof/>
              </w:rPr>
              <w:t>Статья 13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_Toc119051642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4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43" w:history="1">
            <w:r w:rsidR="00C63051">
              <w:rPr>
                <w:rStyle w:val="a3"/>
                <w:noProof/>
              </w:rPr>
              <w:t>Статья 14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_Toc119051643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4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44" w:history="1">
            <w:r w:rsidR="00C63051">
              <w:rPr>
                <w:rStyle w:val="a3"/>
                <w:noProof/>
              </w:rPr>
              <w:t>Статья 15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_Toc119051644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5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45" w:history="1">
            <w:r w:rsidR="00C63051">
              <w:rPr>
                <w:rStyle w:val="a3"/>
                <w:rFonts w:eastAsiaTheme="minorHAnsi"/>
                <w:noProof/>
              </w:rPr>
              <w:t>Статья 16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_Toc119051645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5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46" w:history="1">
            <w:r w:rsidR="00C63051">
              <w:rPr>
                <w:rStyle w:val="a3"/>
                <w:noProof/>
              </w:rPr>
              <w:t>Статья 17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_Toc119051646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6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47" w:history="1">
            <w:r w:rsidR="00C63051">
              <w:rPr>
                <w:rStyle w:val="a3"/>
                <w:noProof/>
              </w:rPr>
              <w:t>Статья 18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_Toc119051647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6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48" w:history="1">
            <w:r w:rsidR="00C63051">
              <w:rPr>
                <w:rStyle w:val="a3"/>
                <w:noProof/>
              </w:rPr>
              <w:t>Статья 19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_Toc119051648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6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49" w:history="1">
            <w:r w:rsidR="00C63051">
              <w:rPr>
                <w:rStyle w:val="a3"/>
                <w:noProof/>
              </w:rPr>
              <w:t>Статья 20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_Toc119051649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6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50" w:history="1">
            <w:r w:rsidR="00C63051">
              <w:rPr>
                <w:rStyle w:val="a3"/>
                <w:noProof/>
              </w:rPr>
              <w:t>Статья 21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_Toc119051650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6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51" w:history="1">
            <w:r w:rsidR="00C63051">
              <w:rPr>
                <w:rStyle w:val="a3"/>
                <w:noProof/>
              </w:rPr>
              <w:t>Статья 22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_Toc119051651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6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52" w:history="1">
            <w:r w:rsidR="00C63051">
              <w:rPr>
                <w:rStyle w:val="a3"/>
                <w:noProof/>
              </w:rPr>
              <w:t>Статья 23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_Toc119051652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7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53" w:history="1">
            <w:r w:rsidR="00C63051">
              <w:rPr>
                <w:rStyle w:val="a3"/>
                <w:noProof/>
              </w:rPr>
              <w:t>Статья 24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_Toc119051653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8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54" w:history="1">
            <w:r w:rsidR="00C63051">
              <w:rPr>
                <w:rStyle w:val="a3"/>
                <w:noProof/>
              </w:rPr>
              <w:t>Статья 25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_Toc119051654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8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55" w:history="1">
            <w:r w:rsidR="00C63051">
              <w:rPr>
                <w:rStyle w:val="a3"/>
                <w:noProof/>
              </w:rPr>
              <w:t>Статья 26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_Toc119051655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8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56" w:history="1">
            <w:r w:rsidR="00C63051">
              <w:rPr>
                <w:rStyle w:val="a3"/>
                <w:noProof/>
              </w:rPr>
              <w:t>Статья 27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_Toc119051656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8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57" w:history="1">
            <w:r w:rsidR="00C63051">
              <w:rPr>
                <w:rStyle w:val="a3"/>
                <w:noProof/>
              </w:rPr>
              <w:t>Статья 28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_Toc119051657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8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58" w:history="1">
            <w:r w:rsidR="00C63051">
              <w:rPr>
                <w:rStyle w:val="a3"/>
                <w:noProof/>
              </w:rPr>
              <w:t>Статья 29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_Toc119051658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8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C63051" w:rsidRDefault="00A7087A">
          <w:pPr>
            <w:pStyle w:val="15"/>
            <w:tabs>
              <w:tab w:val="right" w:leader="dot" w:pos="10195"/>
            </w:tabs>
            <w:rPr>
              <w:noProof/>
            </w:rPr>
          </w:pPr>
          <w:hyperlink w:anchor="_Toc119051659" w:history="1">
            <w:r w:rsidR="00C63051" w:rsidRPr="001B1665">
              <w:rPr>
                <w:rStyle w:val="a3"/>
                <w:noProof/>
              </w:rPr>
              <w:t>Приложение № 1</w:t>
            </w:r>
            <w:r w:rsidR="00A21933">
              <w:rPr>
                <w:rStyle w:val="a3"/>
                <w:noProof/>
              </w:rPr>
              <w:t xml:space="preserve"> </w:t>
            </w:r>
            <w:r w:rsidR="00A21933" w:rsidRPr="00A21933">
              <w:rPr>
                <w:rStyle w:val="a3"/>
                <w:noProof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2022 год и на плановый период 2023 и 2024 годов" от 15.12.2021 № 12/1-СД (в редакции решения Совета депутатов Раменского городского округа Московской области от 26.10.2022 №13/1-СД)</w:t>
            </w:r>
            <w:r w:rsidR="00C63051">
              <w:rPr>
                <w:noProof/>
                <w:webHidden/>
              </w:rPr>
              <w:tab/>
            </w:r>
            <w:r w:rsidR="000D5250">
              <w:rPr>
                <w:noProof/>
                <w:webHidden/>
              </w:rPr>
              <w:fldChar w:fldCharType="begin"/>
            </w:r>
            <w:r w:rsidR="00C63051">
              <w:rPr>
                <w:noProof/>
                <w:webHidden/>
              </w:rPr>
              <w:instrText xml:space="preserve"> PAGEREF _Toc119051659 \h </w:instrText>
            </w:r>
            <w:r w:rsidR="000D5250">
              <w:rPr>
                <w:noProof/>
                <w:webHidden/>
              </w:rPr>
            </w:r>
            <w:r w:rsidR="000D5250">
              <w:rPr>
                <w:noProof/>
                <w:webHidden/>
              </w:rPr>
              <w:fldChar w:fldCharType="separate"/>
            </w:r>
            <w:r w:rsidR="00C63051">
              <w:rPr>
                <w:noProof/>
                <w:webHidden/>
              </w:rPr>
              <w:t>9</w:t>
            </w:r>
            <w:r w:rsidR="000D5250">
              <w:rPr>
                <w:noProof/>
                <w:webHidden/>
              </w:rPr>
              <w:fldChar w:fldCharType="end"/>
            </w:r>
          </w:hyperlink>
        </w:p>
        <w:p w:rsidR="00A21933" w:rsidRPr="0025325B" w:rsidRDefault="000D5250" w:rsidP="00A21933">
          <w:pPr>
            <w:jc w:val="left"/>
          </w:pPr>
          <w:r>
            <w:fldChar w:fldCharType="begin"/>
          </w:r>
          <w:r>
            <w:instrText>HYPERLINK \l "_Toc119051660"</w:instrText>
          </w:r>
          <w:r>
            <w:fldChar w:fldCharType="separate"/>
          </w:r>
          <w:r w:rsidR="00C63051" w:rsidRPr="001B1665">
            <w:rPr>
              <w:rStyle w:val="a3"/>
              <w:noProof/>
            </w:rPr>
            <w:t>Приложение № 2</w:t>
          </w:r>
          <w:r w:rsidR="00A21933">
            <w:rPr>
              <w:rStyle w:val="a3"/>
              <w:noProof/>
            </w:rPr>
            <w:t xml:space="preserve"> </w:t>
          </w:r>
          <w:r w:rsidR="00A21933" w:rsidRPr="0025325B">
            <w:t>к Решению Совета депутатов</w:t>
          </w:r>
          <w:r w:rsidR="00A21933">
            <w:t xml:space="preserve"> </w:t>
          </w:r>
          <w:r w:rsidR="00A21933" w:rsidRPr="0025325B">
            <w:t>Раменского городского округа</w:t>
          </w:r>
          <w:r w:rsidR="00A21933">
            <w:t xml:space="preserve"> </w:t>
          </w:r>
          <w:r w:rsidR="00A21933" w:rsidRPr="0025325B">
            <w:t>Московской области</w:t>
          </w:r>
          <w:r w:rsidR="00A21933">
            <w:t xml:space="preserve"> </w:t>
          </w:r>
          <w:r w:rsidR="00A21933" w:rsidRPr="0025325B">
            <w:t>"О бюджете Раменского городского</w:t>
          </w:r>
          <w:r w:rsidR="00A21933">
            <w:t xml:space="preserve"> </w:t>
          </w:r>
          <w:r w:rsidR="00A21933" w:rsidRPr="0025325B">
            <w:t>округа Московской области на 2022 год</w:t>
          </w:r>
          <w:r w:rsidR="00A21933">
            <w:t xml:space="preserve"> </w:t>
          </w:r>
          <w:r w:rsidR="00A21933" w:rsidRPr="0025325B">
            <w:t>и на плановый период 2023 и 2024 годов"</w:t>
          </w:r>
          <w:r w:rsidR="00A21933">
            <w:t xml:space="preserve"> </w:t>
          </w:r>
          <w:r w:rsidR="00A21933" w:rsidRPr="0025325B">
            <w:t>от 15.12.2021 № 12/1-СД</w:t>
          </w:r>
          <w:r w:rsidR="00A21933">
            <w:t xml:space="preserve"> </w:t>
          </w:r>
          <w:r w:rsidR="00A21933" w:rsidRPr="0025325B">
            <w:t xml:space="preserve">(в редакции </w:t>
          </w:r>
          <w:r w:rsidR="00A21933" w:rsidRPr="0025325B">
            <w:lastRenderedPageBreak/>
            <w:t>решения Совета депутатов</w:t>
          </w:r>
          <w:r w:rsidR="00A21933">
            <w:t xml:space="preserve"> </w:t>
          </w:r>
          <w:r w:rsidR="00A21933" w:rsidRPr="0025325B">
            <w:t>Раменского городского округа</w:t>
          </w:r>
          <w:r w:rsidR="00A21933">
            <w:t xml:space="preserve"> </w:t>
          </w:r>
          <w:r w:rsidR="00A21933" w:rsidRPr="0025325B">
            <w:t>Московской области</w:t>
          </w:r>
          <w:r w:rsidR="00A21933">
            <w:t xml:space="preserve"> </w:t>
          </w:r>
          <w:r w:rsidR="00A21933" w:rsidRPr="0025325B">
            <w:t>от 26.10.2022 №913/1-СД)</w:t>
          </w:r>
        </w:p>
        <w:p w:rsidR="00C63051" w:rsidRDefault="00C63051">
          <w:pPr>
            <w:pStyle w:val="15"/>
            <w:tabs>
              <w:tab w:val="right" w:leader="dot" w:pos="10195"/>
            </w:tabs>
            <w:rPr>
              <w:noProof/>
            </w:rPr>
          </w:pPr>
          <w:r>
            <w:rPr>
              <w:noProof/>
              <w:webHidden/>
            </w:rPr>
            <w:tab/>
          </w:r>
          <w:r w:rsidR="000D5250"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_Toc119051660 \h </w:instrText>
          </w:r>
          <w:r w:rsidR="000D5250">
            <w:rPr>
              <w:noProof/>
              <w:webHidden/>
            </w:rPr>
          </w:r>
          <w:r w:rsidR="000D5250"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36</w:t>
          </w:r>
          <w:r w:rsidR="000D5250">
            <w:rPr>
              <w:noProof/>
              <w:webHidden/>
            </w:rPr>
            <w:fldChar w:fldCharType="end"/>
          </w:r>
          <w:r w:rsidR="000D5250">
            <w:fldChar w:fldCharType="end"/>
          </w:r>
        </w:p>
        <w:p w:rsidR="00A21933" w:rsidRPr="0025325B" w:rsidRDefault="000D5250" w:rsidP="00A21933">
          <w:pPr>
            <w:jc w:val="left"/>
          </w:pPr>
          <w:r>
            <w:fldChar w:fldCharType="begin"/>
          </w:r>
          <w:r>
            <w:instrText>HYPERLINK \l "_Toc119051661"</w:instrText>
          </w:r>
          <w:r>
            <w:fldChar w:fldCharType="separate"/>
          </w:r>
          <w:r w:rsidR="00C63051" w:rsidRPr="001B1665">
            <w:rPr>
              <w:rStyle w:val="a3"/>
              <w:noProof/>
            </w:rPr>
            <w:t>Приложение № 3</w:t>
          </w:r>
          <w:r w:rsidR="00A21933">
            <w:rPr>
              <w:rStyle w:val="a3"/>
              <w:noProof/>
            </w:rPr>
            <w:t xml:space="preserve"> </w:t>
          </w:r>
          <w:r w:rsidR="00A21933" w:rsidRPr="0025325B">
            <w:t>к Решению Совета депутатов</w:t>
          </w:r>
          <w:r w:rsidR="00A21933">
            <w:t xml:space="preserve"> </w:t>
          </w:r>
          <w:r w:rsidR="00A21933" w:rsidRPr="0025325B">
            <w:t>Раменского городского округа</w:t>
          </w:r>
          <w:r w:rsidR="00A21933">
            <w:t xml:space="preserve"> </w:t>
          </w:r>
          <w:r w:rsidR="00A21933" w:rsidRPr="0025325B">
            <w:t>Московской области</w:t>
          </w:r>
          <w:r w:rsidR="00A21933">
            <w:t xml:space="preserve"> </w:t>
          </w:r>
          <w:r w:rsidR="00A21933" w:rsidRPr="0025325B">
            <w:t>"О бюджете Раменского городского</w:t>
          </w:r>
          <w:r w:rsidR="00A21933">
            <w:t xml:space="preserve"> </w:t>
          </w:r>
          <w:r w:rsidR="00A21933" w:rsidRPr="0025325B">
            <w:t>округа Московской области на 2022 год</w:t>
          </w:r>
          <w:r w:rsidR="00A21933">
            <w:t xml:space="preserve"> </w:t>
          </w:r>
          <w:r w:rsidR="00A21933" w:rsidRPr="0025325B">
            <w:t>и на плановый период 2023 и 2024 годов"</w:t>
          </w:r>
          <w:r w:rsidR="00A21933">
            <w:t xml:space="preserve"> </w:t>
          </w:r>
          <w:r w:rsidR="00A21933" w:rsidRPr="0025325B">
            <w:t>от 15.12.2021 № 12/1-СД</w:t>
          </w:r>
          <w:r w:rsidR="00A21933">
            <w:t xml:space="preserve"> </w:t>
          </w:r>
          <w:r w:rsidR="00A21933" w:rsidRPr="0025325B">
            <w:t>(в редакции решения Совета депутатов</w:t>
          </w:r>
          <w:r w:rsidR="00A21933">
            <w:t xml:space="preserve"> </w:t>
          </w:r>
          <w:r w:rsidR="00A21933" w:rsidRPr="0025325B">
            <w:t>Раменского городского округа</w:t>
          </w:r>
          <w:r w:rsidR="00A21933">
            <w:t xml:space="preserve"> </w:t>
          </w:r>
          <w:r w:rsidR="00A21933" w:rsidRPr="0025325B">
            <w:t>Московской области</w:t>
          </w:r>
          <w:r w:rsidR="00A21933">
            <w:t xml:space="preserve"> </w:t>
          </w:r>
          <w:r w:rsidR="00A21933" w:rsidRPr="0025325B">
            <w:t>от 26.10.2022 №913/1-СД)</w:t>
          </w:r>
        </w:p>
        <w:p w:rsidR="00C63051" w:rsidRDefault="00C63051">
          <w:pPr>
            <w:pStyle w:val="15"/>
            <w:tabs>
              <w:tab w:val="right" w:leader="dot" w:pos="10195"/>
            </w:tabs>
            <w:rPr>
              <w:noProof/>
            </w:rPr>
          </w:pPr>
          <w:r>
            <w:rPr>
              <w:noProof/>
              <w:webHidden/>
            </w:rPr>
            <w:tab/>
          </w:r>
          <w:r w:rsidR="000D5250"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_Toc119051661 \h </w:instrText>
          </w:r>
          <w:r w:rsidR="000D5250">
            <w:rPr>
              <w:noProof/>
              <w:webHidden/>
            </w:rPr>
          </w:r>
          <w:r w:rsidR="000D5250"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172</w:t>
          </w:r>
          <w:r w:rsidR="000D5250">
            <w:rPr>
              <w:noProof/>
              <w:webHidden/>
            </w:rPr>
            <w:fldChar w:fldCharType="end"/>
          </w:r>
          <w:r w:rsidR="000D5250">
            <w:fldChar w:fldCharType="end"/>
          </w:r>
        </w:p>
        <w:p w:rsidR="00A21933" w:rsidRDefault="000D5250" w:rsidP="00A21933">
          <w:pPr>
            <w:jc w:val="left"/>
          </w:pPr>
          <w:r>
            <w:fldChar w:fldCharType="begin"/>
          </w:r>
          <w:r>
            <w:instrText>HYPERLINK \l "_Toc119051662"</w:instrText>
          </w:r>
          <w:r>
            <w:fldChar w:fldCharType="separate"/>
          </w:r>
          <w:r w:rsidR="00C63051" w:rsidRPr="001B1665">
            <w:rPr>
              <w:rStyle w:val="a3"/>
              <w:noProof/>
            </w:rPr>
            <w:t>Приложение № 4</w:t>
          </w:r>
          <w:r w:rsidR="00A21933">
            <w:rPr>
              <w:rStyle w:val="a3"/>
              <w:noProof/>
            </w:rPr>
            <w:t xml:space="preserve"> </w:t>
          </w:r>
          <w:r w:rsidR="00A21933" w:rsidRPr="0025325B">
            <w:t>к Решению Совета депутатов</w:t>
          </w:r>
          <w:r w:rsidR="00A21933">
            <w:t xml:space="preserve"> </w:t>
          </w:r>
          <w:r w:rsidR="00A21933" w:rsidRPr="0025325B">
            <w:t>Раменского городского округа</w:t>
          </w:r>
          <w:r w:rsidR="00A21933">
            <w:t xml:space="preserve"> </w:t>
          </w:r>
          <w:r w:rsidR="00A21933" w:rsidRPr="0025325B">
            <w:t>Московской области</w:t>
          </w:r>
          <w:r w:rsidR="00A21933">
            <w:t xml:space="preserve"> </w:t>
          </w:r>
          <w:r w:rsidR="00A21933" w:rsidRPr="0025325B">
            <w:t>"О бюджете Раменского городского</w:t>
          </w:r>
          <w:r w:rsidR="00A21933">
            <w:t xml:space="preserve"> </w:t>
          </w:r>
          <w:r w:rsidR="00A21933" w:rsidRPr="0025325B">
            <w:t>округа Московской области на 2022 год</w:t>
          </w:r>
          <w:r w:rsidR="00A21933">
            <w:t xml:space="preserve"> </w:t>
          </w:r>
          <w:r w:rsidR="00A21933" w:rsidRPr="0025325B">
            <w:t>и на плановый период 2023 и 2024 годов"</w:t>
          </w:r>
          <w:r w:rsidR="00A21933">
            <w:t xml:space="preserve"> </w:t>
          </w:r>
          <w:r w:rsidR="00A21933" w:rsidRPr="0025325B">
            <w:t>от 15.12.2021 № 12/1-СД</w:t>
          </w:r>
          <w:r w:rsidR="00A21933">
            <w:t xml:space="preserve"> </w:t>
          </w:r>
          <w:r w:rsidR="00A21933" w:rsidRPr="0025325B">
            <w:t>(в редакции решения Совета депутатов</w:t>
          </w:r>
          <w:r w:rsidR="00A21933">
            <w:t xml:space="preserve"> </w:t>
          </w:r>
          <w:r w:rsidR="00A21933" w:rsidRPr="0025325B">
            <w:t>Раменского городского округа</w:t>
          </w:r>
          <w:r w:rsidR="00A21933">
            <w:t xml:space="preserve"> </w:t>
          </w:r>
          <w:r w:rsidR="00A21933" w:rsidRPr="0025325B">
            <w:t>Московской области</w:t>
          </w:r>
          <w:r w:rsidR="00A21933">
            <w:t xml:space="preserve"> </w:t>
          </w:r>
          <w:r w:rsidR="00A21933" w:rsidRPr="0025325B">
            <w:t>от 26.10.2022 №913/1-СД)</w:t>
          </w:r>
        </w:p>
        <w:p w:rsidR="00C63051" w:rsidRDefault="00C63051">
          <w:pPr>
            <w:pStyle w:val="15"/>
            <w:tabs>
              <w:tab w:val="right" w:leader="dot" w:pos="10195"/>
            </w:tabs>
            <w:rPr>
              <w:noProof/>
            </w:rPr>
          </w:pPr>
          <w:r>
            <w:rPr>
              <w:noProof/>
              <w:webHidden/>
            </w:rPr>
            <w:tab/>
          </w:r>
          <w:r w:rsidR="000D5250"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_Toc119051662 \h </w:instrText>
          </w:r>
          <w:r w:rsidR="000D5250">
            <w:rPr>
              <w:noProof/>
              <w:webHidden/>
            </w:rPr>
          </w:r>
          <w:r w:rsidR="000D5250"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246</w:t>
          </w:r>
          <w:r w:rsidR="000D5250">
            <w:rPr>
              <w:noProof/>
              <w:webHidden/>
            </w:rPr>
            <w:fldChar w:fldCharType="end"/>
          </w:r>
          <w:r w:rsidR="000D5250">
            <w:fldChar w:fldCharType="end"/>
          </w:r>
        </w:p>
        <w:p w:rsidR="00A21933" w:rsidRDefault="000D5250" w:rsidP="00A21933">
          <w:pPr>
            <w:jc w:val="left"/>
          </w:pPr>
          <w:r>
            <w:fldChar w:fldCharType="begin"/>
          </w:r>
          <w:r>
            <w:instrText>HYPERLINK \l "_Toc119051663"</w:instrText>
          </w:r>
          <w:r>
            <w:fldChar w:fldCharType="separate"/>
          </w:r>
          <w:r w:rsidR="00C63051" w:rsidRPr="001B1665">
            <w:rPr>
              <w:rStyle w:val="a3"/>
              <w:noProof/>
            </w:rPr>
            <w:t>Приложение № 5</w:t>
          </w:r>
          <w:r w:rsidR="00A21933">
            <w:rPr>
              <w:rStyle w:val="a3"/>
              <w:noProof/>
            </w:rPr>
            <w:t xml:space="preserve"> </w:t>
          </w:r>
          <w:r w:rsidR="00A21933" w:rsidRPr="0025325B">
            <w:t>к Решению Совета депутатов</w:t>
          </w:r>
          <w:r w:rsidR="00A21933">
            <w:t xml:space="preserve"> </w:t>
          </w:r>
          <w:r w:rsidR="00A21933" w:rsidRPr="0025325B">
            <w:t>Раменского городского округа</w:t>
          </w:r>
          <w:r w:rsidR="00A21933">
            <w:t xml:space="preserve"> </w:t>
          </w:r>
          <w:r w:rsidR="00A21933" w:rsidRPr="0025325B">
            <w:t>Московской области</w:t>
          </w:r>
          <w:r w:rsidR="00A21933">
            <w:t xml:space="preserve"> </w:t>
          </w:r>
          <w:r w:rsidR="00A21933" w:rsidRPr="0025325B">
            <w:t>"О бюджете Раменского городского</w:t>
          </w:r>
          <w:r w:rsidR="00A21933">
            <w:t xml:space="preserve"> </w:t>
          </w:r>
          <w:r w:rsidR="00A21933" w:rsidRPr="0025325B">
            <w:t>округа Московской области на 2022 год</w:t>
          </w:r>
          <w:r w:rsidR="00A21933">
            <w:t xml:space="preserve"> </w:t>
          </w:r>
          <w:r w:rsidR="00A21933" w:rsidRPr="0025325B">
            <w:t>и на плановый период 2023 и 2024 годов"</w:t>
          </w:r>
          <w:r w:rsidR="00A21933">
            <w:t xml:space="preserve"> </w:t>
          </w:r>
          <w:r w:rsidR="00A21933" w:rsidRPr="0025325B">
            <w:t>от 15.12.2021 № 12/1-СД</w:t>
          </w:r>
          <w:r w:rsidR="00A21933">
            <w:t xml:space="preserve"> </w:t>
          </w:r>
          <w:r w:rsidR="00A21933" w:rsidRPr="0025325B">
            <w:t>(в редакции решения Совета депутатов</w:t>
          </w:r>
          <w:r w:rsidR="00A21933">
            <w:t xml:space="preserve"> </w:t>
          </w:r>
          <w:r w:rsidR="00A21933" w:rsidRPr="0025325B">
            <w:t>Раменского городского округа</w:t>
          </w:r>
          <w:r w:rsidR="00A21933">
            <w:t xml:space="preserve"> </w:t>
          </w:r>
          <w:r w:rsidR="00A21933" w:rsidRPr="0025325B">
            <w:t>Московской области</w:t>
          </w:r>
          <w:r w:rsidR="00A21933">
            <w:t xml:space="preserve"> </w:t>
          </w:r>
          <w:r w:rsidR="00A21933" w:rsidRPr="0025325B">
            <w:t>от 26.10.2022 №913/1-СД)</w:t>
          </w:r>
        </w:p>
        <w:p w:rsidR="00C63051" w:rsidRDefault="00C63051">
          <w:pPr>
            <w:pStyle w:val="15"/>
            <w:tabs>
              <w:tab w:val="right" w:leader="dot" w:pos="10195"/>
            </w:tabs>
            <w:rPr>
              <w:noProof/>
            </w:rPr>
          </w:pPr>
          <w:r>
            <w:rPr>
              <w:noProof/>
              <w:webHidden/>
            </w:rPr>
            <w:tab/>
          </w:r>
          <w:r w:rsidR="000D5250"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_Toc119051663 \h </w:instrText>
          </w:r>
          <w:r w:rsidR="000D5250">
            <w:rPr>
              <w:noProof/>
              <w:webHidden/>
            </w:rPr>
          </w:r>
          <w:r w:rsidR="000D5250"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321</w:t>
          </w:r>
          <w:r w:rsidR="000D5250">
            <w:rPr>
              <w:noProof/>
              <w:webHidden/>
            </w:rPr>
            <w:fldChar w:fldCharType="end"/>
          </w:r>
          <w:r w:rsidR="000D5250">
            <w:fldChar w:fldCharType="end"/>
          </w:r>
        </w:p>
        <w:p w:rsidR="00A21933" w:rsidRPr="0025325B" w:rsidRDefault="000D5250" w:rsidP="00A21933">
          <w:pPr>
            <w:jc w:val="left"/>
          </w:pPr>
          <w:r>
            <w:fldChar w:fldCharType="begin"/>
          </w:r>
          <w:r>
            <w:instrText>HYPERLINK \l "_Toc119051664"</w:instrText>
          </w:r>
          <w:r>
            <w:fldChar w:fldCharType="separate"/>
          </w:r>
          <w:r w:rsidR="00C63051" w:rsidRPr="001B1665">
            <w:rPr>
              <w:rStyle w:val="a3"/>
              <w:noProof/>
            </w:rPr>
            <w:t>Приложение № 6</w:t>
          </w:r>
          <w:r w:rsidR="00A21933">
            <w:rPr>
              <w:rStyle w:val="a3"/>
              <w:noProof/>
            </w:rPr>
            <w:t xml:space="preserve"> </w:t>
          </w:r>
          <w:r w:rsidR="00A21933" w:rsidRPr="0025325B">
            <w:t>к Решению Совета депутатов</w:t>
          </w:r>
          <w:r w:rsidR="00A21933">
            <w:t xml:space="preserve"> </w:t>
          </w:r>
          <w:r w:rsidR="00A21933" w:rsidRPr="0025325B">
            <w:t>Раменского городского округа</w:t>
          </w:r>
          <w:r w:rsidR="00A21933">
            <w:t xml:space="preserve"> </w:t>
          </w:r>
          <w:r w:rsidR="00A21933" w:rsidRPr="0025325B">
            <w:t>Московской области</w:t>
          </w:r>
          <w:r w:rsidR="00A21933">
            <w:t xml:space="preserve"> </w:t>
          </w:r>
          <w:r w:rsidR="00A21933" w:rsidRPr="0025325B">
            <w:t>"О бюджете Раменского городского</w:t>
          </w:r>
          <w:r w:rsidR="00A21933">
            <w:t xml:space="preserve"> </w:t>
          </w:r>
          <w:r w:rsidR="00A21933" w:rsidRPr="0025325B">
            <w:t>округа Московской области на 2022 год</w:t>
          </w:r>
          <w:r w:rsidR="00A21933">
            <w:t xml:space="preserve"> </w:t>
          </w:r>
          <w:r w:rsidR="00A21933" w:rsidRPr="0025325B">
            <w:t>и на плановый период 2023 и 2024 годов"</w:t>
          </w:r>
          <w:r w:rsidR="00A21933">
            <w:t xml:space="preserve"> </w:t>
          </w:r>
          <w:r w:rsidR="00A21933" w:rsidRPr="0025325B">
            <w:t>от 15.12.2021 № 12/1-СД</w:t>
          </w:r>
          <w:r w:rsidR="00A21933">
            <w:t xml:space="preserve"> </w:t>
          </w:r>
          <w:r w:rsidR="00A21933" w:rsidRPr="0025325B">
            <w:t>(в редакции решения Совета депутатов</w:t>
          </w:r>
          <w:r w:rsidR="00A21933">
            <w:t xml:space="preserve"> </w:t>
          </w:r>
          <w:r w:rsidR="00A21933" w:rsidRPr="0025325B">
            <w:t>Раменского городского округа</w:t>
          </w:r>
          <w:r w:rsidR="00A21933">
            <w:t xml:space="preserve"> </w:t>
          </w:r>
          <w:r w:rsidR="00A21933" w:rsidRPr="0025325B">
            <w:t>Московской области</w:t>
          </w:r>
          <w:r w:rsidR="00A21933">
            <w:t xml:space="preserve"> </w:t>
          </w:r>
          <w:r w:rsidR="00A21933" w:rsidRPr="0025325B">
            <w:t>от 25.05.2022 №9/1-СД)</w:t>
          </w:r>
        </w:p>
        <w:p w:rsidR="00C63051" w:rsidRDefault="00C63051">
          <w:pPr>
            <w:pStyle w:val="15"/>
            <w:tabs>
              <w:tab w:val="right" w:leader="dot" w:pos="10195"/>
            </w:tabs>
            <w:rPr>
              <w:noProof/>
            </w:rPr>
          </w:pPr>
          <w:r>
            <w:rPr>
              <w:noProof/>
              <w:webHidden/>
            </w:rPr>
            <w:tab/>
          </w:r>
          <w:r w:rsidR="000D5250"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_Toc119051664 \h </w:instrText>
          </w:r>
          <w:r w:rsidR="000D5250">
            <w:rPr>
              <w:noProof/>
              <w:webHidden/>
            </w:rPr>
          </w:r>
          <w:r w:rsidR="000D5250"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322</w:t>
          </w:r>
          <w:r w:rsidR="000D5250">
            <w:rPr>
              <w:noProof/>
              <w:webHidden/>
            </w:rPr>
            <w:fldChar w:fldCharType="end"/>
          </w:r>
          <w:r w:rsidR="000D5250">
            <w:fldChar w:fldCharType="end"/>
          </w:r>
        </w:p>
        <w:p w:rsidR="00A21933" w:rsidRPr="00E67E61" w:rsidRDefault="000D5250" w:rsidP="00A21933">
          <w:pPr>
            <w:jc w:val="left"/>
          </w:pPr>
          <w:r>
            <w:fldChar w:fldCharType="begin"/>
          </w:r>
          <w:r>
            <w:instrText>HYPERLINK \l "_Toc119051665"</w:instrText>
          </w:r>
          <w:r>
            <w:fldChar w:fldCharType="separate"/>
          </w:r>
          <w:r w:rsidR="00C63051" w:rsidRPr="001B1665">
            <w:rPr>
              <w:rStyle w:val="a3"/>
              <w:noProof/>
            </w:rPr>
            <w:t>Приложение № 7</w:t>
          </w:r>
          <w:r w:rsidR="00A21933">
            <w:rPr>
              <w:rStyle w:val="a3"/>
              <w:noProof/>
            </w:rPr>
            <w:t xml:space="preserve"> </w:t>
          </w:r>
          <w:r w:rsidR="00A21933" w:rsidRPr="0025325B">
            <w:t>к Решению Совета депутатов</w:t>
          </w:r>
          <w:r w:rsidR="00A21933">
            <w:t xml:space="preserve"> </w:t>
          </w:r>
          <w:r w:rsidR="00A21933" w:rsidRPr="0025325B">
            <w:t>Раменского городского округа</w:t>
          </w:r>
          <w:r w:rsidR="00A21933">
            <w:t xml:space="preserve"> </w:t>
          </w:r>
          <w:r w:rsidR="00A21933" w:rsidRPr="0025325B">
            <w:t>Московской области</w:t>
          </w:r>
          <w:r w:rsidR="00A21933">
            <w:t xml:space="preserve"> </w:t>
          </w:r>
          <w:r w:rsidR="00A21933" w:rsidRPr="0025325B">
            <w:t>"О бюджете Раменского городского</w:t>
          </w:r>
          <w:r w:rsidR="00A21933">
            <w:t xml:space="preserve"> </w:t>
          </w:r>
          <w:r w:rsidR="00A21933" w:rsidRPr="0025325B">
            <w:t>округа Московской области на 2022 год</w:t>
          </w:r>
          <w:r w:rsidR="00A21933">
            <w:t xml:space="preserve"> </w:t>
          </w:r>
          <w:r w:rsidR="00A21933" w:rsidRPr="0025325B">
            <w:t>и на плановый период 2023 и 2024 годов"</w:t>
          </w:r>
          <w:r w:rsidR="00A21933">
            <w:t xml:space="preserve"> </w:t>
          </w:r>
          <w:r w:rsidR="00A21933" w:rsidRPr="0025325B">
            <w:t>от 15.12.2021 № 12/1-СД</w:t>
          </w:r>
        </w:p>
        <w:p w:rsidR="00C63051" w:rsidRDefault="00C63051">
          <w:pPr>
            <w:pStyle w:val="15"/>
            <w:tabs>
              <w:tab w:val="right" w:leader="dot" w:pos="10195"/>
            </w:tabs>
            <w:rPr>
              <w:noProof/>
            </w:rPr>
          </w:pPr>
          <w:r>
            <w:rPr>
              <w:noProof/>
              <w:webHidden/>
            </w:rPr>
            <w:tab/>
          </w:r>
          <w:r w:rsidR="000D5250"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_Toc119051665 \h </w:instrText>
          </w:r>
          <w:r w:rsidR="000D5250">
            <w:rPr>
              <w:noProof/>
              <w:webHidden/>
            </w:rPr>
          </w:r>
          <w:r w:rsidR="000D5250"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323</w:t>
          </w:r>
          <w:r w:rsidR="000D5250">
            <w:rPr>
              <w:noProof/>
              <w:webHidden/>
            </w:rPr>
            <w:fldChar w:fldCharType="end"/>
          </w:r>
          <w:r w:rsidR="000D5250">
            <w:fldChar w:fldCharType="end"/>
          </w:r>
        </w:p>
        <w:p w:rsidR="00C63051" w:rsidRDefault="000D5250">
          <w:r>
            <w:fldChar w:fldCharType="end"/>
          </w:r>
        </w:p>
      </w:sdtContent>
    </w:sdt>
    <w:p w:rsidR="00A21933" w:rsidRDefault="00A21933" w:rsidP="00075EEC">
      <w:pPr>
        <w:ind w:firstLine="0"/>
        <w:jc w:val="center"/>
      </w:pPr>
    </w:p>
    <w:p w:rsidR="00A21933" w:rsidRDefault="00A21933" w:rsidP="00075EEC">
      <w:pPr>
        <w:ind w:firstLine="0"/>
        <w:jc w:val="center"/>
      </w:pPr>
    </w:p>
    <w:p w:rsidR="00A21933" w:rsidRDefault="00A21933" w:rsidP="00075EEC">
      <w:pPr>
        <w:ind w:firstLine="0"/>
        <w:jc w:val="center"/>
      </w:pPr>
    </w:p>
    <w:p w:rsidR="00A21933" w:rsidRDefault="00A21933" w:rsidP="00075EEC">
      <w:pPr>
        <w:ind w:firstLine="0"/>
        <w:jc w:val="center"/>
      </w:pPr>
    </w:p>
    <w:p w:rsidR="00A21933" w:rsidRDefault="00A21933" w:rsidP="00075EEC">
      <w:pPr>
        <w:ind w:firstLine="0"/>
        <w:jc w:val="center"/>
      </w:pPr>
    </w:p>
    <w:p w:rsidR="00A21933" w:rsidRDefault="00A21933" w:rsidP="00075EEC">
      <w:pPr>
        <w:ind w:firstLine="0"/>
        <w:jc w:val="center"/>
      </w:pPr>
    </w:p>
    <w:p w:rsidR="00A21933" w:rsidRDefault="00A21933" w:rsidP="00075EEC">
      <w:pPr>
        <w:ind w:firstLine="0"/>
        <w:jc w:val="center"/>
      </w:pPr>
    </w:p>
    <w:p w:rsidR="00A21933" w:rsidRDefault="00A21933" w:rsidP="00075EEC">
      <w:pPr>
        <w:ind w:firstLine="0"/>
        <w:jc w:val="center"/>
      </w:pPr>
    </w:p>
    <w:p w:rsidR="00A21933" w:rsidRDefault="00A21933" w:rsidP="00075EEC">
      <w:pPr>
        <w:ind w:firstLine="0"/>
        <w:jc w:val="center"/>
      </w:pPr>
    </w:p>
    <w:p w:rsidR="00A21933" w:rsidRDefault="00A21933" w:rsidP="00075EEC">
      <w:pPr>
        <w:ind w:firstLine="0"/>
        <w:jc w:val="center"/>
      </w:pPr>
    </w:p>
    <w:p w:rsidR="00A21933" w:rsidRDefault="00A21933" w:rsidP="00075EEC">
      <w:pPr>
        <w:ind w:firstLine="0"/>
        <w:jc w:val="center"/>
      </w:pPr>
    </w:p>
    <w:p w:rsidR="00A21933" w:rsidRDefault="00A21933" w:rsidP="00075EEC">
      <w:pPr>
        <w:ind w:firstLine="0"/>
        <w:jc w:val="center"/>
      </w:pPr>
    </w:p>
    <w:p w:rsidR="00A21933" w:rsidRDefault="00A21933" w:rsidP="00075EEC">
      <w:pPr>
        <w:ind w:firstLine="0"/>
        <w:jc w:val="center"/>
      </w:pPr>
    </w:p>
    <w:p w:rsidR="00A21933" w:rsidRDefault="00A21933" w:rsidP="00075EEC">
      <w:pPr>
        <w:ind w:firstLine="0"/>
        <w:jc w:val="center"/>
      </w:pPr>
    </w:p>
    <w:p w:rsidR="00A21933" w:rsidRDefault="00A21933" w:rsidP="00075EEC">
      <w:pPr>
        <w:ind w:firstLine="0"/>
        <w:jc w:val="center"/>
      </w:pPr>
    </w:p>
    <w:p w:rsidR="00A21933" w:rsidRDefault="00A21933" w:rsidP="00075EEC">
      <w:pPr>
        <w:ind w:firstLine="0"/>
        <w:jc w:val="center"/>
      </w:pPr>
    </w:p>
    <w:p w:rsidR="00A21933" w:rsidRDefault="00A21933" w:rsidP="00075EEC">
      <w:pPr>
        <w:ind w:firstLine="0"/>
        <w:jc w:val="center"/>
      </w:pPr>
    </w:p>
    <w:p w:rsidR="00A21933" w:rsidRDefault="00A21933" w:rsidP="00075EEC">
      <w:pPr>
        <w:ind w:firstLine="0"/>
        <w:jc w:val="center"/>
      </w:pPr>
    </w:p>
    <w:p w:rsidR="00075EEC" w:rsidRPr="0025325B" w:rsidRDefault="00075EEC" w:rsidP="00075EEC">
      <w:pPr>
        <w:ind w:firstLine="0"/>
        <w:jc w:val="center"/>
      </w:pPr>
      <w:r w:rsidRPr="0025325B">
        <w:lastRenderedPageBreak/>
        <w:t>СОВЕТ ДЕПУТАТОВ</w:t>
      </w:r>
    </w:p>
    <w:p w:rsidR="00075EEC" w:rsidRPr="0025325B" w:rsidRDefault="00075EEC" w:rsidP="00075EEC">
      <w:pPr>
        <w:ind w:firstLine="0"/>
        <w:jc w:val="center"/>
      </w:pPr>
      <w:r w:rsidRPr="0025325B">
        <w:t>РАМЕНСКОГО ГОРОДСКОГО ОКРУГА</w:t>
      </w:r>
    </w:p>
    <w:p w:rsidR="00075EEC" w:rsidRPr="0025325B" w:rsidRDefault="00075EEC" w:rsidP="00075EEC">
      <w:pPr>
        <w:ind w:firstLine="0"/>
        <w:jc w:val="center"/>
      </w:pPr>
      <w:r w:rsidRPr="0025325B">
        <w:t>МОСКОВСКОЙ ОБЛАСТИ</w:t>
      </w:r>
    </w:p>
    <w:p w:rsidR="00075EEC" w:rsidRPr="0025325B" w:rsidRDefault="00075EEC" w:rsidP="00075EEC">
      <w:pPr>
        <w:ind w:firstLine="0"/>
        <w:jc w:val="center"/>
      </w:pPr>
      <w:r w:rsidRPr="0025325B">
        <w:t>РЕШЕНИЕ</w:t>
      </w:r>
    </w:p>
    <w:p w:rsidR="00075EEC" w:rsidRPr="0025325B" w:rsidRDefault="00075EEC" w:rsidP="00075EEC">
      <w:pPr>
        <w:ind w:firstLine="0"/>
        <w:jc w:val="center"/>
      </w:pPr>
      <w:r w:rsidRPr="0025325B">
        <w:t>15.12.2021</w:t>
      </w:r>
      <w:r w:rsidRPr="0025325B">
        <w:tab/>
      </w:r>
      <w:r w:rsidRPr="0025325B">
        <w:tab/>
      </w:r>
      <w:r w:rsidRPr="0025325B">
        <w:tab/>
      </w:r>
      <w:r w:rsidRPr="0025325B">
        <w:tab/>
      </w:r>
      <w:r w:rsidRPr="0025325B">
        <w:tab/>
      </w:r>
      <w:r w:rsidRPr="0025325B">
        <w:tab/>
      </w:r>
      <w:r w:rsidRPr="0025325B">
        <w:tab/>
      </w:r>
      <w:r w:rsidRPr="0025325B">
        <w:tab/>
      </w:r>
      <w:r w:rsidRPr="0025325B">
        <w:tab/>
        <w:t>№ 12/1-СД</w:t>
      </w:r>
    </w:p>
    <w:p w:rsidR="00075EEC" w:rsidRPr="0025325B" w:rsidRDefault="00075EEC" w:rsidP="00075EEC"/>
    <w:p w:rsidR="002732AC" w:rsidRPr="0025325B" w:rsidRDefault="002732AC" w:rsidP="002732AC">
      <w:pPr>
        <w:jc w:val="center"/>
      </w:pPr>
      <w:bookmarkStart w:id="1" w:name="_GoBack"/>
      <w:r w:rsidRPr="0025325B">
        <w:t xml:space="preserve">(в редакции </w:t>
      </w:r>
      <w:proofErr w:type="gramStart"/>
      <w:r w:rsidRPr="0025325B">
        <w:t>решени</w:t>
      </w:r>
      <w:r w:rsidR="00281201" w:rsidRPr="0025325B">
        <w:t>й</w:t>
      </w:r>
      <w:r w:rsidRPr="0025325B">
        <w:t xml:space="preserve"> Совета депутатов Раменского городского округа Московской области</w:t>
      </w:r>
      <w:proofErr w:type="gramEnd"/>
      <w:r w:rsidRPr="0025325B">
        <w:t xml:space="preserve"> от 16.02.2022 №3/2-СД</w:t>
      </w:r>
      <w:r w:rsidR="00195398" w:rsidRPr="0025325B">
        <w:t>, от 30.03.2022 №5/3-СД</w:t>
      </w:r>
      <w:r w:rsidR="00D755F9" w:rsidRPr="0025325B">
        <w:t>, от 25.05.2022 №9/1-СД</w:t>
      </w:r>
      <w:r w:rsidR="00281201" w:rsidRPr="0025325B">
        <w:t>, от 31.08.2022 №11/3-СД</w:t>
      </w:r>
      <w:r w:rsidR="00EC42FE" w:rsidRPr="0025325B">
        <w:t>, от 26.10.2022 №13/1-СД</w:t>
      </w:r>
      <w:r w:rsidRPr="0025325B">
        <w:t>)</w:t>
      </w:r>
      <w:bookmarkEnd w:id="1"/>
    </w:p>
    <w:p w:rsidR="002732AC" w:rsidRPr="0025325B" w:rsidRDefault="002732AC" w:rsidP="00075EEC"/>
    <w:p w:rsidR="00075EEC" w:rsidRPr="0025325B" w:rsidRDefault="00075EEC" w:rsidP="00075EEC">
      <w:pPr>
        <w:ind w:firstLine="0"/>
      </w:pPr>
      <w:r w:rsidRPr="0025325B">
        <w:t>О бюджете Раменского городского округа Московской области на 2022 год и на плановый период 2023 и 2024 годов</w:t>
      </w:r>
    </w:p>
    <w:p w:rsidR="00075EEC" w:rsidRPr="0025325B" w:rsidRDefault="00075EEC" w:rsidP="00075EEC"/>
    <w:p w:rsidR="00075EEC" w:rsidRPr="0025325B" w:rsidRDefault="00075EEC" w:rsidP="00075EEC">
      <w:r w:rsidRPr="0025325B">
        <w:t xml:space="preserve">Руководствуясь Бюджетным кодексом Российской Федерации, </w:t>
      </w:r>
    </w:p>
    <w:p w:rsidR="00075EEC" w:rsidRPr="0025325B" w:rsidRDefault="00075EEC" w:rsidP="00075EEC"/>
    <w:p w:rsidR="00075EEC" w:rsidRPr="0025325B" w:rsidRDefault="00075EEC" w:rsidP="00075EEC">
      <w:pPr>
        <w:jc w:val="center"/>
      </w:pPr>
      <w:r w:rsidRPr="0025325B">
        <w:t>Совет депутатов Раменского городского округа РЕШИЛ:</w:t>
      </w:r>
    </w:p>
    <w:p w:rsidR="00075EEC" w:rsidRPr="0025325B" w:rsidRDefault="00075EEC" w:rsidP="00A774B3">
      <w:pPr>
        <w:pStyle w:val="1"/>
      </w:pPr>
    </w:p>
    <w:p w:rsidR="00075EEC" w:rsidRPr="00C63051" w:rsidRDefault="00075EEC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119051630"/>
      <w:r w:rsidRPr="00C63051">
        <w:rPr>
          <w:rFonts w:ascii="Arial" w:hAnsi="Arial" w:cs="Arial"/>
          <w:b w:val="0"/>
          <w:color w:val="auto"/>
          <w:sz w:val="24"/>
          <w:szCs w:val="24"/>
        </w:rPr>
        <w:t>1. Утвердить основные характеристики бюджета Раменского городского округа Московской области (далее по тексту – бюджет Раменского городского округа) на 2022 год:</w:t>
      </w:r>
      <w:bookmarkEnd w:id="2"/>
    </w:p>
    <w:p w:rsidR="00075EEC" w:rsidRPr="00C63051" w:rsidRDefault="008D2936" w:rsidP="00075EEC">
      <w:r w:rsidRPr="00C63051">
        <w:t xml:space="preserve">а) общий объем </w:t>
      </w:r>
      <w:r w:rsidR="00075EEC" w:rsidRPr="00C63051">
        <w:t xml:space="preserve">доходов бюджета Раменского городского округа в сумме </w:t>
      </w:r>
      <w:r w:rsidR="00BA4880" w:rsidRPr="00C63051">
        <w:t xml:space="preserve">15 593 468 </w:t>
      </w:r>
      <w:r w:rsidR="00075EEC" w:rsidRPr="00C63051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BA4880" w:rsidRPr="00C63051">
        <w:t xml:space="preserve">8 047 775 </w:t>
      </w:r>
      <w:r w:rsidR="00075EEC" w:rsidRPr="00C63051">
        <w:t>тыс. рублей</w:t>
      </w:r>
      <w:r w:rsidR="002732AC" w:rsidRPr="00C63051">
        <w:t xml:space="preserve"> (в редакции решения Совета депутатов Раменского городского округа Московской области от </w:t>
      </w:r>
      <w:r w:rsidR="00BA4880" w:rsidRPr="00C63051">
        <w:t>26.10.2022 №13/1-СД</w:t>
      </w:r>
      <w:r w:rsidR="002732AC" w:rsidRPr="00C63051">
        <w:t>)</w:t>
      </w:r>
      <w:proofErr w:type="gramStart"/>
      <w:r w:rsidR="002732AC" w:rsidRPr="00C63051">
        <w:t xml:space="preserve"> </w:t>
      </w:r>
      <w:r w:rsidR="00075EEC" w:rsidRPr="00C63051">
        <w:t>;</w:t>
      </w:r>
      <w:proofErr w:type="gramEnd"/>
    </w:p>
    <w:p w:rsidR="00075EEC" w:rsidRPr="00C63051" w:rsidRDefault="008D2936" w:rsidP="00075EEC">
      <w:r w:rsidRPr="00C63051">
        <w:t xml:space="preserve">б) общий объем </w:t>
      </w:r>
      <w:r w:rsidR="00075EEC" w:rsidRPr="00C63051">
        <w:t xml:space="preserve">расходов бюджета Раменского городского округа в сумме </w:t>
      </w:r>
      <w:r w:rsidR="00BA4880" w:rsidRPr="00C63051">
        <w:t xml:space="preserve">17 077 677 </w:t>
      </w:r>
      <w:r w:rsidR="00075EEC" w:rsidRPr="00C63051">
        <w:t>тыс. рублей</w:t>
      </w:r>
      <w:r w:rsidR="002732AC" w:rsidRPr="00C63051">
        <w:t xml:space="preserve"> (в редакции </w:t>
      </w:r>
      <w:proofErr w:type="gramStart"/>
      <w:r w:rsidR="002732AC" w:rsidRPr="00C63051">
        <w:t>решения Совета депутатов Раменского городского округа Московской области</w:t>
      </w:r>
      <w:proofErr w:type="gramEnd"/>
      <w:r w:rsidR="002732AC" w:rsidRPr="00C63051">
        <w:t xml:space="preserve"> </w:t>
      </w:r>
      <w:r w:rsidRPr="00C63051">
        <w:t xml:space="preserve">от </w:t>
      </w:r>
      <w:r w:rsidR="00BA4880" w:rsidRPr="00C63051">
        <w:t>26.10.2022 №13/1-СД</w:t>
      </w:r>
      <w:r w:rsidR="002732AC" w:rsidRPr="00C63051">
        <w:t>)</w:t>
      </w:r>
      <w:r w:rsidR="00075EEC" w:rsidRPr="00C63051">
        <w:t>;</w:t>
      </w:r>
    </w:p>
    <w:p w:rsidR="00075EEC" w:rsidRPr="00C63051" w:rsidRDefault="00075EEC" w:rsidP="00075EEC">
      <w:r w:rsidRPr="00C63051">
        <w:t xml:space="preserve">в) дефицит бюджета Раменского городского округа в сумме </w:t>
      </w:r>
      <w:r w:rsidR="00D755F9" w:rsidRPr="00C63051">
        <w:t xml:space="preserve">1 484 209 </w:t>
      </w:r>
      <w:r w:rsidRPr="00C63051">
        <w:t>тыс. рублей</w:t>
      </w:r>
      <w:r w:rsidR="002732AC" w:rsidRPr="00C63051">
        <w:t xml:space="preserve"> (в редакции </w:t>
      </w:r>
      <w:proofErr w:type="gramStart"/>
      <w:r w:rsidR="002732AC" w:rsidRPr="00C63051">
        <w:t>решения Совета депутатов Раменского городского округа Московской области</w:t>
      </w:r>
      <w:proofErr w:type="gramEnd"/>
      <w:r w:rsidR="002732AC" w:rsidRPr="00C63051">
        <w:t xml:space="preserve"> от </w:t>
      </w:r>
      <w:r w:rsidR="00D755F9" w:rsidRPr="00C63051">
        <w:t>25.05.2022 №9/1-СД</w:t>
      </w:r>
      <w:r w:rsidR="002732AC" w:rsidRPr="00C63051">
        <w:t>)</w:t>
      </w:r>
      <w:r w:rsidRPr="00C63051">
        <w:t>.</w:t>
      </w:r>
    </w:p>
    <w:p w:rsidR="00075EEC" w:rsidRPr="00C63051" w:rsidRDefault="00075EEC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119051631"/>
      <w:r w:rsidRPr="00C63051">
        <w:rPr>
          <w:rFonts w:ascii="Arial" w:hAnsi="Arial" w:cs="Arial"/>
          <w:b w:val="0"/>
          <w:color w:val="auto"/>
          <w:sz w:val="24"/>
          <w:szCs w:val="24"/>
        </w:rPr>
        <w:t>2. Утвердить основные характеристики бюджета Раменского городского округа на плановый период 2023 и 2024 годов:</w:t>
      </w:r>
      <w:bookmarkEnd w:id="3"/>
    </w:p>
    <w:p w:rsidR="00075EEC" w:rsidRPr="00C63051" w:rsidRDefault="00075EEC" w:rsidP="00075EEC">
      <w:proofErr w:type="gramStart"/>
      <w:r w:rsidRPr="00C63051">
        <w:t xml:space="preserve">а) общий объем доходов бюджета Раменского городского округа на 2023 год в сумме </w:t>
      </w:r>
      <w:r w:rsidR="00771088" w:rsidRPr="00C63051">
        <w:t xml:space="preserve">14 922 816 </w:t>
      </w:r>
      <w:r w:rsidRPr="00C63051"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771088" w:rsidRPr="00C63051">
        <w:t xml:space="preserve">8 090 837 </w:t>
      </w:r>
      <w:r w:rsidRPr="00C63051">
        <w:t xml:space="preserve">тыс. рублей и на 2024 год в сумме </w:t>
      </w:r>
      <w:r w:rsidR="00771088" w:rsidRPr="00C63051">
        <w:t xml:space="preserve">13 191 960 </w:t>
      </w:r>
      <w:r w:rsidRPr="00C63051">
        <w:t>тыс. рублей, в том числе объем межбюджетных трансфертов, получаемых из других бюджетов</w:t>
      </w:r>
      <w:proofErr w:type="gramEnd"/>
      <w:r w:rsidRPr="00C63051">
        <w:t xml:space="preserve"> бюджетной системы Российской Федерации в сумме </w:t>
      </w:r>
      <w:r w:rsidR="00771088" w:rsidRPr="00C63051">
        <w:t xml:space="preserve">6 602 630 </w:t>
      </w:r>
      <w:r w:rsidRPr="00C63051">
        <w:t>тыс. рублей</w:t>
      </w:r>
      <w:r w:rsidR="002732AC" w:rsidRPr="00C63051">
        <w:t xml:space="preserve"> (в редакции </w:t>
      </w:r>
      <w:proofErr w:type="gramStart"/>
      <w:r w:rsidR="002732AC" w:rsidRPr="00C63051">
        <w:t>решения Совета депутатов Раменского городского округа Московской области</w:t>
      </w:r>
      <w:proofErr w:type="gramEnd"/>
      <w:r w:rsidR="002732AC" w:rsidRPr="00C63051">
        <w:t xml:space="preserve"> </w:t>
      </w:r>
      <w:r w:rsidR="008D2936" w:rsidRPr="00C63051">
        <w:t xml:space="preserve">от </w:t>
      </w:r>
      <w:r w:rsidR="00BA4880" w:rsidRPr="00C63051">
        <w:t>26.10.2022 №13/1-СД</w:t>
      </w:r>
      <w:r w:rsidR="002732AC" w:rsidRPr="00C63051">
        <w:t>)</w:t>
      </w:r>
      <w:r w:rsidRPr="00C63051">
        <w:t>;</w:t>
      </w:r>
    </w:p>
    <w:p w:rsidR="00075EEC" w:rsidRPr="00C63051" w:rsidRDefault="00075EEC" w:rsidP="00075EEC">
      <w:proofErr w:type="gramStart"/>
      <w:r w:rsidRPr="00C63051">
        <w:t xml:space="preserve">б) общий объем расходов бюджета Раменского городского округа на 2023 год в сумме </w:t>
      </w:r>
      <w:r w:rsidR="00771088" w:rsidRPr="00C63051">
        <w:t xml:space="preserve">15 037 816 </w:t>
      </w:r>
      <w:r w:rsidRPr="00C63051">
        <w:t xml:space="preserve">тыс. рублей, в том числе условно утвержденные расходы в сумме 265912 тыс. рублей, и на 2024 год в сумме </w:t>
      </w:r>
      <w:r w:rsidR="00771088" w:rsidRPr="00C63051">
        <w:t xml:space="preserve">13 229 960 </w:t>
      </w:r>
      <w:r w:rsidRPr="00C63051">
        <w:t xml:space="preserve">тыс. рублей, в том числе </w:t>
      </w:r>
      <w:r w:rsidR="005C09E1" w:rsidRPr="00C63051">
        <w:t xml:space="preserve">условно утвержденные расходы в </w:t>
      </w:r>
      <w:r w:rsidRPr="00C63051">
        <w:t>сумме 393 538 тыс. рублей</w:t>
      </w:r>
      <w:r w:rsidR="002732AC" w:rsidRPr="00C63051">
        <w:t xml:space="preserve"> (в редакции решения Совета депутатов Раменского городского округа</w:t>
      </w:r>
      <w:proofErr w:type="gramEnd"/>
      <w:r w:rsidR="002732AC" w:rsidRPr="00C63051">
        <w:t xml:space="preserve"> </w:t>
      </w:r>
      <w:proofErr w:type="gramStart"/>
      <w:r w:rsidR="002732AC" w:rsidRPr="00C63051">
        <w:t xml:space="preserve">Московской области </w:t>
      </w:r>
      <w:r w:rsidR="008D2936" w:rsidRPr="00C63051">
        <w:t xml:space="preserve">от </w:t>
      </w:r>
      <w:r w:rsidR="00BA4880" w:rsidRPr="00C63051">
        <w:t>26.10.2022 №13/1-СД</w:t>
      </w:r>
      <w:r w:rsidR="002732AC" w:rsidRPr="00C63051">
        <w:t>)</w:t>
      </w:r>
      <w:r w:rsidRPr="00C63051">
        <w:t>;</w:t>
      </w:r>
      <w:proofErr w:type="gramEnd"/>
    </w:p>
    <w:p w:rsidR="00075EEC" w:rsidRPr="00C63051" w:rsidRDefault="00D834CD" w:rsidP="00075EEC">
      <w:r w:rsidRPr="00C63051">
        <w:lastRenderedPageBreak/>
        <w:t>в) дефицит бюджета Раменского городского округа на 2023 год в сумме 115 000 тыс. рублей и на 2024 год в сумме 38 000 тыс. рублей</w:t>
      </w:r>
      <w:r w:rsidR="005C09E1" w:rsidRPr="00C63051">
        <w:t xml:space="preserve"> (в редакции </w:t>
      </w:r>
      <w:proofErr w:type="gramStart"/>
      <w:r w:rsidR="005C09E1" w:rsidRPr="00C63051">
        <w:t>решения Совета депутатов Раменского городского округа Московской области</w:t>
      </w:r>
      <w:proofErr w:type="gramEnd"/>
      <w:r w:rsidR="005C09E1" w:rsidRPr="00C63051">
        <w:t xml:space="preserve"> от </w:t>
      </w:r>
      <w:r w:rsidR="00D755F9" w:rsidRPr="00C63051">
        <w:t>25.05.2022 №9/1-СД</w:t>
      </w:r>
      <w:r w:rsidR="005C09E1" w:rsidRPr="00C63051">
        <w:t>)</w:t>
      </w:r>
      <w:r w:rsidR="00075EEC" w:rsidRPr="00C63051">
        <w:t>.</w:t>
      </w:r>
    </w:p>
    <w:p w:rsidR="00075EEC" w:rsidRPr="00C63051" w:rsidRDefault="00075EEC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119051632"/>
      <w:r w:rsidRPr="00C63051">
        <w:rPr>
          <w:rFonts w:ascii="Arial" w:hAnsi="Arial" w:cs="Arial"/>
          <w:b w:val="0"/>
          <w:color w:val="auto"/>
          <w:sz w:val="24"/>
          <w:szCs w:val="24"/>
        </w:rPr>
        <w:t>3. Утвердить поступления доходов в бюджет Раменского городского округа  Московской области на 2022 год и на плановый период 2023 и 2024 годов согласно приложению №1 к настоящему Решению.</w:t>
      </w:r>
      <w:bookmarkEnd w:id="4"/>
    </w:p>
    <w:p w:rsidR="00075EEC" w:rsidRPr="00C63051" w:rsidRDefault="00075EEC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119051633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4. Утвердить распределение бюджетных ассигнований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</w:t>
      </w:r>
      <w:proofErr w:type="gramStart"/>
      <w:r w:rsidRPr="00C63051">
        <w:rPr>
          <w:rFonts w:ascii="Arial" w:hAnsi="Arial" w:cs="Arial"/>
          <w:b w:val="0"/>
          <w:color w:val="auto"/>
          <w:sz w:val="24"/>
          <w:szCs w:val="24"/>
        </w:rPr>
        <w:t>видов расходов классификации  расходов бюджета Раменского городского округа</w:t>
      </w:r>
      <w:proofErr w:type="gramEnd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 на 2022 год и на плановый период 2023 и 2024 годов согласно приложению №2 к настоящему Решению.</w:t>
      </w:r>
      <w:bookmarkEnd w:id="5"/>
    </w:p>
    <w:p w:rsidR="00075EEC" w:rsidRPr="00C63051" w:rsidRDefault="00075EEC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119051634"/>
      <w:r w:rsidRPr="00C63051">
        <w:rPr>
          <w:rFonts w:ascii="Arial" w:hAnsi="Arial" w:cs="Arial"/>
          <w:b w:val="0"/>
          <w:color w:val="auto"/>
          <w:sz w:val="24"/>
          <w:szCs w:val="24"/>
        </w:rPr>
        <w:t>5. Утвердить ведомственную структуру расходов бюджета Раменского городского округа на 2022 год и на плановый период 2023 и 2024 годов согласно приложению №3 к настоящему Решению.</w:t>
      </w:r>
      <w:bookmarkEnd w:id="6"/>
    </w:p>
    <w:p w:rsidR="00075EEC" w:rsidRPr="00C63051" w:rsidRDefault="00075EEC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119051635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6. Утвердить распределение бюджетных ассигнований по целевым статьям (муниципальным программам Раменского городского округа и непрограммным направлениям деятельности), группам и подгруппам </w:t>
      </w:r>
      <w:proofErr w:type="gramStart"/>
      <w:r w:rsidRPr="00C63051">
        <w:rPr>
          <w:rFonts w:ascii="Arial" w:hAnsi="Arial" w:cs="Arial"/>
          <w:b w:val="0"/>
          <w:color w:val="auto"/>
          <w:sz w:val="24"/>
          <w:szCs w:val="24"/>
        </w:rPr>
        <w:t>видов расходов классификации расходов бюджета Раменского городского округа</w:t>
      </w:r>
      <w:proofErr w:type="gramEnd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 на 2022 год и на плановый период 2023 и 2024 годов согласно приложению №4 к настоящему Решению.</w:t>
      </w:r>
      <w:bookmarkEnd w:id="7"/>
    </w:p>
    <w:p w:rsidR="00075EEC" w:rsidRPr="00C63051" w:rsidRDefault="00075EEC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119051636"/>
      <w:r w:rsidRPr="00C63051">
        <w:rPr>
          <w:rFonts w:ascii="Arial" w:hAnsi="Arial" w:cs="Arial"/>
          <w:b w:val="0"/>
          <w:color w:val="auto"/>
          <w:sz w:val="24"/>
          <w:szCs w:val="24"/>
        </w:rPr>
        <w:t>7. Утвердить общий объем бюджетных ассигнований, направляемых на исполнение публичных нормативных обязательств  в сумме 0 рублей.</w:t>
      </w:r>
      <w:bookmarkEnd w:id="8"/>
    </w:p>
    <w:p w:rsidR="00075EEC" w:rsidRPr="00C63051" w:rsidRDefault="00075EEC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9" w:name="_Toc119051637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8. Установить размер резервного фонда Администрации Раменского городского округа на 2022 год в сумме </w:t>
      </w:r>
      <w:r w:rsidR="00771088" w:rsidRPr="00C63051">
        <w:rPr>
          <w:rFonts w:ascii="Arial" w:hAnsi="Arial" w:cs="Arial"/>
          <w:b w:val="0"/>
          <w:color w:val="auto"/>
          <w:sz w:val="24"/>
          <w:szCs w:val="24"/>
        </w:rPr>
        <w:t xml:space="preserve">9 794 </w:t>
      </w:r>
      <w:r w:rsidRPr="00C63051">
        <w:rPr>
          <w:rFonts w:ascii="Arial" w:hAnsi="Arial" w:cs="Arial"/>
          <w:b w:val="0"/>
          <w:color w:val="auto"/>
          <w:sz w:val="24"/>
          <w:szCs w:val="24"/>
        </w:rPr>
        <w:t>тыс. рублей, на 2023 год в сумме 5 000 тыс. рублей, на 2024 год в сумме 5 000 тыс. рублей</w:t>
      </w:r>
      <w:r w:rsidR="002732AC" w:rsidRPr="00C63051">
        <w:rPr>
          <w:rFonts w:ascii="Arial" w:hAnsi="Arial" w:cs="Arial"/>
          <w:b w:val="0"/>
          <w:color w:val="auto"/>
          <w:sz w:val="24"/>
          <w:szCs w:val="24"/>
        </w:rPr>
        <w:t xml:space="preserve"> (в редакции </w:t>
      </w:r>
      <w:proofErr w:type="gramStart"/>
      <w:r w:rsidR="002732AC" w:rsidRPr="00C63051">
        <w:rPr>
          <w:rFonts w:ascii="Arial" w:hAnsi="Arial" w:cs="Arial"/>
          <w:b w:val="0"/>
          <w:color w:val="auto"/>
          <w:sz w:val="24"/>
          <w:szCs w:val="24"/>
        </w:rPr>
        <w:t>решения Совета депутатов Раменского городского округа Московской области</w:t>
      </w:r>
      <w:proofErr w:type="gramEnd"/>
      <w:r w:rsidR="002732AC" w:rsidRPr="00C63051">
        <w:rPr>
          <w:rFonts w:ascii="Arial" w:hAnsi="Arial" w:cs="Arial"/>
          <w:b w:val="0"/>
          <w:color w:val="auto"/>
          <w:sz w:val="24"/>
          <w:szCs w:val="24"/>
        </w:rPr>
        <w:t xml:space="preserve"> от </w:t>
      </w:r>
      <w:r w:rsidR="00BA4880" w:rsidRPr="00C63051">
        <w:rPr>
          <w:rFonts w:ascii="Arial" w:hAnsi="Arial" w:cs="Arial"/>
          <w:b w:val="0"/>
          <w:color w:val="auto"/>
          <w:sz w:val="24"/>
          <w:szCs w:val="24"/>
        </w:rPr>
        <w:t>26.10.2022 №13/1-СД</w:t>
      </w:r>
      <w:r w:rsidR="002732AC" w:rsidRPr="00C63051">
        <w:rPr>
          <w:rFonts w:ascii="Arial" w:hAnsi="Arial" w:cs="Arial"/>
          <w:b w:val="0"/>
          <w:color w:val="auto"/>
          <w:sz w:val="24"/>
          <w:szCs w:val="24"/>
        </w:rPr>
        <w:t>).</w:t>
      </w:r>
      <w:bookmarkEnd w:id="9"/>
    </w:p>
    <w:p w:rsidR="00075EEC" w:rsidRPr="00C63051" w:rsidRDefault="00075EEC" w:rsidP="00075EEC">
      <w:r w:rsidRPr="00C63051"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075EEC" w:rsidRPr="00C63051" w:rsidRDefault="00075EEC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0" w:name="_Toc119051638"/>
      <w:r w:rsidRPr="00C63051">
        <w:rPr>
          <w:rFonts w:ascii="Arial" w:hAnsi="Arial" w:cs="Arial"/>
          <w:b w:val="0"/>
          <w:color w:val="auto"/>
          <w:sz w:val="24"/>
          <w:szCs w:val="24"/>
        </w:rPr>
        <w:lastRenderedPageBreak/>
        <w:t>9. Установить объем бюджетных ассигнований Дорожного фонда Раменского городского округа на 2022 год в сумме  180 304 тыс. рублей, на 2023 год в сумме 176 131 тыс. рублей, на 2024 год в сумме 186 351 тыс. рублей.</w:t>
      </w:r>
      <w:bookmarkEnd w:id="10"/>
    </w:p>
    <w:p w:rsidR="00075EEC" w:rsidRPr="00C63051" w:rsidRDefault="00075EEC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119051639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10. </w:t>
      </w:r>
      <w:proofErr w:type="gramStart"/>
      <w:r w:rsidRPr="00C63051">
        <w:rPr>
          <w:rFonts w:ascii="Arial" w:hAnsi="Arial" w:cs="Arial"/>
          <w:b w:val="0"/>
          <w:color w:val="auto"/>
          <w:sz w:val="24"/>
          <w:szCs w:val="24"/>
        </w:rPr>
        <w:t>Установить, что в бюджете  Раменского городского округа Комитету по образованию администрации Раменского городского округа предусмотрены расходы на 2022 год в сумме 24 377 тыс. рублей, на 2023 год – 24 377 тыс. рублей, на 2024 год – 24377 тыс. рублей на организацию отдыха, оздоровления и занятости детей и молодежи в период школьных каникул.</w:t>
      </w:r>
      <w:bookmarkEnd w:id="11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gramEnd"/>
    </w:p>
    <w:p w:rsidR="00D834CD" w:rsidRPr="00C63051" w:rsidRDefault="00D834CD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119051640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11. </w:t>
      </w:r>
      <w:proofErr w:type="gramStart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Установить, что в бюджете Раменского городского округа Комитету по спорту и молодежной политике Администрации Раменского городского округа предусмотрены средства на 2022 год в сумме </w:t>
      </w:r>
      <w:r w:rsidR="00771088" w:rsidRPr="00C63051">
        <w:rPr>
          <w:rFonts w:ascii="Arial" w:hAnsi="Arial" w:cs="Arial"/>
          <w:b w:val="0"/>
          <w:color w:val="auto"/>
          <w:sz w:val="24"/>
          <w:szCs w:val="24"/>
        </w:rPr>
        <w:t xml:space="preserve">6 536 </w:t>
      </w:r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тыс. рублей, на 2023 год – 4 000 тыс. рублей, на 2024 год – 4 000 тыс. рублей на проведение мероприятий по молодежной политике (в редакции решения Совета депутатов Раменского городского округа Московской области от </w:t>
      </w:r>
      <w:r w:rsidR="00BA4880" w:rsidRPr="00C63051">
        <w:rPr>
          <w:rFonts w:ascii="Arial" w:hAnsi="Arial" w:cs="Arial"/>
          <w:b w:val="0"/>
          <w:color w:val="auto"/>
          <w:sz w:val="24"/>
          <w:szCs w:val="24"/>
        </w:rPr>
        <w:t>26.10.2022</w:t>
      </w:r>
      <w:proofErr w:type="gramEnd"/>
      <w:r w:rsidR="00BA4880" w:rsidRPr="00C63051">
        <w:rPr>
          <w:rFonts w:ascii="Arial" w:hAnsi="Arial" w:cs="Arial"/>
          <w:b w:val="0"/>
          <w:color w:val="auto"/>
          <w:sz w:val="24"/>
          <w:szCs w:val="24"/>
        </w:rPr>
        <w:t xml:space="preserve"> №</w:t>
      </w:r>
      <w:proofErr w:type="gramStart"/>
      <w:r w:rsidR="00BA4880" w:rsidRPr="00C63051">
        <w:rPr>
          <w:rFonts w:ascii="Arial" w:hAnsi="Arial" w:cs="Arial"/>
          <w:b w:val="0"/>
          <w:color w:val="auto"/>
          <w:sz w:val="24"/>
          <w:szCs w:val="24"/>
        </w:rPr>
        <w:t>13/1-СД</w:t>
      </w:r>
      <w:r w:rsidRPr="00C63051">
        <w:rPr>
          <w:rFonts w:ascii="Arial" w:hAnsi="Arial" w:cs="Arial"/>
          <w:b w:val="0"/>
          <w:color w:val="auto"/>
          <w:sz w:val="24"/>
          <w:szCs w:val="24"/>
        </w:rPr>
        <w:t>).</w:t>
      </w:r>
      <w:bookmarkEnd w:id="12"/>
      <w:proofErr w:type="gramEnd"/>
    </w:p>
    <w:p w:rsidR="00075EEC" w:rsidRPr="00C63051" w:rsidRDefault="00075EEC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119051641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12. </w:t>
      </w:r>
      <w:proofErr w:type="gramStart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Установить, что в бюджете  Раменского городского округа Комитету по культуре и туризму Администрации Раменского городского округа предусмотрены расходы на 2022 год в сумме </w:t>
      </w:r>
      <w:r w:rsidR="008D2936" w:rsidRPr="00C63051">
        <w:rPr>
          <w:rFonts w:ascii="Arial" w:hAnsi="Arial" w:cs="Arial"/>
          <w:b w:val="0"/>
          <w:color w:val="auto"/>
          <w:sz w:val="24"/>
          <w:szCs w:val="24"/>
        </w:rPr>
        <w:t xml:space="preserve">23 886 </w:t>
      </w:r>
      <w:r w:rsidRPr="00C63051">
        <w:rPr>
          <w:rFonts w:ascii="Arial" w:hAnsi="Arial" w:cs="Arial"/>
          <w:b w:val="0"/>
          <w:color w:val="auto"/>
          <w:sz w:val="24"/>
          <w:szCs w:val="24"/>
        </w:rPr>
        <w:t>тыс. рублей, на 2023 год – 18 536 тыс. рублей, на 2024 год – 18 536 тыс. рублей на реализацию мероприятий по созданию условий для организации досуга</w:t>
      </w:r>
      <w:r w:rsidR="002732AC" w:rsidRPr="00C63051">
        <w:rPr>
          <w:rFonts w:ascii="Arial" w:hAnsi="Arial" w:cs="Arial"/>
          <w:b w:val="0"/>
          <w:color w:val="auto"/>
          <w:sz w:val="24"/>
          <w:szCs w:val="24"/>
        </w:rPr>
        <w:t xml:space="preserve"> (в редакции решения Совета депутатов Раменского городского округа Московской области</w:t>
      </w:r>
      <w:proofErr w:type="gramEnd"/>
      <w:r w:rsidR="002732AC" w:rsidRPr="00C63051">
        <w:rPr>
          <w:rFonts w:ascii="Arial" w:hAnsi="Arial" w:cs="Arial"/>
          <w:b w:val="0"/>
          <w:color w:val="auto"/>
          <w:sz w:val="24"/>
          <w:szCs w:val="24"/>
        </w:rPr>
        <w:t xml:space="preserve"> от </w:t>
      </w:r>
      <w:r w:rsidR="008D2936" w:rsidRPr="00C63051">
        <w:rPr>
          <w:rFonts w:ascii="Arial" w:hAnsi="Arial" w:cs="Arial"/>
          <w:b w:val="0"/>
          <w:color w:val="auto"/>
          <w:sz w:val="24"/>
          <w:szCs w:val="24"/>
        </w:rPr>
        <w:t>31.08.2022 №11/3</w:t>
      </w:r>
      <w:r w:rsidR="002732AC" w:rsidRPr="00C63051">
        <w:rPr>
          <w:rFonts w:ascii="Arial" w:hAnsi="Arial" w:cs="Arial"/>
          <w:b w:val="0"/>
          <w:color w:val="auto"/>
          <w:sz w:val="24"/>
          <w:szCs w:val="24"/>
        </w:rPr>
        <w:t>-СД).</w:t>
      </w:r>
      <w:bookmarkEnd w:id="13"/>
    </w:p>
    <w:p w:rsidR="00D834CD" w:rsidRPr="00C63051" w:rsidRDefault="00075EEC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119051642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13. </w:t>
      </w:r>
      <w:proofErr w:type="gramStart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Установить, что в расходах бюджета Раменского городского округа на 2022 год предусматриваются средства Администрации Раменского городского округа в сумме </w:t>
      </w:r>
      <w:r w:rsidR="00D834CD" w:rsidRPr="00C63051">
        <w:rPr>
          <w:rFonts w:ascii="Arial" w:hAnsi="Arial" w:cs="Arial"/>
          <w:b w:val="0"/>
          <w:color w:val="auto"/>
          <w:sz w:val="24"/>
          <w:szCs w:val="24"/>
        </w:rPr>
        <w:t>44058</w:t>
      </w:r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 тыс. рублей, на 2023 год – 39 827 тыс. рублей, на 2024 год – 38 889 тыс. рублей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</w:r>
      <w:r w:rsidR="00D834CD" w:rsidRPr="00C63051">
        <w:rPr>
          <w:rFonts w:ascii="Arial" w:hAnsi="Arial" w:cs="Arial"/>
          <w:b w:val="0"/>
          <w:color w:val="auto"/>
          <w:sz w:val="24"/>
          <w:szCs w:val="24"/>
        </w:rPr>
        <w:t xml:space="preserve"> (в редакции решения Совета депутатов Раменского городского округа</w:t>
      </w:r>
      <w:proofErr w:type="gramEnd"/>
      <w:r w:rsidR="00D834CD" w:rsidRPr="00C6305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gramStart"/>
      <w:r w:rsidR="00D834CD" w:rsidRPr="00C63051">
        <w:rPr>
          <w:rFonts w:ascii="Arial" w:hAnsi="Arial" w:cs="Arial"/>
          <w:b w:val="0"/>
          <w:color w:val="auto"/>
          <w:sz w:val="24"/>
          <w:szCs w:val="24"/>
        </w:rPr>
        <w:t>Московской области от 25.05.2022 №9/1-СД).</w:t>
      </w:r>
      <w:bookmarkEnd w:id="14"/>
      <w:proofErr w:type="gramEnd"/>
    </w:p>
    <w:p w:rsidR="00075EEC" w:rsidRPr="00C63051" w:rsidRDefault="00075EEC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119051643"/>
      <w:r w:rsidRPr="00C63051">
        <w:rPr>
          <w:rFonts w:ascii="Arial" w:hAnsi="Arial" w:cs="Arial"/>
          <w:b w:val="0"/>
          <w:color w:val="auto"/>
          <w:sz w:val="24"/>
          <w:szCs w:val="24"/>
        </w:rPr>
        <w:t>14.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  <w:bookmarkEnd w:id="15"/>
    </w:p>
    <w:p w:rsidR="00075EEC" w:rsidRPr="00C63051" w:rsidRDefault="00075EEC" w:rsidP="00075EEC">
      <w:r w:rsidRPr="00C63051">
        <w:t>- в 2022 году и плановом периоде 2023 и 2024 годов – на реализацию мероприятий подпрограммы «Развитие малого и среднего предпринимательства» муниципальной программы  «Предпринимательство», направленных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075EEC" w:rsidRPr="00C63051" w:rsidRDefault="00075EEC" w:rsidP="00075EEC">
      <w:proofErr w:type="gramStart"/>
      <w:r w:rsidRPr="00C63051">
        <w:t>- в 2022 году и плановом периоде 2023 и 2024 годов – на реализацию мероприятий муниципальной программы «Формирование современной комфортной городской среды», направленных на ремонт подъездов в многоквартирных домах;</w:t>
      </w:r>
      <w:proofErr w:type="gramEnd"/>
    </w:p>
    <w:p w:rsidR="00075EEC" w:rsidRPr="00C63051" w:rsidRDefault="00075EEC" w:rsidP="00075EEC">
      <w:r w:rsidRPr="00C63051">
        <w:t>- в 2022 году – на реализацию мероприятий подпрограммы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 на реализацию отдельных мероприятий муниципальных программ;</w:t>
      </w:r>
    </w:p>
    <w:p w:rsidR="00075EEC" w:rsidRPr="00C63051" w:rsidRDefault="00075EEC" w:rsidP="00075EEC">
      <w:r w:rsidRPr="00C63051">
        <w:lastRenderedPageBreak/>
        <w:t>- в 2022 году - на реализацию мероприятий муниципальной программы «Социальная защита населения», направленных на осуществление финансовой поддержки СО НКО.</w:t>
      </w:r>
    </w:p>
    <w:p w:rsidR="00075EEC" w:rsidRPr="00C63051" w:rsidRDefault="00075EEC" w:rsidP="00075EEC">
      <w:r w:rsidRPr="00C63051"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</w:p>
    <w:p w:rsidR="002732AC" w:rsidRPr="00C63051" w:rsidRDefault="002732AC" w:rsidP="00075EEC">
      <w:r w:rsidRPr="00C63051">
        <w:t xml:space="preserve">14.1. </w:t>
      </w:r>
      <w:proofErr w:type="gramStart"/>
      <w:r w:rsidR="008D03B5" w:rsidRPr="00C63051">
        <w:t xml:space="preserve">Установить, что из бюджета Раменского городского округа в 2022 году предоставляются субсидии (гранты в форме субсидий) частным образовательным организациям, индивидуальным предпринимателям, государственным образовательным организациям, муниципальным образовательным организациям, включенным в реестр поставщиков образовательных услуг в рамках системы персонифицированного финансирования дополнительного образования детей </w:t>
      </w:r>
      <w:r w:rsidRPr="00C63051">
        <w:t>(дополнено решением Совета депутатов Раменского городского округа Московской области от 16.02.2022 №3/2-СД).</w:t>
      </w:r>
      <w:proofErr w:type="gramEnd"/>
    </w:p>
    <w:p w:rsidR="00075EEC" w:rsidRPr="00C63051" w:rsidRDefault="00075EEC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119051644"/>
      <w:r w:rsidRPr="00C63051">
        <w:rPr>
          <w:rFonts w:ascii="Arial" w:hAnsi="Arial" w:cs="Arial"/>
          <w:b w:val="0"/>
          <w:color w:val="auto"/>
          <w:sz w:val="24"/>
          <w:szCs w:val="24"/>
        </w:rPr>
        <w:t>15. Утвердить заключение в 2022 году Администрации Раменского городского округа, от имени муниципального образования «Раменский городской округ»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  <w:bookmarkEnd w:id="16"/>
    </w:p>
    <w:p w:rsidR="00075EEC" w:rsidRPr="00C63051" w:rsidRDefault="00075EEC" w:rsidP="00075EEC">
      <w:proofErr w:type="gramStart"/>
      <w:r w:rsidRPr="00C63051">
        <w:t xml:space="preserve">предельная сумма кредита (лимита) по одному муниципальному контракту – до </w:t>
      </w:r>
      <w:r w:rsidR="00D834CD" w:rsidRPr="00C63051">
        <w:t>450000</w:t>
      </w:r>
      <w:r w:rsidRPr="00C63051">
        <w:t xml:space="preserve"> тыс. рублей (включительно)</w:t>
      </w:r>
      <w:r w:rsidR="005C09E1" w:rsidRPr="00C63051">
        <w:t xml:space="preserve"> (в редакции решения Совета депутатов Раменского городского округа Московской области от </w:t>
      </w:r>
      <w:r w:rsidR="00D834CD" w:rsidRPr="00C63051">
        <w:t>25.05.2022 №9/1</w:t>
      </w:r>
      <w:r w:rsidR="005C09E1" w:rsidRPr="00C63051">
        <w:t>-СД)</w:t>
      </w:r>
      <w:r w:rsidRPr="00C63051">
        <w:t>;</w:t>
      </w:r>
      <w:proofErr w:type="gramEnd"/>
    </w:p>
    <w:p w:rsidR="00075EEC" w:rsidRPr="00C63051" w:rsidRDefault="00075EEC" w:rsidP="00075EEC">
      <w:r w:rsidRPr="00C63051"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форме возобновляемой кредитной линии;</w:t>
      </w:r>
    </w:p>
    <w:p w:rsidR="00075EEC" w:rsidRPr="00C63051" w:rsidRDefault="00075EEC" w:rsidP="00075EEC">
      <w:r w:rsidRPr="00C63051">
        <w:t>срок погашения кредита – до двух лет со дня заключения соответствующего муниципального контракта;</w:t>
      </w:r>
    </w:p>
    <w:p w:rsidR="00075EEC" w:rsidRPr="00C63051" w:rsidRDefault="00075EEC" w:rsidP="00075EEC">
      <w:r w:rsidRPr="00C63051">
        <w:t>цели использования кредита – финансирование дефицита бюджета Раменского городского округа;</w:t>
      </w:r>
    </w:p>
    <w:p w:rsidR="00075EEC" w:rsidRPr="00C63051" w:rsidRDefault="00075EEC" w:rsidP="00075EEC">
      <w:r w:rsidRPr="00C63051">
        <w:t>возможность досрочного полного и (или) частичного погашения кредита;</w:t>
      </w:r>
    </w:p>
    <w:p w:rsidR="00075EEC" w:rsidRPr="00C63051" w:rsidRDefault="00075EEC" w:rsidP="00075EEC">
      <w:r w:rsidRPr="00C63051">
        <w:t>возможность неиспользования кредитной линии или использования кредитной линии не в полном объеме.</w:t>
      </w:r>
    </w:p>
    <w:p w:rsidR="00D834CD" w:rsidRPr="00C63051" w:rsidRDefault="00D834CD" w:rsidP="00A774B3">
      <w:pPr>
        <w:pStyle w:val="1"/>
        <w:rPr>
          <w:rFonts w:ascii="Arial" w:eastAsiaTheme="minorHAnsi" w:hAnsi="Arial" w:cs="Arial"/>
          <w:b w:val="0"/>
          <w:color w:val="auto"/>
          <w:sz w:val="24"/>
          <w:szCs w:val="24"/>
        </w:rPr>
      </w:pPr>
      <w:bookmarkStart w:id="17" w:name="_Toc119051645"/>
      <w:r w:rsidRPr="00C63051">
        <w:rPr>
          <w:rFonts w:ascii="Arial" w:eastAsiaTheme="minorHAnsi" w:hAnsi="Arial" w:cs="Arial"/>
          <w:b w:val="0"/>
          <w:color w:val="auto"/>
          <w:sz w:val="24"/>
          <w:szCs w:val="24"/>
        </w:rPr>
        <w:t>16. Установить верхний предел муниципального внутреннего долга Раменского городского округа:</w:t>
      </w:r>
      <w:bookmarkEnd w:id="17"/>
    </w:p>
    <w:p w:rsidR="00D834CD" w:rsidRPr="00C63051" w:rsidRDefault="00D834CD" w:rsidP="00D834CD">
      <w:pPr>
        <w:rPr>
          <w:rFonts w:eastAsiaTheme="minorHAnsi"/>
        </w:rPr>
      </w:pPr>
      <w:r w:rsidRPr="00C63051">
        <w:rPr>
          <w:rFonts w:eastAsiaTheme="minorHAnsi"/>
        </w:rPr>
        <w:t xml:space="preserve"> по состоянию на 1 января 2023 года в размере 450 000 тыс. рублей, в том числе верхний предел долга по муниципальным гарантиям 0 рублей;</w:t>
      </w:r>
    </w:p>
    <w:p w:rsidR="00D834CD" w:rsidRPr="00C63051" w:rsidRDefault="00D834CD" w:rsidP="00D834CD">
      <w:pPr>
        <w:rPr>
          <w:rFonts w:eastAsiaTheme="minorHAnsi"/>
        </w:rPr>
      </w:pPr>
      <w:r w:rsidRPr="00C63051">
        <w:rPr>
          <w:rFonts w:eastAsiaTheme="minorHAnsi"/>
        </w:rPr>
        <w:t>по состоянию на 1 января 2024 года в размере  565 000 тыс. рублей, в том числе верхний предел долга по муниципальным гарантиям  0 рублей;</w:t>
      </w:r>
    </w:p>
    <w:p w:rsidR="00D834CD" w:rsidRPr="00C63051" w:rsidRDefault="00D834CD" w:rsidP="00D834CD">
      <w:r w:rsidRPr="00C63051">
        <w:rPr>
          <w:rFonts w:eastAsiaTheme="minorHAnsi"/>
        </w:rPr>
        <w:t>по состоянию на 1 января 2025 года в размере  603 000 тыс.  рублей, в том числе верхний предел долга по муниципальным гарантиям 0 рублей.</w:t>
      </w:r>
      <w:r w:rsidRPr="00C63051">
        <w:t xml:space="preserve"> </w:t>
      </w:r>
    </w:p>
    <w:p w:rsidR="005C09E1" w:rsidRPr="00C63051" w:rsidRDefault="005C09E1" w:rsidP="00D834CD">
      <w:r w:rsidRPr="00C63051">
        <w:t xml:space="preserve">(в редакции </w:t>
      </w:r>
      <w:proofErr w:type="gramStart"/>
      <w:r w:rsidRPr="00C63051">
        <w:t>решения Совета депутатов Раменского городского округа Московской области</w:t>
      </w:r>
      <w:proofErr w:type="gramEnd"/>
      <w:r w:rsidRPr="00C63051">
        <w:t xml:space="preserve"> от </w:t>
      </w:r>
      <w:r w:rsidR="00D834CD" w:rsidRPr="00C63051">
        <w:t>25.05.2022 №9/1</w:t>
      </w:r>
      <w:r w:rsidRPr="00C63051">
        <w:t>-СД).</w:t>
      </w:r>
    </w:p>
    <w:p w:rsidR="00075EEC" w:rsidRPr="00C63051" w:rsidRDefault="00C4558B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119051646"/>
      <w:r w:rsidRPr="00C63051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17. Установить предельный объем муниципального долга Раменского городского округа на 2022 год в размере  450 000 тыс. рублей, на 2023 год в размере 565 000 тыс. рублей; на 2024 год в размере 603 000 тыс. рублей </w:t>
      </w:r>
      <w:r w:rsidR="005C09E1" w:rsidRPr="00C63051">
        <w:rPr>
          <w:rFonts w:ascii="Arial" w:hAnsi="Arial" w:cs="Arial"/>
          <w:b w:val="0"/>
          <w:color w:val="auto"/>
          <w:sz w:val="24"/>
          <w:szCs w:val="24"/>
        </w:rPr>
        <w:t xml:space="preserve">(в редакции </w:t>
      </w:r>
      <w:proofErr w:type="gramStart"/>
      <w:r w:rsidR="005C09E1" w:rsidRPr="00C63051">
        <w:rPr>
          <w:rFonts w:ascii="Arial" w:hAnsi="Arial" w:cs="Arial"/>
          <w:b w:val="0"/>
          <w:color w:val="auto"/>
          <w:sz w:val="24"/>
          <w:szCs w:val="24"/>
        </w:rPr>
        <w:t>решения Совета депутатов Раменского городского округа Моско</w:t>
      </w:r>
      <w:r w:rsidRPr="00C63051">
        <w:rPr>
          <w:rFonts w:ascii="Arial" w:hAnsi="Arial" w:cs="Arial"/>
          <w:b w:val="0"/>
          <w:color w:val="auto"/>
          <w:sz w:val="24"/>
          <w:szCs w:val="24"/>
        </w:rPr>
        <w:t>вской области</w:t>
      </w:r>
      <w:proofErr w:type="gramEnd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 от 25.05.2022 №9/1</w:t>
      </w:r>
      <w:r w:rsidR="005C09E1" w:rsidRPr="00C63051">
        <w:rPr>
          <w:rFonts w:ascii="Arial" w:hAnsi="Arial" w:cs="Arial"/>
          <w:b w:val="0"/>
          <w:color w:val="auto"/>
          <w:sz w:val="24"/>
          <w:szCs w:val="24"/>
        </w:rPr>
        <w:t>-СД);</w:t>
      </w:r>
      <w:bookmarkEnd w:id="18"/>
    </w:p>
    <w:p w:rsidR="00075EEC" w:rsidRPr="00C63051" w:rsidRDefault="00C4558B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119051647"/>
      <w:r w:rsidRPr="00C63051">
        <w:rPr>
          <w:rFonts w:ascii="Arial" w:hAnsi="Arial" w:cs="Arial"/>
          <w:b w:val="0"/>
          <w:color w:val="auto"/>
          <w:sz w:val="24"/>
          <w:szCs w:val="24"/>
        </w:rPr>
        <w:t>18. Установить предельный объем заимствований Раменского городского округа  в течение 2022 года в сумме 450 000 тыс. рублей, 2023 года в сумме  565 000 тыс. рублей, 2024 г</w:t>
      </w:r>
      <w:r w:rsidR="00587995" w:rsidRPr="00C63051">
        <w:rPr>
          <w:rFonts w:ascii="Arial" w:hAnsi="Arial" w:cs="Arial"/>
          <w:b w:val="0"/>
          <w:color w:val="auto"/>
          <w:sz w:val="24"/>
          <w:szCs w:val="24"/>
        </w:rPr>
        <w:t>ода в сумме 603 000 тыс. рублей</w:t>
      </w:r>
      <w:r w:rsidR="005C09E1" w:rsidRPr="00C63051">
        <w:rPr>
          <w:rFonts w:ascii="Arial" w:hAnsi="Arial" w:cs="Arial"/>
          <w:b w:val="0"/>
          <w:color w:val="auto"/>
          <w:sz w:val="24"/>
          <w:szCs w:val="24"/>
        </w:rPr>
        <w:t xml:space="preserve"> (в редакции </w:t>
      </w:r>
      <w:proofErr w:type="gramStart"/>
      <w:r w:rsidR="005C09E1" w:rsidRPr="00C63051">
        <w:rPr>
          <w:rFonts w:ascii="Arial" w:hAnsi="Arial" w:cs="Arial"/>
          <w:b w:val="0"/>
          <w:color w:val="auto"/>
          <w:sz w:val="24"/>
          <w:szCs w:val="24"/>
        </w:rPr>
        <w:t>решения Совета депутатов Раменского городского округа Моско</w:t>
      </w:r>
      <w:r w:rsidRPr="00C63051">
        <w:rPr>
          <w:rFonts w:ascii="Arial" w:hAnsi="Arial" w:cs="Arial"/>
          <w:b w:val="0"/>
          <w:color w:val="auto"/>
          <w:sz w:val="24"/>
          <w:szCs w:val="24"/>
        </w:rPr>
        <w:t>вской области</w:t>
      </w:r>
      <w:proofErr w:type="gramEnd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 от 25.05.2022 №9/1</w:t>
      </w:r>
      <w:r w:rsidR="005C09E1" w:rsidRPr="00C63051">
        <w:rPr>
          <w:rFonts w:ascii="Arial" w:hAnsi="Arial" w:cs="Arial"/>
          <w:b w:val="0"/>
          <w:color w:val="auto"/>
          <w:sz w:val="24"/>
          <w:szCs w:val="24"/>
        </w:rPr>
        <w:t>-СД).</w:t>
      </w:r>
      <w:bookmarkEnd w:id="19"/>
    </w:p>
    <w:p w:rsidR="002732AC" w:rsidRPr="00C63051" w:rsidRDefault="00C4558B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0" w:name="_Toc119051648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19. </w:t>
      </w:r>
      <w:proofErr w:type="gramStart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Установить предельный объем расходов бюджета Раменского городского округа на 2022 год на обслуживание муниципального долга в размере 17 255 тыс. рублей, на 2023 год в размере 30 863 тыс. рублей; на 2024 год в размере 30 863 тыс. рублей </w:t>
      </w:r>
      <w:r w:rsidR="002732AC" w:rsidRPr="00C63051">
        <w:rPr>
          <w:rFonts w:ascii="Arial" w:hAnsi="Arial" w:cs="Arial"/>
          <w:b w:val="0"/>
          <w:color w:val="auto"/>
          <w:sz w:val="24"/>
          <w:szCs w:val="24"/>
        </w:rPr>
        <w:t xml:space="preserve">(в редакции решения Совета депутатов Раменского городского округа Московской области от </w:t>
      </w:r>
      <w:r w:rsidRPr="00C63051">
        <w:rPr>
          <w:rFonts w:ascii="Arial" w:hAnsi="Arial" w:cs="Arial"/>
          <w:b w:val="0"/>
          <w:color w:val="auto"/>
          <w:sz w:val="24"/>
          <w:szCs w:val="24"/>
        </w:rPr>
        <w:t>25.05</w:t>
      </w:r>
      <w:r w:rsidR="002732AC" w:rsidRPr="00C63051">
        <w:rPr>
          <w:rFonts w:ascii="Arial" w:hAnsi="Arial" w:cs="Arial"/>
          <w:b w:val="0"/>
          <w:color w:val="auto"/>
          <w:sz w:val="24"/>
          <w:szCs w:val="24"/>
        </w:rPr>
        <w:t>.2022 №</w:t>
      </w:r>
      <w:r w:rsidRPr="00C63051">
        <w:rPr>
          <w:rFonts w:ascii="Arial" w:hAnsi="Arial" w:cs="Arial"/>
          <w:b w:val="0"/>
          <w:color w:val="auto"/>
          <w:sz w:val="24"/>
          <w:szCs w:val="24"/>
        </w:rPr>
        <w:t>9/1</w:t>
      </w:r>
      <w:r w:rsidR="002732AC" w:rsidRPr="00C63051">
        <w:rPr>
          <w:rFonts w:ascii="Arial" w:hAnsi="Arial" w:cs="Arial"/>
          <w:b w:val="0"/>
          <w:color w:val="auto"/>
          <w:sz w:val="24"/>
          <w:szCs w:val="24"/>
        </w:rPr>
        <w:t>-СД)</w:t>
      </w:r>
      <w:r w:rsidR="008D03B5" w:rsidRPr="00C63051">
        <w:rPr>
          <w:rFonts w:ascii="Arial" w:hAnsi="Arial" w:cs="Arial"/>
          <w:b w:val="0"/>
          <w:color w:val="auto"/>
          <w:sz w:val="24"/>
          <w:szCs w:val="24"/>
        </w:rPr>
        <w:t>.</w:t>
      </w:r>
      <w:bookmarkEnd w:id="20"/>
      <w:proofErr w:type="gramEnd"/>
    </w:p>
    <w:p w:rsidR="00075EEC" w:rsidRPr="00C63051" w:rsidRDefault="00324E6F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1" w:name="_Toc119051649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20. </w:t>
      </w:r>
      <w:r w:rsidR="00075EEC" w:rsidRPr="00C63051">
        <w:rPr>
          <w:rFonts w:ascii="Arial" w:hAnsi="Arial" w:cs="Arial"/>
          <w:b w:val="0"/>
          <w:color w:val="auto"/>
          <w:sz w:val="24"/>
          <w:szCs w:val="24"/>
        </w:rPr>
        <w:t xml:space="preserve">Утвердить источники внутреннего </w:t>
      </w:r>
      <w:proofErr w:type="gramStart"/>
      <w:r w:rsidR="00075EEC" w:rsidRPr="00C63051">
        <w:rPr>
          <w:rFonts w:ascii="Arial" w:hAnsi="Arial" w:cs="Arial"/>
          <w:b w:val="0"/>
          <w:color w:val="auto"/>
          <w:sz w:val="24"/>
          <w:szCs w:val="24"/>
        </w:rPr>
        <w:t>финансирования дефицита бюджета Раменского городс</w:t>
      </w:r>
      <w:r w:rsidRPr="00C63051">
        <w:rPr>
          <w:rFonts w:ascii="Arial" w:hAnsi="Arial" w:cs="Arial"/>
          <w:b w:val="0"/>
          <w:color w:val="auto"/>
          <w:sz w:val="24"/>
          <w:szCs w:val="24"/>
        </w:rPr>
        <w:t>кого округа Московской области</w:t>
      </w:r>
      <w:proofErr w:type="gramEnd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 на 2022 год </w:t>
      </w:r>
      <w:r w:rsidR="00075EEC" w:rsidRPr="00C63051">
        <w:rPr>
          <w:rFonts w:ascii="Arial" w:hAnsi="Arial" w:cs="Arial"/>
          <w:b w:val="0"/>
          <w:color w:val="auto"/>
          <w:sz w:val="24"/>
          <w:szCs w:val="24"/>
        </w:rPr>
        <w:t>и на плановый период 2023 и 202</w:t>
      </w:r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4 годов согласно приложению №5 </w:t>
      </w:r>
      <w:r w:rsidR="00075EEC" w:rsidRPr="00C63051">
        <w:rPr>
          <w:rFonts w:ascii="Arial" w:hAnsi="Arial" w:cs="Arial"/>
          <w:b w:val="0"/>
          <w:color w:val="auto"/>
          <w:sz w:val="24"/>
          <w:szCs w:val="24"/>
        </w:rPr>
        <w:t>к настоящему Решению.</w:t>
      </w:r>
      <w:bookmarkEnd w:id="21"/>
    </w:p>
    <w:p w:rsidR="00075EEC" w:rsidRPr="00C63051" w:rsidRDefault="00075EEC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119051650"/>
      <w:r w:rsidRPr="00C63051">
        <w:rPr>
          <w:rFonts w:ascii="Arial" w:hAnsi="Arial" w:cs="Arial"/>
          <w:b w:val="0"/>
          <w:color w:val="auto"/>
          <w:sz w:val="24"/>
          <w:szCs w:val="24"/>
        </w:rPr>
        <w:t>21. Утвердить:</w:t>
      </w:r>
      <w:bookmarkEnd w:id="22"/>
    </w:p>
    <w:p w:rsidR="00075EEC" w:rsidRPr="00C63051" w:rsidRDefault="00075EEC" w:rsidP="00075EEC">
      <w:r w:rsidRPr="00C63051">
        <w:t>программу муниципальных внутр</w:t>
      </w:r>
      <w:r w:rsidR="00324E6F" w:rsidRPr="00C63051">
        <w:t xml:space="preserve">енних заимствований Раменского </w:t>
      </w:r>
      <w:r w:rsidRPr="00C63051">
        <w:t>городс</w:t>
      </w:r>
      <w:r w:rsidR="00324E6F" w:rsidRPr="00C63051">
        <w:t xml:space="preserve">кого округа Московской области </w:t>
      </w:r>
      <w:r w:rsidRPr="00C63051">
        <w:t>на 2022 год и на плановый период 2023 и 2024 годов согласно приложению №6 к настоящему Решению;</w:t>
      </w:r>
    </w:p>
    <w:p w:rsidR="00075EEC" w:rsidRPr="00C63051" w:rsidRDefault="00075EEC" w:rsidP="00075EEC">
      <w:r w:rsidRPr="00C63051">
        <w:t>программу мун</w:t>
      </w:r>
      <w:r w:rsidR="00324E6F" w:rsidRPr="00C63051">
        <w:t xml:space="preserve">иципальных гарантий Раменского </w:t>
      </w:r>
      <w:r w:rsidRPr="00C63051">
        <w:t>городского округ</w:t>
      </w:r>
      <w:r w:rsidR="00324E6F" w:rsidRPr="00C63051">
        <w:t>а Московской области</w:t>
      </w:r>
      <w:r w:rsidRPr="00C63051">
        <w:t xml:space="preserve"> на 2022 год и на плановый период 2023 и 2024 годов согласно приложению №7 к настоящему Решению.</w:t>
      </w:r>
    </w:p>
    <w:p w:rsidR="00075EEC" w:rsidRPr="00C63051" w:rsidRDefault="00075EEC" w:rsidP="00A774B3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3" w:name="_Toc119051651"/>
      <w:r w:rsidRPr="00C63051">
        <w:rPr>
          <w:rFonts w:ascii="Arial" w:hAnsi="Arial" w:cs="Arial"/>
          <w:b w:val="0"/>
          <w:color w:val="auto"/>
          <w:sz w:val="24"/>
          <w:szCs w:val="24"/>
        </w:rPr>
        <w:t>22.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</w:t>
      </w:r>
      <w:r w:rsidR="00324E6F" w:rsidRPr="00C63051">
        <w:rPr>
          <w:rFonts w:ascii="Arial" w:hAnsi="Arial" w:cs="Arial"/>
          <w:b w:val="0"/>
          <w:color w:val="auto"/>
          <w:sz w:val="24"/>
          <w:szCs w:val="24"/>
        </w:rPr>
        <w:t xml:space="preserve">и Раменского городского округа </w:t>
      </w:r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с использованием лицевого счета бюджета Раменского городского </w:t>
      </w:r>
      <w:r w:rsidR="00324E6F" w:rsidRPr="00C63051">
        <w:rPr>
          <w:rFonts w:ascii="Arial" w:hAnsi="Arial" w:cs="Arial"/>
          <w:b w:val="0"/>
          <w:color w:val="auto"/>
          <w:sz w:val="24"/>
          <w:szCs w:val="24"/>
        </w:rPr>
        <w:t xml:space="preserve">округа, открытого в Управлении </w:t>
      </w:r>
      <w:r w:rsidRPr="00C63051">
        <w:rPr>
          <w:rFonts w:ascii="Arial" w:hAnsi="Arial" w:cs="Arial"/>
          <w:b w:val="0"/>
          <w:color w:val="auto"/>
          <w:sz w:val="24"/>
          <w:szCs w:val="24"/>
        </w:rPr>
        <w:t>Федерального казначейства по Московской области, в соответствии с законодательством Российской Федерации.</w:t>
      </w:r>
      <w:bookmarkEnd w:id="23"/>
    </w:p>
    <w:p w:rsidR="00075EEC" w:rsidRPr="00C63051" w:rsidRDefault="00075EEC" w:rsidP="00075EEC">
      <w:r w:rsidRPr="00C63051">
        <w:t>Установить, что кассовое обслуживание исполнения бюджета Раменского городского округа осуществляется на основании соглашения на без</w:t>
      </w:r>
      <w:r w:rsidR="00324E6F" w:rsidRPr="00C63051">
        <w:t>возмездной основе с Управлением</w:t>
      </w:r>
      <w:r w:rsidRPr="00C63051">
        <w:t xml:space="preserve"> Федерального казначейства по Московской области.</w:t>
      </w:r>
    </w:p>
    <w:p w:rsidR="005C09E1" w:rsidRPr="00C63051" w:rsidRDefault="005C09E1" w:rsidP="005C09E1">
      <w:r w:rsidRPr="00C63051">
        <w:t>22.1. Установить, что в 2022 году казначейскому сопровождению подлежат следующие средства:</w:t>
      </w:r>
    </w:p>
    <w:p w:rsidR="00994EC1" w:rsidRPr="00C63051" w:rsidRDefault="008D2936" w:rsidP="00994EC1">
      <w:proofErr w:type="gramStart"/>
      <w:r w:rsidRPr="00C63051">
        <w:t>1) авансовые платежи по муниципальным контрактам о выполнении работ по строительству, реконструкции, капитальному ремонту объектов капитального строительства муниципальной собственности Раменского городского округа, в том числе муниципальным контрактам, предусмотренным частями 16, 161 статьи 34, частями 55–57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в настоящем</w:t>
      </w:r>
      <w:proofErr w:type="gramEnd"/>
      <w:r w:rsidRPr="00C63051">
        <w:t xml:space="preserve"> подпункте – муниципальные контракты), заключаемым с 1 января 2022 года получателями средств бюджета Раменского городского округа на сумму 50 000 тыс. рублей и более </w:t>
      </w:r>
      <w:r w:rsidR="00994EC1" w:rsidRPr="00C63051">
        <w:t xml:space="preserve">(в редакции </w:t>
      </w:r>
      <w:proofErr w:type="gramStart"/>
      <w:r w:rsidR="00994EC1" w:rsidRPr="00C63051">
        <w:t>решения Совета депутатов Раменского городского округа Московской области</w:t>
      </w:r>
      <w:proofErr w:type="gramEnd"/>
      <w:r w:rsidR="00994EC1" w:rsidRPr="00C63051">
        <w:t xml:space="preserve"> от </w:t>
      </w:r>
      <w:r w:rsidRPr="00C63051">
        <w:t>31.08</w:t>
      </w:r>
      <w:r w:rsidR="00994EC1" w:rsidRPr="00C63051">
        <w:t>.2022 №</w:t>
      </w:r>
      <w:r w:rsidRPr="00C63051">
        <w:t>11/3</w:t>
      </w:r>
      <w:r w:rsidR="00994EC1" w:rsidRPr="00C63051">
        <w:t>-СД);</w:t>
      </w:r>
    </w:p>
    <w:p w:rsidR="00C4558B" w:rsidRPr="00C63051" w:rsidRDefault="00C4558B" w:rsidP="005C09E1">
      <w:proofErr w:type="gramStart"/>
      <w:r w:rsidRPr="00C63051">
        <w:lastRenderedPageBreak/>
        <w:t>1.1) авансовые платежи по муниципальным контрактам с ценой на дату их заключения менее 50 000 тыс. рублей, в результате изменения существенных условий которых цена составила более 50 000 тыс. рублей и включено условие о выплате авансового платежа в размере, не превышающем 10 процентов цены муниципального контракта, и авансовые платежи по муниципальным контрактам с ценой на дату их заключения более 50</w:t>
      </w:r>
      <w:proofErr w:type="gramEnd"/>
      <w:r w:rsidRPr="00C63051">
        <w:t xml:space="preserve"> </w:t>
      </w:r>
      <w:proofErr w:type="gramStart"/>
      <w:r w:rsidRPr="00C63051">
        <w:t>000 тыс. рублей, в результате изменения существенных условий которых включено условие о выплате авансового платежа в размере, не превышающем 10 процентов цены муниципального контракта, если поставщиком, подрядчиком, исполнителем не предоставлено обеспечение исполнения муниципального контракта не менее чем в размере авансового платежа (дополнен</w:t>
      </w:r>
      <w:r w:rsidR="00994EC1" w:rsidRPr="00C63051">
        <w:t>о</w:t>
      </w:r>
      <w:r w:rsidRPr="00C63051">
        <w:t xml:space="preserve"> решением Совета депутатов Раменского городского округа от 25.05.2022 №9/1-СД)</w:t>
      </w:r>
      <w:proofErr w:type="gramEnd"/>
    </w:p>
    <w:p w:rsidR="005C09E1" w:rsidRPr="00C63051" w:rsidRDefault="005C09E1" w:rsidP="005C09E1">
      <w:proofErr w:type="gramStart"/>
      <w:r w:rsidRPr="00C63051">
        <w:t>2) авансовые платежи по контрактам (договорам) о поставке товаров, выполнении работ, оказании услуг, заключаемым с 1 января 2022 года исполнителя</w:t>
      </w:r>
      <w:r w:rsidR="00994EC1" w:rsidRPr="00C63051">
        <w:t>ми и соисполнителями на сумму 5</w:t>
      </w:r>
      <w:r w:rsidRPr="00C63051">
        <w:t xml:space="preserve"> 000 тыс. рублей и более и источником финансового обеспечения исполнения обязательств по которым являются средства, указанные в </w:t>
      </w:r>
      <w:r w:rsidR="00994EC1" w:rsidRPr="00C63051">
        <w:t xml:space="preserve">подпунктах 1 – 1.1 </w:t>
      </w:r>
      <w:r w:rsidRPr="00C63051">
        <w:t>настоящей части</w:t>
      </w:r>
      <w:r w:rsidR="00994EC1" w:rsidRPr="00C63051">
        <w:t xml:space="preserve"> (в редакции решения Совета депутатов Раменского городского округа Московской области от 25.05.2022 №9</w:t>
      </w:r>
      <w:proofErr w:type="gramEnd"/>
      <w:r w:rsidR="00994EC1" w:rsidRPr="00C63051">
        <w:t>/</w:t>
      </w:r>
      <w:proofErr w:type="gramStart"/>
      <w:r w:rsidR="00994EC1" w:rsidRPr="00C63051">
        <w:t>1-СД);</w:t>
      </w:r>
      <w:r w:rsidRPr="00C63051">
        <w:t>;</w:t>
      </w:r>
      <w:proofErr w:type="gramEnd"/>
    </w:p>
    <w:p w:rsidR="005C09E1" w:rsidRPr="00C63051" w:rsidRDefault="005C09E1" w:rsidP="005C09E1">
      <w:proofErr w:type="gramStart"/>
      <w:r w:rsidRPr="00C63051">
        <w:t xml:space="preserve">3) </w:t>
      </w:r>
      <w:r w:rsidR="00994EC1" w:rsidRPr="00C63051">
        <w:t>утратил силу решением Совета депутатов Раменского городского округа от 25.05.2022 №9/1-СД)</w:t>
      </w:r>
      <w:proofErr w:type="gramEnd"/>
    </w:p>
    <w:p w:rsidR="005C09E1" w:rsidRPr="00C63051" w:rsidRDefault="005C09E1" w:rsidP="005C09E1">
      <w:r w:rsidRPr="00C63051">
        <w:t>Положения частей 1, 2 настоящего пункта не распространяются на средства, определенные:</w:t>
      </w:r>
    </w:p>
    <w:p w:rsidR="005C09E1" w:rsidRPr="00C63051" w:rsidRDefault="005C09E1" w:rsidP="005C09E1">
      <w:r w:rsidRPr="00C63051">
        <w:t>1)</w:t>
      </w:r>
      <w:r w:rsidRPr="00C63051">
        <w:tab/>
        <w:t>статьей 242.27 Бюджетного кодекса Российской Федерации;</w:t>
      </w:r>
    </w:p>
    <w:p w:rsidR="005C09E1" w:rsidRPr="00C63051" w:rsidRDefault="005C09E1" w:rsidP="005C09E1">
      <w:r w:rsidRPr="00C63051">
        <w:t>2)</w:t>
      </w:r>
      <w:r w:rsidRPr="00C63051">
        <w:tab/>
        <w:t>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:rsidR="005C09E1" w:rsidRPr="00C63051" w:rsidRDefault="005C09E1" w:rsidP="00075EEC">
      <w:r w:rsidRPr="00C63051">
        <w:t>(дополнено решением Совета депутатов Раменского городского округа Московской области от 30.03.2022 №5/3-СД)</w:t>
      </w:r>
    </w:p>
    <w:p w:rsidR="00075EEC" w:rsidRPr="00C63051" w:rsidRDefault="00075EEC" w:rsidP="00C6305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119051652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23. </w:t>
      </w:r>
      <w:proofErr w:type="gramStart"/>
      <w:r w:rsidRPr="00C63051">
        <w:rPr>
          <w:rFonts w:ascii="Arial" w:hAnsi="Arial" w:cs="Arial"/>
          <w:b w:val="0"/>
          <w:color w:val="auto"/>
          <w:sz w:val="24"/>
          <w:szCs w:val="24"/>
        </w:rPr>
        <w:t>Установить, что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 являются основания предусмотренные пунктами 6.2.4, 6.2.4.1 Положения о бюджетном процессе в муниципальном образовании Раменский городской округ Московской области, утвержденного Решением Совета депутатов Раменского городского</w:t>
      </w:r>
      <w:proofErr w:type="gramEnd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 округа </w:t>
      </w:r>
      <w:r w:rsidR="00324E6F" w:rsidRPr="00C63051">
        <w:rPr>
          <w:rFonts w:ascii="Arial" w:hAnsi="Arial" w:cs="Arial"/>
          <w:b w:val="0"/>
          <w:color w:val="auto"/>
          <w:sz w:val="24"/>
          <w:szCs w:val="24"/>
        </w:rPr>
        <w:t>от 11.12.2019</w:t>
      </w:r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 №8/2-СД (с изменениями и дополнениями).</w:t>
      </w:r>
      <w:bookmarkEnd w:id="24"/>
    </w:p>
    <w:p w:rsidR="005C09E1" w:rsidRPr="00C63051" w:rsidRDefault="005C09E1" w:rsidP="005C09E1">
      <w:r w:rsidRPr="00C63051">
        <w:t xml:space="preserve">23.1. </w:t>
      </w:r>
      <w:proofErr w:type="gramStart"/>
      <w:r w:rsidRPr="00C63051">
        <w:t>Установить, что Комитет финансов, налоговой политики и казначейства Администрации Раменского городского округа осуществляет доведение лимитов бюджетных обязательств на 2022 год до главных распорядителей средств бюджета Раменского городского округа по расходам, не включенным в перечень расходов бюджета Раменского городского округа, по которым осуществляется приостановление доведения лимитов бюджетных обязательств до главных распорядителей средств бюджета Раменского городского округа, утвержденный постановлением Администрации Раменского городского</w:t>
      </w:r>
      <w:proofErr w:type="gramEnd"/>
      <w:r w:rsidRPr="00C63051">
        <w:t xml:space="preserve"> округа (дополнено решением Совета депутатов Раменского городского округа Московской области от 30.03.2022 №5/3-СД)</w:t>
      </w:r>
    </w:p>
    <w:p w:rsidR="00075EEC" w:rsidRPr="00C63051" w:rsidRDefault="00075EEC" w:rsidP="00C6305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119051653"/>
      <w:r w:rsidRPr="00C63051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24. </w:t>
      </w:r>
      <w:proofErr w:type="gramStart"/>
      <w:r w:rsidRPr="00C63051">
        <w:rPr>
          <w:rFonts w:ascii="Arial" w:hAnsi="Arial" w:cs="Arial"/>
          <w:b w:val="0"/>
          <w:color w:val="auto"/>
          <w:sz w:val="24"/>
          <w:szCs w:val="24"/>
        </w:rPr>
        <w:t>Установить, что муниципальные бюджетные и автономные учреждения Раменского городского округа не позднее 1 июня 2022 года обеспечивают возврат в бюджет Раменского городского округа средств в объеме остатков субсидий, предоставленных им в 2021 году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характеризующих объем муниципальных услуг (работ), в</w:t>
      </w:r>
      <w:proofErr w:type="gramEnd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gramStart"/>
      <w:r w:rsidRPr="00C63051">
        <w:rPr>
          <w:rFonts w:ascii="Arial" w:hAnsi="Arial" w:cs="Arial"/>
          <w:b w:val="0"/>
          <w:color w:val="auto"/>
          <w:sz w:val="24"/>
          <w:szCs w:val="24"/>
        </w:rPr>
        <w:t>соответствии</w:t>
      </w:r>
      <w:proofErr w:type="gramEnd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 с действующим законодательством.</w:t>
      </w:r>
      <w:bookmarkEnd w:id="25"/>
    </w:p>
    <w:p w:rsidR="00075EEC" w:rsidRPr="00C63051" w:rsidRDefault="00075EEC" w:rsidP="00C6305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119051654"/>
      <w:r w:rsidRPr="00C63051">
        <w:rPr>
          <w:rFonts w:ascii="Arial" w:hAnsi="Arial" w:cs="Arial"/>
          <w:b w:val="0"/>
          <w:color w:val="auto"/>
          <w:sz w:val="24"/>
          <w:szCs w:val="24"/>
        </w:rPr>
        <w:t>25. Установить, что остатки средств бюджета Раменского городского округа на начало текущего финансового года:</w:t>
      </w:r>
      <w:bookmarkEnd w:id="26"/>
    </w:p>
    <w:p w:rsidR="00075EEC" w:rsidRPr="00C63051" w:rsidRDefault="00324E6F" w:rsidP="00075EEC">
      <w:r w:rsidRPr="00C63051">
        <w:t xml:space="preserve">в объеме средств, </w:t>
      </w:r>
      <w:r w:rsidR="00075EEC" w:rsidRPr="00C63051">
        <w:t>необходимых для покрытия временных кассовых разрывов, возникающих в ходе исполнения бюджета Раменского городского округа в текущем 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</w:p>
    <w:p w:rsidR="00075EEC" w:rsidRPr="00C63051" w:rsidRDefault="00075EEC" w:rsidP="00075EEC">
      <w:proofErr w:type="gramStart"/>
      <w:r w:rsidRPr="00C63051">
        <w:t>в объеме,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случае принятия соответствующих изменений в муниципальные программы Раменского городского округа,  направляются на увеличение соответствующих бюджетных ассигнований на указанные цели.</w:t>
      </w:r>
      <w:proofErr w:type="gramEnd"/>
    </w:p>
    <w:p w:rsidR="00075EEC" w:rsidRPr="00C63051" w:rsidRDefault="00075EEC" w:rsidP="00C6305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119051655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26. </w:t>
      </w:r>
      <w:proofErr w:type="gramStart"/>
      <w:r w:rsidRPr="00C63051">
        <w:rPr>
          <w:rFonts w:ascii="Arial" w:hAnsi="Arial" w:cs="Arial"/>
          <w:b w:val="0"/>
          <w:color w:val="auto"/>
          <w:sz w:val="24"/>
          <w:szCs w:val="24"/>
        </w:rPr>
        <w:t>Установить, что не использованные по состоянию на 1 января 2022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2022 года.</w:t>
      </w:r>
      <w:bookmarkEnd w:id="27"/>
      <w:proofErr w:type="gramEnd"/>
    </w:p>
    <w:p w:rsidR="00075EEC" w:rsidRPr="00C63051" w:rsidRDefault="00075EEC" w:rsidP="00C6305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8" w:name="_Toc119051656"/>
      <w:r w:rsidRPr="00C63051">
        <w:rPr>
          <w:rFonts w:ascii="Arial" w:hAnsi="Arial" w:cs="Arial"/>
          <w:b w:val="0"/>
          <w:color w:val="auto"/>
          <w:sz w:val="24"/>
          <w:szCs w:val="24"/>
        </w:rPr>
        <w:t>27. Настоящее Решение вступает в силу со дня его опубликования.</w:t>
      </w:r>
      <w:bookmarkEnd w:id="28"/>
    </w:p>
    <w:p w:rsidR="00075EEC" w:rsidRPr="00C63051" w:rsidRDefault="00075EEC" w:rsidP="00075EEC">
      <w:r w:rsidRPr="00C63051">
        <w:t>Со дня вступления в силу до 01 января 2022 года настоящее Решение применяется в целях обеспечения исполнения бюджета Раменского городского округа в 2022 году.</w:t>
      </w:r>
    </w:p>
    <w:p w:rsidR="00075EEC" w:rsidRPr="00C63051" w:rsidRDefault="00075EEC" w:rsidP="00C6305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9" w:name="_Toc119051657"/>
      <w:r w:rsidRPr="00C63051">
        <w:rPr>
          <w:rFonts w:ascii="Arial" w:hAnsi="Arial" w:cs="Arial"/>
          <w:b w:val="0"/>
          <w:color w:val="auto"/>
          <w:sz w:val="24"/>
          <w:szCs w:val="24"/>
        </w:rPr>
        <w:t xml:space="preserve">28. Опубликовать настоящее Решение в </w:t>
      </w:r>
      <w:r w:rsidR="00324E6F" w:rsidRPr="00C63051">
        <w:rPr>
          <w:rFonts w:ascii="Arial" w:hAnsi="Arial" w:cs="Arial"/>
          <w:b w:val="0"/>
          <w:color w:val="auto"/>
          <w:sz w:val="24"/>
          <w:szCs w:val="24"/>
        </w:rPr>
        <w:t xml:space="preserve">официальном печатном издании - </w:t>
      </w:r>
      <w:r w:rsidRPr="00C63051">
        <w:rPr>
          <w:rFonts w:ascii="Arial" w:hAnsi="Arial" w:cs="Arial"/>
          <w:b w:val="0"/>
          <w:color w:val="auto"/>
          <w:sz w:val="24"/>
          <w:szCs w:val="24"/>
        </w:rPr>
        <w:t>газете «Родник».</w:t>
      </w:r>
      <w:bookmarkEnd w:id="29"/>
    </w:p>
    <w:p w:rsidR="00075EEC" w:rsidRPr="00C63051" w:rsidRDefault="00075EEC" w:rsidP="00C63051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0" w:name="_Toc119051658"/>
      <w:r w:rsidRPr="00C63051">
        <w:rPr>
          <w:rFonts w:ascii="Arial" w:hAnsi="Arial" w:cs="Arial"/>
          <w:b w:val="0"/>
          <w:color w:val="auto"/>
          <w:sz w:val="24"/>
          <w:szCs w:val="24"/>
        </w:rPr>
        <w:t>29. Контроль, за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  <w:bookmarkEnd w:id="30"/>
    </w:p>
    <w:p w:rsidR="00075EEC" w:rsidRPr="0025325B" w:rsidRDefault="00075EEC" w:rsidP="00075EEC"/>
    <w:p w:rsidR="00075EEC" w:rsidRPr="0025325B" w:rsidRDefault="00075EEC" w:rsidP="00771088">
      <w:pPr>
        <w:ind w:firstLine="0"/>
      </w:pPr>
      <w:proofErr w:type="gramStart"/>
      <w:r w:rsidRPr="0025325B">
        <w:t>Исполняющий</w:t>
      </w:r>
      <w:proofErr w:type="gramEnd"/>
      <w:r w:rsidRPr="0025325B">
        <w:t xml:space="preserve"> полномочия главы</w:t>
      </w:r>
    </w:p>
    <w:p w:rsidR="00075EEC" w:rsidRPr="0025325B" w:rsidRDefault="00075EEC" w:rsidP="00771088">
      <w:pPr>
        <w:ind w:firstLine="0"/>
      </w:pPr>
      <w:r w:rsidRPr="0025325B">
        <w:t>Раменского городского округа,</w:t>
      </w:r>
    </w:p>
    <w:p w:rsidR="00075EEC" w:rsidRPr="0025325B" w:rsidRDefault="00075EEC" w:rsidP="00771088">
      <w:pPr>
        <w:ind w:firstLine="0"/>
      </w:pPr>
      <w:r w:rsidRPr="0025325B">
        <w:t>первый заместитель главы администрации</w:t>
      </w:r>
    </w:p>
    <w:p w:rsidR="00075EEC" w:rsidRPr="0025325B" w:rsidRDefault="00075EEC" w:rsidP="00771088">
      <w:pPr>
        <w:ind w:firstLine="0"/>
      </w:pPr>
      <w:r w:rsidRPr="0025325B">
        <w:t xml:space="preserve">Раменского </w:t>
      </w:r>
      <w:r w:rsidR="00771088" w:rsidRPr="0025325B">
        <w:t>городского округа</w:t>
      </w:r>
      <w:r w:rsidR="00771088" w:rsidRPr="0025325B">
        <w:tab/>
      </w:r>
      <w:r w:rsidR="00771088" w:rsidRPr="0025325B">
        <w:tab/>
      </w:r>
      <w:r w:rsidR="00771088" w:rsidRPr="0025325B">
        <w:tab/>
      </w:r>
      <w:r w:rsidR="00771088" w:rsidRPr="0025325B">
        <w:tab/>
      </w:r>
      <w:r w:rsidR="00771088" w:rsidRPr="0025325B">
        <w:tab/>
      </w:r>
      <w:r w:rsidR="00771088" w:rsidRPr="0025325B">
        <w:tab/>
      </w:r>
      <w:r w:rsidR="00771088" w:rsidRPr="0025325B">
        <w:tab/>
      </w:r>
      <w:r w:rsidRPr="0025325B">
        <w:t>О.Б. Плынов</w:t>
      </w:r>
    </w:p>
    <w:p w:rsidR="00715DA6" w:rsidRPr="0025325B" w:rsidRDefault="00715DA6"/>
    <w:p w:rsidR="00C63051" w:rsidRPr="00A21933" w:rsidRDefault="00C63051" w:rsidP="00E90465">
      <w:pPr>
        <w:jc w:val="right"/>
      </w:pPr>
    </w:p>
    <w:p w:rsidR="00E90465" w:rsidRPr="00C63051" w:rsidRDefault="00E90465" w:rsidP="00C6305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1" w:name="_Toc119051659"/>
      <w:r w:rsidRPr="00C63051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1</w:t>
      </w:r>
      <w:bookmarkEnd w:id="31"/>
    </w:p>
    <w:p w:rsidR="00E90465" w:rsidRPr="0025325B" w:rsidRDefault="00E90465" w:rsidP="00E90465">
      <w:pPr>
        <w:jc w:val="right"/>
      </w:pPr>
      <w:r w:rsidRPr="0025325B">
        <w:t>к Решению Совета депутатов</w:t>
      </w:r>
    </w:p>
    <w:p w:rsidR="00E90465" w:rsidRPr="0025325B" w:rsidRDefault="00E90465" w:rsidP="00E90465">
      <w:pPr>
        <w:jc w:val="right"/>
      </w:pPr>
      <w:r w:rsidRPr="0025325B">
        <w:t>Раменского городского округа</w:t>
      </w:r>
    </w:p>
    <w:p w:rsidR="00E90465" w:rsidRPr="0025325B" w:rsidRDefault="00E90465" w:rsidP="00E90465">
      <w:pPr>
        <w:jc w:val="right"/>
      </w:pPr>
      <w:r w:rsidRPr="0025325B">
        <w:t xml:space="preserve"> Московской области</w:t>
      </w:r>
    </w:p>
    <w:p w:rsidR="00E90465" w:rsidRPr="0025325B" w:rsidRDefault="00E90465" w:rsidP="00E90465">
      <w:pPr>
        <w:jc w:val="right"/>
      </w:pPr>
      <w:r w:rsidRPr="0025325B">
        <w:t>"О бюджете Раменского городского</w:t>
      </w:r>
    </w:p>
    <w:p w:rsidR="00E90465" w:rsidRPr="0025325B" w:rsidRDefault="00E90465" w:rsidP="00E90465">
      <w:pPr>
        <w:jc w:val="right"/>
      </w:pPr>
      <w:r w:rsidRPr="0025325B">
        <w:t>округа Московской области на 2022 год</w:t>
      </w:r>
    </w:p>
    <w:p w:rsidR="00E90465" w:rsidRPr="0025325B" w:rsidRDefault="00E90465" w:rsidP="00E90465">
      <w:pPr>
        <w:jc w:val="right"/>
      </w:pPr>
      <w:r w:rsidRPr="0025325B">
        <w:t>и на плановый период 2023 и 2024 годов"</w:t>
      </w:r>
    </w:p>
    <w:p w:rsidR="00E90465" w:rsidRPr="0025325B" w:rsidRDefault="00E90465" w:rsidP="00E90465">
      <w:pPr>
        <w:jc w:val="right"/>
      </w:pPr>
      <w:r w:rsidRPr="0025325B">
        <w:t>от 15.12.2021 № 12/1-СД</w:t>
      </w:r>
    </w:p>
    <w:p w:rsidR="002732AC" w:rsidRPr="0025325B" w:rsidRDefault="002732AC" w:rsidP="002732AC">
      <w:pPr>
        <w:jc w:val="right"/>
      </w:pPr>
      <w:proofErr w:type="gramStart"/>
      <w:r w:rsidRPr="0025325B">
        <w:t>(в редакции решения Совета депутатов</w:t>
      </w:r>
      <w:proofErr w:type="gramEnd"/>
    </w:p>
    <w:p w:rsidR="002732AC" w:rsidRPr="0025325B" w:rsidRDefault="002732AC" w:rsidP="002732AC">
      <w:pPr>
        <w:jc w:val="right"/>
      </w:pPr>
      <w:r w:rsidRPr="0025325B">
        <w:t xml:space="preserve"> Раменского городского округа</w:t>
      </w:r>
    </w:p>
    <w:p w:rsidR="002732AC" w:rsidRPr="0025325B" w:rsidRDefault="002732AC" w:rsidP="002732AC">
      <w:pPr>
        <w:jc w:val="right"/>
      </w:pPr>
      <w:r w:rsidRPr="0025325B">
        <w:t xml:space="preserve"> Московской области</w:t>
      </w:r>
    </w:p>
    <w:p w:rsidR="002732AC" w:rsidRPr="0025325B" w:rsidRDefault="002732AC" w:rsidP="002732AC">
      <w:pPr>
        <w:jc w:val="right"/>
      </w:pPr>
      <w:r w:rsidRPr="0025325B">
        <w:t xml:space="preserve"> от </w:t>
      </w:r>
      <w:r w:rsidR="00EC42FE" w:rsidRPr="0025325B">
        <w:t>26.10.</w:t>
      </w:r>
      <w:r w:rsidRPr="0025325B">
        <w:t>2022 №</w:t>
      </w:r>
      <w:r w:rsidR="00281201" w:rsidRPr="0025325B">
        <w:t>13</w:t>
      </w:r>
      <w:r w:rsidR="00EC42FE" w:rsidRPr="0025325B">
        <w:t>/1</w:t>
      </w:r>
      <w:r w:rsidRPr="0025325B">
        <w:t>-СД)</w:t>
      </w:r>
    </w:p>
    <w:p w:rsidR="00E90465" w:rsidRPr="0025325B" w:rsidRDefault="00E90465" w:rsidP="00E90465">
      <w:pPr>
        <w:jc w:val="right"/>
      </w:pPr>
    </w:p>
    <w:p w:rsidR="00E90465" w:rsidRPr="0025325B" w:rsidRDefault="00E90465" w:rsidP="00E90465">
      <w:pPr>
        <w:jc w:val="center"/>
      </w:pPr>
      <w:r w:rsidRPr="0025325B">
        <w:t>Поступления доходов в бюджет Раменского городского округа Московской области на 2022 год и на плановый период 2023 и 2024 годов</w:t>
      </w:r>
    </w:p>
    <w:p w:rsidR="00E90465" w:rsidRPr="0025325B" w:rsidRDefault="00E90465" w:rsidP="00E90465">
      <w:pPr>
        <w:jc w:val="right"/>
      </w:pPr>
    </w:p>
    <w:p w:rsidR="00324E6F" w:rsidRPr="0025325B" w:rsidRDefault="00E90465" w:rsidP="00E90465">
      <w:pPr>
        <w:jc w:val="right"/>
      </w:pPr>
      <w:r w:rsidRPr="0025325B">
        <w:t>(тыс. руб.)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85"/>
        <w:gridCol w:w="3227"/>
        <w:gridCol w:w="1361"/>
        <w:gridCol w:w="1349"/>
        <w:gridCol w:w="1484"/>
      </w:tblGrid>
      <w:tr w:rsidR="00584BB5" w:rsidRPr="0025325B" w:rsidTr="00584BB5">
        <w:trPr>
          <w:trHeight w:val="276"/>
          <w:jc w:val="center"/>
        </w:trPr>
        <w:tc>
          <w:tcPr>
            <w:tcW w:w="1364" w:type="pct"/>
            <w:vMerge w:val="restar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Код дохода</w:t>
            </w:r>
          </w:p>
        </w:tc>
        <w:tc>
          <w:tcPr>
            <w:tcW w:w="1581" w:type="pct"/>
            <w:vMerge w:val="restar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Наименование кода дохода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 xml:space="preserve"> Сумма на 2022 год 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 xml:space="preserve"> Сумма на 2023 год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 xml:space="preserve"> Сумма на 2024 год </w:t>
            </w:r>
          </w:p>
        </w:tc>
      </w:tr>
      <w:tr w:rsidR="00584BB5" w:rsidRPr="0025325B" w:rsidTr="00584BB5">
        <w:trPr>
          <w:trHeight w:val="465"/>
          <w:jc w:val="center"/>
        </w:trPr>
        <w:tc>
          <w:tcPr>
            <w:tcW w:w="1364" w:type="pct"/>
            <w:vMerge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81" w:type="pct"/>
            <w:vMerge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67" w:type="pct"/>
            <w:vMerge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8" w:type="pct"/>
            <w:vMerge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1 00 00 000 00 0000 000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7 545 693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6 831 978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6 589 330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1 01 00 000 00 0000 000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НАЛОГИ НА ПРИБЫЛЬ, ДОХОДЫ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3 538 051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2 691 114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2 221 806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1 01 02 000 01 0000 110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3 538 051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2 691 114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2 221 806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1 03 00 000 00 0000 000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180 304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176 131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186 351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1 03 02 000 01 0000 110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180 304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176 131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186 351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1 03 02 231 01 0000 110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25325B">
              <w:rPr>
                <w:rFonts w:eastAsia="Times New Roman"/>
                <w:lang w:eastAsia="ru-RU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81 521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78 801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82 048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1 03 02 241 01 0000 110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474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1 03 02 251 01 0000 110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108 554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106 654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114 358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1 03 02 261 01 0000 110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Доходы от уплаты акцизов на прямогонный бензин, подлежащие </w:t>
            </w:r>
            <w:r w:rsidRPr="0025325B">
              <w:rPr>
                <w:rFonts w:eastAsia="Times New Roman"/>
                <w:lang w:eastAsia="ru-RU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-10 222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-9 765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-10 529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lastRenderedPageBreak/>
              <w:t>1 05 00 000 00 0000 000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1 305 842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1 395 944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1 591 015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1 05 01 000 00 0000 110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1 170 329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1 251 904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1 435 134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1 05 02 000 02 0000 110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2 200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1 05 03 000 01 0000 110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1 05 04 000 02 0000 110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133 313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144 040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155 881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1 06 00 000 00 0000 000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НАЛОГИ НА ИМУЩЕСТВО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1 772 370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2 004 489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2 024 744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1 06 01 000 00 0000 110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320 413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397 150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417 405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1 06 06 000 00 0000 110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1 451 957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1 607 339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1 607 339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1 08 00 000 00 0000 000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ГОСУДАРСТВЕННАЯ ПОШЛИНА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60 315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63 402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65 964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1 08 03 000 01 0000 110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60 165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63 252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65 814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1 08 03 010 01 0000 110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</w:t>
            </w:r>
            <w:r w:rsidRPr="0025325B">
              <w:rPr>
                <w:rFonts w:eastAsia="Times New Roman"/>
                <w:lang w:eastAsia="ru-RU"/>
              </w:rPr>
              <w:lastRenderedPageBreak/>
              <w:t>Суда Российской Федерации)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60 165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63 252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65 814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lastRenderedPageBreak/>
              <w:t>1 08 07 000 01 0000 110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150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150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150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1 08 07 150 01 0000 110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1 11 00 000 00 0000 000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330 676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259 527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249 527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1 11 01 040 04 0000 120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1 11 05 000 00 0000 120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245 752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204 000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194 000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1 11 05 012 04 0000 120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</w:t>
            </w:r>
            <w:r w:rsidRPr="0025325B">
              <w:rPr>
                <w:rFonts w:eastAsia="Times New Roman"/>
                <w:lang w:eastAsia="ru-RU"/>
              </w:rPr>
              <w:lastRenderedPageBreak/>
              <w:t>на заключение договоров аренды указанных земельных участков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195 312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171 000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1 11 05 024 04 0000 120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24 440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1 11 05 034 04 0000 120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1 11 05 074 04 0000 120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22 000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1 11 05 300 00 0000 120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1 11 05 312 04 0000 120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</w:t>
            </w:r>
            <w:r w:rsidRPr="0025325B">
              <w:rPr>
                <w:rFonts w:eastAsia="Times New Roman"/>
                <w:lang w:eastAsia="ru-RU"/>
              </w:rPr>
              <w:lastRenderedPageBreak/>
              <w:t>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50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lastRenderedPageBreak/>
              <w:t>1 11 07 000 00 0000 120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1 11 07 014 04 0000 120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1 11 09 000 00 0000 120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54 374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54 977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54 977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1 11 09 044 04 0000 120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25325B">
              <w:rPr>
                <w:rFonts w:eastAsia="Times New Roman"/>
                <w:iCs/>
                <w:lang w:eastAsia="ru-RU"/>
              </w:rPr>
              <w:t>соцнайм, РНР муниципальные ЗУ</w:t>
            </w:r>
            <w:r w:rsidRPr="0025325B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22 000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22 000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1 11 09 044 04 0001 120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</w:t>
            </w:r>
            <w:r w:rsidRPr="0025325B">
              <w:rPr>
                <w:rFonts w:eastAsia="Times New Roman"/>
                <w:lang w:eastAsia="ru-RU"/>
              </w:rPr>
              <w:lastRenderedPageBreak/>
              <w:t>имущества муниципальных унитарных предприятий, в том числе казенных) (</w:t>
            </w:r>
            <w:r w:rsidRPr="0025325B">
              <w:rPr>
                <w:rFonts w:eastAsia="Times New Roman"/>
                <w:iCs/>
                <w:lang w:eastAsia="ru-RU"/>
              </w:rPr>
              <w:t>реклама</w:t>
            </w:r>
            <w:r w:rsidRPr="0025325B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1 11 09 044 04 0002 120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25325B">
              <w:rPr>
                <w:rFonts w:eastAsia="Times New Roman"/>
                <w:iCs/>
                <w:lang w:eastAsia="ru-RU"/>
              </w:rPr>
              <w:t>коммерческий найм</w:t>
            </w:r>
            <w:r w:rsidRPr="0025325B">
              <w:rPr>
                <w:rFonts w:eastAsia="Times New Roman"/>
                <w:lang w:eastAsia="ru-RU"/>
              </w:rPr>
              <w:t>)</w:t>
            </w:r>
            <w:proofErr w:type="gramEnd"/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1 11 09 044 04 0003 120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25325B">
              <w:rPr>
                <w:rFonts w:eastAsia="Times New Roman"/>
                <w:iCs/>
                <w:lang w:eastAsia="ru-RU"/>
              </w:rPr>
              <w:t>РНР неразграничена</w:t>
            </w:r>
            <w:r w:rsidRPr="0025325B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3 900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3 900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3 900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1 11 09 080 04 0001 120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25325B">
              <w:rPr>
                <w:rFonts w:eastAsia="Times New Roman"/>
                <w:iCs/>
                <w:lang w:eastAsia="ru-RU"/>
              </w:rPr>
              <w:t>(реклама)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17 241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17 844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17 844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1 11 09 080 04 0002 120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</w:t>
            </w:r>
            <w:r w:rsidRPr="0025325B">
              <w:rPr>
                <w:rFonts w:eastAsia="Times New Roman"/>
                <w:lang w:eastAsia="ru-RU"/>
              </w:rPr>
              <w:lastRenderedPageBreak/>
              <w:t xml:space="preserve">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25325B">
              <w:rPr>
                <w:rFonts w:eastAsia="Times New Roman"/>
                <w:iCs/>
                <w:lang w:eastAsia="ru-RU"/>
              </w:rPr>
              <w:t>(НТО)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10 233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10 233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10 233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lastRenderedPageBreak/>
              <w:t>1 12 00 000 00 0000 000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77 048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79 706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82 610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1 12 01 000 01 0000 120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77 048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79 706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82 610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1 12 01 010 01 6000 120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705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1 12 01 030 01 6000 120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1 12 01 041 01 6000 120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70 343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73 001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75 905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1 13 00 000 00 0000 000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 xml:space="preserve">ДОХОДЫ ОТ ОКАЗАНИЯ ПЛАТНЫХ УСЛУГ И КОМПЕНСАЦИИ ЗАТРАТ </w:t>
            </w:r>
            <w:r w:rsidRPr="0025325B">
              <w:rPr>
                <w:rFonts w:eastAsia="Times New Roman"/>
                <w:bCs/>
                <w:lang w:eastAsia="ru-RU"/>
              </w:rPr>
              <w:lastRenderedPageBreak/>
              <w:t>ГОСУДАРСТВА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lastRenderedPageBreak/>
              <w:t>28 050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8 336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12 693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lastRenderedPageBreak/>
              <w:t>1 13 01 000 00 0000 130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1 13 01 994 04 0000 130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1 13 02 000 00 0000 130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28 000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8 286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12 643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1 13 02 994 04 0000 130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8 286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12 643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1 14 00 000 00 0000 000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172 588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114 330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112 620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1 14 02 000 00 0000 000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12 000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4 330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2 620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1 14 02 043 04 0000 410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4 330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2 620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1 14 06 000 00 0000 430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 xml:space="preserve">Доходы от продажи земельных участков, находящихся в государственной и муниципальной </w:t>
            </w:r>
            <w:r w:rsidRPr="0025325B">
              <w:rPr>
                <w:rFonts w:eastAsia="Times New Roman"/>
                <w:bCs/>
                <w:lang w:eastAsia="ru-RU"/>
              </w:rPr>
              <w:lastRenderedPageBreak/>
              <w:t>собственности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lastRenderedPageBreak/>
              <w:t>160 588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110 000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110 000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1 14 06 012 04 0000 430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34 397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22 000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1 14 06 312 04 0000 430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126 191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88 000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1 16 00 000 00 0000 000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28 000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30 000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32 000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1 16 01 000 01 0000 140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1 16 07 090 04 0000 140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11 216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12 018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12 819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1 16 10 123 01 0000 140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</w:t>
            </w:r>
            <w:r w:rsidRPr="0025325B">
              <w:rPr>
                <w:rFonts w:eastAsia="Times New Roman"/>
                <w:lang w:eastAsia="ru-RU"/>
              </w:rPr>
              <w:lastRenderedPageBreak/>
              <w:t>году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10 311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11 047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11 783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1 16 11 050 01 0000 140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998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1 17 00 000 00 0000 000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52 450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9 000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10 000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1 17 05 000 00 0000 180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52 450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9 000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10 000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1 17 05 040 04 0000 180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52 450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10 000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2 00 00 000 00 0000 000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8 047 775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8 090 837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6 602 630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2 02 00 000 00 0000 000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8 047 775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8 090 837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6 602 630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2 02 10 000 00 0000 150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7 978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6 067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4 464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2 02 15 001 04 0000 150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7 978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6 067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4 464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2 02 20 000 00 0000 150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2 952 166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3 467 722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2 025 138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2 02 25 027 04 0000 150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Субсидии бюджетам городских округов на реализацию мероприятий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государственной программы Российской Федерации "Доступная среда" (на реализацию мероприятий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4 997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2 776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2 02 25 169 04 0000 150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Субсидии бюджетам городских округов на создание и обеспечение функционирования центров образования </w:t>
            </w:r>
            <w:proofErr w:type="gramStart"/>
            <w:r w:rsidRPr="0025325B">
              <w:rPr>
                <w:rFonts w:eastAsia="Times New Roman"/>
                <w:lang w:eastAsia="ru-RU"/>
              </w:rPr>
              <w:t>естественно-научной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14 119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10 980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2 02 25 208 04 0000 150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6 159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2 02 25 228 04 0000 150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2 02 25 210 04 0000 150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бюджетам городских округов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33 437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2 02 25 242 04 0000 150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639 161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852 215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639 161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proofErr w:type="gramEnd"/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180 139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178 634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183 651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2 02 25 305 04 0000 150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 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93 275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613 361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264 640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9 561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10 746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2 02 25 513 04 0000 150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Субсидии бюджетам городских округов на развитие сети учреждений </w:t>
            </w:r>
            <w:r w:rsidRPr="0025325B">
              <w:rPr>
                <w:rFonts w:eastAsia="Times New Roman"/>
                <w:lang w:eastAsia="ru-RU"/>
              </w:rPr>
              <w:lastRenderedPageBreak/>
              <w:t xml:space="preserve">культурно-досугового типа 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145 397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103 851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2 02 25 519 04 0001 150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Субсидия бюджетам городских округов на государственную поддержку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1 376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1 382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2 02 25 519 04 0002 150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Субсидия бюджетам городских округов на государственную поддержку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4 836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2 02 25 555 04 0001 150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290 305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2 02 25 555 04 0002 150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285 343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51 760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2 02 25 555 04 0003 150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бюджетам городских округов на ремонт дворовых территорий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14 588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2 02 25 750 04 0000 150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49 958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2 02 27 139 04 0000 150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Субсидия на создание и </w:t>
            </w:r>
            <w:r w:rsidRPr="0025325B">
              <w:rPr>
                <w:rFonts w:eastAsia="Times New Roman"/>
                <w:lang w:eastAsia="ru-RU"/>
              </w:rPr>
              <w:lastRenderedPageBreak/>
              <w:t>модернизацию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25 527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128 961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135 851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2 02 29 999 04 0000 150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1 479 080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1 225 652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739 658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2 02 29 999 04 0001 150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5 546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3 155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3 155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2 02 29 999 04 0002 150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7 272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6 251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2 02 29 999 04 0003 150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25325B">
              <w:rPr>
                <w:rFonts w:eastAsia="Times New Roman"/>
                <w:iCs/>
                <w:lang w:eastAsia="ru-RU"/>
              </w:rPr>
              <w:t>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11 443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11 900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12 376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2 02 29 999 04 0005 150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приобретение музыкальных инструментов для муниципальных организаций дополнительного образования в сфере культуры Московской области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2 02 29 999 04 0008 150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14 602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14 602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14 602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2 02 29 999 04 0011 150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строительство и реконструкцию объектов коммунальной инфраструктуры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40 537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101 308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109 201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2 02 29 999 04 0012 150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78 879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2 02 29 999 04 0013 150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31 783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11 229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10 968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2 02 29 999 04 0014 150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233 309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182 799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148 705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2 02 29 999 04 0017 150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252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187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187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2 02 29 999 04 0022 150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7 682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7 100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7 100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2 02 29 999 04 0024 150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15 441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2 02 29 999 04 0026 150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 xml:space="preserve">на устройство систем наружного освещения в </w:t>
            </w:r>
            <w:r w:rsidRPr="0025325B">
              <w:rPr>
                <w:rFonts w:eastAsia="Times New Roman"/>
                <w:iCs/>
                <w:lang w:eastAsia="ru-RU"/>
              </w:rPr>
              <w:lastRenderedPageBreak/>
              <w:t>рамках реализации проекта «Светлый город»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4 121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4 517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123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2 02 29 999 04 0027 150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проектирование и строительство дошкольных образовательных организаций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42 407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2 02 29 999 04 0028 150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капитальные вложения в объекты общего образования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255 347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2 02 29 999 04 0029 150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146 525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641 201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2 02 29 999 04 0035 150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 xml:space="preserve">на софинансирование работ в целях проведения капитального ремонта и </w:t>
            </w:r>
            <w:proofErr w:type="gramStart"/>
            <w:r w:rsidRPr="0025325B">
              <w:rPr>
                <w:rFonts w:eastAsia="Times New Roman"/>
                <w:iCs/>
                <w:lang w:eastAsia="ru-RU"/>
              </w:rPr>
              <w:t>ремонта</w:t>
            </w:r>
            <w:proofErr w:type="gramEnd"/>
            <w:r w:rsidRPr="0025325B">
              <w:rPr>
                <w:rFonts w:eastAsia="Times New Roman"/>
                <w:iCs/>
                <w:lang w:eastAsia="ru-RU"/>
              </w:rPr>
              <w:t xml:space="preserve"> автомобильных дорог, примыкающих к территориям садоводческих и огороднических некоммерческих товариществ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10 000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2 02 29 999 04 0036 150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строительство (реконструкцию) объектов культуры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2 02 29 999 04 0038 150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 xml:space="preserve">на  реализацию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iCs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iCs/>
                <w:lang w:eastAsia="ru-RU"/>
              </w:rPr>
              <w:t xml:space="preserve"> бюджетирования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3 453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2 02 29 999 04 0039 150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104 200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77 396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77 396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2 02 29 999 04 0040 150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 xml:space="preserve">на реализацию мероприятий по обеспечению доступности приоритетных объектов и услуг в приоритетных социальных сферах жизнедеятельности </w:t>
            </w:r>
            <w:r w:rsidRPr="0025325B">
              <w:rPr>
                <w:rFonts w:eastAsia="Times New Roman"/>
                <w:iCs/>
                <w:lang w:eastAsia="ru-RU"/>
              </w:rPr>
              <w:lastRenderedPageBreak/>
              <w:t>инвалидов и других маломобильных групп населения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2 705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2 02 29 999 04 0044 150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1 619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2 02 29 999 04 0045 150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установку, монтаж и настройку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1 204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2 02 29 999 04 0046 150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 xml:space="preserve">на создание и содержание дополнительных мест для детей в возрасте от 1,5 до 7 лет в организациях, </w:t>
            </w:r>
            <w:r w:rsidRPr="0025325B">
              <w:rPr>
                <w:rFonts w:eastAsia="Times New Roman"/>
                <w:iCs/>
                <w:lang w:eastAsia="ru-RU"/>
              </w:rPr>
              <w:lastRenderedPageBreak/>
              <w:t>осуществляющих присмотр и уход за детьми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24 444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13 021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2 02 29 999 04 0047 150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52 394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2 02 29 999 04 0048 150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4 135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2 02 29 999 04 0049 150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18 457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2 02 29 999 04 0050 150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655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2 02 29 999 04 0051 150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реализацию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469 735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2 02 29 999 04 0052 150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приобретение и установку технических сооружений (устройств) для развлечений, оснащенных электрическим приводом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2 02 29 999 04 0053 150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 xml:space="preserve">на обновление и техническое обслуживание (ремонт) средств (программного обеспечения и оборудования), приобретённых в рамках субсидии на обеспечение </w:t>
            </w:r>
            <w:r w:rsidRPr="0025325B">
              <w:rPr>
                <w:rFonts w:eastAsia="Times New Roman"/>
                <w:iCs/>
                <w:lang w:eastAsia="ru-RU"/>
              </w:rPr>
              <w:lastRenderedPageBreak/>
              <w:t>образовательных организаций материально-технической базой для внедрения цифровой образовательной среды в рамках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3 296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2 02 29 999 04 0054 150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2 02 29 999 04 0055 150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3 686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2 02 29 999 04 0056 150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35 523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35 523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2 02 29 999 04 0059 150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софинансирование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191 842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127 895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2 02 30 000 00 0000 150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5 056 778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4 601 049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4 573 028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2 02 30 022 04 0000 150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услуг, в том числе: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65 674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2 02 30 022 04 0001 150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59 003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2 02 30 022 04 0002 150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6 671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2 02 30 024 04 0000 150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71 088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74 569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74 581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2 02 30 024 04 0001 150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609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553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553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2 02 30 024 04 0004 150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10 543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10 650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10 662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2 02 30 024 04 0005 150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образований Московской области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13 625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13 625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13 625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2 02 30 024 04 0006 150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25325B">
              <w:rPr>
                <w:rFonts w:eastAsia="Times New Roman"/>
                <w:iCs/>
                <w:lang w:eastAsia="ru-RU"/>
              </w:rPr>
              <w:t xml:space="preserve">на осуществление переданных полномочий Московской области по организации мероприятий при осуществлении </w:t>
            </w:r>
            <w:r w:rsidRPr="0025325B">
              <w:rPr>
                <w:rFonts w:eastAsia="Times New Roman"/>
                <w:iCs/>
                <w:lang w:eastAsia="ru-RU"/>
              </w:rPr>
              <w:lastRenderedPageBreak/>
              <w:t>деятельности по обращению с собаками</w:t>
            </w:r>
            <w:proofErr w:type="gramEnd"/>
            <w:r w:rsidRPr="0025325B">
              <w:rPr>
                <w:rFonts w:eastAsia="Times New Roman"/>
                <w:iCs/>
                <w:lang w:eastAsia="ru-RU"/>
              </w:rPr>
              <w:t xml:space="preserve"> без владельцев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10 110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10 110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10 110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2 02 30 024 04 0007 150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286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286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286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2 02 30 024 04 0008 150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25325B">
              <w:rPr>
                <w:rFonts w:eastAsia="Times New Roman"/>
                <w:iCs/>
                <w:lang w:eastAsia="ru-RU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</w:t>
            </w:r>
            <w:proofErr w:type="gramEnd"/>
            <w:r w:rsidRPr="0025325B">
              <w:rPr>
                <w:rFonts w:eastAsia="Times New Roman"/>
                <w:iCs/>
                <w:lang w:eastAsia="ru-RU"/>
              </w:rPr>
              <w:t xml:space="preserve"> градостроительной деятельности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4 941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4 941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4 941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2 02 30 024 04 0009 150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25325B">
              <w:rPr>
                <w:rFonts w:eastAsia="Times New Roman"/>
                <w:iCs/>
                <w:lang w:eastAsia="ru-RU"/>
              </w:rPr>
              <w:t xml:space="preserve">для осуществления отдельных государственных полномочий в части </w:t>
            </w:r>
            <w:r w:rsidRPr="0025325B">
              <w:rPr>
                <w:rFonts w:eastAsia="Times New Roman"/>
                <w:iCs/>
                <w:lang w:eastAsia="ru-RU"/>
              </w:rPr>
              <w:lastRenderedPageBreak/>
              <w:t>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4 940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4 940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4 940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2 02 30 024 04 0010 150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2 463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5 463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5 463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2 02 30 024 04 0011 150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19 413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19 413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19 413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2 02 30 024 04 0012 150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 xml:space="preserve">на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</w:t>
            </w:r>
            <w:r w:rsidRPr="0025325B">
              <w:rPr>
                <w:rFonts w:eastAsia="Times New Roman"/>
                <w:iCs/>
                <w:lang w:eastAsia="ru-RU"/>
              </w:rPr>
              <w:lastRenderedPageBreak/>
              <w:t>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3 728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3 728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3 728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2 02 30 024 04 0013 150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 xml:space="preserve">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430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860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860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2 02 30 029 04 0000 150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87 161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87 161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87 161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2 02 30 029 04 0001 150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82 113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82 113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82 113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2 02 30 029 04 0002 150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5 048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5 048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5 048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2 02 35 082 04 0000 150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25325B">
              <w:rPr>
                <w:rFonts w:eastAsia="Times New Roman"/>
                <w:lang w:eastAsia="ru-RU"/>
              </w:rPr>
              <w:lastRenderedPageBreak/>
              <w:t>специализированных жилых помещений</w:t>
            </w:r>
            <w:r w:rsidRPr="0025325B">
              <w:rPr>
                <w:rFonts w:eastAsia="Times New Roman"/>
                <w:lang w:eastAsia="ru-RU"/>
              </w:rPr>
              <w:br/>
              <w:t xml:space="preserve"> 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159 528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54 795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2 02 35 120 04 0000 150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2 02 35 134 04 0000 150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 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2 02 35 176 04 0000 150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2 02 35 303 04 0000 150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</w:t>
            </w:r>
            <w:r w:rsidRPr="0025325B">
              <w:rPr>
                <w:rFonts w:eastAsia="Times New Roman"/>
                <w:lang w:eastAsia="ru-RU"/>
              </w:rPr>
              <w:lastRenderedPageBreak/>
              <w:t xml:space="preserve">общеобразовательных организаций 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109 290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106 564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2 02 39 999 04 0000 150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4 560 127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4 247 019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4 247 019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2 02 39 999 04 0001 150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25325B">
              <w:rPr>
                <w:rFonts w:eastAsia="Times New Roman"/>
                <w:iCs/>
                <w:lang w:eastAsia="ru-RU"/>
              </w:rPr>
              <w:t>на 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25325B">
              <w:rPr>
                <w:rFonts w:eastAsia="Times New Roman"/>
                <w:iCs/>
                <w:lang w:eastAsia="ru-RU"/>
              </w:rPr>
              <w:t xml:space="preserve"> </w:t>
            </w:r>
            <w:proofErr w:type="gramStart"/>
            <w:r w:rsidRPr="0025325B">
              <w:rPr>
                <w:rFonts w:eastAsia="Times New Roman"/>
                <w:iCs/>
                <w:lang w:eastAsia="ru-RU"/>
              </w:rPr>
              <w:t xml:space="preserve">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 </w:t>
            </w:r>
            <w:proofErr w:type="gramEnd"/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69 054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66 427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66 427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2 02 39 999 04 0002 150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25325B">
              <w:rPr>
                <w:rFonts w:eastAsia="Times New Roman"/>
                <w:iCs/>
                <w:lang w:eastAsia="ru-RU"/>
              </w:rPr>
              <w:t xml:space="preserve">на финансовое обеспечение государственных гарантий реализации прав на </w:t>
            </w:r>
            <w:r w:rsidRPr="0025325B">
              <w:rPr>
                <w:rFonts w:eastAsia="Times New Roman"/>
                <w:iCs/>
                <w:lang w:eastAsia="ru-RU"/>
              </w:rPr>
              <w:lastRenderedPageBreak/>
              <w:t>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</w:t>
            </w:r>
            <w:proofErr w:type="gramEnd"/>
            <w:r w:rsidRPr="0025325B">
              <w:rPr>
                <w:rFonts w:eastAsia="Times New Roman"/>
                <w:iCs/>
                <w:lang w:eastAsia="ru-RU"/>
              </w:rPr>
              <w:t xml:space="preserve">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4 490 365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4 179 884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4 179 884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lastRenderedPageBreak/>
              <w:t>2 02 39 999 04 0005 150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708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708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25325B">
              <w:rPr>
                <w:rFonts w:eastAsia="Times New Roman"/>
                <w:iCs/>
                <w:lang w:eastAsia="ru-RU"/>
              </w:rPr>
              <w:t>708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2 02 40 000 00 0000 150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30 853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16 000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2 02 49 999 04 0004 150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Прочие межбюджетные трансферты, передаваемые бюджетам городских округов (на реализацию отдельных мероприятий муниципальных программ) 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2 02 49 999 04 0005 150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Прочие межбюджетные трансферты, передаваемые бюджетам городских округов (на </w:t>
            </w:r>
            <w:r w:rsidRPr="0025325B">
              <w:rPr>
                <w:rFonts w:eastAsia="Times New Roman"/>
                <w:lang w:eastAsia="ru-RU"/>
              </w:rPr>
              <w:lastRenderedPageBreak/>
              <w:t xml:space="preserve">организацию деятельности единых дежурно-диспетчерских служб, действующих на территории Московской области, по обеспечению круглосуточного приема вызовов, обработку и передачу в диспетчерские службы информации) 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3 143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2 02 49 999 04 0006 150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Прочие межбюджетные трансферты, передаваемые бюджетам городских округов (на реализацию отдельных мероприятий муниципальных программ в сфере образования) 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24 530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2 02 49 999 04 0007 150</w:t>
            </w:r>
          </w:p>
        </w:tc>
        <w:tc>
          <w:tcPr>
            <w:tcW w:w="158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Прочие межбюджетные трансферты, передаваемые бюджетам городских округов (на материально-техническое обеспечение муниципальных общеобразовательных организаций в Московской области в целях </w:t>
            </w:r>
            <w:proofErr w:type="gramStart"/>
            <w:r w:rsidRPr="0025325B">
              <w:rPr>
                <w:rFonts w:eastAsia="Times New Roman"/>
                <w:lang w:eastAsia="ru-RU"/>
              </w:rPr>
              <w:t>организации автоматизированной системы учета предоставления питания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обучающимся) 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3 180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584BB5">
        <w:trPr>
          <w:trHeight w:val="20"/>
          <w:jc w:val="center"/>
        </w:trPr>
        <w:tc>
          <w:tcPr>
            <w:tcW w:w="2945" w:type="pct"/>
            <w:gridSpan w:val="2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667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15 593 468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14 922 816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13 191 960</w:t>
            </w:r>
          </w:p>
        </w:tc>
      </w:tr>
    </w:tbl>
    <w:p w:rsidR="00E90465" w:rsidRPr="0025325B" w:rsidRDefault="00A7087A" w:rsidP="00E90465">
      <w:pPr>
        <w:jc w:val="right"/>
      </w:pPr>
      <w:hyperlink w:anchor="_top" w:history="1">
        <w:r w:rsidR="00C84AF9" w:rsidRPr="00C84AF9">
          <w:rPr>
            <w:rStyle w:val="a3"/>
          </w:rPr>
          <w:t>Оглавление</w:t>
        </w:r>
      </w:hyperlink>
    </w:p>
    <w:p w:rsidR="004B08EE" w:rsidRPr="00C63051" w:rsidRDefault="004B08EE" w:rsidP="00C6305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2" w:name="_Toc119051660"/>
      <w:r w:rsidRPr="00C63051">
        <w:rPr>
          <w:rFonts w:ascii="Arial" w:hAnsi="Arial" w:cs="Arial"/>
          <w:b w:val="0"/>
          <w:color w:val="auto"/>
          <w:sz w:val="24"/>
          <w:szCs w:val="24"/>
        </w:rPr>
        <w:t>Приложение № 2</w:t>
      </w:r>
      <w:bookmarkEnd w:id="32"/>
    </w:p>
    <w:p w:rsidR="004B08EE" w:rsidRPr="0025325B" w:rsidRDefault="004B08EE" w:rsidP="004B08EE">
      <w:pPr>
        <w:jc w:val="right"/>
      </w:pPr>
      <w:r w:rsidRPr="0025325B">
        <w:t>к Решению Совета депутатов</w:t>
      </w:r>
    </w:p>
    <w:p w:rsidR="004B08EE" w:rsidRPr="0025325B" w:rsidRDefault="004B08EE" w:rsidP="004B08EE">
      <w:pPr>
        <w:jc w:val="right"/>
      </w:pPr>
      <w:r w:rsidRPr="0025325B">
        <w:t>Раменского городского округа</w:t>
      </w:r>
    </w:p>
    <w:p w:rsidR="004B08EE" w:rsidRPr="0025325B" w:rsidRDefault="004B08EE" w:rsidP="004B08EE">
      <w:pPr>
        <w:jc w:val="right"/>
      </w:pPr>
      <w:r w:rsidRPr="0025325B">
        <w:t xml:space="preserve"> Московской области</w:t>
      </w:r>
    </w:p>
    <w:p w:rsidR="004B08EE" w:rsidRPr="0025325B" w:rsidRDefault="004B08EE" w:rsidP="004B08EE">
      <w:pPr>
        <w:jc w:val="right"/>
      </w:pPr>
      <w:r w:rsidRPr="0025325B">
        <w:t>"О бюджете Раменского городского</w:t>
      </w:r>
    </w:p>
    <w:p w:rsidR="004B08EE" w:rsidRPr="0025325B" w:rsidRDefault="004B08EE" w:rsidP="004B08EE">
      <w:pPr>
        <w:jc w:val="right"/>
      </w:pPr>
      <w:r w:rsidRPr="0025325B">
        <w:t>округа Московской области на 2022 год</w:t>
      </w:r>
    </w:p>
    <w:p w:rsidR="004B08EE" w:rsidRPr="0025325B" w:rsidRDefault="004B08EE" w:rsidP="004B08EE">
      <w:pPr>
        <w:jc w:val="right"/>
      </w:pPr>
      <w:r w:rsidRPr="0025325B">
        <w:t>и на плановый период 2023 и 2024 годов"</w:t>
      </w:r>
    </w:p>
    <w:p w:rsidR="004B08EE" w:rsidRPr="0025325B" w:rsidRDefault="004B08EE" w:rsidP="004B08EE">
      <w:pPr>
        <w:jc w:val="right"/>
      </w:pPr>
      <w:r w:rsidRPr="0025325B">
        <w:t>от 15.12.2021 № 12/1-СД</w:t>
      </w:r>
    </w:p>
    <w:p w:rsidR="002732AC" w:rsidRPr="0025325B" w:rsidRDefault="002732AC" w:rsidP="002732AC">
      <w:pPr>
        <w:jc w:val="right"/>
      </w:pPr>
      <w:proofErr w:type="gramStart"/>
      <w:r w:rsidRPr="0025325B">
        <w:t>(в редакции решения Совета депутатов</w:t>
      </w:r>
      <w:proofErr w:type="gramEnd"/>
    </w:p>
    <w:p w:rsidR="002732AC" w:rsidRPr="0025325B" w:rsidRDefault="002732AC" w:rsidP="002732AC">
      <w:pPr>
        <w:jc w:val="right"/>
      </w:pPr>
      <w:r w:rsidRPr="0025325B">
        <w:t xml:space="preserve"> Раменского городского округа</w:t>
      </w:r>
    </w:p>
    <w:p w:rsidR="002732AC" w:rsidRPr="0025325B" w:rsidRDefault="002732AC" w:rsidP="002732AC">
      <w:pPr>
        <w:jc w:val="right"/>
      </w:pPr>
      <w:r w:rsidRPr="0025325B">
        <w:t xml:space="preserve"> Московской области</w:t>
      </w:r>
    </w:p>
    <w:p w:rsidR="00994EC1" w:rsidRPr="0025325B" w:rsidRDefault="002732AC" w:rsidP="00994EC1">
      <w:pPr>
        <w:jc w:val="right"/>
      </w:pPr>
      <w:r w:rsidRPr="0025325B">
        <w:t xml:space="preserve"> </w:t>
      </w:r>
      <w:r w:rsidR="00994EC1" w:rsidRPr="0025325B">
        <w:t xml:space="preserve">от </w:t>
      </w:r>
      <w:r w:rsidR="00584BB5" w:rsidRPr="0025325B">
        <w:t>26.10</w:t>
      </w:r>
      <w:r w:rsidR="00994EC1" w:rsidRPr="0025325B">
        <w:t>.2022 №9</w:t>
      </w:r>
      <w:r w:rsidR="00584BB5" w:rsidRPr="0025325B">
        <w:t>1</w:t>
      </w:r>
      <w:r w:rsidR="00281201" w:rsidRPr="0025325B">
        <w:t>3</w:t>
      </w:r>
      <w:r w:rsidR="00584BB5" w:rsidRPr="0025325B">
        <w:t>/1</w:t>
      </w:r>
      <w:r w:rsidR="00994EC1" w:rsidRPr="0025325B">
        <w:t>-СД)</w:t>
      </w:r>
    </w:p>
    <w:p w:rsidR="004B08EE" w:rsidRPr="0025325B" w:rsidRDefault="004B08EE" w:rsidP="00E90465">
      <w:pPr>
        <w:jc w:val="right"/>
      </w:pPr>
    </w:p>
    <w:p w:rsidR="004B08EE" w:rsidRPr="0025325B" w:rsidRDefault="004B08EE" w:rsidP="004B08EE">
      <w:pPr>
        <w:jc w:val="center"/>
      </w:pPr>
      <w:r w:rsidRPr="0025325B">
        <w:t xml:space="preserve"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</w:t>
      </w:r>
      <w:r w:rsidRPr="0025325B">
        <w:lastRenderedPageBreak/>
        <w:t xml:space="preserve">и непрограммным направлениям деятельности), группам и подгруппам </w:t>
      </w:r>
      <w:proofErr w:type="gramStart"/>
      <w:r w:rsidRPr="0025325B">
        <w:t>видов расходов классификации расходов бюджета Раменского городского округа Московской области</w:t>
      </w:r>
      <w:proofErr w:type="gramEnd"/>
      <w:r w:rsidRPr="0025325B">
        <w:t xml:space="preserve"> на 2022 год и на плановый период 2023 и 2024 годов</w:t>
      </w:r>
    </w:p>
    <w:p w:rsidR="004B08EE" w:rsidRPr="0025325B" w:rsidRDefault="004B08EE" w:rsidP="004B08EE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83"/>
        <w:gridCol w:w="394"/>
        <w:gridCol w:w="435"/>
        <w:gridCol w:w="1564"/>
        <w:gridCol w:w="618"/>
        <w:gridCol w:w="1478"/>
        <w:gridCol w:w="1317"/>
        <w:gridCol w:w="1317"/>
      </w:tblGrid>
      <w:tr w:rsidR="00584BB5" w:rsidRPr="0025325B" w:rsidTr="00C84AF9">
        <w:trPr>
          <w:trHeight w:val="20"/>
          <w:jc w:val="center"/>
        </w:trPr>
        <w:tc>
          <w:tcPr>
            <w:tcW w:w="1511" w:type="pct"/>
            <w:vMerge w:val="restar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193" w:type="pct"/>
            <w:vMerge w:val="restar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25325B">
              <w:rPr>
                <w:rFonts w:eastAsia="Times New Roman"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213" w:type="pct"/>
            <w:vMerge w:val="restar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gramStart"/>
            <w:r w:rsidRPr="0025325B">
              <w:rPr>
                <w:rFonts w:eastAsia="Times New Roman"/>
                <w:bCs/>
                <w:lang w:eastAsia="ru-RU"/>
              </w:rPr>
              <w:t>Пр</w:t>
            </w:r>
            <w:proofErr w:type="gramEnd"/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303" w:type="pct"/>
            <w:vMerge w:val="restar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2014" w:type="pct"/>
            <w:gridSpan w:val="3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 xml:space="preserve">Сумма </w:t>
            </w:r>
          </w:p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584BB5" w:rsidRPr="0025325B" w:rsidTr="00C84AF9">
        <w:trPr>
          <w:trHeight w:val="521"/>
          <w:jc w:val="center"/>
        </w:trPr>
        <w:tc>
          <w:tcPr>
            <w:tcW w:w="1511" w:type="pct"/>
            <w:vMerge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3" w:type="pct"/>
            <w:vMerge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13" w:type="pct"/>
            <w:vMerge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vMerge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2024 год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1 287 473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1 087 138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950 180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Функционирование законодательных (представительных) органов государственной </w:t>
            </w:r>
            <w:r w:rsidRPr="0025325B">
              <w:rPr>
                <w:rFonts w:eastAsia="Times New Roman"/>
                <w:lang w:eastAsia="ru-RU"/>
              </w:rPr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3 520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3 520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3 520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324 459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284 514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240 892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18 353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18 353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7 691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7 691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4 191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4 191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10 662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Осуществление переданных полномочий по временному хранению, комплектованию, учету и использованию архивных документов, относящихся к собственности </w:t>
            </w:r>
            <w:r w:rsidRPr="0025325B">
              <w:rPr>
                <w:rFonts w:eastAsia="Times New Roman"/>
                <w:lang w:eastAsia="ru-RU"/>
              </w:rPr>
              <w:lastRenderedPageBreak/>
              <w:t>Московской области и временно хранящихся в муниципальных архивах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10 662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10 533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10 533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25325B">
              <w:rPr>
                <w:rFonts w:eastAsia="Times New Roman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11 864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11 864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развития рынка доступного жилья, развитие жилищного строительства"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строительства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 xml:space="preserve">Осуществление отдельных государственных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деятельности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3 921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3 921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1 020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1 020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221 269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191 918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148 151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220 303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190 952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147 185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220 303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190 952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147 185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219 438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190 087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146 320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139 375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139 375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6 945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6 945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</w:t>
            </w:r>
            <w:r w:rsidRPr="0025325B">
              <w:rPr>
                <w:rFonts w:eastAsia="Times New Roman"/>
                <w:lang w:eastAsia="ru-RU"/>
              </w:rPr>
              <w:lastRenderedPageBreak/>
              <w:t>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34 807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34 807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25325B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12 321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21 015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12 321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21 015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7 689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Развитие информационной </w:t>
            </w:r>
            <w:r w:rsidRPr="0025325B">
              <w:rPr>
                <w:rFonts w:eastAsia="Times New Roman"/>
                <w:lang w:eastAsia="ru-RU"/>
              </w:rPr>
              <w:lastRenderedPageBreak/>
              <w:t>инфраструктуры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7 689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7 689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7 689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1 452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1 452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1 452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1 452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11 873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11 873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11 873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11 873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53 680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53 644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44 183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Муниципальная программа "Управление </w:t>
            </w:r>
            <w:r w:rsidRPr="0025325B">
              <w:rPr>
                <w:rFonts w:eastAsia="Times New Roman"/>
                <w:lang w:eastAsia="ru-RU"/>
              </w:rPr>
              <w:lastRenderedPageBreak/>
              <w:t>имуществом и муниципальными финансами"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28 188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28 188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28 188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28 188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24 124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24 124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4 024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4 024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2 781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</w:t>
            </w:r>
            <w:r w:rsidRPr="0025325B">
              <w:rPr>
                <w:rFonts w:eastAsia="Times New Roman"/>
                <w:lang w:eastAsia="ru-RU"/>
              </w:rPr>
              <w:lastRenderedPageBreak/>
              <w:t>экосистемы цифровой экономики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2 781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13 214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13 214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11 460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11 460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1 748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1 748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893 538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654 103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Муниципальная </w:t>
            </w:r>
            <w:r w:rsidRPr="0025325B">
              <w:rPr>
                <w:rFonts w:eastAsia="Times New Roman"/>
                <w:lang w:eastAsia="ru-RU"/>
              </w:rPr>
              <w:lastRenderedPageBreak/>
              <w:t>программа "Социальная защита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0490000000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0490100000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"Реализация мероприятий по обеспечению общественного порядка и общественной безопасности, профилактике </w:t>
            </w:r>
            <w:r w:rsidRPr="0025325B">
              <w:rPr>
                <w:rFonts w:eastAsia="Times New Roman"/>
                <w:lang w:eastAsia="ru-RU"/>
              </w:rPr>
              <w:lastRenderedPageBreak/>
              <w:t>проявлений экстремизма на территории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 xml:space="preserve">Проведение работ по сносу объектов самовольного строительства, право на </w:t>
            </w:r>
            <w:proofErr w:type="gramStart"/>
            <w:r w:rsidRPr="0025325B">
              <w:rPr>
                <w:rFonts w:eastAsia="Times New Roman"/>
                <w:lang w:eastAsia="ru-RU"/>
              </w:rPr>
              <w:t>снос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которых в судебном порядке предоставлено администрациям муниципальных образований Московской области, являющимися взыскателями по исполнительным производствам за счет средств местного бюджета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0810373610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0810373610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0810373610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641 379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589 923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505 213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123 138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23 984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103 725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4 571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Владение, пользование и распоряжение имуществом, находящимся в муниципальной собственности городского </w:t>
            </w:r>
            <w:r w:rsidRPr="0025325B">
              <w:rPr>
                <w:rFonts w:eastAsia="Times New Roman"/>
                <w:lang w:eastAsia="ru-RU"/>
              </w:rPr>
              <w:lastRenderedPageBreak/>
              <w:t>округа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103 725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4 571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23 725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4 571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23 725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4 571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518 241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485 959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481 229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518 241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485 959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481 229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31 862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35 350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27 388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35 350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27 388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</w:t>
            </w:r>
            <w:r w:rsidRPr="0025325B">
              <w:rPr>
                <w:rFonts w:eastAsia="Times New Roman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478 619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449 366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449 366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365 501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358 949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358 949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365 501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358 949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358 949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87 904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87 904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2 514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2 514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19 828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Подпрограмма "Развитие системы информирования населения о деятельности органов </w:t>
            </w:r>
            <w:r w:rsidRPr="0025325B">
              <w:rPr>
                <w:rFonts w:eastAsia="Times New Roman"/>
                <w:lang w:eastAsia="ru-RU"/>
              </w:rPr>
              <w:lastRenderedPageBreak/>
              <w:t>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25325B">
              <w:rPr>
                <w:rFonts w:eastAsia="Times New Roman"/>
                <w:lang w:eastAsia="ru-RU"/>
              </w:rPr>
              <w:lastRenderedPageBreak/>
              <w:t>учреждений в сфере информационной политики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181 639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143 855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</w:t>
            </w:r>
            <w:r w:rsidRPr="0025325B">
              <w:rPr>
                <w:rFonts w:eastAsia="Times New Roman"/>
                <w:lang w:eastAsia="ru-RU"/>
              </w:rPr>
              <w:lastRenderedPageBreak/>
              <w:t>также услуг почтовой связи"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141 166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141 166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141 166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141 166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141 166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2 689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1 222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1 222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1 222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1 222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25325B">
              <w:rPr>
                <w:rFonts w:eastAsia="Times New Roman"/>
                <w:lang w:eastAsia="ru-RU"/>
              </w:rPr>
              <w:lastRenderedPageBreak/>
              <w:t>"Информационная безопасность"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Информационная безопасность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1 399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1 399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1 399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1 399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lastRenderedPageBreak/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4 531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4 531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25325B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37 752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20 414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20 414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20 414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172 140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225 472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222 902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"Организация </w:t>
            </w:r>
            <w:r w:rsidRPr="0025325B">
              <w:rPr>
                <w:rFonts w:eastAsia="Times New Roman"/>
                <w:lang w:eastAsia="ru-RU"/>
              </w:rPr>
              <w:lastRenderedPageBreak/>
              <w:t>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25325B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25325B">
              <w:rPr>
                <w:rFonts w:eastAsia="Times New Roman"/>
                <w:lang w:eastAsia="ru-RU"/>
              </w:rPr>
              <w:t>елях гражданской обороны"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Защита населения и </w:t>
            </w:r>
            <w:r w:rsidRPr="0025325B">
              <w:rPr>
                <w:rFonts w:eastAsia="Times New Roman"/>
                <w:lang w:eastAsia="ru-RU"/>
              </w:rPr>
              <w:lastRenderedPageBreak/>
              <w:t>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109 095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109 095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4 522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"Выполнение мероприятий по </w:t>
            </w:r>
            <w:r w:rsidRPr="0025325B">
              <w:rPr>
                <w:rFonts w:eastAsia="Times New Roman"/>
                <w:lang w:eastAsia="ru-RU"/>
              </w:rPr>
              <w:lastRenderedPageBreak/>
              <w:t>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Поддержка в состоянии постоянной готовности к использованию систем </w:t>
            </w:r>
            <w:r w:rsidRPr="0025325B">
              <w:rPr>
                <w:rFonts w:eastAsia="Times New Roman"/>
                <w:lang w:eastAsia="ru-RU"/>
              </w:rPr>
              <w:lastRenderedPageBreak/>
              <w:t>оповещения населения об опасности, объектов гражданской обороны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11 592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11 592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11 592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11 592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11 592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78 987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78 987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8 790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8 790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"Реализация полномочий ЕДДС по обеспечению круглосуточного приема вызовов, обработке и передаче в диспетчерские службы информации (о происшествиях или чрезвычайных ситуациях) по единому номеру 112 для организации реагирования, в том числе экстренного"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Организация деятельности единых </w:t>
            </w:r>
            <w:r w:rsidRPr="0025325B">
              <w:rPr>
                <w:rFonts w:eastAsia="Times New Roman"/>
                <w:lang w:eastAsia="ru-RU"/>
              </w:rPr>
              <w:lastRenderedPageBreak/>
              <w:t>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110 506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110 506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110 506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</w:t>
            </w:r>
            <w:r w:rsidRPr="0025325B">
              <w:rPr>
                <w:rFonts w:eastAsia="Times New Roman"/>
                <w:lang w:eastAsia="ru-RU"/>
              </w:rPr>
              <w:lastRenderedPageBreak/>
              <w:t>людей"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106 688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</w:t>
            </w:r>
            <w:r w:rsidRPr="0025325B">
              <w:rPr>
                <w:rFonts w:eastAsia="Times New Roman"/>
                <w:lang w:eastAsia="ru-RU"/>
              </w:rPr>
              <w:lastRenderedPageBreak/>
              <w:t>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1 476 762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1 130 777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926 104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10 228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экосистемы цифровой </w:t>
            </w:r>
            <w:r w:rsidRPr="0025325B">
              <w:rPr>
                <w:rFonts w:eastAsia="Times New Roman"/>
                <w:lang w:eastAsia="ru-RU"/>
              </w:rPr>
              <w:lastRenderedPageBreak/>
              <w:t>экономики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9 764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9 764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9 764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9 764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8 969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8 969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Подпрограмма </w:t>
            </w:r>
            <w:r w:rsidRPr="0025325B">
              <w:rPr>
                <w:rFonts w:eastAsia="Times New Roman"/>
                <w:lang w:eastAsia="ru-RU"/>
              </w:rPr>
              <w:lastRenderedPageBreak/>
              <w:t>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25325B">
              <w:rPr>
                <w:rFonts w:eastAsia="Times New Roman"/>
                <w:lang w:eastAsia="ru-RU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10 110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Осуществление </w:t>
            </w:r>
            <w:r w:rsidRPr="0025325B">
              <w:rPr>
                <w:rFonts w:eastAsia="Times New Roman"/>
                <w:lang w:eastAsia="ru-RU"/>
              </w:rPr>
              <w:lastRenderedPageBreak/>
              <w:t>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38 889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38 889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38 889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38 889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Обеспечение транспортной </w:t>
            </w:r>
            <w:r w:rsidRPr="0025325B">
              <w:rPr>
                <w:rFonts w:eastAsia="Times New Roman"/>
                <w:lang w:eastAsia="ru-RU"/>
              </w:rPr>
              <w:lastRenderedPageBreak/>
              <w:t>безопасности населения Московской области за счет средств местного бюджета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38 889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38 889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38 889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C</w:t>
            </w:r>
            <w:proofErr w:type="gramEnd"/>
            <w:r w:rsidRPr="0025325B">
              <w:rPr>
                <w:rFonts w:eastAsia="Times New Roman"/>
                <w:lang w:eastAsia="ru-RU"/>
              </w:rPr>
              <w:t>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1 126 064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859 919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806 730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1 109 161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859 919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806 730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1 033 346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784 398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731 209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1 033 346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784 398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731 209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433 458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277 397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433 458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277 397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433 458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277 397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186 351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186 351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186 351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25325B">
              <w:rPr>
                <w:rFonts w:eastAsia="Times New Roman"/>
                <w:lang w:eastAsia="ru-RU"/>
              </w:rPr>
              <w:t>ремонт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а/д)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Мероприятия по обеспечению безопасности дорожного движения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21 500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21 500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21 500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245 589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231 989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245 589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231 989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245 589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231 989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Софинансирование работ в целях проведения капитального ремонта и </w:t>
            </w:r>
            <w:proofErr w:type="gramStart"/>
            <w:r w:rsidRPr="0025325B">
              <w:rPr>
                <w:rFonts w:eastAsia="Times New Roman"/>
                <w:lang w:eastAsia="ru-RU"/>
              </w:rPr>
              <w:t>ремонта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автомобильных дорог, примыкающих к территориям садоводческих и огороднических </w:t>
            </w:r>
            <w:r w:rsidRPr="0025325B">
              <w:rPr>
                <w:rFonts w:eastAsia="Times New Roman"/>
                <w:lang w:eastAsia="ru-RU"/>
              </w:rPr>
              <w:lastRenderedPageBreak/>
              <w:t>некоммерческих товариществ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59 422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59 422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13 291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13 291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2 808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Уплата налогов, сборов и </w:t>
            </w:r>
            <w:r w:rsidRPr="0025325B">
              <w:rPr>
                <w:rFonts w:eastAsia="Times New Roman"/>
                <w:lang w:eastAsia="ru-RU"/>
              </w:rPr>
              <w:lastRenderedPageBreak/>
              <w:t>иных платежей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2 808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"Совершенствование системы предоставления государственных и муниципальных услуг по принципу одного окна в многофункциональных </w:t>
            </w:r>
            <w:r w:rsidRPr="0025325B">
              <w:rPr>
                <w:rFonts w:eastAsia="Times New Roman"/>
                <w:lang w:eastAsia="ru-RU"/>
              </w:rPr>
              <w:lastRenderedPageBreak/>
              <w:t>центрах предоставления государственных и муниципальных услуг"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59 568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по </w:t>
            </w:r>
            <w:r w:rsidRPr="0025325B">
              <w:rPr>
                <w:rFonts w:eastAsia="Times New Roman"/>
                <w:lang w:eastAsia="ru-RU"/>
              </w:rPr>
              <w:lastRenderedPageBreak/>
              <w:t>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12 404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14 613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12 213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"Популяризация предпринимательства"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1130800000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39 492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39 492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"Управление имуществом, находящимся в </w:t>
            </w:r>
            <w:r w:rsidRPr="0025325B">
              <w:rPr>
                <w:rFonts w:eastAsia="Times New Roman"/>
                <w:lang w:eastAsia="ru-RU"/>
              </w:rPr>
              <w:lastRenderedPageBreak/>
              <w:t>муниципальной собственности, и выполнение кадастровых работ"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38 545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38 892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38 545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38 892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38 545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38 892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33 984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33 984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4 882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4 882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3 073 538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1 552 482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1 005 875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48 857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</w:t>
            </w:r>
            <w:r w:rsidRPr="0025325B">
              <w:rPr>
                <w:rFonts w:eastAsia="Times New Roman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74 516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33 706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37 780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"Развитие имущественного комплекса"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74 516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33 706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37 780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74 516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33 706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37 780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6 500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6 500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6 500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31 280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31 280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31 280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Муниципальная программа "Формирование </w:t>
            </w:r>
            <w:r w:rsidRPr="0025325B">
              <w:rPr>
                <w:rFonts w:eastAsia="Times New Roman"/>
                <w:lang w:eastAsia="ru-RU"/>
              </w:rPr>
              <w:lastRenderedPageBreak/>
              <w:t>современной комфортной городской среды"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1730201260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1730201260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1730201260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130 177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130 618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122 910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130 177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130 618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122 910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Капитальные вложения в объекты государственной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43 674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114 944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114 944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114 944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114 944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114 944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1030400000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</w:t>
            </w:r>
            <w:r w:rsidRPr="0025325B">
              <w:rPr>
                <w:rFonts w:eastAsia="Times New Roman"/>
                <w:lang w:eastAsia="ru-RU"/>
              </w:rPr>
              <w:lastRenderedPageBreak/>
              <w:t>инфраструктуры городских округов»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</w:t>
            </w:r>
            <w:proofErr w:type="gramStart"/>
            <w:r w:rsidRPr="0025325B">
              <w:rPr>
                <w:rFonts w:eastAsia="Times New Roman"/>
                <w:lang w:eastAsia="ru-RU"/>
              </w:rPr>
              <w:t>о-</w:t>
            </w:r>
            <w:proofErr w:type="gramEnd"/>
            <w:r w:rsidRPr="0025325B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25325B">
              <w:rPr>
                <w:rFonts w:eastAsia="Times New Roman"/>
                <w:lang w:eastAsia="ru-RU"/>
              </w:rPr>
              <w:t>о-</w:t>
            </w:r>
            <w:proofErr w:type="gramEnd"/>
            <w:r w:rsidRPr="0025325B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2 839 481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1 375 513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832 540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Подпрограмма "Развитие мелиорации земель </w:t>
            </w:r>
            <w:r w:rsidRPr="0025325B">
              <w:rPr>
                <w:rFonts w:eastAsia="Times New Roman"/>
                <w:lang w:eastAsia="ru-RU"/>
              </w:rPr>
              <w:lastRenderedPageBreak/>
              <w:t>сельскохозяйственного назначения"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92 060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70 301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92 060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70 301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92 060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70 301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25325B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33 100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"Строительство, </w:t>
            </w:r>
            <w:r w:rsidRPr="0025325B">
              <w:rPr>
                <w:rFonts w:eastAsia="Times New Roman"/>
                <w:lang w:eastAsia="ru-RU"/>
              </w:rPr>
              <w:lastRenderedPageBreak/>
              <w:t>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</w:t>
            </w:r>
            <w:proofErr w:type="gramStart"/>
            <w:r w:rsidRPr="0025325B">
              <w:rPr>
                <w:rFonts w:eastAsia="Times New Roman"/>
                <w:lang w:eastAsia="ru-RU"/>
              </w:rPr>
              <w:t>о-</w:t>
            </w:r>
            <w:proofErr w:type="gramEnd"/>
            <w:r w:rsidRPr="0025325B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lastRenderedPageBreak/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Обустройство спортивной площадки, приобретение и установка уличного спортивного оборудования, д. Антоново, д.1, Дом учителей №1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2 741 366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1 298 063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755 090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1 149 677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563 621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7 610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819 036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7 610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обустройства мест массового отдыха населения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5325B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Благоустройство дворовых территорий (создание новых элементов)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100 554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25325B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за счет средств местного бюджета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1710175559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5325B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1710175559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1710175559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494 458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350 197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350 197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25325B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528 694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1 591 690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734 442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747 480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"Обеспечение комфортной среды проживания на территории муниципального </w:t>
            </w:r>
            <w:r w:rsidRPr="0025325B">
              <w:rPr>
                <w:rFonts w:eastAsia="Times New Roman"/>
                <w:lang w:eastAsia="ru-RU"/>
              </w:rPr>
              <w:lastRenderedPageBreak/>
              <w:t>образования"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1 591 690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734 442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747 480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Организация благоустройства территории городского округа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638 214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289 006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282 938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638 214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289 006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282 938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638 214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289 006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282 938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276 003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276 003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276 003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(МБУ/МАУ)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649 778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386 892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649 778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386 892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649 778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386 892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1 568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1080161930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1080161930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1080161930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Муниципальная программа "Формирование современной комфортной </w:t>
            </w:r>
            <w:r w:rsidRPr="0025325B">
              <w:rPr>
                <w:rFonts w:eastAsia="Times New Roman"/>
                <w:lang w:eastAsia="ru-RU"/>
              </w:rPr>
              <w:lastRenderedPageBreak/>
              <w:t>городской среды"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1750162670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1750162670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1750162670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Охрана окружающей среды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740 439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953 425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720 815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14 258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14 258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14 258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Организация мероприятий по охране окружающей среды в </w:t>
            </w:r>
            <w:r w:rsidRPr="0025325B">
              <w:rPr>
                <w:rFonts w:eastAsia="Times New Roman"/>
                <w:lang w:eastAsia="ru-RU"/>
              </w:rPr>
              <w:lastRenderedPageBreak/>
              <w:t>границах городского округа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13 309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13 309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11 359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11 359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эксплуатацию, </w:t>
            </w:r>
            <w:r w:rsidRPr="0025325B">
              <w:rPr>
                <w:rFonts w:eastAsia="Times New Roman"/>
                <w:lang w:eastAsia="ru-RU"/>
              </w:rPr>
              <w:lastRenderedPageBreak/>
              <w:t>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728 002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939 167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706 557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719 657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939 167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706 557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935 440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702 830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"Выполнение отдельных мероприятий муниципальных программ в сфере экологии и охраны окружающей среды"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30 028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мероприятий, связанных с рекультивацией полигонов твердых коммунальных отходов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25 028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25 028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25 028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(Санитарная очистка и реабилитация пруда в п. Быково)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25325B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lastRenderedPageBreak/>
              <w:t>Образование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8 631 454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8 266 617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7 587 188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2 633 474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2 527 176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2 596 629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2 624 412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2 520 595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2 540 909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541 383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720 395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740 709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534 957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735 787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508 918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484 391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484 391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Государственная поддержка частных дошкольных образовательных организаций с целью возмещения расходов на присмотр и уход, содержание имущества и </w:t>
            </w:r>
            <w:r w:rsidRPr="0025325B">
              <w:rPr>
                <w:rFonts w:eastAsia="Times New Roman"/>
                <w:lang w:eastAsia="ru-RU"/>
              </w:rPr>
              <w:lastRenderedPageBreak/>
              <w:t>арендную плату за использование помещений за счет средств местного бюджета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20 314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20 314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20 314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</w:t>
            </w:r>
            <w:r w:rsidRPr="0025325B">
              <w:rPr>
                <w:rFonts w:eastAsia="Times New Roman"/>
                <w:lang w:eastAsia="ru-RU"/>
              </w:rPr>
              <w:lastRenderedPageBreak/>
              <w:t>помещений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2 082 967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1 800 200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1 800 200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2 082 967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1 800 200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1 800 200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124 809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124 809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124 809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124 809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124 809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124 809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</w:t>
            </w:r>
            <w:r w:rsidRPr="0025325B">
              <w:rPr>
                <w:rFonts w:eastAsia="Times New Roman"/>
                <w:lang w:eastAsia="ru-RU"/>
              </w:rPr>
              <w:lastRenderedPageBreak/>
              <w:t>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</w:t>
            </w:r>
            <w:proofErr w:type="gramEnd"/>
            <w:r w:rsidRPr="0025325B">
              <w:rPr>
                <w:rFonts w:eastAsia="Times New Roman"/>
                <w:lang w:eastAsia="ru-RU"/>
              </w:rPr>
              <w:t>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1 753 672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1 629 444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1 753 672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1 629 444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1 753 672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1 629 444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</w:t>
            </w:r>
            <w:r w:rsidRPr="0025325B">
              <w:rPr>
                <w:rFonts w:eastAsia="Times New Roman"/>
                <w:lang w:eastAsia="ru-RU"/>
              </w:rPr>
              <w:lastRenderedPageBreak/>
              <w:t>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25325B">
              <w:rPr>
                <w:rFonts w:eastAsia="Times New Roman"/>
                <w:lang w:eastAsia="ru-RU"/>
              </w:rPr>
              <w:t>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45 947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45 947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45 947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"Обеспечивающая подпрограмма"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6 081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6 081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6 081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6 081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Предоставление субсидий бюджетным, </w:t>
            </w:r>
            <w:r w:rsidRPr="0025325B">
              <w:rPr>
                <w:rFonts w:eastAsia="Times New Roman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6 081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6 081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</w:t>
            </w:r>
            <w:r w:rsidRPr="0025325B">
              <w:rPr>
                <w:rFonts w:eastAsia="Times New Roman"/>
                <w:lang w:eastAsia="ru-RU"/>
              </w:rPr>
              <w:lastRenderedPageBreak/>
              <w:t>бюджетирования на территории муниципальных образований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спортивного инвентаря для МДОУ №18, д. Островцы, ул. </w:t>
            </w:r>
            <w:proofErr w:type="gramStart"/>
            <w:r w:rsidRPr="0025325B">
              <w:rPr>
                <w:rFonts w:eastAsia="Times New Roman"/>
                <w:lang w:eastAsia="ru-RU"/>
              </w:rPr>
              <w:t>Подмосковная</w:t>
            </w:r>
            <w:proofErr w:type="gramEnd"/>
            <w:r w:rsidRPr="0025325B">
              <w:rPr>
                <w:rFonts w:eastAsia="Times New Roman"/>
                <w:lang w:eastAsia="ru-RU"/>
              </w:rPr>
              <w:t>, д. 10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стиральной машины для МДОУ "Детский сад №62", с. Заворово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"Зима без проблем" - приобретение </w:t>
            </w:r>
            <w:r w:rsidRPr="0025325B">
              <w:rPr>
                <w:rFonts w:eastAsia="Times New Roman"/>
                <w:lang w:eastAsia="ru-RU"/>
              </w:rPr>
              <w:lastRenderedPageBreak/>
              <w:t>снегоуборочной машины для МДОУ "Детский сад №56", с. Никоновское, ул. Пионерская</w:t>
            </w:r>
            <w:proofErr w:type="gramStart"/>
            <w:r w:rsidRPr="0025325B">
              <w:rPr>
                <w:rFonts w:eastAsia="Times New Roman"/>
                <w:lang w:eastAsia="ru-RU"/>
              </w:rPr>
              <w:t>.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25325B">
              <w:rPr>
                <w:rFonts w:eastAsia="Times New Roman"/>
                <w:lang w:eastAsia="ru-RU"/>
              </w:rPr>
              <w:t>д</w:t>
            </w:r>
            <w:proofErr w:type="gramEnd"/>
            <w:r w:rsidRPr="0025325B">
              <w:rPr>
                <w:rFonts w:eastAsia="Times New Roman"/>
                <w:lang w:eastAsia="ru-RU"/>
              </w:rPr>
              <w:t>.59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49 139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49 139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"Организация строительства </w:t>
            </w:r>
            <w:r w:rsidRPr="0025325B">
              <w:rPr>
                <w:rFonts w:eastAsia="Times New Roman"/>
                <w:lang w:eastAsia="ru-RU"/>
              </w:rPr>
              <w:lastRenderedPageBreak/>
              <w:t>(реконструкции) объектов дошкольного образования"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49 139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Проектирование и строительство дошкольных образовательных организаций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49 139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49 139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49 139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5 098 241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4 936 062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4 158 945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4 066 977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3 565 389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3 581 280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4 066 977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3 565 389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3 581 280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3 561 918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3 203 558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3 208 137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784 143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617 269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618 949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63 379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3 680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63 379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3 680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720 764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615 269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720 764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615 269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106 564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25325B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106 564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106 564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</w:t>
            </w:r>
            <w:proofErr w:type="gramEnd"/>
            <w:r w:rsidRPr="0025325B">
              <w:rPr>
                <w:rFonts w:eastAsia="Times New Roman"/>
                <w:lang w:eastAsia="ru-RU"/>
              </w:rPr>
              <w:t>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2 647 686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2 463 619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2 647 686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2 463 619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2 647 686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2 463 619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lastRenderedPageBreak/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25325B">
              <w:rPr>
                <w:rFonts w:eastAsia="Times New Roman"/>
                <w:lang w:eastAsia="ru-RU"/>
              </w:rPr>
              <w:t>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19 005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19 005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19 005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361 805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343 577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357 918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Материально-техническое обеспечение муниципальных общеобразовательных организаций в Московской области в целях </w:t>
            </w:r>
            <w:proofErr w:type="gramStart"/>
            <w:r w:rsidRPr="0025325B">
              <w:rPr>
                <w:rFonts w:eastAsia="Times New Roman"/>
                <w:lang w:eastAsia="ru-RU"/>
              </w:rPr>
              <w:t>организации автоматизированной системы учета предоставления питания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обучающимся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0320361960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0320361960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0320361960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Оплата расходов, связанных с компенсацией проезда к месту учебы и обратно отдельным категориям обучающихся по очной </w:t>
            </w:r>
            <w:r w:rsidRPr="0025325B">
              <w:rPr>
                <w:rFonts w:eastAsia="Times New Roman"/>
                <w:lang w:eastAsia="ru-RU"/>
              </w:rPr>
              <w:lastRenderedPageBreak/>
              <w:t>форме обучения муниципальных общеобразовательных организаций в Московской области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 за счет средств местного бюджета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0320372260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0320372260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0320372260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25325B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204 057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204 057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204 057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7 814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7 814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7 814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24 752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25325B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24 752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24 752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119 782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мероприятий </w:t>
            </w:r>
            <w:r w:rsidRPr="0025325B">
              <w:rPr>
                <w:rFonts w:eastAsia="Times New Roman"/>
                <w:lang w:eastAsia="ru-RU"/>
              </w:rPr>
              <w:lastRenderedPageBreak/>
              <w:t>по модернизации школьных систем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Мероприятия по разработке проектно-сметной документации на проведение капитального ремонта зданий муниципальных общеобразовательных организаций в </w:t>
            </w:r>
            <w:r w:rsidRPr="0025325B">
              <w:rPr>
                <w:rFonts w:eastAsia="Times New Roman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15 225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9 225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9 225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9 225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Создание центров образования естественно-научной и </w:t>
            </w:r>
            <w:proofErr w:type="gramStart"/>
            <w:r w:rsidRPr="0025325B">
              <w:rPr>
                <w:rFonts w:eastAsia="Times New Roman"/>
                <w:lang w:eastAsia="ru-RU"/>
              </w:rPr>
              <w:t>технологической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направленностей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3 215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"Доступная среда"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3 215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3 215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</w:t>
            </w:r>
            <w:r w:rsidRPr="0025325B">
              <w:rPr>
                <w:rFonts w:eastAsia="Times New Roman"/>
                <w:lang w:eastAsia="ru-RU"/>
              </w:rPr>
              <w:lastRenderedPageBreak/>
              <w:t>инвалидами качественного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3 053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3 053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3 053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Производство ремонтных работ эвакуационных выходов в МОУ СОШ №11пос. Дружба, ул. Первомайская, 12а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спортивного инвентаря для уроков физкультуры и мебели для дошкольного отделения МОУ Ганусовская СОШ, с. Рылеево, д. 30а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оргтехники для МОУ Заворовская СОШ, с. Заворово, д.1Ш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оргтехники для МОУ Никоновская СОШ, с. Никоново, ул. </w:t>
            </w:r>
            <w:proofErr w:type="gramStart"/>
            <w:r w:rsidRPr="0025325B">
              <w:rPr>
                <w:rFonts w:eastAsia="Times New Roman"/>
                <w:lang w:eastAsia="ru-RU"/>
              </w:rPr>
              <w:t>Пионерская</w:t>
            </w:r>
            <w:proofErr w:type="gramEnd"/>
            <w:r w:rsidRPr="0025325B">
              <w:rPr>
                <w:rFonts w:eastAsia="Times New Roman"/>
                <w:lang w:eastAsia="ru-RU"/>
              </w:rPr>
              <w:t>, д.58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Предоставление субсидий бюджетным, </w:t>
            </w:r>
            <w:r w:rsidRPr="0025325B">
              <w:rPr>
                <w:rFonts w:eastAsia="Times New Roman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компьютерной техники и инновационного высокотехнологического оборудования для МОУ "Удельнинская общеобразовательная школа-интернат для </w:t>
            </w:r>
            <w:proofErr w:type="gramStart"/>
            <w:r w:rsidRPr="0025325B">
              <w:rPr>
                <w:rFonts w:eastAsia="Times New Roman"/>
                <w:lang w:eastAsia="ru-RU"/>
              </w:rPr>
              <w:t>обучающихся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с ОВЗ", пос. Удельная, ул. Северная, д.6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1 024 023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1 370 511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574 451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1 024 023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1 370 511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574 451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925 539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724 868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295 883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Создание и развитие объектов общего образования (включая реконструкцию со строительством </w:t>
            </w:r>
            <w:r w:rsidRPr="0025325B">
              <w:rPr>
                <w:rFonts w:eastAsia="Times New Roman"/>
                <w:lang w:eastAsia="ru-RU"/>
              </w:rPr>
              <w:lastRenderedPageBreak/>
              <w:t>пристроек)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295 883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295 883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295 883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645 643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278 568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275 936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275 936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275 936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2 631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25325B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2 631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2 631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579 621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544 910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544 910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270 868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270 868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25325B">
              <w:rPr>
                <w:rFonts w:eastAsia="Times New Roman"/>
                <w:lang w:eastAsia="ru-RU"/>
              </w:rPr>
              <w:t>функций муниципальных организаций дополнительного образования сферы культуры</w:t>
            </w:r>
            <w:proofErr w:type="gramEnd"/>
            <w:r w:rsidRPr="0025325B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270 868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0260161111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0260161111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0260161111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308 643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305 563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305 563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"Общее 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88 296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88 296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</w:t>
            </w:r>
            <w:proofErr w:type="gramEnd"/>
            <w:r w:rsidRPr="0025325B">
              <w:rPr>
                <w:rFonts w:eastAsia="Times New Roman"/>
                <w:lang w:eastAsia="ru-RU"/>
              </w:rPr>
              <w:t>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86 821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86 821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86 821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25325B">
              <w:rPr>
                <w:rFonts w:eastAsia="Times New Roman"/>
                <w:lang w:eastAsia="ru-RU"/>
              </w:rPr>
              <w:t>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1 475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5325B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1 475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1 475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218 161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</w:t>
            </w:r>
            <w:r w:rsidRPr="0025325B">
              <w:rPr>
                <w:rFonts w:eastAsia="Times New Roman"/>
                <w:lang w:eastAsia="ru-RU"/>
              </w:rPr>
              <w:lastRenderedPageBreak/>
              <w:t>поддержки социализации детей"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0330400000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25325B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25325B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Внедрение и обеспечение </w:t>
            </w:r>
            <w:proofErr w:type="gramStart"/>
            <w:r w:rsidRPr="0025325B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53 861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корпораций (компаний), публично-правовых компаний)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</w:t>
            </w:r>
            <w:r w:rsidRPr="0025325B">
              <w:rPr>
                <w:rFonts w:eastAsia="Times New Roman"/>
                <w:lang w:eastAsia="ru-RU"/>
              </w:rPr>
              <w:lastRenderedPageBreak/>
              <w:t>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59 325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"Мероприятия по организации отдыха </w:t>
            </w:r>
            <w:r w:rsidRPr="0025325B">
              <w:rPr>
                <w:rFonts w:eastAsia="Times New Roman"/>
                <w:lang w:eastAsia="ru-RU"/>
              </w:rPr>
              <w:lastRenderedPageBreak/>
              <w:t>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Мероприятия по организации отдыха детей в каникулярное время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мероприятий по обеспечению общественного порядка и </w:t>
            </w:r>
            <w:r w:rsidRPr="0025325B">
              <w:rPr>
                <w:rFonts w:eastAsia="Times New Roman"/>
                <w:lang w:eastAsia="ru-RU"/>
              </w:rPr>
              <w:lastRenderedPageBreak/>
              <w:t>общественной безопасности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33 868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33 868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33 868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249 662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199 145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227 379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111 462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106 732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107 235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102 505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107 235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102 505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12 085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10 866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10 866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1 215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1 215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79 696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79 696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79 696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79 696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25325B">
              <w:rPr>
                <w:rFonts w:eastAsia="Times New Roman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7 365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7 365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40 700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40 700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834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834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834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834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39 415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</w:t>
            </w:r>
            <w:r w:rsidRPr="0025325B">
              <w:rPr>
                <w:rFonts w:eastAsia="Times New Roman"/>
                <w:lang w:eastAsia="ru-RU"/>
              </w:rPr>
              <w:lastRenderedPageBreak/>
              <w:t>модернизации начального общего, основного общего и среднего общего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34 273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34 273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34 273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"Цифровая образовательная среда" национального проекта "Образование"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5 142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5 142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5 142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841 739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727 370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621 882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811 102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698 425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595 302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587 748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595 302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84 374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84 374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2 156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2 156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2 156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25325B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421 926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421 926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7 544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7 544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7 544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7 544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7 544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мероприятий по обеспечению доступности приоритетных объектов и услуг в приоритетных социальных сферах жизнедеятельности </w:t>
            </w:r>
            <w:r w:rsidRPr="0025325B">
              <w:rPr>
                <w:rFonts w:eastAsia="Times New Roman"/>
                <w:lang w:eastAsia="ru-RU"/>
              </w:rPr>
              <w:lastRenderedPageBreak/>
              <w:t>инвалидов и других маломобильных групп населения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Ремонт крыльца в Верейском сельском филиале МУК "Раменская ЦБС" c. Быково, ул. </w:t>
            </w:r>
            <w:proofErr w:type="gramStart"/>
            <w:r w:rsidRPr="0025325B">
              <w:rPr>
                <w:rFonts w:eastAsia="Times New Roman"/>
                <w:lang w:eastAsia="ru-RU"/>
              </w:rPr>
              <w:t>Шоссейная</w:t>
            </w:r>
            <w:proofErr w:type="gramEnd"/>
            <w:r w:rsidRPr="0025325B">
              <w:rPr>
                <w:rFonts w:eastAsia="Times New Roman"/>
                <w:lang w:eastAsia="ru-RU"/>
              </w:rPr>
              <w:t>, д.206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радиомикрофонов для МУК ДК "Островецкий", д. Островцы, ул. </w:t>
            </w:r>
            <w:proofErr w:type="gramStart"/>
            <w:r w:rsidRPr="0025325B">
              <w:rPr>
                <w:rFonts w:eastAsia="Times New Roman"/>
                <w:lang w:eastAsia="ru-RU"/>
              </w:rPr>
              <w:t>Молодежная</w:t>
            </w:r>
            <w:proofErr w:type="gramEnd"/>
            <w:r w:rsidRPr="0025325B">
              <w:rPr>
                <w:rFonts w:eastAsia="Times New Roman"/>
                <w:lang w:eastAsia="ru-RU"/>
              </w:rPr>
              <w:t>, д.45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и установка светового оборудования для МУК ДК "Рубин", с. Ульянино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оргтехники для МУК ДК "Заря", с. Заворово, д.107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5325B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28 945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26 580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8 093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8 093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8 093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8 093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выплаты персоналу в целях </w:t>
            </w:r>
            <w:r w:rsidRPr="0025325B">
              <w:rPr>
                <w:rFonts w:eastAsia="Times New Roman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1 637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1 637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5325B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"Цифровое государственное </w:t>
            </w:r>
            <w:r w:rsidRPr="0025325B">
              <w:rPr>
                <w:rFonts w:eastAsia="Times New Roman"/>
                <w:lang w:eastAsia="ru-RU"/>
              </w:rPr>
              <w:lastRenderedPageBreak/>
              <w:t>управление"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Здравоохранение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09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3 870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340 020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208 588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177 633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Муниципальная программа "Социальная </w:t>
            </w:r>
            <w:r w:rsidRPr="0025325B">
              <w:rPr>
                <w:rFonts w:eastAsia="Times New Roman"/>
                <w:lang w:eastAsia="ru-RU"/>
              </w:rPr>
              <w:lastRenderedPageBreak/>
              <w:t>защита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"Социальная поддержка граждан"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60 369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</w:t>
            </w:r>
            <w:r w:rsidRPr="0025325B">
              <w:rPr>
                <w:rFonts w:eastAsia="Times New Roman"/>
                <w:lang w:eastAsia="ru-RU"/>
              </w:rPr>
              <w:lastRenderedPageBreak/>
              <w:t>года № 714 "Об обеспечении жильем ветеранов Великой Отечественной войны 1941 - 1945 годов"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№181-ФЗ "О социальной защите инвалидов в Российской Федерации"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259 100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155 947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82 934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82 934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25325B">
              <w:rPr>
                <w:rFonts w:eastAsia="Times New Roman"/>
                <w:lang w:eastAsia="ru-RU"/>
              </w:rPr>
              <w:lastRenderedPageBreak/>
              <w:t>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82 934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82 934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176 166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102 318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73 013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18 218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18 218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18 218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18 218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18 218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54 795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54 795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</w:t>
            </w:r>
            <w:r w:rsidRPr="0025325B">
              <w:rPr>
                <w:rFonts w:eastAsia="Times New Roman"/>
                <w:lang w:eastAsia="ru-RU"/>
              </w:rPr>
              <w:lastRenderedPageBreak/>
              <w:t>договорам найма специализированных жилых помещений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54 795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54 795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54 795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502 776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585 094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588 903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492 853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572 977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580 645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463 274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423 544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422 844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463 274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423 544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422 844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"Обеспечение условий </w:t>
            </w:r>
            <w:r w:rsidRPr="0025325B">
              <w:rPr>
                <w:rFonts w:eastAsia="Times New Roman"/>
                <w:lang w:eastAsia="ru-RU"/>
              </w:rPr>
              <w:lastRenderedPageBreak/>
              <w:t>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459 682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423 544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422 844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449 825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417 244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416 544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449 825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417 244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416 544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346 114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329 908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329 208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87 336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157 801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157 801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157 801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112 677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Капитальные вложения в объекты государственной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112 677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112 677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45 125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45 125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45 125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9 924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8 257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7 852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7 852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7 852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7 852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7 352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7 352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25325B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501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25325B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325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30 863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0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1511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9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13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303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</w:tr>
      <w:tr w:rsidR="00584BB5" w:rsidRPr="0025325B" w:rsidTr="00C84AF9">
        <w:trPr>
          <w:trHeight w:val="20"/>
          <w:jc w:val="center"/>
        </w:trPr>
        <w:tc>
          <w:tcPr>
            <w:tcW w:w="2986" w:type="pct"/>
            <w:gridSpan w:val="5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724" w:type="pct"/>
            <w:shd w:val="clear" w:color="auto" w:fill="auto"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17 077 677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14 771 904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584BB5" w:rsidRPr="0025325B" w:rsidRDefault="00584BB5" w:rsidP="00584BB5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12 836 422</w:t>
            </w:r>
          </w:p>
        </w:tc>
      </w:tr>
    </w:tbl>
    <w:p w:rsidR="00C84AF9" w:rsidRPr="0025325B" w:rsidRDefault="00A7087A" w:rsidP="00C84AF9">
      <w:pPr>
        <w:jc w:val="right"/>
      </w:pPr>
      <w:hyperlink w:anchor="_top" w:history="1">
        <w:r w:rsidR="00C84AF9" w:rsidRPr="00C84AF9">
          <w:rPr>
            <w:rStyle w:val="a3"/>
          </w:rPr>
          <w:t>Оглавление</w:t>
        </w:r>
      </w:hyperlink>
    </w:p>
    <w:p w:rsidR="004B08EE" w:rsidRPr="0025325B" w:rsidRDefault="004B08EE" w:rsidP="00E90465">
      <w:pPr>
        <w:jc w:val="right"/>
      </w:pPr>
    </w:p>
    <w:p w:rsidR="004B08EE" w:rsidRPr="00C63051" w:rsidRDefault="004B08EE" w:rsidP="00C6305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3" w:name="_Toc119051661"/>
      <w:r w:rsidRPr="00C63051">
        <w:rPr>
          <w:rFonts w:ascii="Arial" w:hAnsi="Arial" w:cs="Arial"/>
          <w:b w:val="0"/>
          <w:color w:val="auto"/>
          <w:sz w:val="24"/>
          <w:szCs w:val="24"/>
        </w:rPr>
        <w:t>Приложение № 3</w:t>
      </w:r>
      <w:bookmarkEnd w:id="33"/>
    </w:p>
    <w:p w:rsidR="004B08EE" w:rsidRPr="0025325B" w:rsidRDefault="004B08EE" w:rsidP="004B08EE">
      <w:pPr>
        <w:jc w:val="right"/>
      </w:pPr>
      <w:r w:rsidRPr="0025325B">
        <w:t>к Решению Совета депутатов</w:t>
      </w:r>
    </w:p>
    <w:p w:rsidR="004B08EE" w:rsidRPr="0025325B" w:rsidRDefault="004B08EE" w:rsidP="004B08EE">
      <w:pPr>
        <w:jc w:val="right"/>
      </w:pPr>
      <w:r w:rsidRPr="0025325B">
        <w:t>Раменского городского округа</w:t>
      </w:r>
    </w:p>
    <w:p w:rsidR="004B08EE" w:rsidRPr="0025325B" w:rsidRDefault="004B08EE" w:rsidP="004B08EE">
      <w:pPr>
        <w:jc w:val="right"/>
      </w:pPr>
      <w:r w:rsidRPr="0025325B">
        <w:t xml:space="preserve"> Московской области</w:t>
      </w:r>
    </w:p>
    <w:p w:rsidR="004B08EE" w:rsidRPr="0025325B" w:rsidRDefault="004B08EE" w:rsidP="004B08EE">
      <w:pPr>
        <w:jc w:val="right"/>
      </w:pPr>
      <w:r w:rsidRPr="0025325B">
        <w:t>"О бюджете Раменского городского</w:t>
      </w:r>
    </w:p>
    <w:p w:rsidR="004B08EE" w:rsidRPr="0025325B" w:rsidRDefault="004B08EE" w:rsidP="004B08EE">
      <w:pPr>
        <w:jc w:val="right"/>
      </w:pPr>
      <w:r w:rsidRPr="0025325B">
        <w:t>округа Московской области на 2022 год</w:t>
      </w:r>
    </w:p>
    <w:p w:rsidR="004B08EE" w:rsidRPr="0025325B" w:rsidRDefault="004B08EE" w:rsidP="004B08EE">
      <w:pPr>
        <w:jc w:val="right"/>
      </w:pPr>
      <w:r w:rsidRPr="0025325B">
        <w:t>и на плановый период 2023 и 2024 годов"</w:t>
      </w:r>
    </w:p>
    <w:p w:rsidR="004B08EE" w:rsidRPr="0025325B" w:rsidRDefault="004B08EE" w:rsidP="004B08EE">
      <w:pPr>
        <w:jc w:val="right"/>
      </w:pPr>
      <w:r w:rsidRPr="0025325B">
        <w:t>от 15.12.2021 № 12/1-СД</w:t>
      </w:r>
    </w:p>
    <w:p w:rsidR="002732AC" w:rsidRPr="0025325B" w:rsidRDefault="002732AC" w:rsidP="002732AC">
      <w:pPr>
        <w:jc w:val="right"/>
      </w:pPr>
      <w:proofErr w:type="gramStart"/>
      <w:r w:rsidRPr="0025325B">
        <w:t>(в редакции решения Совета депутатов</w:t>
      </w:r>
      <w:proofErr w:type="gramEnd"/>
    </w:p>
    <w:p w:rsidR="002732AC" w:rsidRPr="0025325B" w:rsidRDefault="002732AC" w:rsidP="002732AC">
      <w:pPr>
        <w:jc w:val="right"/>
      </w:pPr>
      <w:r w:rsidRPr="0025325B">
        <w:t xml:space="preserve"> Раменского городского округа</w:t>
      </w:r>
    </w:p>
    <w:p w:rsidR="002732AC" w:rsidRPr="0025325B" w:rsidRDefault="002732AC" w:rsidP="002732AC">
      <w:pPr>
        <w:jc w:val="right"/>
      </w:pPr>
      <w:r w:rsidRPr="0025325B">
        <w:t xml:space="preserve"> Московской области</w:t>
      </w:r>
    </w:p>
    <w:p w:rsidR="00584BB5" w:rsidRPr="0025325B" w:rsidRDefault="00584BB5" w:rsidP="00584BB5">
      <w:pPr>
        <w:jc w:val="right"/>
      </w:pPr>
      <w:r w:rsidRPr="0025325B">
        <w:t>от 26.10.2022 №913/1-СД)</w:t>
      </w:r>
    </w:p>
    <w:p w:rsidR="00584BB5" w:rsidRPr="0025325B" w:rsidRDefault="00584BB5" w:rsidP="00D155EF">
      <w:pPr>
        <w:jc w:val="center"/>
      </w:pPr>
    </w:p>
    <w:p w:rsidR="00D155EF" w:rsidRPr="0025325B" w:rsidRDefault="00D155EF" w:rsidP="00D155EF">
      <w:pPr>
        <w:jc w:val="center"/>
      </w:pPr>
      <w:r w:rsidRPr="0025325B">
        <w:t>Ведомственная структура расходов бюджета Раменского городского округа Московской области на 2022 год и на плановый период 2023 и 2024 годов</w:t>
      </w:r>
    </w:p>
    <w:p w:rsidR="00D155EF" w:rsidRPr="0025325B" w:rsidRDefault="00D155EF" w:rsidP="00D155EF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77"/>
        <w:gridCol w:w="1564"/>
        <w:gridCol w:w="515"/>
        <w:gridCol w:w="1317"/>
        <w:gridCol w:w="1317"/>
        <w:gridCol w:w="1316"/>
      </w:tblGrid>
      <w:tr w:rsidR="008E0A22" w:rsidRPr="0025325B" w:rsidTr="00C84AF9">
        <w:trPr>
          <w:trHeight w:val="20"/>
          <w:jc w:val="center"/>
        </w:trPr>
        <w:tc>
          <w:tcPr>
            <w:tcW w:w="2047" w:type="pct"/>
            <w:vMerge w:val="restar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bookmarkStart w:id="34" w:name="RANGE!A1:J1107"/>
            <w:bookmarkEnd w:id="34"/>
            <w:r w:rsidRPr="0025325B">
              <w:rPr>
                <w:rFonts w:eastAsia="Times New Roman"/>
                <w:bCs/>
                <w:lang w:eastAsia="ru-RU"/>
              </w:rPr>
              <w:lastRenderedPageBreak/>
              <w:t>Наименования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 xml:space="preserve">Сумма </w:t>
            </w:r>
          </w:p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8E0A22" w:rsidRPr="0025325B" w:rsidTr="00C84AF9">
        <w:trPr>
          <w:trHeight w:val="565"/>
          <w:jc w:val="center"/>
        </w:trPr>
        <w:tc>
          <w:tcPr>
            <w:tcW w:w="2047" w:type="pct"/>
            <w:vMerge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 xml:space="preserve"> 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 xml:space="preserve"> 2024 год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3 870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"Культура"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953 150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855 844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861 045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84 374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"Организация библиотечного обслуживания населения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муниципальными библиотеками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84 374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2 156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2 156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2 156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421 926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421 926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7 544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7 544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7 544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7 544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7 544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270 868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25325B">
              <w:rPr>
                <w:rFonts w:eastAsia="Times New Roman"/>
                <w:lang w:eastAsia="ru-RU"/>
              </w:rPr>
              <w:t>функций муниципальных организаций дополнительного образования сферы культуры</w:t>
            </w:r>
            <w:proofErr w:type="gramEnd"/>
            <w:r w:rsidRPr="0025325B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270 868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0260161111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25325B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0260161111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0260161111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7 691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7 691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4 191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4 191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10 662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10 662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выплаты персоналу в </w:t>
            </w:r>
            <w:r w:rsidRPr="0025325B">
              <w:rPr>
                <w:rFonts w:eastAsia="Times New Roman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36 616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36 616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8 093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1 637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1 637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"Образование"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7 208 639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6 585 943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6 617 417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628 544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807 556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827 870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802 634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822 948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508 918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484 391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484 391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Выплата компенсации </w:t>
            </w:r>
            <w:r w:rsidRPr="0025325B">
              <w:rPr>
                <w:rFonts w:eastAsia="Times New Roman"/>
                <w:lang w:eastAsia="ru-RU"/>
              </w:rPr>
              <w:lastRenderedPageBreak/>
              <w:t>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87 161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с целью возмещения расходов на присмотр и уход, содержание имущества и арендную плату за использование помещений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Создание и содержание дополнительных мест для детей в возрасте от 1,5 до 7 лет в </w:t>
            </w:r>
            <w:r w:rsidRPr="0025325B">
              <w:rPr>
                <w:rFonts w:eastAsia="Times New Roman"/>
                <w:lang w:eastAsia="ru-RU"/>
              </w:rPr>
              <w:lastRenderedPageBreak/>
              <w:t>организациях, осуществляющих присмотр и уход за детьми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20 314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20 314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20 314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6 240 425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5 453 885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5 469 776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5 735 367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5 092 054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5 096 633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1 066 658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742 078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743 758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63 379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3 680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63 379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3 680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1 003 279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740 078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740 078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1 003 279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740 078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740 078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106 564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106 564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106 564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</w:t>
            </w:r>
            <w:r w:rsidRPr="0025325B">
              <w:rPr>
                <w:rFonts w:eastAsia="Times New Roman"/>
                <w:lang w:eastAsia="ru-RU"/>
              </w:rPr>
              <w:lastRenderedPageBreak/>
              <w:t>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</w:t>
            </w:r>
            <w:proofErr w:type="gramEnd"/>
            <w:r w:rsidRPr="0025325B">
              <w:rPr>
                <w:rFonts w:eastAsia="Times New Roman"/>
                <w:lang w:eastAsia="ru-RU"/>
              </w:rPr>
              <w:t>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4 490 365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4 179 884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4 179 884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4 490 365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4 179 884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4 179 884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4 490 365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4 179 884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4 179 884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25325B">
              <w:rPr>
                <w:rFonts w:eastAsia="Times New Roman"/>
                <w:lang w:eastAsia="ru-RU"/>
              </w:rPr>
              <w:t xml:space="preserve">оплату коммунальных услуг), и обеспечение питанием отдельных категорий обучающихся по очной форме обучения в частных </w:t>
            </w:r>
            <w:r w:rsidRPr="0025325B">
              <w:rPr>
                <w:rFonts w:eastAsia="Times New Roman"/>
                <w:lang w:eastAsia="ru-RU"/>
              </w:rPr>
              <w:lastRenderedPageBreak/>
              <w:t>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66 427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66 427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66 427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361 805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343 577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357 918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Материально-техническое обеспечение муниципальных общеобразовательных организаций в Московской области в целях </w:t>
            </w:r>
            <w:proofErr w:type="gramStart"/>
            <w:r w:rsidRPr="0025325B">
              <w:rPr>
                <w:rFonts w:eastAsia="Times New Roman"/>
                <w:lang w:eastAsia="ru-RU"/>
              </w:rPr>
              <w:t>организации автоматизированной системы учета предоставления питания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обучающимся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0320361960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0320361960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0320361960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25325B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204 057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204 057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204 057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7 814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25325B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7 814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7 814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24 752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24 752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24 752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"Модернизация школьных систем </w:t>
            </w:r>
            <w:r w:rsidRPr="0025325B">
              <w:rPr>
                <w:rFonts w:eastAsia="Times New Roman"/>
                <w:lang w:eastAsia="ru-RU"/>
              </w:rPr>
              <w:lastRenderedPageBreak/>
              <w:t>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0320800000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119 782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Реализация мероприятий по модернизации школьных систем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Федеральный проект "Современная школа"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15 225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9 225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9 225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9 225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Создание центров образования естественно-научной и </w:t>
            </w:r>
            <w:proofErr w:type="gramStart"/>
            <w:r w:rsidRPr="0025325B">
              <w:rPr>
                <w:rFonts w:eastAsia="Times New Roman"/>
                <w:lang w:eastAsia="ru-RU"/>
              </w:rPr>
              <w:t>технологической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направленностей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218 161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25325B">
              <w:rPr>
                <w:rFonts w:eastAsia="Times New Roman"/>
                <w:lang w:eastAsia="ru-RU"/>
              </w:rPr>
              <w:lastRenderedPageBreak/>
              <w:t>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0330400000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25325B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25325B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Внедрение и обеспечение </w:t>
            </w:r>
            <w:proofErr w:type="gramStart"/>
            <w:r w:rsidRPr="0025325B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53 861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"Обеспечивающая подпрограмма"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107 235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102 505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107 235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102 505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12 085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10 866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10 866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1 215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1 215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140 941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66 172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65 674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9 296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9 296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6 243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6 243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6 243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Мероприятия по созданию в муниципальных образовательных организациях: дошкольных, общеобразовательных, </w:t>
            </w:r>
            <w:r w:rsidRPr="0025325B">
              <w:rPr>
                <w:rFonts w:eastAsia="Times New Roman"/>
                <w:lang w:eastAsia="ru-RU"/>
              </w:rPr>
              <w:lastRenderedPageBreak/>
              <w:t>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"Спорт"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472 859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432 579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430 696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463 274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423 544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422 844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459 682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423 544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422 844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и проведение официальных физкультурно-</w:t>
            </w:r>
            <w:r w:rsidRPr="0025325B">
              <w:rPr>
                <w:rFonts w:eastAsia="Times New Roman"/>
                <w:lang w:eastAsia="ru-RU"/>
              </w:rPr>
              <w:lastRenderedPageBreak/>
              <w:t>оздоровительных и спортивных мероприятий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449 825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417 244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416 544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449 825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417 244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416 544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346 114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329 908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329 208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87 336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7 852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7 852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7 852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7 352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7 352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11 333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11 333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11 333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25325B">
              <w:rPr>
                <w:rFonts w:eastAsia="Times New Roman"/>
                <w:lang w:eastAsia="ru-RU"/>
              </w:rPr>
              <w:lastRenderedPageBreak/>
              <w:t>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25325B">
              <w:rPr>
                <w:rFonts w:eastAsia="Times New Roman"/>
                <w:lang w:eastAsia="ru-RU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10 110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953 425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720 815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14 258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13 309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13 309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11 359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11 359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"Развитие водохозяйственного комплекса"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935 440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702 830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"Выполнение отдельных мероприятий муниципальных программ в сфере экологии и охраны окружающей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30 028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мероприятий, связанных с рекультивацией полигонов твердых коммунальных отходов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 xml:space="preserve">Муниципальная программа </w:t>
            </w:r>
            <w:r w:rsidRPr="0025325B">
              <w:rPr>
                <w:rFonts w:eastAsia="Times New Roman"/>
                <w:bCs/>
                <w:lang w:eastAsia="ru-RU"/>
              </w:rPr>
              <w:lastRenderedPageBreak/>
              <w:t>"Безопасность и обеспечение безопасности жизнедеятельности населения"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lastRenderedPageBreak/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270 203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302 616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300 046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147 272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187 651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Проведение работ по сносу объектов самовольного строительства, право на </w:t>
            </w:r>
            <w:proofErr w:type="gramStart"/>
            <w:r w:rsidRPr="0025325B">
              <w:rPr>
                <w:rFonts w:eastAsia="Times New Roman"/>
                <w:lang w:eastAsia="ru-RU"/>
              </w:rPr>
              <w:t>снос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которых в судебном порядке предоставлено администрациям муниципальных образований Московской области, являющимися взыскателями по исполнительным производствам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0810373610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0810373610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0810373610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"Развертывание элементов системы технологического </w:t>
            </w:r>
            <w:r w:rsidRPr="0025325B">
              <w:rPr>
                <w:rFonts w:eastAsia="Times New Roman"/>
                <w:lang w:eastAsia="ru-RU"/>
              </w:rPr>
              <w:lastRenderedPageBreak/>
              <w:t>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106 688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Осуществление мероприятий в сфере профилактики правонарушений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1 782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1 782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1 732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1 732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75 764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33 100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11 592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"Повышение степени пожарной безопасности"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11 592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11 592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11 592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11 592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25325B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25325B">
              <w:rPr>
                <w:rFonts w:eastAsia="Times New Roman"/>
                <w:lang w:eastAsia="ru-RU"/>
              </w:rPr>
              <w:t>елях гражданской обороны"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Организация и осуществление </w:t>
            </w:r>
            <w:r w:rsidRPr="0025325B">
              <w:rPr>
                <w:rFonts w:eastAsia="Times New Roman"/>
                <w:lang w:eastAsia="ru-RU"/>
              </w:rPr>
              <w:lastRenderedPageBreak/>
              <w:t>мероприятий по территориальной обороне и гражданской обороне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0850200670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78 987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78 987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8 790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8 790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"Реализация полномочий ЕДДС по обеспечению круглосуточного приема вызовов, обработке и передаче в диспетчерские службы информации (о происшествиях или чрезвычайных ситуациях) по единому номеру 112 для организации реагирования, в том числе экстренного"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"Жилище"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111 722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80 767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развития рынка доступного жилья, развитие жилищного строительства"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строительства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</w:t>
            </w:r>
            <w:r w:rsidRPr="0025325B">
              <w:rPr>
                <w:rFonts w:eastAsia="Times New Roman"/>
                <w:lang w:eastAsia="ru-RU"/>
              </w:rPr>
              <w:lastRenderedPageBreak/>
              <w:t>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деятельности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3 921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3 921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1 020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1 020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54 795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54 795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54 795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54 795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54 795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1941 - 1945 годов"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142 864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137 690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129 982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</w:t>
            </w:r>
            <w:r w:rsidRPr="0025325B">
              <w:rPr>
                <w:rFonts w:eastAsia="Times New Roman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</w:t>
            </w:r>
            <w:proofErr w:type="gramStart"/>
            <w:r w:rsidRPr="0025325B">
              <w:rPr>
                <w:rFonts w:eastAsia="Times New Roman"/>
                <w:lang w:eastAsia="ru-RU"/>
              </w:rPr>
              <w:t>о-</w:t>
            </w:r>
            <w:proofErr w:type="gramEnd"/>
            <w:r w:rsidRPr="0025325B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43 674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114 944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</w:t>
            </w:r>
            <w:r w:rsidRPr="0025325B">
              <w:rPr>
                <w:rFonts w:eastAsia="Times New Roman"/>
                <w:lang w:eastAsia="ru-RU"/>
              </w:rPr>
              <w:lastRenderedPageBreak/>
              <w:t>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114 944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114 944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114 944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114 944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25325B">
              <w:rPr>
                <w:rFonts w:eastAsia="Times New Roman"/>
                <w:lang w:eastAsia="ru-RU"/>
              </w:rPr>
              <w:t>о-</w:t>
            </w:r>
            <w:proofErr w:type="gramEnd"/>
            <w:r w:rsidRPr="0025325B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8 826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8 826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25325B">
              <w:rPr>
                <w:rFonts w:eastAsia="Times New Roman"/>
                <w:lang w:eastAsia="ru-RU"/>
              </w:rPr>
              <w:t>о-</w:t>
            </w:r>
            <w:proofErr w:type="gramEnd"/>
            <w:r w:rsidRPr="0025325B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25325B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1080161930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12 404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14 408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14 613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12 213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"Популяризация предпринимательства"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1 121 103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1 022 606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889 926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138 270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62 364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118 857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42 951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91 651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11 671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53 049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11 671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53 049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11 671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31 280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31 280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31 280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государственных полномочий в </w:t>
            </w:r>
            <w:r w:rsidRPr="0025325B">
              <w:rPr>
                <w:rFonts w:eastAsia="Times New Roman"/>
                <w:lang w:eastAsia="ru-RU"/>
              </w:rPr>
              <w:lastRenderedPageBreak/>
              <w:t>области земельных отношений"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25325B">
              <w:rPr>
                <w:rFonts w:eastAsia="Times New Roman"/>
                <w:lang w:eastAsia="ru-RU"/>
              </w:rPr>
              <w:lastRenderedPageBreak/>
              <w:t>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"Управление муниципальными финансами"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915 521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852 508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795 733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915 521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852 508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795 733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259 060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226 679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178 183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215 325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166 763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215 325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166 763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28 188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24 124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24 124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4 024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4 024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97 550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97 550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7 365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7 365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517 164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488 258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488 258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399 487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392 933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392 933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399 487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392 933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392 933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92 786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92 786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92 786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92 786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125 559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68 829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68 770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34 807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</w:t>
            </w:r>
            <w:r w:rsidRPr="0025325B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</w:t>
            </w:r>
            <w:r w:rsidRPr="0025325B">
              <w:rPr>
                <w:rFonts w:eastAsia="Times New Roman"/>
                <w:lang w:eastAsia="ru-RU"/>
              </w:rPr>
              <w:lastRenderedPageBreak/>
              <w:t xml:space="preserve">Ремонт крыльца в Верейском сельском филиале МУК "Раменская ЦБС" c. Быково, ул. </w:t>
            </w:r>
            <w:proofErr w:type="gramStart"/>
            <w:r w:rsidRPr="0025325B">
              <w:rPr>
                <w:rFonts w:eastAsia="Times New Roman"/>
                <w:lang w:eastAsia="ru-RU"/>
              </w:rPr>
              <w:t>Шоссейная</w:t>
            </w:r>
            <w:proofErr w:type="gramEnd"/>
            <w:r w:rsidRPr="0025325B">
              <w:rPr>
                <w:rFonts w:eastAsia="Times New Roman"/>
                <w:lang w:eastAsia="ru-RU"/>
              </w:rPr>
              <w:t>, д.206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радиомикрофонов для МУК ДК "Островецкий", д. Островцы, ул. </w:t>
            </w:r>
            <w:proofErr w:type="gramStart"/>
            <w:r w:rsidRPr="0025325B">
              <w:rPr>
                <w:rFonts w:eastAsia="Times New Roman"/>
                <w:lang w:eastAsia="ru-RU"/>
              </w:rPr>
              <w:t>Молодежная</w:t>
            </w:r>
            <w:proofErr w:type="gramEnd"/>
            <w:r w:rsidRPr="0025325B">
              <w:rPr>
                <w:rFonts w:eastAsia="Times New Roman"/>
                <w:lang w:eastAsia="ru-RU"/>
              </w:rPr>
              <w:t>, д.45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спортивного инвентаря для МДОУ №18, д. Островцы, ул. </w:t>
            </w:r>
            <w:proofErr w:type="gramStart"/>
            <w:r w:rsidRPr="0025325B">
              <w:rPr>
                <w:rFonts w:eastAsia="Times New Roman"/>
                <w:lang w:eastAsia="ru-RU"/>
              </w:rPr>
              <w:t>Подмосковная</w:t>
            </w:r>
            <w:proofErr w:type="gramEnd"/>
            <w:r w:rsidRPr="0025325B">
              <w:rPr>
                <w:rFonts w:eastAsia="Times New Roman"/>
                <w:lang w:eastAsia="ru-RU"/>
              </w:rPr>
              <w:t>, д. 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и установка светового оборудования для МУК ДК "Рубин", с. Ульянино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</w:t>
            </w:r>
            <w:r w:rsidRPr="0025325B">
              <w:rPr>
                <w:rFonts w:eastAsia="Times New Roman"/>
                <w:lang w:eastAsia="ru-RU"/>
              </w:rPr>
              <w:lastRenderedPageBreak/>
              <w:t>Обустройство спортивной площадки, приобретение и установка уличного спортивного оборудования, д. Антоново, д.1, Дом учителей №1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Производство ремонтных работ эвакуационных выходов в МОУ СОШ №11пос. Дружба, ул. Первомайская, 12а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оргтехники для МУК ДК "Заря", с. Заворово, д.107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спортивного инвентаря для уроков физкультуры и мебели для дошкольного отделения МОУ Ганусовская СОШ, с. Рылеево, д. 30а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25325B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оргтехники для МОУ Заворовская СОШ, с. Заворово, д.1Ш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оргтехники для МОУ Никоновская СОШ, с. Никоново, ул. </w:t>
            </w:r>
            <w:proofErr w:type="gramStart"/>
            <w:r w:rsidRPr="0025325B">
              <w:rPr>
                <w:rFonts w:eastAsia="Times New Roman"/>
                <w:lang w:eastAsia="ru-RU"/>
              </w:rPr>
              <w:t>Пионерская</w:t>
            </w:r>
            <w:proofErr w:type="gramEnd"/>
            <w:r w:rsidRPr="0025325B">
              <w:rPr>
                <w:rFonts w:eastAsia="Times New Roman"/>
                <w:lang w:eastAsia="ru-RU"/>
              </w:rPr>
              <w:t>, д.58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стиральной машины для МДОУ "Детский сад №62", с. Заворово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"Зима без проблем" - приобретение снегоуборочной машины для МДОУ "Детский сад №56", с. Никоновское, ул. Пионерская, д. 59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25325B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компьютерной техники и инновационного высокотехнологического оборудования для МОУ "Удельнинская общеобразовательная школа-интернат для </w:t>
            </w:r>
            <w:proofErr w:type="gramStart"/>
            <w:r w:rsidRPr="0025325B">
              <w:rPr>
                <w:rFonts w:eastAsia="Times New Roman"/>
                <w:lang w:eastAsia="ru-RU"/>
              </w:rPr>
              <w:t>обучающихся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с ОВЗ", пос. Удельная, ул. Северная, д.6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25325B">
              <w:rPr>
                <w:rFonts w:eastAsia="Times New Roman"/>
                <w:lang w:eastAsia="ru-RU"/>
              </w:rPr>
              <w:t xml:space="preserve">( </w:t>
            </w:r>
            <w:proofErr w:type="gramEnd"/>
            <w:r w:rsidRPr="0025325B">
              <w:rPr>
                <w:rFonts w:eastAsia="Times New Roman"/>
                <w:lang w:eastAsia="ru-RU"/>
              </w:rPr>
              <w:t>Санитарная очистка и реабилитация пруда в п. Быково))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33 868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33 868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</w:t>
            </w:r>
            <w:r w:rsidRPr="0025325B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1 378 715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1 048 443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846 119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C</w:t>
            </w:r>
            <w:proofErr w:type="gramEnd"/>
            <w:r w:rsidRPr="0025325B">
              <w:rPr>
                <w:rFonts w:eastAsia="Times New Roman"/>
                <w:lang w:eastAsia="ru-RU"/>
              </w:rPr>
              <w:t>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1 033 846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784 898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731 709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1 033 846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784 898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731 709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433 458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277 397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433 458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277 397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433 458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277 397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186 351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186 351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186 351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25325B">
              <w:rPr>
                <w:rFonts w:eastAsia="Times New Roman"/>
                <w:lang w:eastAsia="ru-RU"/>
              </w:rPr>
              <w:t>ремонт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а/д)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21 500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21 500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245 589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231 989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245 589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231 989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245 589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231 989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 xml:space="preserve">Софинансирование работ в целях проведения капитального ремонта и </w:t>
            </w:r>
            <w:proofErr w:type="gramStart"/>
            <w:r w:rsidRPr="0025325B">
              <w:rPr>
                <w:rFonts w:eastAsia="Times New Roman"/>
                <w:lang w:eastAsia="ru-RU"/>
              </w:rPr>
              <w:t>ремонта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автомобильных дорог, примыкающих к территориям садоводческих и огороднических некоммерческих товариществ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59 422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59 422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13 291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13 291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2 808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2 808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241 761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176 157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210 147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Подпрограмма "Снижение административных барьеров, повышение качества и доступности предоставления государственных и </w:t>
            </w:r>
            <w:r w:rsidRPr="0025325B">
              <w:rPr>
                <w:rFonts w:eastAsia="Times New Roman"/>
                <w:lang w:eastAsia="ru-RU"/>
              </w:rPr>
              <w:lastRenderedPageBreak/>
              <w:t>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141 459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141 166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141 166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141 166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141 166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Субсидии автономным </w:t>
            </w:r>
            <w:r w:rsidRPr="0025325B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61 468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35 592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68 688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16 433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16 433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16 433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16 433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39 415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</w:t>
            </w:r>
            <w:r w:rsidRPr="0025325B">
              <w:rPr>
                <w:rFonts w:eastAsia="Times New Roman"/>
                <w:lang w:eastAsia="ru-RU"/>
              </w:rPr>
              <w:lastRenderedPageBreak/>
              <w:t>модернизации начального общего, основного общего и среднего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34 273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34 273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34 273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"Цифровая образовательная среда" национального проекта "Образование"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5 142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5 142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5 142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</w:t>
            </w:r>
            <w:r w:rsidRPr="0025325B">
              <w:rPr>
                <w:rFonts w:eastAsia="Times New Roman"/>
                <w:lang w:eastAsia="ru-RU"/>
              </w:rPr>
              <w:lastRenderedPageBreak/>
              <w:t>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25325B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4 940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4 531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выплаты персоналу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4 531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2 768 011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1 309 848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766 875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1 149 677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563 621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7 610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819 036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7 610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обустройства мест массового отдыха населения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Замена и модернизация детских игровых площадок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Благоустройство дворовых территорий (создание новых элементов)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100 554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494 458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350 197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350 197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5325B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528 694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1 608 593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734 442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747 480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1 591 690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734 442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747 480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638 214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289 006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282 938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638 214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289 006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282 938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638 214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289 006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282 938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276 003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276 003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276 003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(МБУ/МАУ)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649 778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386 892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649 778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386 892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649 778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386 892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1750162670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1750162670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1750162670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1 223 603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1 641 750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791 155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1 024 023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1 370 511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623 590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49 139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49 139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49 139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49 139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925 539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724 868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295 883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Создание и развитие объектов общего образования (включая реконструкцию со строительством </w:t>
            </w:r>
            <w:r w:rsidRPr="0025325B">
              <w:rPr>
                <w:rFonts w:eastAsia="Times New Roman"/>
                <w:lang w:eastAsia="ru-RU"/>
              </w:rPr>
              <w:lastRenderedPageBreak/>
              <w:t>пристроек)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295 883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295 883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295 883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645 643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278 568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275 936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275 936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275 936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2 631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2 631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2 631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157 801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157 801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Создание и модернизация объектов спортивной инфраструктуры региональной собственности (муниципальной </w:t>
            </w:r>
            <w:r w:rsidRPr="0025325B">
              <w:rPr>
                <w:rFonts w:eastAsia="Times New Roman"/>
                <w:lang w:eastAsia="ru-RU"/>
              </w:rPr>
              <w:lastRenderedPageBreak/>
              <w:t>собственности) для занятий физической культурой и спортом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112 677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112 677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112 677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45 125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45 125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45 125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8 969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8 969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Подпрограмма "Обеспечение </w:t>
            </w:r>
            <w:r w:rsidRPr="0025325B">
              <w:rPr>
                <w:rFonts w:eastAsia="Times New Roman"/>
                <w:lang w:eastAsia="ru-RU"/>
              </w:rPr>
              <w:lastRenderedPageBreak/>
              <w:t>мероприятий по переселению граждан из аварийного жилищного фонда в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"Переселение граждан из аварийного жилищного фонда"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17 011 595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14 748 986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12 814 687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18 054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17 917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16 735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3 520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13 214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5325B">
              <w:rPr>
                <w:rFonts w:eastAsia="Times New Roman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11 460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11 460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1 748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1 748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Непрограммные расходы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48 027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Итого по непрограммным расходам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66 082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22 917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21 735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17 077 677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14 771 904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12 836 422</w:t>
            </w:r>
          </w:p>
        </w:tc>
      </w:tr>
    </w:tbl>
    <w:p w:rsidR="00C84AF9" w:rsidRPr="0025325B" w:rsidRDefault="00A7087A" w:rsidP="00C84AF9">
      <w:pPr>
        <w:jc w:val="right"/>
      </w:pPr>
      <w:hyperlink w:anchor="_top" w:history="1">
        <w:r w:rsidR="00C84AF9" w:rsidRPr="00C84AF9">
          <w:rPr>
            <w:rStyle w:val="a3"/>
          </w:rPr>
          <w:t>Оглавление</w:t>
        </w:r>
      </w:hyperlink>
    </w:p>
    <w:p w:rsidR="004B08EE" w:rsidRPr="0025325B" w:rsidRDefault="004B08EE" w:rsidP="002732AC">
      <w:pPr>
        <w:jc w:val="center"/>
      </w:pPr>
    </w:p>
    <w:p w:rsidR="004B08EE" w:rsidRPr="00C63051" w:rsidRDefault="004B08EE" w:rsidP="00C6305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5" w:name="_Toc119051662"/>
      <w:r w:rsidRPr="00C63051">
        <w:rPr>
          <w:rFonts w:ascii="Arial" w:hAnsi="Arial" w:cs="Arial"/>
          <w:b w:val="0"/>
          <w:color w:val="auto"/>
          <w:sz w:val="24"/>
          <w:szCs w:val="24"/>
        </w:rPr>
        <w:t>Приложение № 4</w:t>
      </w:r>
      <w:bookmarkEnd w:id="35"/>
    </w:p>
    <w:p w:rsidR="004B08EE" w:rsidRPr="0025325B" w:rsidRDefault="004B08EE" w:rsidP="004B08EE">
      <w:pPr>
        <w:jc w:val="right"/>
      </w:pPr>
      <w:r w:rsidRPr="0025325B">
        <w:t>к Решению Совета депутатов</w:t>
      </w:r>
    </w:p>
    <w:p w:rsidR="004B08EE" w:rsidRPr="0025325B" w:rsidRDefault="004B08EE" w:rsidP="004B08EE">
      <w:pPr>
        <w:jc w:val="right"/>
      </w:pPr>
      <w:r w:rsidRPr="0025325B">
        <w:t>Раменского городского округа</w:t>
      </w:r>
    </w:p>
    <w:p w:rsidR="004B08EE" w:rsidRPr="0025325B" w:rsidRDefault="004B08EE" w:rsidP="004B08EE">
      <w:pPr>
        <w:jc w:val="right"/>
      </w:pPr>
      <w:r w:rsidRPr="0025325B">
        <w:t xml:space="preserve"> Московской области</w:t>
      </w:r>
    </w:p>
    <w:p w:rsidR="004B08EE" w:rsidRPr="0025325B" w:rsidRDefault="004B08EE" w:rsidP="004B08EE">
      <w:pPr>
        <w:jc w:val="right"/>
      </w:pPr>
      <w:r w:rsidRPr="0025325B">
        <w:t>"О бюджете Раменского городского</w:t>
      </w:r>
    </w:p>
    <w:p w:rsidR="004B08EE" w:rsidRPr="0025325B" w:rsidRDefault="004B08EE" w:rsidP="004B08EE">
      <w:pPr>
        <w:jc w:val="right"/>
      </w:pPr>
      <w:r w:rsidRPr="0025325B">
        <w:t>округа Московской области на 2022 год</w:t>
      </w:r>
    </w:p>
    <w:p w:rsidR="004B08EE" w:rsidRPr="0025325B" w:rsidRDefault="004B08EE" w:rsidP="004B08EE">
      <w:pPr>
        <w:jc w:val="right"/>
      </w:pPr>
      <w:r w:rsidRPr="0025325B">
        <w:t>и на плановый период 2023 и 2024 годов"</w:t>
      </w:r>
    </w:p>
    <w:p w:rsidR="004B08EE" w:rsidRPr="0025325B" w:rsidRDefault="004B08EE" w:rsidP="004B08EE">
      <w:pPr>
        <w:jc w:val="right"/>
      </w:pPr>
      <w:r w:rsidRPr="0025325B">
        <w:lastRenderedPageBreak/>
        <w:t>от 15.12.2021 № 12/1-СД</w:t>
      </w:r>
    </w:p>
    <w:p w:rsidR="002732AC" w:rsidRPr="0025325B" w:rsidRDefault="002732AC" w:rsidP="002732AC">
      <w:pPr>
        <w:jc w:val="right"/>
      </w:pPr>
      <w:proofErr w:type="gramStart"/>
      <w:r w:rsidRPr="0025325B">
        <w:t>(в редакции решения Совета депутатов</w:t>
      </w:r>
      <w:proofErr w:type="gramEnd"/>
    </w:p>
    <w:p w:rsidR="002732AC" w:rsidRPr="0025325B" w:rsidRDefault="002732AC" w:rsidP="002732AC">
      <w:pPr>
        <w:jc w:val="right"/>
      </w:pPr>
      <w:r w:rsidRPr="0025325B">
        <w:t xml:space="preserve"> Раменского городского округа</w:t>
      </w:r>
    </w:p>
    <w:p w:rsidR="002732AC" w:rsidRPr="0025325B" w:rsidRDefault="002732AC" w:rsidP="002732AC">
      <w:pPr>
        <w:jc w:val="right"/>
      </w:pPr>
      <w:r w:rsidRPr="0025325B">
        <w:t xml:space="preserve"> Московской области</w:t>
      </w:r>
    </w:p>
    <w:p w:rsidR="00584BB5" w:rsidRPr="0025325B" w:rsidRDefault="00584BB5" w:rsidP="00584BB5">
      <w:pPr>
        <w:jc w:val="right"/>
      </w:pPr>
      <w:r w:rsidRPr="0025325B">
        <w:t>от 26.10.2022 №913/1-СД)</w:t>
      </w:r>
    </w:p>
    <w:p w:rsidR="004B08EE" w:rsidRPr="0025325B" w:rsidRDefault="004B08EE" w:rsidP="00E90465">
      <w:pPr>
        <w:jc w:val="right"/>
      </w:pPr>
    </w:p>
    <w:p w:rsidR="006923D3" w:rsidRPr="0025325B" w:rsidRDefault="006923D3" w:rsidP="006923D3">
      <w:pPr>
        <w:jc w:val="center"/>
      </w:pPr>
      <w:r w:rsidRPr="0025325B">
        <w:t xml:space="preserve">Распределение бюджетных ассигнований по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</w:t>
      </w:r>
      <w:proofErr w:type="gramStart"/>
      <w:r w:rsidRPr="0025325B">
        <w:t>видов расходов классификации расходов бюджета Раменского городского округа Московской области</w:t>
      </w:r>
      <w:proofErr w:type="gramEnd"/>
      <w:r w:rsidRPr="0025325B">
        <w:t xml:space="preserve"> на 2022 год и на плановый период 2023 и 2024 годов</w:t>
      </w:r>
    </w:p>
    <w:p w:rsidR="006923D3" w:rsidRPr="0025325B" w:rsidRDefault="006923D3" w:rsidP="006923D3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77"/>
        <w:gridCol w:w="1564"/>
        <w:gridCol w:w="515"/>
        <w:gridCol w:w="1317"/>
        <w:gridCol w:w="1317"/>
        <w:gridCol w:w="1316"/>
      </w:tblGrid>
      <w:tr w:rsidR="008E0A22" w:rsidRPr="0025325B" w:rsidTr="00C84AF9">
        <w:trPr>
          <w:trHeight w:val="20"/>
          <w:jc w:val="center"/>
        </w:trPr>
        <w:tc>
          <w:tcPr>
            <w:tcW w:w="2047" w:type="pct"/>
            <w:vMerge w:val="restar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bookmarkStart w:id="36" w:name="RANGE!A1:G714"/>
            <w:bookmarkEnd w:id="36"/>
            <w:r w:rsidRPr="0025325B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 xml:space="preserve">Сумма </w:t>
            </w:r>
          </w:p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8E0A22" w:rsidRPr="0025325B" w:rsidTr="00C84AF9">
        <w:trPr>
          <w:trHeight w:val="565"/>
          <w:jc w:val="center"/>
        </w:trPr>
        <w:tc>
          <w:tcPr>
            <w:tcW w:w="2047" w:type="pct"/>
            <w:vMerge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 xml:space="preserve"> 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 xml:space="preserve"> 2024 год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3 870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"Культура"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953 150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855 844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861 045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25325B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20 929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84 374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84 374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82 218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2 156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2 156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2 156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421 926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421 926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413 932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7 544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7 544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7 544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7 544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7 544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270 868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25325B">
              <w:rPr>
                <w:rFonts w:eastAsia="Times New Roman"/>
                <w:lang w:eastAsia="ru-RU"/>
              </w:rPr>
              <w:t>функций муниципальных организаций дополнительного образования сферы культуры</w:t>
            </w:r>
            <w:proofErr w:type="gramEnd"/>
            <w:r w:rsidRPr="0025325B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270 868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25325B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239 297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0260161111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0260161111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0260161111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7 691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7 691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4 191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4 191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"Временное хранение, комплектование, учет и использование архивных документов, относящихся к собственности Московской области </w:t>
            </w:r>
            <w:r w:rsidRPr="0025325B">
              <w:rPr>
                <w:rFonts w:eastAsia="Times New Roman"/>
                <w:lang w:eastAsia="ru-RU"/>
              </w:rPr>
              <w:lastRenderedPageBreak/>
              <w:t>и временно хранящихся в муниципальных архивах"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0270200000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10 662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10 662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10 533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36 616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50 271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38 981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36 616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8 093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1 637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1 637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28 523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"Образование"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7 208 639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6 585 943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6 617 417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628 544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807 556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827 870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802 634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822 948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508 918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24 526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484 391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484 391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715 473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87 161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82 113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с целью возмещения расходов на присмотр и уход, содержание имущества и арендную плату за использование помещений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20 314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20 314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20 314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6 240 425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5 453 885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5 469 776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5 735 367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5 092 054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5 096 633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</w:t>
            </w:r>
            <w:r w:rsidRPr="0025325B">
              <w:rPr>
                <w:rFonts w:eastAsia="Times New Roman"/>
                <w:lang w:eastAsia="ru-RU"/>
              </w:rPr>
              <w:lastRenderedPageBreak/>
              <w:t>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1 066 658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742 078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743 758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63 379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3 680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63 379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3 680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1 003 279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740 078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740 078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1 003 279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740 078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740 078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106 564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106 564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106 564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</w:t>
            </w:r>
            <w:proofErr w:type="gramEnd"/>
            <w:r w:rsidRPr="0025325B">
              <w:rPr>
                <w:rFonts w:eastAsia="Times New Roman"/>
                <w:lang w:eastAsia="ru-RU"/>
              </w:rPr>
              <w:t>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4 490 365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4 179 884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4 179 884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4 490 365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4 179 884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4 179 884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4 490 365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4 179 884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4 179 884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</w:t>
            </w:r>
            <w:r w:rsidRPr="0025325B">
              <w:rPr>
                <w:rFonts w:eastAsia="Times New Roman"/>
                <w:lang w:eastAsia="ru-RU"/>
              </w:rPr>
              <w:lastRenderedPageBreak/>
              <w:t>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25325B">
              <w:rPr>
                <w:rFonts w:eastAsia="Times New Roman"/>
                <w:lang w:eastAsia="ru-RU"/>
              </w:rPr>
              <w:t>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66 427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66 427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66 427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361 805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343 577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357 918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Материально-техническое обеспечение муниципальных общеобразовательных организаций в Московской области в целях </w:t>
            </w:r>
            <w:proofErr w:type="gramStart"/>
            <w:r w:rsidRPr="0025325B">
              <w:rPr>
                <w:rFonts w:eastAsia="Times New Roman"/>
                <w:lang w:eastAsia="ru-RU"/>
              </w:rPr>
              <w:t>организации автоматизированной системы учета предоставления питания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обучающимся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0320361960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0320361960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</w:t>
            </w:r>
            <w:r w:rsidRPr="0025325B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0320361960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204 057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204 057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204 057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7 814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7 814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7 814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24 752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24 752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24 752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120 742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Социальное обеспечение и иные </w:t>
            </w:r>
            <w:r w:rsidRPr="0025325B">
              <w:rPr>
                <w:rFonts w:eastAsia="Times New Roman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119 782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Мероприятия по разработке </w:t>
            </w:r>
            <w:r w:rsidRPr="0025325B">
              <w:rPr>
                <w:rFonts w:eastAsia="Times New Roman"/>
                <w:lang w:eastAsia="ru-RU"/>
              </w:rPr>
              <w:lastRenderedPageBreak/>
              <w:t>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03208S3800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15 225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9 225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9 225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9 225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Создание центров образования естественно-научной и </w:t>
            </w:r>
            <w:proofErr w:type="gramStart"/>
            <w:r w:rsidRPr="0025325B">
              <w:rPr>
                <w:rFonts w:eastAsia="Times New Roman"/>
                <w:lang w:eastAsia="ru-RU"/>
              </w:rPr>
              <w:t>технологической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направленностей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218 161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217 267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25325B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25325B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Внедрение и обеспечение </w:t>
            </w:r>
            <w:proofErr w:type="gramStart"/>
            <w:r w:rsidRPr="0025325B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53 861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Субсидии некоммерческим </w:t>
            </w:r>
            <w:r w:rsidRPr="0025325B">
              <w:rPr>
                <w:rFonts w:eastAsia="Times New Roman"/>
                <w:lang w:eastAsia="ru-RU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107 235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102 505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107 235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102 505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12 085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10 866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10 866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1 215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1 215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25325B">
              <w:rPr>
                <w:rFonts w:eastAsia="Times New Roman"/>
                <w:lang w:eastAsia="ru-RU"/>
              </w:rPr>
              <w:lastRenderedPageBreak/>
              <w:t>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90 420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140 941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66 172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65 674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58 565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25325B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18 873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9 296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9 296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6 243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6 243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6 243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</w:t>
            </w:r>
            <w:r w:rsidRPr="0025325B">
              <w:rPr>
                <w:rFonts w:eastAsia="Times New Roman"/>
                <w:lang w:eastAsia="ru-RU"/>
              </w:rPr>
              <w:lastRenderedPageBreak/>
              <w:t>населения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24 377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13 625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11 864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1 761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lastRenderedPageBreak/>
              <w:t>Муниципальная программа "Спорт"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472 859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432 579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430 696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463 274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423 544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422 844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459 682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423 544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422 844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449 825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417 244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416 544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449 825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417 244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416 544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346 114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329 908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329 208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87 336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0510172610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Федеральный проект "Спорт - норма жизни"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7 852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7 852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7 852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7 352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7 352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11 333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11 333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11 333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"Реализация мероприятий в области мелиорации земель сельскохозяйственного </w:t>
            </w:r>
            <w:r w:rsidRPr="0025325B">
              <w:rPr>
                <w:rFonts w:eastAsia="Times New Roman"/>
                <w:lang w:eastAsia="ru-RU"/>
              </w:rPr>
              <w:lastRenderedPageBreak/>
              <w:t>назначения"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Проведение мероприятий по комплексной борьбе с борщевиком Сосновского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10 396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25325B">
              <w:rPr>
                <w:rFonts w:eastAsia="Times New Roman"/>
                <w:lang w:eastAsia="ru-RU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10 110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1 430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по </w:t>
            </w:r>
            <w:r w:rsidRPr="0025325B">
              <w:rPr>
                <w:rFonts w:eastAsia="Times New Roman"/>
                <w:lang w:eastAsia="ru-RU"/>
              </w:rPr>
              <w:lastRenderedPageBreak/>
              <w:t>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953 425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720 815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14 258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13 309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13 309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11 359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11 359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715 830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935 440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702 830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"Выполнение отдельных мероприятий муниципальных программ в сфере экологии и охраны окружающей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30 028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мероприятий, связанных с рекультивацией полигонов твердых коммунальных отходов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25 028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Ликвидация несанкционированных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672 801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270 203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302 616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300 046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147 272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187 651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выплаты персоналу в </w:t>
            </w:r>
            <w:r w:rsidRPr="0025325B">
              <w:rPr>
                <w:rFonts w:eastAsia="Times New Roman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2 260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Проведение работ по сносу объектов самовольного строительства, право на </w:t>
            </w:r>
            <w:proofErr w:type="gramStart"/>
            <w:r w:rsidRPr="0025325B">
              <w:rPr>
                <w:rFonts w:eastAsia="Times New Roman"/>
                <w:lang w:eastAsia="ru-RU"/>
              </w:rPr>
              <w:t>снос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которых в судебном порядке предоставлено администрациям муниципальных образований Московской области, являющимися взыскателями по исполнительным </w:t>
            </w:r>
            <w:r w:rsidRPr="0025325B">
              <w:rPr>
                <w:rFonts w:eastAsia="Times New Roman"/>
                <w:lang w:eastAsia="ru-RU"/>
              </w:rPr>
              <w:lastRenderedPageBreak/>
              <w:t>производствам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0810373610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0810373610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0810373610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106 688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51 270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55 418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</w:t>
            </w:r>
            <w:r w:rsidRPr="0025325B">
              <w:rPr>
                <w:rFonts w:eastAsia="Times New Roman"/>
                <w:lang w:eastAsia="ru-RU"/>
              </w:rPr>
              <w:lastRenderedPageBreak/>
              <w:t>комиссариате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1 782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1 782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1 732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1 732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75 764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37 202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33 100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выплаты персоналу в </w:t>
            </w:r>
            <w:r w:rsidRPr="0025325B">
              <w:rPr>
                <w:rFonts w:eastAsia="Times New Roman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28 639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4 453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11 592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11 592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11 592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11 592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11 592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25325B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25325B">
              <w:rPr>
                <w:rFonts w:eastAsia="Times New Roman"/>
                <w:lang w:eastAsia="ru-RU"/>
              </w:rPr>
              <w:t>елях гражданской обороны"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89 993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88 178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78 987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78 987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8 790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8 790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Уплата налогов, сборов и иных </w:t>
            </w:r>
            <w:r w:rsidRPr="0025325B">
              <w:rPr>
                <w:rFonts w:eastAsia="Times New Roman"/>
                <w:lang w:eastAsia="ru-RU"/>
              </w:rPr>
              <w:lastRenderedPageBreak/>
              <w:t>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"Реализация полномочий ЕДДС по обеспечению круглосуточного приема вызовов, обработке и передаче в диспетчерские службы информации (о происшествиях или чрезвычайных ситуациях) по единому номеру 112 для организации реагирования, в том числе экстренного"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"Жилище"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183 023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111 722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80 767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развития рынка доступного жилья, развитие жилищного строительства"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строительства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"Финансовое обеспечение выполнения отдельных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0910700000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деятельности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3 921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3 921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1 020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1 020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молодым семьям в виде социальных выплат на приобретение жилого помещения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или создание объекта индивидуального жилищного строительства"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18 218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54 795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54 795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54 795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54 795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54 795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Подпрограмма "Обеспечение жильем отдельных категорий граждан, установленных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федеральным законодательством"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0980000000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1941 - 1945 годов"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Социальные выплаты гражданам, кроме публичных нормативных </w:t>
            </w:r>
            <w:r w:rsidRPr="0025325B">
              <w:rPr>
                <w:rFonts w:eastAsia="Times New Roman"/>
                <w:lang w:eastAsia="ru-RU"/>
              </w:rPr>
              <w:lastRenderedPageBreak/>
              <w:t>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lastRenderedPageBreak/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142 864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137 690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129 982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25325B">
              <w:rPr>
                <w:rFonts w:eastAsia="Times New Roman"/>
                <w:lang w:eastAsia="ru-RU"/>
              </w:rPr>
              <w:t>о-</w:t>
            </w:r>
            <w:proofErr w:type="gramEnd"/>
            <w:r w:rsidRPr="0025325B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6 212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43 674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114 944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114 944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114 944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114 944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114 944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 «Мониторинг разработки и утверждения схем водоснабжения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1030500000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</w:t>
            </w:r>
            <w:proofErr w:type="gramStart"/>
            <w:r w:rsidRPr="0025325B">
              <w:rPr>
                <w:rFonts w:eastAsia="Times New Roman"/>
                <w:lang w:eastAsia="ru-RU"/>
              </w:rPr>
              <w:t>о-</w:t>
            </w:r>
            <w:proofErr w:type="gramEnd"/>
            <w:r w:rsidRPr="0025325B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8 826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8 826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25325B">
              <w:rPr>
                <w:rFonts w:eastAsia="Times New Roman"/>
                <w:lang w:eastAsia="ru-RU"/>
              </w:rPr>
              <w:t>о-</w:t>
            </w:r>
            <w:proofErr w:type="gramEnd"/>
            <w:r w:rsidRPr="0025325B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7 966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1080161930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12 404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14 408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14 613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12 213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"Популяризация предпринимательства"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1 121 103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1 022 606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889 926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138 270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62 364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118 857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42 951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91 651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11 671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53 049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11 671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53 049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11 671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Взносы на капитальный ремонт общего имущества многоквартирных домов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31 280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31 280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31 280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19 413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17 454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1 959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</w:t>
            </w:r>
            <w:r w:rsidRPr="0025325B">
              <w:rPr>
                <w:rFonts w:eastAsia="Times New Roman"/>
                <w:lang w:eastAsia="ru-RU"/>
              </w:rPr>
              <w:lastRenderedPageBreak/>
              <w:t>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915 521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852 508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795 733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915 521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852 508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795 733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2 482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259 060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226 679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178 183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215 325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166 763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239 886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215 325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166 763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28 188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24 124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24 124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4 024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4 024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Организация и осуществление мероприятий по мобилизационной </w:t>
            </w:r>
            <w:r w:rsidRPr="0025325B">
              <w:rPr>
                <w:rFonts w:eastAsia="Times New Roman"/>
                <w:lang w:eastAsia="ru-RU"/>
              </w:rPr>
              <w:lastRenderedPageBreak/>
              <w:t>подготовке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97 550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97 550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72 293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7 365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7 365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17 854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обеспечение деятельности органов </w:t>
            </w:r>
            <w:r w:rsidRPr="0025325B">
              <w:rPr>
                <w:rFonts w:eastAsia="Times New Roman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517 164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488 258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488 258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399 487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392 933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392 933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399 487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392 933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392 933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92 786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92 786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113 583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92 786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92 786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125 559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68 829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68 770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65 670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34 807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</w:t>
            </w:r>
            <w:r w:rsidRPr="0025325B">
              <w:rPr>
                <w:rFonts w:eastAsia="Times New Roman"/>
                <w:lang w:eastAsia="ru-RU"/>
              </w:rPr>
              <w:lastRenderedPageBreak/>
              <w:t>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46 063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30 672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1 812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4 135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Ремонт крыльца в Верейском сельском филиале МУК "Раменская ЦБС" c. Быково, ул. </w:t>
            </w:r>
            <w:proofErr w:type="gramStart"/>
            <w:r w:rsidRPr="0025325B">
              <w:rPr>
                <w:rFonts w:eastAsia="Times New Roman"/>
                <w:lang w:eastAsia="ru-RU"/>
              </w:rPr>
              <w:t>Шоссейная</w:t>
            </w:r>
            <w:proofErr w:type="gramEnd"/>
            <w:r w:rsidRPr="0025325B">
              <w:rPr>
                <w:rFonts w:eastAsia="Times New Roman"/>
                <w:lang w:eastAsia="ru-RU"/>
              </w:rPr>
              <w:t>, д.206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радиомикрофонов для МУК ДК "Островецкий", д. Островцы, ул. </w:t>
            </w:r>
            <w:proofErr w:type="gramStart"/>
            <w:r w:rsidRPr="0025325B">
              <w:rPr>
                <w:rFonts w:eastAsia="Times New Roman"/>
                <w:lang w:eastAsia="ru-RU"/>
              </w:rPr>
              <w:t>Молодежная</w:t>
            </w:r>
            <w:proofErr w:type="gramEnd"/>
            <w:r w:rsidRPr="0025325B">
              <w:rPr>
                <w:rFonts w:eastAsia="Times New Roman"/>
                <w:lang w:eastAsia="ru-RU"/>
              </w:rPr>
              <w:t>, д.45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спортивного инвентаря для МДОУ №18, д. Островцы, ул. </w:t>
            </w:r>
            <w:proofErr w:type="gramStart"/>
            <w:r w:rsidRPr="0025325B">
              <w:rPr>
                <w:rFonts w:eastAsia="Times New Roman"/>
                <w:lang w:eastAsia="ru-RU"/>
              </w:rPr>
              <w:t>Подмосковная</w:t>
            </w:r>
            <w:proofErr w:type="gramEnd"/>
            <w:r w:rsidRPr="0025325B">
              <w:rPr>
                <w:rFonts w:eastAsia="Times New Roman"/>
                <w:lang w:eastAsia="ru-RU"/>
              </w:rPr>
              <w:t>, д. 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и установка светового оборудования для МУК ДК "Рубин", с. Ульянино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Обустройство спортивной площадки, приобретение и установка уличного спортивного оборудования, д. Антоново, д.1, Дом учителей №1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Производство ремонтных работ эвакуационных выходов в МОУ СОШ №11пос. Дружба, ул. Первомайская, 12а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оргтехники для МУК ДК "Заря", с. Заворово, д.107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спортивного инвентаря для уроков физкультуры и мебели для дошкольного отделения МОУ Ганусовская СОШ, с. Рылеево, д. 30а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оргтехники для МОУ Заворовская СОШ, с. Заворово, д.1Ш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оргтехники для МОУ Никоновская СОШ, с. Никоново, ул. </w:t>
            </w:r>
            <w:proofErr w:type="gramStart"/>
            <w:r w:rsidRPr="0025325B">
              <w:rPr>
                <w:rFonts w:eastAsia="Times New Roman"/>
                <w:lang w:eastAsia="ru-RU"/>
              </w:rPr>
              <w:t>Пионерская</w:t>
            </w:r>
            <w:proofErr w:type="gramEnd"/>
            <w:r w:rsidRPr="0025325B">
              <w:rPr>
                <w:rFonts w:eastAsia="Times New Roman"/>
                <w:lang w:eastAsia="ru-RU"/>
              </w:rPr>
              <w:t>, д.58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стиральной машины для МДОУ "Детский сад №62", с. Заворово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5325B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"Зима без проблем" - приобретение снегоуборочной машины для МДОУ "Детский сад №56", с. Никоновское, ул. Пионерская, д. 59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25325B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бюджетирования. Приобретение компьютерной техники и инновационного высокотехнологического оборудования для МОУ "Удельнинская общеобразовательная школа-интернат для </w:t>
            </w:r>
            <w:proofErr w:type="gramStart"/>
            <w:r w:rsidRPr="0025325B">
              <w:rPr>
                <w:rFonts w:eastAsia="Times New Roman"/>
                <w:lang w:eastAsia="ru-RU"/>
              </w:rPr>
              <w:t>обучающихся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с ОВЗ", пос. Удельная, ул. Северная, д.6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25325B">
              <w:rPr>
                <w:rFonts w:eastAsia="Times New Roman"/>
                <w:lang w:eastAsia="ru-RU"/>
              </w:rPr>
              <w:t xml:space="preserve">( </w:t>
            </w:r>
            <w:proofErr w:type="gramEnd"/>
            <w:r w:rsidRPr="0025325B">
              <w:rPr>
                <w:rFonts w:eastAsia="Times New Roman"/>
                <w:lang w:eastAsia="ru-RU"/>
              </w:rPr>
              <w:t>Санитарная очистка и реабилитация пруда в п. Быково))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33 868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"Организация и проведение </w:t>
            </w:r>
            <w:r w:rsidRPr="0025325B">
              <w:rPr>
                <w:rFonts w:eastAsia="Times New Roman"/>
                <w:lang w:eastAsia="ru-RU"/>
              </w:rPr>
              <w:lastRenderedPageBreak/>
              <w:t>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33 868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6 536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29 868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 xml:space="preserve">Муниципальная программа "Развитие и функционирование </w:t>
            </w:r>
            <w:r w:rsidRPr="0025325B">
              <w:rPr>
                <w:rFonts w:eastAsia="Times New Roman"/>
                <w:bCs/>
                <w:lang w:eastAsia="ru-RU"/>
              </w:rPr>
              <w:lastRenderedPageBreak/>
              <w:t>дорожно-транспортного комплекса"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lastRenderedPageBreak/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1 378 715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1 048 443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846 119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Подпрограмма "Пассажирский транспорт общего пользования"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38 889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>C</w:t>
            </w:r>
            <w:proofErr w:type="gramEnd"/>
            <w:r w:rsidRPr="0025325B">
              <w:rPr>
                <w:rFonts w:eastAsia="Times New Roman"/>
                <w:lang w:eastAsia="ru-RU"/>
              </w:rPr>
              <w:t>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1 033 846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784 898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731 709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1 033 846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784 898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731 709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433 458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277 397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433 458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277 397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433 458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277 397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186 351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186 351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179 830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186 351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25325B">
              <w:rPr>
                <w:rFonts w:eastAsia="Times New Roman"/>
                <w:lang w:eastAsia="ru-RU"/>
              </w:rPr>
              <w:t>ремонт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а/д)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12 972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22 000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21 500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37 429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21 500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245 589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231 989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245 589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231 989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245 589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231 989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Софинансирование работ в целях проведения капитального ремонта и </w:t>
            </w:r>
            <w:proofErr w:type="gramStart"/>
            <w:r w:rsidRPr="0025325B">
              <w:rPr>
                <w:rFonts w:eastAsia="Times New Roman"/>
                <w:lang w:eastAsia="ru-RU"/>
              </w:rPr>
              <w:t>ремонта</w:t>
            </w:r>
            <w:proofErr w:type="gramEnd"/>
            <w:r w:rsidRPr="0025325B">
              <w:rPr>
                <w:rFonts w:eastAsia="Times New Roman"/>
                <w:lang w:eastAsia="ru-RU"/>
              </w:rPr>
              <w:t xml:space="preserve"> автомобильных дорог, примыкающих к территориям садоводческих и огороднических некоммерческих товариществ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14205S0260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75 521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59 422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59 122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59 422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25325B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13 291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13 291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2 808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2 808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241 761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176 157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210 147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141 459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141 166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141 166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141 166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141 166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Дооснащение материально-техническими средствами - </w:t>
            </w:r>
            <w:r w:rsidRPr="0025325B">
              <w:rPr>
                <w:rFonts w:eastAsia="Times New Roman"/>
                <w:lang w:eastAsia="ru-RU"/>
              </w:rPr>
              <w:lastRenderedPageBreak/>
              <w:t>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61 468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35 592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68 688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11 200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16 433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16 433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16 433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16 433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30 838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39 415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34 273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34 273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34 273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"Цифровая образовательная среда" национального проекта "Образование"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5 142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5 142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5 142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4 940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25325B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</w:t>
            </w:r>
            <w:r w:rsidRPr="0025325B">
              <w:rPr>
                <w:rFonts w:eastAsia="Times New Roman"/>
                <w:lang w:eastAsia="ru-RU"/>
              </w:rPr>
              <w:lastRenderedPageBreak/>
              <w:t>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4 940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4 531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4 531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2 768 011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1 309 848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766 875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1 149 677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563 621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7 610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"Благоустройство общественных территорий муниципальных </w:t>
            </w:r>
            <w:r w:rsidRPr="0025325B">
              <w:rPr>
                <w:rFonts w:eastAsia="Times New Roman"/>
                <w:lang w:eastAsia="ru-RU"/>
              </w:rPr>
              <w:lastRenderedPageBreak/>
              <w:t>образований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819 036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34 926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7 610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Организация обустройства мест массового отдыха населения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21 638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116 580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7 200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Благоустройство дворовых территорий (создание новых элементов)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100 554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5325B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1710175559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494 458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350 197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350 197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51 469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528 694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448 694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330 641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1 608 593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734 442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747 480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1 591 690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734 442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747 480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638 214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289 006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282 938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638 214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289 006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282 938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638 214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289 006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282 938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276 003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276 003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276 003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77 650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(МБУ/МАУ)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649 778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386 892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649 778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386 892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649 778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386 892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25325B">
              <w:rPr>
                <w:rFonts w:eastAsia="Times New Roman"/>
                <w:lang w:eastAsia="ru-RU"/>
              </w:rPr>
              <w:lastRenderedPageBreak/>
              <w:t>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1720171670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9 033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11 077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1730201260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</w:t>
            </w:r>
            <w:r w:rsidRPr="0025325B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1730201260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1750162670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1750162670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1750162670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708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1 223 603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1 641 750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791 155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154 791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109 489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Развитие сети учреждений культурно-досугового типа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86 888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1 024 023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1 370 511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623 590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25325B">
              <w:rPr>
                <w:rFonts w:eastAsia="Times New Roman"/>
                <w:lang w:eastAsia="ru-RU"/>
              </w:rPr>
              <w:lastRenderedPageBreak/>
              <w:t>"Организация строительства (реконструкции) объектов дошкольного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49 139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Проектирование и строительство дошкольных образовательных организаций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49 139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49 139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49 139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925 539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724 868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295 883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295 883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295 883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295 883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645 643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278 568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275 936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275 936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275 936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Создание новых мест в </w:t>
            </w:r>
            <w:r w:rsidRPr="0025325B">
              <w:rPr>
                <w:rFonts w:eastAsia="Times New Roman"/>
                <w:lang w:eastAsia="ru-RU"/>
              </w:rPr>
              <w:lastRenderedPageBreak/>
              <w:t>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2 631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2 631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2 631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157 801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157 801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112 677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112 677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112 677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45 125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45 125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45 125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9 764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8 969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8 969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795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17 011 595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14 748 986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12 814 687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18 054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17 917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16 735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3 520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3 316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13 214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11 460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11 460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1 748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1 748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Непрограммные расходы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48 027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9 794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17 338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25325B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047" w:type="pct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15 338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Итого по непрограммным расходам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66 082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22 917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21 735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8E0A22" w:rsidRPr="0025325B" w:rsidRDefault="008E0A22" w:rsidP="008E0A22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17 077 677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14 771 904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E0A22" w:rsidRPr="0025325B" w:rsidRDefault="008E0A22" w:rsidP="008E0A22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12 836 422</w:t>
            </w:r>
          </w:p>
        </w:tc>
      </w:tr>
    </w:tbl>
    <w:p w:rsidR="00C84AF9" w:rsidRPr="0025325B" w:rsidRDefault="00A7087A" w:rsidP="00C84AF9">
      <w:pPr>
        <w:jc w:val="right"/>
      </w:pPr>
      <w:hyperlink w:anchor="_top" w:history="1">
        <w:r w:rsidR="00C84AF9" w:rsidRPr="00C84AF9">
          <w:rPr>
            <w:rStyle w:val="a3"/>
          </w:rPr>
          <w:t>Оглавление</w:t>
        </w:r>
      </w:hyperlink>
    </w:p>
    <w:p w:rsidR="004B08EE" w:rsidRPr="0025325B" w:rsidRDefault="004B08EE" w:rsidP="00D155EF">
      <w:pPr>
        <w:jc w:val="center"/>
      </w:pPr>
    </w:p>
    <w:p w:rsidR="004B08EE" w:rsidRPr="00C63051" w:rsidRDefault="004B08EE" w:rsidP="00C6305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7" w:name="_Toc119051663"/>
      <w:r w:rsidRPr="00C63051">
        <w:rPr>
          <w:rFonts w:ascii="Arial" w:hAnsi="Arial" w:cs="Arial"/>
          <w:b w:val="0"/>
          <w:color w:val="auto"/>
          <w:sz w:val="24"/>
          <w:szCs w:val="24"/>
        </w:rPr>
        <w:t>Приложение № 5</w:t>
      </w:r>
      <w:bookmarkEnd w:id="37"/>
    </w:p>
    <w:p w:rsidR="004B08EE" w:rsidRPr="0025325B" w:rsidRDefault="004B08EE" w:rsidP="004B08EE">
      <w:pPr>
        <w:jc w:val="right"/>
      </w:pPr>
      <w:r w:rsidRPr="0025325B">
        <w:t>к Решению Совета депутатов</w:t>
      </w:r>
    </w:p>
    <w:p w:rsidR="004B08EE" w:rsidRPr="0025325B" w:rsidRDefault="004B08EE" w:rsidP="004B08EE">
      <w:pPr>
        <w:jc w:val="right"/>
      </w:pPr>
      <w:r w:rsidRPr="0025325B">
        <w:t>Раменского городского округа</w:t>
      </w:r>
    </w:p>
    <w:p w:rsidR="004B08EE" w:rsidRPr="0025325B" w:rsidRDefault="004B08EE" w:rsidP="004B08EE">
      <w:pPr>
        <w:jc w:val="right"/>
      </w:pPr>
      <w:r w:rsidRPr="0025325B">
        <w:t xml:space="preserve"> Московской области</w:t>
      </w:r>
    </w:p>
    <w:p w:rsidR="004B08EE" w:rsidRPr="0025325B" w:rsidRDefault="004B08EE" w:rsidP="004B08EE">
      <w:pPr>
        <w:jc w:val="right"/>
      </w:pPr>
      <w:r w:rsidRPr="0025325B">
        <w:t>"О бюджете Раменского городского</w:t>
      </w:r>
    </w:p>
    <w:p w:rsidR="004B08EE" w:rsidRPr="0025325B" w:rsidRDefault="004B08EE" w:rsidP="004B08EE">
      <w:pPr>
        <w:jc w:val="right"/>
      </w:pPr>
      <w:r w:rsidRPr="0025325B">
        <w:t>округа Московской области на 2022 год</w:t>
      </w:r>
    </w:p>
    <w:p w:rsidR="004B08EE" w:rsidRPr="0025325B" w:rsidRDefault="004B08EE" w:rsidP="004B08EE">
      <w:pPr>
        <w:jc w:val="right"/>
      </w:pPr>
      <w:r w:rsidRPr="0025325B">
        <w:t>и на плановый период 2023 и 2024 годов"</w:t>
      </w:r>
    </w:p>
    <w:p w:rsidR="004B08EE" w:rsidRPr="0025325B" w:rsidRDefault="004B08EE" w:rsidP="004B08EE">
      <w:pPr>
        <w:jc w:val="right"/>
      </w:pPr>
      <w:r w:rsidRPr="0025325B">
        <w:t>от 15.12.2021 № 12/1-СД</w:t>
      </w:r>
    </w:p>
    <w:p w:rsidR="002732AC" w:rsidRPr="0025325B" w:rsidRDefault="002732AC" w:rsidP="002732AC">
      <w:pPr>
        <w:jc w:val="right"/>
      </w:pPr>
      <w:proofErr w:type="gramStart"/>
      <w:r w:rsidRPr="0025325B">
        <w:t>(в редакции решения Совета депутатов</w:t>
      </w:r>
      <w:proofErr w:type="gramEnd"/>
    </w:p>
    <w:p w:rsidR="002732AC" w:rsidRPr="0025325B" w:rsidRDefault="002732AC" w:rsidP="002732AC">
      <w:pPr>
        <w:jc w:val="right"/>
      </w:pPr>
      <w:r w:rsidRPr="0025325B">
        <w:t xml:space="preserve"> Раменского городского округа</w:t>
      </w:r>
    </w:p>
    <w:p w:rsidR="00584BB5" w:rsidRPr="0025325B" w:rsidRDefault="00584BB5" w:rsidP="00584BB5">
      <w:pPr>
        <w:jc w:val="right"/>
      </w:pPr>
      <w:r w:rsidRPr="0025325B">
        <w:t>от 26.10.2022 №913/1-СД)</w:t>
      </w:r>
    </w:p>
    <w:p w:rsidR="004B08EE" w:rsidRPr="0025325B" w:rsidRDefault="004B08EE" w:rsidP="00E90465">
      <w:pPr>
        <w:jc w:val="right"/>
      </w:pPr>
    </w:p>
    <w:p w:rsidR="00B43CFD" w:rsidRPr="0025325B" w:rsidRDefault="00B43CFD" w:rsidP="00B43CFD">
      <w:pPr>
        <w:jc w:val="center"/>
      </w:pPr>
      <w:r w:rsidRPr="0025325B">
        <w:t>Источники внутреннего финансирования дефицита бюджета</w:t>
      </w:r>
    </w:p>
    <w:p w:rsidR="00B43CFD" w:rsidRPr="0025325B" w:rsidRDefault="00B43CFD" w:rsidP="00B43CFD">
      <w:pPr>
        <w:jc w:val="center"/>
      </w:pPr>
      <w:r w:rsidRPr="0025325B">
        <w:t xml:space="preserve">Раменского городского округа Московской области на 2022 год </w:t>
      </w:r>
    </w:p>
    <w:p w:rsidR="00B43CFD" w:rsidRPr="0025325B" w:rsidRDefault="00B43CFD" w:rsidP="00B43CFD">
      <w:pPr>
        <w:jc w:val="center"/>
      </w:pPr>
      <w:r w:rsidRPr="0025325B">
        <w:t>и на плановый период 2023 и 2024 годов</w:t>
      </w:r>
    </w:p>
    <w:p w:rsidR="00B43CFD" w:rsidRPr="0025325B" w:rsidRDefault="00B43CFD" w:rsidP="00B43CFD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95"/>
        <w:gridCol w:w="359"/>
        <w:gridCol w:w="359"/>
        <w:gridCol w:w="359"/>
        <w:gridCol w:w="359"/>
        <w:gridCol w:w="359"/>
        <w:gridCol w:w="604"/>
        <w:gridCol w:w="482"/>
        <w:gridCol w:w="2874"/>
        <w:gridCol w:w="1415"/>
        <w:gridCol w:w="1304"/>
        <w:gridCol w:w="1237"/>
      </w:tblGrid>
      <w:tr w:rsidR="008E0A22" w:rsidRPr="0025325B" w:rsidTr="00C84AF9">
        <w:trPr>
          <w:trHeight w:val="631"/>
          <w:jc w:val="center"/>
        </w:trPr>
        <w:tc>
          <w:tcPr>
            <w:tcW w:w="1653" w:type="pct"/>
            <w:gridSpan w:val="8"/>
            <w:vMerge w:val="restar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1408" w:type="pct"/>
            <w:vMerge w:val="restar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2022 год</w:t>
            </w: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 xml:space="preserve">(тыс. рублей) </w:t>
            </w:r>
          </w:p>
        </w:tc>
        <w:tc>
          <w:tcPr>
            <w:tcW w:w="1246" w:type="pct"/>
            <w:gridSpan w:val="2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Плановый период</w:t>
            </w: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>(тыс. рублей)</w:t>
            </w:r>
          </w:p>
        </w:tc>
      </w:tr>
      <w:tr w:rsidR="008E0A22" w:rsidRPr="0025325B" w:rsidTr="00C84AF9">
        <w:trPr>
          <w:trHeight w:val="484"/>
          <w:jc w:val="center"/>
        </w:trPr>
        <w:tc>
          <w:tcPr>
            <w:tcW w:w="1653" w:type="pct"/>
            <w:gridSpan w:val="8"/>
            <w:vMerge/>
            <w:vAlign w:val="center"/>
            <w:hideMark/>
          </w:tcPr>
          <w:p w:rsidR="008E0A22" w:rsidRPr="0025325B" w:rsidRDefault="008E0A22" w:rsidP="00BA4880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08" w:type="pct"/>
            <w:vMerge/>
            <w:vAlign w:val="center"/>
            <w:hideMark/>
          </w:tcPr>
          <w:p w:rsidR="008E0A22" w:rsidRPr="0025325B" w:rsidRDefault="008E0A22" w:rsidP="00BA4880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8E0A22" w:rsidRPr="0025325B" w:rsidRDefault="008E0A22" w:rsidP="00BA4880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1653" w:type="pct"/>
            <w:gridSpan w:val="8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5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1653" w:type="pct"/>
            <w:gridSpan w:val="8"/>
            <w:vMerge w:val="restart"/>
            <w:shd w:val="clear" w:color="auto" w:fill="auto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-1 484 209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-115 000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-38 000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1653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27,0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0,6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4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23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1 484 209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115 000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38 000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4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23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1 034 209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4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23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510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-16 043 468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-15 487 816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left="-57" w:right="-57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-13 794 960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4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23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 xml:space="preserve">Уменьшение прочих </w:t>
            </w:r>
            <w:r w:rsidRPr="0025325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остатков денежных средств бюджетов городских округов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sz w:val="22"/>
                <w:szCs w:val="22"/>
              </w:rPr>
            </w:pPr>
            <w:r w:rsidRPr="0025325B">
              <w:rPr>
                <w:sz w:val="22"/>
                <w:szCs w:val="22"/>
              </w:rPr>
              <w:lastRenderedPageBreak/>
              <w:t>17 077 677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sz w:val="22"/>
                <w:szCs w:val="22"/>
              </w:rPr>
            </w:pPr>
            <w:r w:rsidRPr="0025325B">
              <w:rPr>
                <w:sz w:val="22"/>
                <w:szCs w:val="22"/>
              </w:rPr>
              <w:t>15 487 816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sz w:val="22"/>
                <w:szCs w:val="22"/>
              </w:rPr>
            </w:pPr>
            <w:r w:rsidRPr="0025325B">
              <w:rPr>
                <w:sz w:val="22"/>
                <w:szCs w:val="22"/>
              </w:rPr>
              <w:t>13 794 960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4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lastRenderedPageBreak/>
              <w:t>906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23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450 000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115 000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38 000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42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23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710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450 000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565 000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603 000</w:t>
            </w:r>
          </w:p>
        </w:tc>
      </w:tr>
      <w:tr w:rsidR="008E0A22" w:rsidRPr="0025325B" w:rsidTr="00C84AF9">
        <w:trPr>
          <w:trHeight w:val="20"/>
          <w:jc w:val="center"/>
        </w:trPr>
        <w:tc>
          <w:tcPr>
            <w:tcW w:w="242" w:type="pct"/>
            <w:tcBorders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176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6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96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236" w:type="pct"/>
            <w:tcBorders>
              <w:left w:val="nil"/>
            </w:tcBorders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810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-450 000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:rsidR="008E0A22" w:rsidRPr="0025325B" w:rsidRDefault="008E0A22" w:rsidP="00BA4880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sz w:val="22"/>
                <w:szCs w:val="22"/>
                <w:lang w:eastAsia="ru-RU"/>
              </w:rPr>
              <w:t>-565 000</w:t>
            </w:r>
          </w:p>
        </w:tc>
      </w:tr>
    </w:tbl>
    <w:p w:rsidR="00C84AF9" w:rsidRPr="0025325B" w:rsidRDefault="00A7087A" w:rsidP="00C84AF9">
      <w:pPr>
        <w:jc w:val="right"/>
      </w:pPr>
      <w:hyperlink w:anchor="_top" w:history="1">
        <w:r w:rsidR="00C84AF9" w:rsidRPr="00C84AF9">
          <w:rPr>
            <w:rStyle w:val="a3"/>
          </w:rPr>
          <w:t>Оглавление</w:t>
        </w:r>
      </w:hyperlink>
    </w:p>
    <w:p w:rsidR="004B08EE" w:rsidRPr="0025325B" w:rsidRDefault="004B08EE" w:rsidP="00E90465">
      <w:pPr>
        <w:jc w:val="right"/>
      </w:pPr>
    </w:p>
    <w:p w:rsidR="00112266" w:rsidRPr="0025325B" w:rsidRDefault="00112266" w:rsidP="00E90465">
      <w:pPr>
        <w:jc w:val="right"/>
      </w:pPr>
    </w:p>
    <w:p w:rsidR="004B08EE" w:rsidRPr="00C63051" w:rsidRDefault="004B08EE" w:rsidP="00C6305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8" w:name="_Toc119051664"/>
      <w:r w:rsidRPr="00C63051">
        <w:rPr>
          <w:rFonts w:ascii="Arial" w:hAnsi="Arial" w:cs="Arial"/>
          <w:b w:val="0"/>
          <w:color w:val="auto"/>
          <w:sz w:val="24"/>
          <w:szCs w:val="24"/>
        </w:rPr>
        <w:t>Приложение № 6</w:t>
      </w:r>
      <w:bookmarkEnd w:id="38"/>
    </w:p>
    <w:p w:rsidR="004B08EE" w:rsidRPr="0025325B" w:rsidRDefault="004B08EE" w:rsidP="004B08EE">
      <w:pPr>
        <w:jc w:val="right"/>
      </w:pPr>
      <w:r w:rsidRPr="0025325B">
        <w:t>к Решению Совета депутатов</w:t>
      </w:r>
    </w:p>
    <w:p w:rsidR="004B08EE" w:rsidRPr="0025325B" w:rsidRDefault="004B08EE" w:rsidP="004B08EE">
      <w:pPr>
        <w:jc w:val="right"/>
      </w:pPr>
      <w:r w:rsidRPr="0025325B">
        <w:t>Раменского городского округа</w:t>
      </w:r>
    </w:p>
    <w:p w:rsidR="004B08EE" w:rsidRPr="0025325B" w:rsidRDefault="004B08EE" w:rsidP="004B08EE">
      <w:pPr>
        <w:jc w:val="right"/>
      </w:pPr>
      <w:r w:rsidRPr="0025325B">
        <w:t xml:space="preserve"> Московской области</w:t>
      </w:r>
    </w:p>
    <w:p w:rsidR="004B08EE" w:rsidRPr="0025325B" w:rsidRDefault="004B08EE" w:rsidP="004B08EE">
      <w:pPr>
        <w:jc w:val="right"/>
      </w:pPr>
      <w:r w:rsidRPr="0025325B">
        <w:t>"О бюджете Раменского городского</w:t>
      </w:r>
    </w:p>
    <w:p w:rsidR="004B08EE" w:rsidRPr="0025325B" w:rsidRDefault="004B08EE" w:rsidP="004B08EE">
      <w:pPr>
        <w:jc w:val="right"/>
      </w:pPr>
      <w:r w:rsidRPr="0025325B">
        <w:t>округа Московской области на 2022 год</w:t>
      </w:r>
    </w:p>
    <w:p w:rsidR="004B08EE" w:rsidRPr="0025325B" w:rsidRDefault="004B08EE" w:rsidP="004B08EE">
      <w:pPr>
        <w:jc w:val="right"/>
      </w:pPr>
      <w:r w:rsidRPr="0025325B">
        <w:t>и на плановый период 2023 и 2024 годов"</w:t>
      </w:r>
    </w:p>
    <w:p w:rsidR="004B08EE" w:rsidRPr="0025325B" w:rsidRDefault="004B08EE" w:rsidP="004B08EE">
      <w:pPr>
        <w:jc w:val="right"/>
      </w:pPr>
      <w:r w:rsidRPr="0025325B">
        <w:t>от 15.12.2021 № 12/1-СД</w:t>
      </w:r>
    </w:p>
    <w:p w:rsidR="004B08EE" w:rsidRPr="0025325B" w:rsidRDefault="00AA2DC3" w:rsidP="00E90465">
      <w:pPr>
        <w:jc w:val="right"/>
      </w:pPr>
      <w:proofErr w:type="gramStart"/>
      <w:r w:rsidRPr="0025325B">
        <w:t>(в редакции решения Совета депутатов</w:t>
      </w:r>
      <w:proofErr w:type="gramEnd"/>
    </w:p>
    <w:p w:rsidR="00AA2DC3" w:rsidRPr="0025325B" w:rsidRDefault="00AA2DC3" w:rsidP="00E90465">
      <w:pPr>
        <w:jc w:val="right"/>
      </w:pPr>
      <w:r w:rsidRPr="0025325B">
        <w:t>Раменского городского округа</w:t>
      </w:r>
    </w:p>
    <w:p w:rsidR="00AA2DC3" w:rsidRPr="0025325B" w:rsidRDefault="00AA2DC3" w:rsidP="00E90465">
      <w:pPr>
        <w:jc w:val="right"/>
      </w:pPr>
      <w:r w:rsidRPr="0025325B">
        <w:t>Московской области</w:t>
      </w:r>
    </w:p>
    <w:p w:rsidR="00994EC1" w:rsidRPr="0025325B" w:rsidRDefault="00994EC1" w:rsidP="00994EC1">
      <w:pPr>
        <w:jc w:val="right"/>
      </w:pPr>
      <w:r w:rsidRPr="0025325B">
        <w:t>от 25.05.2022 №9/1-СД)</w:t>
      </w:r>
    </w:p>
    <w:p w:rsidR="008A23F7" w:rsidRPr="0025325B" w:rsidRDefault="008A23F7" w:rsidP="00E90465">
      <w:pPr>
        <w:jc w:val="right"/>
      </w:pPr>
    </w:p>
    <w:p w:rsidR="008A23F7" w:rsidRPr="0025325B" w:rsidRDefault="008A23F7" w:rsidP="008A23F7">
      <w:pPr>
        <w:jc w:val="center"/>
      </w:pPr>
      <w:r w:rsidRPr="0025325B">
        <w:t>ПРОГРАММА</w:t>
      </w:r>
    </w:p>
    <w:p w:rsidR="008A23F7" w:rsidRPr="0025325B" w:rsidRDefault="008A23F7" w:rsidP="008A23F7">
      <w:pPr>
        <w:jc w:val="center"/>
      </w:pPr>
      <w:r w:rsidRPr="0025325B">
        <w:t>муниципальных внутренних заимствований</w:t>
      </w:r>
    </w:p>
    <w:p w:rsidR="008A23F7" w:rsidRPr="0025325B" w:rsidRDefault="008A23F7" w:rsidP="008A23F7">
      <w:pPr>
        <w:jc w:val="center"/>
      </w:pPr>
      <w:r w:rsidRPr="0025325B">
        <w:t xml:space="preserve">Раменского городского округа Московской области на 2022 год </w:t>
      </w:r>
    </w:p>
    <w:p w:rsidR="008A23F7" w:rsidRPr="0025325B" w:rsidRDefault="008A23F7" w:rsidP="008A23F7">
      <w:pPr>
        <w:jc w:val="center"/>
      </w:pPr>
      <w:r w:rsidRPr="0025325B">
        <w:t>и на плановый период 2023 и 2024 годов</w:t>
      </w:r>
    </w:p>
    <w:p w:rsidR="008A23F7" w:rsidRPr="0025325B" w:rsidRDefault="008A23F7" w:rsidP="008A23F7">
      <w:pPr>
        <w:jc w:val="center"/>
      </w:pPr>
    </w:p>
    <w:p w:rsidR="004B08EE" w:rsidRPr="0025325B" w:rsidRDefault="008A23F7" w:rsidP="008A23F7">
      <w:r w:rsidRPr="0025325B">
        <w:t xml:space="preserve">I </w:t>
      </w:r>
      <w:r w:rsidRPr="0025325B">
        <w:tab/>
        <w:t>Привлечение заимствований</w:t>
      </w:r>
    </w:p>
    <w:p w:rsidR="008A23F7" w:rsidRPr="0025325B" w:rsidRDefault="008A23F7" w:rsidP="008A23F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33"/>
        <w:gridCol w:w="5334"/>
        <w:gridCol w:w="1445"/>
        <w:gridCol w:w="1445"/>
        <w:gridCol w:w="1449"/>
      </w:tblGrid>
      <w:tr w:rsidR="00F22D29" w:rsidRPr="0025325B" w:rsidTr="00587995">
        <w:trPr>
          <w:trHeight w:val="20"/>
          <w:jc w:val="center"/>
        </w:trPr>
        <w:tc>
          <w:tcPr>
            <w:tcW w:w="261" w:type="pct"/>
            <w:vMerge w:val="restar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 xml:space="preserve">№ </w:t>
            </w:r>
            <w:proofErr w:type="gramStart"/>
            <w:r w:rsidRPr="0025325B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25325B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2613" w:type="pct"/>
            <w:vMerge w:val="restar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26" w:type="pct"/>
            <w:gridSpan w:val="3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 xml:space="preserve">Объем привлечения средств, </w:t>
            </w:r>
          </w:p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тыс. рублей</w:t>
            </w:r>
          </w:p>
        </w:tc>
      </w:tr>
      <w:tr w:rsidR="00F22D29" w:rsidRPr="0025325B" w:rsidTr="00587995">
        <w:trPr>
          <w:trHeight w:val="483"/>
          <w:jc w:val="center"/>
        </w:trPr>
        <w:tc>
          <w:tcPr>
            <w:tcW w:w="261" w:type="pct"/>
            <w:vMerge/>
            <w:vAlign w:val="center"/>
            <w:hideMark/>
          </w:tcPr>
          <w:p w:rsidR="00BD4DC0" w:rsidRPr="0025325B" w:rsidRDefault="00BD4DC0" w:rsidP="00BD4DC0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3" w:type="pct"/>
            <w:vMerge/>
            <w:vAlign w:val="center"/>
            <w:hideMark/>
          </w:tcPr>
          <w:p w:rsidR="00BD4DC0" w:rsidRPr="0025325B" w:rsidRDefault="00BD4DC0" w:rsidP="00BD4DC0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2024 год</w:t>
            </w:r>
          </w:p>
        </w:tc>
      </w:tr>
      <w:tr w:rsidR="00F22D29" w:rsidRPr="0025325B" w:rsidTr="00587995">
        <w:trPr>
          <w:trHeight w:val="20"/>
          <w:jc w:val="center"/>
        </w:trPr>
        <w:tc>
          <w:tcPr>
            <w:tcW w:w="261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3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25325B" w:rsidTr="00587995">
        <w:trPr>
          <w:trHeight w:val="20"/>
          <w:jc w:val="center"/>
        </w:trPr>
        <w:tc>
          <w:tcPr>
            <w:tcW w:w="261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3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25325B" w:rsidTr="00587995">
        <w:trPr>
          <w:trHeight w:val="20"/>
          <w:jc w:val="center"/>
        </w:trPr>
        <w:tc>
          <w:tcPr>
            <w:tcW w:w="261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3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Кредитные договоры, планируемые к заключению от имени муниципального образования с кредитными учреждениями 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450 000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565 000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603 000</w:t>
            </w:r>
          </w:p>
        </w:tc>
      </w:tr>
      <w:tr w:rsidR="00BD4DC0" w:rsidRPr="0025325B" w:rsidTr="00587995">
        <w:trPr>
          <w:trHeight w:val="20"/>
          <w:jc w:val="center"/>
        </w:trPr>
        <w:tc>
          <w:tcPr>
            <w:tcW w:w="261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3" w:type="pct"/>
            <w:shd w:val="clear" w:color="auto" w:fill="auto"/>
            <w:noWrap/>
            <w:vAlign w:val="center"/>
            <w:hideMark/>
          </w:tcPr>
          <w:p w:rsidR="00BD4DC0" w:rsidRPr="0025325B" w:rsidRDefault="00BD4DC0" w:rsidP="00BD4DC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450 000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565 000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603 000</w:t>
            </w:r>
          </w:p>
        </w:tc>
      </w:tr>
    </w:tbl>
    <w:p w:rsidR="008A23F7" w:rsidRPr="0025325B" w:rsidRDefault="008A23F7" w:rsidP="008A23F7"/>
    <w:p w:rsidR="008A23F7" w:rsidRPr="0025325B" w:rsidRDefault="008A23F7" w:rsidP="008A23F7">
      <w:r w:rsidRPr="0025325B">
        <w:t>II</w:t>
      </w:r>
      <w:r w:rsidRPr="0025325B">
        <w:tab/>
        <w:t xml:space="preserve">  Погашение заимствований</w:t>
      </w:r>
    </w:p>
    <w:p w:rsidR="008A23F7" w:rsidRPr="0025325B" w:rsidRDefault="008A23F7" w:rsidP="008A23F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533"/>
        <w:gridCol w:w="5334"/>
        <w:gridCol w:w="1445"/>
        <w:gridCol w:w="1445"/>
        <w:gridCol w:w="1449"/>
      </w:tblGrid>
      <w:tr w:rsidR="00F22D29" w:rsidRPr="0025325B" w:rsidTr="00587995">
        <w:trPr>
          <w:trHeight w:val="20"/>
          <w:jc w:val="center"/>
        </w:trPr>
        <w:tc>
          <w:tcPr>
            <w:tcW w:w="261" w:type="pct"/>
            <w:vMerge w:val="restar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 xml:space="preserve">№ </w:t>
            </w:r>
            <w:proofErr w:type="gramStart"/>
            <w:r w:rsidRPr="0025325B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25325B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2613" w:type="pct"/>
            <w:vMerge w:val="restar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26" w:type="pct"/>
            <w:gridSpan w:val="3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</w:tr>
      <w:tr w:rsidR="00F22D29" w:rsidRPr="0025325B" w:rsidTr="00587995">
        <w:trPr>
          <w:trHeight w:val="20"/>
          <w:jc w:val="center"/>
        </w:trPr>
        <w:tc>
          <w:tcPr>
            <w:tcW w:w="261" w:type="pct"/>
            <w:vMerge/>
            <w:vAlign w:val="center"/>
            <w:hideMark/>
          </w:tcPr>
          <w:p w:rsidR="00BD4DC0" w:rsidRPr="0025325B" w:rsidRDefault="00BD4DC0" w:rsidP="00BD4DC0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3" w:type="pct"/>
            <w:vMerge/>
            <w:vAlign w:val="center"/>
            <w:hideMark/>
          </w:tcPr>
          <w:p w:rsidR="00BD4DC0" w:rsidRPr="0025325B" w:rsidRDefault="00BD4DC0" w:rsidP="00BD4DC0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2024 год</w:t>
            </w:r>
          </w:p>
        </w:tc>
      </w:tr>
      <w:tr w:rsidR="00F22D29" w:rsidRPr="0025325B" w:rsidTr="00587995">
        <w:trPr>
          <w:trHeight w:val="20"/>
          <w:jc w:val="center"/>
        </w:trPr>
        <w:tc>
          <w:tcPr>
            <w:tcW w:w="261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3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25325B" w:rsidTr="00587995">
        <w:trPr>
          <w:trHeight w:val="20"/>
          <w:jc w:val="center"/>
        </w:trPr>
        <w:tc>
          <w:tcPr>
            <w:tcW w:w="261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3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Бюджетные кредиты, планируемые к получению  от других бюджетов бюджетной системы Российской Федерации 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25325B" w:rsidTr="00587995">
        <w:trPr>
          <w:trHeight w:val="20"/>
          <w:jc w:val="center"/>
        </w:trPr>
        <w:tc>
          <w:tcPr>
            <w:tcW w:w="261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3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с кредитными учреждениями 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450 000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565 000</w:t>
            </w:r>
          </w:p>
        </w:tc>
      </w:tr>
      <w:tr w:rsidR="00BD4DC0" w:rsidRPr="0025325B" w:rsidTr="00587995">
        <w:trPr>
          <w:trHeight w:val="20"/>
          <w:jc w:val="center"/>
        </w:trPr>
        <w:tc>
          <w:tcPr>
            <w:tcW w:w="261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3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450 000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D4DC0" w:rsidRPr="0025325B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565 000</w:t>
            </w:r>
          </w:p>
        </w:tc>
      </w:tr>
    </w:tbl>
    <w:p w:rsidR="00C84AF9" w:rsidRPr="0025325B" w:rsidRDefault="00A7087A" w:rsidP="00C84AF9">
      <w:pPr>
        <w:jc w:val="right"/>
      </w:pPr>
      <w:hyperlink w:anchor="_top" w:history="1">
        <w:r w:rsidR="00C84AF9" w:rsidRPr="00C84AF9">
          <w:rPr>
            <w:rStyle w:val="a3"/>
          </w:rPr>
          <w:t>Оглавление</w:t>
        </w:r>
      </w:hyperlink>
    </w:p>
    <w:p w:rsidR="008A23F7" w:rsidRPr="0025325B" w:rsidRDefault="008A23F7" w:rsidP="008A23F7"/>
    <w:p w:rsidR="004B08EE" w:rsidRPr="00C63051" w:rsidRDefault="004B08EE" w:rsidP="00C63051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9" w:name="_Toc119051665"/>
      <w:r w:rsidRPr="00C63051">
        <w:rPr>
          <w:rFonts w:ascii="Arial" w:hAnsi="Arial" w:cs="Arial"/>
          <w:b w:val="0"/>
          <w:color w:val="auto"/>
          <w:sz w:val="24"/>
          <w:szCs w:val="24"/>
        </w:rPr>
        <w:t>Приложение № 7</w:t>
      </w:r>
      <w:bookmarkEnd w:id="39"/>
    </w:p>
    <w:p w:rsidR="004B08EE" w:rsidRPr="0025325B" w:rsidRDefault="004B08EE" w:rsidP="004B08EE">
      <w:pPr>
        <w:jc w:val="right"/>
      </w:pPr>
      <w:r w:rsidRPr="0025325B">
        <w:t>к Решению Совета депутатов</w:t>
      </w:r>
    </w:p>
    <w:p w:rsidR="004B08EE" w:rsidRPr="0025325B" w:rsidRDefault="004B08EE" w:rsidP="004B08EE">
      <w:pPr>
        <w:jc w:val="right"/>
      </w:pPr>
      <w:r w:rsidRPr="0025325B">
        <w:t>Раменского городского округа</w:t>
      </w:r>
    </w:p>
    <w:p w:rsidR="004B08EE" w:rsidRPr="0025325B" w:rsidRDefault="004B08EE" w:rsidP="004B08EE">
      <w:pPr>
        <w:jc w:val="right"/>
      </w:pPr>
      <w:r w:rsidRPr="0025325B">
        <w:t xml:space="preserve"> Московской области</w:t>
      </w:r>
    </w:p>
    <w:p w:rsidR="004B08EE" w:rsidRPr="0025325B" w:rsidRDefault="004B08EE" w:rsidP="004B08EE">
      <w:pPr>
        <w:jc w:val="right"/>
      </w:pPr>
      <w:r w:rsidRPr="0025325B">
        <w:t>"О бюджете Раменского городского</w:t>
      </w:r>
    </w:p>
    <w:p w:rsidR="004B08EE" w:rsidRPr="0025325B" w:rsidRDefault="004B08EE" w:rsidP="004B08EE">
      <w:pPr>
        <w:jc w:val="right"/>
      </w:pPr>
      <w:r w:rsidRPr="0025325B">
        <w:t>округа Московской области на 2022 год</w:t>
      </w:r>
    </w:p>
    <w:p w:rsidR="004B08EE" w:rsidRPr="0025325B" w:rsidRDefault="004B08EE" w:rsidP="004B08EE">
      <w:pPr>
        <w:jc w:val="right"/>
      </w:pPr>
      <w:r w:rsidRPr="0025325B">
        <w:t>и на плановый период 2023 и 2024 годов"</w:t>
      </w:r>
    </w:p>
    <w:p w:rsidR="004B08EE" w:rsidRPr="0025325B" w:rsidRDefault="004B08EE" w:rsidP="004B08EE">
      <w:pPr>
        <w:jc w:val="right"/>
      </w:pPr>
      <w:r w:rsidRPr="0025325B">
        <w:t>от 15.12.2021 № 12/1-СД</w:t>
      </w:r>
    </w:p>
    <w:p w:rsidR="004B08EE" w:rsidRPr="0025325B" w:rsidRDefault="004B08EE" w:rsidP="008A23F7">
      <w:pPr>
        <w:jc w:val="center"/>
      </w:pPr>
    </w:p>
    <w:p w:rsidR="008A23F7" w:rsidRPr="0025325B" w:rsidRDefault="008A23F7" w:rsidP="008A23F7">
      <w:pPr>
        <w:jc w:val="center"/>
      </w:pPr>
      <w:r w:rsidRPr="0025325B">
        <w:t>ПРОГРАММА</w:t>
      </w:r>
    </w:p>
    <w:p w:rsidR="008A23F7" w:rsidRPr="0025325B" w:rsidRDefault="008A23F7" w:rsidP="008A23F7">
      <w:pPr>
        <w:jc w:val="center"/>
      </w:pPr>
      <w:r w:rsidRPr="0025325B">
        <w:t>муниципальных гарантий</w:t>
      </w:r>
    </w:p>
    <w:p w:rsidR="008A23F7" w:rsidRPr="0025325B" w:rsidRDefault="008A23F7" w:rsidP="008A23F7">
      <w:pPr>
        <w:jc w:val="center"/>
      </w:pPr>
      <w:r w:rsidRPr="0025325B">
        <w:t>Раменского городского округа Московской области</w:t>
      </w:r>
    </w:p>
    <w:p w:rsidR="008A23F7" w:rsidRPr="0025325B" w:rsidRDefault="008A23F7" w:rsidP="008A23F7">
      <w:pPr>
        <w:jc w:val="center"/>
      </w:pPr>
    </w:p>
    <w:p w:rsidR="008A23F7" w:rsidRPr="0025325B" w:rsidRDefault="008A23F7" w:rsidP="008A23F7">
      <w:pPr>
        <w:jc w:val="center"/>
      </w:pPr>
      <w:r w:rsidRPr="0025325B">
        <w:t>1. Перечень, подлежащих предоставлению  муниципальных гарантий Раменского городского округа Московской области в 2022 году и плановом периоде 2023 и 2024 годов</w:t>
      </w:r>
    </w:p>
    <w:p w:rsidR="008A23F7" w:rsidRPr="0025325B" w:rsidRDefault="008A23F7" w:rsidP="008A23F7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94"/>
        <w:gridCol w:w="1074"/>
        <w:gridCol w:w="1630"/>
        <w:gridCol w:w="1074"/>
        <w:gridCol w:w="1630"/>
        <w:gridCol w:w="1074"/>
        <w:gridCol w:w="1630"/>
      </w:tblGrid>
      <w:tr w:rsidR="00F22D29" w:rsidRPr="0025325B" w:rsidTr="008A23F7">
        <w:trPr>
          <w:trHeight w:val="416"/>
          <w:jc w:val="center"/>
        </w:trPr>
        <w:tc>
          <w:tcPr>
            <w:tcW w:w="2116" w:type="pct"/>
            <w:vMerge w:val="restar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2884" w:type="pct"/>
            <w:gridSpan w:val="6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Предельный объем гарантий, тыс. рублей</w:t>
            </w:r>
          </w:p>
        </w:tc>
      </w:tr>
      <w:tr w:rsidR="00F22D29" w:rsidRPr="0025325B" w:rsidTr="008A23F7">
        <w:trPr>
          <w:trHeight w:val="507"/>
          <w:jc w:val="center"/>
        </w:trPr>
        <w:tc>
          <w:tcPr>
            <w:tcW w:w="2116" w:type="pct"/>
            <w:vMerge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</w:tr>
      <w:tr w:rsidR="00F22D29" w:rsidRPr="0025325B" w:rsidTr="008A23F7">
        <w:trPr>
          <w:trHeight w:val="20"/>
          <w:jc w:val="center"/>
        </w:trPr>
        <w:tc>
          <w:tcPr>
            <w:tcW w:w="2116" w:type="pct"/>
            <w:vMerge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</w:tr>
      <w:tr w:rsidR="00F22D29" w:rsidRPr="0025325B" w:rsidTr="008A23F7">
        <w:trPr>
          <w:trHeight w:val="20"/>
          <w:jc w:val="center"/>
        </w:trPr>
        <w:tc>
          <w:tcPr>
            <w:tcW w:w="2116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A23F7" w:rsidRPr="0025325B" w:rsidTr="008A23F7">
        <w:trPr>
          <w:trHeight w:val="20"/>
          <w:jc w:val="center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:rsidR="008A23F7" w:rsidRPr="0025325B" w:rsidRDefault="008A23F7" w:rsidP="00041941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25325B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25325B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8A23F7" w:rsidRPr="0025325B" w:rsidRDefault="008A23F7" w:rsidP="008A23F7">
      <w:pPr>
        <w:jc w:val="center"/>
      </w:pPr>
    </w:p>
    <w:p w:rsidR="008A23F7" w:rsidRPr="0025325B" w:rsidRDefault="000B1CF0" w:rsidP="000B1CF0">
      <w:pPr>
        <w:jc w:val="center"/>
      </w:pPr>
      <w:r w:rsidRPr="0025325B"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2021 году и плановом периоде 2022 и 2023 годов</w:t>
      </w:r>
    </w:p>
    <w:p w:rsidR="000B1CF0" w:rsidRPr="0025325B" w:rsidRDefault="000B1CF0" w:rsidP="000B1CF0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391"/>
        <w:gridCol w:w="1935"/>
        <w:gridCol w:w="1986"/>
        <w:gridCol w:w="1894"/>
      </w:tblGrid>
      <w:tr w:rsidR="00F22D29" w:rsidRPr="0025325B" w:rsidTr="00041941">
        <w:trPr>
          <w:trHeight w:val="20"/>
          <w:jc w:val="center"/>
        </w:trPr>
        <w:tc>
          <w:tcPr>
            <w:tcW w:w="2151" w:type="pct"/>
            <w:vMerge w:val="restart"/>
            <w:shd w:val="clear" w:color="auto" w:fill="auto"/>
            <w:vAlign w:val="center"/>
            <w:hideMark/>
          </w:tcPr>
          <w:p w:rsidR="000B1CF0" w:rsidRPr="0025325B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lastRenderedPageBreak/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849" w:type="pct"/>
            <w:gridSpan w:val="3"/>
            <w:shd w:val="clear" w:color="auto" w:fill="auto"/>
            <w:vAlign w:val="center"/>
            <w:hideMark/>
          </w:tcPr>
          <w:p w:rsidR="000B1CF0" w:rsidRPr="0025325B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F22D29" w:rsidRPr="0025325B" w:rsidTr="00C84AF9">
        <w:trPr>
          <w:trHeight w:val="473"/>
          <w:jc w:val="center"/>
        </w:trPr>
        <w:tc>
          <w:tcPr>
            <w:tcW w:w="2151" w:type="pct"/>
            <w:vMerge/>
            <w:vAlign w:val="center"/>
            <w:hideMark/>
          </w:tcPr>
          <w:p w:rsidR="000B1CF0" w:rsidRPr="0025325B" w:rsidRDefault="000B1CF0" w:rsidP="00041941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0B1CF0" w:rsidRPr="0025325B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0B1CF0" w:rsidRPr="0025325B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0B1CF0" w:rsidRPr="0025325B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2024 год</w:t>
            </w:r>
          </w:p>
        </w:tc>
      </w:tr>
      <w:tr w:rsidR="00F22D29" w:rsidRPr="0025325B" w:rsidTr="00C84AF9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0B1CF0" w:rsidRPr="0025325B" w:rsidRDefault="000B1CF0" w:rsidP="00041941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 xml:space="preserve">За счет </w:t>
            </w:r>
            <w:proofErr w:type="gramStart"/>
            <w:r w:rsidRPr="0025325B">
              <w:rPr>
                <w:rFonts w:eastAsia="Times New Roman"/>
                <w:lang w:eastAsia="ru-RU"/>
              </w:rPr>
              <w:t>источников внутреннего финансирования дефицита бюджета Раменского городского округа Московской области</w:t>
            </w:r>
            <w:proofErr w:type="gramEnd"/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0B1CF0" w:rsidRPr="0025325B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0B1CF0" w:rsidRPr="0025325B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0B1CF0" w:rsidRPr="0025325B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25325B" w:rsidTr="00C84AF9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0B1CF0" w:rsidRPr="0025325B" w:rsidRDefault="000B1CF0" w:rsidP="00041941">
            <w:pPr>
              <w:ind w:firstLine="0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0B1CF0" w:rsidRPr="0025325B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0B1CF0" w:rsidRPr="0025325B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0B1CF0" w:rsidRPr="0025325B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25325B">
              <w:rPr>
                <w:rFonts w:eastAsia="Times New Roman"/>
                <w:lang w:eastAsia="ru-RU"/>
              </w:rPr>
              <w:t>0</w:t>
            </w:r>
          </w:p>
        </w:tc>
      </w:tr>
      <w:tr w:rsidR="00041941" w:rsidRPr="0025325B" w:rsidTr="00C84AF9">
        <w:trPr>
          <w:trHeight w:val="20"/>
          <w:jc w:val="center"/>
        </w:trPr>
        <w:tc>
          <w:tcPr>
            <w:tcW w:w="2151" w:type="pct"/>
            <w:shd w:val="clear" w:color="auto" w:fill="auto"/>
            <w:vAlign w:val="bottom"/>
            <w:hideMark/>
          </w:tcPr>
          <w:p w:rsidR="000B1CF0" w:rsidRPr="0025325B" w:rsidRDefault="000B1CF0" w:rsidP="00041941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0B1CF0" w:rsidRPr="0025325B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0B1CF0" w:rsidRPr="0025325B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0B1CF0" w:rsidRPr="0025325B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25325B">
              <w:rPr>
                <w:rFonts w:eastAsia="Times New Roman"/>
                <w:bCs/>
                <w:lang w:eastAsia="ru-RU"/>
              </w:rPr>
              <w:t>0</w:t>
            </w:r>
          </w:p>
        </w:tc>
      </w:tr>
    </w:tbl>
    <w:p w:rsidR="00C84AF9" w:rsidRPr="0025325B" w:rsidRDefault="00A7087A" w:rsidP="00C84AF9">
      <w:pPr>
        <w:jc w:val="right"/>
      </w:pPr>
      <w:hyperlink w:anchor="_top" w:history="1">
        <w:r w:rsidR="00C84AF9" w:rsidRPr="00C84AF9">
          <w:rPr>
            <w:rStyle w:val="a3"/>
          </w:rPr>
          <w:t>Оглавление</w:t>
        </w:r>
      </w:hyperlink>
    </w:p>
    <w:p w:rsidR="000B1CF0" w:rsidRPr="0025325B" w:rsidRDefault="000B1CF0" w:rsidP="000B1CF0">
      <w:pPr>
        <w:jc w:val="center"/>
      </w:pPr>
    </w:p>
    <w:sectPr w:rsidR="000B1CF0" w:rsidRPr="0025325B" w:rsidSect="003C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7A" w:rsidRDefault="00A7087A" w:rsidP="00A774B3">
      <w:r>
        <w:separator/>
      </w:r>
    </w:p>
  </w:endnote>
  <w:endnote w:type="continuationSeparator" w:id="0">
    <w:p w:rsidR="00A7087A" w:rsidRDefault="00A7087A" w:rsidP="00A7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7A" w:rsidRDefault="00A7087A" w:rsidP="00A774B3">
      <w:r>
        <w:separator/>
      </w:r>
    </w:p>
  </w:footnote>
  <w:footnote w:type="continuationSeparator" w:id="0">
    <w:p w:rsidR="00A7087A" w:rsidRDefault="00A7087A" w:rsidP="00A77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EEC"/>
    <w:rsid w:val="00041941"/>
    <w:rsid w:val="00075EEC"/>
    <w:rsid w:val="0007774A"/>
    <w:rsid w:val="0009203E"/>
    <w:rsid w:val="000B1CF0"/>
    <w:rsid w:val="000D5250"/>
    <w:rsid w:val="000E2E98"/>
    <w:rsid w:val="00112266"/>
    <w:rsid w:val="00195398"/>
    <w:rsid w:val="0025325B"/>
    <w:rsid w:val="002732AC"/>
    <w:rsid w:val="00281201"/>
    <w:rsid w:val="002F363C"/>
    <w:rsid w:val="00324E6F"/>
    <w:rsid w:val="00340BB6"/>
    <w:rsid w:val="003C51A5"/>
    <w:rsid w:val="003E67CF"/>
    <w:rsid w:val="0041544C"/>
    <w:rsid w:val="004B08EE"/>
    <w:rsid w:val="004F75F1"/>
    <w:rsid w:val="00530C9D"/>
    <w:rsid w:val="00584BB5"/>
    <w:rsid w:val="00587995"/>
    <w:rsid w:val="005C09E1"/>
    <w:rsid w:val="005D3691"/>
    <w:rsid w:val="00661AE0"/>
    <w:rsid w:val="006923D3"/>
    <w:rsid w:val="006F1143"/>
    <w:rsid w:val="00715DA6"/>
    <w:rsid w:val="00771088"/>
    <w:rsid w:val="007910C3"/>
    <w:rsid w:val="008026C6"/>
    <w:rsid w:val="008335C9"/>
    <w:rsid w:val="008A23F7"/>
    <w:rsid w:val="008D03B5"/>
    <w:rsid w:val="008D2936"/>
    <w:rsid w:val="008E0A22"/>
    <w:rsid w:val="008F7B69"/>
    <w:rsid w:val="00994EC1"/>
    <w:rsid w:val="009E3B8C"/>
    <w:rsid w:val="00A21933"/>
    <w:rsid w:val="00A7087A"/>
    <w:rsid w:val="00A774B3"/>
    <w:rsid w:val="00AA2DC3"/>
    <w:rsid w:val="00B43CFD"/>
    <w:rsid w:val="00B761E5"/>
    <w:rsid w:val="00B866A3"/>
    <w:rsid w:val="00BA4880"/>
    <w:rsid w:val="00BD4DC0"/>
    <w:rsid w:val="00BF3CE2"/>
    <w:rsid w:val="00C4558B"/>
    <w:rsid w:val="00C63051"/>
    <w:rsid w:val="00C84AF9"/>
    <w:rsid w:val="00D155EF"/>
    <w:rsid w:val="00D26A7E"/>
    <w:rsid w:val="00D70503"/>
    <w:rsid w:val="00D755F9"/>
    <w:rsid w:val="00D834CD"/>
    <w:rsid w:val="00E90465"/>
    <w:rsid w:val="00EC42FE"/>
    <w:rsid w:val="00F147B6"/>
    <w:rsid w:val="00F2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A774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94EC1"/>
  </w:style>
  <w:style w:type="character" w:styleId="a3">
    <w:name w:val="Hyperlink"/>
    <w:basedOn w:val="a0"/>
    <w:uiPriority w:val="99"/>
    <w:unhideWhenUsed/>
    <w:rsid w:val="00994E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EC1"/>
    <w:rPr>
      <w:color w:val="800080"/>
      <w:u w:val="single"/>
    </w:rPr>
  </w:style>
  <w:style w:type="paragraph" w:customStyle="1" w:styleId="font5">
    <w:name w:val="font5"/>
    <w:basedOn w:val="a"/>
    <w:rsid w:val="00994EC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994EC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color w:val="000000"/>
      <w:sz w:val="22"/>
      <w:szCs w:val="22"/>
      <w:lang w:eastAsia="ru-RU"/>
    </w:rPr>
  </w:style>
  <w:style w:type="paragraph" w:customStyle="1" w:styleId="xl63">
    <w:name w:val="xl63"/>
    <w:basedOn w:val="a"/>
    <w:rsid w:val="00994EC1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64">
    <w:name w:val="xl64"/>
    <w:basedOn w:val="a"/>
    <w:rsid w:val="00994EC1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5">
    <w:name w:val="xl65"/>
    <w:basedOn w:val="a"/>
    <w:rsid w:val="00994EC1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994EC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2">
    <w:name w:val="xl82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3">
    <w:name w:val="xl83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4">
    <w:name w:val="xl84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7">
    <w:name w:val="xl8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9">
    <w:name w:val="xl89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1">
    <w:name w:val="xl91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2">
    <w:name w:val="xl92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3">
    <w:name w:val="xl93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4">
    <w:name w:val="xl94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6">
    <w:name w:val="xl9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7">
    <w:name w:val="xl97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9">
    <w:name w:val="xl99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0">
    <w:name w:val="xl10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1">
    <w:name w:val="xl101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2">
    <w:name w:val="xl102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5">
    <w:name w:val="xl105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6">
    <w:name w:val="xl10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7">
    <w:name w:val="xl107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8">
    <w:name w:val="xl10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9">
    <w:name w:val="xl109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0">
    <w:name w:val="xl11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994E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3">
    <w:name w:val="xl113"/>
    <w:basedOn w:val="a"/>
    <w:rsid w:val="00994E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994E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5">
    <w:name w:val="xl115"/>
    <w:basedOn w:val="a"/>
    <w:rsid w:val="00994E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6">
    <w:name w:val="xl11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7">
    <w:name w:val="xl11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8">
    <w:name w:val="xl118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9">
    <w:name w:val="xl119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0">
    <w:name w:val="xl12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1">
    <w:name w:val="xl121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3">
    <w:name w:val="xl123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4">
    <w:name w:val="xl124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5">
    <w:name w:val="xl125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6">
    <w:name w:val="xl12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9">
    <w:name w:val="xl129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31">
    <w:name w:val="xl131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32">
    <w:name w:val="xl132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3">
    <w:name w:val="xl133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4">
    <w:name w:val="xl134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5">
    <w:name w:val="xl135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6">
    <w:name w:val="xl136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7">
    <w:name w:val="xl13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8">
    <w:name w:val="xl13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39">
    <w:name w:val="xl139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94EC1"/>
  </w:style>
  <w:style w:type="numbering" w:customStyle="1" w:styleId="2">
    <w:name w:val="Нет списка2"/>
    <w:next w:val="a2"/>
    <w:uiPriority w:val="99"/>
    <w:semiHidden/>
    <w:unhideWhenUsed/>
    <w:rsid w:val="00994EC1"/>
  </w:style>
  <w:style w:type="numbering" w:customStyle="1" w:styleId="3">
    <w:name w:val="Нет списка3"/>
    <w:next w:val="a2"/>
    <w:uiPriority w:val="99"/>
    <w:semiHidden/>
    <w:unhideWhenUsed/>
    <w:rsid w:val="00994EC1"/>
  </w:style>
  <w:style w:type="numbering" w:customStyle="1" w:styleId="4">
    <w:name w:val="Нет списка4"/>
    <w:next w:val="a2"/>
    <w:uiPriority w:val="99"/>
    <w:semiHidden/>
    <w:unhideWhenUsed/>
    <w:rsid w:val="00BD4DC0"/>
  </w:style>
  <w:style w:type="numbering" w:customStyle="1" w:styleId="12">
    <w:name w:val="Нет списка12"/>
    <w:next w:val="a2"/>
    <w:uiPriority w:val="99"/>
    <w:semiHidden/>
    <w:unhideWhenUsed/>
    <w:rsid w:val="00BD4DC0"/>
  </w:style>
  <w:style w:type="numbering" w:customStyle="1" w:styleId="21">
    <w:name w:val="Нет списка21"/>
    <w:next w:val="a2"/>
    <w:uiPriority w:val="99"/>
    <w:semiHidden/>
    <w:unhideWhenUsed/>
    <w:rsid w:val="00BD4DC0"/>
  </w:style>
  <w:style w:type="numbering" w:customStyle="1" w:styleId="31">
    <w:name w:val="Нет списка31"/>
    <w:next w:val="a2"/>
    <w:uiPriority w:val="99"/>
    <w:semiHidden/>
    <w:unhideWhenUsed/>
    <w:rsid w:val="00BD4DC0"/>
  </w:style>
  <w:style w:type="numbering" w:customStyle="1" w:styleId="5">
    <w:name w:val="Нет списка5"/>
    <w:next w:val="a2"/>
    <w:uiPriority w:val="99"/>
    <w:semiHidden/>
    <w:unhideWhenUsed/>
    <w:rsid w:val="00BD4DC0"/>
  </w:style>
  <w:style w:type="numbering" w:customStyle="1" w:styleId="13">
    <w:name w:val="Нет списка13"/>
    <w:next w:val="a2"/>
    <w:uiPriority w:val="99"/>
    <w:semiHidden/>
    <w:unhideWhenUsed/>
    <w:rsid w:val="00BD4DC0"/>
  </w:style>
  <w:style w:type="numbering" w:customStyle="1" w:styleId="22">
    <w:name w:val="Нет списка22"/>
    <w:next w:val="a2"/>
    <w:uiPriority w:val="99"/>
    <w:semiHidden/>
    <w:unhideWhenUsed/>
    <w:rsid w:val="00BD4DC0"/>
  </w:style>
  <w:style w:type="numbering" w:customStyle="1" w:styleId="32">
    <w:name w:val="Нет списка32"/>
    <w:next w:val="a2"/>
    <w:uiPriority w:val="99"/>
    <w:semiHidden/>
    <w:unhideWhenUsed/>
    <w:rsid w:val="00BD4DC0"/>
  </w:style>
  <w:style w:type="numbering" w:customStyle="1" w:styleId="6">
    <w:name w:val="Нет списка6"/>
    <w:next w:val="a2"/>
    <w:uiPriority w:val="99"/>
    <w:semiHidden/>
    <w:unhideWhenUsed/>
    <w:rsid w:val="00BD4DC0"/>
  </w:style>
  <w:style w:type="numbering" w:customStyle="1" w:styleId="14">
    <w:name w:val="Нет списка14"/>
    <w:next w:val="a2"/>
    <w:uiPriority w:val="99"/>
    <w:semiHidden/>
    <w:unhideWhenUsed/>
    <w:rsid w:val="00BD4DC0"/>
  </w:style>
  <w:style w:type="numbering" w:customStyle="1" w:styleId="23">
    <w:name w:val="Нет списка23"/>
    <w:next w:val="a2"/>
    <w:uiPriority w:val="99"/>
    <w:semiHidden/>
    <w:unhideWhenUsed/>
    <w:rsid w:val="00BD4DC0"/>
  </w:style>
  <w:style w:type="numbering" w:customStyle="1" w:styleId="33">
    <w:name w:val="Нет списка33"/>
    <w:next w:val="a2"/>
    <w:uiPriority w:val="99"/>
    <w:semiHidden/>
    <w:unhideWhenUsed/>
    <w:rsid w:val="00BD4DC0"/>
  </w:style>
  <w:style w:type="character" w:customStyle="1" w:styleId="10">
    <w:name w:val="Заголовок 1 Знак"/>
    <w:basedOn w:val="a0"/>
    <w:link w:val="1"/>
    <w:uiPriority w:val="9"/>
    <w:rsid w:val="00A77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endnote text"/>
    <w:basedOn w:val="a"/>
    <w:link w:val="a6"/>
    <w:uiPriority w:val="99"/>
    <w:semiHidden/>
    <w:unhideWhenUsed/>
    <w:rsid w:val="00A774B3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774B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A774B3"/>
    <w:rPr>
      <w:vertAlign w:val="superscript"/>
    </w:rPr>
  </w:style>
  <w:style w:type="paragraph" w:styleId="a8">
    <w:name w:val="TOC Heading"/>
    <w:basedOn w:val="1"/>
    <w:next w:val="a"/>
    <w:uiPriority w:val="39"/>
    <w:semiHidden/>
    <w:unhideWhenUsed/>
    <w:qFormat/>
    <w:rsid w:val="00C63051"/>
    <w:pPr>
      <w:spacing w:line="276" w:lineRule="auto"/>
      <w:ind w:firstLine="0"/>
      <w:jc w:val="left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C63051"/>
    <w:pPr>
      <w:spacing w:after="100"/>
    </w:pPr>
  </w:style>
  <w:style w:type="paragraph" w:styleId="a9">
    <w:name w:val="Balloon Text"/>
    <w:basedOn w:val="a"/>
    <w:link w:val="aa"/>
    <w:uiPriority w:val="99"/>
    <w:semiHidden/>
    <w:unhideWhenUsed/>
    <w:rsid w:val="00C630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3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A774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94EC1"/>
  </w:style>
  <w:style w:type="character" w:styleId="a3">
    <w:name w:val="Hyperlink"/>
    <w:basedOn w:val="a0"/>
    <w:uiPriority w:val="99"/>
    <w:unhideWhenUsed/>
    <w:rsid w:val="00994E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EC1"/>
    <w:rPr>
      <w:color w:val="800080"/>
      <w:u w:val="single"/>
    </w:rPr>
  </w:style>
  <w:style w:type="paragraph" w:customStyle="1" w:styleId="font5">
    <w:name w:val="font5"/>
    <w:basedOn w:val="a"/>
    <w:rsid w:val="00994EC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994EC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color w:val="000000"/>
      <w:sz w:val="22"/>
      <w:szCs w:val="22"/>
      <w:lang w:eastAsia="ru-RU"/>
    </w:rPr>
  </w:style>
  <w:style w:type="paragraph" w:customStyle="1" w:styleId="xl63">
    <w:name w:val="xl63"/>
    <w:basedOn w:val="a"/>
    <w:rsid w:val="00994EC1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64">
    <w:name w:val="xl64"/>
    <w:basedOn w:val="a"/>
    <w:rsid w:val="00994EC1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5">
    <w:name w:val="xl65"/>
    <w:basedOn w:val="a"/>
    <w:rsid w:val="00994EC1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994EC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2">
    <w:name w:val="xl82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3">
    <w:name w:val="xl83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4">
    <w:name w:val="xl84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7">
    <w:name w:val="xl8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9">
    <w:name w:val="xl89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1">
    <w:name w:val="xl91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2">
    <w:name w:val="xl92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3">
    <w:name w:val="xl93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4">
    <w:name w:val="xl94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6">
    <w:name w:val="xl9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7">
    <w:name w:val="xl97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9">
    <w:name w:val="xl99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0">
    <w:name w:val="xl10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1">
    <w:name w:val="xl101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2">
    <w:name w:val="xl102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5">
    <w:name w:val="xl105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6">
    <w:name w:val="xl10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7">
    <w:name w:val="xl107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8">
    <w:name w:val="xl10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9">
    <w:name w:val="xl109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0">
    <w:name w:val="xl11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994E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3">
    <w:name w:val="xl113"/>
    <w:basedOn w:val="a"/>
    <w:rsid w:val="00994E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994E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5">
    <w:name w:val="xl115"/>
    <w:basedOn w:val="a"/>
    <w:rsid w:val="00994E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6">
    <w:name w:val="xl11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7">
    <w:name w:val="xl11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8">
    <w:name w:val="xl118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9">
    <w:name w:val="xl119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0">
    <w:name w:val="xl12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1">
    <w:name w:val="xl121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3">
    <w:name w:val="xl123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4">
    <w:name w:val="xl124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5">
    <w:name w:val="xl125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6">
    <w:name w:val="xl12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9">
    <w:name w:val="xl129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31">
    <w:name w:val="xl131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32">
    <w:name w:val="xl132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3">
    <w:name w:val="xl133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4">
    <w:name w:val="xl134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5">
    <w:name w:val="xl135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6">
    <w:name w:val="xl136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7">
    <w:name w:val="xl13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8">
    <w:name w:val="xl13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39">
    <w:name w:val="xl139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94EC1"/>
  </w:style>
  <w:style w:type="numbering" w:customStyle="1" w:styleId="2">
    <w:name w:val="Нет списка2"/>
    <w:next w:val="a2"/>
    <w:uiPriority w:val="99"/>
    <w:semiHidden/>
    <w:unhideWhenUsed/>
    <w:rsid w:val="00994EC1"/>
  </w:style>
  <w:style w:type="numbering" w:customStyle="1" w:styleId="3">
    <w:name w:val="Нет списка3"/>
    <w:next w:val="a2"/>
    <w:uiPriority w:val="99"/>
    <w:semiHidden/>
    <w:unhideWhenUsed/>
    <w:rsid w:val="00994EC1"/>
  </w:style>
  <w:style w:type="numbering" w:customStyle="1" w:styleId="4">
    <w:name w:val="Нет списка4"/>
    <w:next w:val="a2"/>
    <w:uiPriority w:val="99"/>
    <w:semiHidden/>
    <w:unhideWhenUsed/>
    <w:rsid w:val="00BD4DC0"/>
  </w:style>
  <w:style w:type="numbering" w:customStyle="1" w:styleId="12">
    <w:name w:val="Нет списка12"/>
    <w:next w:val="a2"/>
    <w:uiPriority w:val="99"/>
    <w:semiHidden/>
    <w:unhideWhenUsed/>
    <w:rsid w:val="00BD4DC0"/>
  </w:style>
  <w:style w:type="numbering" w:customStyle="1" w:styleId="21">
    <w:name w:val="Нет списка21"/>
    <w:next w:val="a2"/>
    <w:uiPriority w:val="99"/>
    <w:semiHidden/>
    <w:unhideWhenUsed/>
    <w:rsid w:val="00BD4DC0"/>
  </w:style>
  <w:style w:type="numbering" w:customStyle="1" w:styleId="31">
    <w:name w:val="Нет списка31"/>
    <w:next w:val="a2"/>
    <w:uiPriority w:val="99"/>
    <w:semiHidden/>
    <w:unhideWhenUsed/>
    <w:rsid w:val="00BD4DC0"/>
  </w:style>
  <w:style w:type="numbering" w:customStyle="1" w:styleId="5">
    <w:name w:val="Нет списка5"/>
    <w:next w:val="a2"/>
    <w:uiPriority w:val="99"/>
    <w:semiHidden/>
    <w:unhideWhenUsed/>
    <w:rsid w:val="00BD4DC0"/>
  </w:style>
  <w:style w:type="numbering" w:customStyle="1" w:styleId="13">
    <w:name w:val="Нет списка13"/>
    <w:next w:val="a2"/>
    <w:uiPriority w:val="99"/>
    <w:semiHidden/>
    <w:unhideWhenUsed/>
    <w:rsid w:val="00BD4DC0"/>
  </w:style>
  <w:style w:type="numbering" w:customStyle="1" w:styleId="22">
    <w:name w:val="Нет списка22"/>
    <w:next w:val="a2"/>
    <w:uiPriority w:val="99"/>
    <w:semiHidden/>
    <w:unhideWhenUsed/>
    <w:rsid w:val="00BD4DC0"/>
  </w:style>
  <w:style w:type="numbering" w:customStyle="1" w:styleId="32">
    <w:name w:val="Нет списка32"/>
    <w:next w:val="a2"/>
    <w:uiPriority w:val="99"/>
    <w:semiHidden/>
    <w:unhideWhenUsed/>
    <w:rsid w:val="00BD4DC0"/>
  </w:style>
  <w:style w:type="numbering" w:customStyle="1" w:styleId="6">
    <w:name w:val="Нет списка6"/>
    <w:next w:val="a2"/>
    <w:uiPriority w:val="99"/>
    <w:semiHidden/>
    <w:unhideWhenUsed/>
    <w:rsid w:val="00BD4DC0"/>
  </w:style>
  <w:style w:type="numbering" w:customStyle="1" w:styleId="14">
    <w:name w:val="Нет списка14"/>
    <w:next w:val="a2"/>
    <w:uiPriority w:val="99"/>
    <w:semiHidden/>
    <w:unhideWhenUsed/>
    <w:rsid w:val="00BD4DC0"/>
  </w:style>
  <w:style w:type="numbering" w:customStyle="1" w:styleId="23">
    <w:name w:val="Нет списка23"/>
    <w:next w:val="a2"/>
    <w:uiPriority w:val="99"/>
    <w:semiHidden/>
    <w:unhideWhenUsed/>
    <w:rsid w:val="00BD4DC0"/>
  </w:style>
  <w:style w:type="numbering" w:customStyle="1" w:styleId="33">
    <w:name w:val="Нет списка33"/>
    <w:next w:val="a2"/>
    <w:uiPriority w:val="99"/>
    <w:semiHidden/>
    <w:unhideWhenUsed/>
    <w:rsid w:val="00BD4DC0"/>
  </w:style>
  <w:style w:type="character" w:customStyle="1" w:styleId="10">
    <w:name w:val="Заголовок 1 Знак"/>
    <w:basedOn w:val="a0"/>
    <w:link w:val="1"/>
    <w:uiPriority w:val="9"/>
    <w:rsid w:val="00A77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endnote text"/>
    <w:basedOn w:val="a"/>
    <w:link w:val="a6"/>
    <w:uiPriority w:val="99"/>
    <w:semiHidden/>
    <w:unhideWhenUsed/>
    <w:rsid w:val="00A774B3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774B3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A774B3"/>
    <w:rPr>
      <w:vertAlign w:val="superscript"/>
    </w:rPr>
  </w:style>
  <w:style w:type="paragraph" w:styleId="a8">
    <w:name w:val="TOC Heading"/>
    <w:basedOn w:val="1"/>
    <w:next w:val="a"/>
    <w:uiPriority w:val="39"/>
    <w:semiHidden/>
    <w:unhideWhenUsed/>
    <w:qFormat/>
    <w:rsid w:val="00C63051"/>
    <w:pPr>
      <w:spacing w:line="276" w:lineRule="auto"/>
      <w:ind w:firstLine="0"/>
      <w:jc w:val="left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C63051"/>
    <w:pPr>
      <w:spacing w:after="100"/>
    </w:pPr>
  </w:style>
  <w:style w:type="paragraph" w:styleId="a9">
    <w:name w:val="Balloon Text"/>
    <w:basedOn w:val="a"/>
    <w:link w:val="aa"/>
    <w:uiPriority w:val="99"/>
    <w:semiHidden/>
    <w:unhideWhenUsed/>
    <w:rsid w:val="00C630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3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1B6CA-AB93-4D70-9C0B-DA462DC91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69211</Words>
  <Characters>394509</Characters>
  <Application>Microsoft Office Word</Application>
  <DocSecurity>0</DocSecurity>
  <Lines>3287</Lines>
  <Paragraphs>925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P19U03</dc:creator>
  <cp:lastModifiedBy>P04U09</cp:lastModifiedBy>
  <cp:revision>3</cp:revision>
  <dcterms:created xsi:type="dcterms:W3CDTF">2022-11-14T11:41:00Z</dcterms:created>
  <dcterms:modified xsi:type="dcterms:W3CDTF">2022-11-14T11:41:00Z</dcterms:modified>
</cp:coreProperties>
</file>