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B8F" w:rsidRDefault="00622B8F" w:rsidP="00622B8F">
      <w:pPr>
        <w:spacing w:after="0" w:line="240" w:lineRule="auto"/>
        <w:ind w:right="565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36"/>
          <w:szCs w:val="20"/>
        </w:rPr>
        <w:drawing>
          <wp:inline distT="0" distB="0" distL="0" distR="0">
            <wp:extent cx="514350" cy="723900"/>
            <wp:effectExtent l="19050" t="0" r="0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РаменскийГО-на бланк ч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РаменскийГО-на бланк ч-бел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B8F" w:rsidRDefault="00622B8F" w:rsidP="00622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>
        <w:rPr>
          <w:rFonts w:ascii="Times New Roman" w:eastAsia="Times New Roman" w:hAnsi="Times New Roman" w:cs="Times New Roman"/>
          <w:b/>
          <w:sz w:val="36"/>
          <w:szCs w:val="20"/>
        </w:rPr>
        <w:t>АДМИНИСТРАЦИЯ</w:t>
      </w:r>
    </w:p>
    <w:p w:rsidR="00622B8F" w:rsidRDefault="00622B8F" w:rsidP="00622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>
        <w:rPr>
          <w:rFonts w:ascii="Times New Roman" w:eastAsia="Times New Roman" w:hAnsi="Times New Roman" w:cs="Times New Roman"/>
          <w:b/>
          <w:sz w:val="36"/>
          <w:szCs w:val="20"/>
        </w:rPr>
        <w:t>РАМЕНСКОГО ГОРОДСКОГО ОКРУГА</w:t>
      </w:r>
    </w:p>
    <w:p w:rsidR="00622B8F" w:rsidRDefault="00622B8F" w:rsidP="00622B8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>
        <w:rPr>
          <w:rFonts w:ascii="Times New Roman" w:eastAsia="Times New Roman" w:hAnsi="Times New Roman" w:cs="Times New Roman"/>
          <w:b/>
          <w:sz w:val="36"/>
          <w:szCs w:val="20"/>
        </w:rPr>
        <w:t>МОСКОВСКОЙ ОБЛАСТИ</w:t>
      </w:r>
    </w:p>
    <w:p w:rsidR="00622B8F" w:rsidRDefault="00622B8F" w:rsidP="00622B8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20"/>
        </w:rPr>
      </w:pPr>
    </w:p>
    <w:p w:rsidR="00622B8F" w:rsidRPr="006173CA" w:rsidRDefault="00622B8F" w:rsidP="00622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0"/>
          <w:sz w:val="28"/>
          <w:szCs w:val="28"/>
        </w:rPr>
      </w:pPr>
    </w:p>
    <w:p w:rsidR="00622B8F" w:rsidRDefault="00622B8F" w:rsidP="00622B8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ПОСТАНОВЛЕНИЕ</w:t>
      </w:r>
    </w:p>
    <w:p w:rsidR="00622B8F" w:rsidRPr="006173CA" w:rsidRDefault="00622B8F" w:rsidP="00622B8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2B8F" w:rsidRDefault="00E8635E" w:rsidP="00622B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>.10.2023</w:t>
      </w:r>
      <w:r w:rsidR="00622B8F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AA57DE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0717FF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476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2B8F" w:rsidRPr="00AA57DE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622B8F" w:rsidRPr="000717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635E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842</w:t>
      </w:r>
    </w:p>
    <w:p w:rsidR="00E8635E" w:rsidRPr="00E8635E" w:rsidRDefault="00E8635E" w:rsidP="00622B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6173CA" w:rsidRPr="006173CA" w:rsidRDefault="006173CA" w:rsidP="006173C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_GoBack"/>
      <w:r w:rsidRPr="006173CA">
        <w:rPr>
          <w:rFonts w:ascii="Times New Roman" w:eastAsia="Times New Roman" w:hAnsi="Times New Roman" w:cs="Times New Roman"/>
          <w:sz w:val="28"/>
          <w:szCs w:val="28"/>
        </w:rPr>
        <w:t>О</w:t>
      </w:r>
      <w:bookmarkEnd w:id="0"/>
      <w:bookmarkEnd w:id="1"/>
      <w:bookmarkEnd w:id="2"/>
      <w:bookmarkEnd w:id="3"/>
      <w:r w:rsidRPr="006173CA">
        <w:rPr>
          <w:rFonts w:ascii="Times New Roman" w:eastAsia="Times New Roman" w:hAnsi="Times New Roman" w:cs="Times New Roman"/>
          <w:sz w:val="28"/>
          <w:szCs w:val="28"/>
        </w:rPr>
        <w:t>б утверждении Положения о родительской плате, взимаемой с родителей (законных представителей) за присмотр и уход за детьми, в муниципальных образовательных учреждениях Раменского городского округа, реализующих образовательную программу дошкольного образования</w:t>
      </w:r>
      <w:bookmarkEnd w:id="4"/>
    </w:p>
    <w:p w:rsidR="006173CA" w:rsidRPr="006173CA" w:rsidRDefault="006173CA" w:rsidP="006173C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73CA" w:rsidRPr="006173CA" w:rsidRDefault="006173CA" w:rsidP="006173CA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173CA">
        <w:rPr>
          <w:rFonts w:ascii="Times New Roman" w:eastAsia="Times New Roman" w:hAnsi="Times New Roman" w:cs="Times New Roman"/>
          <w:sz w:val="28"/>
          <w:szCs w:val="28"/>
        </w:rPr>
        <w:t>В соответствии с Семейным кодексом Российской Федерации, Федеральным законом от 29.12.2012 № 273-ФЗ «Об образовании в Российской Федерации», Законом Московской области от 27.07.2013 № 94/2013-ОЗ «Об образовании», Федеральным законом от 06.10.2003 №</w:t>
      </w:r>
      <w:r w:rsidR="00081E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73CA">
        <w:rPr>
          <w:rFonts w:ascii="Times New Roman" w:eastAsia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EC6CA5" w:rsidRPr="00EC6CA5">
        <w:rPr>
          <w:rFonts w:ascii="Times New Roman" w:eastAsia="Times New Roman" w:hAnsi="Times New Roman" w:cs="Times New Roman"/>
          <w:sz w:val="28"/>
          <w:szCs w:val="28"/>
        </w:rPr>
        <w:t>Указ</w:t>
      </w:r>
      <w:r w:rsidR="00EC6CA5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EC6CA5" w:rsidRPr="00EC6CA5">
        <w:rPr>
          <w:rFonts w:ascii="Times New Roman" w:eastAsia="Times New Roman" w:hAnsi="Times New Roman" w:cs="Times New Roman"/>
          <w:sz w:val="28"/>
          <w:szCs w:val="28"/>
        </w:rPr>
        <w:t xml:space="preserve"> Президента Р</w:t>
      </w:r>
      <w:r w:rsidR="00EC6CA5">
        <w:rPr>
          <w:rFonts w:ascii="Times New Roman" w:eastAsia="Times New Roman" w:hAnsi="Times New Roman" w:cs="Times New Roman"/>
          <w:sz w:val="28"/>
          <w:szCs w:val="28"/>
        </w:rPr>
        <w:t xml:space="preserve">оссийской </w:t>
      </w:r>
      <w:r w:rsidR="00EC6CA5" w:rsidRPr="00EC6CA5">
        <w:rPr>
          <w:rFonts w:ascii="Times New Roman" w:eastAsia="Times New Roman" w:hAnsi="Times New Roman" w:cs="Times New Roman"/>
          <w:sz w:val="28"/>
          <w:szCs w:val="28"/>
        </w:rPr>
        <w:t>Ф</w:t>
      </w:r>
      <w:r w:rsidR="00EC6CA5">
        <w:rPr>
          <w:rFonts w:ascii="Times New Roman" w:eastAsia="Times New Roman" w:hAnsi="Times New Roman" w:cs="Times New Roman"/>
          <w:sz w:val="28"/>
          <w:szCs w:val="28"/>
        </w:rPr>
        <w:t>едерации</w:t>
      </w:r>
      <w:r w:rsidR="00EC6CA5" w:rsidRPr="00EC6CA5">
        <w:rPr>
          <w:rFonts w:ascii="Times New Roman" w:eastAsia="Times New Roman" w:hAnsi="Times New Roman" w:cs="Times New Roman"/>
          <w:sz w:val="28"/>
          <w:szCs w:val="28"/>
        </w:rPr>
        <w:t xml:space="preserve"> от 02.10.1992 </w:t>
      </w:r>
      <w:r w:rsidR="00EC6CA5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EC6CA5" w:rsidRPr="00EC6CA5">
        <w:rPr>
          <w:rFonts w:ascii="Times New Roman" w:eastAsia="Times New Roman" w:hAnsi="Times New Roman" w:cs="Times New Roman"/>
          <w:sz w:val="28"/>
          <w:szCs w:val="28"/>
        </w:rPr>
        <w:t xml:space="preserve"> 1157 </w:t>
      </w:r>
      <w:r w:rsidR="00EC6CA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C6CA5" w:rsidRPr="00EC6CA5">
        <w:rPr>
          <w:rFonts w:ascii="Times New Roman" w:eastAsia="Times New Roman" w:hAnsi="Times New Roman" w:cs="Times New Roman"/>
          <w:sz w:val="28"/>
          <w:szCs w:val="28"/>
        </w:rPr>
        <w:t>О дополнительных мерах госу</w:t>
      </w:r>
      <w:r w:rsidR="00EC6CA5">
        <w:rPr>
          <w:rFonts w:ascii="Times New Roman" w:eastAsia="Times New Roman" w:hAnsi="Times New Roman" w:cs="Times New Roman"/>
          <w:sz w:val="28"/>
          <w:szCs w:val="28"/>
        </w:rPr>
        <w:t>дарственной поддержки инвалидов»,</w:t>
      </w:r>
      <w:r w:rsidR="00EC6CA5" w:rsidRPr="00EC6C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73CA"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 Московской области от 06.07.2016 № 526</w:t>
      </w:r>
      <w:proofErr w:type="gramEnd"/>
      <w:r w:rsidRPr="006173CA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gramStart"/>
      <w:r w:rsidRPr="006173CA">
        <w:rPr>
          <w:rFonts w:ascii="Times New Roman" w:eastAsia="Times New Roman" w:hAnsi="Times New Roman" w:cs="Times New Roman"/>
          <w:sz w:val="28"/>
          <w:szCs w:val="28"/>
        </w:rPr>
        <w:t>22 «О максимальном размере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государственных образовательных организациях Московской области и муниципальных образовательных организациях в Московской области</w:t>
      </w:r>
      <w:r w:rsidR="00081E89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173CA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</w:p>
    <w:p w:rsidR="006173CA" w:rsidRPr="006173CA" w:rsidRDefault="006173CA" w:rsidP="006173C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73CA" w:rsidRPr="006173CA" w:rsidRDefault="006173CA" w:rsidP="006173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173CA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6173CA" w:rsidRPr="006173CA" w:rsidRDefault="006173CA" w:rsidP="006173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173CA" w:rsidRPr="006173CA" w:rsidRDefault="006173CA" w:rsidP="00081E89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3CA">
        <w:rPr>
          <w:rFonts w:ascii="Times New Roman" w:eastAsia="Times New Roman" w:hAnsi="Times New Roman" w:cs="Times New Roman"/>
          <w:sz w:val="28"/>
          <w:szCs w:val="28"/>
        </w:rPr>
        <w:tab/>
        <w:t>1. Утвердить Положение о родительской плате, взимаемой с родителей (законных представителей) за присмотр и уход за детьми, в муниципальных образовательных учреждениях Раменского городского округа, реализующих образовательную программу дошкольного образования согласно приложению № 1 к настоящему постановлению.</w:t>
      </w:r>
    </w:p>
    <w:p w:rsidR="006173CA" w:rsidRPr="006173CA" w:rsidRDefault="006173CA" w:rsidP="00081E89">
      <w:pPr>
        <w:tabs>
          <w:tab w:val="left" w:pos="-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3CA">
        <w:rPr>
          <w:rFonts w:ascii="Times New Roman" w:eastAsia="Times New Roman" w:hAnsi="Times New Roman" w:cs="Times New Roman"/>
          <w:sz w:val="28"/>
          <w:szCs w:val="28"/>
        </w:rPr>
        <w:t>2. Установить размер платы, взимаемой с родителей (законных представителей) за присмотр и уход за детьми в муниципальных образовательных учреждениях Раменского городского округа, реализующих образовательную программу дошкольного образования согласно приложению № 2 к настоящему постановлению.</w:t>
      </w:r>
    </w:p>
    <w:p w:rsidR="006173CA" w:rsidRPr="006173CA" w:rsidRDefault="006173CA" w:rsidP="00081E89">
      <w:pPr>
        <w:tabs>
          <w:tab w:val="left" w:pos="-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3CA">
        <w:rPr>
          <w:rFonts w:ascii="Times New Roman" w:eastAsia="Times New Roman" w:hAnsi="Times New Roman" w:cs="Times New Roman"/>
          <w:sz w:val="28"/>
          <w:szCs w:val="28"/>
        </w:rPr>
        <w:t xml:space="preserve">3. Признать утратившими силу: </w:t>
      </w:r>
    </w:p>
    <w:p w:rsidR="006173CA" w:rsidRPr="00CB3112" w:rsidRDefault="00CB3112" w:rsidP="00CB3112">
      <w:pPr>
        <w:pStyle w:val="a5"/>
        <w:numPr>
          <w:ilvl w:val="1"/>
          <w:numId w:val="10"/>
        </w:numPr>
        <w:tabs>
          <w:tab w:val="left" w:pos="-4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73CA" w:rsidRPr="00CB3112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Раменского городского округа Московской области от 04.06.2021 № 5719 «Об утверждении Положения о родительской плате, взимаемой с родителей (законных представителей) за присмотр и уход за детьми в </w:t>
      </w:r>
      <w:r w:rsidR="006173CA" w:rsidRPr="00CB3112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муниципальных образовательных учреждениях Раменского городского округа, реализующих основную общеобразовательную программу дошкольного образования»;</w:t>
      </w:r>
    </w:p>
    <w:p w:rsidR="006173CA" w:rsidRPr="00CB3112" w:rsidRDefault="00CB3112" w:rsidP="00CB3112">
      <w:pPr>
        <w:pStyle w:val="a5"/>
        <w:numPr>
          <w:ilvl w:val="1"/>
          <w:numId w:val="10"/>
        </w:numPr>
        <w:tabs>
          <w:tab w:val="left" w:pos="-4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6173CA" w:rsidRPr="00CB3112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постановление администрации Раменского городского округа </w:t>
      </w:r>
      <w:r w:rsidR="006173CA" w:rsidRPr="00CB3112">
        <w:rPr>
          <w:rFonts w:ascii="Times New Roman" w:eastAsia="Times New Roman" w:hAnsi="Times New Roman" w:cs="Times New Roman"/>
          <w:sz w:val="28"/>
          <w:szCs w:val="28"/>
        </w:rPr>
        <w:t>Московской области</w:t>
      </w:r>
      <w:r w:rsidR="006173CA" w:rsidRPr="00CB3112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 23.08.2021 № 9050 «О внесении изменений в постановление администрации Раменского городского округа от 04.06.2021 № 5719 «Об утверждении Положения о родительской плате, взимаемой с родителей (законных представителей) за присмотр и уход за детьми, в муниципальных образовательных учреждениях Раменского городского округа, реализующих основную общеобразовательную программу дошкольного образования»;</w:t>
      </w:r>
      <w:proofErr w:type="gramEnd"/>
    </w:p>
    <w:p w:rsidR="006173CA" w:rsidRPr="00CB3112" w:rsidRDefault="00CB3112" w:rsidP="00CB3112">
      <w:pPr>
        <w:pStyle w:val="a5"/>
        <w:numPr>
          <w:ilvl w:val="1"/>
          <w:numId w:val="10"/>
        </w:numPr>
        <w:tabs>
          <w:tab w:val="left" w:pos="-4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6173CA" w:rsidRPr="00CB3112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постановление администрации Раменского городского округа </w:t>
      </w:r>
      <w:r w:rsidR="006173CA" w:rsidRPr="00CB3112">
        <w:rPr>
          <w:rFonts w:ascii="Times New Roman" w:eastAsia="Times New Roman" w:hAnsi="Times New Roman" w:cs="Times New Roman"/>
          <w:sz w:val="28"/>
          <w:szCs w:val="28"/>
        </w:rPr>
        <w:t>Московской области</w:t>
      </w:r>
      <w:r w:rsidR="006173CA" w:rsidRPr="00CB3112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 21.12.2021 № 14203 «О внесении изменений в постановление администрации Раменского городского округа от 04.06.2021 № 5719 «Об утверждении Положения о родительской плате, взимаемой с родителей (законных представителей) за присмотр и уход за детьми, в муниципальных образовательных учреждениях Раменского городского округа, реализующих основную общеобразовательную программу дошкольного образования»;</w:t>
      </w:r>
      <w:proofErr w:type="gramEnd"/>
    </w:p>
    <w:p w:rsidR="006173CA" w:rsidRPr="00CB3112" w:rsidRDefault="00CB3112" w:rsidP="00CB3112">
      <w:pPr>
        <w:pStyle w:val="a5"/>
        <w:numPr>
          <w:ilvl w:val="1"/>
          <w:numId w:val="10"/>
        </w:numPr>
        <w:tabs>
          <w:tab w:val="left" w:pos="-4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6173CA" w:rsidRPr="00CB3112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Раменского городского округа Московской области от 08.06.2022 № 7917 «О внесении изменений в приложение № 2 к постановлению администрации Раменского городского округа от 04.06.2021 № 5719 «Об утверждении Положения о родительской плате, взимаемой с родителей (законных представителей) за присмотр и уход за детьми, в муниципальных образовательных учреждениях Раменского городского округа, реализующих основную общеобразовательную программу дошкольного образования»;</w:t>
      </w:r>
      <w:proofErr w:type="gramEnd"/>
    </w:p>
    <w:p w:rsidR="006173CA" w:rsidRPr="00CB3112" w:rsidRDefault="00CB3112" w:rsidP="00CB3112">
      <w:pPr>
        <w:pStyle w:val="a5"/>
        <w:numPr>
          <w:ilvl w:val="1"/>
          <w:numId w:val="10"/>
        </w:numPr>
        <w:tabs>
          <w:tab w:val="left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6173CA" w:rsidRPr="00CB3112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Раменского городского округа Московской области от 01.09.2023 № 3233 «О внесении изменений в приложение №2 к постановлению администрации Раменского городского округа от 04.06.2021 № 5719 «Об утверждении Положения о родительской плате, взимаемой с родителей (законных представителей) за присмотр и уход за детьми, в муниципальных образовательных учреждениях Раменского городского округа, реализующих основную общеобразовательную программу дошкольного образования».</w:t>
      </w:r>
      <w:proofErr w:type="gramEnd"/>
    </w:p>
    <w:p w:rsidR="006173CA" w:rsidRPr="006173CA" w:rsidRDefault="006173CA" w:rsidP="00081E89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3CA">
        <w:rPr>
          <w:rFonts w:ascii="Times New Roman" w:eastAsia="Times New Roman" w:hAnsi="Times New Roman" w:cs="Times New Roman"/>
          <w:sz w:val="28"/>
          <w:szCs w:val="28"/>
        </w:rPr>
        <w:t>4. Настоящее постановление вступает в силу с 01.01.202</w:t>
      </w:r>
      <w:r w:rsidR="0064764A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173C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173CA" w:rsidRPr="006173CA" w:rsidRDefault="006173CA" w:rsidP="00081E89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3C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173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Управлению </w:t>
      </w:r>
      <w:r w:rsidRPr="006173CA">
        <w:rPr>
          <w:rFonts w:ascii="Times New Roman" w:eastAsia="Calibri" w:hAnsi="Times New Roman" w:cs="Times New Roman"/>
          <w:sz w:val="28"/>
          <w:szCs w:val="28"/>
        </w:rPr>
        <w:t xml:space="preserve">муниципальных услуг, связи и развития </w:t>
      </w:r>
      <w:r w:rsidRPr="006173CA">
        <w:rPr>
          <w:rFonts w:ascii="Times New Roman" w:eastAsia="Calibri" w:hAnsi="Times New Roman" w:cs="Times New Roman"/>
          <w:bCs/>
          <w:sz w:val="28"/>
          <w:szCs w:val="28"/>
        </w:rPr>
        <w:t>информационно-коммуникационных технологий</w:t>
      </w:r>
      <w:r w:rsidRPr="006173CA">
        <w:rPr>
          <w:rFonts w:ascii="Times New Roman" w:eastAsia="Calibri" w:hAnsi="Times New Roman" w:cs="Times New Roman"/>
          <w:sz w:val="28"/>
          <w:szCs w:val="28"/>
        </w:rPr>
        <w:t xml:space="preserve"> администрации Раменского городского округа (Белкина С.В.) </w:t>
      </w:r>
      <w:proofErr w:type="gramStart"/>
      <w:r w:rsidRPr="006173CA">
        <w:rPr>
          <w:rFonts w:ascii="Times New Roman" w:eastAsia="Calibri" w:hAnsi="Times New Roman" w:cs="Times New Roman"/>
          <w:sz w:val="28"/>
          <w:szCs w:val="28"/>
        </w:rPr>
        <w:t>разместить</w:t>
      </w:r>
      <w:proofErr w:type="gramEnd"/>
      <w:r w:rsidRPr="006173CA">
        <w:rPr>
          <w:rFonts w:ascii="Times New Roman" w:eastAsia="Calibri" w:hAnsi="Times New Roman" w:cs="Times New Roman"/>
          <w:sz w:val="28"/>
          <w:szCs w:val="28"/>
        </w:rPr>
        <w:t xml:space="preserve"> настоящее постановление на официальном информационном портале </w:t>
      </w:r>
      <w:hyperlink r:id="rId7" w:history="1">
        <w:r w:rsidRPr="006173CA">
          <w:rPr>
            <w:rFonts w:ascii="Times New Roman" w:eastAsia="Calibri" w:hAnsi="Times New Roman" w:cs="Times New Roman"/>
            <w:sz w:val="28"/>
            <w:szCs w:val="28"/>
          </w:rPr>
          <w:t>www.ramenskoye.ru</w:t>
        </w:r>
      </w:hyperlink>
      <w:r w:rsidRPr="006173C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173CA" w:rsidRPr="006173CA" w:rsidRDefault="006173CA" w:rsidP="00081E89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73CA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gramStart"/>
      <w:r w:rsidRPr="006173CA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6173CA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Раменского городского округа Егорову О.Б.</w:t>
      </w:r>
    </w:p>
    <w:p w:rsidR="00C16CB9" w:rsidRDefault="00C16CB9" w:rsidP="006173CA">
      <w:pPr>
        <w:tabs>
          <w:tab w:val="left" w:pos="3705"/>
        </w:tabs>
        <w:spacing w:after="0" w:line="240" w:lineRule="auto"/>
        <w:ind w:firstLine="720"/>
        <w:jc w:val="both"/>
        <w:rPr>
          <w:sz w:val="28"/>
          <w:szCs w:val="28"/>
        </w:rPr>
      </w:pPr>
    </w:p>
    <w:p w:rsidR="006173CA" w:rsidRDefault="006173CA" w:rsidP="006173CA">
      <w:pPr>
        <w:tabs>
          <w:tab w:val="left" w:pos="3705"/>
        </w:tabs>
        <w:spacing w:after="0" w:line="240" w:lineRule="auto"/>
        <w:ind w:firstLine="720"/>
        <w:jc w:val="both"/>
        <w:rPr>
          <w:sz w:val="28"/>
          <w:szCs w:val="28"/>
        </w:rPr>
      </w:pPr>
    </w:p>
    <w:p w:rsidR="00C16CB9" w:rsidRPr="006149E4" w:rsidRDefault="006149E4" w:rsidP="006173CA">
      <w:pPr>
        <w:tabs>
          <w:tab w:val="left" w:pos="3705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C16CB9" w:rsidRPr="00C16CB9">
        <w:rPr>
          <w:rFonts w:ascii="Times New Roman" w:hAnsi="Times New Roman" w:cs="Times New Roman"/>
          <w:sz w:val="28"/>
          <w:szCs w:val="28"/>
        </w:rPr>
        <w:t xml:space="preserve"> Раменского городского округа                                                   </w:t>
      </w:r>
      <w:r w:rsidR="006173CA">
        <w:rPr>
          <w:rFonts w:ascii="Times New Roman" w:hAnsi="Times New Roman" w:cs="Times New Roman"/>
          <w:sz w:val="28"/>
          <w:szCs w:val="28"/>
        </w:rPr>
        <w:t xml:space="preserve">         </w:t>
      </w:r>
      <w:r w:rsidR="00C16CB9" w:rsidRPr="00C16CB9">
        <w:rPr>
          <w:rFonts w:ascii="Times New Roman" w:hAnsi="Times New Roman" w:cs="Times New Roman"/>
          <w:sz w:val="28"/>
          <w:szCs w:val="28"/>
        </w:rPr>
        <w:t xml:space="preserve">   Н.А.Ханин</w:t>
      </w:r>
    </w:p>
    <w:p w:rsidR="00C16CB9" w:rsidRPr="00C16CB9" w:rsidRDefault="00C16CB9" w:rsidP="006173CA">
      <w:pPr>
        <w:tabs>
          <w:tab w:val="left" w:pos="3705"/>
        </w:tabs>
        <w:spacing w:after="0" w:line="240" w:lineRule="auto"/>
        <w:outlineLvl w:val="0"/>
        <w:rPr>
          <w:rFonts w:ascii="Times New Roman" w:hAnsi="Times New Roman" w:cs="Times New Roman"/>
        </w:rPr>
      </w:pPr>
    </w:p>
    <w:p w:rsidR="00C16CB9" w:rsidRDefault="00C16CB9" w:rsidP="006173CA">
      <w:pPr>
        <w:tabs>
          <w:tab w:val="left" w:pos="3705"/>
        </w:tabs>
        <w:spacing w:after="0" w:line="240" w:lineRule="auto"/>
        <w:outlineLvl w:val="0"/>
      </w:pPr>
    </w:p>
    <w:p w:rsidR="00622B8F" w:rsidRDefault="00622B8F" w:rsidP="006173CA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1E89" w:rsidRDefault="00081E89" w:rsidP="006173CA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2B8F" w:rsidRDefault="006173CA" w:rsidP="006173C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И</w:t>
      </w:r>
      <w:r w:rsidR="00622B8F">
        <w:rPr>
          <w:rFonts w:ascii="Times New Roman" w:eastAsia="Times New Roman" w:hAnsi="Times New Roman" w:cs="Times New Roman"/>
          <w:sz w:val="20"/>
          <w:szCs w:val="20"/>
        </w:rPr>
        <w:t>сп</w:t>
      </w:r>
      <w:proofErr w:type="spellEnd"/>
      <w:r w:rsidR="00622B8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622B8F">
        <w:rPr>
          <w:rFonts w:ascii="Times New Roman" w:eastAsia="Times New Roman" w:hAnsi="Times New Roman" w:cs="Times New Roman"/>
          <w:sz w:val="20"/>
          <w:szCs w:val="20"/>
        </w:rPr>
        <w:t>Бывшева</w:t>
      </w:r>
      <w:proofErr w:type="spellEnd"/>
      <w:r w:rsidR="00622B8F">
        <w:rPr>
          <w:rFonts w:ascii="Times New Roman" w:eastAsia="Times New Roman" w:hAnsi="Times New Roman" w:cs="Times New Roman"/>
          <w:sz w:val="20"/>
          <w:szCs w:val="20"/>
        </w:rPr>
        <w:t xml:space="preserve"> Е.А.</w:t>
      </w:r>
    </w:p>
    <w:p w:rsidR="00622B8F" w:rsidRDefault="00622B8F" w:rsidP="006173C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46-3-16-05</w:t>
      </w:r>
    </w:p>
    <w:p w:rsidR="00967940" w:rsidRDefault="00967940" w:rsidP="006173C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4320E" w:rsidRPr="0094320E" w:rsidRDefault="0094320E" w:rsidP="0094320E">
      <w:pPr>
        <w:autoSpaceDE w:val="0"/>
        <w:autoSpaceDN w:val="0"/>
        <w:adjustRightInd w:val="0"/>
        <w:spacing w:after="0" w:line="23" w:lineRule="atLeast"/>
        <w:ind w:left="4963" w:right="424" w:firstLine="709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4320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>Приложение № 1</w:t>
      </w:r>
    </w:p>
    <w:p w:rsidR="0094320E" w:rsidRPr="0094320E" w:rsidRDefault="0094320E" w:rsidP="0094320E">
      <w:pPr>
        <w:autoSpaceDE w:val="0"/>
        <w:autoSpaceDN w:val="0"/>
        <w:adjustRightInd w:val="0"/>
        <w:spacing w:after="0" w:line="23" w:lineRule="atLeast"/>
        <w:ind w:left="4963" w:firstLine="709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4320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 постановлению администрации</w:t>
      </w:r>
    </w:p>
    <w:p w:rsidR="0094320E" w:rsidRPr="0094320E" w:rsidRDefault="0094320E" w:rsidP="0094320E">
      <w:pPr>
        <w:autoSpaceDE w:val="0"/>
        <w:autoSpaceDN w:val="0"/>
        <w:adjustRightInd w:val="0"/>
        <w:spacing w:after="0" w:line="23" w:lineRule="atLeast"/>
        <w:ind w:left="4963" w:firstLine="709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4320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Раменского городского округа</w:t>
      </w:r>
    </w:p>
    <w:p w:rsidR="0094320E" w:rsidRPr="0094320E" w:rsidRDefault="0094320E" w:rsidP="0094320E">
      <w:pPr>
        <w:autoSpaceDE w:val="0"/>
        <w:autoSpaceDN w:val="0"/>
        <w:adjustRightInd w:val="0"/>
        <w:spacing w:after="0" w:line="23" w:lineRule="atLeast"/>
        <w:ind w:left="4963" w:firstLine="709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4320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от ______________ № _________</w:t>
      </w:r>
    </w:p>
    <w:p w:rsidR="0094320E" w:rsidRPr="0094320E" w:rsidRDefault="0094320E" w:rsidP="0094320E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A80615" w:rsidRDefault="00A80615" w:rsidP="0094320E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4320E" w:rsidRPr="0094320E" w:rsidRDefault="0094320E" w:rsidP="0094320E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4320E">
        <w:rPr>
          <w:rFonts w:ascii="Times New Roman" w:eastAsia="Times New Roman" w:hAnsi="Times New Roman" w:cs="Times New Roman"/>
          <w:sz w:val="28"/>
          <w:szCs w:val="28"/>
        </w:rPr>
        <w:t xml:space="preserve">Положение </w:t>
      </w:r>
    </w:p>
    <w:p w:rsidR="0094320E" w:rsidRPr="0094320E" w:rsidRDefault="0094320E" w:rsidP="0094320E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4320E">
        <w:rPr>
          <w:rFonts w:ascii="Times New Roman" w:eastAsia="Times New Roman" w:hAnsi="Times New Roman" w:cs="Times New Roman"/>
          <w:sz w:val="28"/>
          <w:szCs w:val="28"/>
        </w:rPr>
        <w:t>о родительской плате, взимаемой с родителей (законных представителей) за присмотр и уход за детьми в муниципальных образовательных организациях Раменского городского округа, реализующих образовательную программу дошкольного образования</w:t>
      </w:r>
    </w:p>
    <w:p w:rsidR="0094320E" w:rsidRPr="0094320E" w:rsidRDefault="0094320E" w:rsidP="0094320E">
      <w:pPr>
        <w:tabs>
          <w:tab w:val="left" w:pos="72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432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4320E" w:rsidRPr="0094320E" w:rsidRDefault="0094320E" w:rsidP="0094320E">
      <w:pPr>
        <w:numPr>
          <w:ilvl w:val="0"/>
          <w:numId w:val="7"/>
        </w:numPr>
        <w:ind w:left="0" w:firstLine="284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4320E">
        <w:rPr>
          <w:rFonts w:ascii="Times New Roman" w:eastAsia="Calibri" w:hAnsi="Times New Roman" w:cs="Times New Roman"/>
          <w:sz w:val="28"/>
          <w:szCs w:val="28"/>
          <w:lang w:eastAsia="en-US"/>
        </w:rPr>
        <w:t>Общие положения</w:t>
      </w:r>
    </w:p>
    <w:p w:rsidR="0094320E" w:rsidRPr="0094320E" w:rsidRDefault="0094320E" w:rsidP="0094320E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4320E" w:rsidRPr="0094320E" w:rsidRDefault="0094320E" w:rsidP="009432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432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1.1. </w:t>
      </w:r>
      <w:proofErr w:type="gramStart"/>
      <w:r w:rsidRPr="0094320E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Настоящее Положение регулирует порядок установления размера родительской платы, взимаемой с родителей (законных представителей) за присмотр и уход за детьми в муниципальных образовательных учреждениях Раменского городского округа, реализующих  образовательную программу дошкольного образования (далее - МОУ), а также определяет порядок и условия внесения родительской платы и предоставления отдельным  категориям родителей (законных представителей) льгот по родительской плате.</w:t>
      </w:r>
      <w:proofErr w:type="gramEnd"/>
    </w:p>
    <w:p w:rsidR="0094320E" w:rsidRPr="0094320E" w:rsidRDefault="0094320E" w:rsidP="009432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4320E">
        <w:rPr>
          <w:rFonts w:ascii="Times New Roman" w:eastAsia="Calibri" w:hAnsi="Times New Roman" w:cs="Times New Roman"/>
          <w:sz w:val="28"/>
          <w:szCs w:val="28"/>
          <w:lang w:eastAsia="en-US"/>
        </w:rPr>
        <w:t>1.2. Плата, взимаемая с родителей (законных представителей) за присмотр и уход за ребенком, устанавливается как ежемесячная плата на возмещение затрат на обеспечение необходимых условий присмотра и ухода за детьми, посещающими МОУ.</w:t>
      </w:r>
    </w:p>
    <w:p w:rsidR="0094320E" w:rsidRPr="0094320E" w:rsidRDefault="0094320E" w:rsidP="009432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4320E">
        <w:rPr>
          <w:rFonts w:ascii="Times New Roman" w:eastAsia="Calibri" w:hAnsi="Times New Roman" w:cs="Times New Roman"/>
          <w:sz w:val="28"/>
          <w:szCs w:val="28"/>
          <w:lang w:eastAsia="en-US"/>
        </w:rPr>
        <w:t>1.3. Под присмотром и уходом за детьми понимается комплекс мер по организации питания и хозяйственно-бытового обслуживания детей, обеспечению соблюдения ими личной гигиены и режима дня.</w:t>
      </w:r>
    </w:p>
    <w:p w:rsidR="0094320E" w:rsidRPr="0094320E" w:rsidRDefault="0094320E" w:rsidP="0094320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4320E" w:rsidRPr="0094320E" w:rsidRDefault="0094320E" w:rsidP="009432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4320E">
        <w:rPr>
          <w:rFonts w:ascii="Times New Roman" w:eastAsia="Calibri" w:hAnsi="Times New Roman" w:cs="Times New Roman"/>
          <w:sz w:val="28"/>
          <w:szCs w:val="28"/>
          <w:lang w:eastAsia="en-US"/>
        </w:rPr>
        <w:t>2. Порядок установления родительской платы.</w:t>
      </w:r>
    </w:p>
    <w:p w:rsidR="0094320E" w:rsidRPr="0094320E" w:rsidRDefault="0094320E" w:rsidP="009432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4320E">
        <w:rPr>
          <w:rFonts w:ascii="Times New Roman" w:eastAsia="Calibri" w:hAnsi="Times New Roman" w:cs="Times New Roman"/>
          <w:sz w:val="28"/>
          <w:szCs w:val="28"/>
          <w:lang w:eastAsia="en-US"/>
        </w:rPr>
        <w:t>Порядок и условия предоставления льгот по родительской плате</w:t>
      </w:r>
    </w:p>
    <w:p w:rsidR="0094320E" w:rsidRPr="0094320E" w:rsidRDefault="0094320E" w:rsidP="009432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4320E" w:rsidRPr="0094320E" w:rsidRDefault="0094320E" w:rsidP="009432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4320E">
        <w:rPr>
          <w:rFonts w:ascii="Times New Roman" w:eastAsia="Calibri" w:hAnsi="Times New Roman" w:cs="Times New Roman"/>
          <w:sz w:val="28"/>
          <w:szCs w:val="28"/>
          <w:lang w:eastAsia="en-US"/>
        </w:rPr>
        <w:t>2.1. Размер родительской платы, взимаемой с родителей (законных представителей), за присмотр и уход за детьми (далее - родительская плата) в МОУ устанавливается постановлением  администрации Раменского городского округа.</w:t>
      </w:r>
    </w:p>
    <w:p w:rsidR="0094320E" w:rsidRPr="0094320E" w:rsidRDefault="0094320E" w:rsidP="009432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4320E">
        <w:rPr>
          <w:rFonts w:ascii="Times New Roman" w:eastAsia="Calibri" w:hAnsi="Times New Roman" w:cs="Times New Roman"/>
          <w:sz w:val="28"/>
          <w:szCs w:val="28"/>
          <w:lang w:eastAsia="en-US"/>
        </w:rPr>
        <w:t>2.2. Размер родительской платы за присмотр и уход за детьми в МОУ исчисляется исходя из суммы фактических расходов на питание и хозяйственно-бытового обслуживания детей, обеспечения соблюдения ими личной гигиены и режима дня.</w:t>
      </w:r>
    </w:p>
    <w:p w:rsidR="0094320E" w:rsidRPr="0094320E" w:rsidRDefault="0094320E" w:rsidP="009432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4320E">
        <w:rPr>
          <w:rFonts w:ascii="Times New Roman" w:eastAsia="Calibri" w:hAnsi="Times New Roman" w:cs="Times New Roman"/>
          <w:sz w:val="28"/>
          <w:szCs w:val="28"/>
          <w:lang w:eastAsia="en-US"/>
        </w:rPr>
        <w:t>2.3. В размер родительской платы не допускается  включение  расходов на реализацию образовательной программы дошкольного образования, а также расходов на содержание недвижимого имущества МОУ.</w:t>
      </w:r>
    </w:p>
    <w:p w:rsidR="0094320E" w:rsidRPr="0094320E" w:rsidRDefault="0094320E" w:rsidP="009432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4320E">
        <w:rPr>
          <w:rFonts w:ascii="Times New Roman" w:eastAsia="Calibri" w:hAnsi="Times New Roman" w:cs="Times New Roman"/>
          <w:sz w:val="28"/>
          <w:szCs w:val="28"/>
          <w:lang w:eastAsia="en-US"/>
        </w:rPr>
        <w:t>2.4. Начисление родительской платы в месяц производится Муниципальным учреждением «Централизованная бухгалтерия Муниципальной образовательной системы Раменского городского округа Московской области».</w:t>
      </w:r>
    </w:p>
    <w:p w:rsidR="0094320E" w:rsidRPr="0094320E" w:rsidRDefault="0094320E" w:rsidP="009432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4320E">
        <w:rPr>
          <w:rFonts w:ascii="Times New Roman" w:eastAsia="Calibri" w:hAnsi="Times New Roman" w:cs="Times New Roman"/>
          <w:sz w:val="28"/>
          <w:szCs w:val="28"/>
          <w:lang w:eastAsia="en-US"/>
        </w:rPr>
        <w:t>2.5</w:t>
      </w:r>
      <w:r w:rsidR="00CB3112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9432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Родительская плата взимается за фактическое  количество дней посещения ребенком МОУ.</w:t>
      </w:r>
    </w:p>
    <w:p w:rsidR="00123393" w:rsidRDefault="0094320E" w:rsidP="00123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4320E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2.6. </w:t>
      </w:r>
      <w:proofErr w:type="gramStart"/>
      <w:r w:rsidRPr="0094320E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94320E">
        <w:rPr>
          <w:rFonts w:ascii="Times New Roman" w:eastAsia="Calibri" w:hAnsi="Times New Roman" w:cs="Times New Roman"/>
          <w:sz w:val="28"/>
          <w:szCs w:val="28"/>
          <w:lang w:eastAsia="en-US"/>
        </w:rPr>
        <w:t>но</w:t>
      </w:r>
      <w:r w:rsidR="00EC6C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годетным семьям - лицам, </w:t>
      </w:r>
      <w:r w:rsidR="00B81A57">
        <w:rPr>
          <w:rFonts w:ascii="Times New Roman" w:eastAsia="Calibri" w:hAnsi="Times New Roman" w:cs="Times New Roman"/>
          <w:sz w:val="28"/>
          <w:szCs w:val="28"/>
          <w:lang w:eastAsia="en-US"/>
        </w:rPr>
        <w:t>которые со</w:t>
      </w:r>
      <w:r w:rsidR="00EC6CA5">
        <w:rPr>
          <w:rFonts w:ascii="Times New Roman" w:eastAsia="Calibri" w:hAnsi="Times New Roman" w:cs="Times New Roman"/>
          <w:sz w:val="28"/>
          <w:szCs w:val="28"/>
          <w:lang w:eastAsia="en-US"/>
        </w:rPr>
        <w:t>стоя</w:t>
      </w:r>
      <w:r w:rsidR="00B81A57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r w:rsidRPr="009432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зарегистрированном браке, либо матери (отцы), не состоящие в зарегистрированном браке, и их трое и более детей (родившиеся и (или) усыновленные (удочеренные), пасынки и падчерицы) в возрасте до 18 лет, а также достигшие совершеннолетия один или несколько детей при условии, что совершеннолетние дети обучаются в образовательных организациях всех типов по очной форме обучения и не</w:t>
      </w:r>
      <w:proofErr w:type="gramEnd"/>
      <w:r w:rsidRPr="009432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достигли 23 лет (далее – многодетные семьи), устанавливается льгота по родительской плате в размере 50%.</w:t>
      </w:r>
    </w:p>
    <w:p w:rsidR="00123393" w:rsidRPr="00123393" w:rsidRDefault="00123393" w:rsidP="00123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2.7. </w:t>
      </w:r>
      <w:r>
        <w:rPr>
          <w:rFonts w:ascii="Times New Roman" w:hAnsi="Times New Roman" w:cs="Times New Roman"/>
          <w:sz w:val="28"/>
          <w:szCs w:val="28"/>
        </w:rPr>
        <w:t>Льгота по оплате за присмотр и уход за детьми устанавливается в размере 50%, если один из родителей является инвалидом I или II группы</w:t>
      </w:r>
      <w:r w:rsidR="00925C3E">
        <w:rPr>
          <w:rFonts w:ascii="Times New Roman" w:hAnsi="Times New Roman" w:cs="Times New Roman"/>
          <w:sz w:val="28"/>
          <w:szCs w:val="28"/>
        </w:rPr>
        <w:t>.</w:t>
      </w:r>
    </w:p>
    <w:p w:rsidR="0094320E" w:rsidRPr="0094320E" w:rsidRDefault="00123393" w:rsidP="009432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2.8</w:t>
      </w:r>
      <w:r w:rsidR="0094320E" w:rsidRPr="0094320E">
        <w:rPr>
          <w:rFonts w:ascii="Times New Roman" w:eastAsia="Calibri" w:hAnsi="Times New Roman" w:cs="Times New Roman"/>
          <w:sz w:val="28"/>
          <w:szCs w:val="28"/>
          <w:lang w:eastAsia="en-US"/>
        </w:rPr>
        <w:t>. С родителей (законных представителей), имеющих детей-инвалидов, детей-сирот и детей, оставшихся без попечения родителей, а также детей с туберкулезной интоксикацией родительская плата не взимается.</w:t>
      </w:r>
    </w:p>
    <w:p w:rsidR="0094320E" w:rsidRPr="0094320E" w:rsidRDefault="00123393" w:rsidP="009432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2.9</w:t>
      </w:r>
      <w:r w:rsidR="0094320E" w:rsidRPr="0094320E">
        <w:rPr>
          <w:rFonts w:ascii="Times New Roman" w:eastAsia="Calibri" w:hAnsi="Times New Roman" w:cs="Times New Roman"/>
          <w:sz w:val="28"/>
          <w:szCs w:val="28"/>
          <w:lang w:eastAsia="en-US"/>
        </w:rPr>
        <w:t>. Льготы по родительской плате предоставляются на  основании следующих документов:</w:t>
      </w:r>
    </w:p>
    <w:p w:rsidR="0094320E" w:rsidRPr="0094320E" w:rsidRDefault="0094320E" w:rsidP="0094320E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4320E">
        <w:rPr>
          <w:rFonts w:ascii="Times New Roman" w:eastAsia="Calibri" w:hAnsi="Times New Roman" w:cs="Times New Roman"/>
          <w:sz w:val="28"/>
          <w:szCs w:val="28"/>
          <w:lang w:eastAsia="en-US"/>
        </w:rPr>
        <w:t>заявления родителей (законных представителей) на предоставление льготы;</w:t>
      </w:r>
    </w:p>
    <w:p w:rsidR="0094320E" w:rsidRPr="0094320E" w:rsidRDefault="0094320E" w:rsidP="0094320E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4320E">
        <w:rPr>
          <w:rFonts w:ascii="Times New Roman" w:eastAsia="Calibri" w:hAnsi="Times New Roman" w:cs="Times New Roman"/>
          <w:sz w:val="28"/>
          <w:szCs w:val="28"/>
          <w:lang w:eastAsia="en-US"/>
        </w:rPr>
        <w:t>копии документов, удостоверяющих личность родителей (законных представителей);</w:t>
      </w:r>
    </w:p>
    <w:p w:rsidR="0094320E" w:rsidRPr="0094320E" w:rsidRDefault="0094320E" w:rsidP="0094320E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4320E">
        <w:rPr>
          <w:rFonts w:ascii="Times New Roman" w:eastAsia="Calibri" w:hAnsi="Times New Roman" w:cs="Times New Roman"/>
          <w:sz w:val="28"/>
          <w:szCs w:val="28"/>
          <w:lang w:eastAsia="en-US"/>
        </w:rPr>
        <w:t>копии свидетельства о рождении ребенка (детей);</w:t>
      </w:r>
    </w:p>
    <w:p w:rsidR="0094320E" w:rsidRPr="0094320E" w:rsidRDefault="0094320E" w:rsidP="0094320E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4320E">
        <w:rPr>
          <w:rFonts w:ascii="Times New Roman" w:eastAsia="Calibri" w:hAnsi="Times New Roman" w:cs="Times New Roman"/>
          <w:sz w:val="28"/>
          <w:szCs w:val="28"/>
          <w:lang w:eastAsia="en-US"/>
        </w:rPr>
        <w:t>копии документов, подтверждающие право на льготу.</w:t>
      </w:r>
    </w:p>
    <w:p w:rsidR="0094320E" w:rsidRPr="0094320E" w:rsidRDefault="0094320E" w:rsidP="009432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20E">
        <w:rPr>
          <w:rFonts w:ascii="Times New Roman" w:eastAsia="Times New Roman" w:hAnsi="Times New Roman" w:cs="Times New Roman"/>
          <w:sz w:val="28"/>
          <w:szCs w:val="28"/>
        </w:rPr>
        <w:t>Документами, подтверждающими право на льготу, являются:</w:t>
      </w:r>
    </w:p>
    <w:p w:rsidR="0094320E" w:rsidRPr="0094320E" w:rsidRDefault="0094320E" w:rsidP="0094320E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20E">
        <w:rPr>
          <w:rFonts w:ascii="Times New Roman" w:eastAsia="Times New Roman" w:hAnsi="Times New Roman" w:cs="Times New Roman"/>
          <w:sz w:val="28"/>
          <w:szCs w:val="28"/>
        </w:rPr>
        <w:t xml:space="preserve">для родителей (законных представителей) детей-инвалидов - копия справки </w:t>
      </w:r>
      <w:proofErr w:type="gramStart"/>
      <w:r w:rsidRPr="0094320E">
        <w:rPr>
          <w:rFonts w:ascii="Times New Roman" w:eastAsia="Times New Roman" w:hAnsi="Times New Roman" w:cs="Times New Roman"/>
          <w:sz w:val="28"/>
          <w:szCs w:val="28"/>
        </w:rPr>
        <w:t>медико-социальной</w:t>
      </w:r>
      <w:proofErr w:type="gramEnd"/>
      <w:r w:rsidRPr="0094320E">
        <w:rPr>
          <w:rFonts w:ascii="Times New Roman" w:eastAsia="Times New Roman" w:hAnsi="Times New Roman" w:cs="Times New Roman"/>
          <w:sz w:val="28"/>
          <w:szCs w:val="28"/>
        </w:rPr>
        <w:t xml:space="preserve"> экспертизы;</w:t>
      </w:r>
    </w:p>
    <w:p w:rsidR="0094320E" w:rsidRPr="0094320E" w:rsidRDefault="0094320E" w:rsidP="0094320E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20E">
        <w:rPr>
          <w:rFonts w:ascii="Times New Roman" w:eastAsia="Times New Roman" w:hAnsi="Times New Roman" w:cs="Times New Roman"/>
          <w:sz w:val="28"/>
          <w:szCs w:val="28"/>
        </w:rPr>
        <w:t>для законных представителей детей-сирот и детей, оставшихся без попечения родителей - копия распорядительного документа о назначении опеки над несовершеннолетним;</w:t>
      </w:r>
    </w:p>
    <w:p w:rsidR="0094320E" w:rsidRPr="0094320E" w:rsidRDefault="0094320E" w:rsidP="0094320E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20E">
        <w:rPr>
          <w:rFonts w:ascii="Times New Roman" w:eastAsia="Times New Roman" w:hAnsi="Times New Roman" w:cs="Times New Roman"/>
          <w:sz w:val="28"/>
          <w:szCs w:val="28"/>
        </w:rPr>
        <w:t>для родителей (законных представителей) детей с туберкулезной интоксикацией - медицинская справка о заболевании;</w:t>
      </w:r>
    </w:p>
    <w:p w:rsidR="00925C3E" w:rsidRDefault="0094320E" w:rsidP="0094320E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20E">
        <w:rPr>
          <w:rFonts w:ascii="Times New Roman" w:eastAsia="Times New Roman" w:hAnsi="Times New Roman" w:cs="Times New Roman"/>
          <w:sz w:val="28"/>
          <w:szCs w:val="28"/>
        </w:rPr>
        <w:t>для родителей м</w:t>
      </w:r>
      <w:r w:rsidRPr="009432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ногодетных семей </w:t>
      </w:r>
      <w:r w:rsidRPr="0094320E">
        <w:rPr>
          <w:rFonts w:ascii="Times New Roman" w:eastAsia="Times New Roman" w:hAnsi="Times New Roman" w:cs="Times New Roman"/>
          <w:sz w:val="28"/>
          <w:szCs w:val="28"/>
        </w:rPr>
        <w:t>- копии свидетельств о рождении детей</w:t>
      </w:r>
      <w:r w:rsidR="00925C3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4320E" w:rsidRPr="0094320E" w:rsidRDefault="00925C3E" w:rsidP="0094320E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родител</w:t>
      </w:r>
      <w:r w:rsidR="00EC6CA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 которы</w:t>
      </w:r>
      <w:r w:rsidR="00EC6CA5">
        <w:rPr>
          <w:rFonts w:ascii="Times New Roman" w:hAnsi="Times New Roman" w:cs="Times New Roman"/>
          <w:sz w:val="28"/>
          <w:szCs w:val="28"/>
        </w:rPr>
        <w:t>й являе</w:t>
      </w:r>
      <w:r>
        <w:rPr>
          <w:rFonts w:ascii="Times New Roman" w:hAnsi="Times New Roman" w:cs="Times New Roman"/>
          <w:sz w:val="28"/>
          <w:szCs w:val="28"/>
        </w:rPr>
        <w:t>тся инвалид</w:t>
      </w:r>
      <w:r w:rsidR="00EC6CA5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I или II группы </w:t>
      </w:r>
      <w:r w:rsidR="00EC6CA5">
        <w:rPr>
          <w:rFonts w:ascii="Times New Roman" w:eastAsia="Times New Roman" w:hAnsi="Times New Roman" w:cs="Times New Roman"/>
          <w:sz w:val="28"/>
          <w:szCs w:val="28"/>
        </w:rPr>
        <w:t>- копия</w:t>
      </w:r>
      <w:r w:rsidRPr="0094320E">
        <w:rPr>
          <w:rFonts w:ascii="Times New Roman" w:eastAsia="Times New Roman" w:hAnsi="Times New Roman" w:cs="Times New Roman"/>
          <w:sz w:val="28"/>
          <w:szCs w:val="28"/>
        </w:rPr>
        <w:t xml:space="preserve"> справки </w:t>
      </w:r>
      <w:proofErr w:type="gramStart"/>
      <w:r w:rsidRPr="0094320E">
        <w:rPr>
          <w:rFonts w:ascii="Times New Roman" w:eastAsia="Times New Roman" w:hAnsi="Times New Roman" w:cs="Times New Roman"/>
          <w:sz w:val="28"/>
          <w:szCs w:val="28"/>
        </w:rPr>
        <w:t>медико-социальной</w:t>
      </w:r>
      <w:proofErr w:type="gramEnd"/>
      <w:r w:rsidRPr="0094320E">
        <w:rPr>
          <w:rFonts w:ascii="Times New Roman" w:eastAsia="Times New Roman" w:hAnsi="Times New Roman" w:cs="Times New Roman"/>
          <w:sz w:val="28"/>
          <w:szCs w:val="28"/>
        </w:rPr>
        <w:t xml:space="preserve"> экспертизы</w:t>
      </w:r>
      <w:r w:rsidR="0094320E" w:rsidRPr="009432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320E" w:rsidRPr="0094320E" w:rsidRDefault="0094320E" w:rsidP="009432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4320E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 w:rsidR="00123393">
        <w:rPr>
          <w:rFonts w:ascii="Times New Roman" w:eastAsia="Calibri" w:hAnsi="Times New Roman" w:cs="Times New Roman"/>
          <w:sz w:val="28"/>
          <w:szCs w:val="28"/>
          <w:lang w:eastAsia="en-US"/>
        </w:rPr>
        <w:t>10</w:t>
      </w:r>
      <w:r w:rsidRPr="0094320E">
        <w:rPr>
          <w:rFonts w:ascii="Times New Roman" w:eastAsia="Calibri" w:hAnsi="Times New Roman" w:cs="Times New Roman"/>
          <w:sz w:val="28"/>
          <w:szCs w:val="28"/>
          <w:lang w:eastAsia="en-US"/>
        </w:rPr>
        <w:t>. Льгота устанавливается с момента предоставления родителями (законными представителями) руководителю МОУ вышеперечисленных документов.</w:t>
      </w:r>
    </w:p>
    <w:p w:rsidR="0094320E" w:rsidRPr="0094320E" w:rsidRDefault="0094320E" w:rsidP="009432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4320E">
        <w:rPr>
          <w:rFonts w:ascii="Times New Roman" w:eastAsia="Calibri" w:hAnsi="Times New Roman" w:cs="Times New Roman"/>
          <w:sz w:val="28"/>
          <w:szCs w:val="28"/>
          <w:lang w:eastAsia="en-US"/>
        </w:rPr>
        <w:t>2.1</w:t>
      </w:r>
      <w:r w:rsidR="00123393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Pr="0094320E">
        <w:rPr>
          <w:rFonts w:ascii="Times New Roman" w:eastAsia="Calibri" w:hAnsi="Times New Roman" w:cs="Times New Roman"/>
          <w:sz w:val="28"/>
          <w:szCs w:val="28"/>
          <w:lang w:eastAsia="en-US"/>
        </w:rPr>
        <w:t>. При наступлении обстоятельств, влекущих отмену установления льготы по родительской плате, родители (законные представители) в течение 14 дней со дня наступления соответствующих обстоятельств обязаны уведомить об этом МОУ.</w:t>
      </w:r>
    </w:p>
    <w:p w:rsidR="0094320E" w:rsidRPr="0094320E" w:rsidRDefault="0094320E" w:rsidP="009432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4320E">
        <w:rPr>
          <w:rFonts w:ascii="Times New Roman" w:eastAsia="Calibri" w:hAnsi="Times New Roman" w:cs="Times New Roman"/>
          <w:sz w:val="28"/>
          <w:szCs w:val="28"/>
          <w:lang w:eastAsia="en-US"/>
        </w:rPr>
        <w:t>2.1</w:t>
      </w:r>
      <w:r w:rsidR="00925C3E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94320E">
        <w:rPr>
          <w:rFonts w:ascii="Times New Roman" w:eastAsia="Calibri" w:hAnsi="Times New Roman" w:cs="Times New Roman"/>
          <w:sz w:val="28"/>
          <w:szCs w:val="28"/>
          <w:lang w:eastAsia="en-US"/>
        </w:rPr>
        <w:t>. В предоставлении льготы родителю (законному представителю) отказывается в случае непредставления полного пакета документов, предусмотренного пунктом 2.</w:t>
      </w:r>
      <w:r w:rsidR="00A80615">
        <w:rPr>
          <w:rFonts w:ascii="Times New Roman" w:eastAsia="Calibri" w:hAnsi="Times New Roman" w:cs="Times New Roman"/>
          <w:sz w:val="28"/>
          <w:szCs w:val="28"/>
          <w:lang w:eastAsia="en-US"/>
        </w:rPr>
        <w:t>9</w:t>
      </w:r>
      <w:r w:rsidRPr="0094320E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94320E" w:rsidRPr="0094320E" w:rsidRDefault="0094320E" w:rsidP="009432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4320E">
        <w:rPr>
          <w:rFonts w:ascii="Times New Roman" w:eastAsia="Calibri" w:hAnsi="Times New Roman" w:cs="Times New Roman"/>
          <w:sz w:val="28"/>
          <w:szCs w:val="28"/>
          <w:lang w:eastAsia="en-US"/>
        </w:rPr>
        <w:t>2.1</w:t>
      </w:r>
      <w:r w:rsidR="00925C3E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9432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В случае выявления недостоверности (документов), предоставленных родителями (законными представителями) </w:t>
      </w:r>
      <w:r w:rsidRPr="0094320E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для</w:t>
      </w:r>
      <w:r w:rsidR="00B81A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подтверждения права н</w:t>
      </w:r>
      <w:r w:rsidRPr="0094320E">
        <w:rPr>
          <w:rFonts w:ascii="Times New Roman" w:eastAsia="Calibri" w:hAnsi="Times New Roman" w:cs="Times New Roman"/>
          <w:sz w:val="28"/>
          <w:szCs w:val="28"/>
          <w:lang w:eastAsia="en-US"/>
        </w:rPr>
        <w:t>а получение льгот в соответствии с настоящим Положением, МОУ вправе обратиться в суд с иском о взыскании недополученных сумм родительской платы за присмотр и уход за детьми МОУ в установленном законом порядке.</w:t>
      </w:r>
    </w:p>
    <w:p w:rsidR="0094320E" w:rsidRPr="0094320E" w:rsidRDefault="0094320E" w:rsidP="009432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4320E" w:rsidRPr="0094320E" w:rsidRDefault="0094320E" w:rsidP="0094320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4320E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Порядок и условия внесения родительской платы</w:t>
      </w:r>
    </w:p>
    <w:p w:rsidR="0094320E" w:rsidRPr="0094320E" w:rsidRDefault="0094320E" w:rsidP="0094320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4320E" w:rsidRPr="0094320E" w:rsidRDefault="0094320E" w:rsidP="009432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4320E">
        <w:rPr>
          <w:rFonts w:ascii="Times New Roman" w:eastAsia="Calibri" w:hAnsi="Times New Roman" w:cs="Times New Roman"/>
          <w:sz w:val="28"/>
          <w:szCs w:val="28"/>
          <w:lang w:eastAsia="en-US"/>
        </w:rPr>
        <w:t>3.1. Родители (законные представители) детей обязаны ежемесячно вносить родительскую плату за присмотр и уход за ребенком до 20 числа каждого месяца за текущий месяц.</w:t>
      </w:r>
    </w:p>
    <w:p w:rsidR="0094320E" w:rsidRPr="0094320E" w:rsidRDefault="0094320E" w:rsidP="009432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4320E">
        <w:rPr>
          <w:rFonts w:ascii="Times New Roman" w:eastAsia="Calibri" w:hAnsi="Times New Roman" w:cs="Times New Roman"/>
          <w:sz w:val="28"/>
          <w:szCs w:val="28"/>
          <w:lang w:eastAsia="en-US"/>
        </w:rPr>
        <w:t>3.2. Родительская плата вносится на лицевой счет МОУ через кредитные организации.</w:t>
      </w:r>
    </w:p>
    <w:p w:rsidR="0094320E" w:rsidRPr="0094320E" w:rsidRDefault="0094320E" w:rsidP="009432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4320E">
        <w:rPr>
          <w:rFonts w:ascii="Times New Roman" w:eastAsia="Calibri" w:hAnsi="Times New Roman" w:cs="Times New Roman"/>
          <w:sz w:val="28"/>
          <w:szCs w:val="28"/>
          <w:lang w:eastAsia="en-US"/>
        </w:rPr>
        <w:t>3.3. Родительская плата может осуществляться за счет средств материнского (семейного) капитала единовременным платежом за прошедший период (периоды) и (или) очередной период (периоды) по выбору родителя (законного представителя). В случае внесения родительской платы путем использования средств материнского (семейного) капитала родительская плата направляется территориальным органом Пенсионного фонда Российской Федерации путем перечисления этих средств на лицевой счет образовательного учреждения в сроки, установленные территориальным органом Пенсионного фонда Российской Федерации.</w:t>
      </w:r>
    </w:p>
    <w:p w:rsidR="0094320E" w:rsidRPr="0094320E" w:rsidRDefault="0094320E" w:rsidP="009432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4320E">
        <w:rPr>
          <w:rFonts w:ascii="Times New Roman" w:eastAsia="Calibri" w:hAnsi="Times New Roman" w:cs="Times New Roman"/>
          <w:sz w:val="28"/>
          <w:szCs w:val="28"/>
          <w:lang w:eastAsia="en-US"/>
        </w:rPr>
        <w:t>3.4. Долг по родительской  плате может быть взыскан с родителей (законных представителей) в судебном порядке.</w:t>
      </w:r>
    </w:p>
    <w:p w:rsidR="0094320E" w:rsidRPr="0094320E" w:rsidRDefault="0094320E" w:rsidP="009432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4320E" w:rsidRPr="0094320E" w:rsidRDefault="0094320E" w:rsidP="0094320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94320E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9432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поступлением и использованием денежных средств родительской платы</w:t>
      </w:r>
    </w:p>
    <w:p w:rsidR="0094320E" w:rsidRPr="0094320E" w:rsidRDefault="0094320E" w:rsidP="009432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4320E" w:rsidRPr="0094320E" w:rsidRDefault="0094320E" w:rsidP="009432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4320E">
        <w:rPr>
          <w:rFonts w:ascii="Times New Roman" w:eastAsia="Calibri" w:hAnsi="Times New Roman" w:cs="Times New Roman"/>
          <w:sz w:val="28"/>
          <w:szCs w:val="28"/>
          <w:lang w:eastAsia="en-US"/>
        </w:rPr>
        <w:t>4.1. Расходование денежных средств родительской платы осуществляется в соответствии с планом финансово-хозяйственной деятельности МОУ.</w:t>
      </w:r>
    </w:p>
    <w:p w:rsidR="0094320E" w:rsidRPr="0094320E" w:rsidRDefault="0094320E" w:rsidP="00A806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4320E">
        <w:rPr>
          <w:rFonts w:ascii="Times New Roman" w:eastAsia="Calibri" w:hAnsi="Times New Roman" w:cs="Times New Roman"/>
          <w:sz w:val="28"/>
          <w:szCs w:val="28"/>
          <w:lang w:eastAsia="en-US"/>
        </w:rPr>
        <w:t>4.2. Контроль за правильным  и своевременным  внесением родителями</w:t>
      </w:r>
      <w:r w:rsidR="00A806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4320E">
        <w:rPr>
          <w:rFonts w:ascii="Times New Roman" w:eastAsia="Calibri" w:hAnsi="Times New Roman" w:cs="Times New Roman"/>
          <w:sz w:val="28"/>
          <w:szCs w:val="28"/>
          <w:lang w:eastAsia="en-US"/>
        </w:rPr>
        <w:t>(законными представителями) родительской  платы осуществляет руководитель МОУ.</w:t>
      </w:r>
    </w:p>
    <w:p w:rsidR="0094320E" w:rsidRPr="0094320E" w:rsidRDefault="0094320E" w:rsidP="009432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4320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4</w:t>
      </w:r>
      <w:r w:rsidRPr="0094320E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94320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3</w:t>
      </w:r>
      <w:r w:rsidRPr="0094320E">
        <w:rPr>
          <w:rFonts w:ascii="Times New Roman" w:eastAsia="Calibri" w:hAnsi="Times New Roman" w:cs="Times New Roman"/>
          <w:sz w:val="28"/>
          <w:szCs w:val="28"/>
          <w:lang w:eastAsia="en-US"/>
        </w:rPr>
        <w:t>. Контроль целевого использования денежных средств, поступивших в качестве родительской платы, осуществляется в соответствии с действующим законодательством.</w:t>
      </w:r>
    </w:p>
    <w:p w:rsidR="0094320E" w:rsidRDefault="0094320E" w:rsidP="006173C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4320E" w:rsidRDefault="0094320E" w:rsidP="006173C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4320E" w:rsidRDefault="0094320E" w:rsidP="006173C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4320E" w:rsidRDefault="0094320E" w:rsidP="006173C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4320E" w:rsidRDefault="0094320E" w:rsidP="006173C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4320E" w:rsidRDefault="0094320E" w:rsidP="006173C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4320E" w:rsidRDefault="0094320E" w:rsidP="006173C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4320E" w:rsidRDefault="0094320E" w:rsidP="006173C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4320E" w:rsidRDefault="0094320E" w:rsidP="006173C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4320E" w:rsidRDefault="0094320E" w:rsidP="006173C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4320E" w:rsidRDefault="0094320E" w:rsidP="006173C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4320E" w:rsidRDefault="0094320E" w:rsidP="006173C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4320E" w:rsidRDefault="0094320E" w:rsidP="006173C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4320E" w:rsidRDefault="0094320E" w:rsidP="006173C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4320E" w:rsidRDefault="0094320E" w:rsidP="006173C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4320E" w:rsidRDefault="0094320E" w:rsidP="006173C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4320E" w:rsidRDefault="0094320E" w:rsidP="006173C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4320E" w:rsidRDefault="0094320E" w:rsidP="006173C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4320E" w:rsidRDefault="0094320E" w:rsidP="006173C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4320E" w:rsidRDefault="0094320E" w:rsidP="006173C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4320E" w:rsidRPr="0094320E" w:rsidRDefault="0094320E" w:rsidP="0094320E">
      <w:pPr>
        <w:autoSpaceDE w:val="0"/>
        <w:autoSpaceDN w:val="0"/>
        <w:adjustRightInd w:val="0"/>
        <w:spacing w:after="0" w:line="23" w:lineRule="atLeast"/>
        <w:ind w:left="4963" w:right="424" w:hanging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4320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Приложение № 2</w:t>
      </w:r>
    </w:p>
    <w:p w:rsidR="0094320E" w:rsidRPr="0094320E" w:rsidRDefault="0094320E" w:rsidP="0094320E">
      <w:pPr>
        <w:autoSpaceDE w:val="0"/>
        <w:autoSpaceDN w:val="0"/>
        <w:adjustRightInd w:val="0"/>
        <w:spacing w:after="0" w:line="23" w:lineRule="atLeast"/>
        <w:ind w:left="4963" w:hanging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4320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 постановлению администрации</w:t>
      </w:r>
    </w:p>
    <w:p w:rsidR="0094320E" w:rsidRPr="0094320E" w:rsidRDefault="0094320E" w:rsidP="0094320E">
      <w:pPr>
        <w:autoSpaceDE w:val="0"/>
        <w:autoSpaceDN w:val="0"/>
        <w:adjustRightInd w:val="0"/>
        <w:spacing w:after="0" w:line="23" w:lineRule="atLeast"/>
        <w:ind w:left="4963" w:hanging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4320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>Раменского городского округа</w:t>
      </w:r>
    </w:p>
    <w:p w:rsidR="0094320E" w:rsidRPr="0094320E" w:rsidRDefault="0094320E" w:rsidP="0094320E">
      <w:pPr>
        <w:autoSpaceDE w:val="0"/>
        <w:autoSpaceDN w:val="0"/>
        <w:adjustRightInd w:val="0"/>
        <w:spacing w:after="0" w:line="23" w:lineRule="atLeast"/>
        <w:ind w:left="4963" w:hanging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4320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от ______________ № _________</w:t>
      </w:r>
    </w:p>
    <w:p w:rsidR="0094320E" w:rsidRPr="0094320E" w:rsidRDefault="0094320E" w:rsidP="0094320E">
      <w:pPr>
        <w:ind w:hanging="1"/>
        <w:rPr>
          <w:rFonts w:ascii="Calibri" w:eastAsia="Calibri" w:hAnsi="Calibri" w:cs="Times New Roman"/>
          <w:lang w:eastAsia="en-US"/>
        </w:rPr>
      </w:pPr>
    </w:p>
    <w:p w:rsidR="0094320E" w:rsidRPr="0094320E" w:rsidRDefault="0094320E" w:rsidP="0094320E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4320E">
        <w:rPr>
          <w:rFonts w:ascii="Times New Roman" w:eastAsia="Times New Roman" w:hAnsi="Times New Roman" w:cs="Times New Roman"/>
          <w:sz w:val="28"/>
          <w:szCs w:val="28"/>
        </w:rPr>
        <w:t>Размер платы,</w:t>
      </w:r>
    </w:p>
    <w:p w:rsidR="0094320E" w:rsidRPr="0094320E" w:rsidRDefault="0094320E" w:rsidP="0094320E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4320E">
        <w:rPr>
          <w:rFonts w:ascii="Times New Roman" w:eastAsia="Times New Roman" w:hAnsi="Times New Roman" w:cs="Times New Roman"/>
          <w:sz w:val="28"/>
          <w:szCs w:val="28"/>
        </w:rPr>
        <w:t>взимаемой</w:t>
      </w:r>
      <w:proofErr w:type="gramEnd"/>
      <w:r w:rsidRPr="0094320E">
        <w:rPr>
          <w:rFonts w:ascii="Times New Roman" w:eastAsia="Times New Roman" w:hAnsi="Times New Roman" w:cs="Times New Roman"/>
          <w:sz w:val="28"/>
          <w:szCs w:val="28"/>
        </w:rPr>
        <w:t xml:space="preserve"> с родителей (законных представителей) за присмотр и уход за детьми в муниципальных образовательных организациях Раменского городского округа, реализующих образовательную программу дошкольного образования</w:t>
      </w:r>
    </w:p>
    <w:p w:rsidR="0094320E" w:rsidRPr="0094320E" w:rsidRDefault="0094320E" w:rsidP="0094320E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4320E" w:rsidRPr="0094320E" w:rsidRDefault="0094320E" w:rsidP="0094320E">
      <w:pPr>
        <w:tabs>
          <w:tab w:val="left" w:pos="-1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4320E">
        <w:rPr>
          <w:rFonts w:ascii="Times New Roman" w:eastAsia="Times New Roman" w:hAnsi="Times New Roman" w:cs="Times New Roman"/>
          <w:bCs/>
          <w:sz w:val="28"/>
          <w:szCs w:val="28"/>
        </w:rPr>
        <w:t>1. Размер родительской платы за содержание ребенка в муниципальных образовательных учреждениях, реализующих образовательную программу дошкольного образования:</w:t>
      </w:r>
    </w:p>
    <w:p w:rsidR="0094320E" w:rsidRPr="0094320E" w:rsidRDefault="0094320E" w:rsidP="0094320E">
      <w:pPr>
        <w:numPr>
          <w:ilvl w:val="0"/>
          <w:numId w:val="8"/>
        </w:numPr>
        <w:tabs>
          <w:tab w:val="left" w:pos="-142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4320E">
        <w:rPr>
          <w:rFonts w:ascii="Times New Roman" w:eastAsia="Times New Roman" w:hAnsi="Times New Roman" w:cs="Times New Roman"/>
          <w:bCs/>
          <w:sz w:val="28"/>
          <w:szCs w:val="28"/>
        </w:rPr>
        <w:t>в группах для воспитанников до 3 лет, посещающих группы с режимом пребывания 12 часов в день – 168 руб. в день пребывания;</w:t>
      </w:r>
    </w:p>
    <w:p w:rsidR="0094320E" w:rsidRPr="0094320E" w:rsidRDefault="0094320E" w:rsidP="0094320E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20E">
        <w:rPr>
          <w:rFonts w:ascii="Times New Roman" w:eastAsia="Times New Roman" w:hAnsi="Times New Roman" w:cs="Times New Roman"/>
          <w:sz w:val="28"/>
          <w:szCs w:val="28"/>
        </w:rPr>
        <w:t>в  группах для воспитанников старше 3 лет, посещающих группы с режимом пребывания 12 часов в день – 186 руб. в день пребывания;</w:t>
      </w:r>
    </w:p>
    <w:p w:rsidR="0094320E" w:rsidRPr="0094320E" w:rsidRDefault="0094320E" w:rsidP="0094320E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20E">
        <w:rPr>
          <w:rFonts w:ascii="Times New Roman" w:eastAsia="Times New Roman" w:hAnsi="Times New Roman" w:cs="Times New Roman"/>
          <w:sz w:val="28"/>
          <w:szCs w:val="28"/>
        </w:rPr>
        <w:t>в  группах для воспитанников до 3 лет, посещающих группы с режимом пребывания 24 часа в день –185 руб. в день пребывания;</w:t>
      </w:r>
    </w:p>
    <w:p w:rsidR="0094320E" w:rsidRPr="0094320E" w:rsidRDefault="0094320E" w:rsidP="0094320E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20E">
        <w:rPr>
          <w:rFonts w:ascii="Times New Roman" w:eastAsia="Times New Roman" w:hAnsi="Times New Roman" w:cs="Times New Roman"/>
          <w:sz w:val="28"/>
          <w:szCs w:val="28"/>
        </w:rPr>
        <w:t>в  группах для воспитанников старше 3 лет, посещающих группы с режимом пребывания 24 часа в день – 205 руб. в день пребывания;</w:t>
      </w:r>
    </w:p>
    <w:p w:rsidR="0094320E" w:rsidRPr="0094320E" w:rsidRDefault="0094320E" w:rsidP="0094320E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20E">
        <w:rPr>
          <w:rFonts w:ascii="Times New Roman" w:eastAsia="Times New Roman" w:hAnsi="Times New Roman" w:cs="Times New Roman"/>
          <w:sz w:val="28"/>
          <w:szCs w:val="28"/>
        </w:rPr>
        <w:t>в  группах для воспитанников старше 3-х лет, посещающих группы, функционирующие в режиме кратковременного пребывания (до 5 часов в день) – 47 руб. в день пребывания;</w:t>
      </w:r>
    </w:p>
    <w:p w:rsidR="0094320E" w:rsidRPr="0094320E" w:rsidRDefault="0094320E" w:rsidP="0094320E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20E">
        <w:rPr>
          <w:rFonts w:ascii="Times New Roman" w:eastAsia="Times New Roman" w:hAnsi="Times New Roman" w:cs="Times New Roman"/>
          <w:bCs/>
          <w:sz w:val="28"/>
          <w:szCs w:val="28"/>
        </w:rPr>
        <w:t>в группах для воспитанников до 3 лет, посещающих группы, функционирующие в режиме кратковременного пребывания (до 5 часов в день) – 42 руб. в день пребывания</w:t>
      </w:r>
      <w:r w:rsidRPr="009432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320E" w:rsidRPr="0094320E" w:rsidRDefault="0094320E" w:rsidP="0094320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20E">
        <w:rPr>
          <w:rFonts w:ascii="Times New Roman" w:eastAsia="Times New Roman" w:hAnsi="Times New Roman" w:cs="Times New Roman"/>
          <w:sz w:val="28"/>
          <w:szCs w:val="28"/>
        </w:rPr>
        <w:t>2. Размер родительской платы для многодетных семей:</w:t>
      </w:r>
    </w:p>
    <w:p w:rsidR="0094320E" w:rsidRPr="0094320E" w:rsidRDefault="0094320E" w:rsidP="0094320E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20E">
        <w:rPr>
          <w:rFonts w:ascii="Times New Roman" w:eastAsia="Times New Roman" w:hAnsi="Times New Roman" w:cs="Times New Roman"/>
          <w:sz w:val="28"/>
          <w:szCs w:val="28"/>
        </w:rPr>
        <w:t>в  группах для воспитанников до 3 лет, посещающих группы с режимом пребывания 12 часов в день – 84 руб. в день пребывания;</w:t>
      </w:r>
    </w:p>
    <w:p w:rsidR="0094320E" w:rsidRPr="0094320E" w:rsidRDefault="0094320E" w:rsidP="0094320E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20E">
        <w:rPr>
          <w:rFonts w:ascii="Times New Roman" w:eastAsia="Times New Roman" w:hAnsi="Times New Roman" w:cs="Times New Roman"/>
          <w:sz w:val="28"/>
          <w:szCs w:val="28"/>
        </w:rPr>
        <w:t>в  группах для воспитанников старше 3 лет, посещающих группы с режимом пребывания 12 часов в день – 93 руб. в день пребывания;</w:t>
      </w:r>
    </w:p>
    <w:p w:rsidR="0094320E" w:rsidRPr="0094320E" w:rsidRDefault="0094320E" w:rsidP="0094320E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20E">
        <w:rPr>
          <w:rFonts w:ascii="Times New Roman" w:eastAsia="Times New Roman" w:hAnsi="Times New Roman" w:cs="Times New Roman"/>
          <w:sz w:val="28"/>
          <w:szCs w:val="28"/>
        </w:rPr>
        <w:t>в  группах для воспитанников до 3 лет, посещающих группы с режимом пребывания 24 часа в день – 92,5 руб. в день пребывания;</w:t>
      </w:r>
    </w:p>
    <w:p w:rsidR="0094320E" w:rsidRPr="0094320E" w:rsidRDefault="0094320E" w:rsidP="0094320E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20E">
        <w:rPr>
          <w:rFonts w:ascii="Times New Roman" w:eastAsia="Times New Roman" w:hAnsi="Times New Roman" w:cs="Times New Roman"/>
          <w:sz w:val="28"/>
          <w:szCs w:val="28"/>
        </w:rPr>
        <w:t>в  группах для воспитанников старше 3 лет, посещающих группы с режимом пребывания 24 часа в день – 102,5 руб. в день пребывания.</w:t>
      </w:r>
    </w:p>
    <w:p w:rsidR="0094320E" w:rsidRPr="0094320E" w:rsidRDefault="0094320E" w:rsidP="0094320E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20E">
        <w:rPr>
          <w:rFonts w:ascii="Times New Roman" w:eastAsia="Times New Roman" w:hAnsi="Times New Roman" w:cs="Times New Roman"/>
          <w:sz w:val="28"/>
          <w:szCs w:val="28"/>
        </w:rPr>
        <w:t>в группах для воспитанников старше 3-х лет, посещающих  группы, функционирующие в режиме кратковременного пребывания (до 5 часов в день) – 2</w:t>
      </w:r>
      <w:r w:rsidR="00A80615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4320E">
        <w:rPr>
          <w:rFonts w:ascii="Times New Roman" w:eastAsia="Times New Roman" w:hAnsi="Times New Roman" w:cs="Times New Roman"/>
          <w:sz w:val="28"/>
          <w:szCs w:val="28"/>
        </w:rPr>
        <w:t>,5 руб. в день пребывания;</w:t>
      </w:r>
    </w:p>
    <w:p w:rsidR="0094320E" w:rsidRPr="00251736" w:rsidRDefault="0094320E" w:rsidP="00251736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20E">
        <w:rPr>
          <w:rFonts w:ascii="Times New Roman" w:eastAsia="Times New Roman" w:hAnsi="Times New Roman" w:cs="Times New Roman"/>
          <w:bCs/>
          <w:sz w:val="28"/>
          <w:szCs w:val="28"/>
        </w:rPr>
        <w:t>в группах для воспитанников до 3 лет, посещающих группы, функционирующие в режиме кратковременного пребывания (до 5 часов в день) – 21 руб. в день пребывания</w:t>
      </w:r>
      <w:r w:rsidRPr="0094320E"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94320E" w:rsidRPr="00251736" w:rsidSect="006173CA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D3E6A"/>
    <w:multiLevelType w:val="multilevel"/>
    <w:tmpl w:val="54B4D2FA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F12556F"/>
    <w:multiLevelType w:val="hybridMultilevel"/>
    <w:tmpl w:val="9DBCE002"/>
    <w:lvl w:ilvl="0" w:tplc="A14C8DA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16F6018B"/>
    <w:multiLevelType w:val="hybridMultilevel"/>
    <w:tmpl w:val="C2A6F39E"/>
    <w:lvl w:ilvl="0" w:tplc="A14C8D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D981257"/>
    <w:multiLevelType w:val="multilevel"/>
    <w:tmpl w:val="CBB2006E"/>
    <w:lvl w:ilvl="0">
      <w:start w:val="1"/>
      <w:numFmt w:val="decimal"/>
      <w:lvlText w:val="%1."/>
      <w:lvlJc w:val="left"/>
      <w:pPr>
        <w:ind w:left="1248" w:hanging="540"/>
      </w:pPr>
      <w:rPr>
        <w:rFonts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abstractNum w:abstractNumId="4">
    <w:nsid w:val="238279B7"/>
    <w:multiLevelType w:val="hybridMultilevel"/>
    <w:tmpl w:val="4B50B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651A94"/>
    <w:multiLevelType w:val="hybridMultilevel"/>
    <w:tmpl w:val="979CB5B6"/>
    <w:lvl w:ilvl="0" w:tplc="A14C8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9A1C2A"/>
    <w:multiLevelType w:val="hybridMultilevel"/>
    <w:tmpl w:val="57D88FF4"/>
    <w:lvl w:ilvl="0" w:tplc="A14C8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9910D2"/>
    <w:multiLevelType w:val="hybridMultilevel"/>
    <w:tmpl w:val="AF6A0DEC"/>
    <w:lvl w:ilvl="0" w:tplc="228A5A1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1231C01"/>
    <w:multiLevelType w:val="hybridMultilevel"/>
    <w:tmpl w:val="0DD62B32"/>
    <w:lvl w:ilvl="0" w:tplc="A14C8D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D6C4A5F"/>
    <w:multiLevelType w:val="multilevel"/>
    <w:tmpl w:val="E6D4D7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56" w:hanging="216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B8F"/>
    <w:rsid w:val="00050A00"/>
    <w:rsid w:val="00064499"/>
    <w:rsid w:val="000717FF"/>
    <w:rsid w:val="00081E89"/>
    <w:rsid w:val="00083B86"/>
    <w:rsid w:val="000A0683"/>
    <w:rsid w:val="000C2205"/>
    <w:rsid w:val="000C4C66"/>
    <w:rsid w:val="000C5A75"/>
    <w:rsid w:val="001119F2"/>
    <w:rsid w:val="00123393"/>
    <w:rsid w:val="001969B0"/>
    <w:rsid w:val="001B434D"/>
    <w:rsid w:val="001F5F2E"/>
    <w:rsid w:val="00251736"/>
    <w:rsid w:val="002855AE"/>
    <w:rsid w:val="002C7AA8"/>
    <w:rsid w:val="00303C2F"/>
    <w:rsid w:val="003415B3"/>
    <w:rsid w:val="0047656B"/>
    <w:rsid w:val="004E1E70"/>
    <w:rsid w:val="005402D9"/>
    <w:rsid w:val="0056139F"/>
    <w:rsid w:val="005C20DF"/>
    <w:rsid w:val="005D46C8"/>
    <w:rsid w:val="006149E4"/>
    <w:rsid w:val="006173CA"/>
    <w:rsid w:val="006200C5"/>
    <w:rsid w:val="00622B8F"/>
    <w:rsid w:val="006236A1"/>
    <w:rsid w:val="0064764A"/>
    <w:rsid w:val="006A5DB7"/>
    <w:rsid w:val="00703CCE"/>
    <w:rsid w:val="0074488F"/>
    <w:rsid w:val="007A6475"/>
    <w:rsid w:val="007B5133"/>
    <w:rsid w:val="007C305A"/>
    <w:rsid w:val="007D7B37"/>
    <w:rsid w:val="00851ADC"/>
    <w:rsid w:val="008E100D"/>
    <w:rsid w:val="008E50FE"/>
    <w:rsid w:val="008F235D"/>
    <w:rsid w:val="009006E3"/>
    <w:rsid w:val="00904A4E"/>
    <w:rsid w:val="009209D6"/>
    <w:rsid w:val="00925C3E"/>
    <w:rsid w:val="00927E03"/>
    <w:rsid w:val="0094320E"/>
    <w:rsid w:val="00967940"/>
    <w:rsid w:val="0097159B"/>
    <w:rsid w:val="00991748"/>
    <w:rsid w:val="00A64741"/>
    <w:rsid w:val="00A72689"/>
    <w:rsid w:val="00A7454F"/>
    <w:rsid w:val="00A80615"/>
    <w:rsid w:val="00AA57DE"/>
    <w:rsid w:val="00AC43DD"/>
    <w:rsid w:val="00B11262"/>
    <w:rsid w:val="00B12106"/>
    <w:rsid w:val="00B81A57"/>
    <w:rsid w:val="00BA0D5B"/>
    <w:rsid w:val="00BB528C"/>
    <w:rsid w:val="00C16CB9"/>
    <w:rsid w:val="00CB3112"/>
    <w:rsid w:val="00CC5901"/>
    <w:rsid w:val="00CE1758"/>
    <w:rsid w:val="00DA5D6B"/>
    <w:rsid w:val="00DD43FF"/>
    <w:rsid w:val="00E13D2E"/>
    <w:rsid w:val="00E53555"/>
    <w:rsid w:val="00E64ECA"/>
    <w:rsid w:val="00E6609A"/>
    <w:rsid w:val="00E8635E"/>
    <w:rsid w:val="00E9066D"/>
    <w:rsid w:val="00EC184C"/>
    <w:rsid w:val="00EC6CA5"/>
    <w:rsid w:val="00ED6BBC"/>
    <w:rsid w:val="00EF4434"/>
    <w:rsid w:val="00F23F55"/>
    <w:rsid w:val="00FB6B74"/>
    <w:rsid w:val="00FC4A77"/>
    <w:rsid w:val="00FD5FE5"/>
    <w:rsid w:val="00FE0E51"/>
    <w:rsid w:val="00FF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2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2B8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B51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2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2B8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B51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9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amenskoy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2024</Words>
  <Characters>11539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Бывшева</dc:creator>
  <cp:lastModifiedBy>P04U09</cp:lastModifiedBy>
  <cp:revision>2</cp:revision>
  <cp:lastPrinted>2023-10-03T06:39:00Z</cp:lastPrinted>
  <dcterms:created xsi:type="dcterms:W3CDTF">2023-10-18T12:47:00Z</dcterms:created>
  <dcterms:modified xsi:type="dcterms:W3CDTF">2023-10-18T12:47:00Z</dcterms:modified>
</cp:coreProperties>
</file>