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73" w:rsidRDefault="0095333D">
      <w:pPr>
        <w:spacing w:line="360" w:lineRule="auto"/>
        <w:ind w:left="-284"/>
        <w:jc w:val="center"/>
        <w:rPr>
          <w:b/>
        </w:rPr>
      </w:pPr>
      <w:bookmarkStart w:id="0" w:name="_GoBack"/>
      <w:r>
        <w:rPr>
          <w:b/>
        </w:rPr>
        <w:t>Выписка из Акта № 15</w:t>
      </w:r>
    </w:p>
    <w:p w:rsidR="00D81173" w:rsidRDefault="0095333D">
      <w:pPr>
        <w:pStyle w:val="aff4"/>
        <w:tabs>
          <w:tab w:val="left" w:pos="0"/>
        </w:tabs>
        <w:spacing w:after="0" w:line="360" w:lineRule="auto"/>
        <w:jc w:val="center"/>
        <w:rPr>
          <w:b/>
          <w:szCs w:val="28"/>
        </w:rPr>
      </w:pPr>
      <w:r>
        <w:rPr>
          <w:b/>
        </w:rPr>
        <w:t xml:space="preserve">результатов проведения плановой проверки соблюдения </w:t>
      </w:r>
      <w:r>
        <w:rPr>
          <w:rFonts w:eastAsia="Arial"/>
          <w:b/>
        </w:rPr>
        <w:t xml:space="preserve">законодательства о контрактной системе в сфере закупок </w:t>
      </w:r>
      <w:r>
        <w:rPr>
          <w:b/>
        </w:rPr>
        <w:t>при осуществлении закупок</w:t>
      </w:r>
      <w:r>
        <w:rPr>
          <w:b/>
        </w:rPr>
        <w:br/>
      </w:r>
      <w:r>
        <w:rPr>
          <w:b/>
          <w:szCs w:val="28"/>
        </w:rPr>
        <w:t>Муниципальным казенным учреждением Раменского городского округа «Территориальное управление «Юго-Западное»</w:t>
      </w:r>
      <w:bookmarkEnd w:id="0"/>
    </w:p>
    <w:p w:rsidR="0095333D" w:rsidRDefault="0095333D" w:rsidP="0095333D">
      <w:pPr>
        <w:spacing w:line="480" w:lineRule="auto"/>
      </w:pPr>
      <w:r>
        <w:t>г. Раменское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«04» декабря 2023 года</w:t>
      </w:r>
    </w:p>
    <w:p w:rsidR="00D81173" w:rsidRDefault="0095333D">
      <w:pPr>
        <w:pStyle w:val="aff4"/>
        <w:tabs>
          <w:tab w:val="left" w:pos="0"/>
        </w:tabs>
        <w:spacing w:before="240" w:after="0" w:line="360" w:lineRule="auto"/>
        <w:jc w:val="both"/>
      </w:pPr>
      <w:r>
        <w:tab/>
        <w:t xml:space="preserve">В соответствии с пунктом 3 части 3 статьи 99 Федерального закона от 05.04.2013 </w:t>
      </w:r>
      <w: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>
        <w:rPr>
          <w:rFonts w:eastAsiaTheme="minorHAnsi"/>
          <w:lang w:eastAsia="en-US"/>
        </w:rPr>
        <w:t xml:space="preserve"> и о внесении изменений в </w:t>
      </w:r>
      <w:hyperlink r:id="rId7">
        <w:r>
          <w:rPr>
            <w:rFonts w:eastAsiaTheme="minorHAnsi"/>
            <w:lang w:eastAsia="en-US"/>
          </w:rPr>
          <w:t>Правила</w:t>
        </w:r>
      </w:hyperlink>
      <w:r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>
        <w:t xml:space="preserve">», на основании пункта 8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>
        <w:rPr>
          <w:bCs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2023 год, утвержденного р</w:t>
      </w:r>
      <w:r>
        <w:t>аспоряжением Администрации Раменского городского округа от 23.12.2022 №513-р</w:t>
      </w:r>
      <w:r>
        <w:rPr>
          <w:bCs/>
        </w:rPr>
        <w:t>,</w:t>
      </w:r>
      <w:r>
        <w:t xml:space="preserve">  и распоряжения  Администрации Раменского городского округа от 20.10.2023 №374-р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>
        <w:rPr>
          <w:rFonts w:eastAsia="Arial"/>
        </w:rPr>
        <w:t xml:space="preserve">законодательства о контрактной системе в сфере закупок </w:t>
      </w:r>
      <w:r>
        <w:t>при осуществлении закупок</w:t>
      </w:r>
      <w:r>
        <w:rPr>
          <w:b/>
          <w:szCs w:val="28"/>
        </w:rPr>
        <w:t xml:space="preserve"> </w:t>
      </w:r>
      <w:r>
        <w:rPr>
          <w:szCs w:val="28"/>
        </w:rPr>
        <w:t>Муниципальным казенным учреждением Раменского городского округа «Территориальное управление «Юго-Западное»</w:t>
      </w:r>
      <w:r>
        <w:t xml:space="preserve"> отделом муниципального финансового контроля Контрольного управления Администрации Раменского городского округа Московской области проведена плановая проверка в </w:t>
      </w:r>
      <w:r>
        <w:rPr>
          <w:szCs w:val="28"/>
        </w:rPr>
        <w:t>Муниципальном казенном учреждении Раменского городского округа «Территориальное управление «Юго-Западное»</w:t>
      </w:r>
      <w:r>
        <w:t>.</w:t>
      </w:r>
    </w:p>
    <w:p w:rsidR="00D81173" w:rsidRDefault="0095333D">
      <w:pPr>
        <w:pStyle w:val="aff4"/>
        <w:tabs>
          <w:tab w:val="left" w:pos="0"/>
        </w:tabs>
        <w:ind w:firstLine="709"/>
        <w:jc w:val="both"/>
      </w:pPr>
      <w:r>
        <w:rPr>
          <w:b/>
        </w:rPr>
        <w:t>Срок проведения проверки:</w:t>
      </w:r>
      <w:r>
        <w:rPr>
          <w:szCs w:val="28"/>
        </w:rPr>
        <w:t xml:space="preserve"> с 25.10.2023 по 20.11.2023</w:t>
      </w:r>
      <w:r>
        <w:t>.</w:t>
      </w:r>
    </w:p>
    <w:p w:rsidR="00D81173" w:rsidRDefault="0095333D">
      <w:pPr>
        <w:tabs>
          <w:tab w:val="left" w:pos="0"/>
        </w:tabs>
        <w:spacing w:line="360" w:lineRule="auto"/>
        <w:ind w:left="-284" w:firstLine="567"/>
        <w:jc w:val="both"/>
      </w:pPr>
      <w:r>
        <w:rPr>
          <w:b/>
        </w:rPr>
        <w:tab/>
        <w:t>Проверяемый период:</w:t>
      </w:r>
      <w:r>
        <w:t xml:space="preserve"> с</w:t>
      </w:r>
      <w:r>
        <w:rPr>
          <w:szCs w:val="28"/>
        </w:rPr>
        <w:t xml:space="preserve"> 01.01.2023 по 30.09.2023</w:t>
      </w:r>
      <w:r>
        <w:t>.</w:t>
      </w:r>
    </w:p>
    <w:p w:rsidR="00D81173" w:rsidRDefault="0095333D">
      <w:pPr>
        <w:tabs>
          <w:tab w:val="left" w:pos="0"/>
        </w:tabs>
        <w:spacing w:line="360" w:lineRule="auto"/>
        <w:ind w:left="-284" w:firstLine="567"/>
        <w:jc w:val="both"/>
      </w:pPr>
      <w:r>
        <w:rPr>
          <w:b/>
        </w:rPr>
        <w:tab/>
        <w:t>Форма проверки:</w:t>
      </w:r>
      <w:r>
        <w:t xml:space="preserve"> документарная.</w:t>
      </w:r>
    </w:p>
    <w:p w:rsidR="00D81173" w:rsidRDefault="0095333D">
      <w:pPr>
        <w:tabs>
          <w:tab w:val="left" w:pos="0"/>
        </w:tabs>
        <w:spacing w:line="360" w:lineRule="auto"/>
        <w:ind w:firstLine="567"/>
        <w:jc w:val="both"/>
      </w:pPr>
      <w:r>
        <w:rPr>
          <w:b/>
        </w:rPr>
        <w:lastRenderedPageBreak/>
        <w:tab/>
        <w:t>Предмет проверки:</w:t>
      </w:r>
      <w:r>
        <w:t xml:space="preserve"> соблюдение </w:t>
      </w:r>
      <w:r>
        <w:rPr>
          <w:szCs w:val="28"/>
        </w:rPr>
        <w:t xml:space="preserve">Муниципальным казенным учреждением Раменского городского округа «Территориальное управление «Юго-Западное» </w:t>
      </w:r>
      <w:r>
        <w:t xml:space="preserve">требований </w:t>
      </w:r>
      <w:r>
        <w:rPr>
          <w:rFonts w:eastAsia="Arial"/>
        </w:rPr>
        <w:t xml:space="preserve">законодательства о контрактной системе </w:t>
      </w:r>
      <w:r>
        <w:t xml:space="preserve">при осуществлении закупок. </w:t>
      </w:r>
    </w:p>
    <w:p w:rsidR="00D81173" w:rsidRDefault="0095333D">
      <w:pPr>
        <w:pStyle w:val="aff4"/>
        <w:tabs>
          <w:tab w:val="left" w:pos="0"/>
        </w:tabs>
        <w:spacing w:after="0" w:line="360" w:lineRule="auto"/>
        <w:ind w:firstLine="567"/>
        <w:jc w:val="both"/>
      </w:pPr>
      <w:r>
        <w:rPr>
          <w:b/>
        </w:rPr>
        <w:tab/>
        <w:t xml:space="preserve">Цель проверки: </w:t>
      </w:r>
      <w:r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>
        <w:t>осуществлении закупок</w:t>
      </w:r>
      <w:r>
        <w:rPr>
          <w:szCs w:val="28"/>
        </w:rPr>
        <w:t xml:space="preserve"> Муниципальным казенным учреждением Раменского городского округа «Территориальное управление «Юго-Западное»</w:t>
      </w:r>
      <w:r>
        <w:t>.</w:t>
      </w:r>
    </w:p>
    <w:p w:rsidR="00D81173" w:rsidRDefault="0095333D">
      <w:pPr>
        <w:pStyle w:val="aff4"/>
        <w:tabs>
          <w:tab w:val="left" w:pos="0"/>
        </w:tabs>
        <w:spacing w:after="0" w:line="360" w:lineRule="auto"/>
        <w:ind w:firstLine="567"/>
        <w:jc w:val="both"/>
        <w:rPr>
          <w:b/>
          <w:lang w:eastAsia="en-US"/>
        </w:rPr>
      </w:pPr>
      <w:r>
        <w:rPr>
          <w:b/>
        </w:rPr>
        <w:tab/>
        <w:t>Общие сведения о субъекте контроля</w:t>
      </w:r>
    </w:p>
    <w:p w:rsidR="00D81173" w:rsidRDefault="0095333D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Полное наименование субъекта контроля: </w:t>
      </w:r>
      <w:r>
        <w:t>Муниципальное казенное учреждение Раменского городского округа «Территориальное управление «Юго-Западное»</w:t>
      </w:r>
      <w:r>
        <w:rPr>
          <w:lang w:eastAsia="en-US"/>
        </w:rPr>
        <w:t xml:space="preserve"> (далее – Учреждение).</w:t>
      </w:r>
    </w:p>
    <w:p w:rsidR="00D81173" w:rsidRDefault="0095333D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>Сокращенное наименование: МКУ «ТУ</w:t>
      </w:r>
      <w:r>
        <w:t xml:space="preserve"> Юго-Западное</w:t>
      </w:r>
      <w:r>
        <w:rPr>
          <w:lang w:eastAsia="en-US"/>
        </w:rPr>
        <w:t>»</w:t>
      </w:r>
      <w:r>
        <w:t>.</w:t>
      </w:r>
    </w:p>
    <w:p w:rsidR="00D81173" w:rsidRDefault="0095333D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>Наименование организационно-правовой формы: м</w:t>
      </w:r>
      <w:r>
        <w:rPr>
          <w:color w:val="111111"/>
          <w:shd w:val="clear" w:color="auto" w:fill="FFFFFF"/>
        </w:rPr>
        <w:t>униципальное казенное учреждение</w:t>
      </w:r>
      <w:r>
        <w:rPr>
          <w:lang w:eastAsia="en-US"/>
        </w:rPr>
        <w:t xml:space="preserve"> (ОКОПФ – </w:t>
      </w:r>
      <w:r>
        <w:rPr>
          <w:color w:val="111111"/>
          <w:shd w:val="clear" w:color="auto" w:fill="FFFFFF"/>
        </w:rPr>
        <w:t>75404</w:t>
      </w:r>
      <w:r>
        <w:rPr>
          <w:lang w:eastAsia="en-US"/>
        </w:rPr>
        <w:t xml:space="preserve">). </w:t>
      </w:r>
    </w:p>
    <w:p w:rsidR="00D81173" w:rsidRDefault="0095333D">
      <w:pPr>
        <w:tabs>
          <w:tab w:val="left" w:pos="0"/>
          <w:tab w:val="left" w:pos="142"/>
        </w:tabs>
        <w:spacing w:line="360" w:lineRule="auto"/>
        <w:ind w:firstLine="709"/>
        <w:jc w:val="both"/>
      </w:pPr>
      <w:r>
        <w:rPr>
          <w:lang w:eastAsia="en-US"/>
        </w:rPr>
        <w:t>Юридический адрес:</w:t>
      </w:r>
      <w:r>
        <w:t xml:space="preserve"> </w:t>
      </w:r>
      <w:r>
        <w:rPr>
          <w:color w:val="000000"/>
          <w:shd w:val="clear" w:color="auto" w:fill="FFFFFF"/>
        </w:rPr>
        <w:t xml:space="preserve">140144, Московская область, Раменский городской округ,  пос. </w:t>
      </w:r>
      <w:proofErr w:type="spellStart"/>
      <w:r>
        <w:rPr>
          <w:color w:val="000000"/>
          <w:shd w:val="clear" w:color="auto" w:fill="FFFFFF"/>
        </w:rPr>
        <w:t>Рылеево</w:t>
      </w:r>
      <w:proofErr w:type="spellEnd"/>
      <w:r>
        <w:rPr>
          <w:color w:val="000000"/>
          <w:shd w:val="clear" w:color="auto" w:fill="FFFFFF"/>
        </w:rPr>
        <w:t>, д. 3.</w:t>
      </w:r>
    </w:p>
    <w:p w:rsidR="00D81173" w:rsidRDefault="0095333D">
      <w:pPr>
        <w:tabs>
          <w:tab w:val="left" w:pos="0"/>
          <w:tab w:val="left" w:pos="142"/>
        </w:tabs>
        <w:spacing w:line="360" w:lineRule="auto"/>
        <w:ind w:firstLine="709"/>
        <w:jc w:val="both"/>
      </w:pPr>
      <w:r>
        <w:rPr>
          <w:lang w:eastAsia="en-US"/>
        </w:rPr>
        <w:t xml:space="preserve">Место нахождения:  </w:t>
      </w:r>
      <w:r>
        <w:rPr>
          <w:color w:val="000000"/>
          <w:shd w:val="clear" w:color="auto" w:fill="FFFFFF"/>
        </w:rPr>
        <w:t xml:space="preserve">140144, Московская область, Раменский городской округ,  пос. </w:t>
      </w:r>
      <w:proofErr w:type="spellStart"/>
      <w:r>
        <w:rPr>
          <w:color w:val="000000"/>
          <w:shd w:val="clear" w:color="auto" w:fill="FFFFFF"/>
        </w:rPr>
        <w:t>Рылеево</w:t>
      </w:r>
      <w:proofErr w:type="spellEnd"/>
      <w:r>
        <w:rPr>
          <w:color w:val="000000"/>
          <w:shd w:val="clear" w:color="auto" w:fill="FFFFFF"/>
        </w:rPr>
        <w:t>, д. 3.</w:t>
      </w:r>
    </w:p>
    <w:p w:rsidR="00D81173" w:rsidRDefault="0095333D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Межрайонной ИФНС России № 1 по Московской области 18.10.2019 выдано Свидетельство о постановке на учет Российской организации в налоговом органе по месту нахождения на территории Российской Федерации. Учреждению </w:t>
      </w:r>
      <w:proofErr w:type="gramStart"/>
      <w:r>
        <w:rPr>
          <w:lang w:eastAsia="en-US"/>
        </w:rPr>
        <w:t>присвоен</w:t>
      </w:r>
      <w:proofErr w:type="gramEnd"/>
      <w:r>
        <w:rPr>
          <w:lang w:eastAsia="en-US"/>
        </w:rPr>
        <w:t xml:space="preserve"> ИНН 5040164244, КПП 504001001.</w:t>
      </w:r>
    </w:p>
    <w:p w:rsidR="00D81173" w:rsidRDefault="0095333D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1195027022662. </w:t>
      </w:r>
    </w:p>
    <w:p w:rsidR="00D81173" w:rsidRDefault="0095333D">
      <w:pPr>
        <w:shd w:val="clear" w:color="auto" w:fill="FFFFFF"/>
        <w:spacing w:line="360" w:lineRule="auto"/>
        <w:ind w:firstLine="709"/>
        <w:jc w:val="both"/>
        <w:outlineLvl w:val="4"/>
        <w:rPr>
          <w:color w:val="000000" w:themeColor="text1"/>
        </w:rPr>
      </w:pPr>
      <w:proofErr w:type="gramStart"/>
      <w:r>
        <w:rPr>
          <w:color w:val="000000" w:themeColor="text1"/>
        </w:rPr>
        <w:t>В январе 2021 года на основании постановления Администрации Раменского городского округа от 11.01.2021 №9 (далее – Постановление от 11.01.2021 №9) была осуществлена реорганизация Муниципального казенного учреждения Раменского городского округа «Территориальное управление «</w:t>
      </w:r>
      <w:proofErr w:type="spellStart"/>
      <w:r>
        <w:rPr>
          <w:color w:val="000000" w:themeColor="text1"/>
        </w:rPr>
        <w:t>Никоновское</w:t>
      </w:r>
      <w:proofErr w:type="spellEnd"/>
      <w:r>
        <w:rPr>
          <w:color w:val="000000" w:themeColor="text1"/>
        </w:rPr>
        <w:t xml:space="preserve">» (далее - МКУ «ТУ </w:t>
      </w:r>
      <w:proofErr w:type="spellStart"/>
      <w:r>
        <w:rPr>
          <w:color w:val="000000" w:themeColor="text1"/>
        </w:rPr>
        <w:t>Никоновское</w:t>
      </w:r>
      <w:proofErr w:type="spellEnd"/>
      <w:r>
        <w:rPr>
          <w:color w:val="000000" w:themeColor="text1"/>
        </w:rPr>
        <w:t>») в форме присоединения к нему Муниципального казенного учреждения Раменского городского округа «Территориальное управление «</w:t>
      </w:r>
      <w:proofErr w:type="spellStart"/>
      <w:r>
        <w:rPr>
          <w:color w:val="000000" w:themeColor="text1"/>
        </w:rPr>
        <w:t>Ганусовское</w:t>
      </w:r>
      <w:proofErr w:type="spellEnd"/>
      <w:r>
        <w:rPr>
          <w:color w:val="000000" w:themeColor="text1"/>
        </w:rPr>
        <w:t xml:space="preserve">» (далее - МКУ «ТУ </w:t>
      </w:r>
      <w:proofErr w:type="spellStart"/>
      <w:r>
        <w:rPr>
          <w:color w:val="000000" w:themeColor="text1"/>
        </w:rPr>
        <w:t>Ганусовское</w:t>
      </w:r>
      <w:proofErr w:type="spellEnd"/>
      <w:r>
        <w:rPr>
          <w:color w:val="000000" w:themeColor="text1"/>
        </w:rPr>
        <w:t>»), Муниципального казенного учреждения Раменского городского округа «Территориальное</w:t>
      </w:r>
      <w:proofErr w:type="gramEnd"/>
      <w:r>
        <w:rPr>
          <w:color w:val="000000" w:themeColor="text1"/>
        </w:rPr>
        <w:t xml:space="preserve"> управление «</w:t>
      </w:r>
      <w:proofErr w:type="spellStart"/>
      <w:r>
        <w:rPr>
          <w:color w:val="000000" w:themeColor="text1"/>
        </w:rPr>
        <w:t>Константиновское</w:t>
      </w:r>
      <w:proofErr w:type="spellEnd"/>
      <w:r>
        <w:rPr>
          <w:color w:val="000000" w:themeColor="text1"/>
        </w:rPr>
        <w:t xml:space="preserve">» (далее - МКУ «ТУ </w:t>
      </w:r>
      <w:proofErr w:type="spellStart"/>
      <w:r>
        <w:rPr>
          <w:color w:val="000000" w:themeColor="text1"/>
        </w:rPr>
        <w:t>Константиновское</w:t>
      </w:r>
      <w:proofErr w:type="spellEnd"/>
      <w:r>
        <w:rPr>
          <w:color w:val="000000" w:themeColor="text1"/>
        </w:rPr>
        <w:t xml:space="preserve">»). </w:t>
      </w:r>
    </w:p>
    <w:p w:rsidR="00D81173" w:rsidRDefault="0095333D">
      <w:pPr>
        <w:pStyle w:val="aff4"/>
        <w:tabs>
          <w:tab w:val="left" w:pos="0"/>
        </w:tabs>
        <w:spacing w:after="0" w:line="360" w:lineRule="auto"/>
        <w:ind w:firstLine="709"/>
        <w:jc w:val="both"/>
        <w:rPr>
          <w:szCs w:val="28"/>
        </w:rPr>
      </w:pPr>
      <w:r>
        <w:rPr>
          <w:color w:val="000000" w:themeColor="text1"/>
        </w:rPr>
        <w:t xml:space="preserve">Согласно Постановлению от 11.01.2021 №9, наименование муниципального учреждения после завершения реорганизации - </w:t>
      </w:r>
      <w:r>
        <w:t>Муниципальное казенное учреждение Раменского городского округа «Территориальное управление «Юго-Западное» (МКУ «ТУ Юго-Западное»). МКУ «ТУ Юго-Западное» является правопреемником</w:t>
      </w:r>
      <w:r>
        <w:rPr>
          <w:szCs w:val="28"/>
        </w:rPr>
        <w:t xml:space="preserve"> по всем вопросам  и обязанностям </w:t>
      </w:r>
      <w:r>
        <w:rPr>
          <w:color w:val="000000" w:themeColor="text1"/>
        </w:rPr>
        <w:t xml:space="preserve">МКУ «ТУ </w:t>
      </w:r>
      <w:proofErr w:type="spellStart"/>
      <w:r>
        <w:rPr>
          <w:color w:val="000000" w:themeColor="text1"/>
        </w:rPr>
        <w:t>Ганусовское</w:t>
      </w:r>
      <w:proofErr w:type="spellEnd"/>
      <w:r>
        <w:rPr>
          <w:color w:val="000000" w:themeColor="text1"/>
        </w:rPr>
        <w:t xml:space="preserve">», </w:t>
      </w:r>
      <w:r>
        <w:rPr>
          <w:szCs w:val="28"/>
        </w:rPr>
        <w:t xml:space="preserve">МКУ «ТУ </w:t>
      </w:r>
      <w:proofErr w:type="spellStart"/>
      <w:r>
        <w:rPr>
          <w:szCs w:val="28"/>
        </w:rPr>
        <w:t>Никоновское</w:t>
      </w:r>
      <w:proofErr w:type="spellEnd"/>
      <w:r>
        <w:rPr>
          <w:szCs w:val="28"/>
        </w:rPr>
        <w:t xml:space="preserve">», </w:t>
      </w:r>
      <w:r>
        <w:rPr>
          <w:color w:val="000000" w:themeColor="text1"/>
        </w:rPr>
        <w:t xml:space="preserve">МКУ «ТУ </w:t>
      </w:r>
      <w:proofErr w:type="spellStart"/>
      <w:r>
        <w:rPr>
          <w:color w:val="000000" w:themeColor="text1"/>
        </w:rPr>
        <w:t>Ганусовское</w:t>
      </w:r>
      <w:proofErr w:type="spellEnd"/>
      <w:r>
        <w:rPr>
          <w:color w:val="000000" w:themeColor="text1"/>
        </w:rPr>
        <w:t>»</w:t>
      </w:r>
      <w:r>
        <w:rPr>
          <w:szCs w:val="28"/>
        </w:rPr>
        <w:t xml:space="preserve"> является МКУ «ТУ Юго-Западное».</w:t>
      </w:r>
    </w:p>
    <w:p w:rsidR="00D81173" w:rsidRDefault="0095333D">
      <w:pPr>
        <w:shd w:val="clear" w:color="auto" w:fill="FFFFFF"/>
        <w:spacing w:line="360" w:lineRule="auto"/>
        <w:ind w:firstLine="709"/>
        <w:jc w:val="both"/>
        <w:outlineLvl w:val="4"/>
      </w:pPr>
      <w:r>
        <w:lastRenderedPageBreak/>
        <w:t>В проверяемом периоде Учреждение осуществляло свою деятельность на основании Устава</w:t>
      </w:r>
      <w:r>
        <w:rPr>
          <w:lang w:eastAsia="en-US"/>
        </w:rPr>
        <w:t xml:space="preserve"> </w:t>
      </w:r>
      <w:r>
        <w:t xml:space="preserve">МКУ «ТУ </w:t>
      </w:r>
      <w:proofErr w:type="spellStart"/>
      <w:proofErr w:type="gramStart"/>
      <w:r>
        <w:t>Юго</w:t>
      </w:r>
      <w:proofErr w:type="spellEnd"/>
      <w:r>
        <w:t xml:space="preserve"> - Западное</w:t>
      </w:r>
      <w:proofErr w:type="gramEnd"/>
      <w:r>
        <w:t>», утвержденного постановлением Администрации Раменского городского округа от 05.04.2021 №3059 с изменениями, внесенными постановлением Администрации Раменского городского округа от 17.01.2023 №120 (далее - Устав).</w:t>
      </w:r>
    </w:p>
    <w:p w:rsidR="00D81173" w:rsidRDefault="0095333D">
      <w:pPr>
        <w:tabs>
          <w:tab w:val="left" w:pos="0"/>
        </w:tabs>
        <w:spacing w:line="360" w:lineRule="auto"/>
        <w:ind w:firstLine="709"/>
        <w:jc w:val="both"/>
      </w:pPr>
      <w:r>
        <w:t xml:space="preserve">Согласно пункту 1.4 Устава, </w:t>
      </w:r>
      <w:r>
        <w:rPr>
          <w:rStyle w:val="BodyTextChar"/>
          <w:sz w:val="24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>
        <w:t>лицевой счет, открытый в территориальном органе Федерального казначейства, печать с полным наименованием на русском языке, ОГРН, ИНН, КПП, вправе иметь штампы и бланки со своим наименованием. Казенное учреждение  вправе использовать в своей деятельности герб, флаг и иные символы Раменского городского округа Московской области.</w:t>
      </w:r>
    </w:p>
    <w:p w:rsidR="00D81173" w:rsidRDefault="0095333D">
      <w:pPr>
        <w:tabs>
          <w:tab w:val="left" w:pos="0"/>
        </w:tabs>
        <w:spacing w:line="360" w:lineRule="auto"/>
        <w:ind w:firstLine="709"/>
        <w:jc w:val="both"/>
      </w:pPr>
      <w:r>
        <w:t>Согласно пункту 1.6 Устава, учредителем Учреждения является Раменский городской округ Московской области в лице Администрации Раменского городского округа Московской области. Полномочия собственника и учредителя Учреждения осуществляет Администрация Раменского городского округа Московской области (далее – Учредитель).</w:t>
      </w:r>
    </w:p>
    <w:p w:rsidR="00D81173" w:rsidRDefault="0095333D">
      <w:pPr>
        <w:tabs>
          <w:tab w:val="left" w:pos="0"/>
        </w:tabs>
        <w:spacing w:line="360" w:lineRule="auto"/>
        <w:ind w:firstLine="709"/>
        <w:jc w:val="both"/>
      </w:pPr>
      <w:r>
        <w:t>Согласно пункту 1.7 Устава,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D81173" w:rsidRDefault="0095333D">
      <w:pPr>
        <w:spacing w:line="360" w:lineRule="auto"/>
        <w:ind w:firstLine="709"/>
        <w:jc w:val="both"/>
      </w:pPr>
      <w:proofErr w:type="gramStart"/>
      <w:r>
        <w:t>Согласно пункта 2.1 Устава, Учреждение создано с целью  решения вопросов  органов местного значения органов местного самоуправления по предоставлению  муниципальных услуг, выполнения работ и исполнения муниципальных функций в сфере жилищно-коммунального хозяйства, благоустройства,  содержания территорий,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пункты:</w:t>
      </w:r>
      <w:proofErr w:type="gramEnd"/>
    </w:p>
    <w:p w:rsidR="00D81173" w:rsidRDefault="0095333D">
      <w:pPr>
        <w:spacing w:line="360" w:lineRule="auto"/>
        <w:ind w:firstLine="709"/>
        <w:jc w:val="both"/>
        <w:rPr>
          <w:rFonts w:eastAsiaTheme="minorHAnsi"/>
          <w:bCs/>
          <w:lang w:eastAsia="en-US"/>
        </w:rPr>
      </w:pPr>
      <w:proofErr w:type="spellStart"/>
      <w:proofErr w:type="gramStart"/>
      <w:r>
        <w:rPr>
          <w:rFonts w:eastAsia="Calibri"/>
          <w:lang w:eastAsia="en-US"/>
        </w:rPr>
        <w:t>Рылеево</w:t>
      </w:r>
      <w:proofErr w:type="spellEnd"/>
      <w:r>
        <w:rPr>
          <w:rFonts w:eastAsia="Calibri"/>
          <w:lang w:eastAsia="en-US"/>
        </w:rPr>
        <w:t xml:space="preserve"> - поселок; </w:t>
      </w:r>
      <w:proofErr w:type="spellStart"/>
      <w:r>
        <w:rPr>
          <w:rFonts w:eastAsiaTheme="minorHAnsi"/>
          <w:bCs/>
          <w:lang w:eastAsia="en-US"/>
        </w:rPr>
        <w:t>Вишняково</w:t>
      </w:r>
      <w:proofErr w:type="spellEnd"/>
      <w:r>
        <w:rPr>
          <w:rFonts w:eastAsiaTheme="minorHAnsi"/>
          <w:bCs/>
          <w:lang w:eastAsia="en-US"/>
        </w:rPr>
        <w:t xml:space="preserve"> - село; Воскресенское - село; </w:t>
      </w:r>
      <w:proofErr w:type="spellStart"/>
      <w:r>
        <w:rPr>
          <w:rFonts w:eastAsia="Calibri"/>
          <w:lang w:eastAsia="en-US"/>
        </w:rPr>
        <w:t>Ганусово</w:t>
      </w:r>
      <w:proofErr w:type="spellEnd"/>
      <w:r>
        <w:rPr>
          <w:rFonts w:eastAsia="Calibri"/>
          <w:lang w:eastAsia="en-US"/>
        </w:rPr>
        <w:t xml:space="preserve"> – село; </w:t>
      </w:r>
      <w:proofErr w:type="spellStart"/>
      <w:r>
        <w:rPr>
          <w:rFonts w:eastAsia="Calibri"/>
          <w:shd w:val="clear" w:color="auto" w:fill="FFFFFF"/>
          <w:lang w:eastAsia="en-US"/>
        </w:rPr>
        <w:t>Заворово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>– село;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Ильинское</w:t>
      </w:r>
      <w:proofErr w:type="spellEnd"/>
      <w:r>
        <w:rPr>
          <w:rFonts w:eastAsiaTheme="minorHAnsi"/>
          <w:bCs/>
          <w:lang w:eastAsia="en-US"/>
        </w:rPr>
        <w:t xml:space="preserve"> - село; Константиново - село; </w:t>
      </w:r>
      <w:proofErr w:type="spellStart"/>
      <w:r>
        <w:rPr>
          <w:rFonts w:eastAsia="Calibri"/>
          <w:shd w:val="clear" w:color="auto" w:fill="FFFFFF"/>
          <w:lang w:eastAsia="en-US"/>
        </w:rPr>
        <w:t>Никоновское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– село; Никулино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село; </w:t>
      </w:r>
      <w:r>
        <w:rPr>
          <w:rFonts w:eastAsia="Calibri"/>
          <w:lang w:eastAsia="en-US"/>
        </w:rPr>
        <w:t xml:space="preserve">Салтыково – село; </w:t>
      </w:r>
      <w:proofErr w:type="spellStart"/>
      <w:r>
        <w:rPr>
          <w:rFonts w:eastAsia="Calibri"/>
          <w:lang w:eastAsia="en-US"/>
        </w:rPr>
        <w:t>Ганусово</w:t>
      </w:r>
      <w:proofErr w:type="spellEnd"/>
      <w:r>
        <w:rPr>
          <w:rFonts w:eastAsia="Calibri"/>
          <w:lang w:eastAsia="en-US"/>
        </w:rPr>
        <w:t xml:space="preserve"> – поселок; </w:t>
      </w:r>
      <w:proofErr w:type="spellStart"/>
      <w:r>
        <w:rPr>
          <w:rFonts w:eastAsia="Calibri"/>
          <w:shd w:val="clear" w:color="auto" w:fill="FFFFFF"/>
          <w:lang w:eastAsia="en-US"/>
        </w:rPr>
        <w:t>Григорово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село; </w:t>
      </w:r>
      <w:proofErr w:type="spellStart"/>
      <w:r>
        <w:rPr>
          <w:rFonts w:eastAsiaTheme="minorHAnsi"/>
          <w:bCs/>
          <w:lang w:eastAsia="en-US"/>
        </w:rPr>
        <w:t>Денежниково</w:t>
      </w:r>
      <w:proofErr w:type="spellEnd"/>
      <w:r>
        <w:rPr>
          <w:rFonts w:eastAsiaTheme="minorHAnsi"/>
          <w:bCs/>
          <w:lang w:eastAsia="en-US"/>
        </w:rPr>
        <w:t xml:space="preserve"> - поселок; </w:t>
      </w:r>
      <w:r>
        <w:rPr>
          <w:rFonts w:eastAsia="Calibri"/>
          <w:shd w:val="clear" w:color="auto" w:fill="FFFFFF"/>
          <w:lang w:eastAsia="en-US"/>
        </w:rPr>
        <w:t xml:space="preserve">Слободка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село; </w:t>
      </w:r>
      <w:proofErr w:type="spellStart"/>
      <w:r>
        <w:rPr>
          <w:shd w:val="clear" w:color="auto" w:fill="FFFFFF"/>
        </w:rPr>
        <w:t>Агашкино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</w:t>
      </w:r>
      <w:proofErr w:type="spellStart"/>
      <w:r>
        <w:rPr>
          <w:shd w:val="clear" w:color="auto" w:fill="FFFFFF"/>
        </w:rPr>
        <w:t>Амирово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</w:t>
      </w:r>
      <w:proofErr w:type="spellStart"/>
      <w:r>
        <w:rPr>
          <w:shd w:val="clear" w:color="auto" w:fill="FFFFFF"/>
        </w:rPr>
        <w:t>Арменево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Большое Ивановское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</w:t>
      </w:r>
      <w:proofErr w:type="spellStart"/>
      <w:r>
        <w:t>Василево</w:t>
      </w:r>
      <w:proofErr w:type="spellEnd"/>
      <w:r>
        <w:t xml:space="preserve"> – деревня; </w:t>
      </w:r>
      <w:proofErr w:type="spellStart"/>
      <w:r>
        <w:t>Вишняково</w:t>
      </w:r>
      <w:proofErr w:type="spellEnd"/>
      <w:r>
        <w:t xml:space="preserve"> – деревня; </w:t>
      </w:r>
      <w:proofErr w:type="spellStart"/>
      <w:r>
        <w:t>Воловое</w:t>
      </w:r>
      <w:proofErr w:type="spellEnd"/>
      <w:r>
        <w:t xml:space="preserve"> – деревня; </w:t>
      </w:r>
      <w:proofErr w:type="spellStart"/>
      <w:r>
        <w:rPr>
          <w:rFonts w:eastAsiaTheme="minorHAnsi"/>
          <w:bCs/>
        </w:rPr>
        <w:t>Галушино</w:t>
      </w:r>
      <w:proofErr w:type="spellEnd"/>
      <w:r>
        <w:rPr>
          <w:rFonts w:eastAsiaTheme="minorHAnsi"/>
          <w:bCs/>
        </w:rPr>
        <w:t xml:space="preserve"> - деревня; </w:t>
      </w:r>
      <w:r>
        <w:t xml:space="preserve">Головино – деревня; </w:t>
      </w:r>
      <w:proofErr w:type="spellStart"/>
      <w:r>
        <w:rPr>
          <w:rFonts w:eastAsiaTheme="minorHAnsi"/>
          <w:bCs/>
        </w:rPr>
        <w:t>Денежниково</w:t>
      </w:r>
      <w:proofErr w:type="spellEnd"/>
      <w:r>
        <w:rPr>
          <w:rFonts w:eastAsiaTheme="minorHAnsi"/>
          <w:bCs/>
        </w:rPr>
        <w:t xml:space="preserve"> - деревня; </w:t>
      </w:r>
      <w:proofErr w:type="spellStart"/>
      <w:r>
        <w:rPr>
          <w:shd w:val="clear" w:color="auto" w:fill="FFFFFF"/>
        </w:rPr>
        <w:t>Денисьево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>– деревня;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t xml:space="preserve">Дор – деревня; </w:t>
      </w:r>
      <w:r>
        <w:rPr>
          <w:rFonts w:eastAsiaTheme="minorHAnsi"/>
          <w:bCs/>
        </w:rPr>
        <w:t xml:space="preserve">Дьяково - деревня; </w:t>
      </w:r>
      <w:proofErr w:type="spellStart"/>
      <w:r>
        <w:rPr>
          <w:rFonts w:eastAsiaTheme="minorHAnsi"/>
          <w:bCs/>
        </w:rPr>
        <w:t>Ждановское</w:t>
      </w:r>
      <w:proofErr w:type="spellEnd"/>
      <w:r>
        <w:rPr>
          <w:rFonts w:eastAsiaTheme="minorHAnsi"/>
          <w:bCs/>
        </w:rPr>
        <w:t xml:space="preserve"> - деревня; </w:t>
      </w:r>
      <w:proofErr w:type="spellStart"/>
      <w:r>
        <w:t>Жирошкино</w:t>
      </w:r>
      <w:proofErr w:type="spellEnd"/>
      <w:r>
        <w:t xml:space="preserve"> – деревня; Залесье – деревня; </w:t>
      </w:r>
      <w:proofErr w:type="spellStart"/>
      <w:r>
        <w:rPr>
          <w:shd w:val="clear" w:color="auto" w:fill="FFFFFF"/>
        </w:rPr>
        <w:t>Коробово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</w:t>
      </w:r>
      <w:proofErr w:type="spellStart"/>
      <w:r>
        <w:rPr>
          <w:shd w:val="clear" w:color="auto" w:fill="FFFFFF"/>
        </w:rPr>
        <w:t>Косякино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</w:t>
      </w:r>
      <w:proofErr w:type="spellStart"/>
      <w:r>
        <w:rPr>
          <w:rFonts w:eastAsiaTheme="minorHAnsi"/>
          <w:bCs/>
        </w:rPr>
        <w:t>Кочина</w:t>
      </w:r>
      <w:proofErr w:type="spellEnd"/>
      <w:r>
        <w:rPr>
          <w:rFonts w:eastAsiaTheme="minorHAnsi"/>
          <w:bCs/>
        </w:rPr>
        <w:t xml:space="preserve"> Гора - деревня; </w:t>
      </w:r>
      <w:r>
        <w:rPr>
          <w:shd w:val="clear" w:color="auto" w:fill="FFFFFF"/>
        </w:rPr>
        <w:t xml:space="preserve">Левино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</w:t>
      </w:r>
      <w:proofErr w:type="spellStart"/>
      <w:r>
        <w:rPr>
          <w:shd w:val="clear" w:color="auto" w:fill="FFFFFF"/>
        </w:rPr>
        <w:t>Липкино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</w:t>
      </w:r>
      <w:proofErr w:type="spellStart"/>
      <w:r>
        <w:rPr>
          <w:shd w:val="clear" w:color="auto" w:fill="FFFFFF"/>
        </w:rPr>
        <w:t>Макаровка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</w:r>
      <w:r>
        <w:rPr>
          <w:shd w:val="clear" w:color="auto" w:fill="FFFFFF"/>
        </w:rPr>
        <w:softHyphen/>
        <w:t xml:space="preserve">– деревня; </w:t>
      </w:r>
      <w:r>
        <w:rPr>
          <w:rFonts w:eastAsiaTheme="minorHAnsi"/>
          <w:bCs/>
        </w:rPr>
        <w:t xml:space="preserve">Малое </w:t>
      </w:r>
      <w:proofErr w:type="spellStart"/>
      <w:r>
        <w:rPr>
          <w:rFonts w:eastAsiaTheme="minorHAnsi"/>
          <w:bCs/>
        </w:rPr>
        <w:t>Саврасово</w:t>
      </w:r>
      <w:proofErr w:type="spellEnd"/>
      <w:r>
        <w:rPr>
          <w:rFonts w:eastAsiaTheme="minorHAnsi"/>
          <w:bCs/>
        </w:rPr>
        <w:t xml:space="preserve"> - деревня; </w:t>
      </w:r>
      <w:proofErr w:type="spellStart"/>
      <w:r>
        <w:rPr>
          <w:rFonts w:eastAsia="Calibri"/>
          <w:lang w:eastAsia="en-US"/>
        </w:rPr>
        <w:t>Малышево</w:t>
      </w:r>
      <w:proofErr w:type="spellEnd"/>
      <w:r>
        <w:rPr>
          <w:rFonts w:eastAsia="Calibri"/>
          <w:lang w:eastAsia="en-US"/>
        </w:rPr>
        <w:t xml:space="preserve"> – деревня; </w:t>
      </w:r>
      <w:proofErr w:type="spellStart"/>
      <w:r>
        <w:rPr>
          <w:rFonts w:eastAsia="Calibri"/>
          <w:shd w:val="clear" w:color="auto" w:fill="FFFFFF"/>
          <w:lang w:eastAsia="en-US"/>
        </w:rPr>
        <w:t>Митьково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деревня; Натальино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деревня; </w:t>
      </w:r>
      <w:proofErr w:type="spellStart"/>
      <w:r>
        <w:rPr>
          <w:rFonts w:eastAsia="Calibri"/>
          <w:lang w:eastAsia="en-US"/>
        </w:rPr>
        <w:t>Нащекино</w:t>
      </w:r>
      <w:proofErr w:type="spellEnd"/>
      <w:r>
        <w:rPr>
          <w:rFonts w:eastAsia="Calibri"/>
          <w:lang w:eastAsia="en-US"/>
        </w:rPr>
        <w:t xml:space="preserve"> – деревня; Нестерово – деревня; </w:t>
      </w:r>
      <w:proofErr w:type="spellStart"/>
      <w:r>
        <w:rPr>
          <w:rFonts w:eastAsiaTheme="minorHAnsi"/>
          <w:bCs/>
          <w:lang w:eastAsia="en-US"/>
        </w:rPr>
        <w:t>Овчинкино</w:t>
      </w:r>
      <w:proofErr w:type="spellEnd"/>
      <w:r>
        <w:rPr>
          <w:rFonts w:eastAsiaTheme="minorHAnsi"/>
          <w:bCs/>
          <w:lang w:eastAsia="en-US"/>
        </w:rPr>
        <w:t xml:space="preserve"> – деревня; </w:t>
      </w:r>
      <w:r>
        <w:rPr>
          <w:rFonts w:eastAsia="Calibri"/>
          <w:lang w:eastAsia="en-US"/>
        </w:rPr>
        <w:t xml:space="preserve">Панино – деревня; </w:t>
      </w:r>
      <w:proofErr w:type="spellStart"/>
      <w:r>
        <w:rPr>
          <w:rFonts w:eastAsia="Calibri"/>
          <w:lang w:eastAsia="en-US"/>
        </w:rPr>
        <w:t>Патрикеево</w:t>
      </w:r>
      <w:proofErr w:type="spellEnd"/>
      <w:r>
        <w:rPr>
          <w:rFonts w:eastAsia="Calibri"/>
          <w:lang w:eastAsia="en-US"/>
        </w:rPr>
        <w:t xml:space="preserve"> – деревня; </w:t>
      </w:r>
      <w:proofErr w:type="spellStart"/>
      <w:r>
        <w:rPr>
          <w:rFonts w:eastAsiaTheme="minorHAnsi"/>
          <w:bCs/>
          <w:lang w:eastAsia="en-US"/>
        </w:rPr>
        <w:t>Плетениха</w:t>
      </w:r>
      <w:proofErr w:type="spellEnd"/>
      <w:r>
        <w:rPr>
          <w:rFonts w:eastAsiaTheme="minorHAnsi"/>
          <w:bCs/>
          <w:lang w:eastAsia="en-US"/>
        </w:rPr>
        <w:t xml:space="preserve"> - деревня; </w:t>
      </w:r>
      <w:proofErr w:type="spellStart"/>
      <w:r>
        <w:rPr>
          <w:rFonts w:eastAsia="Calibri"/>
          <w:shd w:val="clear" w:color="auto" w:fill="FFFFFF"/>
          <w:lang w:eastAsia="en-US"/>
        </w:rPr>
        <w:t>Пестовка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деревня; </w:t>
      </w:r>
      <w:r>
        <w:rPr>
          <w:rFonts w:eastAsia="Calibri"/>
          <w:lang w:eastAsia="en-US"/>
        </w:rPr>
        <w:t xml:space="preserve">Починки – деревня; </w:t>
      </w:r>
      <w:r>
        <w:rPr>
          <w:rFonts w:eastAsiaTheme="minorHAnsi"/>
          <w:bCs/>
          <w:lang w:eastAsia="en-US"/>
        </w:rPr>
        <w:t>Пушкино - деревня;</w:t>
      </w:r>
      <w:proofErr w:type="gramEnd"/>
      <w:r>
        <w:rPr>
          <w:rFonts w:eastAsiaTheme="minorHAnsi"/>
          <w:bCs/>
          <w:lang w:eastAsia="en-US"/>
        </w:rPr>
        <w:t xml:space="preserve"> </w:t>
      </w:r>
      <w:r>
        <w:rPr>
          <w:rFonts w:eastAsia="Calibri"/>
          <w:lang w:eastAsia="en-US"/>
        </w:rPr>
        <w:t xml:space="preserve">Рогачево – деревня; </w:t>
      </w:r>
      <w:r>
        <w:rPr>
          <w:rFonts w:eastAsiaTheme="minorHAnsi"/>
          <w:bCs/>
          <w:lang w:eastAsia="en-US"/>
        </w:rPr>
        <w:t xml:space="preserve">Сельвачево - деревня; Сельцо - деревня; </w:t>
      </w:r>
      <w:r>
        <w:rPr>
          <w:rFonts w:eastAsia="Calibri"/>
          <w:shd w:val="clear" w:color="auto" w:fill="FFFFFF"/>
          <w:lang w:eastAsia="en-US"/>
        </w:rPr>
        <w:lastRenderedPageBreak/>
        <w:t xml:space="preserve">Семеновское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деревня; </w:t>
      </w:r>
      <w:proofErr w:type="spellStart"/>
      <w:r>
        <w:rPr>
          <w:rFonts w:eastAsia="Calibri"/>
          <w:shd w:val="clear" w:color="auto" w:fill="FFFFFF"/>
          <w:lang w:eastAsia="en-US"/>
        </w:rPr>
        <w:t>Соколово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- </w:t>
      </w:r>
      <w:proofErr w:type="spellStart"/>
      <w:r>
        <w:rPr>
          <w:rFonts w:eastAsia="Calibri"/>
          <w:shd w:val="clear" w:color="auto" w:fill="FFFFFF"/>
          <w:lang w:eastAsia="en-US"/>
        </w:rPr>
        <w:t>Хомьяново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деревня; </w:t>
      </w:r>
      <w:r>
        <w:rPr>
          <w:rFonts w:eastAsia="Calibri"/>
          <w:lang w:eastAsia="en-US"/>
        </w:rPr>
        <w:t xml:space="preserve">Спас-Михнево – деревня; </w:t>
      </w:r>
      <w:r>
        <w:rPr>
          <w:rFonts w:eastAsia="Calibri"/>
          <w:shd w:val="clear" w:color="auto" w:fill="FFFFFF"/>
          <w:lang w:eastAsia="en-US"/>
        </w:rPr>
        <w:t xml:space="preserve">Толмачево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деревня; </w:t>
      </w:r>
      <w:proofErr w:type="spellStart"/>
      <w:r>
        <w:rPr>
          <w:rFonts w:eastAsiaTheme="minorHAnsi"/>
          <w:bCs/>
          <w:lang w:eastAsia="en-US"/>
        </w:rPr>
        <w:t>Хлыново</w:t>
      </w:r>
      <w:proofErr w:type="spellEnd"/>
      <w:r>
        <w:rPr>
          <w:rFonts w:eastAsiaTheme="minorHAnsi"/>
          <w:bCs/>
          <w:lang w:eastAsia="en-US"/>
        </w:rPr>
        <w:t xml:space="preserve">-деревня; </w:t>
      </w:r>
      <w:proofErr w:type="spellStart"/>
      <w:r>
        <w:rPr>
          <w:rFonts w:eastAsia="Calibri"/>
          <w:shd w:val="clear" w:color="auto" w:fill="FFFFFF"/>
          <w:lang w:eastAsia="en-US"/>
        </w:rPr>
        <w:t>Чекменево</w:t>
      </w:r>
      <w:proofErr w:type="spellEnd"/>
      <w:r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</w:r>
      <w:r>
        <w:rPr>
          <w:rFonts w:eastAsia="Calibri"/>
          <w:shd w:val="clear" w:color="auto" w:fill="FFFFFF"/>
          <w:lang w:eastAsia="en-US"/>
        </w:rPr>
        <w:softHyphen/>
        <w:t xml:space="preserve">– деревня; </w:t>
      </w:r>
      <w:r>
        <w:rPr>
          <w:rFonts w:eastAsiaTheme="minorHAnsi"/>
          <w:bCs/>
          <w:lang w:eastAsia="en-US"/>
        </w:rPr>
        <w:t xml:space="preserve">Ширяево-деревня; </w:t>
      </w:r>
      <w:proofErr w:type="spellStart"/>
      <w:r>
        <w:rPr>
          <w:rFonts w:eastAsiaTheme="minorHAnsi"/>
          <w:bCs/>
          <w:lang w:eastAsia="en-US"/>
        </w:rPr>
        <w:t>Шувайлов</w:t>
      </w:r>
      <w:proofErr w:type="gramStart"/>
      <w:r>
        <w:rPr>
          <w:rFonts w:eastAsiaTheme="minorHAnsi"/>
          <w:bCs/>
          <w:lang w:eastAsia="en-US"/>
        </w:rPr>
        <w:t>о</w:t>
      </w:r>
      <w:proofErr w:type="spellEnd"/>
      <w:r>
        <w:rPr>
          <w:rFonts w:eastAsiaTheme="minorHAnsi"/>
          <w:bCs/>
          <w:lang w:eastAsia="en-US"/>
        </w:rPr>
        <w:t>-</w:t>
      </w:r>
      <w:proofErr w:type="gramEnd"/>
      <w:r>
        <w:rPr>
          <w:rFonts w:eastAsiaTheme="minorHAnsi"/>
          <w:bCs/>
          <w:lang w:eastAsia="en-US"/>
        </w:rPr>
        <w:t xml:space="preserve"> деревня. </w:t>
      </w:r>
    </w:p>
    <w:p w:rsidR="00D81173" w:rsidRDefault="0095333D">
      <w:pPr>
        <w:tabs>
          <w:tab w:val="left" w:pos="0"/>
        </w:tabs>
        <w:spacing w:line="360" w:lineRule="auto"/>
        <w:ind w:firstLine="709"/>
        <w:jc w:val="both"/>
      </w:pPr>
      <w:proofErr w:type="gramStart"/>
      <w:r>
        <w:t>Согласно пункту 2.3 Устава, 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городской округ  Московской области» 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городского округа в части: благоустройства и содержания территории ТУ (содержание и ремонт линий наружного освещения</w:t>
      </w:r>
      <w:proofErr w:type="gramEnd"/>
      <w:r>
        <w:t xml:space="preserve">, </w:t>
      </w:r>
      <w:proofErr w:type="gramStart"/>
      <w:r>
        <w:t>источников 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содержания,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а также для нужд Учреждения.</w:t>
      </w:r>
      <w:proofErr w:type="gramEnd"/>
    </w:p>
    <w:p w:rsidR="00D81173" w:rsidRDefault="0095333D">
      <w:pPr>
        <w:tabs>
          <w:tab w:val="left" w:pos="0"/>
        </w:tabs>
        <w:spacing w:line="360" w:lineRule="auto"/>
        <w:ind w:firstLine="709"/>
        <w:jc w:val="both"/>
      </w:pPr>
      <w:r>
        <w:t>Согласно пункту 5.1 Устава, управление Учреждением осуществляет директор в соответствии с законодательством Российской Федерации, законодательством Московской области, Уставом и иными правовыми и нормативными актами Раменского городского округа.</w:t>
      </w:r>
    </w:p>
    <w:p w:rsidR="00D81173" w:rsidRDefault="0095333D">
      <w:pPr>
        <w:tabs>
          <w:tab w:val="left" w:pos="0"/>
        </w:tabs>
        <w:spacing w:line="360" w:lineRule="auto"/>
        <w:ind w:firstLine="709"/>
        <w:jc w:val="both"/>
      </w:pPr>
      <w:r>
        <w:t xml:space="preserve"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 </w:t>
      </w:r>
    </w:p>
    <w:p w:rsidR="00D81173" w:rsidRDefault="0095333D">
      <w:pPr>
        <w:pStyle w:val="25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обеспечения централизации определения поставщиков (подрядчиков, исполнителей) для обеспечения муниципальных нужд Раменского городского округа в соответствии со статьей 26 Федерального закона № 44-ФЗ постановлением Администрации Раменского городского округа Московской области от 28.07.2020 № 6284 Муниципальное казенное учреждение «Центр закупок» Раменского городского округа Московской области (далее – МКУ «Центр закупок») определено уполномоченным учреждением по  осуществлению полномочий на определение поставщиков (подрядчиков, исполнителей) для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муниципальных нужд заказчиков Раменского городского округа Московской области, утвержден Порядок взаимодействия МКУ «Центр закупок» и перечень заказчиков Раменского городского округа Московской области.</w:t>
      </w:r>
    </w:p>
    <w:p w:rsidR="00D81173" w:rsidRDefault="0095333D">
      <w:pPr>
        <w:pStyle w:val="aff4"/>
        <w:tabs>
          <w:tab w:val="left" w:pos="0"/>
        </w:tabs>
        <w:spacing w:after="0" w:line="360" w:lineRule="auto"/>
        <w:ind w:firstLine="709"/>
        <w:jc w:val="both"/>
        <w:rPr>
          <w:lang w:eastAsia="en-US"/>
        </w:rPr>
      </w:pPr>
      <w:proofErr w:type="gramStart"/>
      <w:r>
        <w:t xml:space="preserve">В проверяемом периоде  (с 01.01.2023 по 30.09.2023) МКУ «ТУ </w:t>
      </w:r>
      <w:r>
        <w:rPr>
          <w:szCs w:val="28"/>
          <w:shd w:val="clear" w:color="auto" w:fill="FFFFFF"/>
        </w:rPr>
        <w:t>Юго-Западное</w:t>
      </w:r>
      <w:r>
        <w:t xml:space="preserve">» осуществлена 51 закупка </w:t>
      </w:r>
      <w:r>
        <w:rPr>
          <w:rFonts w:eastAsiaTheme="minorHAnsi"/>
          <w:bCs/>
          <w:lang w:eastAsia="en-US"/>
        </w:rPr>
        <w:t>(бюджет на 2023 год),</w:t>
      </w:r>
      <w:r>
        <w:t xml:space="preserve"> из них: 6 открытых конкурсов в электронной форме, 5 электронных аукционов, 1 запрос котировок в электронной форме, 19 закупок у </w:t>
      </w:r>
      <w:r>
        <w:rPr>
          <w:lang w:eastAsia="en-US"/>
        </w:rPr>
        <w:t xml:space="preserve">единственного поставщика (подрядчика, исполнителя) на основании пунктов 1, 8 и 29 части 1 статьи 93 </w:t>
      </w:r>
      <w:r>
        <w:rPr>
          <w:rFonts w:eastAsiaTheme="minorHAnsi"/>
          <w:lang w:eastAsia="en-US"/>
        </w:rPr>
        <w:t xml:space="preserve">Федерального закона № 44-ФЗ, 20 </w:t>
      </w:r>
      <w:r>
        <w:t xml:space="preserve">закупок у </w:t>
      </w:r>
      <w:r>
        <w:rPr>
          <w:lang w:eastAsia="en-US"/>
        </w:rPr>
        <w:t>единственного поставщика</w:t>
      </w:r>
      <w:proofErr w:type="gramEnd"/>
      <w:r>
        <w:rPr>
          <w:lang w:eastAsia="en-US"/>
        </w:rPr>
        <w:t xml:space="preserve"> </w:t>
      </w:r>
      <w:r>
        <w:rPr>
          <w:lang w:eastAsia="en-US"/>
        </w:rPr>
        <w:lastRenderedPageBreak/>
        <w:t xml:space="preserve">(подрядчика, исполнителя) на основании пункта 4 части 1 статьи 93 </w:t>
      </w:r>
      <w:r>
        <w:rPr>
          <w:rFonts w:eastAsiaTheme="minorHAnsi"/>
          <w:lang w:eastAsia="en-US"/>
        </w:rPr>
        <w:t xml:space="preserve">Федерального закона </w:t>
      </w:r>
      <w:r>
        <w:rPr>
          <w:rFonts w:eastAsiaTheme="minorHAnsi"/>
          <w:lang w:eastAsia="en-US"/>
        </w:rPr>
        <w:br/>
        <w:t>№ 44-ФЗ</w:t>
      </w:r>
      <w:r>
        <w:rPr>
          <w:lang w:eastAsia="en-US"/>
        </w:rPr>
        <w:t>.</w:t>
      </w:r>
      <w:r>
        <w:rPr>
          <w:shd w:val="clear" w:color="auto" w:fill="FFFF00"/>
          <w:lang w:eastAsia="en-US"/>
        </w:rPr>
        <w:t xml:space="preserve"> </w:t>
      </w:r>
    </w:p>
    <w:p w:rsidR="00D81173" w:rsidRDefault="0095333D">
      <w:pPr>
        <w:pStyle w:val="aff4"/>
        <w:tabs>
          <w:tab w:val="left" w:pos="0"/>
        </w:tabs>
        <w:spacing w:after="0" w:line="360" w:lineRule="auto"/>
        <w:ind w:firstLine="709"/>
        <w:jc w:val="both"/>
      </w:pPr>
      <w:r>
        <w:t>На момент окончания проверки незавершенные закупки, осуществленные Учреждением в проверяемом периоде, отсутствуют.</w:t>
      </w:r>
    </w:p>
    <w:p w:rsidR="00D81173" w:rsidRDefault="0095333D">
      <w:pPr>
        <w:tabs>
          <w:tab w:val="left" w:pos="-284"/>
          <w:tab w:val="left" w:pos="0"/>
        </w:tabs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Специализированные организации</w:t>
      </w:r>
      <w:r>
        <w:t xml:space="preserve"> для выполнения отдельных функций по определению поставщика (подрядчика, исполнителя)</w:t>
      </w:r>
      <w:r>
        <w:rPr>
          <w:rFonts w:eastAsiaTheme="minorHAnsi"/>
          <w:lang w:eastAsia="en-US"/>
        </w:rPr>
        <w:t xml:space="preserve"> в проверяемом периоде не привлекались.</w:t>
      </w:r>
    </w:p>
    <w:p w:rsidR="00D81173" w:rsidRDefault="0095333D">
      <w:pPr>
        <w:pStyle w:val="ConsPlusTitle"/>
        <w:spacing w:line="360" w:lineRule="auto"/>
        <w:ind w:left="0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Произведена выборочная проверка закупок, осуществленных Учреждением конкурентными способами определения поставщиков (подрядчиков, исполнителей), и выборочная проверка закупок у единственного поставщика (подрядчика, исполнителя).</w:t>
      </w:r>
    </w:p>
    <w:p w:rsidR="00D81173" w:rsidRDefault="0095333D">
      <w:pPr>
        <w:spacing w:line="360" w:lineRule="auto"/>
        <w:ind w:firstLine="709"/>
        <w:jc w:val="both"/>
      </w:pPr>
      <w:r>
        <w:t>В ходе проведения проверки проанализированы действия, совершенные при осуществлении следующих закупок:</w:t>
      </w:r>
    </w:p>
    <w:p w:rsidR="00D81173" w:rsidRDefault="0095333D">
      <w:pPr>
        <w:pStyle w:val="afd"/>
        <w:numPr>
          <w:ilvl w:val="0"/>
          <w:numId w:val="4"/>
        </w:numPr>
        <w:spacing w:line="360" w:lineRule="auto"/>
        <w:ind w:left="0" w:firstLine="708"/>
        <w:jc w:val="both"/>
      </w:pPr>
      <w:r>
        <w:rPr>
          <w:shd w:val="clear" w:color="auto" w:fill="FFFFFF"/>
        </w:rPr>
        <w:t>Открытый конкурс в электронной форме</w:t>
      </w:r>
      <w:r>
        <w:t xml:space="preserve"> «</w:t>
      </w:r>
      <w:r>
        <w:rPr>
          <w:color w:val="000000"/>
        </w:rPr>
        <w:t>С</w:t>
      </w:r>
      <w:r>
        <w:t>одержание территории населенных пунктов МКУ "ТУ Юго-Западное" в 2023 году (</w:t>
      </w:r>
      <w:proofErr w:type="spellStart"/>
      <w:r>
        <w:t>д</w:t>
      </w:r>
      <w:proofErr w:type="gramStart"/>
      <w:r>
        <w:t>.А</w:t>
      </w:r>
      <w:proofErr w:type="gramEnd"/>
      <w:r>
        <w:t>гашкино</w:t>
      </w:r>
      <w:proofErr w:type="spellEnd"/>
      <w:r>
        <w:t xml:space="preserve">, </w:t>
      </w:r>
      <w:proofErr w:type="spellStart"/>
      <w:r>
        <w:t>д.Амирово</w:t>
      </w:r>
      <w:proofErr w:type="spellEnd"/>
      <w:r>
        <w:t xml:space="preserve">, </w:t>
      </w:r>
      <w:proofErr w:type="spellStart"/>
      <w:r>
        <w:t>д.Арменево</w:t>
      </w:r>
      <w:proofErr w:type="spellEnd"/>
      <w:r>
        <w:t xml:space="preserve">, </w:t>
      </w:r>
      <w:proofErr w:type="spellStart"/>
      <w:r>
        <w:t>д.Большое</w:t>
      </w:r>
      <w:proofErr w:type="spellEnd"/>
      <w:r>
        <w:t xml:space="preserve"> Ивановское, </w:t>
      </w:r>
      <w:proofErr w:type="spellStart"/>
      <w:r>
        <w:t>с.Григорово</w:t>
      </w:r>
      <w:proofErr w:type="spellEnd"/>
      <w:r>
        <w:t xml:space="preserve">, </w:t>
      </w:r>
      <w:proofErr w:type="spellStart"/>
      <w:r>
        <w:t>д.Денисьево</w:t>
      </w:r>
      <w:proofErr w:type="spellEnd"/>
      <w:r>
        <w:t xml:space="preserve">, </w:t>
      </w:r>
      <w:proofErr w:type="spellStart"/>
      <w:r>
        <w:t>с.Заворово</w:t>
      </w:r>
      <w:proofErr w:type="spellEnd"/>
      <w:r>
        <w:t xml:space="preserve">, </w:t>
      </w:r>
      <w:proofErr w:type="spellStart"/>
      <w:r>
        <w:t>д.Коробово</w:t>
      </w:r>
      <w:proofErr w:type="spellEnd"/>
      <w:r>
        <w:t xml:space="preserve">, </w:t>
      </w:r>
      <w:proofErr w:type="spellStart"/>
      <w:r>
        <w:t>д.Косякино</w:t>
      </w:r>
      <w:proofErr w:type="spellEnd"/>
      <w:r>
        <w:t xml:space="preserve">, </w:t>
      </w:r>
      <w:proofErr w:type="spellStart"/>
      <w:r>
        <w:t>д.Левино</w:t>
      </w:r>
      <w:proofErr w:type="spellEnd"/>
      <w:r>
        <w:t xml:space="preserve">, </w:t>
      </w:r>
      <w:proofErr w:type="spellStart"/>
      <w:r>
        <w:t>д.Липкино</w:t>
      </w:r>
      <w:proofErr w:type="spellEnd"/>
      <w:r>
        <w:t xml:space="preserve">, </w:t>
      </w:r>
      <w:proofErr w:type="spellStart"/>
      <w:r>
        <w:t>д.Макаровка</w:t>
      </w:r>
      <w:proofErr w:type="spellEnd"/>
      <w:r>
        <w:t xml:space="preserve">, </w:t>
      </w:r>
      <w:proofErr w:type="spellStart"/>
      <w:r>
        <w:t>д.Митьково</w:t>
      </w:r>
      <w:proofErr w:type="spellEnd"/>
      <w:r>
        <w:t xml:space="preserve">, </w:t>
      </w:r>
      <w:proofErr w:type="spellStart"/>
      <w:r>
        <w:t>д.Натальино</w:t>
      </w:r>
      <w:proofErr w:type="spellEnd"/>
      <w:r>
        <w:t xml:space="preserve">, </w:t>
      </w:r>
      <w:proofErr w:type="spellStart"/>
      <w:r>
        <w:t>с.Никоновское</w:t>
      </w:r>
      <w:proofErr w:type="spellEnd"/>
      <w:r>
        <w:t xml:space="preserve">, </w:t>
      </w:r>
      <w:proofErr w:type="spellStart"/>
      <w:r>
        <w:t>с.Никулино</w:t>
      </w:r>
      <w:proofErr w:type="spellEnd"/>
      <w:r>
        <w:t xml:space="preserve">, </w:t>
      </w:r>
      <w:proofErr w:type="spellStart"/>
      <w:r>
        <w:t>д.Пестовка</w:t>
      </w:r>
      <w:proofErr w:type="spellEnd"/>
      <w:r>
        <w:t xml:space="preserve">, </w:t>
      </w:r>
      <w:proofErr w:type="spellStart"/>
      <w:r>
        <w:t>д.Семеновское</w:t>
      </w:r>
      <w:proofErr w:type="spellEnd"/>
      <w:r>
        <w:t xml:space="preserve">, </w:t>
      </w:r>
      <w:proofErr w:type="spellStart"/>
      <w:r>
        <w:t>с.Слободка</w:t>
      </w:r>
      <w:proofErr w:type="spellEnd"/>
      <w:r>
        <w:t xml:space="preserve">, </w:t>
      </w:r>
      <w:proofErr w:type="spellStart"/>
      <w:r>
        <w:t>д.Соколово-Хомьяново</w:t>
      </w:r>
      <w:proofErr w:type="spellEnd"/>
      <w:r>
        <w:t xml:space="preserve">, </w:t>
      </w:r>
      <w:proofErr w:type="spellStart"/>
      <w:r>
        <w:t>д.Толмачево</w:t>
      </w:r>
      <w:proofErr w:type="spellEnd"/>
      <w:r>
        <w:t xml:space="preserve">, </w:t>
      </w:r>
      <w:proofErr w:type="spellStart"/>
      <w:r>
        <w:t>д.Чекменево</w:t>
      </w:r>
      <w:proofErr w:type="spellEnd"/>
      <w:r>
        <w:t>)» (реестровый номер закупки:</w:t>
      </w:r>
      <w:r>
        <w:rPr>
          <w:color w:val="000000"/>
        </w:rPr>
        <w:t xml:space="preserve"> 0848300051622001328</w:t>
      </w:r>
      <w:r>
        <w:t xml:space="preserve">). Извещение о проведении </w:t>
      </w:r>
      <w:r>
        <w:rPr>
          <w:shd w:val="clear" w:color="auto" w:fill="FFFFFF"/>
        </w:rPr>
        <w:t xml:space="preserve">открытого конкурса в электронной форме </w:t>
      </w:r>
      <w:r>
        <w:t>№</w:t>
      </w:r>
      <w:r>
        <w:rPr>
          <w:color w:val="000000"/>
        </w:rPr>
        <w:t xml:space="preserve">0848300051622001328 </w:t>
      </w:r>
      <w:r>
        <w:t>размещено в ЕИС МКУ «Центр закупок» 29.11.2022, изменения в извещение размещены в ЕИС МКУ «Центр закупок» 30.11.2022. Начальная максимальная цена контракта (далее – НМЦК) — 36 412 878,00</w:t>
      </w:r>
      <w:r>
        <w:rPr>
          <w:color w:val="000000"/>
        </w:rPr>
        <w:t xml:space="preserve"> </w:t>
      </w:r>
      <w:r>
        <w:t>руб.</w:t>
      </w:r>
    </w:p>
    <w:p w:rsidR="00D81173" w:rsidRDefault="0095333D">
      <w:pPr>
        <w:spacing w:line="360" w:lineRule="auto"/>
        <w:ind w:firstLine="708"/>
        <w:jc w:val="both"/>
      </w:pPr>
      <w:r>
        <w:t>Идентификационный код закупки:</w:t>
      </w:r>
      <w:r>
        <w:rPr>
          <w:color w:val="000000"/>
        </w:rPr>
        <w:t xml:space="preserve"> 223504016424450400100101270018129244</w:t>
      </w:r>
      <w:r>
        <w:t>.</w:t>
      </w:r>
    </w:p>
    <w:p w:rsidR="00D81173" w:rsidRDefault="0095333D">
      <w:pPr>
        <w:spacing w:line="360" w:lineRule="auto"/>
        <w:ind w:firstLine="709"/>
        <w:jc w:val="both"/>
        <w:rPr>
          <w:rFonts w:eastAsia="Calibri"/>
          <w:bCs/>
        </w:rPr>
      </w:pPr>
      <w:r>
        <w:t xml:space="preserve">По итогам осуществления закупки </w:t>
      </w:r>
      <w:r>
        <w:rPr>
          <w:color w:val="000000"/>
        </w:rPr>
        <w:t>0848300051622001328</w:t>
      </w:r>
      <w:r>
        <w:t xml:space="preserve"> МКУ «ТУ Юго-Западное»</w:t>
      </w:r>
      <w:r>
        <w:rPr>
          <w:b/>
        </w:rPr>
        <w:t xml:space="preserve"> </w:t>
      </w:r>
      <w:r>
        <w:t>заключен м</w:t>
      </w:r>
      <w:r>
        <w:rPr>
          <w:rFonts w:eastAsia="Calibri"/>
        </w:rPr>
        <w:t>униципальный контракт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от 10</w:t>
      </w:r>
      <w:r>
        <w:t>.01.2023 №</w:t>
      </w:r>
      <w:r>
        <w:rPr>
          <w:color w:val="000000"/>
        </w:rPr>
        <w:t xml:space="preserve"> 0848300051622001328</w:t>
      </w:r>
      <w:r>
        <w:t xml:space="preserve"> </w:t>
      </w:r>
      <w:r>
        <w:rPr>
          <w:bCs/>
        </w:rPr>
        <w:t xml:space="preserve">с </w:t>
      </w:r>
      <w:r>
        <w:rPr>
          <w:rStyle w:val="a6"/>
          <w:rFonts w:eastAsia="Calibri"/>
          <w:bCs/>
          <w:color w:val="auto"/>
          <w:sz w:val="22"/>
          <w:u w:val="none"/>
          <w:lang w:eastAsia="en-US"/>
        </w:rPr>
        <w:t>Акционерным обществом</w:t>
      </w:r>
      <w:r>
        <w:rPr>
          <w:sz w:val="22"/>
        </w:rPr>
        <w:t xml:space="preserve"> «МОСКОВСКОЕ ОБЛАСТНОЕ ОБЪЕДИНЕНИЕ ПО РЕМОНТУ И СТРОИТЕЛЬСТВУ ГОРОДСКИХ ДОРОГ»</w:t>
      </w:r>
      <w:r>
        <w:rPr>
          <w:rFonts w:eastAsia="Calibri"/>
          <w:bCs/>
        </w:rPr>
        <w:t xml:space="preserve"> на сумму </w:t>
      </w:r>
      <w:r>
        <w:rPr>
          <w:rFonts w:eastAsia="Calibri"/>
          <w:bCs/>
          <w:color w:val="000000"/>
        </w:rPr>
        <w:t xml:space="preserve">34 592 234,00 </w:t>
      </w:r>
      <w:r>
        <w:t>руб.</w:t>
      </w:r>
      <w:r>
        <w:rPr>
          <w:bCs/>
        </w:rPr>
        <w:t xml:space="preserve"> </w:t>
      </w:r>
      <w:r>
        <w:rPr>
          <w:rFonts w:eastAsia="Calibri"/>
          <w:bCs/>
        </w:rPr>
        <w:t>(реестровый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bCs/>
          <w:sz w:val="22"/>
        </w:rPr>
        <w:t>3504016424423000004</w:t>
      </w:r>
      <w:r>
        <w:rPr>
          <w:bCs/>
        </w:rPr>
        <w:t xml:space="preserve">) (далее – Контракт </w:t>
      </w:r>
      <w:r>
        <w:t>№</w:t>
      </w:r>
      <w:r>
        <w:rPr>
          <w:color w:val="000000"/>
        </w:rPr>
        <w:t>0848300051622001328</w:t>
      </w:r>
      <w:r>
        <w:t>)</w:t>
      </w:r>
      <w:r>
        <w:rPr>
          <w:rFonts w:eastAsia="Calibri"/>
          <w:bCs/>
        </w:rPr>
        <w:t>.</w:t>
      </w:r>
    </w:p>
    <w:p w:rsidR="00D81173" w:rsidRDefault="0095333D">
      <w:pPr>
        <w:pStyle w:val="ConsPlusNormal0"/>
        <w:spacing w:line="360" w:lineRule="auto"/>
        <w:ind w:firstLine="710"/>
        <w:jc w:val="both"/>
        <w:rPr>
          <w:rFonts w:eastAsia="Calibri"/>
          <w:bCs/>
        </w:rPr>
      </w:pPr>
      <w:bookmarkStart w:id="1" w:name="_Hlk67513134_Копия_1"/>
      <w:r>
        <w:rPr>
          <w:rStyle w:val="data"/>
          <w:rFonts w:eastAsia="Calibri"/>
          <w:bCs/>
        </w:rPr>
        <w:t xml:space="preserve">К Контракту № </w:t>
      </w:r>
      <w:r>
        <w:rPr>
          <w:rStyle w:val="data"/>
          <w:rFonts w:eastAsia="Calibri"/>
          <w:bCs/>
          <w:color w:val="000000"/>
        </w:rPr>
        <w:t>0848300051622001328</w:t>
      </w:r>
      <w:r>
        <w:rPr>
          <w:rFonts w:eastAsia="Calibri"/>
          <w:bCs/>
          <w:color w:val="000000"/>
        </w:rPr>
        <w:t xml:space="preserve"> </w:t>
      </w:r>
      <w:r>
        <w:rPr>
          <w:rStyle w:val="data"/>
          <w:rFonts w:eastAsia="Calibri"/>
          <w:bCs/>
        </w:rPr>
        <w:t>заключено Дополнительное соглашение от 07.11.2023 №3 об увеличении цены контракта в связи с увеличением объема выполняемых работ не более чем на 10 %.</w:t>
      </w:r>
      <w:r>
        <w:rPr>
          <w:rFonts w:eastAsia="Calibri"/>
          <w:bCs/>
        </w:rPr>
        <w:t xml:space="preserve">  Цена контракта с учетом изменений составила 36 253 277,84 руб. </w:t>
      </w:r>
      <w:bookmarkEnd w:id="1"/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>№</w:t>
      </w:r>
      <w:r>
        <w:rPr>
          <w:color w:val="000000"/>
        </w:rPr>
        <w:t>0848300051622001328 н</w:t>
      </w:r>
      <w:r>
        <w:rPr>
          <w:rFonts w:eastAsia="Calibri"/>
          <w:bCs/>
        </w:rPr>
        <w:t>а момент окончания проверки – исполнение.</w:t>
      </w:r>
    </w:p>
    <w:p w:rsidR="00D81173" w:rsidRDefault="0095333D">
      <w:pPr>
        <w:pStyle w:val="afd"/>
        <w:numPr>
          <w:ilvl w:val="0"/>
          <w:numId w:val="4"/>
        </w:numPr>
        <w:spacing w:line="360" w:lineRule="auto"/>
        <w:ind w:left="0" w:firstLine="709"/>
        <w:jc w:val="both"/>
      </w:pPr>
      <w:r>
        <w:rPr>
          <w:shd w:val="clear" w:color="auto" w:fill="FFFFFF"/>
        </w:rPr>
        <w:t>Открытый конкурс в электронной форме</w:t>
      </w:r>
      <w:r>
        <w:t xml:space="preserve"> «Содержание территории населенных пунктов МКУ "ТУ Юго-Западное" в 2023 году (</w:t>
      </w:r>
      <w:proofErr w:type="spellStart"/>
      <w:r>
        <w:t>с</w:t>
      </w:r>
      <w:proofErr w:type="gramStart"/>
      <w:r>
        <w:t>.В</w:t>
      </w:r>
      <w:proofErr w:type="gramEnd"/>
      <w:r>
        <w:t>ишняково</w:t>
      </w:r>
      <w:proofErr w:type="spellEnd"/>
      <w:r>
        <w:t xml:space="preserve">, </w:t>
      </w:r>
      <w:proofErr w:type="spellStart"/>
      <w:r>
        <w:t>с.Воскресенское</w:t>
      </w:r>
      <w:proofErr w:type="spellEnd"/>
      <w:r>
        <w:t xml:space="preserve">, </w:t>
      </w:r>
      <w:proofErr w:type="spellStart"/>
      <w:r>
        <w:t>д.Галушино</w:t>
      </w:r>
      <w:proofErr w:type="spellEnd"/>
      <w:r>
        <w:t xml:space="preserve">, </w:t>
      </w:r>
      <w:proofErr w:type="spellStart"/>
      <w:r>
        <w:t>д.Денежниково</w:t>
      </w:r>
      <w:proofErr w:type="spellEnd"/>
      <w:r>
        <w:t xml:space="preserve">, </w:t>
      </w:r>
      <w:proofErr w:type="spellStart"/>
      <w:r>
        <w:t>п.Денежниково</w:t>
      </w:r>
      <w:proofErr w:type="spellEnd"/>
      <w:r>
        <w:t xml:space="preserve">, </w:t>
      </w:r>
      <w:proofErr w:type="spellStart"/>
      <w:r>
        <w:t>д.Дьяково</w:t>
      </w:r>
      <w:proofErr w:type="spellEnd"/>
      <w:r>
        <w:t xml:space="preserve">, </w:t>
      </w:r>
      <w:proofErr w:type="spellStart"/>
      <w:r>
        <w:t>д.Ждановское</w:t>
      </w:r>
      <w:proofErr w:type="spellEnd"/>
      <w:r>
        <w:t xml:space="preserve">, </w:t>
      </w:r>
      <w:proofErr w:type="spellStart"/>
      <w:r>
        <w:t>с.Ильинское</w:t>
      </w:r>
      <w:proofErr w:type="spellEnd"/>
      <w:r>
        <w:t xml:space="preserve">, </w:t>
      </w:r>
      <w:proofErr w:type="spellStart"/>
      <w:r>
        <w:t>с.Константиново</w:t>
      </w:r>
      <w:proofErr w:type="spellEnd"/>
      <w:r>
        <w:t xml:space="preserve">, </w:t>
      </w:r>
      <w:proofErr w:type="spellStart"/>
      <w:r>
        <w:t>д.Кочина</w:t>
      </w:r>
      <w:proofErr w:type="spellEnd"/>
      <w:r>
        <w:t xml:space="preserve"> гора, </w:t>
      </w:r>
      <w:proofErr w:type="spellStart"/>
      <w:r>
        <w:t>д.Малое</w:t>
      </w:r>
      <w:proofErr w:type="spellEnd"/>
      <w:r>
        <w:t xml:space="preserve"> </w:t>
      </w:r>
      <w:proofErr w:type="spellStart"/>
      <w:r>
        <w:t>Саврасово</w:t>
      </w:r>
      <w:proofErr w:type="spellEnd"/>
      <w:r>
        <w:t xml:space="preserve">, </w:t>
      </w:r>
      <w:proofErr w:type="spellStart"/>
      <w:r>
        <w:t>д.Овчинкино</w:t>
      </w:r>
      <w:proofErr w:type="spellEnd"/>
      <w:r>
        <w:t xml:space="preserve">, </w:t>
      </w:r>
      <w:proofErr w:type="spellStart"/>
      <w:r>
        <w:t>д.Плетениха</w:t>
      </w:r>
      <w:proofErr w:type="spellEnd"/>
      <w:r>
        <w:t xml:space="preserve">, </w:t>
      </w:r>
      <w:proofErr w:type="spellStart"/>
      <w:r>
        <w:t>д.Пушкино</w:t>
      </w:r>
      <w:proofErr w:type="spellEnd"/>
      <w:r>
        <w:t xml:space="preserve">, </w:t>
      </w:r>
      <w:proofErr w:type="spellStart"/>
      <w:r>
        <w:t>д.Сельвачево</w:t>
      </w:r>
      <w:proofErr w:type="spellEnd"/>
      <w:r>
        <w:t xml:space="preserve">, </w:t>
      </w:r>
      <w:proofErr w:type="spellStart"/>
      <w:r>
        <w:t>д.Сельцо</w:t>
      </w:r>
      <w:proofErr w:type="spellEnd"/>
      <w:r>
        <w:t xml:space="preserve">, </w:t>
      </w:r>
      <w:proofErr w:type="spellStart"/>
      <w:r>
        <w:t>д.Хлыново</w:t>
      </w:r>
      <w:proofErr w:type="spellEnd"/>
      <w:r>
        <w:t xml:space="preserve">, </w:t>
      </w:r>
      <w:proofErr w:type="spellStart"/>
      <w:r>
        <w:t>д.Ширяево</w:t>
      </w:r>
      <w:proofErr w:type="spellEnd"/>
      <w:r>
        <w:t xml:space="preserve">, </w:t>
      </w:r>
      <w:proofErr w:type="spellStart"/>
      <w:r>
        <w:t>д.Шувайлово</w:t>
      </w:r>
      <w:proofErr w:type="spellEnd"/>
      <w:r>
        <w:t xml:space="preserve">)» (реестровый номер закупки: 0848300051623000344). Извещение о проведении </w:t>
      </w:r>
      <w:r>
        <w:rPr>
          <w:shd w:val="clear" w:color="auto" w:fill="FFFFFF"/>
        </w:rPr>
        <w:t xml:space="preserve">открытого конкурса в электронной форме </w:t>
      </w:r>
      <w:r>
        <w:rPr>
          <w:shd w:val="clear" w:color="auto" w:fill="FFFFFF"/>
        </w:rPr>
        <w:br/>
      </w:r>
      <w:r>
        <w:lastRenderedPageBreak/>
        <w:t xml:space="preserve">№ 0848300051623000344 размещено в ЕИС МКУ «Центр закупок» 28.04.2023. НМЦК – </w:t>
      </w:r>
      <w:r>
        <w:br/>
      </w:r>
      <w:r>
        <w:rPr>
          <w:color w:val="000000"/>
        </w:rPr>
        <w:t xml:space="preserve">28 727 139,21 </w:t>
      </w:r>
      <w:r>
        <w:t xml:space="preserve">руб. </w:t>
      </w:r>
    </w:p>
    <w:p w:rsidR="00D81173" w:rsidRDefault="0095333D">
      <w:pPr>
        <w:spacing w:line="360" w:lineRule="auto"/>
        <w:ind w:firstLine="709"/>
        <w:jc w:val="both"/>
      </w:pPr>
      <w:r>
        <w:t>Идентификационный код закупки:</w:t>
      </w:r>
      <w:r>
        <w:rPr>
          <w:color w:val="000000"/>
        </w:rPr>
        <w:t xml:space="preserve"> 233504016424450400100100490018129244</w:t>
      </w:r>
      <w:r>
        <w:t>.</w:t>
      </w:r>
    </w:p>
    <w:p w:rsidR="00D81173" w:rsidRDefault="0095333D">
      <w:pPr>
        <w:spacing w:line="360" w:lineRule="auto"/>
        <w:ind w:firstLine="709"/>
        <w:jc w:val="both"/>
        <w:rPr>
          <w:rFonts w:eastAsia="Calibri"/>
          <w:bCs/>
        </w:rPr>
      </w:pPr>
      <w:r>
        <w:t>По итогам осуществления закупки 0848300051623000344 МКУ «ТУ Юго-Западное» заключен м</w:t>
      </w:r>
      <w:r>
        <w:rPr>
          <w:rFonts w:eastAsia="Calibri"/>
        </w:rPr>
        <w:t>униципальный контракт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от 13</w:t>
      </w:r>
      <w:r>
        <w:t xml:space="preserve">.06.2023 № 0848300051623000344 </w:t>
      </w:r>
      <w:r>
        <w:rPr>
          <w:bCs/>
        </w:rPr>
        <w:t xml:space="preserve">с </w:t>
      </w:r>
      <w:r>
        <w:rPr>
          <w:rStyle w:val="a6"/>
          <w:bCs/>
          <w:color w:val="auto"/>
          <w:u w:val="none"/>
          <w:lang w:eastAsia="en-US"/>
        </w:rPr>
        <w:t>Индивидуальным предпринимателем Р</w:t>
      </w:r>
      <w:r>
        <w:t>ябовым Алексеем Александровичем</w:t>
      </w:r>
      <w:r>
        <w:rPr>
          <w:rStyle w:val="a6"/>
          <w:color w:val="auto"/>
          <w:u w:val="none"/>
          <w:lang w:eastAsia="en-US"/>
        </w:rPr>
        <w:t xml:space="preserve"> </w:t>
      </w:r>
      <w:r>
        <w:rPr>
          <w:rFonts w:eastAsia="Calibri"/>
          <w:bCs/>
        </w:rPr>
        <w:t xml:space="preserve">на сумму </w:t>
      </w:r>
      <w:r>
        <w:rPr>
          <w:rFonts w:eastAsia="Calibri"/>
          <w:bCs/>
          <w:color w:val="000000"/>
        </w:rPr>
        <w:t>21 401 718,00</w:t>
      </w:r>
      <w:r>
        <w:rPr>
          <w:color w:val="000000"/>
        </w:rPr>
        <w:t xml:space="preserve"> </w:t>
      </w:r>
      <w:r>
        <w:rPr>
          <w:bCs/>
        </w:rPr>
        <w:t xml:space="preserve">руб. </w:t>
      </w:r>
      <w:r>
        <w:rPr>
          <w:rFonts w:eastAsia="Calibri"/>
          <w:bCs/>
        </w:rPr>
        <w:t>(реестровый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rStyle w:val="a6"/>
          <w:bCs/>
          <w:color w:val="000000"/>
          <w:u w:val="none"/>
          <w:shd w:val="clear" w:color="auto" w:fill="FFFFFF"/>
        </w:rPr>
        <w:t>3504016424423000017</w:t>
      </w:r>
      <w:r>
        <w:rPr>
          <w:bCs/>
        </w:rPr>
        <w:t xml:space="preserve">) (далее – Контракт </w:t>
      </w:r>
      <w:r>
        <w:t>№0848300051623000344)</w:t>
      </w:r>
      <w:r>
        <w:rPr>
          <w:rFonts w:eastAsia="Calibri"/>
          <w:bCs/>
        </w:rPr>
        <w:t xml:space="preserve">. </w:t>
      </w:r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>№0848300051623000344</w:t>
      </w:r>
      <w:r>
        <w:rPr>
          <w:color w:val="000000"/>
        </w:rPr>
        <w:t xml:space="preserve"> н</w:t>
      </w:r>
      <w:r>
        <w:rPr>
          <w:rFonts w:eastAsia="Calibri"/>
          <w:bCs/>
        </w:rPr>
        <w:t>а момент окончания проверки – исполнение.</w:t>
      </w:r>
    </w:p>
    <w:p w:rsidR="00D81173" w:rsidRDefault="0095333D">
      <w:pPr>
        <w:pStyle w:val="afd"/>
        <w:numPr>
          <w:ilvl w:val="0"/>
          <w:numId w:val="4"/>
        </w:numPr>
        <w:spacing w:line="360" w:lineRule="auto"/>
        <w:ind w:left="0" w:firstLine="709"/>
        <w:jc w:val="both"/>
      </w:pPr>
      <w:proofErr w:type="gramStart"/>
      <w:r>
        <w:t>Открытый конкурс в</w:t>
      </w:r>
      <w:r>
        <w:rPr>
          <w:shd w:val="clear" w:color="auto" w:fill="FFFFFF"/>
        </w:rPr>
        <w:t xml:space="preserve"> электронной форме</w:t>
      </w:r>
      <w:r>
        <w:t xml:space="preserve"> «Выполнение работ по ямочному ремонту асфальтового покрытия дворовых территорий и внутриквартальных проездов на подведомственной территории Муниципального казенного учреждения «Территориальное управление «Юго-Западное» Раменского городского округа Московской области в 2023 году» (реестровый номер закупки: 0848300051623000057.</w:t>
      </w:r>
      <w:proofErr w:type="gramEnd"/>
      <w:r>
        <w:t xml:space="preserve"> Извещение о проведении </w:t>
      </w:r>
      <w:r>
        <w:rPr>
          <w:shd w:val="clear" w:color="auto" w:fill="FFFFFF"/>
        </w:rPr>
        <w:t xml:space="preserve">открытого конкурса в электронной форме </w:t>
      </w:r>
      <w:r>
        <w:t xml:space="preserve">№ 0848300051623000057 размещено в ЕИС МКУ «Центр закупок» 20.02.2023, изменения в извещение размещены в ЕИС МКУ «Центр закупок» 06.03.2023 и 15.03.2023. Максимальное значение цены контракта – </w:t>
      </w:r>
      <w:r>
        <w:rPr>
          <w:color w:val="000000"/>
        </w:rPr>
        <w:t xml:space="preserve">2 825 310,00 </w:t>
      </w:r>
      <w:r>
        <w:t>руб. Цена за единицу работы - 30 266,88 руб.</w:t>
      </w:r>
    </w:p>
    <w:p w:rsidR="00D81173" w:rsidRDefault="0095333D">
      <w:pPr>
        <w:pStyle w:val="afd"/>
        <w:spacing w:line="360" w:lineRule="auto"/>
        <w:ind w:left="0" w:firstLine="708"/>
        <w:jc w:val="both"/>
      </w:pPr>
      <w:r>
        <w:t>Идентификационный код закупки:</w:t>
      </w:r>
      <w:r>
        <w:rPr>
          <w:color w:val="000000"/>
        </w:rPr>
        <w:t xml:space="preserve"> 233504016424450400100100450014211244</w:t>
      </w:r>
      <w:r>
        <w:t>.</w:t>
      </w:r>
    </w:p>
    <w:p w:rsidR="00D81173" w:rsidRDefault="0095333D">
      <w:pPr>
        <w:pStyle w:val="afd"/>
        <w:spacing w:line="360" w:lineRule="auto"/>
        <w:ind w:left="0" w:firstLine="708"/>
        <w:jc w:val="both"/>
      </w:pPr>
      <w:r>
        <w:t>Установлено преимущество</w:t>
      </w:r>
      <w:r>
        <w:rPr>
          <w:bCs/>
        </w:rPr>
        <w:t xml:space="preserve"> участникам закупок, которыми могут быть только субъекты малого предпринимательства, социально ориентированные некоммерческие организации</w:t>
      </w:r>
      <w:r>
        <w:t xml:space="preserve"> (часть 3 статьи 30</w:t>
      </w:r>
      <w:r>
        <w:rPr>
          <w:rFonts w:eastAsiaTheme="minorHAnsi"/>
          <w:lang w:eastAsia="en-US"/>
        </w:rPr>
        <w:t xml:space="preserve"> Федерального закона № 44-ФЗ</w:t>
      </w:r>
      <w:r>
        <w:t>).</w:t>
      </w:r>
    </w:p>
    <w:p w:rsidR="00D81173" w:rsidRDefault="0095333D">
      <w:pPr>
        <w:spacing w:line="360" w:lineRule="auto"/>
        <w:ind w:firstLine="708"/>
        <w:jc w:val="both"/>
        <w:rPr>
          <w:rFonts w:eastAsia="Calibri"/>
          <w:bCs/>
        </w:rPr>
      </w:pPr>
      <w:r>
        <w:t>По итогам осуществления закупки 0848300051623000057 МКУ «ТУ Юго-Западное» заключен м</w:t>
      </w:r>
      <w:r>
        <w:rPr>
          <w:rFonts w:eastAsia="Calibri"/>
        </w:rPr>
        <w:t>униципальный контракт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от 17</w:t>
      </w:r>
      <w:r>
        <w:t xml:space="preserve">.04.2023 № 0848300051623000057 </w:t>
      </w:r>
      <w:r>
        <w:rPr>
          <w:bCs/>
        </w:rPr>
        <w:t>с Обществом с ограниченной ответственностью</w:t>
      </w:r>
      <w:r>
        <w:t xml:space="preserve"> «БРОННИЦКИЙ ДОРСЕРВИС»</w:t>
      </w:r>
      <w:r>
        <w:rPr>
          <w:rStyle w:val="a6"/>
          <w:color w:val="000000"/>
          <w:u w:val="none"/>
          <w:lang w:eastAsia="en-US"/>
        </w:rPr>
        <w:t xml:space="preserve"> </w:t>
      </w:r>
      <w:r>
        <w:rPr>
          <w:rFonts w:eastAsia="Calibri"/>
          <w:bCs/>
        </w:rPr>
        <w:t xml:space="preserve">на сумму </w:t>
      </w:r>
      <w:r>
        <w:rPr>
          <w:rFonts w:eastAsia="Calibri"/>
          <w:bCs/>
          <w:color w:val="000000"/>
        </w:rPr>
        <w:t>2 825 310,00</w:t>
      </w:r>
      <w:r>
        <w:rPr>
          <w:color w:val="000000"/>
        </w:rPr>
        <w:t xml:space="preserve"> </w:t>
      </w:r>
      <w:r>
        <w:rPr>
          <w:bCs/>
        </w:rPr>
        <w:t>руб., ц</w:t>
      </w:r>
      <w:r>
        <w:t xml:space="preserve">ена за единицу работы – 28 753,54 руб. </w:t>
      </w:r>
      <w:r>
        <w:rPr>
          <w:rFonts w:eastAsia="Calibri"/>
          <w:bCs/>
        </w:rPr>
        <w:t>(реестровый номер</w:t>
      </w:r>
      <w:r>
        <w:rPr>
          <w:bCs/>
        </w:rPr>
        <w:t xml:space="preserve"> контракта:</w:t>
      </w:r>
      <w:r>
        <w:t xml:space="preserve"> </w:t>
      </w:r>
      <w:hyperlink r:id="rId8" w:tgtFrame="_blank">
        <w:r>
          <w:rPr>
            <w:rStyle w:val="a6"/>
            <w:color w:val="auto"/>
            <w:u w:val="none"/>
          </w:rPr>
          <w:t>3504016424423000011</w:t>
        </w:r>
      </w:hyperlink>
      <w:r>
        <w:rPr>
          <w:bCs/>
        </w:rPr>
        <w:t xml:space="preserve">) (далее – Контракт </w:t>
      </w:r>
      <w:r>
        <w:t>№0848300051623000057)</w:t>
      </w:r>
      <w:r>
        <w:rPr>
          <w:rFonts w:eastAsia="Calibri"/>
          <w:bCs/>
        </w:rPr>
        <w:t xml:space="preserve">. </w:t>
      </w:r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>№0848300051623000057</w:t>
      </w:r>
      <w:r>
        <w:rPr>
          <w:color w:val="000000"/>
        </w:rPr>
        <w:t xml:space="preserve"> н</w:t>
      </w:r>
      <w:r>
        <w:rPr>
          <w:rFonts w:eastAsia="Calibri"/>
          <w:bCs/>
        </w:rPr>
        <w:t>а момент окончания проверки – исполнен.</w:t>
      </w:r>
    </w:p>
    <w:p w:rsidR="00D81173" w:rsidRDefault="0095333D">
      <w:pPr>
        <w:spacing w:line="360" w:lineRule="auto"/>
        <w:ind w:firstLine="708"/>
        <w:jc w:val="both"/>
      </w:pPr>
      <w:r>
        <w:rPr>
          <w:rFonts w:eastAsia="Calibri"/>
          <w:bCs/>
        </w:rPr>
        <w:t>4)</w:t>
      </w:r>
      <w:r>
        <w:t xml:space="preserve"> Открытый конкурс в</w:t>
      </w:r>
      <w:r>
        <w:rPr>
          <w:shd w:val="clear" w:color="auto" w:fill="FFFFFF"/>
        </w:rPr>
        <w:t xml:space="preserve"> электронной форме</w:t>
      </w:r>
      <w:r>
        <w:t xml:space="preserve"> «Выполнение работ по комплексной борьбе с борщевиком Сосновского на территории Раменского городского округа Московской области» (реестровый номер закупки: 0848300051623000083) – совместная закупка. Извещение о проведении </w:t>
      </w:r>
      <w:r>
        <w:rPr>
          <w:shd w:val="clear" w:color="auto" w:fill="FFFFFF"/>
        </w:rPr>
        <w:t xml:space="preserve">открытого конкурса в электронной форме </w:t>
      </w:r>
      <w:r>
        <w:t xml:space="preserve">№ 0848300051623000083 размещено в ЕИС МКУ «Центр закупок» 07.03.2023. Максимальное значение цены контракта – 354 012,03 руб. Цена за единицу работы – 11 968,07 руб. </w:t>
      </w:r>
    </w:p>
    <w:p w:rsidR="00D81173" w:rsidRDefault="0095333D">
      <w:pPr>
        <w:pStyle w:val="afd"/>
        <w:spacing w:line="360" w:lineRule="auto"/>
        <w:ind w:left="0" w:firstLine="708"/>
        <w:jc w:val="both"/>
      </w:pPr>
      <w:r>
        <w:t>Идентификационный код закупки: 233504016424450400100100460014312244.</w:t>
      </w:r>
    </w:p>
    <w:p w:rsidR="00D81173" w:rsidRDefault="0095333D">
      <w:pPr>
        <w:pStyle w:val="afd"/>
        <w:spacing w:line="360" w:lineRule="auto"/>
        <w:ind w:left="0" w:firstLine="708"/>
        <w:jc w:val="both"/>
      </w:pPr>
      <w:r>
        <w:lastRenderedPageBreak/>
        <w:t>Установлено преимущество</w:t>
      </w:r>
      <w:r>
        <w:rPr>
          <w:bCs/>
        </w:rPr>
        <w:t xml:space="preserve"> участникам закупок, которыми могут быть только субъекты малого предпринимательства, социально ориентированные некоммерческие организации</w:t>
      </w:r>
      <w:r>
        <w:t xml:space="preserve"> (часть 3 статьи 30</w:t>
      </w:r>
      <w:r>
        <w:rPr>
          <w:rFonts w:eastAsiaTheme="minorHAnsi"/>
          <w:lang w:eastAsia="en-US"/>
        </w:rPr>
        <w:t xml:space="preserve"> Федерального закона № 44-ФЗ</w:t>
      </w:r>
      <w:r>
        <w:t>).</w:t>
      </w:r>
    </w:p>
    <w:p w:rsidR="00D81173" w:rsidRDefault="0095333D">
      <w:pPr>
        <w:spacing w:line="360" w:lineRule="auto"/>
        <w:ind w:firstLine="708"/>
        <w:jc w:val="both"/>
        <w:rPr>
          <w:rFonts w:eastAsia="Calibri"/>
          <w:bCs/>
        </w:rPr>
      </w:pPr>
      <w:r>
        <w:t>По итогам осуществления закупки 0848300051623000083 МКУ «ТУ Юго-Западное» заключен м</w:t>
      </w:r>
      <w:r>
        <w:rPr>
          <w:rFonts w:eastAsia="Calibri"/>
        </w:rPr>
        <w:t>униципальный контракт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от 04</w:t>
      </w:r>
      <w:r>
        <w:t xml:space="preserve">.04.2023 № 0848300051623000083 </w:t>
      </w:r>
      <w:r>
        <w:rPr>
          <w:bCs/>
        </w:rPr>
        <w:t xml:space="preserve">с </w:t>
      </w:r>
      <w:r>
        <w:rPr>
          <w:rStyle w:val="a6"/>
          <w:bCs/>
          <w:color w:val="auto"/>
          <w:u w:val="none"/>
          <w:lang w:eastAsia="en-US"/>
        </w:rPr>
        <w:t>Индивидуальным предпринимателем</w:t>
      </w:r>
      <w:r>
        <w:rPr>
          <w:bCs/>
        </w:rPr>
        <w:t xml:space="preserve"> </w:t>
      </w:r>
      <w:proofErr w:type="spellStart"/>
      <w:r>
        <w:rPr>
          <w:bCs/>
        </w:rPr>
        <w:t>Буевич</w:t>
      </w:r>
      <w:proofErr w:type="spellEnd"/>
      <w:r>
        <w:rPr>
          <w:bCs/>
        </w:rPr>
        <w:t xml:space="preserve"> Андреем Константиновичем </w:t>
      </w:r>
      <w:r>
        <w:rPr>
          <w:rFonts w:eastAsia="Calibri"/>
          <w:bCs/>
        </w:rPr>
        <w:t xml:space="preserve">на сумму 354 012,03 </w:t>
      </w:r>
      <w:r>
        <w:rPr>
          <w:bCs/>
        </w:rPr>
        <w:t>руб., ц</w:t>
      </w:r>
      <w:r>
        <w:t xml:space="preserve">ена за единицу работы – 11 968,07 руб. </w:t>
      </w:r>
      <w:r>
        <w:rPr>
          <w:rFonts w:eastAsia="Calibri"/>
          <w:bCs/>
        </w:rPr>
        <w:t>(реестровый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bCs/>
        </w:rPr>
        <w:t xml:space="preserve">3504016424423000010) (далее – Контракт </w:t>
      </w:r>
      <w:r>
        <w:t>№0848300051623000083)</w:t>
      </w:r>
      <w:r>
        <w:rPr>
          <w:rFonts w:eastAsia="Calibri"/>
          <w:bCs/>
        </w:rPr>
        <w:t xml:space="preserve">. </w:t>
      </w:r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 xml:space="preserve">№0848300051623000083 </w:t>
      </w:r>
      <w:r>
        <w:rPr>
          <w:color w:val="000000"/>
        </w:rPr>
        <w:t>н</w:t>
      </w:r>
      <w:r>
        <w:rPr>
          <w:rFonts w:eastAsia="Calibri"/>
          <w:bCs/>
        </w:rPr>
        <w:t>а момент окончания проверки – исполнен.</w:t>
      </w:r>
    </w:p>
    <w:p w:rsidR="00D81173" w:rsidRDefault="0095333D">
      <w:pPr>
        <w:pStyle w:val="afd"/>
        <w:numPr>
          <w:ilvl w:val="0"/>
          <w:numId w:val="5"/>
        </w:numPr>
        <w:spacing w:line="360" w:lineRule="auto"/>
        <w:ind w:left="0" w:firstLine="709"/>
        <w:jc w:val="both"/>
        <w:rPr>
          <w:rFonts w:eastAsia="Calibri"/>
          <w:bCs/>
        </w:rPr>
      </w:pPr>
      <w:r>
        <w:t>Запрос котировок в электронной форме «Организация и проведение мероприятия «День Победы» на территории МКУ ТУ «Юго-Западное» (реестровый номер закупки: 0848300051623000235). Извещение о проведении запроса котировок в электронной форме № 0848300051623000235 размещено в ЕИС МКУ «Центр закупок» 12.04.2023. НМЦК –</w:t>
      </w:r>
      <w:r>
        <w:rPr>
          <w:color w:val="000000"/>
        </w:rPr>
        <w:t xml:space="preserve"> 934 586,00 </w:t>
      </w:r>
      <w:r>
        <w:t xml:space="preserve">руб. </w:t>
      </w:r>
    </w:p>
    <w:p w:rsidR="00D81173" w:rsidRDefault="0095333D">
      <w:pPr>
        <w:spacing w:line="360" w:lineRule="auto"/>
        <w:ind w:firstLine="709"/>
        <w:jc w:val="both"/>
      </w:pPr>
      <w:r>
        <w:t>Идентификационный код закупки:</w:t>
      </w:r>
      <w:r>
        <w:rPr>
          <w:color w:val="000000"/>
        </w:rPr>
        <w:t xml:space="preserve"> 233504016424450400100100500019329244</w:t>
      </w:r>
      <w:r>
        <w:t>.</w:t>
      </w:r>
    </w:p>
    <w:p w:rsidR="00D81173" w:rsidRDefault="0095333D">
      <w:pPr>
        <w:spacing w:line="360" w:lineRule="auto"/>
        <w:ind w:firstLine="709"/>
        <w:jc w:val="both"/>
      </w:pPr>
      <w:r>
        <w:t>Установлено преимущество</w:t>
      </w:r>
      <w:r>
        <w:rPr>
          <w:bCs/>
        </w:rPr>
        <w:t xml:space="preserve"> участникам закупок, которыми могут быть только субъекты малого предпринимательства, социально ориентированные некоммерческие организации</w:t>
      </w:r>
      <w:r>
        <w:t xml:space="preserve"> (часть 3 статьи 30</w:t>
      </w:r>
      <w:r>
        <w:rPr>
          <w:rFonts w:eastAsiaTheme="minorHAnsi"/>
          <w:lang w:eastAsia="en-US"/>
        </w:rPr>
        <w:t xml:space="preserve"> Федерального закона № 44-ФЗ</w:t>
      </w:r>
      <w:r>
        <w:t>).</w:t>
      </w:r>
    </w:p>
    <w:p w:rsidR="00D81173" w:rsidRDefault="0095333D">
      <w:pPr>
        <w:spacing w:line="360" w:lineRule="auto"/>
        <w:ind w:firstLine="709"/>
        <w:jc w:val="both"/>
        <w:rPr>
          <w:rFonts w:eastAsia="Calibri"/>
          <w:bCs/>
        </w:rPr>
      </w:pPr>
      <w:r>
        <w:t>По итогам осуществления закупки 0848300051623000235 МКУ «ТУ Юго-Западное» заключен м</w:t>
      </w:r>
      <w:r>
        <w:rPr>
          <w:rFonts w:eastAsia="Calibri"/>
        </w:rPr>
        <w:t>униципальный контракт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от 28.04.2022</w:t>
      </w:r>
      <w:r>
        <w:t xml:space="preserve"> № 0848300051623000235</w:t>
      </w:r>
      <w:r>
        <w:rPr>
          <w:b/>
        </w:rPr>
        <w:t xml:space="preserve"> </w:t>
      </w:r>
      <w:r>
        <w:rPr>
          <w:bCs/>
        </w:rPr>
        <w:t xml:space="preserve">с </w:t>
      </w:r>
      <w:r>
        <w:rPr>
          <w:rStyle w:val="a6"/>
          <w:bCs/>
          <w:color w:val="auto"/>
          <w:u w:val="none"/>
          <w:lang w:eastAsia="en-US"/>
        </w:rPr>
        <w:t>Индивидуальным предпринимателем</w:t>
      </w:r>
      <w:r>
        <w:rPr>
          <w:bCs/>
        </w:rPr>
        <w:t xml:space="preserve"> </w:t>
      </w:r>
      <w:proofErr w:type="spellStart"/>
      <w:r>
        <w:rPr>
          <w:bCs/>
        </w:rPr>
        <w:t>Крыльцовой</w:t>
      </w:r>
      <w:proofErr w:type="spellEnd"/>
      <w:r>
        <w:rPr>
          <w:bCs/>
        </w:rPr>
        <w:t xml:space="preserve"> Юлией Васильевной на</w:t>
      </w:r>
      <w:r>
        <w:rPr>
          <w:rFonts w:eastAsia="Calibri"/>
          <w:bCs/>
        </w:rPr>
        <w:t xml:space="preserve"> сумму</w:t>
      </w:r>
      <w:r>
        <w:rPr>
          <w:color w:val="000000"/>
        </w:rPr>
        <w:t xml:space="preserve"> 899 000,00 </w:t>
      </w:r>
      <w:r>
        <w:rPr>
          <w:bCs/>
        </w:rPr>
        <w:t xml:space="preserve">руб. </w:t>
      </w:r>
      <w:r>
        <w:rPr>
          <w:rFonts w:eastAsia="Calibri"/>
          <w:bCs/>
        </w:rPr>
        <w:t>(реестровый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bCs/>
        </w:rPr>
        <w:t xml:space="preserve">3504016424423000012) (далее – Контракт </w:t>
      </w:r>
      <w:r>
        <w:t>№ 0848300051623000235)</w:t>
      </w:r>
      <w:r>
        <w:rPr>
          <w:rFonts w:eastAsia="Calibri"/>
          <w:bCs/>
        </w:rPr>
        <w:t>.</w:t>
      </w:r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 xml:space="preserve">№0848300051623000235 </w:t>
      </w:r>
      <w:r>
        <w:rPr>
          <w:color w:val="000000"/>
        </w:rPr>
        <w:t>н</w:t>
      </w:r>
      <w:r>
        <w:rPr>
          <w:rFonts w:eastAsia="Calibri"/>
          <w:bCs/>
        </w:rPr>
        <w:t>а момент окончания проверки – исполнение прекращено (расторжение по согласию сторон).</w:t>
      </w:r>
    </w:p>
    <w:p w:rsidR="00D81173" w:rsidRDefault="0095333D">
      <w:pPr>
        <w:pStyle w:val="afd"/>
        <w:numPr>
          <w:ilvl w:val="0"/>
          <w:numId w:val="5"/>
        </w:numPr>
        <w:spacing w:line="360" w:lineRule="auto"/>
        <w:ind w:left="0" w:firstLine="709"/>
        <w:jc w:val="both"/>
      </w:pPr>
      <w:proofErr w:type="gramStart"/>
      <w:r>
        <w:t>Открытый конкурс в</w:t>
      </w:r>
      <w:r>
        <w:rPr>
          <w:shd w:val="clear" w:color="auto" w:fill="FFFFFF"/>
        </w:rPr>
        <w:t xml:space="preserve"> электронной форме</w:t>
      </w:r>
      <w:r>
        <w:t xml:space="preserve"> «</w:t>
      </w:r>
      <w:r>
        <w:rPr>
          <w:color w:val="000000"/>
        </w:rPr>
        <w:t>Выполнение работ по ремонту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 муниципальных образований Московской области, нуждающихся в ремонте асфальтового покрытия дворовой территории в рамках комплексного благоустройства дворовых территорий</w:t>
      </w:r>
      <w:r>
        <w:t>» (реестровый номер закупки: 0848300051623000476).</w:t>
      </w:r>
      <w:proofErr w:type="gramEnd"/>
      <w:r>
        <w:t xml:space="preserve"> Извещение о проведении открытого конкурса в</w:t>
      </w:r>
      <w:r>
        <w:rPr>
          <w:shd w:val="clear" w:color="auto" w:fill="FFFFFF"/>
        </w:rPr>
        <w:t xml:space="preserve"> электронной </w:t>
      </w:r>
      <w:r>
        <w:t>форме № 0848300051623000476 размещено в ЕИС МКУ «Центр закупок» 25.05.2023. Изменения в извещение о проведении открытого конкурса в электронной форме № 0848300051623000476 были размещены МКУ «Центр закупок» в ЕИС 26.05.2023. НМЦК –</w:t>
      </w:r>
      <w:r>
        <w:rPr>
          <w:color w:val="000000"/>
        </w:rPr>
        <w:t xml:space="preserve"> 2 780 872,18 </w:t>
      </w:r>
      <w:r>
        <w:t xml:space="preserve"> руб. </w:t>
      </w:r>
    </w:p>
    <w:p w:rsidR="00D81173" w:rsidRDefault="0095333D">
      <w:pPr>
        <w:spacing w:line="360" w:lineRule="auto"/>
        <w:ind w:firstLine="708"/>
        <w:jc w:val="both"/>
      </w:pPr>
      <w:r>
        <w:t>Идентификационный код закупки:</w:t>
      </w:r>
      <w:r>
        <w:rPr>
          <w:color w:val="000000"/>
        </w:rPr>
        <w:t xml:space="preserve"> 233504016424450400100100540014299244.</w:t>
      </w:r>
    </w:p>
    <w:p w:rsidR="00D81173" w:rsidRDefault="0095333D">
      <w:pPr>
        <w:spacing w:line="360" w:lineRule="auto"/>
        <w:ind w:firstLine="708"/>
        <w:jc w:val="both"/>
      </w:pPr>
      <w:r>
        <w:t>Установлено преимущество</w:t>
      </w:r>
      <w:r>
        <w:rPr>
          <w:bCs/>
        </w:rPr>
        <w:t xml:space="preserve"> участникам закупок, которыми могут быть только субъекты малого предпринимательства, социально ориентированные некоммерческие организации</w:t>
      </w:r>
      <w:r>
        <w:t xml:space="preserve"> (часть 3 статьи 30</w:t>
      </w:r>
      <w:r>
        <w:rPr>
          <w:rFonts w:eastAsiaTheme="minorHAnsi"/>
          <w:lang w:eastAsia="en-US"/>
        </w:rPr>
        <w:t xml:space="preserve"> Федерального закона № 44-ФЗ</w:t>
      </w:r>
      <w:r>
        <w:t>).</w:t>
      </w:r>
    </w:p>
    <w:p w:rsidR="00D81173" w:rsidRDefault="0095333D">
      <w:pPr>
        <w:spacing w:line="360" w:lineRule="auto"/>
        <w:ind w:firstLine="708"/>
        <w:jc w:val="both"/>
        <w:rPr>
          <w:rFonts w:eastAsia="Calibri"/>
          <w:bCs/>
        </w:rPr>
      </w:pPr>
      <w:r>
        <w:lastRenderedPageBreak/>
        <w:t>По итогам осуществления закупки 0848300051623000476 МКУ «ТУ Юго-Западное» заключен м</w:t>
      </w:r>
      <w:r>
        <w:rPr>
          <w:rFonts w:eastAsia="Calibri"/>
        </w:rPr>
        <w:t>униципальный контракт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от 30</w:t>
      </w:r>
      <w:r>
        <w:t xml:space="preserve">.06.2023 № 0848300051623000476 </w:t>
      </w:r>
      <w:r>
        <w:rPr>
          <w:bCs/>
        </w:rPr>
        <w:t>с Обществом с ограниченной ответственностью «БРОННИЦКИЙ ДОРСЕРВИС</w:t>
      </w:r>
      <w:r>
        <w:t>»</w:t>
      </w:r>
      <w:r>
        <w:rPr>
          <w:bCs/>
        </w:rPr>
        <w:t xml:space="preserve"> </w:t>
      </w:r>
      <w:r>
        <w:rPr>
          <w:rFonts w:eastAsia="Calibri"/>
          <w:bCs/>
        </w:rPr>
        <w:t xml:space="preserve">на сумму 2 641 828,00 </w:t>
      </w:r>
      <w:r>
        <w:rPr>
          <w:bCs/>
        </w:rPr>
        <w:t xml:space="preserve">руб. </w:t>
      </w:r>
      <w:r>
        <w:rPr>
          <w:rFonts w:eastAsia="Calibri"/>
          <w:bCs/>
        </w:rPr>
        <w:t>(реестровый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bCs/>
        </w:rPr>
        <w:t xml:space="preserve">3504016424423000020) (далее – Контракт </w:t>
      </w:r>
      <w:r>
        <w:rPr>
          <w:bCs/>
        </w:rPr>
        <w:br/>
      </w:r>
      <w:r>
        <w:t>№ 0848300051623000476)</w:t>
      </w:r>
      <w:r>
        <w:rPr>
          <w:rFonts w:eastAsia="Calibri"/>
          <w:bCs/>
        </w:rPr>
        <w:t>.</w:t>
      </w:r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 xml:space="preserve">№ 0848300051623000476 </w:t>
      </w:r>
      <w:r>
        <w:rPr>
          <w:color w:val="000000"/>
        </w:rPr>
        <w:t>н</w:t>
      </w:r>
      <w:r>
        <w:rPr>
          <w:rFonts w:eastAsia="Calibri"/>
          <w:bCs/>
        </w:rPr>
        <w:t>а момент окончания проверки – исполнение.</w:t>
      </w:r>
    </w:p>
    <w:p w:rsidR="00D81173" w:rsidRDefault="0095333D">
      <w:pPr>
        <w:pStyle w:val="afd"/>
        <w:numPr>
          <w:ilvl w:val="0"/>
          <w:numId w:val="5"/>
        </w:numPr>
        <w:spacing w:line="360" w:lineRule="auto"/>
        <w:ind w:left="0" w:firstLine="709"/>
        <w:jc w:val="both"/>
      </w:pPr>
      <w:r>
        <w:t xml:space="preserve">Электронный аукцион «Противопожарная опашка территорий по границам населенных пунктов МКУ «ТУ Юго-Западное» (реестровый номер закупки: 0848300051623000239). Извещение о проведении электронного аукциона </w:t>
      </w:r>
      <w:r>
        <w:br/>
        <w:t xml:space="preserve">№ 0848300051623000239 размещено в ЕИС МКУ «Центр закупок» 13.04.2023. НМЦК – </w:t>
      </w:r>
      <w:r>
        <w:br/>
        <w:t xml:space="preserve">354 160,80 руб. </w:t>
      </w:r>
    </w:p>
    <w:p w:rsidR="00D81173" w:rsidRDefault="0095333D">
      <w:pPr>
        <w:spacing w:line="360" w:lineRule="auto"/>
        <w:ind w:firstLine="709"/>
        <w:jc w:val="both"/>
      </w:pPr>
      <w:r>
        <w:t>Идентификационный код закупки: 233504016424450400100100340010240244.</w:t>
      </w:r>
    </w:p>
    <w:p w:rsidR="00D81173" w:rsidRDefault="0095333D">
      <w:pPr>
        <w:spacing w:line="360" w:lineRule="auto"/>
        <w:ind w:firstLine="709"/>
        <w:jc w:val="both"/>
      </w:pPr>
      <w:r>
        <w:t>Установлено преимущество</w:t>
      </w:r>
      <w:r>
        <w:rPr>
          <w:bCs/>
        </w:rPr>
        <w:t xml:space="preserve"> участникам закупок, которыми могут быть только субъекты малого предпринимательства, социально ориентированные некоммерческие организации</w:t>
      </w:r>
      <w:r>
        <w:t xml:space="preserve"> (часть 3 статьи 30</w:t>
      </w:r>
      <w:r>
        <w:rPr>
          <w:rFonts w:eastAsiaTheme="minorHAnsi"/>
          <w:lang w:eastAsia="en-US"/>
        </w:rPr>
        <w:t xml:space="preserve"> Федерального закона № 44-ФЗ</w:t>
      </w:r>
      <w:r>
        <w:t>).</w:t>
      </w:r>
    </w:p>
    <w:p w:rsidR="00D81173" w:rsidRDefault="0095333D">
      <w:pPr>
        <w:spacing w:line="360" w:lineRule="auto"/>
        <w:ind w:firstLine="709"/>
        <w:jc w:val="both"/>
        <w:rPr>
          <w:rFonts w:eastAsia="Calibri"/>
          <w:bCs/>
        </w:rPr>
      </w:pPr>
      <w:r>
        <w:t>По итогам осуществления закупки 0848300051623000239 МКУ «ТУ Юго-Западное» заключен м</w:t>
      </w:r>
      <w:r>
        <w:rPr>
          <w:rFonts w:eastAsia="Calibri"/>
        </w:rPr>
        <w:t>униципальный контракт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от 10</w:t>
      </w:r>
      <w:r>
        <w:t xml:space="preserve">.05.2023 № 0848300051623000239 </w:t>
      </w:r>
      <w:r>
        <w:rPr>
          <w:bCs/>
        </w:rPr>
        <w:t xml:space="preserve">с </w:t>
      </w:r>
      <w:r>
        <w:rPr>
          <w:rStyle w:val="a6"/>
          <w:color w:val="auto"/>
          <w:u w:val="none"/>
          <w:lang w:eastAsia="en-US"/>
        </w:rPr>
        <w:t xml:space="preserve">Индивидуальным предпринимателем Карпенко Андреем Николаевичем </w:t>
      </w:r>
      <w:r>
        <w:rPr>
          <w:rFonts w:eastAsia="Calibri"/>
          <w:bCs/>
        </w:rPr>
        <w:t>на сумму 127497,30</w:t>
      </w:r>
      <w:r>
        <w:rPr>
          <w:bCs/>
        </w:rPr>
        <w:t xml:space="preserve"> руб. </w:t>
      </w:r>
      <w:r>
        <w:rPr>
          <w:rFonts w:eastAsia="Calibri"/>
          <w:bCs/>
        </w:rPr>
        <w:t>(реестровый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bCs/>
        </w:rPr>
        <w:t xml:space="preserve">3504016424423000013) (далее – Контракт </w:t>
      </w:r>
      <w:r>
        <w:t>№ 0848300051623000239)</w:t>
      </w:r>
      <w:r>
        <w:rPr>
          <w:rFonts w:eastAsia="Calibri"/>
          <w:bCs/>
        </w:rPr>
        <w:t>.</w:t>
      </w:r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 xml:space="preserve">№0848300051623000239 </w:t>
      </w:r>
      <w:r>
        <w:rPr>
          <w:color w:val="000000"/>
        </w:rPr>
        <w:t>н</w:t>
      </w:r>
      <w:r>
        <w:rPr>
          <w:rFonts w:eastAsia="Calibri"/>
          <w:bCs/>
        </w:rPr>
        <w:t>а момент окончания проверки – исполнен.</w:t>
      </w:r>
    </w:p>
    <w:p w:rsidR="00D81173" w:rsidRDefault="0095333D">
      <w:pPr>
        <w:pStyle w:val="afd"/>
        <w:numPr>
          <w:ilvl w:val="0"/>
          <w:numId w:val="5"/>
        </w:numPr>
        <w:spacing w:line="360" w:lineRule="auto"/>
        <w:ind w:left="0" w:firstLine="709"/>
        <w:jc w:val="both"/>
      </w:pPr>
      <w:r>
        <w:t xml:space="preserve">Электронный аукцион «Ремонт и очистка колодцев, расположенных на территории МКУ «ТУ Юго-Западное» (реестровый номер закупки: 0848300051623000435). Извещение о проведении электронного аукциона № 0848300051623000435 размещено в ЕИС МКУ «Центр закупок» 19.05.2023. НМЦК – 1 568 133,60 руб. </w:t>
      </w:r>
    </w:p>
    <w:p w:rsidR="00D81173" w:rsidRDefault="0095333D">
      <w:pPr>
        <w:spacing w:line="360" w:lineRule="auto"/>
        <w:ind w:firstLine="709"/>
        <w:jc w:val="both"/>
      </w:pPr>
      <w:r>
        <w:t>Идентификационный код закупки: 233504016424450400100100520014221244.</w:t>
      </w:r>
    </w:p>
    <w:p w:rsidR="00D81173" w:rsidRDefault="0095333D">
      <w:pPr>
        <w:spacing w:line="360" w:lineRule="auto"/>
        <w:ind w:firstLine="709"/>
        <w:jc w:val="both"/>
      </w:pPr>
      <w:r>
        <w:t>Установлено преимущество</w:t>
      </w:r>
      <w:r>
        <w:rPr>
          <w:bCs/>
        </w:rPr>
        <w:t xml:space="preserve"> участникам закупок, которыми могут быть только субъекты малого предпринимательства, социально ориентированные некоммерческие организации</w:t>
      </w:r>
      <w:r>
        <w:t xml:space="preserve"> (часть 3 статьи 30</w:t>
      </w:r>
      <w:r>
        <w:rPr>
          <w:rFonts w:eastAsiaTheme="minorHAnsi"/>
          <w:lang w:eastAsia="en-US"/>
        </w:rPr>
        <w:t xml:space="preserve"> Федерального закона № 44-ФЗ</w:t>
      </w:r>
      <w:r>
        <w:t>).</w:t>
      </w:r>
    </w:p>
    <w:p w:rsidR="00D81173" w:rsidRDefault="0095333D">
      <w:pPr>
        <w:spacing w:line="360" w:lineRule="auto"/>
        <w:ind w:firstLine="709"/>
        <w:jc w:val="both"/>
        <w:rPr>
          <w:rFonts w:eastAsia="Calibri"/>
          <w:bCs/>
        </w:rPr>
      </w:pPr>
      <w:r>
        <w:t>По итогам осуществления закупки 0848300051623000435 МКУ «ТУ Юго-Западное» заключен м</w:t>
      </w:r>
      <w:r>
        <w:rPr>
          <w:rFonts w:eastAsia="Calibri"/>
        </w:rPr>
        <w:t>униципальный контракт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от 13</w:t>
      </w:r>
      <w:r>
        <w:t xml:space="preserve">.06.2023 № 0848300051623000435 </w:t>
      </w:r>
      <w:r>
        <w:rPr>
          <w:bCs/>
        </w:rPr>
        <w:t xml:space="preserve">с </w:t>
      </w:r>
      <w:r>
        <w:rPr>
          <w:rStyle w:val="a6"/>
          <w:color w:val="auto"/>
          <w:u w:val="none"/>
          <w:lang w:eastAsia="en-US"/>
        </w:rPr>
        <w:t xml:space="preserve">Индивидуальным предпринимателем Новиковой Ольгой Евгеньевной </w:t>
      </w:r>
      <w:r>
        <w:rPr>
          <w:rFonts w:eastAsia="Calibri"/>
          <w:bCs/>
        </w:rPr>
        <w:t xml:space="preserve">на сумму 854 632,73 </w:t>
      </w:r>
      <w:r>
        <w:rPr>
          <w:bCs/>
        </w:rPr>
        <w:t xml:space="preserve">руб. </w:t>
      </w:r>
      <w:r>
        <w:rPr>
          <w:rFonts w:eastAsia="Calibri"/>
          <w:bCs/>
        </w:rPr>
        <w:t>(реестровый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bCs/>
        </w:rPr>
        <w:t xml:space="preserve">3504016424423000016) (далее – Контракт </w:t>
      </w:r>
      <w:r>
        <w:t>№ 0848300051623000435)</w:t>
      </w:r>
      <w:r>
        <w:rPr>
          <w:rFonts w:eastAsia="Calibri"/>
          <w:bCs/>
        </w:rPr>
        <w:t>.</w:t>
      </w:r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 xml:space="preserve">№ 0848300051623000435 </w:t>
      </w:r>
      <w:r>
        <w:rPr>
          <w:color w:val="000000"/>
        </w:rPr>
        <w:t>н</w:t>
      </w:r>
      <w:r>
        <w:rPr>
          <w:rFonts w:eastAsia="Calibri"/>
          <w:bCs/>
        </w:rPr>
        <w:t>а момент окончания проверки – исполнен.</w:t>
      </w:r>
    </w:p>
    <w:p w:rsidR="00D81173" w:rsidRDefault="0095333D">
      <w:pPr>
        <w:pStyle w:val="afd"/>
        <w:numPr>
          <w:ilvl w:val="0"/>
          <w:numId w:val="5"/>
        </w:numPr>
        <w:spacing w:line="360" w:lineRule="auto"/>
        <w:ind w:left="0" w:firstLine="709"/>
        <w:jc w:val="both"/>
      </w:pPr>
      <w:r>
        <w:rPr>
          <w:rFonts w:eastAsia="Calibri"/>
        </w:rPr>
        <w:t>Муниципальный контракт от 27</w:t>
      </w:r>
      <w:r>
        <w:rPr>
          <w:color w:val="000000"/>
        </w:rPr>
        <w:t xml:space="preserve">.12.2023 </w:t>
      </w:r>
      <w:r>
        <w:rPr>
          <w:rFonts w:eastAsia="Calibri"/>
        </w:rPr>
        <w:t>№</w:t>
      </w:r>
      <w:r>
        <w:rPr>
          <w:color w:val="000000"/>
        </w:rPr>
        <w:t xml:space="preserve"> 3533-4/4/23 «Оказание услуг  по теплоснабжению» </w:t>
      </w:r>
      <w:r>
        <w:rPr>
          <w:bCs/>
        </w:rPr>
        <w:t>с Акционерным обществом «Раменская теплосеть</w:t>
      </w:r>
      <w:r>
        <w:rPr>
          <w:rStyle w:val="a6"/>
          <w:color w:val="auto"/>
          <w:u w:val="none"/>
          <w:lang w:eastAsia="en-US"/>
        </w:rPr>
        <w:t xml:space="preserve">» </w:t>
      </w:r>
      <w:r>
        <w:rPr>
          <w:rFonts w:eastAsia="Calibri"/>
          <w:bCs/>
        </w:rPr>
        <w:t xml:space="preserve">на сумму </w:t>
      </w:r>
      <w:r>
        <w:rPr>
          <w:color w:val="000000"/>
        </w:rPr>
        <w:t xml:space="preserve">4 000 000,00 </w:t>
      </w:r>
      <w:r>
        <w:rPr>
          <w:bCs/>
        </w:rPr>
        <w:t>руб. (</w:t>
      </w:r>
      <w:r>
        <w:rPr>
          <w:rFonts w:eastAsia="Calibri"/>
          <w:bCs/>
        </w:rPr>
        <w:t>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bCs/>
        </w:rPr>
        <w:t xml:space="preserve">3504016424422000057) (далее – Контракт </w:t>
      </w:r>
      <w:r>
        <w:rPr>
          <w:rFonts w:eastAsia="Calibri"/>
        </w:rPr>
        <w:t>№</w:t>
      </w:r>
      <w:r>
        <w:rPr>
          <w:color w:val="000000"/>
        </w:rPr>
        <w:t>3533-4/4/23)</w:t>
      </w:r>
      <w:r>
        <w:rPr>
          <w:rFonts w:eastAsia="Calibri"/>
          <w:bCs/>
        </w:rPr>
        <w:t xml:space="preserve"> -</w:t>
      </w:r>
      <w:r>
        <w:rPr>
          <w:color w:val="000000"/>
        </w:rPr>
        <w:t xml:space="preserve"> </w:t>
      </w:r>
      <w:r>
        <w:lastRenderedPageBreak/>
        <w:t>закупка у единственного поставщика (подрядчика, исполнителя) на основании пункта 8 части 1 статьи 93 Федерального закона № 44-ФЗ.</w:t>
      </w:r>
    </w:p>
    <w:p w:rsidR="00D81173" w:rsidRDefault="0095333D">
      <w:pPr>
        <w:spacing w:line="360" w:lineRule="auto"/>
        <w:ind w:firstLine="709"/>
        <w:jc w:val="both"/>
        <w:rPr>
          <w:color w:val="000000"/>
        </w:rPr>
      </w:pPr>
      <w:r>
        <w:t>Идентификационный код закупки:</w:t>
      </w:r>
      <w:r>
        <w:rPr>
          <w:color w:val="000000"/>
        </w:rPr>
        <w:t xml:space="preserve"> 223504016424450400100101440013530247.</w:t>
      </w:r>
    </w:p>
    <w:p w:rsidR="00D81173" w:rsidRDefault="0095333D">
      <w:pPr>
        <w:pStyle w:val="ConsPlusNormal0"/>
        <w:spacing w:line="360" w:lineRule="auto"/>
        <w:ind w:firstLine="710"/>
        <w:jc w:val="both"/>
      </w:pPr>
      <w:r>
        <w:rPr>
          <w:rFonts w:eastAsia="Calibri"/>
          <w:bCs/>
        </w:rPr>
        <w:t xml:space="preserve">Статус Контракта </w:t>
      </w:r>
      <w:r>
        <w:t>№</w:t>
      </w:r>
      <w:r>
        <w:rPr>
          <w:color w:val="000000"/>
        </w:rPr>
        <w:t>3533-4/4/23 н</w:t>
      </w:r>
      <w:r>
        <w:rPr>
          <w:rFonts w:eastAsia="Calibri"/>
          <w:bCs/>
        </w:rPr>
        <w:t>а момент окончания проверки – исполнение.</w:t>
      </w:r>
    </w:p>
    <w:p w:rsidR="00D81173" w:rsidRDefault="0095333D">
      <w:pPr>
        <w:pStyle w:val="afd"/>
        <w:numPr>
          <w:ilvl w:val="0"/>
          <w:numId w:val="5"/>
        </w:numPr>
        <w:spacing w:line="360" w:lineRule="auto"/>
        <w:ind w:left="0" w:firstLine="709"/>
        <w:jc w:val="both"/>
      </w:pPr>
      <w:proofErr w:type="gramStart"/>
      <w:r>
        <w:rPr>
          <w:rFonts w:eastAsia="Calibri"/>
        </w:rPr>
        <w:t>Муниципальный контракт от 28</w:t>
      </w:r>
      <w:r>
        <w:rPr>
          <w:color w:val="000000"/>
        </w:rPr>
        <w:t xml:space="preserve">.09.2023 </w:t>
      </w:r>
      <w:r>
        <w:rPr>
          <w:rFonts w:eastAsia="Calibri"/>
        </w:rPr>
        <w:t>№</w:t>
      </w:r>
      <w:r>
        <w:rPr>
          <w:color w:val="000000"/>
        </w:rPr>
        <w:t xml:space="preserve"> 0100-016262-2023/ТКО</w:t>
      </w:r>
      <w:r>
        <w:t xml:space="preserve"> «Оказание услуг по обращению с твердыми коммунальными отходами (спил/смет)» </w:t>
      </w:r>
      <w:r>
        <w:rPr>
          <w:bCs/>
        </w:rPr>
        <w:t xml:space="preserve">с </w:t>
      </w:r>
      <w:r>
        <w:rPr>
          <w:rStyle w:val="a6"/>
          <w:color w:val="auto"/>
          <w:u w:val="none"/>
          <w:lang w:eastAsia="en-US"/>
        </w:rPr>
        <w:t>Обществом с ограниченной ответственностью «</w:t>
      </w:r>
      <w:proofErr w:type="spellStart"/>
      <w:r>
        <w:rPr>
          <w:rStyle w:val="a6"/>
          <w:color w:val="auto"/>
          <w:u w:val="none"/>
          <w:lang w:eastAsia="en-US"/>
        </w:rPr>
        <w:t>ЭкоЛайн</w:t>
      </w:r>
      <w:proofErr w:type="spellEnd"/>
      <w:r>
        <w:rPr>
          <w:rStyle w:val="a6"/>
          <w:color w:val="auto"/>
          <w:u w:val="none"/>
          <w:lang w:eastAsia="en-US"/>
        </w:rPr>
        <w:t>-Воскресенск»</w:t>
      </w:r>
      <w:r>
        <w:t xml:space="preserve"> </w:t>
      </w:r>
      <w:r>
        <w:rPr>
          <w:rFonts w:eastAsia="Calibri"/>
          <w:bCs/>
        </w:rPr>
        <w:t xml:space="preserve">на сумму </w:t>
      </w:r>
      <w:r>
        <w:rPr>
          <w:bCs/>
        </w:rPr>
        <w:t xml:space="preserve"> </w:t>
      </w:r>
      <w:r>
        <w:rPr>
          <w:color w:val="000000"/>
        </w:rPr>
        <w:t xml:space="preserve">1 499 282,40 </w:t>
      </w:r>
      <w:r>
        <w:rPr>
          <w:bCs/>
        </w:rPr>
        <w:t>руб. (</w:t>
      </w:r>
      <w:r>
        <w:rPr>
          <w:rFonts w:eastAsia="Calibri"/>
          <w:bCs/>
        </w:rPr>
        <w:t>реестровый номер</w:t>
      </w:r>
      <w:r>
        <w:rPr>
          <w:bCs/>
        </w:rPr>
        <w:t xml:space="preserve"> контракта: 3504016424423000023) (далее – Контракт </w:t>
      </w:r>
      <w:r>
        <w:rPr>
          <w:bCs/>
        </w:rPr>
        <w:br/>
      </w:r>
      <w:r>
        <w:rPr>
          <w:rFonts w:eastAsia="Calibri"/>
        </w:rPr>
        <w:t>№</w:t>
      </w:r>
      <w:r>
        <w:rPr>
          <w:color w:val="000000"/>
        </w:rPr>
        <w:t>0100-016262-2023/ТКО)</w:t>
      </w:r>
      <w:r>
        <w:rPr>
          <w:rFonts w:eastAsia="Calibri"/>
          <w:bCs/>
        </w:rPr>
        <w:t xml:space="preserve"> -</w:t>
      </w:r>
      <w:r>
        <w:rPr>
          <w:color w:val="000000"/>
        </w:rPr>
        <w:t xml:space="preserve"> </w:t>
      </w:r>
      <w:r>
        <w:t>закупка у единственного поставщика (подрядчика, исполнителя) на основании пункта 8 части 1 статьи 93 Федерального закона № 44-ФЗ.</w:t>
      </w:r>
      <w:proofErr w:type="gramEnd"/>
    </w:p>
    <w:p w:rsidR="00D81173" w:rsidRDefault="0095333D">
      <w:pPr>
        <w:spacing w:line="360" w:lineRule="auto"/>
        <w:jc w:val="both"/>
        <w:rPr>
          <w:color w:val="000000"/>
        </w:rPr>
      </w:pPr>
      <w:r>
        <w:tab/>
        <w:t>Идентификационный код закупки:</w:t>
      </w:r>
      <w:r>
        <w:rPr>
          <w:color w:val="000000"/>
        </w:rPr>
        <w:t xml:space="preserve"> 233504016424450400100100660013811244.</w:t>
      </w:r>
    </w:p>
    <w:p w:rsidR="00D81173" w:rsidRDefault="0095333D">
      <w:pPr>
        <w:pStyle w:val="ConsPlusNormal0"/>
        <w:spacing w:line="360" w:lineRule="auto"/>
        <w:ind w:firstLine="71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Статус Контракта </w:t>
      </w:r>
      <w:r>
        <w:t>№ 0</w:t>
      </w:r>
      <w:r>
        <w:rPr>
          <w:color w:val="000000"/>
        </w:rPr>
        <w:t>0100-016262-2023/ТКО</w:t>
      </w:r>
      <w:r>
        <w:t xml:space="preserve"> </w:t>
      </w:r>
      <w:r>
        <w:rPr>
          <w:color w:val="000000"/>
        </w:rPr>
        <w:t>н</w:t>
      </w:r>
      <w:r>
        <w:rPr>
          <w:rFonts w:eastAsia="Calibri"/>
          <w:bCs/>
        </w:rPr>
        <w:t>а момент окончания проверки – исполнение.</w:t>
      </w:r>
    </w:p>
    <w:p w:rsidR="00D81173" w:rsidRDefault="0095333D">
      <w:pPr>
        <w:pStyle w:val="afd"/>
        <w:numPr>
          <w:ilvl w:val="0"/>
          <w:numId w:val="5"/>
        </w:numPr>
        <w:spacing w:line="360" w:lineRule="auto"/>
        <w:ind w:left="0" w:firstLine="709"/>
        <w:jc w:val="both"/>
      </w:pPr>
      <w:r>
        <w:rPr>
          <w:rFonts w:eastAsia="Calibri"/>
        </w:rPr>
        <w:t>Муниципальный контракт от 18</w:t>
      </w:r>
      <w:r>
        <w:rPr>
          <w:color w:val="000000"/>
        </w:rPr>
        <w:t xml:space="preserve">.01.2023 </w:t>
      </w:r>
      <w:r>
        <w:rPr>
          <w:rFonts w:eastAsia="Calibri"/>
        </w:rPr>
        <w:t>№</w:t>
      </w:r>
      <w:r>
        <w:rPr>
          <w:color w:val="000000"/>
        </w:rPr>
        <w:t xml:space="preserve"> 2850-У/4 </w:t>
      </w:r>
      <w:r>
        <w:t xml:space="preserve">«Оказание услуг холодного водоснабжения и водоотведения» </w:t>
      </w:r>
      <w:r>
        <w:rPr>
          <w:bCs/>
        </w:rPr>
        <w:t xml:space="preserve">с Акционерным обществом «Раменский водоканал» </w:t>
      </w:r>
      <w:r>
        <w:rPr>
          <w:rFonts w:eastAsia="Calibri"/>
          <w:bCs/>
        </w:rPr>
        <w:t xml:space="preserve">на сумму </w:t>
      </w:r>
      <w:r>
        <w:rPr>
          <w:bCs/>
        </w:rPr>
        <w:t xml:space="preserve"> </w:t>
      </w:r>
      <w:r>
        <w:rPr>
          <w:color w:val="000000"/>
        </w:rPr>
        <w:t xml:space="preserve">36 133,85 </w:t>
      </w:r>
      <w:r>
        <w:rPr>
          <w:bCs/>
        </w:rPr>
        <w:t>руб. (</w:t>
      </w:r>
      <w:r>
        <w:rPr>
          <w:rFonts w:eastAsia="Calibri"/>
          <w:bCs/>
        </w:rPr>
        <w:t>реестровый номер</w:t>
      </w:r>
      <w:r>
        <w:rPr>
          <w:bCs/>
        </w:rPr>
        <w:t xml:space="preserve"> контракта:</w:t>
      </w:r>
      <w:r>
        <w:t xml:space="preserve"> </w:t>
      </w:r>
      <w:r>
        <w:rPr>
          <w:bCs/>
        </w:rPr>
        <w:t xml:space="preserve">3504016424423000009) (далее – Контракт </w:t>
      </w:r>
      <w:r>
        <w:rPr>
          <w:rFonts w:eastAsia="Calibri"/>
        </w:rPr>
        <w:t>№</w:t>
      </w:r>
      <w:r>
        <w:rPr>
          <w:color w:val="000000"/>
        </w:rPr>
        <w:t>2850-У/4)</w:t>
      </w:r>
      <w:r>
        <w:rPr>
          <w:rFonts w:eastAsia="Calibri"/>
          <w:bCs/>
        </w:rPr>
        <w:t xml:space="preserve"> -</w:t>
      </w:r>
      <w:r>
        <w:rPr>
          <w:color w:val="000000"/>
        </w:rPr>
        <w:t xml:space="preserve"> </w:t>
      </w:r>
      <w:r>
        <w:t>закупка у единственного поставщика (подрядчика, исполнителя) на основании пункта 8 части 1 статьи 93 Федерального закона № 44-ФЗ.</w:t>
      </w:r>
    </w:p>
    <w:p w:rsidR="00D81173" w:rsidRDefault="0095333D">
      <w:pPr>
        <w:spacing w:line="360" w:lineRule="auto"/>
        <w:ind w:firstLine="709"/>
        <w:jc w:val="both"/>
        <w:rPr>
          <w:color w:val="000000"/>
        </w:rPr>
      </w:pPr>
      <w:r>
        <w:t>Идентификационный код закупки:</w:t>
      </w:r>
      <w:r>
        <w:rPr>
          <w:color w:val="000000"/>
        </w:rPr>
        <w:t xml:space="preserve"> 233504016424450400100100380010000244.</w:t>
      </w:r>
    </w:p>
    <w:p w:rsidR="00D81173" w:rsidRDefault="0095333D">
      <w:pPr>
        <w:pStyle w:val="ConsPlusNormal0"/>
        <w:spacing w:line="360" w:lineRule="auto"/>
        <w:ind w:firstLine="709"/>
        <w:jc w:val="both"/>
      </w:pPr>
      <w:r>
        <w:rPr>
          <w:rFonts w:eastAsia="Calibri"/>
          <w:bCs/>
        </w:rPr>
        <w:t xml:space="preserve">Статус Контракта </w:t>
      </w:r>
      <w:r>
        <w:t xml:space="preserve">№ </w:t>
      </w:r>
      <w:r>
        <w:rPr>
          <w:color w:val="000000"/>
        </w:rPr>
        <w:t>2850-У/4 н</w:t>
      </w:r>
      <w:r>
        <w:rPr>
          <w:rFonts w:eastAsia="Calibri"/>
          <w:bCs/>
        </w:rPr>
        <w:t>а момент окончания проверки – исполнение.</w:t>
      </w:r>
    </w:p>
    <w:p w:rsidR="00D81173" w:rsidRDefault="00D81173">
      <w:pPr>
        <w:pStyle w:val="aff4"/>
        <w:tabs>
          <w:tab w:val="left" w:pos="0"/>
        </w:tabs>
        <w:spacing w:after="0" w:line="360" w:lineRule="auto"/>
        <w:ind w:firstLine="709"/>
        <w:jc w:val="both"/>
      </w:pPr>
    </w:p>
    <w:p w:rsidR="00D81173" w:rsidRDefault="0095333D">
      <w:pPr>
        <w:pStyle w:val="aff4"/>
        <w:tabs>
          <w:tab w:val="left" w:pos="0"/>
        </w:tabs>
        <w:spacing w:after="0" w:line="360" w:lineRule="auto"/>
        <w:ind w:firstLine="709"/>
        <w:jc w:val="both"/>
      </w:pPr>
      <w:proofErr w:type="gramStart"/>
      <w:r>
        <w:t>В ходе проведения проверки установлено, что на основании пункта 4 части 1 статьи 93 Федерального закона № 44-ФЗ</w:t>
      </w:r>
      <w:r>
        <w:rPr>
          <w:color w:val="000000"/>
        </w:rPr>
        <w:t xml:space="preserve"> </w:t>
      </w:r>
      <w:r>
        <w:rPr>
          <w:lang w:eastAsia="en-US"/>
        </w:rPr>
        <w:t>МКУ «ТУ</w:t>
      </w:r>
      <w:r>
        <w:t xml:space="preserve"> Юго-Западное</w:t>
      </w:r>
      <w:r>
        <w:rPr>
          <w:lang w:eastAsia="en-US"/>
        </w:rPr>
        <w:t xml:space="preserve">» </w:t>
      </w:r>
      <w:r>
        <w:t>в проверяемом периоде осуществлены 20 закупок</w:t>
      </w:r>
      <w:r>
        <w:rPr>
          <w:lang w:eastAsia="en-US"/>
        </w:rPr>
        <w:t xml:space="preserve"> на сумму 2 018 575,18 </w:t>
      </w:r>
      <w:r>
        <w:t>руб., что составляет 1,29% совокупного годового объема закупок заказчика (</w:t>
      </w:r>
      <w:r>
        <w:rPr>
          <w:rFonts w:eastAsiaTheme="minorHAnsi"/>
          <w:lang w:eastAsia="en-US"/>
        </w:rPr>
        <w:t xml:space="preserve">155 985 726,00 руб.) </w:t>
      </w:r>
      <w:r>
        <w:t>и не превышает пятьдесят миллионов рублей, то есть установленный законодательством лимит не превышен.</w:t>
      </w:r>
      <w:proofErr w:type="gramEnd"/>
    </w:p>
    <w:p w:rsidR="00D81173" w:rsidRDefault="0095333D">
      <w:pPr>
        <w:spacing w:line="360" w:lineRule="auto"/>
        <w:ind w:firstLine="709"/>
        <w:contextualSpacing/>
        <w:jc w:val="both"/>
      </w:pPr>
      <w:r>
        <w:t xml:space="preserve">Проведена выборочная проверка закупок, осуществленных Учреждением в проверяемом периоде на основании пункта 4 части 1 статьи 93 Федерального закона № 44-ФЗ (бюджет </w:t>
      </w:r>
      <w:r>
        <w:rPr>
          <w:bCs/>
          <w:spacing w:val="-4"/>
          <w:lang w:eastAsia="ar-SA"/>
        </w:rPr>
        <w:t>на 2023 год)</w:t>
      </w:r>
      <w:r>
        <w:t>:</w:t>
      </w:r>
    </w:p>
    <w:tbl>
      <w:tblPr>
        <w:tblW w:w="10059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561"/>
        <w:gridCol w:w="1560"/>
        <w:gridCol w:w="2269"/>
        <w:gridCol w:w="1560"/>
        <w:gridCol w:w="1700"/>
        <w:gridCol w:w="2409"/>
      </w:tblGrid>
      <w:tr w:rsidR="00D81173">
        <w:trPr>
          <w:trHeight w:val="8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Номер ко</w:t>
            </w:r>
            <w:r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тракта (Е</w:t>
            </w:r>
            <w:r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>СУЗ/</w:t>
            </w:r>
            <w:proofErr w:type="gramEnd"/>
          </w:p>
          <w:p w:rsidR="00D81173" w:rsidRDefault="0095333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ЕИС/Внутренний)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ко</w:t>
            </w:r>
            <w:r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тракта, руб.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закл</w:t>
            </w:r>
            <w:r>
              <w:rPr>
                <w:b/>
                <w:bCs/>
                <w:sz w:val="22"/>
                <w:szCs w:val="22"/>
              </w:rPr>
              <w:t>ю</w:t>
            </w:r>
            <w:r>
              <w:rPr>
                <w:b/>
                <w:bCs/>
                <w:sz w:val="22"/>
                <w:szCs w:val="22"/>
              </w:rPr>
              <w:t>чения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D81173">
        <w:trPr>
          <w:trHeight w:val="1104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143011-23 /  / 2651712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бенз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 АИ-95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411 028,00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«ЕВРОТРАНС»</w:t>
            </w:r>
          </w:p>
        </w:tc>
      </w:tr>
      <w:tr w:rsidR="00D81173">
        <w:trPr>
          <w:trHeight w:val="138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327056-22 /  / 2467279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бенз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 АИ-95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356 376,00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13.12.2022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Фьюел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лоджис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D81173">
        <w:trPr>
          <w:trHeight w:val="303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019218-23 /  / 2515182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системно-техническому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служиванию автом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тизированных мест, персонифицирова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ному обслуживанию в области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ционных технологий и компьютерной св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зи выделенных групп пользователей, 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стемного програм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ного обеспечения и поддержке работ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способности серве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ного и сетевого об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рудования с пред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ставлением доступа к модулю регистрации </w:t>
            </w:r>
            <w:proofErr w:type="spellStart"/>
            <w:r>
              <w:rPr>
                <w:sz w:val="22"/>
                <w:szCs w:val="22"/>
              </w:rPr>
              <w:t>It</w:t>
            </w:r>
            <w:proofErr w:type="spellEnd"/>
            <w:r>
              <w:rPr>
                <w:sz w:val="22"/>
                <w:szCs w:val="22"/>
              </w:rPr>
              <w:t>-инцидентов для оперативного реаг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рования и контроля их решения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271 792,00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СКИЙ ЦЕНТР Б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ЛАНС - ИНФОРМ»</w:t>
            </w:r>
          </w:p>
        </w:tc>
      </w:tr>
      <w:tr w:rsidR="00D81173">
        <w:trPr>
          <w:trHeight w:val="193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056571-23 /  / 2544210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скому обслуживанию и ремонту легковых автомобилей в 2023 году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262 559,35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«САФОНОВО-АВТО»</w:t>
            </w:r>
          </w:p>
        </w:tc>
      </w:tr>
      <w:tr w:rsidR="00D81173">
        <w:trPr>
          <w:trHeight w:val="138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324569-22 /  / 2467249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сопровождению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формационно-программных средств автоматиз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рованного учета 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нансово-хозяйственной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ния, установленного в МКУ «ТУ Юго-Западное»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12.12.2022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Болоненко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</w:tc>
      </w:tr>
      <w:tr w:rsidR="00D81173">
        <w:trPr>
          <w:trHeight w:val="82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028064-23 /  / 2519312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 нового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них искусственных елей на территории МКУ "ТУ Юго-Западное"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137 777,00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Неижпапа</w:t>
            </w:r>
            <w:proofErr w:type="spellEnd"/>
            <w:r>
              <w:rPr>
                <w:sz w:val="22"/>
                <w:szCs w:val="22"/>
              </w:rPr>
              <w:t xml:space="preserve"> Алексей Леонидович</w:t>
            </w:r>
          </w:p>
        </w:tc>
      </w:tr>
      <w:tr w:rsidR="00D81173">
        <w:trPr>
          <w:trHeight w:val="55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024123-23 /  / 2515314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шин для легкового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64 200,00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Ефремов Олег Александрович</w:t>
            </w:r>
          </w:p>
        </w:tc>
      </w:tr>
      <w:tr w:rsidR="00D81173">
        <w:trPr>
          <w:trHeight w:val="197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146687-23 /  / 146687-23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защите информации и аттестации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мационных систем персональных да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СКИЙ ЦЕНТР Б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ЛАНС - ИНФОРМ»</w:t>
            </w:r>
          </w:p>
        </w:tc>
      </w:tr>
      <w:tr w:rsidR="00D81173">
        <w:trPr>
          <w:trHeight w:val="142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021247-23 /  / 2515188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движной радиотел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фонной сотовой св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зи (мобильная связь)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МОБАЙЛ»</w:t>
            </w:r>
          </w:p>
        </w:tc>
      </w:tr>
      <w:tr w:rsidR="00D81173">
        <w:trPr>
          <w:trHeight w:val="295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065583-23 /  / 065583-23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проведению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ской инвентаризации в отношении объекта недвижимости – 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министративное 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ние, закрепленное на праве оперативного управления за МКУ «ТУ Юго-Западное»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МОСКОВСКОЙ ОБЛАСТИ «МО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КОВСКОЕ ОБЛАС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НОЕ БЮРО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ИНВЕНТ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РИЗАЦИИ»</w:t>
            </w:r>
          </w:p>
        </w:tc>
      </w:tr>
      <w:tr w:rsidR="00D81173">
        <w:trPr>
          <w:trHeight w:val="1104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156562-23 /  / 2698129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ставка наглядной агитации (листовки) с целью информир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населения о правилах пожарной безопасности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19 400,00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28.06.2023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73" w:rsidRDefault="0095333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«СОРОКА»</w:t>
            </w:r>
          </w:p>
        </w:tc>
      </w:tr>
    </w:tbl>
    <w:p w:rsidR="00D81173" w:rsidRDefault="00D81173">
      <w:pPr>
        <w:pStyle w:val="ConsPlusTitle"/>
        <w:spacing w:line="360" w:lineRule="auto"/>
        <w:ind w:left="0"/>
        <w:jc w:val="right"/>
        <w:outlineLvl w:val="2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</w:p>
    <w:p w:rsidR="00D81173" w:rsidRDefault="0095333D">
      <w:pPr>
        <w:spacing w:line="360" w:lineRule="auto"/>
        <w:ind w:left="708"/>
        <w:jc w:val="both"/>
        <w:rPr>
          <w:b/>
        </w:rPr>
      </w:pPr>
      <w:bookmarkStart w:id="2" w:name="_Hlk82033476"/>
      <w:r>
        <w:rPr>
          <w:b/>
        </w:rPr>
        <w:t>Результаты проверки</w:t>
      </w:r>
      <w:bookmarkEnd w:id="2"/>
    </w:p>
    <w:p w:rsidR="00D81173" w:rsidRDefault="0095333D">
      <w:pPr>
        <w:pStyle w:val="aff4"/>
        <w:tabs>
          <w:tab w:val="left" w:pos="0"/>
        </w:tabs>
        <w:spacing w:after="0" w:line="360" w:lineRule="auto"/>
        <w:ind w:firstLine="709"/>
        <w:jc w:val="both"/>
      </w:pPr>
      <w:r>
        <w:rPr>
          <w:color w:val="000000"/>
          <w:lang w:eastAsia="ar-SA"/>
        </w:rPr>
        <w:t xml:space="preserve">В результате проведения проверки соблюдения </w:t>
      </w:r>
      <w:r>
        <w:rPr>
          <w:rFonts w:eastAsia="Arial"/>
        </w:rPr>
        <w:t xml:space="preserve">законодательства о контрактной системе в сфере закупок </w:t>
      </w:r>
      <w:r>
        <w:t xml:space="preserve">при осуществлении закупок </w:t>
      </w:r>
      <w:r>
        <w:rPr>
          <w:lang w:eastAsia="en-US"/>
        </w:rPr>
        <w:t>МКУ «ТУ</w:t>
      </w:r>
      <w:r>
        <w:t xml:space="preserve"> Юго-Западное</w:t>
      </w:r>
      <w:r>
        <w:rPr>
          <w:lang w:eastAsia="en-US"/>
        </w:rPr>
        <w:t xml:space="preserve">» </w:t>
      </w:r>
      <w:r>
        <w:t>выявлены следующие нарушения:</w:t>
      </w:r>
    </w:p>
    <w:tbl>
      <w:tblPr>
        <w:tblStyle w:val="affe"/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941"/>
        <w:gridCol w:w="2836"/>
        <w:gridCol w:w="2079"/>
        <w:gridCol w:w="1273"/>
        <w:gridCol w:w="1606"/>
      </w:tblGrid>
      <w:tr w:rsidR="00D81173">
        <w:trPr>
          <w:trHeight w:val="1151"/>
          <w:jc w:val="center"/>
        </w:trPr>
        <w:tc>
          <w:tcPr>
            <w:tcW w:w="425" w:type="dxa"/>
          </w:tcPr>
          <w:p w:rsidR="00D81173" w:rsidRDefault="0095333D">
            <w:pPr>
              <w:ind w:left="-392" w:right="-1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№</w:t>
            </w:r>
          </w:p>
          <w:p w:rsidR="00D81173" w:rsidRDefault="0095333D">
            <w:pPr>
              <w:ind w:left="-392" w:right="-1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п\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</w:p>
        </w:tc>
        <w:tc>
          <w:tcPr>
            <w:tcW w:w="1941" w:type="dxa"/>
          </w:tcPr>
          <w:p w:rsidR="00D81173" w:rsidRDefault="009533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Нормы ФЗ/ НПА,</w:t>
            </w:r>
          </w:p>
          <w:p w:rsidR="00D81173" w:rsidRDefault="0095333D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требования</w:t>
            </w:r>
            <w:proofErr w:type="gramEnd"/>
            <w:r>
              <w:rPr>
                <w:b/>
                <w:bCs/>
              </w:rPr>
              <w:t xml:space="preserve"> которых</w:t>
            </w:r>
          </w:p>
          <w:p w:rsidR="00D81173" w:rsidRDefault="0095333D">
            <w:pPr>
              <w:pStyle w:val="aff4"/>
              <w:tabs>
                <w:tab w:val="left" w:pos="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были нарушены</w:t>
            </w:r>
          </w:p>
        </w:tc>
        <w:tc>
          <w:tcPr>
            <w:tcW w:w="2836" w:type="dxa"/>
          </w:tcPr>
          <w:p w:rsidR="00D81173" w:rsidRDefault="0095333D">
            <w:pPr>
              <w:pStyle w:val="aff4"/>
              <w:tabs>
                <w:tab w:val="left" w:pos="0"/>
              </w:tabs>
              <w:spacing w:after="0"/>
              <w:ind w:left="-284" w:firstLine="17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Краткое содержание нарушения</w:t>
            </w:r>
          </w:p>
        </w:tc>
        <w:tc>
          <w:tcPr>
            <w:tcW w:w="2079" w:type="dxa"/>
          </w:tcPr>
          <w:p w:rsidR="00D81173" w:rsidRDefault="0095333D">
            <w:pPr>
              <w:pStyle w:val="aff4"/>
              <w:spacing w:after="0"/>
              <w:ind w:left="-7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273" w:type="dxa"/>
          </w:tcPr>
          <w:p w:rsidR="00D81173" w:rsidRDefault="0095333D">
            <w:pPr>
              <w:pStyle w:val="aff4"/>
              <w:tabs>
                <w:tab w:val="left" w:pos="-104"/>
              </w:tabs>
              <w:spacing w:after="0"/>
              <w:ind w:left="-108" w:firstLine="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606" w:type="dxa"/>
          </w:tcPr>
          <w:p w:rsidR="00D81173" w:rsidRDefault="0095333D">
            <w:pPr>
              <w:pStyle w:val="aff4"/>
              <w:tabs>
                <w:tab w:val="left" w:pos="0"/>
              </w:tabs>
              <w:spacing w:after="0"/>
              <w:ind w:left="-7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нарушений</w:t>
            </w:r>
          </w:p>
          <w:p w:rsidR="00D81173" w:rsidRDefault="00D81173">
            <w:pPr>
              <w:pStyle w:val="aff4"/>
              <w:tabs>
                <w:tab w:val="left" w:pos="0"/>
              </w:tabs>
              <w:spacing w:after="0"/>
              <w:ind w:left="-73"/>
              <w:jc w:val="center"/>
              <w:rPr>
                <w:b/>
                <w:bCs/>
                <w:lang w:eastAsia="en-US"/>
              </w:rPr>
            </w:pPr>
          </w:p>
        </w:tc>
      </w:tr>
      <w:tr w:rsidR="00D81173">
        <w:trPr>
          <w:trHeight w:val="4320"/>
          <w:jc w:val="center"/>
        </w:trPr>
        <w:tc>
          <w:tcPr>
            <w:tcW w:w="425" w:type="dxa"/>
          </w:tcPr>
          <w:p w:rsidR="00D81173" w:rsidRDefault="00D81173">
            <w:pPr>
              <w:pStyle w:val="afd"/>
              <w:numPr>
                <w:ilvl w:val="0"/>
                <w:numId w:val="2"/>
              </w:numPr>
              <w:ind w:right="-129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41" w:type="dxa"/>
          </w:tcPr>
          <w:p w:rsidR="00D81173" w:rsidRDefault="0095333D">
            <w:pPr>
              <w:ind w:left="-63"/>
              <w:jc w:val="center"/>
            </w:pPr>
            <w:r>
              <w:t>Часть 3 статья 103</w:t>
            </w:r>
          </w:p>
          <w:p w:rsidR="00D81173" w:rsidRDefault="0095333D">
            <w:pPr>
              <w:ind w:left="-63"/>
              <w:jc w:val="center"/>
            </w:pPr>
            <w:r>
              <w:t xml:space="preserve">Федеральный закон </w:t>
            </w:r>
            <w:r>
              <w:br/>
              <w:t>№ 44-ФЗ</w:t>
            </w:r>
          </w:p>
          <w:p w:rsidR="00D81173" w:rsidRDefault="0095333D">
            <w:pPr>
              <w:ind w:left="-57"/>
              <w:jc w:val="center"/>
            </w:pPr>
            <w:proofErr w:type="gramStart"/>
            <w:r>
              <w:rPr>
                <w:rFonts w:eastAsia="Calibri"/>
                <w:bCs/>
              </w:rPr>
              <w:t>(</w:t>
            </w:r>
            <w:r>
              <w:rPr>
                <w:bCs/>
              </w:rPr>
              <w:t>Контракт</w:t>
            </w:r>
            <w:r>
              <w:t xml:space="preserve"> </w:t>
            </w:r>
            <w:r>
              <w:br/>
              <w:t>№3533-4/4/23,</w:t>
            </w:r>
            <w:proofErr w:type="gramEnd"/>
          </w:p>
          <w:p w:rsidR="00D81173" w:rsidRDefault="0095333D">
            <w:pPr>
              <w:ind w:left="-57"/>
              <w:jc w:val="center"/>
              <w:rPr>
                <w:bCs/>
              </w:rPr>
            </w:pPr>
            <w:r>
              <w:rPr>
                <w:bCs/>
              </w:rPr>
              <w:t>Контракт</w:t>
            </w:r>
          </w:p>
          <w:p w:rsidR="00D81173" w:rsidRDefault="0095333D">
            <w:pPr>
              <w:ind w:left="-57"/>
              <w:jc w:val="center"/>
            </w:pPr>
            <w:r>
              <w:t>№2850-У/4)</w:t>
            </w:r>
          </w:p>
        </w:tc>
        <w:tc>
          <w:tcPr>
            <w:tcW w:w="2836" w:type="dxa"/>
          </w:tcPr>
          <w:p w:rsidR="00D81173" w:rsidRDefault="0095333D">
            <w:pPr>
              <w:pStyle w:val="afd"/>
              <w:ind w:left="34"/>
              <w:jc w:val="center"/>
              <w:rPr>
                <w:lang w:eastAsia="en-US"/>
              </w:rPr>
            </w:pPr>
            <w:r>
              <w:rPr>
                <w:color w:val="222222"/>
              </w:rPr>
              <w:t xml:space="preserve">Несвоевременное направление </w:t>
            </w:r>
            <w:r>
              <w:rPr>
                <w:iCs/>
              </w:rPr>
              <w:t xml:space="preserve">информации </w:t>
            </w:r>
            <w:r>
              <w:rPr>
                <w:bCs/>
              </w:rPr>
              <w:t>о приемке поставленного товара, выполненной работы, оказанной услуги, отдельных этапов исполнения контракта и документа о приемке</w:t>
            </w:r>
            <w:r>
              <w:rPr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D81173" w:rsidRDefault="00D81173">
            <w:pPr>
              <w:pStyle w:val="afd"/>
              <w:ind w:left="34"/>
              <w:jc w:val="center"/>
              <w:rPr>
                <w:lang w:eastAsia="en-US"/>
              </w:rPr>
            </w:pPr>
          </w:p>
        </w:tc>
        <w:tc>
          <w:tcPr>
            <w:tcW w:w="2079" w:type="dxa"/>
          </w:tcPr>
          <w:p w:rsidR="00D81173" w:rsidRDefault="0095333D">
            <w:pPr>
              <w:ind w:left="34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D81173" w:rsidRDefault="0095333D">
            <w:pPr>
              <w:ind w:left="34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b/>
              </w:rPr>
              <w:t>частью 2 статьи 7.31</w:t>
            </w:r>
            <w:r>
              <w:t xml:space="preserve"> </w:t>
            </w:r>
            <w:r>
              <w:rPr>
                <w:b/>
              </w:rPr>
              <w:t>КоАП РФ</w:t>
            </w:r>
          </w:p>
          <w:p w:rsidR="00D81173" w:rsidRDefault="00D81173">
            <w:pPr>
              <w:pStyle w:val="aff4"/>
              <w:spacing w:after="0"/>
              <w:ind w:left="34"/>
              <w:jc w:val="center"/>
              <w:rPr>
                <w:lang w:eastAsia="en-US"/>
              </w:rPr>
            </w:pPr>
          </w:p>
        </w:tc>
        <w:tc>
          <w:tcPr>
            <w:tcW w:w="1273" w:type="dxa"/>
          </w:tcPr>
          <w:p w:rsidR="00D81173" w:rsidRDefault="0095333D">
            <w:pPr>
              <w:pStyle w:val="aff4"/>
              <w:tabs>
                <w:tab w:val="left" w:pos="-104"/>
              </w:tabs>
              <w:spacing w:after="0"/>
              <w:ind w:left="-104" w:firstLine="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  Учреждения</w:t>
            </w:r>
          </w:p>
        </w:tc>
        <w:tc>
          <w:tcPr>
            <w:tcW w:w="1606" w:type="dxa"/>
          </w:tcPr>
          <w:p w:rsidR="00D81173" w:rsidRDefault="0095333D">
            <w:pPr>
              <w:pStyle w:val="afd"/>
              <w:ind w:left="-7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  <w:p w:rsidR="00D81173" w:rsidRDefault="00D81173">
            <w:pPr>
              <w:pStyle w:val="aff4"/>
              <w:tabs>
                <w:tab w:val="left" w:pos="0"/>
              </w:tabs>
              <w:spacing w:after="0"/>
              <w:ind w:left="-73"/>
              <w:jc w:val="center"/>
              <w:rPr>
                <w:b/>
                <w:lang w:eastAsia="en-US"/>
              </w:rPr>
            </w:pPr>
          </w:p>
        </w:tc>
      </w:tr>
      <w:tr w:rsidR="00D81173">
        <w:trPr>
          <w:trHeight w:val="274"/>
          <w:jc w:val="center"/>
        </w:trPr>
        <w:tc>
          <w:tcPr>
            <w:tcW w:w="425" w:type="dxa"/>
          </w:tcPr>
          <w:p w:rsidR="00D81173" w:rsidRDefault="00D81173">
            <w:pPr>
              <w:pStyle w:val="afd"/>
              <w:numPr>
                <w:ilvl w:val="0"/>
                <w:numId w:val="2"/>
              </w:numPr>
              <w:ind w:right="-129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41" w:type="dxa"/>
          </w:tcPr>
          <w:p w:rsidR="00D81173" w:rsidRDefault="0095333D">
            <w:pPr>
              <w:ind w:left="-137"/>
              <w:jc w:val="center"/>
            </w:pPr>
            <w:r>
              <w:t>Часть 3 статья 103</w:t>
            </w:r>
          </w:p>
          <w:p w:rsidR="00D81173" w:rsidRDefault="0095333D">
            <w:pPr>
              <w:ind w:left="-137"/>
              <w:jc w:val="center"/>
            </w:pPr>
            <w:r>
              <w:lastRenderedPageBreak/>
              <w:t xml:space="preserve">Федеральный закон </w:t>
            </w:r>
            <w:r>
              <w:br/>
              <w:t>№ 44-ФЗ</w:t>
            </w:r>
          </w:p>
          <w:p w:rsidR="00D81173" w:rsidRDefault="0095333D">
            <w:pPr>
              <w:ind w:left="-57" w:firstLine="57"/>
              <w:jc w:val="center"/>
            </w:pPr>
            <w:r>
              <w:rPr>
                <w:rFonts w:eastAsia="Calibri"/>
                <w:bCs/>
              </w:rPr>
              <w:t>(</w:t>
            </w:r>
            <w:r>
              <w:rPr>
                <w:bCs/>
              </w:rPr>
              <w:t>Контракт</w:t>
            </w:r>
            <w:r>
              <w:t xml:space="preserve"> №0848300051622001328)</w:t>
            </w:r>
          </w:p>
          <w:p w:rsidR="00D81173" w:rsidRDefault="00D81173">
            <w:pPr>
              <w:ind w:left="-57" w:firstLine="57"/>
              <w:jc w:val="center"/>
            </w:pPr>
          </w:p>
        </w:tc>
        <w:tc>
          <w:tcPr>
            <w:tcW w:w="2836" w:type="dxa"/>
          </w:tcPr>
          <w:p w:rsidR="00D81173" w:rsidRDefault="0095333D">
            <w:pPr>
              <w:pStyle w:val="afd"/>
              <w:ind w:left="34"/>
              <w:jc w:val="center"/>
              <w:rPr>
                <w:lang w:eastAsia="en-US"/>
              </w:rPr>
            </w:pPr>
            <w:r>
              <w:rPr>
                <w:color w:val="222222"/>
              </w:rPr>
              <w:lastRenderedPageBreak/>
              <w:t xml:space="preserve">Несвоевременное направление </w:t>
            </w:r>
            <w:r>
              <w:rPr>
                <w:iCs/>
              </w:rPr>
              <w:lastRenderedPageBreak/>
              <w:t xml:space="preserve">информации </w:t>
            </w:r>
            <w:r>
              <w:t xml:space="preserve">об исполнении контракта (отдельного этапа исполнения контракта), в том числе информации о стоимости исполненных обязательств </w:t>
            </w:r>
            <w:r>
              <w:rPr>
                <w:lang w:eastAsia="en-US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D81173" w:rsidRDefault="00D81173">
            <w:pPr>
              <w:pStyle w:val="afd"/>
              <w:ind w:left="34"/>
              <w:jc w:val="center"/>
              <w:rPr>
                <w:lang w:eastAsia="en-US"/>
              </w:rPr>
            </w:pPr>
          </w:p>
        </w:tc>
        <w:tc>
          <w:tcPr>
            <w:tcW w:w="2079" w:type="dxa"/>
          </w:tcPr>
          <w:p w:rsidR="00D81173" w:rsidRDefault="0095333D">
            <w:pPr>
              <w:ind w:left="34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 xml:space="preserve">Ответственность за совершение </w:t>
            </w:r>
            <w:r>
              <w:rPr>
                <w:rFonts w:eastAsia="Calibri"/>
                <w:lang w:eastAsia="zh-CN"/>
              </w:rPr>
              <w:lastRenderedPageBreak/>
              <w:t>данного правонарушения предусмотрена</w:t>
            </w:r>
          </w:p>
          <w:p w:rsidR="00D81173" w:rsidRDefault="0095333D">
            <w:pPr>
              <w:ind w:left="34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b/>
              </w:rPr>
              <w:t>частью 2 статьи 7.31</w:t>
            </w:r>
            <w:r>
              <w:t xml:space="preserve"> </w:t>
            </w:r>
            <w:r>
              <w:rPr>
                <w:b/>
              </w:rPr>
              <w:t>КоАП РФ</w:t>
            </w:r>
          </w:p>
          <w:p w:rsidR="00D81173" w:rsidRDefault="00D81173">
            <w:pPr>
              <w:pStyle w:val="aff4"/>
              <w:spacing w:after="0"/>
              <w:ind w:left="34"/>
              <w:jc w:val="center"/>
              <w:rPr>
                <w:lang w:eastAsia="en-US"/>
              </w:rPr>
            </w:pPr>
          </w:p>
        </w:tc>
        <w:tc>
          <w:tcPr>
            <w:tcW w:w="1273" w:type="dxa"/>
          </w:tcPr>
          <w:p w:rsidR="00D81173" w:rsidRDefault="0095333D">
            <w:pPr>
              <w:pStyle w:val="aff4"/>
              <w:tabs>
                <w:tab w:val="left" w:pos="-104"/>
              </w:tabs>
              <w:spacing w:after="0"/>
              <w:ind w:left="-104" w:firstLine="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Должностное лицо  </w:t>
            </w:r>
            <w:r>
              <w:rPr>
                <w:lang w:eastAsia="en-US"/>
              </w:rPr>
              <w:lastRenderedPageBreak/>
              <w:t>Учреждения</w:t>
            </w:r>
          </w:p>
        </w:tc>
        <w:tc>
          <w:tcPr>
            <w:tcW w:w="1606" w:type="dxa"/>
          </w:tcPr>
          <w:p w:rsidR="00D81173" w:rsidRDefault="0095333D">
            <w:pPr>
              <w:pStyle w:val="afd"/>
              <w:ind w:left="-7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</w:t>
            </w:r>
          </w:p>
          <w:p w:rsidR="00D81173" w:rsidRDefault="00D81173">
            <w:pPr>
              <w:pStyle w:val="aff4"/>
              <w:tabs>
                <w:tab w:val="left" w:pos="0"/>
              </w:tabs>
              <w:spacing w:after="0"/>
              <w:ind w:left="-73"/>
              <w:jc w:val="center"/>
              <w:rPr>
                <w:b/>
                <w:lang w:eastAsia="en-US"/>
              </w:rPr>
            </w:pPr>
          </w:p>
        </w:tc>
      </w:tr>
      <w:tr w:rsidR="00D81173">
        <w:trPr>
          <w:trHeight w:val="182"/>
          <w:jc w:val="center"/>
        </w:trPr>
        <w:tc>
          <w:tcPr>
            <w:tcW w:w="7281" w:type="dxa"/>
            <w:gridSpan w:val="4"/>
          </w:tcPr>
          <w:p w:rsidR="00D81173" w:rsidRDefault="0095333D">
            <w:pPr>
              <w:pStyle w:val="aff4"/>
              <w:spacing w:after="0"/>
              <w:ind w:left="3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ИТОГО</w:t>
            </w:r>
          </w:p>
        </w:tc>
        <w:tc>
          <w:tcPr>
            <w:tcW w:w="1273" w:type="dxa"/>
          </w:tcPr>
          <w:p w:rsidR="00D81173" w:rsidRDefault="00D81173">
            <w:pPr>
              <w:pStyle w:val="aff4"/>
              <w:tabs>
                <w:tab w:val="left" w:pos="71"/>
              </w:tabs>
              <w:spacing w:after="0"/>
              <w:ind w:left="34" w:firstLine="179"/>
              <w:jc w:val="center"/>
              <w:rPr>
                <w:lang w:eastAsia="en-US"/>
              </w:rPr>
            </w:pPr>
          </w:p>
        </w:tc>
        <w:tc>
          <w:tcPr>
            <w:tcW w:w="1606" w:type="dxa"/>
          </w:tcPr>
          <w:p w:rsidR="00D81173" w:rsidRDefault="0095333D">
            <w:pPr>
              <w:pStyle w:val="aff4"/>
              <w:tabs>
                <w:tab w:val="left" w:pos="0"/>
              </w:tabs>
              <w:spacing w:after="0"/>
              <w:ind w:left="-7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D81173" w:rsidRDefault="00D81173">
            <w:pPr>
              <w:pStyle w:val="aff4"/>
              <w:tabs>
                <w:tab w:val="left" w:pos="0"/>
              </w:tabs>
              <w:spacing w:after="0"/>
              <w:ind w:left="-73"/>
              <w:jc w:val="center"/>
              <w:rPr>
                <w:b/>
                <w:lang w:eastAsia="en-US"/>
              </w:rPr>
            </w:pPr>
          </w:p>
        </w:tc>
      </w:tr>
      <w:tr w:rsidR="00D81173">
        <w:trPr>
          <w:trHeight w:val="555"/>
          <w:jc w:val="center"/>
        </w:trPr>
        <w:tc>
          <w:tcPr>
            <w:tcW w:w="10160" w:type="dxa"/>
            <w:gridSpan w:val="6"/>
          </w:tcPr>
          <w:p w:rsidR="00D81173" w:rsidRDefault="0095333D">
            <w:pPr>
              <w:pStyle w:val="aff4"/>
              <w:tabs>
                <w:tab w:val="left" w:pos="33"/>
              </w:tabs>
              <w:spacing w:after="0"/>
              <w:rPr>
                <w:i/>
                <w:lang w:eastAsia="en-US"/>
              </w:rPr>
            </w:pPr>
            <w:r>
              <w:rPr>
                <w:lang w:eastAsia="en-US"/>
              </w:rPr>
              <w:t>Всего: 3 нарушения Учреждения в сфере закупок с признаками административного правонарушения</w:t>
            </w:r>
            <w:r>
              <w:rPr>
                <w:i/>
                <w:lang w:eastAsia="en-US"/>
              </w:rPr>
              <w:t>.</w:t>
            </w:r>
          </w:p>
        </w:tc>
      </w:tr>
    </w:tbl>
    <w:p w:rsidR="00D81173" w:rsidRDefault="00D81173">
      <w:pPr>
        <w:pStyle w:val="afd"/>
        <w:spacing w:line="360" w:lineRule="auto"/>
        <w:ind w:left="0" w:firstLine="709"/>
        <w:rPr>
          <w:color w:val="000000"/>
        </w:rPr>
      </w:pPr>
    </w:p>
    <w:p w:rsidR="00D81173" w:rsidRDefault="00D81173">
      <w:pPr>
        <w:pStyle w:val="afd"/>
        <w:spacing w:line="360" w:lineRule="auto"/>
        <w:ind w:left="0" w:firstLine="709"/>
        <w:jc w:val="both"/>
        <w:rPr>
          <w:i/>
        </w:rPr>
      </w:pPr>
    </w:p>
    <w:p w:rsidR="00D81173" w:rsidRDefault="0095333D">
      <w:pPr>
        <w:pStyle w:val="afd"/>
        <w:spacing w:line="360" w:lineRule="auto"/>
        <w:ind w:left="0" w:firstLine="709"/>
        <w:jc w:val="both"/>
      </w:pPr>
      <w:r>
        <w:rPr>
          <w:i/>
        </w:rPr>
        <w:t>Используемые сокращения:</w:t>
      </w:r>
    </w:p>
    <w:p w:rsidR="00D81173" w:rsidRDefault="0095333D">
      <w:pPr>
        <w:pStyle w:val="ConsPlusNonformat"/>
        <w:widowControl w:val="0"/>
        <w:tabs>
          <w:tab w:val="left" w:pos="0"/>
          <w:tab w:val="left" w:pos="993"/>
        </w:tabs>
        <w:spacing w:line="360" w:lineRule="auto"/>
        <w:ind w:left="0"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05.04.2013 № 44-ФЗ «О контрактной системе</w:t>
      </w:r>
      <w:r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D81173" w:rsidRDefault="0095333D">
      <w:pPr>
        <w:pStyle w:val="ConsPlusNonformat"/>
        <w:widowControl w:val="0"/>
        <w:tabs>
          <w:tab w:val="left" w:pos="0"/>
          <w:tab w:val="left" w:pos="993"/>
          <w:tab w:val="left" w:pos="1134"/>
        </w:tabs>
        <w:spacing w:line="360" w:lineRule="auto"/>
        <w:ind w:left="0"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Кодекс Российской Федерации об административных правонарушениях от 30.12.2001 № 195-ФЗ (КоАП РФ).</w:t>
      </w:r>
    </w:p>
    <w:sectPr w:rsidR="00D81173">
      <w:pgSz w:w="11906" w:h="16838"/>
      <w:pgMar w:top="580" w:right="850" w:bottom="365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mbus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5BA"/>
    <w:multiLevelType w:val="multilevel"/>
    <w:tmpl w:val="F33A7BF6"/>
    <w:lvl w:ilvl="0">
      <w:start w:val="1"/>
      <w:numFmt w:val="decimal"/>
      <w:lvlText w:val="%1."/>
      <w:lvlJc w:val="left"/>
      <w:pPr>
        <w:tabs>
          <w:tab w:val="num" w:pos="0"/>
        </w:tabs>
        <w:ind w:left="3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88" w:hanging="180"/>
      </w:pPr>
    </w:lvl>
  </w:abstractNum>
  <w:abstractNum w:abstractNumId="1">
    <w:nsid w:val="19115B25"/>
    <w:multiLevelType w:val="multilevel"/>
    <w:tmpl w:val="CA025F5C"/>
    <w:lvl w:ilvl="0">
      <w:start w:val="5"/>
      <w:numFmt w:val="decimal"/>
      <w:lvlText w:val="%1)"/>
      <w:lvlJc w:val="left"/>
      <w:pPr>
        <w:tabs>
          <w:tab w:val="num" w:pos="0"/>
        </w:tabs>
        <w:ind w:left="10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4B6B0597"/>
    <w:multiLevelType w:val="multilevel"/>
    <w:tmpl w:val="1DD82C0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nsid w:val="6A824CE3"/>
    <w:multiLevelType w:val="multilevel"/>
    <w:tmpl w:val="AD984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B377337"/>
    <w:multiLevelType w:val="multilevel"/>
    <w:tmpl w:val="BBBEFD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5">
    <w:nsid w:val="7FC213D3"/>
    <w:multiLevelType w:val="multilevel"/>
    <w:tmpl w:val="60AE698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0"/>
      <w:suff w:val="space"/>
      <w:lvlText w:val="%1.%2."/>
      <w:lvlJc w:val="left"/>
      <w:pPr>
        <w:tabs>
          <w:tab w:val="num" w:pos="0"/>
        </w:tabs>
        <w:ind w:left="142" w:firstLine="709"/>
      </w:pPr>
      <w:rPr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73"/>
    <w:rsid w:val="003D2CEA"/>
    <w:rsid w:val="0095333D"/>
    <w:rsid w:val="00D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0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CB5AAA"/>
    <w:pPr>
      <w:spacing w:beforeAutospacing="1" w:afterAutospacing="1"/>
      <w:ind w:left="-284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nhideWhenUsed/>
    <w:rsid w:val="009527CB"/>
    <w:rPr>
      <w:color w:val="0563C1" w:themeColor="hyperlink"/>
      <w:u w:val="single"/>
    </w:rPr>
  </w:style>
  <w:style w:type="character" w:customStyle="1" w:styleId="Internetlink1">
    <w:name w:val="Internet link1"/>
    <w:qFormat/>
    <w:rsid w:val="009527CB"/>
    <w:rPr>
      <w:color w:val="000080"/>
      <w:sz w:val="20"/>
      <w:u w:val="single"/>
    </w:rPr>
  </w:style>
  <w:style w:type="character" w:styleId="a7">
    <w:name w:val="Strong"/>
    <w:basedOn w:val="a3"/>
    <w:uiPriority w:val="22"/>
    <w:qFormat/>
    <w:rsid w:val="009527CB"/>
    <w:rPr>
      <w:b/>
      <w:bCs/>
    </w:rPr>
  </w:style>
  <w:style w:type="character" w:customStyle="1" w:styleId="a8">
    <w:name w:val="Основной текст с отступом Знак"/>
    <w:basedOn w:val="a3"/>
    <w:link w:val="a9"/>
    <w:uiPriority w:val="99"/>
    <w:qFormat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9527CB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basedOn w:val="a3"/>
    <w:link w:val="aa"/>
    <w:semiHidden/>
    <w:qFormat/>
    <w:locked/>
    <w:rsid w:val="00ED5302"/>
    <w:rPr>
      <w:lang w:eastAsia="ar-SA"/>
    </w:rPr>
  </w:style>
  <w:style w:type="character" w:customStyle="1" w:styleId="ab">
    <w:name w:val="Текст сноски Знак"/>
    <w:basedOn w:val="a3"/>
    <w:uiPriority w:val="99"/>
    <w:semiHidden/>
    <w:qFormat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qFormat/>
    <w:rsid w:val="0068038F"/>
  </w:style>
  <w:style w:type="character" w:customStyle="1" w:styleId="blk">
    <w:name w:val="blk"/>
    <w:basedOn w:val="a3"/>
    <w:qFormat/>
    <w:rsid w:val="007E00A3"/>
  </w:style>
  <w:style w:type="character" w:customStyle="1" w:styleId="ConsNormal">
    <w:name w:val="ConsNormal Знак"/>
    <w:basedOn w:val="a3"/>
    <w:link w:val="ConsNormal0"/>
    <w:qFormat/>
    <w:locked/>
    <w:rsid w:val="007E00A3"/>
    <w:rPr>
      <w:rFonts w:ascii="Arial" w:eastAsia="Times New Roman" w:hAnsi="Arial" w:cs="Arial"/>
    </w:rPr>
  </w:style>
  <w:style w:type="character" w:customStyle="1" w:styleId="WW8Num1z3">
    <w:name w:val="WW8Num1z3"/>
    <w:qFormat/>
    <w:rsid w:val="000E4294"/>
  </w:style>
  <w:style w:type="character" w:customStyle="1" w:styleId="data">
    <w:name w:val="data"/>
    <w:basedOn w:val="a3"/>
    <w:qFormat/>
    <w:rsid w:val="007327FF"/>
  </w:style>
  <w:style w:type="character" w:customStyle="1" w:styleId="ac">
    <w:name w:val="Основной текст Знак"/>
    <w:basedOn w:val="a3"/>
    <w:link w:val="Textbody"/>
    <w:uiPriority w:val="99"/>
    <w:qFormat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qFormat/>
    <w:rsid w:val="001F1C18"/>
    <w:rPr>
      <w:vanish w:val="0"/>
    </w:rPr>
  </w:style>
  <w:style w:type="character" w:customStyle="1" w:styleId="ad">
    <w:name w:val="Тест таблицы Знак"/>
    <w:basedOn w:val="a3"/>
    <w:link w:val="ae"/>
    <w:qFormat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Текст выноски Знак"/>
    <w:basedOn w:val="a3"/>
    <w:link w:val="af0"/>
    <w:uiPriority w:val="99"/>
    <w:qFormat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3"/>
    <w:link w:val="1"/>
    <w:uiPriority w:val="9"/>
    <w:qFormat/>
    <w:rsid w:val="00CB5AA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qFormat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1">
    <w:name w:val="Сноска + Полужирный"/>
    <w:qFormat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2">
    <w:name w:val="Основной текст_"/>
    <w:link w:val="7"/>
    <w:qFormat/>
    <w:locked/>
    <w:rsid w:val="00CB5AAA"/>
    <w:rPr>
      <w:sz w:val="21"/>
      <w:szCs w:val="21"/>
      <w:shd w:val="clear" w:color="auto" w:fill="FFFFFF"/>
    </w:rPr>
  </w:style>
  <w:style w:type="character" w:customStyle="1" w:styleId="af3">
    <w:name w:val="Верхний колонтитул Знак"/>
    <w:basedOn w:val="a3"/>
    <w:link w:val="af4"/>
    <w:uiPriority w:val="99"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Нижний колонтитул Знак"/>
    <w:basedOn w:val="a3"/>
    <w:link w:val="af6"/>
    <w:uiPriority w:val="99"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ractionnumber">
    <w:name w:val="fractionnumber"/>
    <w:basedOn w:val="a3"/>
    <w:qFormat/>
    <w:rsid w:val="00CB5AAA"/>
  </w:style>
  <w:style w:type="character" w:customStyle="1" w:styleId="apple-converted-space">
    <w:name w:val="apple-converted-space"/>
    <w:basedOn w:val="a3"/>
    <w:qFormat/>
    <w:rsid w:val="00CB5AAA"/>
  </w:style>
  <w:style w:type="character" w:customStyle="1" w:styleId="labeltextlot21">
    <w:name w:val="label_text_lot_21"/>
    <w:uiPriority w:val="99"/>
    <w:qFormat/>
    <w:rsid w:val="00CB5AA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CB5AA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CB5AAA"/>
    <w:rPr>
      <w:color w:val="0000FF"/>
      <w:sz w:val="20"/>
    </w:rPr>
  </w:style>
  <w:style w:type="character" w:customStyle="1" w:styleId="af7">
    <w:name w:val="Заголовок Знак"/>
    <w:uiPriority w:val="99"/>
    <w:qFormat/>
    <w:rsid w:val="00CB5AAA"/>
    <w:rPr>
      <w:b/>
      <w:bCs/>
      <w:sz w:val="24"/>
      <w:szCs w:val="24"/>
    </w:rPr>
  </w:style>
  <w:style w:type="character" w:customStyle="1" w:styleId="af8">
    <w:name w:val="Название Знак"/>
    <w:basedOn w:val="a3"/>
    <w:link w:val="af9"/>
    <w:uiPriority w:val="10"/>
    <w:qFormat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ru-RU"/>
    </w:rPr>
  </w:style>
  <w:style w:type="character" w:customStyle="1" w:styleId="12">
    <w:name w:val="Основной текст с отступом Знак1"/>
    <w:uiPriority w:val="99"/>
    <w:qFormat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CB5AAA"/>
  </w:style>
  <w:style w:type="character" w:customStyle="1" w:styleId="upper">
    <w:name w:val="upper"/>
    <w:qFormat/>
    <w:rsid w:val="00AA3A11"/>
  </w:style>
  <w:style w:type="character" w:customStyle="1" w:styleId="cardmaininfocontent">
    <w:name w:val="cardmaininfo__content"/>
    <w:basedOn w:val="a3"/>
    <w:qFormat/>
    <w:rsid w:val="00817A29"/>
  </w:style>
  <w:style w:type="character" w:customStyle="1" w:styleId="13">
    <w:name w:val="Основной шрифт абзаца1"/>
    <w:qFormat/>
    <w:rsid w:val="00B27E51"/>
  </w:style>
  <w:style w:type="character" w:customStyle="1" w:styleId="afa">
    <w:name w:val="Символ сноски"/>
    <w:qFormat/>
    <w:rsid w:val="00B27E51"/>
    <w:rPr>
      <w:vertAlign w:val="superscript"/>
    </w:rPr>
  </w:style>
  <w:style w:type="character" w:customStyle="1" w:styleId="40">
    <w:name w:val="Заголовок 4 Знак"/>
    <w:basedOn w:val="a3"/>
    <w:link w:val="4"/>
    <w:uiPriority w:val="9"/>
    <w:qFormat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fb">
    <w:name w:val="Emphasis"/>
    <w:basedOn w:val="a3"/>
    <w:uiPriority w:val="20"/>
    <w:qFormat/>
    <w:rsid w:val="00B34A8D"/>
    <w:rPr>
      <w:i/>
      <w:iCs/>
    </w:rPr>
  </w:style>
  <w:style w:type="character" w:customStyle="1" w:styleId="afc">
    <w:name w:val="Абзац списка Знак"/>
    <w:link w:val="afd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qFormat/>
    <w:rsid w:val="00D94D00"/>
  </w:style>
  <w:style w:type="character" w:customStyle="1" w:styleId="sectiontitle">
    <w:name w:val="section__title"/>
    <w:basedOn w:val="a3"/>
    <w:qFormat/>
    <w:rsid w:val="00E4147D"/>
  </w:style>
  <w:style w:type="character" w:customStyle="1" w:styleId="30">
    <w:name w:val="Заголовок 3 Знак"/>
    <w:basedOn w:val="a3"/>
    <w:link w:val="3"/>
    <w:uiPriority w:val="9"/>
    <w:semiHidden/>
    <w:qFormat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cardmaininfopurchaselink">
    <w:name w:val="cardmaininfo__purchaselink"/>
    <w:basedOn w:val="a3"/>
    <w:qFormat/>
    <w:rsid w:val="009C1E7E"/>
  </w:style>
  <w:style w:type="character" w:styleId="afe">
    <w:name w:val="Placeholder Text"/>
    <w:basedOn w:val="a3"/>
    <w:uiPriority w:val="99"/>
    <w:semiHidden/>
    <w:qFormat/>
    <w:rsid w:val="005512EC"/>
    <w:rPr>
      <w:color w:val="808080"/>
    </w:rPr>
  </w:style>
  <w:style w:type="character" w:customStyle="1" w:styleId="extended-textshort">
    <w:name w:val="extended-text__short"/>
    <w:qFormat/>
    <w:rsid w:val="00A6552B"/>
  </w:style>
  <w:style w:type="character" w:customStyle="1" w:styleId="highlightcolor">
    <w:name w:val="highlightcolor"/>
    <w:basedOn w:val="a3"/>
    <w:qFormat/>
    <w:rsid w:val="008868CF"/>
  </w:style>
  <w:style w:type="character" w:customStyle="1" w:styleId="14">
    <w:name w:val="Заголовок таблицы1 Знак"/>
    <w:basedOn w:val="a3"/>
    <w:link w:val="15"/>
    <w:qFormat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">
    <w:name w:val="Название таблицы Знак"/>
    <w:basedOn w:val="a3"/>
    <w:link w:val="aff0"/>
    <w:qFormat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600680"/>
  </w:style>
  <w:style w:type="character" w:customStyle="1" w:styleId="col-auto">
    <w:name w:val="col-auto"/>
    <w:basedOn w:val="a3"/>
    <w:qFormat/>
    <w:rsid w:val="005E648E"/>
  </w:style>
  <w:style w:type="character" w:customStyle="1" w:styleId="col-9">
    <w:name w:val="col-9"/>
    <w:basedOn w:val="a3"/>
    <w:qFormat/>
    <w:rsid w:val="005E648E"/>
  </w:style>
  <w:style w:type="character" w:customStyle="1" w:styleId="markedcontent">
    <w:name w:val="markedcontent"/>
    <w:basedOn w:val="a3"/>
    <w:qFormat/>
    <w:rsid w:val="005E1519"/>
  </w:style>
  <w:style w:type="character" w:customStyle="1" w:styleId="payment-text-equal">
    <w:name w:val="payment-text-equal"/>
    <w:basedOn w:val="a3"/>
    <w:qFormat/>
    <w:rsid w:val="00E05409"/>
  </w:style>
  <w:style w:type="character" w:customStyle="1" w:styleId="payment-text-less">
    <w:name w:val="payment-text-less"/>
    <w:basedOn w:val="a3"/>
    <w:qFormat/>
    <w:rsid w:val="00C5093E"/>
  </w:style>
  <w:style w:type="character" w:customStyle="1" w:styleId="BodyTextChar">
    <w:name w:val="Body Text Char"/>
    <w:uiPriority w:val="99"/>
    <w:qFormat/>
    <w:locked/>
    <w:rsid w:val="009F3575"/>
    <w:rPr>
      <w:rFonts w:ascii="Microsoft Sans Serif" w:hAnsi="Microsoft Sans Serif"/>
      <w:spacing w:val="3"/>
      <w:sz w:val="21"/>
      <w:shd w:val="clear" w:color="auto" w:fill="FFFFFF"/>
    </w:rPr>
  </w:style>
  <w:style w:type="character" w:customStyle="1" w:styleId="aff1">
    <w:name w:val="Без интервала Знак"/>
    <w:link w:val="aff2"/>
    <w:uiPriority w:val="1"/>
    <w:qFormat/>
    <w:locked/>
    <w:rsid w:val="00BF7B94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3">
    <w:name w:val="Заголовок"/>
    <w:basedOn w:val="a2"/>
    <w:next w:val="aff4"/>
    <w:qFormat/>
    <w:pPr>
      <w:keepNext/>
      <w:spacing w:before="240" w:after="120"/>
    </w:pPr>
    <w:rPr>
      <w:rFonts w:ascii="Liberation Sans" w:eastAsia="Nimbus Sans" w:hAnsi="Liberation Sans" w:cs="Nimbus Sans"/>
      <w:sz w:val="28"/>
      <w:szCs w:val="28"/>
    </w:rPr>
  </w:style>
  <w:style w:type="paragraph" w:styleId="aff4">
    <w:name w:val="Body Text"/>
    <w:basedOn w:val="a2"/>
    <w:uiPriority w:val="99"/>
    <w:unhideWhenUsed/>
    <w:qFormat/>
    <w:rsid w:val="00904CF6"/>
    <w:pPr>
      <w:spacing w:after="120"/>
    </w:pPr>
  </w:style>
  <w:style w:type="paragraph" w:styleId="aff5">
    <w:name w:val="List"/>
    <w:basedOn w:val="aff4"/>
  </w:style>
  <w:style w:type="paragraph" w:styleId="aff6">
    <w:name w:val="caption"/>
    <w:basedOn w:val="a2"/>
    <w:next w:val="a2"/>
    <w:uiPriority w:val="35"/>
    <w:semiHidden/>
    <w:unhideWhenUsed/>
    <w:qFormat/>
    <w:rsid w:val="00CA583D"/>
    <w:pPr>
      <w:spacing w:after="200"/>
    </w:pPr>
    <w:rPr>
      <w:b/>
      <w:bCs/>
      <w:color w:val="5B9BD5" w:themeColor="accent1"/>
      <w:sz w:val="18"/>
      <w:szCs w:val="18"/>
    </w:rPr>
  </w:style>
  <w:style w:type="paragraph" w:styleId="aff7">
    <w:name w:val="index heading"/>
    <w:basedOn w:val="a2"/>
    <w:qFormat/>
    <w:pPr>
      <w:suppressLineNumbers/>
    </w:pPr>
  </w:style>
  <w:style w:type="paragraph" w:customStyle="1" w:styleId="16">
    <w:name w:val="Заголовок1"/>
    <w:basedOn w:val="a2"/>
    <w:next w:val="aff4"/>
    <w:qFormat/>
    <w:rsid w:val="00CB5AAA"/>
    <w:pPr>
      <w:widowControl w:val="0"/>
      <w:ind w:left="-284"/>
      <w:jc w:val="center"/>
    </w:pPr>
    <w:rPr>
      <w:b/>
      <w:color w:val="000000"/>
      <w:lang w:eastAsia="zh-CN"/>
    </w:rPr>
  </w:style>
  <w:style w:type="paragraph" w:customStyle="1" w:styleId="ConsPlusNormal0">
    <w:name w:val="ConsPlusNormal"/>
    <w:link w:val="ConsPlusNormal"/>
    <w:qFormat/>
    <w:rsid w:val="009527CB"/>
    <w:rPr>
      <w:rFonts w:ascii="Times New Roman" w:hAnsi="Times New Roman" w:cs="Times New Roman"/>
      <w:sz w:val="24"/>
      <w:szCs w:val="24"/>
    </w:rPr>
  </w:style>
  <w:style w:type="paragraph" w:styleId="aff8">
    <w:name w:val="Normal (Web)"/>
    <w:basedOn w:val="a2"/>
    <w:uiPriority w:val="99"/>
    <w:unhideWhenUsed/>
    <w:qFormat/>
    <w:rsid w:val="009527CB"/>
    <w:pPr>
      <w:spacing w:beforeAutospacing="1" w:afterAutospacing="1"/>
    </w:pPr>
  </w:style>
  <w:style w:type="paragraph" w:customStyle="1" w:styleId="parametervalue">
    <w:name w:val="parametervalue"/>
    <w:basedOn w:val="a2"/>
    <w:qFormat/>
    <w:rsid w:val="009527CB"/>
    <w:pPr>
      <w:spacing w:beforeAutospacing="1" w:afterAutospacing="1"/>
    </w:pPr>
  </w:style>
  <w:style w:type="paragraph" w:styleId="a9">
    <w:name w:val="Body Text Indent"/>
    <w:basedOn w:val="a2"/>
    <w:link w:val="a8"/>
    <w:uiPriority w:val="99"/>
    <w:unhideWhenUsed/>
    <w:rsid w:val="009527CB"/>
    <w:pPr>
      <w:spacing w:after="120" w:line="360" w:lineRule="auto"/>
      <w:ind w:left="283"/>
    </w:pPr>
  </w:style>
  <w:style w:type="paragraph" w:styleId="aa">
    <w:name w:val="footnote text"/>
    <w:basedOn w:val="a2"/>
    <w:link w:val="11"/>
    <w:semiHidden/>
    <w:unhideWhenUsed/>
    <w:rsid w:val="00ED5302"/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customStyle="1" w:styleId="ConsNormal0">
    <w:name w:val="ConsNormal"/>
    <w:link w:val="ConsNormal"/>
    <w:qFormat/>
    <w:rsid w:val="007E00A3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styleId="afd">
    <w:name w:val="List Paragraph"/>
    <w:basedOn w:val="a2"/>
    <w:link w:val="afc"/>
    <w:uiPriority w:val="34"/>
    <w:qFormat/>
    <w:rsid w:val="00125F84"/>
    <w:pPr>
      <w:ind w:left="720"/>
      <w:contextualSpacing/>
    </w:pPr>
  </w:style>
  <w:style w:type="paragraph" w:customStyle="1" w:styleId="Standard">
    <w:name w:val="Standard"/>
    <w:qFormat/>
    <w:rsid w:val="00DC7320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5">
    <w:name w:val="Основной текст2"/>
    <w:basedOn w:val="a2"/>
    <w:qFormat/>
    <w:rsid w:val="00904CF6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e">
    <w:name w:val="Тест таблицы"/>
    <w:basedOn w:val="a2"/>
    <w:link w:val="ad"/>
    <w:qFormat/>
    <w:rsid w:val="00E35CD3"/>
    <w:rPr>
      <w:lang w:eastAsia="ar-SA"/>
    </w:rPr>
  </w:style>
  <w:style w:type="paragraph" w:styleId="af0">
    <w:name w:val="Balloon Text"/>
    <w:basedOn w:val="a2"/>
    <w:link w:val="af"/>
    <w:uiPriority w:val="99"/>
    <w:unhideWhenUsed/>
    <w:qFormat/>
    <w:rsid w:val="003927FE"/>
    <w:rPr>
      <w:rFonts w:ascii="Tahoma" w:hAnsi="Tahoma" w:cs="Tahoma"/>
      <w:sz w:val="16"/>
      <w:szCs w:val="16"/>
    </w:rPr>
  </w:style>
  <w:style w:type="paragraph" w:customStyle="1" w:styleId="7">
    <w:name w:val="Основной текст7"/>
    <w:basedOn w:val="a2"/>
    <w:link w:val="af2"/>
    <w:qFormat/>
    <w:rsid w:val="00CB5AAA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6">
    <w:name w:val="Название2"/>
    <w:basedOn w:val="a2"/>
    <w:qFormat/>
    <w:rsid w:val="00CB5AAA"/>
    <w:pPr>
      <w:spacing w:beforeAutospacing="1" w:afterAutospacing="1"/>
      <w:ind w:left="-284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CB5AA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c"/>
    <w:qFormat/>
    <w:rsid w:val="00CB5AAA"/>
    <w:pPr>
      <w:spacing w:after="120" w:line="360" w:lineRule="auto"/>
      <w:ind w:left="-284" w:firstLine="709"/>
      <w:textAlignment w:val="baseline"/>
    </w:pPr>
    <w:rPr>
      <w:kern w:val="2"/>
    </w:rPr>
  </w:style>
  <w:style w:type="paragraph" w:customStyle="1" w:styleId="aff9">
    <w:name w:val="Колонтитул"/>
    <w:basedOn w:val="a2"/>
    <w:qFormat/>
  </w:style>
  <w:style w:type="paragraph" w:styleId="af4">
    <w:name w:val="header"/>
    <w:basedOn w:val="a2"/>
    <w:link w:val="af3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paragraph" w:styleId="af6">
    <w:name w:val="footer"/>
    <w:basedOn w:val="a2"/>
    <w:link w:val="af5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paragraph" w:customStyle="1" w:styleId="17">
    <w:name w:val="Название1"/>
    <w:basedOn w:val="a2"/>
    <w:qFormat/>
    <w:rsid w:val="00CB5AAA"/>
    <w:pPr>
      <w:spacing w:beforeAutospacing="1" w:afterAutospacing="1"/>
      <w:ind w:left="-284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CB5AAA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CB5AA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CB5AAA"/>
    <w:pPr>
      <w:spacing w:beforeAutospacing="1" w:afterAutospacing="1"/>
      <w:ind w:left="-284"/>
    </w:pPr>
  </w:style>
  <w:style w:type="paragraph" w:customStyle="1" w:styleId="affa">
    <w:name w:val="Пункт"/>
    <w:basedOn w:val="a2"/>
    <w:qFormat/>
    <w:rsid w:val="00CB5AAA"/>
    <w:pPr>
      <w:tabs>
        <w:tab w:val="left" w:pos="1980"/>
      </w:tabs>
      <w:ind w:left="1404" w:hanging="504"/>
    </w:pPr>
  </w:style>
  <w:style w:type="paragraph" w:customStyle="1" w:styleId="ConsPlusTitlePage">
    <w:name w:val="ConsPlusTitlePage"/>
    <w:qFormat/>
    <w:rsid w:val="00CB5AA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qFormat/>
    <w:rsid w:val="00CB5AA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CB5AAA"/>
    <w:pPr>
      <w:spacing w:after="192"/>
      <w:ind w:left="-284"/>
    </w:pPr>
  </w:style>
  <w:style w:type="paragraph" w:customStyle="1" w:styleId="32">
    <w:name w:val="Сноска (3)"/>
    <w:basedOn w:val="a2"/>
    <w:link w:val="31"/>
    <w:qFormat/>
    <w:rsid w:val="00CB5AAA"/>
    <w:pPr>
      <w:shd w:val="clear" w:color="auto" w:fill="FFFFFF"/>
      <w:spacing w:line="254" w:lineRule="exact"/>
      <w:ind w:left="-284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CB5AAA"/>
    <w:pPr>
      <w:spacing w:after="120" w:line="480" w:lineRule="auto"/>
      <w:ind w:left="283"/>
    </w:pPr>
  </w:style>
  <w:style w:type="paragraph" w:customStyle="1" w:styleId="Default">
    <w:name w:val="Default"/>
    <w:qFormat/>
    <w:rsid w:val="00CB5AA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Подзаголовок1"/>
    <w:basedOn w:val="a2"/>
    <w:qFormat/>
    <w:rsid w:val="00CB5AAA"/>
    <w:pPr>
      <w:spacing w:beforeAutospacing="1" w:afterAutospacing="1"/>
      <w:ind w:left="-284"/>
      <w:jc w:val="center"/>
    </w:pPr>
  </w:style>
  <w:style w:type="paragraph" w:customStyle="1" w:styleId="ConsPlusJurTerm">
    <w:name w:val="ConsPlusJurTerm"/>
    <w:qFormat/>
    <w:rsid w:val="00CB5AA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9">
    <w:name w:val="Title"/>
    <w:basedOn w:val="a2"/>
    <w:next w:val="a2"/>
    <w:link w:val="af8"/>
    <w:uiPriority w:val="10"/>
    <w:qFormat/>
    <w:rsid w:val="00CB5AAA"/>
    <w:pPr>
      <w:pBdr>
        <w:bottom w:val="single" w:sz="8" w:space="4" w:color="5B9BD5"/>
      </w:pBdr>
      <w:spacing w:after="300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CB5AAA"/>
    <w:pPr>
      <w:spacing w:beforeAutospacing="1" w:afterAutospacing="1"/>
      <w:ind w:left="-284"/>
    </w:pPr>
  </w:style>
  <w:style w:type="paragraph" w:customStyle="1" w:styleId="s9">
    <w:name w:val="s_9"/>
    <w:basedOn w:val="a2"/>
    <w:qFormat/>
    <w:rsid w:val="00CB5AAA"/>
    <w:pPr>
      <w:spacing w:beforeAutospacing="1" w:afterAutospacing="1"/>
      <w:ind w:left="-284"/>
    </w:pPr>
  </w:style>
  <w:style w:type="paragraph" w:customStyle="1" w:styleId="27">
    <w:name w:val="Подзаголовок2"/>
    <w:basedOn w:val="a2"/>
    <w:qFormat/>
    <w:rsid w:val="00CB5AAA"/>
    <w:pPr>
      <w:spacing w:beforeAutospacing="1" w:afterAutospacing="1"/>
      <w:ind w:left="-284"/>
      <w:jc w:val="center"/>
    </w:pPr>
  </w:style>
  <w:style w:type="paragraph" w:customStyle="1" w:styleId="underlinetitle">
    <w:name w:val="underlinetitle"/>
    <w:basedOn w:val="a2"/>
    <w:qFormat/>
    <w:rsid w:val="00CB5AAA"/>
    <w:pPr>
      <w:spacing w:beforeAutospacing="1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CB5AAA"/>
    <w:pPr>
      <w:spacing w:beforeAutospacing="1" w:afterAutospacing="1"/>
      <w:ind w:left="-284"/>
      <w:textAlignment w:val="center"/>
    </w:pPr>
    <w:rPr>
      <w:rFonts w:ascii="Arial" w:hAnsi="Arial" w:cs="Arial"/>
    </w:rPr>
  </w:style>
  <w:style w:type="paragraph" w:customStyle="1" w:styleId="33">
    <w:name w:val="Подзаголовок3"/>
    <w:basedOn w:val="a2"/>
    <w:qFormat/>
    <w:rsid w:val="00CB5AAA"/>
    <w:pPr>
      <w:spacing w:beforeAutospacing="1" w:afterAutospacing="1"/>
      <w:ind w:left="-284"/>
      <w:jc w:val="center"/>
    </w:pPr>
  </w:style>
  <w:style w:type="paragraph" w:customStyle="1" w:styleId="320">
    <w:name w:val="Знак32"/>
    <w:basedOn w:val="a2"/>
    <w:qFormat/>
    <w:rsid w:val="00CB5AAA"/>
    <w:pPr>
      <w:widowControl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19">
    <w:name w:val="Знак1 Знак Знак Знак Знак Знак Знак"/>
    <w:basedOn w:val="a2"/>
    <w:qFormat/>
    <w:rsid w:val="00CB5AAA"/>
    <w:pPr>
      <w:widowControl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qFormat/>
    <w:rsid w:val="00CB5AA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Текст основной"/>
    <w:qFormat/>
    <w:rsid w:val="00E95F21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8">
    <w:name w:val="Заголовок2"/>
    <w:basedOn w:val="a2"/>
    <w:qFormat/>
    <w:rsid w:val="00EC7836"/>
    <w:pPr>
      <w:spacing w:beforeAutospacing="1" w:afterAutospacing="1"/>
    </w:pPr>
  </w:style>
  <w:style w:type="paragraph" w:customStyle="1" w:styleId="41">
    <w:name w:val="Подзаголовок4"/>
    <w:basedOn w:val="a2"/>
    <w:qFormat/>
    <w:rsid w:val="00EC7836"/>
    <w:pPr>
      <w:spacing w:beforeAutospacing="1" w:afterAutospacing="1"/>
    </w:pPr>
  </w:style>
  <w:style w:type="paragraph" w:customStyle="1" w:styleId="1a">
    <w:name w:val="Текст сноски1"/>
    <w:basedOn w:val="a2"/>
    <w:qFormat/>
    <w:rsid w:val="00B27E51"/>
    <w:rPr>
      <w:color w:val="00000A"/>
      <w:sz w:val="20"/>
      <w:lang w:val="en-US" w:eastAsia="ar-SA"/>
    </w:rPr>
  </w:style>
  <w:style w:type="paragraph" w:customStyle="1" w:styleId="a0">
    <w:name w:val="Пункт контракта"/>
    <w:basedOn w:val="2"/>
    <w:qFormat/>
    <w:rsid w:val="00E4147D"/>
    <w:pPr>
      <w:keepNext w:val="0"/>
      <w:keepLines w:val="0"/>
      <w:numPr>
        <w:ilvl w:val="1"/>
        <w:numId w:val="3"/>
      </w:numPr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147D"/>
    <w:pPr>
      <w:keepNext w:val="0"/>
      <w:keepLines w:val="0"/>
      <w:numPr>
        <w:ilvl w:val="2"/>
        <w:numId w:val="3"/>
      </w:numPr>
      <w:tabs>
        <w:tab w:val="left" w:pos="360"/>
      </w:tabs>
      <w:spacing w:before="0"/>
      <w:ind w:left="2160" w:firstLine="851"/>
    </w:pPr>
    <w:rPr>
      <w:rFonts w:ascii="Times New Roman" w:hAnsi="Times New Roman"/>
      <w:b w:val="0"/>
      <w:bCs w:val="0"/>
      <w:color w:val="auto"/>
      <w:lang w:eastAsia="ar-SA"/>
    </w:rPr>
  </w:style>
  <w:style w:type="paragraph" w:customStyle="1" w:styleId="a">
    <w:name w:val="Раздел контракта"/>
    <w:basedOn w:val="1"/>
    <w:next w:val="a0"/>
    <w:qFormat/>
    <w:rsid w:val="00E4147D"/>
    <w:pPr>
      <w:numPr>
        <w:numId w:val="3"/>
      </w:numPr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paragraph" w:customStyle="1" w:styleId="15">
    <w:name w:val="Заголовок таблицы1"/>
    <w:basedOn w:val="a2"/>
    <w:link w:val="14"/>
    <w:qFormat/>
    <w:rsid w:val="00CA583D"/>
    <w:rPr>
      <w:b/>
      <w:lang w:eastAsia="ar-SA"/>
    </w:rPr>
  </w:style>
  <w:style w:type="paragraph" w:customStyle="1" w:styleId="aff0">
    <w:name w:val="Название таблицы"/>
    <w:basedOn w:val="aff6"/>
    <w:link w:val="aff"/>
    <w:qFormat/>
    <w:rsid w:val="00CA583D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affc">
    <w:name w:val="Содержимое таблицы"/>
    <w:basedOn w:val="a2"/>
    <w:qFormat/>
    <w:rsid w:val="00564E5B"/>
    <w:pPr>
      <w:suppressLineNumber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f2">
    <w:name w:val="No Spacing"/>
    <w:link w:val="aff1"/>
    <w:uiPriority w:val="1"/>
    <w:qFormat/>
    <w:rsid w:val="00BF7B94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4"/>
    <w:uiPriority w:val="59"/>
    <w:rsid w:val="00CB5AA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0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CB5AAA"/>
    <w:pPr>
      <w:spacing w:beforeAutospacing="1" w:afterAutospacing="1"/>
      <w:ind w:left="-284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nhideWhenUsed/>
    <w:rsid w:val="009527CB"/>
    <w:rPr>
      <w:color w:val="0563C1" w:themeColor="hyperlink"/>
      <w:u w:val="single"/>
    </w:rPr>
  </w:style>
  <w:style w:type="character" w:customStyle="1" w:styleId="Internetlink1">
    <w:name w:val="Internet link1"/>
    <w:qFormat/>
    <w:rsid w:val="009527CB"/>
    <w:rPr>
      <w:color w:val="000080"/>
      <w:sz w:val="20"/>
      <w:u w:val="single"/>
    </w:rPr>
  </w:style>
  <w:style w:type="character" w:styleId="a7">
    <w:name w:val="Strong"/>
    <w:basedOn w:val="a3"/>
    <w:uiPriority w:val="22"/>
    <w:qFormat/>
    <w:rsid w:val="009527CB"/>
    <w:rPr>
      <w:b/>
      <w:bCs/>
    </w:rPr>
  </w:style>
  <w:style w:type="character" w:customStyle="1" w:styleId="a8">
    <w:name w:val="Основной текст с отступом Знак"/>
    <w:basedOn w:val="a3"/>
    <w:link w:val="a9"/>
    <w:uiPriority w:val="99"/>
    <w:qFormat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9527CB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basedOn w:val="a3"/>
    <w:link w:val="aa"/>
    <w:semiHidden/>
    <w:qFormat/>
    <w:locked/>
    <w:rsid w:val="00ED5302"/>
    <w:rPr>
      <w:lang w:eastAsia="ar-SA"/>
    </w:rPr>
  </w:style>
  <w:style w:type="character" w:customStyle="1" w:styleId="ab">
    <w:name w:val="Текст сноски Знак"/>
    <w:basedOn w:val="a3"/>
    <w:uiPriority w:val="99"/>
    <w:semiHidden/>
    <w:qFormat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qFormat/>
    <w:rsid w:val="0068038F"/>
  </w:style>
  <w:style w:type="character" w:customStyle="1" w:styleId="blk">
    <w:name w:val="blk"/>
    <w:basedOn w:val="a3"/>
    <w:qFormat/>
    <w:rsid w:val="007E00A3"/>
  </w:style>
  <w:style w:type="character" w:customStyle="1" w:styleId="ConsNormal">
    <w:name w:val="ConsNormal Знак"/>
    <w:basedOn w:val="a3"/>
    <w:link w:val="ConsNormal0"/>
    <w:qFormat/>
    <w:locked/>
    <w:rsid w:val="007E00A3"/>
    <w:rPr>
      <w:rFonts w:ascii="Arial" w:eastAsia="Times New Roman" w:hAnsi="Arial" w:cs="Arial"/>
    </w:rPr>
  </w:style>
  <w:style w:type="character" w:customStyle="1" w:styleId="WW8Num1z3">
    <w:name w:val="WW8Num1z3"/>
    <w:qFormat/>
    <w:rsid w:val="000E4294"/>
  </w:style>
  <w:style w:type="character" w:customStyle="1" w:styleId="data">
    <w:name w:val="data"/>
    <w:basedOn w:val="a3"/>
    <w:qFormat/>
    <w:rsid w:val="007327FF"/>
  </w:style>
  <w:style w:type="character" w:customStyle="1" w:styleId="ac">
    <w:name w:val="Основной текст Знак"/>
    <w:basedOn w:val="a3"/>
    <w:link w:val="Textbody"/>
    <w:uiPriority w:val="99"/>
    <w:qFormat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qFormat/>
    <w:rsid w:val="001F1C18"/>
    <w:rPr>
      <w:vanish w:val="0"/>
    </w:rPr>
  </w:style>
  <w:style w:type="character" w:customStyle="1" w:styleId="ad">
    <w:name w:val="Тест таблицы Знак"/>
    <w:basedOn w:val="a3"/>
    <w:link w:val="ae"/>
    <w:qFormat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Текст выноски Знак"/>
    <w:basedOn w:val="a3"/>
    <w:link w:val="af0"/>
    <w:uiPriority w:val="99"/>
    <w:qFormat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3"/>
    <w:link w:val="1"/>
    <w:uiPriority w:val="9"/>
    <w:qFormat/>
    <w:rsid w:val="00CB5AA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qFormat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1">
    <w:name w:val="Сноска + Полужирный"/>
    <w:qFormat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2">
    <w:name w:val="Основной текст_"/>
    <w:link w:val="7"/>
    <w:qFormat/>
    <w:locked/>
    <w:rsid w:val="00CB5AAA"/>
    <w:rPr>
      <w:sz w:val="21"/>
      <w:szCs w:val="21"/>
      <w:shd w:val="clear" w:color="auto" w:fill="FFFFFF"/>
    </w:rPr>
  </w:style>
  <w:style w:type="character" w:customStyle="1" w:styleId="af3">
    <w:name w:val="Верхний колонтитул Знак"/>
    <w:basedOn w:val="a3"/>
    <w:link w:val="af4"/>
    <w:uiPriority w:val="99"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Нижний колонтитул Знак"/>
    <w:basedOn w:val="a3"/>
    <w:link w:val="af6"/>
    <w:uiPriority w:val="99"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ractionnumber">
    <w:name w:val="fractionnumber"/>
    <w:basedOn w:val="a3"/>
    <w:qFormat/>
    <w:rsid w:val="00CB5AAA"/>
  </w:style>
  <w:style w:type="character" w:customStyle="1" w:styleId="apple-converted-space">
    <w:name w:val="apple-converted-space"/>
    <w:basedOn w:val="a3"/>
    <w:qFormat/>
    <w:rsid w:val="00CB5AAA"/>
  </w:style>
  <w:style w:type="character" w:customStyle="1" w:styleId="labeltextlot21">
    <w:name w:val="label_text_lot_21"/>
    <w:uiPriority w:val="99"/>
    <w:qFormat/>
    <w:rsid w:val="00CB5AA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CB5AA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CB5AAA"/>
    <w:rPr>
      <w:color w:val="0000FF"/>
      <w:sz w:val="20"/>
    </w:rPr>
  </w:style>
  <w:style w:type="character" w:customStyle="1" w:styleId="af7">
    <w:name w:val="Заголовок Знак"/>
    <w:uiPriority w:val="99"/>
    <w:qFormat/>
    <w:rsid w:val="00CB5AAA"/>
    <w:rPr>
      <w:b/>
      <w:bCs/>
      <w:sz w:val="24"/>
      <w:szCs w:val="24"/>
    </w:rPr>
  </w:style>
  <w:style w:type="character" w:customStyle="1" w:styleId="af8">
    <w:name w:val="Название Знак"/>
    <w:basedOn w:val="a3"/>
    <w:link w:val="af9"/>
    <w:uiPriority w:val="10"/>
    <w:qFormat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ru-RU"/>
    </w:rPr>
  </w:style>
  <w:style w:type="character" w:customStyle="1" w:styleId="12">
    <w:name w:val="Основной текст с отступом Знак1"/>
    <w:uiPriority w:val="99"/>
    <w:qFormat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CB5AAA"/>
  </w:style>
  <w:style w:type="character" w:customStyle="1" w:styleId="upper">
    <w:name w:val="upper"/>
    <w:qFormat/>
    <w:rsid w:val="00AA3A11"/>
  </w:style>
  <w:style w:type="character" w:customStyle="1" w:styleId="cardmaininfocontent">
    <w:name w:val="cardmaininfo__content"/>
    <w:basedOn w:val="a3"/>
    <w:qFormat/>
    <w:rsid w:val="00817A29"/>
  </w:style>
  <w:style w:type="character" w:customStyle="1" w:styleId="13">
    <w:name w:val="Основной шрифт абзаца1"/>
    <w:qFormat/>
    <w:rsid w:val="00B27E51"/>
  </w:style>
  <w:style w:type="character" w:customStyle="1" w:styleId="afa">
    <w:name w:val="Символ сноски"/>
    <w:qFormat/>
    <w:rsid w:val="00B27E51"/>
    <w:rPr>
      <w:vertAlign w:val="superscript"/>
    </w:rPr>
  </w:style>
  <w:style w:type="character" w:customStyle="1" w:styleId="40">
    <w:name w:val="Заголовок 4 Знак"/>
    <w:basedOn w:val="a3"/>
    <w:link w:val="4"/>
    <w:uiPriority w:val="9"/>
    <w:qFormat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fb">
    <w:name w:val="Emphasis"/>
    <w:basedOn w:val="a3"/>
    <w:uiPriority w:val="20"/>
    <w:qFormat/>
    <w:rsid w:val="00B34A8D"/>
    <w:rPr>
      <w:i/>
      <w:iCs/>
    </w:rPr>
  </w:style>
  <w:style w:type="character" w:customStyle="1" w:styleId="afc">
    <w:name w:val="Абзац списка Знак"/>
    <w:link w:val="afd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qFormat/>
    <w:rsid w:val="00D94D00"/>
  </w:style>
  <w:style w:type="character" w:customStyle="1" w:styleId="sectiontitle">
    <w:name w:val="section__title"/>
    <w:basedOn w:val="a3"/>
    <w:qFormat/>
    <w:rsid w:val="00E4147D"/>
  </w:style>
  <w:style w:type="character" w:customStyle="1" w:styleId="30">
    <w:name w:val="Заголовок 3 Знак"/>
    <w:basedOn w:val="a3"/>
    <w:link w:val="3"/>
    <w:uiPriority w:val="9"/>
    <w:semiHidden/>
    <w:qFormat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cardmaininfopurchaselink">
    <w:name w:val="cardmaininfo__purchaselink"/>
    <w:basedOn w:val="a3"/>
    <w:qFormat/>
    <w:rsid w:val="009C1E7E"/>
  </w:style>
  <w:style w:type="character" w:styleId="afe">
    <w:name w:val="Placeholder Text"/>
    <w:basedOn w:val="a3"/>
    <w:uiPriority w:val="99"/>
    <w:semiHidden/>
    <w:qFormat/>
    <w:rsid w:val="005512EC"/>
    <w:rPr>
      <w:color w:val="808080"/>
    </w:rPr>
  </w:style>
  <w:style w:type="character" w:customStyle="1" w:styleId="extended-textshort">
    <w:name w:val="extended-text__short"/>
    <w:qFormat/>
    <w:rsid w:val="00A6552B"/>
  </w:style>
  <w:style w:type="character" w:customStyle="1" w:styleId="highlightcolor">
    <w:name w:val="highlightcolor"/>
    <w:basedOn w:val="a3"/>
    <w:qFormat/>
    <w:rsid w:val="008868CF"/>
  </w:style>
  <w:style w:type="character" w:customStyle="1" w:styleId="14">
    <w:name w:val="Заголовок таблицы1 Знак"/>
    <w:basedOn w:val="a3"/>
    <w:link w:val="15"/>
    <w:qFormat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">
    <w:name w:val="Название таблицы Знак"/>
    <w:basedOn w:val="a3"/>
    <w:link w:val="aff0"/>
    <w:qFormat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600680"/>
  </w:style>
  <w:style w:type="character" w:customStyle="1" w:styleId="col-auto">
    <w:name w:val="col-auto"/>
    <w:basedOn w:val="a3"/>
    <w:qFormat/>
    <w:rsid w:val="005E648E"/>
  </w:style>
  <w:style w:type="character" w:customStyle="1" w:styleId="col-9">
    <w:name w:val="col-9"/>
    <w:basedOn w:val="a3"/>
    <w:qFormat/>
    <w:rsid w:val="005E648E"/>
  </w:style>
  <w:style w:type="character" w:customStyle="1" w:styleId="markedcontent">
    <w:name w:val="markedcontent"/>
    <w:basedOn w:val="a3"/>
    <w:qFormat/>
    <w:rsid w:val="005E1519"/>
  </w:style>
  <w:style w:type="character" w:customStyle="1" w:styleId="payment-text-equal">
    <w:name w:val="payment-text-equal"/>
    <w:basedOn w:val="a3"/>
    <w:qFormat/>
    <w:rsid w:val="00E05409"/>
  </w:style>
  <w:style w:type="character" w:customStyle="1" w:styleId="payment-text-less">
    <w:name w:val="payment-text-less"/>
    <w:basedOn w:val="a3"/>
    <w:qFormat/>
    <w:rsid w:val="00C5093E"/>
  </w:style>
  <w:style w:type="character" w:customStyle="1" w:styleId="BodyTextChar">
    <w:name w:val="Body Text Char"/>
    <w:uiPriority w:val="99"/>
    <w:qFormat/>
    <w:locked/>
    <w:rsid w:val="009F3575"/>
    <w:rPr>
      <w:rFonts w:ascii="Microsoft Sans Serif" w:hAnsi="Microsoft Sans Serif"/>
      <w:spacing w:val="3"/>
      <w:sz w:val="21"/>
      <w:shd w:val="clear" w:color="auto" w:fill="FFFFFF"/>
    </w:rPr>
  </w:style>
  <w:style w:type="character" w:customStyle="1" w:styleId="aff1">
    <w:name w:val="Без интервала Знак"/>
    <w:link w:val="aff2"/>
    <w:uiPriority w:val="1"/>
    <w:qFormat/>
    <w:locked/>
    <w:rsid w:val="00BF7B94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3">
    <w:name w:val="Заголовок"/>
    <w:basedOn w:val="a2"/>
    <w:next w:val="aff4"/>
    <w:qFormat/>
    <w:pPr>
      <w:keepNext/>
      <w:spacing w:before="240" w:after="120"/>
    </w:pPr>
    <w:rPr>
      <w:rFonts w:ascii="Liberation Sans" w:eastAsia="Nimbus Sans" w:hAnsi="Liberation Sans" w:cs="Nimbus Sans"/>
      <w:sz w:val="28"/>
      <w:szCs w:val="28"/>
    </w:rPr>
  </w:style>
  <w:style w:type="paragraph" w:styleId="aff4">
    <w:name w:val="Body Text"/>
    <w:basedOn w:val="a2"/>
    <w:uiPriority w:val="99"/>
    <w:unhideWhenUsed/>
    <w:qFormat/>
    <w:rsid w:val="00904CF6"/>
    <w:pPr>
      <w:spacing w:after="120"/>
    </w:pPr>
  </w:style>
  <w:style w:type="paragraph" w:styleId="aff5">
    <w:name w:val="List"/>
    <w:basedOn w:val="aff4"/>
  </w:style>
  <w:style w:type="paragraph" w:styleId="aff6">
    <w:name w:val="caption"/>
    <w:basedOn w:val="a2"/>
    <w:next w:val="a2"/>
    <w:uiPriority w:val="35"/>
    <w:semiHidden/>
    <w:unhideWhenUsed/>
    <w:qFormat/>
    <w:rsid w:val="00CA583D"/>
    <w:pPr>
      <w:spacing w:after="200"/>
    </w:pPr>
    <w:rPr>
      <w:b/>
      <w:bCs/>
      <w:color w:val="5B9BD5" w:themeColor="accent1"/>
      <w:sz w:val="18"/>
      <w:szCs w:val="18"/>
    </w:rPr>
  </w:style>
  <w:style w:type="paragraph" w:styleId="aff7">
    <w:name w:val="index heading"/>
    <w:basedOn w:val="a2"/>
    <w:qFormat/>
    <w:pPr>
      <w:suppressLineNumbers/>
    </w:pPr>
  </w:style>
  <w:style w:type="paragraph" w:customStyle="1" w:styleId="16">
    <w:name w:val="Заголовок1"/>
    <w:basedOn w:val="a2"/>
    <w:next w:val="aff4"/>
    <w:qFormat/>
    <w:rsid w:val="00CB5AAA"/>
    <w:pPr>
      <w:widowControl w:val="0"/>
      <w:ind w:left="-284"/>
      <w:jc w:val="center"/>
    </w:pPr>
    <w:rPr>
      <w:b/>
      <w:color w:val="000000"/>
      <w:lang w:eastAsia="zh-CN"/>
    </w:rPr>
  </w:style>
  <w:style w:type="paragraph" w:customStyle="1" w:styleId="ConsPlusNormal0">
    <w:name w:val="ConsPlusNormal"/>
    <w:link w:val="ConsPlusNormal"/>
    <w:qFormat/>
    <w:rsid w:val="009527CB"/>
    <w:rPr>
      <w:rFonts w:ascii="Times New Roman" w:hAnsi="Times New Roman" w:cs="Times New Roman"/>
      <w:sz w:val="24"/>
      <w:szCs w:val="24"/>
    </w:rPr>
  </w:style>
  <w:style w:type="paragraph" w:styleId="aff8">
    <w:name w:val="Normal (Web)"/>
    <w:basedOn w:val="a2"/>
    <w:uiPriority w:val="99"/>
    <w:unhideWhenUsed/>
    <w:qFormat/>
    <w:rsid w:val="009527CB"/>
    <w:pPr>
      <w:spacing w:beforeAutospacing="1" w:afterAutospacing="1"/>
    </w:pPr>
  </w:style>
  <w:style w:type="paragraph" w:customStyle="1" w:styleId="parametervalue">
    <w:name w:val="parametervalue"/>
    <w:basedOn w:val="a2"/>
    <w:qFormat/>
    <w:rsid w:val="009527CB"/>
    <w:pPr>
      <w:spacing w:beforeAutospacing="1" w:afterAutospacing="1"/>
    </w:pPr>
  </w:style>
  <w:style w:type="paragraph" w:styleId="a9">
    <w:name w:val="Body Text Indent"/>
    <w:basedOn w:val="a2"/>
    <w:link w:val="a8"/>
    <w:uiPriority w:val="99"/>
    <w:unhideWhenUsed/>
    <w:rsid w:val="009527CB"/>
    <w:pPr>
      <w:spacing w:after="120" w:line="360" w:lineRule="auto"/>
      <w:ind w:left="283"/>
    </w:pPr>
  </w:style>
  <w:style w:type="paragraph" w:styleId="aa">
    <w:name w:val="footnote text"/>
    <w:basedOn w:val="a2"/>
    <w:link w:val="11"/>
    <w:semiHidden/>
    <w:unhideWhenUsed/>
    <w:rsid w:val="00ED5302"/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customStyle="1" w:styleId="ConsNormal0">
    <w:name w:val="ConsNormal"/>
    <w:link w:val="ConsNormal"/>
    <w:qFormat/>
    <w:rsid w:val="007E00A3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styleId="afd">
    <w:name w:val="List Paragraph"/>
    <w:basedOn w:val="a2"/>
    <w:link w:val="afc"/>
    <w:uiPriority w:val="34"/>
    <w:qFormat/>
    <w:rsid w:val="00125F84"/>
    <w:pPr>
      <w:ind w:left="720"/>
      <w:contextualSpacing/>
    </w:pPr>
  </w:style>
  <w:style w:type="paragraph" w:customStyle="1" w:styleId="Standard">
    <w:name w:val="Standard"/>
    <w:qFormat/>
    <w:rsid w:val="00DC7320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5">
    <w:name w:val="Основной текст2"/>
    <w:basedOn w:val="a2"/>
    <w:qFormat/>
    <w:rsid w:val="00904CF6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e">
    <w:name w:val="Тест таблицы"/>
    <w:basedOn w:val="a2"/>
    <w:link w:val="ad"/>
    <w:qFormat/>
    <w:rsid w:val="00E35CD3"/>
    <w:rPr>
      <w:lang w:eastAsia="ar-SA"/>
    </w:rPr>
  </w:style>
  <w:style w:type="paragraph" w:styleId="af0">
    <w:name w:val="Balloon Text"/>
    <w:basedOn w:val="a2"/>
    <w:link w:val="af"/>
    <w:uiPriority w:val="99"/>
    <w:unhideWhenUsed/>
    <w:qFormat/>
    <w:rsid w:val="003927FE"/>
    <w:rPr>
      <w:rFonts w:ascii="Tahoma" w:hAnsi="Tahoma" w:cs="Tahoma"/>
      <w:sz w:val="16"/>
      <w:szCs w:val="16"/>
    </w:rPr>
  </w:style>
  <w:style w:type="paragraph" w:customStyle="1" w:styleId="7">
    <w:name w:val="Основной текст7"/>
    <w:basedOn w:val="a2"/>
    <w:link w:val="af2"/>
    <w:qFormat/>
    <w:rsid w:val="00CB5AAA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6">
    <w:name w:val="Название2"/>
    <w:basedOn w:val="a2"/>
    <w:qFormat/>
    <w:rsid w:val="00CB5AAA"/>
    <w:pPr>
      <w:spacing w:beforeAutospacing="1" w:afterAutospacing="1"/>
      <w:ind w:left="-284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CB5AA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c"/>
    <w:qFormat/>
    <w:rsid w:val="00CB5AAA"/>
    <w:pPr>
      <w:spacing w:after="120" w:line="360" w:lineRule="auto"/>
      <w:ind w:left="-284" w:firstLine="709"/>
      <w:textAlignment w:val="baseline"/>
    </w:pPr>
    <w:rPr>
      <w:kern w:val="2"/>
    </w:rPr>
  </w:style>
  <w:style w:type="paragraph" w:customStyle="1" w:styleId="aff9">
    <w:name w:val="Колонтитул"/>
    <w:basedOn w:val="a2"/>
    <w:qFormat/>
  </w:style>
  <w:style w:type="paragraph" w:styleId="af4">
    <w:name w:val="header"/>
    <w:basedOn w:val="a2"/>
    <w:link w:val="af3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paragraph" w:styleId="af6">
    <w:name w:val="footer"/>
    <w:basedOn w:val="a2"/>
    <w:link w:val="af5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paragraph" w:customStyle="1" w:styleId="17">
    <w:name w:val="Название1"/>
    <w:basedOn w:val="a2"/>
    <w:qFormat/>
    <w:rsid w:val="00CB5AAA"/>
    <w:pPr>
      <w:spacing w:beforeAutospacing="1" w:afterAutospacing="1"/>
      <w:ind w:left="-284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CB5AAA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CB5AA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CB5AAA"/>
    <w:pPr>
      <w:spacing w:beforeAutospacing="1" w:afterAutospacing="1"/>
      <w:ind w:left="-284"/>
    </w:pPr>
  </w:style>
  <w:style w:type="paragraph" w:customStyle="1" w:styleId="affa">
    <w:name w:val="Пункт"/>
    <w:basedOn w:val="a2"/>
    <w:qFormat/>
    <w:rsid w:val="00CB5AAA"/>
    <w:pPr>
      <w:tabs>
        <w:tab w:val="left" w:pos="1980"/>
      </w:tabs>
      <w:ind w:left="1404" w:hanging="504"/>
    </w:pPr>
  </w:style>
  <w:style w:type="paragraph" w:customStyle="1" w:styleId="ConsPlusTitlePage">
    <w:name w:val="ConsPlusTitlePage"/>
    <w:qFormat/>
    <w:rsid w:val="00CB5AA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qFormat/>
    <w:rsid w:val="00CB5AA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CB5AAA"/>
    <w:pPr>
      <w:spacing w:after="192"/>
      <w:ind w:left="-284"/>
    </w:pPr>
  </w:style>
  <w:style w:type="paragraph" w:customStyle="1" w:styleId="32">
    <w:name w:val="Сноска (3)"/>
    <w:basedOn w:val="a2"/>
    <w:link w:val="31"/>
    <w:qFormat/>
    <w:rsid w:val="00CB5AAA"/>
    <w:pPr>
      <w:shd w:val="clear" w:color="auto" w:fill="FFFFFF"/>
      <w:spacing w:line="254" w:lineRule="exact"/>
      <w:ind w:left="-284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CB5AAA"/>
    <w:pPr>
      <w:spacing w:after="120" w:line="480" w:lineRule="auto"/>
      <w:ind w:left="283"/>
    </w:pPr>
  </w:style>
  <w:style w:type="paragraph" w:customStyle="1" w:styleId="Default">
    <w:name w:val="Default"/>
    <w:qFormat/>
    <w:rsid w:val="00CB5AA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Подзаголовок1"/>
    <w:basedOn w:val="a2"/>
    <w:qFormat/>
    <w:rsid w:val="00CB5AAA"/>
    <w:pPr>
      <w:spacing w:beforeAutospacing="1" w:afterAutospacing="1"/>
      <w:ind w:left="-284"/>
      <w:jc w:val="center"/>
    </w:pPr>
  </w:style>
  <w:style w:type="paragraph" w:customStyle="1" w:styleId="ConsPlusJurTerm">
    <w:name w:val="ConsPlusJurTerm"/>
    <w:qFormat/>
    <w:rsid w:val="00CB5AA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9">
    <w:name w:val="Title"/>
    <w:basedOn w:val="a2"/>
    <w:next w:val="a2"/>
    <w:link w:val="af8"/>
    <w:uiPriority w:val="10"/>
    <w:qFormat/>
    <w:rsid w:val="00CB5AAA"/>
    <w:pPr>
      <w:pBdr>
        <w:bottom w:val="single" w:sz="8" w:space="4" w:color="5B9BD5"/>
      </w:pBdr>
      <w:spacing w:after="300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CB5AAA"/>
    <w:pPr>
      <w:spacing w:beforeAutospacing="1" w:afterAutospacing="1"/>
      <w:ind w:left="-284"/>
    </w:pPr>
  </w:style>
  <w:style w:type="paragraph" w:customStyle="1" w:styleId="s9">
    <w:name w:val="s_9"/>
    <w:basedOn w:val="a2"/>
    <w:qFormat/>
    <w:rsid w:val="00CB5AAA"/>
    <w:pPr>
      <w:spacing w:beforeAutospacing="1" w:afterAutospacing="1"/>
      <w:ind w:left="-284"/>
    </w:pPr>
  </w:style>
  <w:style w:type="paragraph" w:customStyle="1" w:styleId="27">
    <w:name w:val="Подзаголовок2"/>
    <w:basedOn w:val="a2"/>
    <w:qFormat/>
    <w:rsid w:val="00CB5AAA"/>
    <w:pPr>
      <w:spacing w:beforeAutospacing="1" w:afterAutospacing="1"/>
      <w:ind w:left="-284"/>
      <w:jc w:val="center"/>
    </w:pPr>
  </w:style>
  <w:style w:type="paragraph" w:customStyle="1" w:styleId="underlinetitle">
    <w:name w:val="underlinetitle"/>
    <w:basedOn w:val="a2"/>
    <w:qFormat/>
    <w:rsid w:val="00CB5AAA"/>
    <w:pPr>
      <w:spacing w:beforeAutospacing="1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CB5AAA"/>
    <w:pPr>
      <w:spacing w:beforeAutospacing="1" w:afterAutospacing="1"/>
      <w:ind w:left="-284"/>
      <w:textAlignment w:val="center"/>
    </w:pPr>
    <w:rPr>
      <w:rFonts w:ascii="Arial" w:hAnsi="Arial" w:cs="Arial"/>
    </w:rPr>
  </w:style>
  <w:style w:type="paragraph" w:customStyle="1" w:styleId="33">
    <w:name w:val="Подзаголовок3"/>
    <w:basedOn w:val="a2"/>
    <w:qFormat/>
    <w:rsid w:val="00CB5AAA"/>
    <w:pPr>
      <w:spacing w:beforeAutospacing="1" w:afterAutospacing="1"/>
      <w:ind w:left="-284"/>
      <w:jc w:val="center"/>
    </w:pPr>
  </w:style>
  <w:style w:type="paragraph" w:customStyle="1" w:styleId="320">
    <w:name w:val="Знак32"/>
    <w:basedOn w:val="a2"/>
    <w:qFormat/>
    <w:rsid w:val="00CB5AAA"/>
    <w:pPr>
      <w:widowControl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19">
    <w:name w:val="Знак1 Знак Знак Знак Знак Знак Знак"/>
    <w:basedOn w:val="a2"/>
    <w:qFormat/>
    <w:rsid w:val="00CB5AAA"/>
    <w:pPr>
      <w:widowControl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qFormat/>
    <w:rsid w:val="00CB5AA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Текст основной"/>
    <w:qFormat/>
    <w:rsid w:val="00E95F21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8">
    <w:name w:val="Заголовок2"/>
    <w:basedOn w:val="a2"/>
    <w:qFormat/>
    <w:rsid w:val="00EC7836"/>
    <w:pPr>
      <w:spacing w:beforeAutospacing="1" w:afterAutospacing="1"/>
    </w:pPr>
  </w:style>
  <w:style w:type="paragraph" w:customStyle="1" w:styleId="41">
    <w:name w:val="Подзаголовок4"/>
    <w:basedOn w:val="a2"/>
    <w:qFormat/>
    <w:rsid w:val="00EC7836"/>
    <w:pPr>
      <w:spacing w:beforeAutospacing="1" w:afterAutospacing="1"/>
    </w:pPr>
  </w:style>
  <w:style w:type="paragraph" w:customStyle="1" w:styleId="1a">
    <w:name w:val="Текст сноски1"/>
    <w:basedOn w:val="a2"/>
    <w:qFormat/>
    <w:rsid w:val="00B27E51"/>
    <w:rPr>
      <w:color w:val="00000A"/>
      <w:sz w:val="20"/>
      <w:lang w:val="en-US" w:eastAsia="ar-SA"/>
    </w:rPr>
  </w:style>
  <w:style w:type="paragraph" w:customStyle="1" w:styleId="a0">
    <w:name w:val="Пункт контракта"/>
    <w:basedOn w:val="2"/>
    <w:qFormat/>
    <w:rsid w:val="00E4147D"/>
    <w:pPr>
      <w:keepNext w:val="0"/>
      <w:keepLines w:val="0"/>
      <w:numPr>
        <w:ilvl w:val="1"/>
        <w:numId w:val="3"/>
      </w:numPr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147D"/>
    <w:pPr>
      <w:keepNext w:val="0"/>
      <w:keepLines w:val="0"/>
      <w:numPr>
        <w:ilvl w:val="2"/>
        <w:numId w:val="3"/>
      </w:numPr>
      <w:tabs>
        <w:tab w:val="left" w:pos="360"/>
      </w:tabs>
      <w:spacing w:before="0"/>
      <w:ind w:left="2160" w:firstLine="851"/>
    </w:pPr>
    <w:rPr>
      <w:rFonts w:ascii="Times New Roman" w:hAnsi="Times New Roman"/>
      <w:b w:val="0"/>
      <w:bCs w:val="0"/>
      <w:color w:val="auto"/>
      <w:lang w:eastAsia="ar-SA"/>
    </w:rPr>
  </w:style>
  <w:style w:type="paragraph" w:customStyle="1" w:styleId="a">
    <w:name w:val="Раздел контракта"/>
    <w:basedOn w:val="1"/>
    <w:next w:val="a0"/>
    <w:qFormat/>
    <w:rsid w:val="00E4147D"/>
    <w:pPr>
      <w:numPr>
        <w:numId w:val="3"/>
      </w:numPr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paragraph" w:customStyle="1" w:styleId="15">
    <w:name w:val="Заголовок таблицы1"/>
    <w:basedOn w:val="a2"/>
    <w:link w:val="14"/>
    <w:qFormat/>
    <w:rsid w:val="00CA583D"/>
    <w:rPr>
      <w:b/>
      <w:lang w:eastAsia="ar-SA"/>
    </w:rPr>
  </w:style>
  <w:style w:type="paragraph" w:customStyle="1" w:styleId="aff0">
    <w:name w:val="Название таблицы"/>
    <w:basedOn w:val="aff6"/>
    <w:link w:val="aff"/>
    <w:qFormat/>
    <w:rsid w:val="00CA583D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affc">
    <w:name w:val="Содержимое таблицы"/>
    <w:basedOn w:val="a2"/>
    <w:qFormat/>
    <w:rsid w:val="00564E5B"/>
    <w:pPr>
      <w:suppressLineNumber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f2">
    <w:name w:val="No Spacing"/>
    <w:link w:val="aff1"/>
    <w:uiPriority w:val="1"/>
    <w:qFormat/>
    <w:rsid w:val="00BF7B94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4"/>
    <w:uiPriority w:val="59"/>
    <w:rsid w:val="00CB5AA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3504016424423000011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2357-0F7D-4BAC-BF3D-C04486C1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P04U09</cp:lastModifiedBy>
  <cp:revision>2</cp:revision>
  <cp:lastPrinted>2023-07-26T10:12:00Z</cp:lastPrinted>
  <dcterms:created xsi:type="dcterms:W3CDTF">2023-12-28T11:52:00Z</dcterms:created>
  <dcterms:modified xsi:type="dcterms:W3CDTF">2023-12-28T11:52:00Z</dcterms:modified>
  <dc:language>ru-RU</dc:language>
</cp:coreProperties>
</file>