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Layout w:type="fixed"/>
        <w:tblLook w:val="0000" w:firstRow="0" w:lastRow="0" w:firstColumn="0" w:lastColumn="0" w:noHBand="0" w:noVBand="0"/>
      </w:tblPr>
      <w:tblGrid>
        <w:gridCol w:w="964"/>
        <w:gridCol w:w="4013"/>
        <w:gridCol w:w="2194"/>
        <w:gridCol w:w="2897"/>
        <w:gridCol w:w="138"/>
      </w:tblGrid>
      <w:tr w:rsidR="00A070B3" w14:paraId="43BCFBE8" w14:textId="77777777" w:rsidTr="00F835FF">
        <w:trPr>
          <w:cantSplit/>
          <w:trHeight w:val="20"/>
          <w:jc w:val="center"/>
        </w:trPr>
        <w:tc>
          <w:tcPr>
            <w:tcW w:w="10206" w:type="dxa"/>
            <w:gridSpan w:val="5"/>
          </w:tcPr>
          <w:p w14:paraId="70E213CD" w14:textId="77777777" w:rsidR="00A070B3" w:rsidRDefault="00A070B3" w:rsidP="005012F0">
            <w:pPr>
              <w:jc w:val="center"/>
              <w:rPr>
                <w:b/>
                <w:sz w:val="8"/>
              </w:rPr>
            </w:pPr>
          </w:p>
          <w:p w14:paraId="2C1EA5F8" w14:textId="08450642" w:rsidR="00A070B3" w:rsidRDefault="0095148F" w:rsidP="005012F0">
            <w:pPr>
              <w:jc w:val="center"/>
              <w:rPr>
                <w:b/>
                <w:sz w:val="36"/>
              </w:rPr>
            </w:pPr>
            <w:r w:rsidRPr="00B65CA3">
              <w:rPr>
                <w:b/>
                <w:noProof/>
                <w:sz w:val="36"/>
              </w:rPr>
              <w:drawing>
                <wp:inline distT="0" distB="0" distL="0" distR="0" wp14:anchorId="1850BBA3" wp14:editId="1BB84BEA">
                  <wp:extent cx="594360" cy="739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 cy="739140"/>
                          </a:xfrm>
                          <a:prstGeom prst="rect">
                            <a:avLst/>
                          </a:prstGeom>
                          <a:noFill/>
                          <a:ln>
                            <a:noFill/>
                          </a:ln>
                        </pic:spPr>
                      </pic:pic>
                    </a:graphicData>
                  </a:graphic>
                </wp:inline>
              </w:drawing>
            </w:r>
          </w:p>
          <w:p w14:paraId="2ED1F6BC" w14:textId="77777777" w:rsidR="00652535" w:rsidRDefault="008205D6" w:rsidP="005012F0">
            <w:pPr>
              <w:jc w:val="center"/>
              <w:rPr>
                <w:b/>
                <w:sz w:val="36"/>
              </w:rPr>
            </w:pPr>
            <w:r>
              <w:rPr>
                <w:b/>
                <w:sz w:val="36"/>
              </w:rPr>
              <w:t>АДМИНИСТРАЦИЯ</w:t>
            </w:r>
          </w:p>
          <w:p w14:paraId="47F34364" w14:textId="77777777" w:rsidR="00A070B3" w:rsidRDefault="00A070B3" w:rsidP="005012F0">
            <w:pPr>
              <w:jc w:val="center"/>
              <w:rPr>
                <w:b/>
                <w:sz w:val="36"/>
              </w:rPr>
            </w:pPr>
            <w:r>
              <w:rPr>
                <w:b/>
                <w:sz w:val="36"/>
              </w:rPr>
              <w:t xml:space="preserve">РАМЕНСКОГО ГОРОДСКОГО ОКРУГА </w:t>
            </w:r>
          </w:p>
          <w:p w14:paraId="5A6D3CE7" w14:textId="77777777" w:rsidR="00A070B3" w:rsidRDefault="00A070B3" w:rsidP="005012F0">
            <w:pPr>
              <w:jc w:val="center"/>
              <w:rPr>
                <w:b/>
                <w:sz w:val="36"/>
              </w:rPr>
            </w:pPr>
            <w:r>
              <w:rPr>
                <w:b/>
                <w:sz w:val="36"/>
              </w:rPr>
              <w:t>МОСКОВСКОЙ ОБЛАСТИ</w:t>
            </w:r>
          </w:p>
          <w:p w14:paraId="2BC64123" w14:textId="77777777" w:rsidR="00A070B3" w:rsidRDefault="00A070B3" w:rsidP="005012F0">
            <w:pPr>
              <w:pBdr>
                <w:bottom w:val="single" w:sz="12" w:space="1" w:color="auto"/>
              </w:pBdr>
              <w:jc w:val="center"/>
              <w:rPr>
                <w:b/>
                <w:sz w:val="6"/>
              </w:rPr>
            </w:pPr>
          </w:p>
          <w:p w14:paraId="6FBD9FAC" w14:textId="77777777" w:rsidR="00A070B3" w:rsidRDefault="00A070B3" w:rsidP="005012F0">
            <w:pPr>
              <w:jc w:val="center"/>
              <w:rPr>
                <w:b/>
                <w:spacing w:val="100"/>
              </w:rPr>
            </w:pPr>
          </w:p>
          <w:p w14:paraId="58A38005" w14:textId="77777777" w:rsidR="00A070B3" w:rsidRDefault="00141830" w:rsidP="005012F0">
            <w:pPr>
              <w:pStyle w:val="6"/>
              <w:keepNext w:val="0"/>
              <w:spacing w:line="240" w:lineRule="auto"/>
              <w:rPr>
                <w:szCs w:val="36"/>
              </w:rPr>
            </w:pPr>
            <w:r>
              <w:rPr>
                <w:szCs w:val="36"/>
              </w:rPr>
              <w:t>ПОСТАНОВЛЕНИЕ</w:t>
            </w:r>
          </w:p>
          <w:p w14:paraId="13732772" w14:textId="77777777" w:rsidR="005012F0" w:rsidRPr="005012F0" w:rsidRDefault="005012F0" w:rsidP="005012F0"/>
        </w:tc>
      </w:tr>
      <w:tr w:rsidR="00E2611E" w14:paraId="07722C53" w14:textId="77777777" w:rsidTr="00EC5FC2">
        <w:trPr>
          <w:gridBefore w:val="1"/>
          <w:gridAfter w:val="1"/>
          <w:wBefore w:w="964" w:type="dxa"/>
          <w:wAfter w:w="138" w:type="dxa"/>
          <w:cantSplit/>
          <w:trHeight w:val="80"/>
          <w:jc w:val="center"/>
        </w:trPr>
        <w:tc>
          <w:tcPr>
            <w:tcW w:w="4013" w:type="dxa"/>
          </w:tcPr>
          <w:p w14:paraId="4418D5AA" w14:textId="77777777" w:rsidR="00E2611E" w:rsidRDefault="00E2611E" w:rsidP="00EC5FC2">
            <w:pPr>
              <w:widowControl w:val="0"/>
              <w:jc w:val="both"/>
              <w:rPr>
                <w:rFonts w:ascii="Arial" w:hAnsi="Arial"/>
                <w:spacing w:val="-20"/>
                <w:sz w:val="24"/>
              </w:rPr>
            </w:pPr>
          </w:p>
        </w:tc>
        <w:tc>
          <w:tcPr>
            <w:tcW w:w="2194" w:type="dxa"/>
          </w:tcPr>
          <w:p w14:paraId="07C9A132" w14:textId="77777777" w:rsidR="00E2611E" w:rsidRDefault="00E2611E" w:rsidP="00EC5FC2">
            <w:pPr>
              <w:widowControl w:val="0"/>
              <w:jc w:val="both"/>
              <w:rPr>
                <w:rFonts w:ascii="Arial" w:hAnsi="Arial"/>
                <w:spacing w:val="-20"/>
                <w:sz w:val="24"/>
              </w:rPr>
            </w:pPr>
          </w:p>
        </w:tc>
        <w:tc>
          <w:tcPr>
            <w:tcW w:w="2897" w:type="dxa"/>
          </w:tcPr>
          <w:p w14:paraId="5D39A4BF" w14:textId="77777777" w:rsidR="00E2611E" w:rsidRPr="004C613C" w:rsidRDefault="00E2611E" w:rsidP="00EC5FC2">
            <w:pPr>
              <w:widowControl w:val="0"/>
              <w:rPr>
                <w:spacing w:val="-20"/>
                <w:sz w:val="28"/>
                <w:szCs w:val="28"/>
              </w:rPr>
            </w:pPr>
          </w:p>
        </w:tc>
      </w:tr>
      <w:tr w:rsidR="006A137C" w14:paraId="2E7AF303" w14:textId="77777777" w:rsidTr="00E2611E">
        <w:trPr>
          <w:gridBefore w:val="1"/>
          <w:gridAfter w:val="1"/>
          <w:wBefore w:w="964" w:type="dxa"/>
          <w:wAfter w:w="138" w:type="dxa"/>
          <w:cantSplit/>
          <w:trHeight w:val="362"/>
          <w:jc w:val="center"/>
        </w:trPr>
        <w:tc>
          <w:tcPr>
            <w:tcW w:w="4013" w:type="dxa"/>
          </w:tcPr>
          <w:p w14:paraId="72506B69" w14:textId="7656DD08" w:rsidR="006A137C" w:rsidRDefault="00A15EE7" w:rsidP="00BA3E22">
            <w:pPr>
              <w:widowControl w:val="0"/>
              <w:jc w:val="both"/>
              <w:rPr>
                <w:rFonts w:ascii="Arial" w:hAnsi="Arial"/>
                <w:spacing w:val="-20"/>
                <w:sz w:val="24"/>
              </w:rPr>
            </w:pPr>
            <w:r>
              <w:rPr>
                <w:rFonts w:ascii="Arial" w:hAnsi="Arial"/>
                <w:spacing w:val="-20"/>
                <w:sz w:val="24"/>
              </w:rPr>
              <w:t>18.03.2024</w:t>
            </w:r>
          </w:p>
          <w:p w14:paraId="259F38F2" w14:textId="77777777" w:rsidR="002B11C0" w:rsidRDefault="002B11C0" w:rsidP="00BA3E22">
            <w:pPr>
              <w:widowControl w:val="0"/>
              <w:jc w:val="both"/>
              <w:rPr>
                <w:rFonts w:ascii="Arial" w:hAnsi="Arial"/>
                <w:spacing w:val="-20"/>
                <w:sz w:val="24"/>
              </w:rPr>
            </w:pPr>
          </w:p>
          <w:p w14:paraId="421B2612" w14:textId="4CEDB54C" w:rsidR="002B11C0" w:rsidRDefault="002B11C0" w:rsidP="00BA3E22">
            <w:pPr>
              <w:widowControl w:val="0"/>
              <w:jc w:val="both"/>
              <w:rPr>
                <w:rFonts w:ascii="Arial" w:hAnsi="Arial"/>
                <w:spacing w:val="-20"/>
                <w:sz w:val="24"/>
              </w:rPr>
            </w:pPr>
          </w:p>
        </w:tc>
        <w:tc>
          <w:tcPr>
            <w:tcW w:w="2194" w:type="dxa"/>
          </w:tcPr>
          <w:p w14:paraId="26906A0A" w14:textId="77777777" w:rsidR="006A137C" w:rsidRDefault="006A137C" w:rsidP="005012F0">
            <w:pPr>
              <w:widowControl w:val="0"/>
              <w:jc w:val="both"/>
              <w:rPr>
                <w:rFonts w:ascii="Arial" w:hAnsi="Arial"/>
                <w:spacing w:val="-20"/>
                <w:sz w:val="24"/>
              </w:rPr>
            </w:pPr>
          </w:p>
        </w:tc>
        <w:tc>
          <w:tcPr>
            <w:tcW w:w="2897" w:type="dxa"/>
          </w:tcPr>
          <w:p w14:paraId="18DB41E0" w14:textId="778498A5" w:rsidR="00512E6C" w:rsidRDefault="00282A5B" w:rsidP="00A15EE7">
            <w:pPr>
              <w:widowControl w:val="0"/>
              <w:rPr>
                <w:rFonts w:ascii="Arial" w:hAnsi="Arial"/>
                <w:sz w:val="24"/>
              </w:rPr>
            </w:pPr>
            <w:r>
              <w:rPr>
                <w:spacing w:val="-20"/>
                <w:sz w:val="28"/>
                <w:szCs w:val="28"/>
              </w:rPr>
              <w:t xml:space="preserve"> </w:t>
            </w:r>
            <w:r w:rsidR="006D3AA4">
              <w:rPr>
                <w:spacing w:val="-20"/>
                <w:sz w:val="28"/>
                <w:szCs w:val="28"/>
              </w:rPr>
              <w:t>№</w:t>
            </w:r>
            <w:r w:rsidR="00A15EE7">
              <w:rPr>
                <w:spacing w:val="-20"/>
                <w:sz w:val="28"/>
                <w:szCs w:val="28"/>
              </w:rPr>
              <w:t xml:space="preserve">  940</w:t>
            </w:r>
          </w:p>
        </w:tc>
      </w:tr>
    </w:tbl>
    <w:p w14:paraId="3EF1334D" w14:textId="6FE2FD32" w:rsidR="00D13484" w:rsidRPr="00D13484" w:rsidRDefault="00D13484" w:rsidP="0095148F">
      <w:pPr>
        <w:jc w:val="both"/>
        <w:rPr>
          <w:bCs/>
          <w:kern w:val="32"/>
          <w:sz w:val="28"/>
          <w:szCs w:val="28"/>
        </w:rPr>
      </w:pPr>
      <w:bookmarkStart w:id="0" w:name="_GoBack"/>
      <w:r w:rsidRPr="00D13484">
        <w:rPr>
          <w:bCs/>
          <w:kern w:val="32"/>
          <w:sz w:val="28"/>
          <w:szCs w:val="28"/>
        </w:rPr>
        <w:t>О</w:t>
      </w:r>
      <w:r w:rsidR="00E07EE5">
        <w:rPr>
          <w:bCs/>
          <w:kern w:val="32"/>
          <w:sz w:val="28"/>
          <w:szCs w:val="28"/>
        </w:rPr>
        <w:t>б</w:t>
      </w:r>
      <w:r w:rsidRPr="00D13484">
        <w:rPr>
          <w:bCs/>
          <w:kern w:val="32"/>
          <w:sz w:val="28"/>
          <w:szCs w:val="28"/>
        </w:rPr>
        <w:t xml:space="preserve"> </w:t>
      </w:r>
      <w:r w:rsidR="00E07EE5">
        <w:rPr>
          <w:bCs/>
          <w:kern w:val="32"/>
          <w:sz w:val="28"/>
          <w:szCs w:val="28"/>
        </w:rPr>
        <w:t xml:space="preserve">утверждении </w:t>
      </w:r>
      <w:r w:rsidR="00D22DF9">
        <w:rPr>
          <w:bCs/>
          <w:kern w:val="32"/>
          <w:sz w:val="28"/>
          <w:szCs w:val="28"/>
        </w:rPr>
        <w:t>П</w:t>
      </w:r>
      <w:r w:rsidR="00E07EE5">
        <w:rPr>
          <w:bCs/>
          <w:kern w:val="32"/>
          <w:sz w:val="28"/>
          <w:szCs w:val="28"/>
        </w:rPr>
        <w:t xml:space="preserve">оложения об уполномоченном органе в сфере погребения </w:t>
      </w:r>
      <w:r w:rsidR="005061BA">
        <w:rPr>
          <w:bCs/>
          <w:kern w:val="32"/>
          <w:sz w:val="28"/>
          <w:szCs w:val="28"/>
        </w:rPr>
        <w:t xml:space="preserve">                            </w:t>
      </w:r>
      <w:r w:rsidR="00E07EE5">
        <w:rPr>
          <w:bCs/>
          <w:kern w:val="32"/>
          <w:sz w:val="28"/>
          <w:szCs w:val="28"/>
        </w:rPr>
        <w:t xml:space="preserve">и похоронного дела, об утверждении </w:t>
      </w:r>
      <w:r w:rsidR="00D22DF9">
        <w:rPr>
          <w:bCs/>
          <w:kern w:val="32"/>
          <w:sz w:val="28"/>
          <w:szCs w:val="28"/>
        </w:rPr>
        <w:t>П</w:t>
      </w:r>
      <w:r w:rsidR="00E07EE5">
        <w:rPr>
          <w:bCs/>
          <w:kern w:val="32"/>
          <w:sz w:val="28"/>
          <w:szCs w:val="28"/>
        </w:rPr>
        <w:t xml:space="preserve">оложения </w:t>
      </w:r>
      <w:r w:rsidR="00E07EE5" w:rsidRPr="00D13484">
        <w:rPr>
          <w:sz w:val="28"/>
          <w:szCs w:val="28"/>
        </w:rPr>
        <w:t xml:space="preserve">о специализированной службе </w:t>
      </w:r>
      <w:r w:rsidR="005061BA">
        <w:rPr>
          <w:sz w:val="28"/>
          <w:szCs w:val="28"/>
        </w:rPr>
        <w:t xml:space="preserve">                    </w:t>
      </w:r>
      <w:r w:rsidR="00E07EE5" w:rsidRPr="00D13484">
        <w:rPr>
          <w:sz w:val="28"/>
          <w:szCs w:val="28"/>
        </w:rPr>
        <w:t>по вопросам похоронного дела</w:t>
      </w:r>
      <w:r w:rsidR="00ED0CBD">
        <w:rPr>
          <w:sz w:val="28"/>
          <w:szCs w:val="28"/>
        </w:rPr>
        <w:t xml:space="preserve">, </w:t>
      </w:r>
      <w:r w:rsidR="00ED0CBD" w:rsidRPr="00ED0CBD">
        <w:rPr>
          <w:sz w:val="28"/>
          <w:szCs w:val="28"/>
        </w:rPr>
        <w:t>об утверждении требований к качеству услуг, оказываемых согласно гарантированному перечню по погребению</w:t>
      </w:r>
      <w:r w:rsidR="00E07EE5">
        <w:rPr>
          <w:bCs/>
          <w:kern w:val="32"/>
          <w:sz w:val="28"/>
          <w:szCs w:val="28"/>
        </w:rPr>
        <w:t xml:space="preserve"> на территории Раменского городского округа Московской области</w:t>
      </w:r>
      <w:bookmarkEnd w:id="0"/>
    </w:p>
    <w:p w14:paraId="75B08BFF" w14:textId="77777777" w:rsidR="00536290" w:rsidRPr="00536290" w:rsidRDefault="00536290" w:rsidP="00983D33">
      <w:pPr>
        <w:jc w:val="both"/>
      </w:pPr>
    </w:p>
    <w:p w14:paraId="050D74EC" w14:textId="1E092850" w:rsidR="00983D33" w:rsidRDefault="00C102F6" w:rsidP="006D3AA4">
      <w:pPr>
        <w:spacing w:after="240"/>
        <w:ind w:firstLine="709"/>
        <w:jc w:val="both"/>
        <w:rPr>
          <w:sz w:val="28"/>
          <w:szCs w:val="28"/>
        </w:rPr>
      </w:pPr>
      <w:r>
        <w:rPr>
          <w:sz w:val="28"/>
          <w:szCs w:val="28"/>
        </w:rPr>
        <w:t>В</w:t>
      </w:r>
      <w:r w:rsidR="00D13484" w:rsidRPr="00D13484">
        <w:rPr>
          <w:sz w:val="28"/>
          <w:szCs w:val="28"/>
        </w:rPr>
        <w:t xml:space="preserve"> соответствии с Федеральным закон</w:t>
      </w:r>
      <w:r w:rsidR="00ED0CBD">
        <w:rPr>
          <w:sz w:val="28"/>
          <w:szCs w:val="28"/>
        </w:rPr>
        <w:t>ом</w:t>
      </w:r>
      <w:r w:rsidR="00D13484" w:rsidRPr="00D13484">
        <w:rPr>
          <w:sz w:val="28"/>
          <w:szCs w:val="28"/>
        </w:rPr>
        <w:t xml:space="preserve"> </w:t>
      </w:r>
      <w:bookmarkStart w:id="1" w:name="_Hlk14169546"/>
      <w:r w:rsidR="00D13484" w:rsidRPr="00D13484">
        <w:rPr>
          <w:sz w:val="28"/>
          <w:szCs w:val="28"/>
        </w:rPr>
        <w:t xml:space="preserve">от 12.01.1996 № 8-ФЗ «О погребении </w:t>
      </w:r>
      <w:r w:rsidR="005061BA">
        <w:rPr>
          <w:sz w:val="28"/>
          <w:szCs w:val="28"/>
        </w:rPr>
        <w:t xml:space="preserve"> </w:t>
      </w:r>
      <w:r w:rsidR="00D13484" w:rsidRPr="00D13484">
        <w:rPr>
          <w:sz w:val="28"/>
          <w:szCs w:val="28"/>
        </w:rPr>
        <w:t>и похоронном деле»</w:t>
      </w:r>
      <w:bookmarkEnd w:id="1"/>
      <w:r w:rsidR="00D13484" w:rsidRPr="00D13484">
        <w:rPr>
          <w:sz w:val="28"/>
          <w:szCs w:val="28"/>
        </w:rPr>
        <w:t xml:space="preserve">, </w:t>
      </w:r>
      <w:r w:rsidR="00ED0CBD" w:rsidRPr="00ED0CBD">
        <w:rPr>
          <w:sz w:val="28"/>
          <w:szCs w:val="28"/>
        </w:rPr>
        <w:t xml:space="preserve">Федеральным законом </w:t>
      </w:r>
      <w:r w:rsidR="00D13484" w:rsidRPr="00D13484">
        <w:rPr>
          <w:sz w:val="28"/>
          <w:szCs w:val="28"/>
        </w:rPr>
        <w:t xml:space="preserve">от 06.10.2003 № 131-ФЗ «Об общих принципах организации местного самоуправления в Российской Федерации», Законом Московской области от 17.07.2007 № 115/2007-ОЗ «О погребении </w:t>
      </w:r>
      <w:r w:rsidR="005061BA">
        <w:rPr>
          <w:sz w:val="28"/>
          <w:szCs w:val="28"/>
        </w:rPr>
        <w:t xml:space="preserve">                               </w:t>
      </w:r>
      <w:r w:rsidR="00D13484" w:rsidRPr="00D13484">
        <w:rPr>
          <w:sz w:val="28"/>
          <w:szCs w:val="28"/>
        </w:rPr>
        <w:t>и похоронном деле в Московской области»,</w:t>
      </w:r>
      <w:r w:rsidR="00ED0CBD" w:rsidRPr="00ED0CBD">
        <w:rPr>
          <w:sz w:val="28"/>
          <w:szCs w:val="28"/>
        </w:rPr>
        <w:t xml:space="preserve"> </w:t>
      </w:r>
      <w:r w:rsidR="00ED0CBD" w:rsidRPr="00446F83">
        <w:rPr>
          <w:sz w:val="28"/>
          <w:szCs w:val="28"/>
        </w:rPr>
        <w:t>постановлением Правительства Московской области от 30.12.2014 № 1178/52 «Об утверждении Порядка деятельности общественных кладбищ и крематориев на территории Московской области»,</w:t>
      </w:r>
      <w:r w:rsidR="00D13484" w:rsidRPr="00D13484">
        <w:rPr>
          <w:sz w:val="28"/>
          <w:szCs w:val="28"/>
        </w:rPr>
        <w:t xml:space="preserve"> руководствуясь Уставом Раменского городского округа Московской области, </w:t>
      </w:r>
      <w:r>
        <w:rPr>
          <w:sz w:val="28"/>
          <w:szCs w:val="28"/>
        </w:rPr>
        <w:t>в</w:t>
      </w:r>
      <w:r w:rsidRPr="00D13484">
        <w:rPr>
          <w:sz w:val="28"/>
          <w:szCs w:val="28"/>
        </w:rPr>
        <w:t xml:space="preserve"> целях организации похоронного дела на территории Раменского городского округа Московской области</w:t>
      </w:r>
      <w:r>
        <w:rPr>
          <w:sz w:val="28"/>
          <w:szCs w:val="28"/>
        </w:rPr>
        <w:t>,</w:t>
      </w:r>
    </w:p>
    <w:p w14:paraId="357CDB8D" w14:textId="2146B796" w:rsidR="00D13484" w:rsidRPr="00D13484" w:rsidRDefault="00983D33" w:rsidP="006D3AA4">
      <w:pPr>
        <w:spacing w:after="240"/>
        <w:ind w:firstLine="709"/>
        <w:jc w:val="center"/>
        <w:rPr>
          <w:sz w:val="28"/>
          <w:szCs w:val="28"/>
        </w:rPr>
      </w:pPr>
      <w:r>
        <w:rPr>
          <w:sz w:val="28"/>
          <w:szCs w:val="28"/>
        </w:rPr>
        <w:t>ПОСТАНОВЛЯЮ:</w:t>
      </w:r>
    </w:p>
    <w:p w14:paraId="0FA044AF" w14:textId="3BBB153F" w:rsidR="00D13484" w:rsidRPr="00584452" w:rsidRDefault="00D13484" w:rsidP="00D24101">
      <w:pPr>
        <w:pStyle w:val="ConsPlusNormal"/>
        <w:numPr>
          <w:ilvl w:val="0"/>
          <w:numId w:val="21"/>
        </w:numPr>
        <w:tabs>
          <w:tab w:val="left" w:pos="1134"/>
        </w:tabs>
        <w:ind w:left="0" w:firstLine="709"/>
        <w:jc w:val="both"/>
        <w:rPr>
          <w:sz w:val="28"/>
          <w:szCs w:val="28"/>
        </w:rPr>
      </w:pPr>
      <w:r w:rsidRPr="00D13484">
        <w:rPr>
          <w:sz w:val="28"/>
          <w:szCs w:val="28"/>
        </w:rPr>
        <w:t>Утвердить Положение о</w:t>
      </w:r>
      <w:r w:rsidR="00ED0CBD">
        <w:rPr>
          <w:sz w:val="28"/>
          <w:szCs w:val="28"/>
        </w:rPr>
        <w:t>б</w:t>
      </w:r>
      <w:r w:rsidRPr="00D13484">
        <w:rPr>
          <w:sz w:val="28"/>
          <w:szCs w:val="28"/>
        </w:rPr>
        <w:t xml:space="preserve"> </w:t>
      </w:r>
      <w:r w:rsidR="00ED0CBD">
        <w:rPr>
          <w:sz w:val="28"/>
          <w:szCs w:val="28"/>
        </w:rPr>
        <w:t xml:space="preserve">уполномоченном органе </w:t>
      </w:r>
      <w:r w:rsidR="00ED0CBD">
        <w:rPr>
          <w:bCs/>
          <w:kern w:val="32"/>
          <w:sz w:val="28"/>
          <w:szCs w:val="28"/>
        </w:rPr>
        <w:t xml:space="preserve">в сфере погребения </w:t>
      </w:r>
      <w:r w:rsidR="005061BA">
        <w:rPr>
          <w:bCs/>
          <w:kern w:val="32"/>
          <w:sz w:val="28"/>
          <w:szCs w:val="28"/>
        </w:rPr>
        <w:t xml:space="preserve">                  </w:t>
      </w:r>
      <w:r w:rsidR="00ED0CBD">
        <w:rPr>
          <w:bCs/>
          <w:kern w:val="32"/>
          <w:sz w:val="28"/>
          <w:szCs w:val="28"/>
        </w:rPr>
        <w:t>и похоронного дела</w:t>
      </w:r>
      <w:r w:rsidR="00584452">
        <w:rPr>
          <w:sz w:val="28"/>
          <w:szCs w:val="28"/>
        </w:rPr>
        <w:t xml:space="preserve"> </w:t>
      </w:r>
      <w:r w:rsidRPr="00584452">
        <w:rPr>
          <w:sz w:val="28"/>
          <w:szCs w:val="28"/>
        </w:rPr>
        <w:t>(Приложение №1).</w:t>
      </w:r>
    </w:p>
    <w:p w14:paraId="11A6CA31" w14:textId="2F6E763F" w:rsidR="00D13484" w:rsidRDefault="00D13484" w:rsidP="00D24101">
      <w:pPr>
        <w:pStyle w:val="ConsPlusNormal"/>
        <w:numPr>
          <w:ilvl w:val="0"/>
          <w:numId w:val="21"/>
        </w:numPr>
        <w:tabs>
          <w:tab w:val="left" w:pos="1134"/>
        </w:tabs>
        <w:ind w:left="0" w:firstLine="709"/>
        <w:jc w:val="both"/>
        <w:rPr>
          <w:sz w:val="28"/>
          <w:szCs w:val="28"/>
        </w:rPr>
      </w:pPr>
      <w:r w:rsidRPr="00D13484">
        <w:rPr>
          <w:sz w:val="28"/>
          <w:szCs w:val="28"/>
        </w:rPr>
        <w:t xml:space="preserve">Утвердить </w:t>
      </w:r>
      <w:hyperlink w:anchor="Par376" w:tooltip="ПОЛОЖЕНИЕ" w:history="1">
        <w:r w:rsidRPr="00D13484">
          <w:rPr>
            <w:sz w:val="28"/>
            <w:szCs w:val="28"/>
          </w:rPr>
          <w:t>Положение</w:t>
        </w:r>
      </w:hyperlink>
      <w:r w:rsidRPr="00D13484">
        <w:rPr>
          <w:sz w:val="28"/>
          <w:szCs w:val="28"/>
        </w:rPr>
        <w:t xml:space="preserve"> о специализированной службе по вопросам похоронного дела на территории Раменского городского округа Московской области (далее – специализированная служба) (Приложение №</w:t>
      </w:r>
      <w:r w:rsidR="00ED0CBD">
        <w:rPr>
          <w:sz w:val="28"/>
          <w:szCs w:val="28"/>
        </w:rPr>
        <w:t>2</w:t>
      </w:r>
      <w:r w:rsidRPr="00D13484">
        <w:rPr>
          <w:sz w:val="28"/>
          <w:szCs w:val="28"/>
        </w:rPr>
        <w:t>).</w:t>
      </w:r>
    </w:p>
    <w:p w14:paraId="60CB79BF" w14:textId="05AD1F3A" w:rsidR="00ED0CBD" w:rsidRPr="00F750D5" w:rsidRDefault="00ED0CBD" w:rsidP="00D24101">
      <w:pPr>
        <w:numPr>
          <w:ilvl w:val="0"/>
          <w:numId w:val="21"/>
        </w:numPr>
        <w:tabs>
          <w:tab w:val="left" w:pos="1134"/>
        </w:tabs>
        <w:ind w:left="0" w:firstLine="709"/>
        <w:jc w:val="both"/>
        <w:rPr>
          <w:sz w:val="28"/>
          <w:szCs w:val="28"/>
        </w:rPr>
      </w:pPr>
      <w:r w:rsidRPr="00F750D5">
        <w:rPr>
          <w:sz w:val="28"/>
          <w:szCs w:val="28"/>
          <w:shd w:val="clear" w:color="auto" w:fill="FFFFFF"/>
        </w:rPr>
        <w:t>Утвердить требования к качеству услуг, оказываемых согласно гарантированному перечню по погребению</w:t>
      </w:r>
      <w:r>
        <w:rPr>
          <w:sz w:val="28"/>
          <w:szCs w:val="28"/>
          <w:shd w:val="clear" w:color="auto" w:fill="FFFFFF"/>
        </w:rPr>
        <w:t xml:space="preserve"> </w:t>
      </w:r>
      <w:r w:rsidR="005061BA" w:rsidRPr="00D13484">
        <w:rPr>
          <w:sz w:val="28"/>
          <w:szCs w:val="28"/>
        </w:rPr>
        <w:t>на территории Раменского городского округа Московской области</w:t>
      </w:r>
      <w:r w:rsidR="005061BA">
        <w:rPr>
          <w:sz w:val="28"/>
          <w:szCs w:val="28"/>
        </w:rPr>
        <w:t xml:space="preserve"> (Приложение №3)</w:t>
      </w:r>
      <w:r w:rsidRPr="00F750D5">
        <w:rPr>
          <w:sz w:val="28"/>
          <w:szCs w:val="28"/>
        </w:rPr>
        <w:t>.</w:t>
      </w:r>
    </w:p>
    <w:p w14:paraId="7331D037" w14:textId="2F0E0A74" w:rsidR="00D13484" w:rsidRPr="00F0109B" w:rsidRDefault="005061BA" w:rsidP="0095148F">
      <w:pPr>
        <w:pStyle w:val="aa"/>
        <w:shd w:val="clear" w:color="auto" w:fill="FFFFFF"/>
        <w:tabs>
          <w:tab w:val="left" w:pos="0"/>
          <w:tab w:val="left" w:pos="426"/>
        </w:tabs>
        <w:suppressAutoHyphens/>
        <w:spacing w:after="0" w:line="240" w:lineRule="auto"/>
        <w:ind w:left="0" w:firstLine="709"/>
        <w:contextualSpacing w:val="0"/>
        <w:jc w:val="both"/>
        <w:rPr>
          <w:rFonts w:ascii="Times New Roman" w:hAnsi="Times New Roman" w:cs="Times New Roman"/>
          <w:sz w:val="28"/>
          <w:szCs w:val="28"/>
        </w:rPr>
      </w:pPr>
      <w:bookmarkStart w:id="2" w:name="sub_8"/>
      <w:bookmarkEnd w:id="2"/>
      <w:r>
        <w:rPr>
          <w:rFonts w:ascii="Times New Roman" w:hAnsi="Times New Roman" w:cs="Times New Roman"/>
          <w:sz w:val="28"/>
          <w:szCs w:val="28"/>
        </w:rPr>
        <w:t>4</w:t>
      </w:r>
      <w:r w:rsidR="0095148F">
        <w:rPr>
          <w:rFonts w:ascii="Times New Roman" w:hAnsi="Times New Roman" w:cs="Times New Roman"/>
          <w:sz w:val="28"/>
          <w:szCs w:val="28"/>
        </w:rPr>
        <w:t xml:space="preserve">. </w:t>
      </w:r>
      <w:r w:rsidR="00D13484" w:rsidRPr="00D13484">
        <w:rPr>
          <w:rFonts w:ascii="Times New Roman" w:hAnsi="Times New Roman" w:cs="Times New Roman"/>
          <w:sz w:val="28"/>
          <w:szCs w:val="28"/>
        </w:rPr>
        <w:t xml:space="preserve">Управлению муниципальных услуг, связи и развития </w:t>
      </w:r>
      <w:r w:rsidR="006D3AA4">
        <w:rPr>
          <w:rFonts w:ascii="Times New Roman" w:hAnsi="Times New Roman" w:cs="Times New Roman"/>
          <w:sz w:val="28"/>
          <w:szCs w:val="28"/>
        </w:rPr>
        <w:t>информационно-коммуникационных технологий</w:t>
      </w:r>
      <w:r w:rsidR="00D13484" w:rsidRPr="00D13484">
        <w:rPr>
          <w:rFonts w:ascii="Times New Roman" w:hAnsi="Times New Roman" w:cs="Times New Roman"/>
          <w:sz w:val="28"/>
          <w:szCs w:val="28"/>
        </w:rPr>
        <w:t xml:space="preserve"> администрации Раменского городского округа (Белкина С.В.) разместить настоящее постановление на официальном информационном портале </w:t>
      </w:r>
      <w:r w:rsidR="00D13484" w:rsidRPr="00F0109B">
        <w:rPr>
          <w:rFonts w:ascii="Times New Roman" w:hAnsi="Times New Roman" w:cs="Times New Roman"/>
          <w:sz w:val="28"/>
          <w:szCs w:val="28"/>
          <w:lang w:val="en-US"/>
        </w:rPr>
        <w:t>www</w:t>
      </w:r>
      <w:r w:rsidR="00D13484" w:rsidRPr="00F0109B">
        <w:rPr>
          <w:rFonts w:ascii="Times New Roman" w:hAnsi="Times New Roman" w:cs="Times New Roman"/>
          <w:sz w:val="28"/>
          <w:szCs w:val="28"/>
        </w:rPr>
        <w:t>.</w:t>
      </w:r>
      <w:proofErr w:type="spellStart"/>
      <w:r w:rsidR="00D13484" w:rsidRPr="00F0109B">
        <w:rPr>
          <w:rFonts w:ascii="Times New Roman" w:hAnsi="Times New Roman" w:cs="Times New Roman"/>
          <w:sz w:val="28"/>
          <w:szCs w:val="28"/>
          <w:lang w:val="en-US"/>
        </w:rPr>
        <w:t>ramenskoye</w:t>
      </w:r>
      <w:proofErr w:type="spellEnd"/>
      <w:r w:rsidR="00D13484" w:rsidRPr="00F0109B">
        <w:rPr>
          <w:rFonts w:ascii="Times New Roman" w:hAnsi="Times New Roman" w:cs="Times New Roman"/>
          <w:sz w:val="28"/>
          <w:szCs w:val="28"/>
        </w:rPr>
        <w:t>.</w:t>
      </w:r>
      <w:proofErr w:type="spellStart"/>
      <w:r w:rsidR="00D13484" w:rsidRPr="00F0109B">
        <w:rPr>
          <w:rFonts w:ascii="Times New Roman" w:hAnsi="Times New Roman" w:cs="Times New Roman"/>
          <w:sz w:val="28"/>
          <w:szCs w:val="28"/>
          <w:lang w:val="en-US"/>
        </w:rPr>
        <w:t>ru</w:t>
      </w:r>
      <w:proofErr w:type="spellEnd"/>
      <w:r w:rsidR="00D13484" w:rsidRPr="00F0109B">
        <w:rPr>
          <w:rFonts w:ascii="Times New Roman" w:hAnsi="Times New Roman" w:cs="Times New Roman"/>
          <w:sz w:val="28"/>
          <w:szCs w:val="28"/>
        </w:rPr>
        <w:t>.</w:t>
      </w:r>
    </w:p>
    <w:p w14:paraId="5139CEBE" w14:textId="4941DD2E" w:rsidR="00D13484" w:rsidRDefault="005061BA" w:rsidP="00D24101">
      <w:pPr>
        <w:pStyle w:val="aa"/>
        <w:shd w:val="clear" w:color="auto" w:fill="FFFFFF"/>
        <w:tabs>
          <w:tab w:val="left" w:pos="0"/>
          <w:tab w:val="left" w:pos="993"/>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5</w:t>
      </w:r>
      <w:r w:rsidR="0095148F">
        <w:rPr>
          <w:rFonts w:ascii="Times New Roman" w:hAnsi="Times New Roman" w:cs="Times New Roman"/>
          <w:sz w:val="28"/>
          <w:szCs w:val="28"/>
        </w:rPr>
        <w:t xml:space="preserve">. </w:t>
      </w:r>
      <w:r w:rsidR="00D13484" w:rsidRPr="00D13484">
        <w:rPr>
          <w:rFonts w:ascii="Times New Roman" w:hAnsi="Times New Roman" w:cs="Times New Roman"/>
          <w:sz w:val="28"/>
          <w:szCs w:val="28"/>
        </w:rPr>
        <w:t xml:space="preserve">Контроль за исполнением настоящего постановления возложить </w:t>
      </w:r>
      <w:r w:rsidR="00D13484" w:rsidRPr="00D13484">
        <w:rPr>
          <w:rFonts w:ascii="Times New Roman" w:hAnsi="Times New Roman" w:cs="Times New Roman"/>
          <w:sz w:val="28"/>
          <w:szCs w:val="28"/>
        </w:rPr>
        <w:br/>
        <w:t>на</w:t>
      </w:r>
      <w:r w:rsidR="00186D15">
        <w:rPr>
          <w:rFonts w:ascii="Times New Roman" w:hAnsi="Times New Roman" w:cs="Times New Roman"/>
          <w:sz w:val="28"/>
          <w:szCs w:val="28"/>
        </w:rPr>
        <w:t xml:space="preserve"> заместителя главы</w:t>
      </w:r>
      <w:r w:rsidR="00D13484" w:rsidRPr="00D13484">
        <w:rPr>
          <w:rFonts w:ascii="Times New Roman" w:hAnsi="Times New Roman" w:cs="Times New Roman"/>
          <w:sz w:val="28"/>
          <w:szCs w:val="28"/>
        </w:rPr>
        <w:t xml:space="preserve"> Раменско</w:t>
      </w:r>
      <w:r w:rsidR="00B85BC0">
        <w:rPr>
          <w:rFonts w:ascii="Times New Roman" w:hAnsi="Times New Roman" w:cs="Times New Roman"/>
          <w:sz w:val="28"/>
          <w:szCs w:val="28"/>
        </w:rPr>
        <w:t xml:space="preserve">го городского округа </w:t>
      </w:r>
      <w:r w:rsidR="00473F57">
        <w:rPr>
          <w:rFonts w:ascii="Times New Roman" w:hAnsi="Times New Roman" w:cs="Times New Roman"/>
          <w:sz w:val="28"/>
          <w:szCs w:val="28"/>
        </w:rPr>
        <w:t>Коромыслову В.В.</w:t>
      </w:r>
    </w:p>
    <w:p w14:paraId="45ADACA5" w14:textId="77777777" w:rsidR="00575676" w:rsidRPr="00983D33" w:rsidRDefault="00575676" w:rsidP="00983D33">
      <w:pPr>
        <w:ind w:right="-115"/>
        <w:rPr>
          <w:color w:val="000000"/>
          <w:sz w:val="28"/>
          <w:szCs w:val="28"/>
        </w:rPr>
      </w:pPr>
    </w:p>
    <w:p w14:paraId="6227D866" w14:textId="77777777" w:rsidR="00B85BC0" w:rsidRDefault="00B85BC0" w:rsidP="00A4410E">
      <w:pPr>
        <w:ind w:right="-115"/>
        <w:jc w:val="both"/>
        <w:rPr>
          <w:color w:val="000000"/>
          <w:sz w:val="28"/>
          <w:szCs w:val="28"/>
        </w:rPr>
      </w:pPr>
    </w:p>
    <w:p w14:paraId="1F0D6A16" w14:textId="28FCF1DE" w:rsidR="00575676" w:rsidRPr="00634A20" w:rsidRDefault="00983D33" w:rsidP="00A4410E">
      <w:pPr>
        <w:ind w:right="-115"/>
        <w:jc w:val="both"/>
        <w:rPr>
          <w:color w:val="000000"/>
          <w:sz w:val="28"/>
          <w:szCs w:val="28"/>
        </w:rPr>
      </w:pPr>
      <w:r>
        <w:rPr>
          <w:color w:val="000000"/>
          <w:sz w:val="28"/>
          <w:szCs w:val="28"/>
        </w:rPr>
        <w:t>Г</w:t>
      </w:r>
      <w:r w:rsidR="00105657" w:rsidRPr="00A4410E">
        <w:rPr>
          <w:color w:val="000000"/>
          <w:sz w:val="28"/>
          <w:szCs w:val="28"/>
        </w:rPr>
        <w:t>лав</w:t>
      </w:r>
      <w:r>
        <w:rPr>
          <w:color w:val="000000"/>
          <w:sz w:val="28"/>
          <w:szCs w:val="28"/>
        </w:rPr>
        <w:t xml:space="preserve">а </w:t>
      </w:r>
      <w:r w:rsidR="00575676" w:rsidRPr="00575676">
        <w:rPr>
          <w:color w:val="000000"/>
          <w:sz w:val="28"/>
          <w:szCs w:val="28"/>
        </w:rPr>
        <w:t>Раменского городского округа</w:t>
      </w:r>
      <w:r w:rsidR="00634A20">
        <w:rPr>
          <w:color w:val="000000"/>
          <w:sz w:val="28"/>
          <w:szCs w:val="28"/>
        </w:rPr>
        <w:t xml:space="preserve">                                         </w:t>
      </w:r>
      <w:r w:rsidR="00251405">
        <w:rPr>
          <w:color w:val="000000"/>
          <w:sz w:val="28"/>
          <w:szCs w:val="28"/>
        </w:rPr>
        <w:t xml:space="preserve">      </w:t>
      </w:r>
      <w:r w:rsidR="00634A20">
        <w:rPr>
          <w:color w:val="000000"/>
          <w:sz w:val="28"/>
          <w:szCs w:val="28"/>
        </w:rPr>
        <w:t xml:space="preserve"> </w:t>
      </w:r>
      <w:r w:rsidR="00A4410E">
        <w:rPr>
          <w:color w:val="000000"/>
          <w:sz w:val="28"/>
          <w:szCs w:val="28"/>
        </w:rPr>
        <w:t xml:space="preserve">       </w:t>
      </w:r>
      <w:r>
        <w:rPr>
          <w:color w:val="000000"/>
          <w:sz w:val="28"/>
          <w:szCs w:val="28"/>
        </w:rPr>
        <w:t xml:space="preserve">         </w:t>
      </w:r>
      <w:r w:rsidR="00A4410E">
        <w:rPr>
          <w:color w:val="000000"/>
          <w:sz w:val="28"/>
          <w:szCs w:val="28"/>
        </w:rPr>
        <w:t>Н.А. Ханин</w:t>
      </w:r>
    </w:p>
    <w:p w14:paraId="26EBFC24" w14:textId="77777777" w:rsidR="00E07EE5" w:rsidRDefault="00E07EE5" w:rsidP="00983D33">
      <w:pPr>
        <w:jc w:val="right"/>
        <w:rPr>
          <w:sz w:val="28"/>
          <w:szCs w:val="28"/>
        </w:rPr>
      </w:pPr>
    </w:p>
    <w:p w14:paraId="6CE469E5" w14:textId="77777777" w:rsidR="00E07EE5" w:rsidRDefault="00E07EE5" w:rsidP="00983D33">
      <w:pPr>
        <w:jc w:val="right"/>
        <w:rPr>
          <w:sz w:val="28"/>
          <w:szCs w:val="28"/>
        </w:rPr>
      </w:pPr>
    </w:p>
    <w:p w14:paraId="04FCB29F" w14:textId="77777777" w:rsidR="005061BA" w:rsidRDefault="005061BA" w:rsidP="00983D33">
      <w:pPr>
        <w:jc w:val="right"/>
        <w:rPr>
          <w:sz w:val="28"/>
          <w:szCs w:val="28"/>
        </w:rPr>
      </w:pPr>
    </w:p>
    <w:p w14:paraId="2AACC90B" w14:textId="77777777" w:rsidR="005061BA" w:rsidRDefault="005061BA" w:rsidP="00983D33">
      <w:pPr>
        <w:jc w:val="right"/>
        <w:rPr>
          <w:sz w:val="28"/>
          <w:szCs w:val="28"/>
        </w:rPr>
      </w:pPr>
    </w:p>
    <w:p w14:paraId="1A748FCD" w14:textId="77777777" w:rsidR="005061BA" w:rsidRDefault="005061BA" w:rsidP="00983D33">
      <w:pPr>
        <w:jc w:val="right"/>
        <w:rPr>
          <w:sz w:val="28"/>
          <w:szCs w:val="28"/>
        </w:rPr>
      </w:pPr>
    </w:p>
    <w:p w14:paraId="74AD6B5F" w14:textId="77777777" w:rsidR="005061BA" w:rsidRDefault="005061BA" w:rsidP="00983D33">
      <w:pPr>
        <w:jc w:val="right"/>
        <w:rPr>
          <w:sz w:val="28"/>
          <w:szCs w:val="28"/>
        </w:rPr>
      </w:pPr>
    </w:p>
    <w:p w14:paraId="762323FC" w14:textId="77777777" w:rsidR="005061BA" w:rsidRDefault="005061BA" w:rsidP="00983D33">
      <w:pPr>
        <w:jc w:val="right"/>
        <w:rPr>
          <w:sz w:val="28"/>
          <w:szCs w:val="28"/>
        </w:rPr>
      </w:pPr>
    </w:p>
    <w:p w14:paraId="556A0487" w14:textId="77777777" w:rsidR="005061BA" w:rsidRDefault="005061BA" w:rsidP="00983D33">
      <w:pPr>
        <w:jc w:val="right"/>
        <w:rPr>
          <w:sz w:val="28"/>
          <w:szCs w:val="28"/>
        </w:rPr>
      </w:pPr>
    </w:p>
    <w:p w14:paraId="314AAD0A" w14:textId="77777777" w:rsidR="005061BA" w:rsidRDefault="005061BA" w:rsidP="00983D33">
      <w:pPr>
        <w:jc w:val="right"/>
        <w:rPr>
          <w:sz w:val="28"/>
          <w:szCs w:val="28"/>
        </w:rPr>
      </w:pPr>
    </w:p>
    <w:p w14:paraId="795078D7" w14:textId="77777777" w:rsidR="005061BA" w:rsidRDefault="005061BA" w:rsidP="00983D33">
      <w:pPr>
        <w:jc w:val="right"/>
        <w:rPr>
          <w:sz w:val="28"/>
          <w:szCs w:val="28"/>
        </w:rPr>
      </w:pPr>
    </w:p>
    <w:p w14:paraId="61B0579D" w14:textId="77777777" w:rsidR="005061BA" w:rsidRDefault="005061BA" w:rsidP="00983D33">
      <w:pPr>
        <w:jc w:val="right"/>
        <w:rPr>
          <w:sz w:val="28"/>
          <w:szCs w:val="28"/>
        </w:rPr>
      </w:pPr>
    </w:p>
    <w:p w14:paraId="2DC70A58" w14:textId="77777777" w:rsidR="005061BA" w:rsidRDefault="005061BA" w:rsidP="00983D33">
      <w:pPr>
        <w:jc w:val="right"/>
        <w:rPr>
          <w:sz w:val="28"/>
          <w:szCs w:val="28"/>
        </w:rPr>
      </w:pPr>
    </w:p>
    <w:p w14:paraId="2AAE553A" w14:textId="77777777" w:rsidR="005061BA" w:rsidRDefault="005061BA" w:rsidP="00983D33">
      <w:pPr>
        <w:jc w:val="right"/>
        <w:rPr>
          <w:sz w:val="28"/>
          <w:szCs w:val="28"/>
        </w:rPr>
      </w:pPr>
    </w:p>
    <w:p w14:paraId="43F8DFA8" w14:textId="77777777" w:rsidR="005061BA" w:rsidRDefault="005061BA" w:rsidP="00983D33">
      <w:pPr>
        <w:jc w:val="right"/>
        <w:rPr>
          <w:sz w:val="28"/>
          <w:szCs w:val="28"/>
        </w:rPr>
      </w:pPr>
    </w:p>
    <w:p w14:paraId="19EF360C" w14:textId="77777777" w:rsidR="005061BA" w:rsidRDefault="005061BA" w:rsidP="00983D33">
      <w:pPr>
        <w:jc w:val="right"/>
        <w:rPr>
          <w:sz w:val="28"/>
          <w:szCs w:val="28"/>
        </w:rPr>
      </w:pPr>
    </w:p>
    <w:p w14:paraId="59D1D734" w14:textId="77777777" w:rsidR="005061BA" w:rsidRDefault="005061BA" w:rsidP="00983D33">
      <w:pPr>
        <w:jc w:val="right"/>
        <w:rPr>
          <w:sz w:val="28"/>
          <w:szCs w:val="28"/>
        </w:rPr>
      </w:pPr>
    </w:p>
    <w:p w14:paraId="5E9F6208" w14:textId="77777777" w:rsidR="005061BA" w:rsidRDefault="005061BA" w:rsidP="00983D33">
      <w:pPr>
        <w:jc w:val="right"/>
        <w:rPr>
          <w:sz w:val="28"/>
          <w:szCs w:val="28"/>
        </w:rPr>
      </w:pPr>
    </w:p>
    <w:p w14:paraId="1CDC98C8" w14:textId="77777777" w:rsidR="005061BA" w:rsidRDefault="005061BA" w:rsidP="00983D33">
      <w:pPr>
        <w:jc w:val="right"/>
        <w:rPr>
          <w:sz w:val="28"/>
          <w:szCs w:val="28"/>
        </w:rPr>
      </w:pPr>
    </w:p>
    <w:p w14:paraId="3D9F715A" w14:textId="77777777" w:rsidR="005061BA" w:rsidRDefault="005061BA" w:rsidP="00983D33">
      <w:pPr>
        <w:jc w:val="right"/>
        <w:rPr>
          <w:sz w:val="28"/>
          <w:szCs w:val="28"/>
        </w:rPr>
      </w:pPr>
    </w:p>
    <w:p w14:paraId="40F9F423" w14:textId="77777777" w:rsidR="005061BA" w:rsidRDefault="005061BA" w:rsidP="00983D33">
      <w:pPr>
        <w:jc w:val="right"/>
        <w:rPr>
          <w:sz w:val="28"/>
          <w:szCs w:val="28"/>
        </w:rPr>
      </w:pPr>
    </w:p>
    <w:p w14:paraId="3792BD50" w14:textId="77777777" w:rsidR="005061BA" w:rsidRDefault="005061BA" w:rsidP="00983D33">
      <w:pPr>
        <w:jc w:val="right"/>
        <w:rPr>
          <w:sz w:val="28"/>
          <w:szCs w:val="28"/>
        </w:rPr>
      </w:pPr>
    </w:p>
    <w:p w14:paraId="1D8A94A9" w14:textId="77777777" w:rsidR="005061BA" w:rsidRDefault="005061BA" w:rsidP="00983D33">
      <w:pPr>
        <w:jc w:val="right"/>
        <w:rPr>
          <w:sz w:val="28"/>
          <w:szCs w:val="28"/>
        </w:rPr>
      </w:pPr>
    </w:p>
    <w:p w14:paraId="0E052FDF" w14:textId="77777777" w:rsidR="005061BA" w:rsidRDefault="005061BA" w:rsidP="00983D33">
      <w:pPr>
        <w:jc w:val="right"/>
        <w:rPr>
          <w:sz w:val="28"/>
          <w:szCs w:val="28"/>
        </w:rPr>
      </w:pPr>
    </w:p>
    <w:p w14:paraId="3AAED35C" w14:textId="77777777" w:rsidR="005061BA" w:rsidRDefault="005061BA" w:rsidP="00983D33">
      <w:pPr>
        <w:jc w:val="right"/>
        <w:rPr>
          <w:sz w:val="28"/>
          <w:szCs w:val="28"/>
        </w:rPr>
      </w:pPr>
    </w:p>
    <w:p w14:paraId="7696E553" w14:textId="77777777" w:rsidR="005061BA" w:rsidRDefault="005061BA" w:rsidP="00983D33">
      <w:pPr>
        <w:jc w:val="right"/>
        <w:rPr>
          <w:sz w:val="28"/>
          <w:szCs w:val="28"/>
        </w:rPr>
      </w:pPr>
    </w:p>
    <w:p w14:paraId="1677C958" w14:textId="77777777" w:rsidR="005061BA" w:rsidRDefault="005061BA" w:rsidP="00983D33">
      <w:pPr>
        <w:jc w:val="right"/>
        <w:rPr>
          <w:sz w:val="28"/>
          <w:szCs w:val="28"/>
        </w:rPr>
      </w:pPr>
    </w:p>
    <w:p w14:paraId="59CDDF5D" w14:textId="77777777" w:rsidR="005061BA" w:rsidRDefault="005061BA" w:rsidP="00983D33">
      <w:pPr>
        <w:jc w:val="right"/>
        <w:rPr>
          <w:sz w:val="28"/>
          <w:szCs w:val="28"/>
        </w:rPr>
      </w:pPr>
    </w:p>
    <w:p w14:paraId="50FF70A6" w14:textId="77777777" w:rsidR="005061BA" w:rsidRDefault="005061BA" w:rsidP="00983D33">
      <w:pPr>
        <w:jc w:val="right"/>
        <w:rPr>
          <w:sz w:val="28"/>
          <w:szCs w:val="28"/>
        </w:rPr>
      </w:pPr>
    </w:p>
    <w:p w14:paraId="4E404F05" w14:textId="77777777" w:rsidR="005061BA" w:rsidRDefault="005061BA" w:rsidP="00983D33">
      <w:pPr>
        <w:jc w:val="right"/>
        <w:rPr>
          <w:sz w:val="28"/>
          <w:szCs w:val="28"/>
        </w:rPr>
      </w:pPr>
    </w:p>
    <w:p w14:paraId="50C88D41" w14:textId="77777777" w:rsidR="005061BA" w:rsidRDefault="005061BA" w:rsidP="00983D33">
      <w:pPr>
        <w:jc w:val="right"/>
        <w:rPr>
          <w:sz w:val="28"/>
          <w:szCs w:val="28"/>
        </w:rPr>
      </w:pPr>
    </w:p>
    <w:p w14:paraId="7C3E8FF7" w14:textId="77777777" w:rsidR="005061BA" w:rsidRDefault="005061BA" w:rsidP="00983D33">
      <w:pPr>
        <w:jc w:val="right"/>
        <w:rPr>
          <w:sz w:val="28"/>
          <w:szCs w:val="28"/>
        </w:rPr>
      </w:pPr>
    </w:p>
    <w:p w14:paraId="56FD7AE1" w14:textId="77777777" w:rsidR="005061BA" w:rsidRDefault="005061BA" w:rsidP="00983D33">
      <w:pPr>
        <w:jc w:val="right"/>
        <w:rPr>
          <w:sz w:val="28"/>
          <w:szCs w:val="28"/>
        </w:rPr>
      </w:pPr>
    </w:p>
    <w:p w14:paraId="5D36F914" w14:textId="77777777" w:rsidR="005061BA" w:rsidRDefault="005061BA" w:rsidP="00983D33">
      <w:pPr>
        <w:jc w:val="right"/>
        <w:rPr>
          <w:sz w:val="28"/>
          <w:szCs w:val="28"/>
        </w:rPr>
      </w:pPr>
    </w:p>
    <w:p w14:paraId="5A7F6B84" w14:textId="77777777" w:rsidR="005061BA" w:rsidRDefault="005061BA" w:rsidP="00983D33">
      <w:pPr>
        <w:jc w:val="right"/>
        <w:rPr>
          <w:sz w:val="28"/>
          <w:szCs w:val="28"/>
        </w:rPr>
      </w:pPr>
    </w:p>
    <w:p w14:paraId="4787A8C8" w14:textId="77777777" w:rsidR="005061BA" w:rsidRDefault="005061BA" w:rsidP="00983D33">
      <w:pPr>
        <w:jc w:val="right"/>
        <w:rPr>
          <w:sz w:val="28"/>
          <w:szCs w:val="28"/>
        </w:rPr>
      </w:pPr>
    </w:p>
    <w:p w14:paraId="7EEEDA16" w14:textId="77777777" w:rsidR="005061BA" w:rsidRDefault="005061BA" w:rsidP="00983D33">
      <w:pPr>
        <w:jc w:val="right"/>
        <w:rPr>
          <w:sz w:val="28"/>
          <w:szCs w:val="28"/>
        </w:rPr>
      </w:pPr>
    </w:p>
    <w:p w14:paraId="7ECF067F" w14:textId="77777777" w:rsidR="00B85BC0" w:rsidRDefault="00B85BC0" w:rsidP="00983D33">
      <w:pPr>
        <w:jc w:val="right"/>
        <w:rPr>
          <w:sz w:val="28"/>
          <w:szCs w:val="28"/>
        </w:rPr>
      </w:pPr>
    </w:p>
    <w:p w14:paraId="5FEE228B" w14:textId="77777777" w:rsidR="005061BA" w:rsidRDefault="005061BA" w:rsidP="00B85BC0">
      <w:pPr>
        <w:rPr>
          <w:sz w:val="28"/>
          <w:szCs w:val="28"/>
        </w:rPr>
      </w:pPr>
    </w:p>
    <w:p w14:paraId="4F658C0B" w14:textId="598470DC" w:rsidR="00B85BC0" w:rsidRPr="00B85BC0" w:rsidRDefault="00B85BC0" w:rsidP="00B85BC0">
      <w:r w:rsidRPr="00B85BC0">
        <w:t>Исп. Корнилова Н.В.</w:t>
      </w:r>
    </w:p>
    <w:p w14:paraId="48EA9C96" w14:textId="789344ED" w:rsidR="00B85BC0" w:rsidRPr="00B85BC0" w:rsidRDefault="00B85BC0" w:rsidP="00B85BC0">
      <w:r w:rsidRPr="00B85BC0">
        <w:t>8 (496) 461-66-30</w:t>
      </w:r>
    </w:p>
    <w:p w14:paraId="50CD87D8" w14:textId="3EACD2D8" w:rsidR="00983D33" w:rsidRPr="00983D33" w:rsidRDefault="00983D33" w:rsidP="00983D33">
      <w:pPr>
        <w:jc w:val="right"/>
        <w:rPr>
          <w:sz w:val="28"/>
          <w:szCs w:val="28"/>
        </w:rPr>
      </w:pPr>
      <w:r w:rsidRPr="00983D33">
        <w:rPr>
          <w:sz w:val="28"/>
          <w:szCs w:val="28"/>
        </w:rPr>
        <w:lastRenderedPageBreak/>
        <w:t>Приложение № 1</w:t>
      </w:r>
    </w:p>
    <w:p w14:paraId="77E138F7" w14:textId="2D6A9116" w:rsidR="00983D33" w:rsidRPr="00983D33" w:rsidRDefault="00983D33" w:rsidP="00983D33">
      <w:pPr>
        <w:jc w:val="right"/>
        <w:rPr>
          <w:sz w:val="28"/>
          <w:szCs w:val="28"/>
        </w:rPr>
      </w:pPr>
      <w:r w:rsidRPr="00983D33">
        <w:rPr>
          <w:sz w:val="28"/>
          <w:szCs w:val="28"/>
        </w:rPr>
        <w:t xml:space="preserve">к </w:t>
      </w:r>
      <w:bookmarkStart w:id="3" w:name="_Hlk15588552"/>
      <w:r w:rsidR="00D22DF9">
        <w:rPr>
          <w:sz w:val="28"/>
          <w:szCs w:val="28"/>
        </w:rPr>
        <w:t>п</w:t>
      </w:r>
      <w:r w:rsidRPr="00983D33">
        <w:rPr>
          <w:sz w:val="28"/>
          <w:szCs w:val="28"/>
        </w:rPr>
        <w:t>остановлению администрации</w:t>
      </w:r>
    </w:p>
    <w:p w14:paraId="16535139" w14:textId="77777777" w:rsidR="00983D33" w:rsidRPr="00983D33" w:rsidRDefault="00983D33" w:rsidP="00983D33">
      <w:pPr>
        <w:jc w:val="right"/>
        <w:rPr>
          <w:sz w:val="28"/>
          <w:szCs w:val="28"/>
        </w:rPr>
      </w:pPr>
      <w:r w:rsidRPr="00983D33">
        <w:rPr>
          <w:sz w:val="28"/>
          <w:szCs w:val="28"/>
        </w:rPr>
        <w:t xml:space="preserve">Раменского городского округа </w:t>
      </w:r>
      <w:r w:rsidRPr="00983D33">
        <w:rPr>
          <w:sz w:val="28"/>
          <w:szCs w:val="28"/>
        </w:rPr>
        <w:br/>
        <w:t>Московской области</w:t>
      </w:r>
      <w:bookmarkEnd w:id="3"/>
    </w:p>
    <w:p w14:paraId="155FA3FE" w14:textId="19665C2D" w:rsidR="00983D33" w:rsidRPr="00983D33" w:rsidRDefault="00983D33" w:rsidP="00983D33">
      <w:pPr>
        <w:jc w:val="right"/>
        <w:rPr>
          <w:sz w:val="28"/>
          <w:szCs w:val="28"/>
        </w:rPr>
      </w:pPr>
      <w:r w:rsidRPr="00983D33">
        <w:rPr>
          <w:sz w:val="28"/>
          <w:szCs w:val="28"/>
        </w:rPr>
        <w:t>от _____________ № ______</w:t>
      </w:r>
    </w:p>
    <w:p w14:paraId="1123082A" w14:textId="77777777" w:rsidR="00983D33" w:rsidRPr="00983D33" w:rsidRDefault="00983D33" w:rsidP="00983D33">
      <w:pPr>
        <w:pStyle w:val="aa"/>
        <w:spacing w:after="0" w:line="240" w:lineRule="auto"/>
        <w:contextualSpacing w:val="0"/>
        <w:jc w:val="center"/>
        <w:rPr>
          <w:rFonts w:ascii="Times New Roman" w:hAnsi="Times New Roman" w:cs="Times New Roman"/>
          <w:sz w:val="28"/>
          <w:szCs w:val="28"/>
        </w:rPr>
      </w:pPr>
    </w:p>
    <w:p w14:paraId="7A5E35A4" w14:textId="12AB8CB1" w:rsidR="00983D33" w:rsidRPr="005061BA" w:rsidRDefault="00993653" w:rsidP="00983D33">
      <w:pPr>
        <w:pStyle w:val="aa"/>
        <w:spacing w:after="0" w:line="240" w:lineRule="auto"/>
        <w:ind w:left="0"/>
        <w:contextualSpacing w:val="0"/>
        <w:jc w:val="center"/>
        <w:rPr>
          <w:rFonts w:ascii="Times New Roman" w:hAnsi="Times New Roman" w:cs="Times New Roman"/>
          <w:b/>
          <w:bCs/>
          <w:sz w:val="28"/>
          <w:szCs w:val="28"/>
        </w:rPr>
      </w:pPr>
      <w:r>
        <w:rPr>
          <w:rFonts w:ascii="Times New Roman" w:hAnsi="Times New Roman" w:cs="Times New Roman"/>
          <w:b/>
          <w:bCs/>
          <w:sz w:val="28"/>
          <w:szCs w:val="28"/>
        </w:rPr>
        <w:t xml:space="preserve">ПОЛОЖЕНИЕ ОБ </w:t>
      </w:r>
      <w:r w:rsidRPr="005061BA">
        <w:rPr>
          <w:rFonts w:ascii="Times New Roman" w:hAnsi="Times New Roman" w:cs="Times New Roman"/>
          <w:b/>
          <w:bCs/>
          <w:sz w:val="28"/>
          <w:szCs w:val="28"/>
        </w:rPr>
        <w:t>УПОЛНОМОЧЕННОМ</w:t>
      </w:r>
      <w:r>
        <w:rPr>
          <w:rFonts w:ascii="Times New Roman" w:hAnsi="Times New Roman" w:cs="Times New Roman"/>
          <w:b/>
          <w:bCs/>
          <w:sz w:val="28"/>
          <w:szCs w:val="28"/>
        </w:rPr>
        <w:t xml:space="preserve"> ОРГАНЕ</w:t>
      </w:r>
      <w:r w:rsidRPr="005061BA">
        <w:rPr>
          <w:rFonts w:ascii="Times New Roman" w:hAnsi="Times New Roman" w:cs="Times New Roman"/>
          <w:b/>
          <w:bCs/>
          <w:sz w:val="28"/>
          <w:szCs w:val="28"/>
        </w:rPr>
        <w:t xml:space="preserve"> </w:t>
      </w:r>
      <w:r w:rsidRPr="005061BA">
        <w:rPr>
          <w:rFonts w:ascii="Times New Roman" w:hAnsi="Times New Roman" w:cs="Times New Roman"/>
          <w:b/>
          <w:bCs/>
          <w:kern w:val="32"/>
          <w:sz w:val="28"/>
          <w:szCs w:val="28"/>
        </w:rPr>
        <w:t>В СФЕРЕ ПОГРЕБЕНИЯ И ПОХОРОННОГО ДЕЛА</w:t>
      </w:r>
    </w:p>
    <w:p w14:paraId="0B3CDC80" w14:textId="77777777" w:rsidR="00983D33" w:rsidRPr="00983D33" w:rsidRDefault="00983D33" w:rsidP="00983D33">
      <w:pPr>
        <w:pStyle w:val="aa"/>
        <w:spacing w:after="0" w:line="240" w:lineRule="auto"/>
        <w:ind w:left="0"/>
        <w:contextualSpacing w:val="0"/>
        <w:jc w:val="both"/>
        <w:rPr>
          <w:rFonts w:ascii="Times New Roman" w:hAnsi="Times New Roman" w:cs="Times New Roman"/>
          <w:sz w:val="28"/>
          <w:szCs w:val="28"/>
        </w:rPr>
      </w:pPr>
    </w:p>
    <w:p w14:paraId="38E3E128" w14:textId="7D70182F" w:rsidR="00983D33" w:rsidRDefault="00983D33" w:rsidP="00983D33">
      <w:pPr>
        <w:ind w:firstLine="709"/>
        <w:jc w:val="both"/>
        <w:rPr>
          <w:sz w:val="28"/>
          <w:szCs w:val="28"/>
        </w:rPr>
      </w:pPr>
      <w:r w:rsidRPr="00983D33">
        <w:rPr>
          <w:sz w:val="28"/>
          <w:szCs w:val="28"/>
        </w:rPr>
        <w:t xml:space="preserve">Положение </w:t>
      </w:r>
      <w:r w:rsidR="005061BA" w:rsidRPr="00D13484">
        <w:rPr>
          <w:sz w:val="28"/>
          <w:szCs w:val="28"/>
        </w:rPr>
        <w:t>о</w:t>
      </w:r>
      <w:r w:rsidR="005061BA">
        <w:rPr>
          <w:sz w:val="28"/>
          <w:szCs w:val="28"/>
        </w:rPr>
        <w:t>б</w:t>
      </w:r>
      <w:r w:rsidR="005061BA" w:rsidRPr="00D13484">
        <w:rPr>
          <w:sz w:val="28"/>
          <w:szCs w:val="28"/>
        </w:rPr>
        <w:t xml:space="preserve"> </w:t>
      </w:r>
      <w:r w:rsidR="005061BA">
        <w:rPr>
          <w:sz w:val="28"/>
          <w:szCs w:val="28"/>
        </w:rPr>
        <w:t xml:space="preserve">уполномоченном органе </w:t>
      </w:r>
      <w:r w:rsidR="005061BA">
        <w:rPr>
          <w:bCs/>
          <w:kern w:val="32"/>
          <w:sz w:val="28"/>
          <w:szCs w:val="28"/>
        </w:rPr>
        <w:t>в сфере погребения и похоронного дела</w:t>
      </w:r>
      <w:r w:rsidR="005061BA" w:rsidRPr="00983D33">
        <w:rPr>
          <w:sz w:val="28"/>
          <w:szCs w:val="28"/>
        </w:rPr>
        <w:t xml:space="preserve"> </w:t>
      </w:r>
      <w:r w:rsidRPr="00983D33">
        <w:rPr>
          <w:sz w:val="28"/>
          <w:szCs w:val="28"/>
        </w:rPr>
        <w:t>(далее – Положение) разработано на основании Федеральн</w:t>
      </w:r>
      <w:r w:rsidR="002A2844">
        <w:rPr>
          <w:sz w:val="28"/>
          <w:szCs w:val="28"/>
        </w:rPr>
        <w:t>ого</w:t>
      </w:r>
      <w:r w:rsidRPr="00983D33">
        <w:rPr>
          <w:sz w:val="28"/>
          <w:szCs w:val="28"/>
        </w:rPr>
        <w:t xml:space="preserve"> закон</w:t>
      </w:r>
      <w:r w:rsidR="002A2844">
        <w:rPr>
          <w:sz w:val="28"/>
          <w:szCs w:val="28"/>
        </w:rPr>
        <w:t>а</w:t>
      </w:r>
      <w:r w:rsidRPr="00983D33">
        <w:rPr>
          <w:sz w:val="28"/>
          <w:szCs w:val="28"/>
        </w:rPr>
        <w:t xml:space="preserve"> </w:t>
      </w:r>
      <w:r w:rsidR="00CE7371">
        <w:rPr>
          <w:sz w:val="28"/>
          <w:szCs w:val="28"/>
        </w:rPr>
        <w:br/>
      </w:r>
      <w:r w:rsidRPr="00983D33">
        <w:rPr>
          <w:sz w:val="28"/>
          <w:szCs w:val="28"/>
        </w:rPr>
        <w:t>от 12.01.1996 № 8-ФЗ «О погребении и похоронном деле»,</w:t>
      </w:r>
      <w:r w:rsidR="00CE7371" w:rsidRPr="00CE7371">
        <w:rPr>
          <w:sz w:val="28"/>
          <w:szCs w:val="28"/>
        </w:rPr>
        <w:t xml:space="preserve"> </w:t>
      </w:r>
      <w:r w:rsidR="00CE7371" w:rsidRPr="00ED0CBD">
        <w:rPr>
          <w:sz w:val="28"/>
          <w:szCs w:val="28"/>
        </w:rPr>
        <w:t>Федеральн</w:t>
      </w:r>
      <w:r w:rsidR="00CE7371">
        <w:rPr>
          <w:sz w:val="28"/>
          <w:szCs w:val="28"/>
        </w:rPr>
        <w:t>ого</w:t>
      </w:r>
      <w:r w:rsidR="00CE7371" w:rsidRPr="00ED0CBD">
        <w:rPr>
          <w:sz w:val="28"/>
          <w:szCs w:val="28"/>
        </w:rPr>
        <w:t xml:space="preserve"> закон</w:t>
      </w:r>
      <w:r w:rsidR="00CE7371">
        <w:rPr>
          <w:sz w:val="28"/>
          <w:szCs w:val="28"/>
        </w:rPr>
        <w:t>а</w:t>
      </w:r>
      <w:r w:rsidR="00CE7371" w:rsidRPr="00ED0CBD">
        <w:rPr>
          <w:sz w:val="28"/>
          <w:szCs w:val="28"/>
        </w:rPr>
        <w:t xml:space="preserve"> </w:t>
      </w:r>
      <w:r w:rsidR="00CE7371">
        <w:rPr>
          <w:sz w:val="28"/>
          <w:szCs w:val="28"/>
        </w:rPr>
        <w:t xml:space="preserve">                 </w:t>
      </w:r>
      <w:r w:rsidR="00CE7371" w:rsidRPr="00D13484">
        <w:rPr>
          <w:sz w:val="28"/>
          <w:szCs w:val="28"/>
        </w:rPr>
        <w:t xml:space="preserve">от 06.10.2003 № 131-ФЗ «Об общих принципах организации местного самоуправления в Российской Федерации», </w:t>
      </w:r>
      <w:r w:rsidRPr="00983D33">
        <w:rPr>
          <w:sz w:val="28"/>
          <w:szCs w:val="28"/>
        </w:rPr>
        <w:t>Законо</w:t>
      </w:r>
      <w:r w:rsidR="002A2844">
        <w:rPr>
          <w:sz w:val="28"/>
          <w:szCs w:val="28"/>
        </w:rPr>
        <w:t>м</w:t>
      </w:r>
      <w:r w:rsidRPr="00983D33">
        <w:rPr>
          <w:sz w:val="28"/>
          <w:szCs w:val="28"/>
        </w:rPr>
        <w:t xml:space="preserve"> Московской области </w:t>
      </w:r>
      <w:r w:rsidR="00CE7371">
        <w:rPr>
          <w:sz w:val="28"/>
          <w:szCs w:val="28"/>
        </w:rPr>
        <w:t xml:space="preserve">                             </w:t>
      </w:r>
      <w:r w:rsidRPr="00983D33">
        <w:rPr>
          <w:sz w:val="28"/>
          <w:szCs w:val="28"/>
        </w:rPr>
        <w:t>от 17.07.2007 № 115/2007-ОЗ «О погребении и похоронном деле в Московской области»,</w:t>
      </w:r>
      <w:r w:rsidR="002A2844">
        <w:rPr>
          <w:sz w:val="28"/>
          <w:szCs w:val="28"/>
        </w:rPr>
        <w:t xml:space="preserve"> </w:t>
      </w:r>
      <w:r w:rsidRPr="00983D33">
        <w:rPr>
          <w:sz w:val="28"/>
          <w:szCs w:val="28"/>
        </w:rPr>
        <w:t>Устава Раменского городского округа Московской области.</w:t>
      </w:r>
    </w:p>
    <w:p w14:paraId="13798CA0" w14:textId="77777777" w:rsidR="00983D33" w:rsidRPr="00983D33" w:rsidRDefault="00983D33" w:rsidP="00983D33">
      <w:pPr>
        <w:pStyle w:val="ConsPlusNormal"/>
        <w:jc w:val="both"/>
        <w:rPr>
          <w:sz w:val="28"/>
          <w:szCs w:val="28"/>
        </w:rPr>
      </w:pPr>
    </w:p>
    <w:p w14:paraId="39148B66" w14:textId="6C4CC617" w:rsidR="00983D33" w:rsidRPr="00983D33" w:rsidRDefault="00983D33" w:rsidP="00983D33">
      <w:pPr>
        <w:jc w:val="center"/>
        <w:rPr>
          <w:b/>
          <w:bCs/>
          <w:sz w:val="28"/>
          <w:szCs w:val="28"/>
        </w:rPr>
      </w:pPr>
      <w:r w:rsidRPr="00983D33">
        <w:rPr>
          <w:b/>
          <w:bCs/>
          <w:sz w:val="28"/>
          <w:szCs w:val="28"/>
        </w:rPr>
        <w:t xml:space="preserve">Организация похоронного дела на территории </w:t>
      </w:r>
      <w:r w:rsidR="001D2A4A" w:rsidRPr="00983D33">
        <w:rPr>
          <w:b/>
          <w:bCs/>
          <w:sz w:val="28"/>
          <w:szCs w:val="28"/>
        </w:rPr>
        <w:t xml:space="preserve">Раменского </w:t>
      </w:r>
      <w:r w:rsidR="001D2A4A" w:rsidRPr="001D2A4A">
        <w:rPr>
          <w:b/>
          <w:bCs/>
          <w:sz w:val="28"/>
          <w:szCs w:val="28"/>
        </w:rPr>
        <w:t>городского</w:t>
      </w:r>
      <w:r w:rsidRPr="00983D33">
        <w:rPr>
          <w:b/>
          <w:bCs/>
          <w:sz w:val="28"/>
          <w:szCs w:val="28"/>
        </w:rPr>
        <w:t xml:space="preserve"> округа Московской области.</w:t>
      </w:r>
    </w:p>
    <w:p w14:paraId="6434A783" w14:textId="77777777" w:rsidR="00983D33" w:rsidRPr="00983D33" w:rsidRDefault="00983D33" w:rsidP="00983D33">
      <w:pPr>
        <w:jc w:val="both"/>
        <w:rPr>
          <w:sz w:val="28"/>
          <w:szCs w:val="28"/>
        </w:rPr>
      </w:pPr>
    </w:p>
    <w:p w14:paraId="530B362A" w14:textId="0EDC4E0E" w:rsidR="00983D33" w:rsidRPr="00983D33" w:rsidRDefault="00983D33" w:rsidP="0008398B">
      <w:pPr>
        <w:pStyle w:val="aa"/>
        <w:numPr>
          <w:ilvl w:val="0"/>
          <w:numId w:val="2"/>
        </w:numPr>
        <w:tabs>
          <w:tab w:val="left" w:pos="1134"/>
        </w:tabs>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Организация похоронного дела в Раменском городском округе Московской области осуществляется уполномоченным органом </w:t>
      </w:r>
      <w:r w:rsidRPr="00FA5F29">
        <w:rPr>
          <w:rFonts w:ascii="Times New Roman" w:hAnsi="Times New Roman" w:cs="Times New Roman"/>
          <w:sz w:val="28"/>
          <w:szCs w:val="28"/>
        </w:rPr>
        <w:t xml:space="preserve">Раменского городского округа </w:t>
      </w:r>
      <w:r w:rsidRPr="00983D33">
        <w:rPr>
          <w:rFonts w:ascii="Times New Roman" w:hAnsi="Times New Roman" w:cs="Times New Roman"/>
          <w:sz w:val="28"/>
          <w:szCs w:val="28"/>
        </w:rPr>
        <w:t>(далее – уполномоченный орган).</w:t>
      </w:r>
    </w:p>
    <w:p w14:paraId="7029C079" w14:textId="5D75C60D" w:rsidR="00983D33" w:rsidRPr="001D2A4A" w:rsidRDefault="001D2A4A" w:rsidP="0008398B">
      <w:pPr>
        <w:pStyle w:val="aa"/>
        <w:numPr>
          <w:ilvl w:val="0"/>
          <w:numId w:val="2"/>
        </w:numPr>
        <w:tabs>
          <w:tab w:val="left" w:pos="1134"/>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pacing w:val="2"/>
          <w:sz w:val="28"/>
          <w:szCs w:val="28"/>
          <w:shd w:val="clear" w:color="auto" w:fill="FFFFFF"/>
        </w:rPr>
        <w:t xml:space="preserve">Уполномоченным </w:t>
      </w:r>
      <w:r w:rsidR="00983D33" w:rsidRPr="00983D33">
        <w:rPr>
          <w:rFonts w:ascii="Times New Roman" w:hAnsi="Times New Roman" w:cs="Times New Roman"/>
          <w:sz w:val="28"/>
          <w:szCs w:val="28"/>
        </w:rPr>
        <w:t>орган</w:t>
      </w:r>
      <w:r>
        <w:rPr>
          <w:rFonts w:ascii="Times New Roman" w:hAnsi="Times New Roman" w:cs="Times New Roman"/>
          <w:sz w:val="28"/>
          <w:szCs w:val="28"/>
        </w:rPr>
        <w:t>ом</w:t>
      </w:r>
      <w:r w:rsidR="00983D33" w:rsidRPr="00983D33">
        <w:rPr>
          <w:rFonts w:ascii="Times New Roman" w:hAnsi="Times New Roman" w:cs="Times New Roman"/>
          <w:sz w:val="28"/>
          <w:szCs w:val="28"/>
        </w:rPr>
        <w:t xml:space="preserve"> на территории Раменского городского округа Московской области </w:t>
      </w:r>
      <w:r>
        <w:rPr>
          <w:rFonts w:ascii="Times New Roman" w:hAnsi="Times New Roman" w:cs="Times New Roman"/>
          <w:sz w:val="28"/>
          <w:szCs w:val="28"/>
        </w:rPr>
        <w:t>является</w:t>
      </w:r>
      <w:r w:rsidR="00983D33" w:rsidRPr="00983D33">
        <w:rPr>
          <w:rFonts w:ascii="Times New Roman" w:hAnsi="Times New Roman" w:cs="Times New Roman"/>
          <w:sz w:val="28"/>
          <w:szCs w:val="28"/>
        </w:rPr>
        <w:t xml:space="preserve"> муниципальное казенное учреждение</w:t>
      </w:r>
      <w:r w:rsidR="00983D33" w:rsidRPr="00983D33">
        <w:rPr>
          <w:rFonts w:ascii="Times New Roman" w:hAnsi="Times New Roman" w:cs="Times New Roman"/>
          <w:spacing w:val="2"/>
          <w:sz w:val="28"/>
          <w:szCs w:val="28"/>
          <w:shd w:val="clear" w:color="auto" w:fill="FFFFFF"/>
        </w:rPr>
        <w:t xml:space="preserve"> «Раменская ритуальная служба»</w:t>
      </w:r>
      <w:r w:rsidR="00983D33" w:rsidRPr="00983D33">
        <w:rPr>
          <w:rFonts w:ascii="Times New Roman" w:hAnsi="Times New Roman" w:cs="Times New Roman"/>
          <w:sz w:val="28"/>
          <w:szCs w:val="28"/>
        </w:rPr>
        <w:t xml:space="preserve"> </w:t>
      </w:r>
      <w:r w:rsidR="00983D33" w:rsidRPr="00983D33">
        <w:rPr>
          <w:rFonts w:ascii="Times New Roman" w:hAnsi="Times New Roman" w:cs="Times New Roman"/>
          <w:spacing w:val="2"/>
          <w:sz w:val="28"/>
          <w:szCs w:val="28"/>
          <w:shd w:val="clear" w:color="auto" w:fill="FFFFFF"/>
        </w:rPr>
        <w:t>(далее – МКУ «Раменская ритуальная служба»)</w:t>
      </w:r>
      <w:r>
        <w:rPr>
          <w:rFonts w:ascii="Times New Roman" w:hAnsi="Times New Roman" w:cs="Times New Roman"/>
          <w:spacing w:val="2"/>
          <w:sz w:val="28"/>
          <w:szCs w:val="28"/>
          <w:shd w:val="clear" w:color="auto" w:fill="FFFFFF"/>
        </w:rPr>
        <w:t>,</w:t>
      </w:r>
      <w:r w:rsidRPr="001D2A4A">
        <w:rPr>
          <w:rFonts w:ascii="Roboto" w:hAnsi="Roboto"/>
          <w:color w:val="212121"/>
          <w:sz w:val="23"/>
          <w:szCs w:val="23"/>
          <w:shd w:val="clear" w:color="auto" w:fill="FFFFFF"/>
        </w:rPr>
        <w:t xml:space="preserve"> </w:t>
      </w:r>
      <w:r w:rsidRPr="001D2A4A">
        <w:rPr>
          <w:rFonts w:ascii="Times New Roman" w:hAnsi="Times New Roman" w:cs="Times New Roman"/>
          <w:sz w:val="28"/>
          <w:szCs w:val="28"/>
          <w:shd w:val="clear" w:color="auto" w:fill="FFFFFF"/>
        </w:rPr>
        <w:t xml:space="preserve">наделенное администрацией </w:t>
      </w:r>
      <w:r>
        <w:rPr>
          <w:rFonts w:ascii="Times New Roman" w:hAnsi="Times New Roman" w:cs="Times New Roman"/>
          <w:sz w:val="28"/>
          <w:szCs w:val="28"/>
          <w:shd w:val="clear" w:color="auto" w:fill="FFFFFF"/>
        </w:rPr>
        <w:t>Раменского</w:t>
      </w:r>
      <w:r w:rsidRPr="001D2A4A">
        <w:rPr>
          <w:rFonts w:ascii="Times New Roman" w:hAnsi="Times New Roman" w:cs="Times New Roman"/>
          <w:sz w:val="28"/>
          <w:szCs w:val="28"/>
          <w:shd w:val="clear" w:color="auto" w:fill="FFFFFF"/>
        </w:rPr>
        <w:t xml:space="preserve"> городского округа функцией по осуществлению полномочий в сфере погребения и похоронного дела.</w:t>
      </w:r>
    </w:p>
    <w:p w14:paraId="0CC9CC49" w14:textId="3E9F8F46" w:rsidR="00983D33" w:rsidRPr="001D2A4A" w:rsidRDefault="001D2A4A" w:rsidP="0008398B">
      <w:pPr>
        <w:pStyle w:val="aa"/>
        <w:numPr>
          <w:ilvl w:val="0"/>
          <w:numId w:val="2"/>
        </w:numPr>
        <w:tabs>
          <w:tab w:val="left" w:pos="1134"/>
        </w:tabs>
        <w:spacing w:after="0" w:line="240" w:lineRule="auto"/>
        <w:ind w:left="0" w:firstLine="709"/>
        <w:contextualSpacing w:val="0"/>
        <w:jc w:val="both"/>
        <w:rPr>
          <w:rFonts w:ascii="Times New Roman" w:hAnsi="Times New Roman" w:cs="Times New Roman"/>
          <w:sz w:val="28"/>
          <w:szCs w:val="28"/>
        </w:rPr>
      </w:pPr>
      <w:r w:rsidRPr="001D2A4A">
        <w:rPr>
          <w:rFonts w:ascii="Times New Roman" w:hAnsi="Times New Roman" w:cs="Times New Roman"/>
          <w:sz w:val="28"/>
          <w:szCs w:val="28"/>
          <w:shd w:val="clear" w:color="auto" w:fill="FFFFFF"/>
        </w:rPr>
        <w:t>Уполномоченный орган в своей деятельности руководствуется</w:t>
      </w:r>
      <w:r>
        <w:rPr>
          <w:rFonts w:ascii="Times New Roman" w:hAnsi="Times New Roman" w:cs="Times New Roman"/>
          <w:sz w:val="28"/>
          <w:szCs w:val="28"/>
          <w:shd w:val="clear" w:color="auto" w:fill="FFFFFF"/>
        </w:rPr>
        <w:t xml:space="preserve"> </w:t>
      </w:r>
      <w:r w:rsidRPr="001D2A4A">
        <w:rPr>
          <w:rFonts w:ascii="Times New Roman" w:hAnsi="Times New Roman" w:cs="Times New Roman"/>
          <w:sz w:val="28"/>
          <w:szCs w:val="28"/>
          <w:shd w:val="clear" w:color="auto" w:fill="FFFFFF"/>
        </w:rPr>
        <w:t xml:space="preserve">федеральным законодательством, законодательством Московской области и иными нормативными правовыми актами в сфере погребения и похоронного дела, а также Положением об Уполномоченном органе в сфере погребения и похоронного дела администрации </w:t>
      </w:r>
      <w:r>
        <w:rPr>
          <w:rFonts w:ascii="Times New Roman" w:hAnsi="Times New Roman" w:cs="Times New Roman"/>
          <w:sz w:val="28"/>
          <w:szCs w:val="28"/>
          <w:shd w:val="clear" w:color="auto" w:fill="FFFFFF"/>
        </w:rPr>
        <w:t>Раменского</w:t>
      </w:r>
      <w:r w:rsidRPr="001D2A4A">
        <w:rPr>
          <w:rFonts w:ascii="Times New Roman" w:hAnsi="Times New Roman" w:cs="Times New Roman"/>
          <w:sz w:val="28"/>
          <w:szCs w:val="28"/>
          <w:shd w:val="clear" w:color="auto" w:fill="FFFFFF"/>
        </w:rPr>
        <w:t xml:space="preserve"> городского округа.</w:t>
      </w:r>
    </w:p>
    <w:p w14:paraId="2D987BDD" w14:textId="57F57A14" w:rsidR="00983D33" w:rsidRPr="00983D33" w:rsidRDefault="00983D33" w:rsidP="0008398B">
      <w:pPr>
        <w:pStyle w:val="aa"/>
        <w:numPr>
          <w:ilvl w:val="0"/>
          <w:numId w:val="2"/>
        </w:numPr>
        <w:tabs>
          <w:tab w:val="left" w:pos="1134"/>
        </w:tabs>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Финансовое обеспечение похоронного дела осуществляется за счет средств бюджета Раменского городского округа Московской области в соответствии </w:t>
      </w:r>
      <w:r w:rsidR="00CE7371">
        <w:rPr>
          <w:rFonts w:ascii="Times New Roman" w:hAnsi="Times New Roman" w:cs="Times New Roman"/>
          <w:sz w:val="28"/>
          <w:szCs w:val="28"/>
        </w:rPr>
        <w:t xml:space="preserve">                            </w:t>
      </w:r>
      <w:r w:rsidRPr="00983D33">
        <w:rPr>
          <w:rFonts w:ascii="Times New Roman" w:hAnsi="Times New Roman" w:cs="Times New Roman"/>
          <w:sz w:val="28"/>
          <w:szCs w:val="28"/>
        </w:rPr>
        <w:t>с законодательством Российской Федерации и Московской области, а также нормативными правовыми актами Раменского городского округа Московской области.</w:t>
      </w:r>
    </w:p>
    <w:p w14:paraId="4DD49D15" w14:textId="5905D727" w:rsidR="00983D33" w:rsidRPr="00983D33" w:rsidRDefault="00983D33" w:rsidP="0008398B">
      <w:pPr>
        <w:pStyle w:val="aa"/>
        <w:numPr>
          <w:ilvl w:val="0"/>
          <w:numId w:val="2"/>
        </w:numPr>
        <w:tabs>
          <w:tab w:val="left" w:pos="1134"/>
        </w:tabs>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Владение, пользование и распоряжение имуществом, используемым в сфере погребения и организации похоронного дела, осуществляется в соответствии </w:t>
      </w:r>
      <w:r w:rsidR="00CE7371">
        <w:rPr>
          <w:rFonts w:ascii="Times New Roman" w:hAnsi="Times New Roman" w:cs="Times New Roman"/>
          <w:sz w:val="28"/>
          <w:szCs w:val="28"/>
        </w:rPr>
        <w:t xml:space="preserve">                          </w:t>
      </w:r>
      <w:r w:rsidRPr="00983D33">
        <w:rPr>
          <w:rFonts w:ascii="Times New Roman" w:hAnsi="Times New Roman" w:cs="Times New Roman"/>
          <w:sz w:val="28"/>
          <w:szCs w:val="28"/>
        </w:rPr>
        <w:t>с законодательством Российской Федерации, законодательством Московской области и нормативно-правовыми актами Раменского городского округа Московской области.</w:t>
      </w:r>
    </w:p>
    <w:p w14:paraId="0932F7A7" w14:textId="2C8FECDE" w:rsidR="00983D33" w:rsidRPr="008C7DB7" w:rsidRDefault="00983D33" w:rsidP="0008398B">
      <w:pPr>
        <w:pStyle w:val="aa"/>
        <w:numPr>
          <w:ilvl w:val="0"/>
          <w:numId w:val="2"/>
        </w:numPr>
        <w:tabs>
          <w:tab w:val="left" w:pos="1134"/>
        </w:tabs>
        <w:spacing w:after="0" w:line="240" w:lineRule="auto"/>
        <w:ind w:left="0" w:firstLine="709"/>
        <w:contextualSpacing w:val="0"/>
        <w:jc w:val="both"/>
        <w:rPr>
          <w:rFonts w:ascii="Times New Roman" w:hAnsi="Times New Roman" w:cs="Times New Roman"/>
          <w:sz w:val="28"/>
          <w:szCs w:val="28"/>
        </w:rPr>
      </w:pPr>
      <w:r w:rsidRPr="00983D33">
        <w:rPr>
          <w:rFonts w:ascii="Times New Roman" w:hAnsi="Times New Roman" w:cs="Times New Roman"/>
          <w:sz w:val="28"/>
          <w:szCs w:val="28"/>
        </w:rPr>
        <w:t xml:space="preserve">Земельные участки Раменского городского округа Московской области, </w:t>
      </w:r>
      <w:r w:rsidR="00CE7371">
        <w:rPr>
          <w:rFonts w:ascii="Times New Roman" w:hAnsi="Times New Roman" w:cs="Times New Roman"/>
          <w:sz w:val="28"/>
          <w:szCs w:val="28"/>
        </w:rPr>
        <w:t xml:space="preserve">               </w:t>
      </w:r>
      <w:r w:rsidRPr="00983D33">
        <w:rPr>
          <w:rFonts w:ascii="Times New Roman" w:hAnsi="Times New Roman" w:cs="Times New Roman"/>
          <w:sz w:val="28"/>
          <w:szCs w:val="28"/>
        </w:rPr>
        <w:t xml:space="preserve">на которых расположены кладбища, могут предоставляться в постоянное </w:t>
      </w:r>
      <w:r w:rsidRPr="00983D33">
        <w:rPr>
          <w:rFonts w:ascii="Times New Roman" w:hAnsi="Times New Roman" w:cs="Times New Roman"/>
          <w:sz w:val="28"/>
          <w:szCs w:val="28"/>
        </w:rPr>
        <w:lastRenderedPageBreak/>
        <w:t xml:space="preserve">(бессрочное) пользование </w:t>
      </w:r>
      <w:r w:rsidRPr="00983D33">
        <w:rPr>
          <w:rFonts w:ascii="Times New Roman" w:hAnsi="Times New Roman" w:cs="Times New Roman"/>
          <w:spacing w:val="2"/>
          <w:sz w:val="28"/>
          <w:szCs w:val="28"/>
          <w:shd w:val="clear" w:color="auto" w:fill="FFFFFF"/>
        </w:rPr>
        <w:t>МКУ «Раменская ритуальная служба»</w:t>
      </w:r>
      <w:r w:rsidRPr="00983D33">
        <w:rPr>
          <w:rFonts w:ascii="Times New Roman" w:hAnsi="Times New Roman" w:cs="Times New Roman"/>
          <w:sz w:val="28"/>
          <w:szCs w:val="28"/>
        </w:rPr>
        <w:t xml:space="preserve"> в порядке, установленном земельным законодательством Российской Федерации.</w:t>
      </w:r>
    </w:p>
    <w:p w14:paraId="052B9872" w14:textId="77777777" w:rsidR="00993653" w:rsidRDefault="00993653" w:rsidP="00983D33">
      <w:pPr>
        <w:jc w:val="center"/>
        <w:rPr>
          <w:b/>
          <w:bCs/>
          <w:sz w:val="28"/>
          <w:szCs w:val="28"/>
        </w:rPr>
      </w:pPr>
    </w:p>
    <w:p w14:paraId="03538422" w14:textId="58585D09" w:rsidR="00983D33" w:rsidRPr="00983D33" w:rsidRDefault="00983D33" w:rsidP="00983D33">
      <w:pPr>
        <w:jc w:val="center"/>
        <w:rPr>
          <w:b/>
          <w:bCs/>
          <w:sz w:val="28"/>
          <w:szCs w:val="28"/>
        </w:rPr>
      </w:pPr>
      <w:r w:rsidRPr="00983D33">
        <w:rPr>
          <w:b/>
          <w:bCs/>
          <w:sz w:val="28"/>
          <w:szCs w:val="28"/>
        </w:rPr>
        <w:t>Полномочия уполномоченного органа.</w:t>
      </w:r>
    </w:p>
    <w:p w14:paraId="3600C440" w14:textId="77777777" w:rsidR="00983D33" w:rsidRPr="00983D33" w:rsidRDefault="00983D33" w:rsidP="00983D33">
      <w:pPr>
        <w:jc w:val="both"/>
        <w:rPr>
          <w:sz w:val="28"/>
          <w:szCs w:val="28"/>
        </w:rPr>
      </w:pPr>
    </w:p>
    <w:p w14:paraId="37BA81A3" w14:textId="37EECCBE" w:rsidR="00983D33" w:rsidRPr="00983D33" w:rsidRDefault="00983D33" w:rsidP="001B5C85">
      <w:pPr>
        <w:numPr>
          <w:ilvl w:val="1"/>
          <w:numId w:val="15"/>
        </w:numPr>
        <w:tabs>
          <w:tab w:val="left" w:pos="1134"/>
        </w:tabs>
        <w:ind w:firstLine="709"/>
        <w:jc w:val="both"/>
        <w:rPr>
          <w:sz w:val="28"/>
          <w:szCs w:val="28"/>
        </w:rPr>
      </w:pPr>
      <w:r w:rsidRPr="00983D33">
        <w:rPr>
          <w:sz w:val="28"/>
          <w:szCs w:val="28"/>
        </w:rPr>
        <w:t xml:space="preserve">К </w:t>
      </w:r>
      <w:r w:rsidR="001D2A4A">
        <w:rPr>
          <w:sz w:val="28"/>
          <w:szCs w:val="28"/>
        </w:rPr>
        <w:t>полномочиям</w:t>
      </w:r>
      <w:r w:rsidRPr="00983D33">
        <w:rPr>
          <w:sz w:val="28"/>
          <w:szCs w:val="28"/>
        </w:rPr>
        <w:t xml:space="preserve"> уполномоченного органа</w:t>
      </w:r>
      <w:r w:rsidR="001D2A4A">
        <w:rPr>
          <w:sz w:val="28"/>
          <w:szCs w:val="28"/>
        </w:rPr>
        <w:t xml:space="preserve"> </w:t>
      </w:r>
      <w:r w:rsidRPr="00983D33">
        <w:rPr>
          <w:sz w:val="28"/>
          <w:szCs w:val="28"/>
        </w:rPr>
        <w:t>относятся:</w:t>
      </w:r>
    </w:p>
    <w:p w14:paraId="090C0CAE" w14:textId="77777777" w:rsidR="00983D33" w:rsidRPr="00983D33" w:rsidRDefault="00983D33" w:rsidP="001B5C85">
      <w:pPr>
        <w:pStyle w:val="ConsPlusNormal"/>
        <w:numPr>
          <w:ilvl w:val="1"/>
          <w:numId w:val="18"/>
        </w:numPr>
        <w:tabs>
          <w:tab w:val="left" w:pos="1134"/>
        </w:tabs>
        <w:ind w:left="0" w:firstLine="709"/>
        <w:jc w:val="both"/>
        <w:rPr>
          <w:sz w:val="28"/>
          <w:szCs w:val="28"/>
        </w:rPr>
      </w:pPr>
      <w:r w:rsidRPr="00983D33">
        <w:rPr>
          <w:sz w:val="28"/>
          <w:szCs w:val="28"/>
        </w:rPr>
        <w:t>выполнение исполнительно-распорядительных функций с целью реализации полномочий уполномоченного органа;</w:t>
      </w:r>
    </w:p>
    <w:p w14:paraId="2D9C23FB" w14:textId="378F8602" w:rsidR="00983D33" w:rsidRPr="00983D33" w:rsidRDefault="00983D33" w:rsidP="001B5C85">
      <w:pPr>
        <w:pStyle w:val="ConsPlusNormal"/>
        <w:numPr>
          <w:ilvl w:val="1"/>
          <w:numId w:val="18"/>
        </w:numPr>
        <w:tabs>
          <w:tab w:val="left" w:pos="1134"/>
        </w:tabs>
        <w:ind w:left="0" w:firstLine="709"/>
        <w:jc w:val="both"/>
        <w:rPr>
          <w:sz w:val="28"/>
          <w:szCs w:val="28"/>
        </w:rPr>
      </w:pPr>
      <w:r w:rsidRPr="00983D33">
        <w:rPr>
          <w:sz w:val="28"/>
          <w:szCs w:val="28"/>
        </w:rPr>
        <w:t>формирование и ведени</w:t>
      </w:r>
      <w:r w:rsidR="00DB46EC">
        <w:rPr>
          <w:sz w:val="28"/>
          <w:szCs w:val="28"/>
        </w:rPr>
        <w:t>е</w:t>
      </w:r>
      <w:r w:rsidRPr="00983D33">
        <w:rPr>
          <w:sz w:val="28"/>
          <w:szCs w:val="28"/>
        </w:rPr>
        <w:t xml:space="preserve"> реестра кладбищ, расположенных на территории Раменского городского округа, а также ведение учета всех захоронений, произведенных на территории кладбищ</w:t>
      </w:r>
      <w:r w:rsidR="00DB46EC">
        <w:rPr>
          <w:sz w:val="28"/>
          <w:szCs w:val="28"/>
        </w:rPr>
        <w:t xml:space="preserve"> Раменского городского округа</w:t>
      </w:r>
      <w:r w:rsidRPr="00983D33">
        <w:rPr>
          <w:sz w:val="28"/>
          <w:szCs w:val="28"/>
        </w:rPr>
        <w:t>;</w:t>
      </w:r>
    </w:p>
    <w:p w14:paraId="5A1D209C" w14:textId="77777777" w:rsidR="00983D33" w:rsidRPr="00983D33" w:rsidRDefault="00983D33" w:rsidP="001B5C85">
      <w:pPr>
        <w:pStyle w:val="ConsPlusNormal"/>
        <w:numPr>
          <w:ilvl w:val="1"/>
          <w:numId w:val="18"/>
        </w:numPr>
        <w:tabs>
          <w:tab w:val="left" w:pos="1134"/>
        </w:tabs>
        <w:ind w:left="0" w:firstLine="709"/>
        <w:jc w:val="both"/>
        <w:rPr>
          <w:sz w:val="28"/>
          <w:szCs w:val="28"/>
        </w:rPr>
      </w:pPr>
      <w:r w:rsidRPr="00983D33">
        <w:rPr>
          <w:sz w:val="28"/>
          <w:szCs w:val="28"/>
        </w:rPr>
        <w:t>проведение инвентаризации кладбищ не реже одного раза в три года;</w:t>
      </w:r>
    </w:p>
    <w:p w14:paraId="7AF61327" w14:textId="693D4B3F" w:rsidR="00983D33" w:rsidRPr="00983D33" w:rsidRDefault="00983D33" w:rsidP="001B5C85">
      <w:pPr>
        <w:pStyle w:val="ConsPlusNormal"/>
        <w:numPr>
          <w:ilvl w:val="1"/>
          <w:numId w:val="18"/>
        </w:numPr>
        <w:tabs>
          <w:tab w:val="left" w:pos="1134"/>
        </w:tabs>
        <w:ind w:left="0" w:firstLine="709"/>
        <w:jc w:val="both"/>
        <w:rPr>
          <w:sz w:val="28"/>
          <w:szCs w:val="28"/>
        </w:rPr>
      </w:pPr>
      <w:r w:rsidRPr="00983D33">
        <w:rPr>
          <w:sz w:val="28"/>
          <w:szCs w:val="28"/>
        </w:rPr>
        <w:t>приведение общественных кладбищ, расположенных на территории</w:t>
      </w:r>
      <w:r w:rsidR="00DB46EC">
        <w:rPr>
          <w:sz w:val="28"/>
          <w:szCs w:val="28"/>
        </w:rPr>
        <w:t xml:space="preserve"> Раменского</w:t>
      </w:r>
      <w:r w:rsidRPr="00983D33">
        <w:rPr>
          <w:sz w:val="28"/>
          <w:szCs w:val="28"/>
        </w:rPr>
        <w:t xml:space="preserve"> городского округа, в соответстви</w:t>
      </w:r>
      <w:r w:rsidR="00DB46EC">
        <w:rPr>
          <w:sz w:val="28"/>
          <w:szCs w:val="28"/>
        </w:rPr>
        <w:t>е</w:t>
      </w:r>
      <w:r w:rsidRPr="00983D33">
        <w:rPr>
          <w:sz w:val="28"/>
          <w:szCs w:val="28"/>
        </w:rPr>
        <w:t xml:space="preserve"> требованиям Порядка деятельности общественных кладбищ и крематориев, расположенных на территории Московской области;</w:t>
      </w:r>
    </w:p>
    <w:p w14:paraId="4D49BD6C" w14:textId="1201900A" w:rsidR="00983D33" w:rsidRPr="00983D33" w:rsidRDefault="00983D33" w:rsidP="001B5C85">
      <w:pPr>
        <w:pStyle w:val="ConsPlusNormal"/>
        <w:numPr>
          <w:ilvl w:val="1"/>
          <w:numId w:val="18"/>
        </w:numPr>
        <w:tabs>
          <w:tab w:val="left" w:pos="1134"/>
        </w:tabs>
        <w:ind w:left="0" w:firstLine="709"/>
        <w:jc w:val="both"/>
        <w:rPr>
          <w:sz w:val="28"/>
          <w:szCs w:val="28"/>
        </w:rPr>
      </w:pPr>
      <w:r w:rsidRPr="00983D33">
        <w:rPr>
          <w:sz w:val="28"/>
          <w:szCs w:val="28"/>
        </w:rPr>
        <w:t xml:space="preserve">выполнение работ по содержанию кладбищ (в том числе уборка газонов, тротуаров, обочин, дорог, зоны захоронения от мусора, листвы, снега; косьба травы; обработка </w:t>
      </w:r>
      <w:proofErr w:type="spellStart"/>
      <w:r w:rsidRPr="00983D33">
        <w:rPr>
          <w:sz w:val="28"/>
          <w:szCs w:val="28"/>
        </w:rPr>
        <w:t>противогололедными</w:t>
      </w:r>
      <w:proofErr w:type="spellEnd"/>
      <w:r w:rsidRPr="00983D33">
        <w:rPr>
          <w:sz w:val="28"/>
          <w:szCs w:val="28"/>
        </w:rPr>
        <w:t xml:space="preserve"> материалами; организация вывоза мусора </w:t>
      </w:r>
      <w:r w:rsidR="00DB46EC">
        <w:rPr>
          <w:sz w:val="28"/>
          <w:szCs w:val="28"/>
        </w:rPr>
        <w:t xml:space="preserve">                                </w:t>
      </w:r>
      <w:r w:rsidRPr="00983D33">
        <w:rPr>
          <w:sz w:val="28"/>
          <w:szCs w:val="28"/>
        </w:rPr>
        <w:t>с территории кладбищ, вырубка сухостойных и аварийных деревьев, уборка общественных туалетов, установленных на территории кладбищ);</w:t>
      </w:r>
    </w:p>
    <w:p w14:paraId="20F4B4A0" w14:textId="77777777" w:rsidR="00983D33" w:rsidRPr="00983D33" w:rsidRDefault="00983D33" w:rsidP="001B5C85">
      <w:pPr>
        <w:pStyle w:val="ConsPlusNormal"/>
        <w:numPr>
          <w:ilvl w:val="1"/>
          <w:numId w:val="18"/>
        </w:numPr>
        <w:tabs>
          <w:tab w:val="left" w:pos="1134"/>
        </w:tabs>
        <w:ind w:left="0" w:firstLine="709"/>
        <w:jc w:val="both"/>
        <w:rPr>
          <w:sz w:val="28"/>
          <w:szCs w:val="28"/>
        </w:rPr>
      </w:pPr>
      <w:r w:rsidRPr="00983D33">
        <w:rPr>
          <w:sz w:val="28"/>
          <w:szCs w:val="28"/>
        </w:rPr>
        <w:t>утверждение схем движения и стоянок транспортных средств на территории кладбищ;</w:t>
      </w:r>
    </w:p>
    <w:p w14:paraId="66C2102D" w14:textId="77777777" w:rsidR="00983D33" w:rsidRPr="00983D33" w:rsidRDefault="00983D33" w:rsidP="001B5C85">
      <w:pPr>
        <w:pStyle w:val="ConsPlusNormal"/>
        <w:numPr>
          <w:ilvl w:val="1"/>
          <w:numId w:val="18"/>
        </w:numPr>
        <w:tabs>
          <w:tab w:val="left" w:pos="1134"/>
        </w:tabs>
        <w:ind w:left="0" w:firstLine="709"/>
        <w:jc w:val="both"/>
        <w:rPr>
          <w:sz w:val="28"/>
          <w:szCs w:val="28"/>
        </w:rPr>
      </w:pPr>
      <w:r w:rsidRPr="00983D33">
        <w:rPr>
          <w:sz w:val="28"/>
          <w:szCs w:val="28"/>
        </w:rPr>
        <w:t>обеспечение режима работы и функционирования кладбищ;</w:t>
      </w:r>
    </w:p>
    <w:p w14:paraId="3DF37513" w14:textId="287ED3AC" w:rsidR="00983D33" w:rsidRP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организация предоставления муниципальной услуги по предоставлению мест для захоронения (</w:t>
      </w:r>
      <w:proofErr w:type="spellStart"/>
      <w:r w:rsidRPr="00983D33">
        <w:rPr>
          <w:sz w:val="28"/>
          <w:szCs w:val="28"/>
        </w:rPr>
        <w:t>подзахоронения</w:t>
      </w:r>
      <w:proofErr w:type="spellEnd"/>
      <w:r w:rsidRPr="00983D33">
        <w:rPr>
          <w:sz w:val="28"/>
          <w:szCs w:val="28"/>
        </w:rPr>
        <w:t xml:space="preserve">), перерегистрации захоронений на других лиц, извлечению останков (праха) умершего для последующего перезахоронения, установке (замене) надмогильного сооружения (надгробия), ограждения </w:t>
      </w:r>
      <w:r w:rsidR="00CE7371">
        <w:rPr>
          <w:sz w:val="28"/>
          <w:szCs w:val="28"/>
        </w:rPr>
        <w:br/>
      </w:r>
      <w:r w:rsidRPr="00983D33">
        <w:rPr>
          <w:sz w:val="28"/>
          <w:szCs w:val="28"/>
        </w:rPr>
        <w:t>в соответствии с утвержденным административным регламентом, включая:</w:t>
      </w:r>
    </w:p>
    <w:p w14:paraId="3FDF34DE" w14:textId="77777777" w:rsidR="00983D33" w:rsidRPr="00983D33" w:rsidRDefault="00983D33" w:rsidP="001B5C85">
      <w:pPr>
        <w:pStyle w:val="ConsPlusNormal"/>
        <w:numPr>
          <w:ilvl w:val="2"/>
          <w:numId w:val="18"/>
        </w:numPr>
        <w:tabs>
          <w:tab w:val="left" w:pos="1134"/>
        </w:tabs>
        <w:ind w:left="0" w:firstLine="709"/>
        <w:jc w:val="both"/>
        <w:rPr>
          <w:sz w:val="28"/>
          <w:szCs w:val="28"/>
        </w:rPr>
      </w:pPr>
      <w:r w:rsidRPr="00983D33">
        <w:rPr>
          <w:sz w:val="28"/>
          <w:szCs w:val="28"/>
        </w:rPr>
        <w:t xml:space="preserve">предоставление мест для одиночного, родственного, семейного (родового), воинского, почетного захоронений, захоронений в стенах скорби, </w:t>
      </w:r>
      <w:r w:rsidRPr="00983D33">
        <w:rPr>
          <w:sz w:val="28"/>
          <w:szCs w:val="28"/>
        </w:rPr>
        <w:br/>
        <w:t xml:space="preserve">с выдачей удостоверения на соответствующее захоронение, выдача разрешения </w:t>
      </w:r>
      <w:r w:rsidRPr="00983D33">
        <w:rPr>
          <w:sz w:val="28"/>
          <w:szCs w:val="28"/>
        </w:rPr>
        <w:br/>
        <w:t xml:space="preserve">на </w:t>
      </w:r>
      <w:proofErr w:type="spellStart"/>
      <w:r w:rsidRPr="00983D33">
        <w:rPr>
          <w:sz w:val="28"/>
          <w:szCs w:val="28"/>
        </w:rPr>
        <w:t>подзахоронение</w:t>
      </w:r>
      <w:proofErr w:type="spellEnd"/>
      <w:r w:rsidRPr="00983D33">
        <w:rPr>
          <w:sz w:val="28"/>
          <w:szCs w:val="28"/>
        </w:rPr>
        <w:t xml:space="preserve"> с соблюдением требований законодательства Российской Федерации и Московской области;</w:t>
      </w:r>
    </w:p>
    <w:p w14:paraId="70FBEFC1" w14:textId="77777777" w:rsidR="00983D33" w:rsidRPr="00983D33" w:rsidRDefault="00983D33" w:rsidP="001B5C85">
      <w:pPr>
        <w:pStyle w:val="ConsPlusNormal"/>
        <w:numPr>
          <w:ilvl w:val="2"/>
          <w:numId w:val="18"/>
        </w:numPr>
        <w:tabs>
          <w:tab w:val="left" w:pos="1134"/>
        </w:tabs>
        <w:ind w:left="0" w:firstLine="709"/>
        <w:jc w:val="both"/>
        <w:rPr>
          <w:sz w:val="28"/>
          <w:szCs w:val="28"/>
        </w:rPr>
      </w:pPr>
      <w:r w:rsidRPr="00983D33">
        <w:rPr>
          <w:sz w:val="28"/>
          <w:szCs w:val="28"/>
        </w:rPr>
        <w:t xml:space="preserve">регистрация (перерегистрация) захоронений, произведенных </w:t>
      </w:r>
      <w:r w:rsidRPr="00983D33">
        <w:rPr>
          <w:sz w:val="28"/>
          <w:szCs w:val="28"/>
        </w:rPr>
        <w:br/>
        <w:t xml:space="preserve">на территории кладбищ, с внесением соответствующей записи в книгу регистрации захоронений (захоронений урн с прахом) и в соответствующее удостоверение </w:t>
      </w:r>
      <w:r w:rsidRPr="00983D33">
        <w:rPr>
          <w:sz w:val="28"/>
          <w:szCs w:val="28"/>
        </w:rPr>
        <w:br/>
        <w:t>о захоронении;</w:t>
      </w:r>
    </w:p>
    <w:p w14:paraId="0C29A76B" w14:textId="77777777" w:rsidR="00983D33" w:rsidRPr="00983D33" w:rsidRDefault="00983D33" w:rsidP="001B5C85">
      <w:pPr>
        <w:pStyle w:val="ConsPlusNormal"/>
        <w:numPr>
          <w:ilvl w:val="2"/>
          <w:numId w:val="18"/>
        </w:numPr>
        <w:tabs>
          <w:tab w:val="left" w:pos="1134"/>
          <w:tab w:val="left" w:pos="1276"/>
        </w:tabs>
        <w:ind w:left="0" w:firstLine="709"/>
        <w:jc w:val="both"/>
        <w:rPr>
          <w:sz w:val="28"/>
          <w:szCs w:val="28"/>
        </w:rPr>
      </w:pPr>
      <w:r w:rsidRPr="00983D33">
        <w:rPr>
          <w:sz w:val="28"/>
          <w:szCs w:val="28"/>
        </w:rPr>
        <w:t xml:space="preserve">выдача разрешений на извлечение останков (праха) умершего </w:t>
      </w:r>
      <w:r w:rsidRPr="00983D33">
        <w:rPr>
          <w:sz w:val="28"/>
          <w:szCs w:val="28"/>
        </w:rPr>
        <w:br/>
        <w:t>для последующего перезахоронения с внесением соответствующей записи в книгу регистрации захоронений (захоронений урн с прахом) и в РГИС;</w:t>
      </w:r>
    </w:p>
    <w:p w14:paraId="3508615B" w14:textId="77777777" w:rsidR="00983D33" w:rsidRDefault="00983D33" w:rsidP="001B5C85">
      <w:pPr>
        <w:pStyle w:val="ConsPlusNormal"/>
        <w:numPr>
          <w:ilvl w:val="2"/>
          <w:numId w:val="18"/>
        </w:numPr>
        <w:tabs>
          <w:tab w:val="left" w:pos="1134"/>
        </w:tabs>
        <w:ind w:left="0" w:firstLine="709"/>
        <w:jc w:val="both"/>
        <w:rPr>
          <w:sz w:val="28"/>
          <w:szCs w:val="28"/>
        </w:rPr>
      </w:pPr>
      <w:r w:rsidRPr="00983D33">
        <w:rPr>
          <w:sz w:val="28"/>
          <w:szCs w:val="28"/>
        </w:rPr>
        <w:t>выдача разрешений на установку (замену) надмогильного сооружения (надгробия), ограждения с последующей регистрацией</w:t>
      </w:r>
      <w:r w:rsidRPr="00983D33" w:rsidDel="0011021D">
        <w:rPr>
          <w:sz w:val="28"/>
          <w:szCs w:val="28"/>
        </w:rPr>
        <w:t xml:space="preserve"> </w:t>
      </w:r>
      <w:r w:rsidRPr="00983D33">
        <w:rPr>
          <w:sz w:val="28"/>
          <w:szCs w:val="28"/>
        </w:rPr>
        <w:t xml:space="preserve">надмогильного сооружения (надгробия) путем внесения соответствующей записи в книгу регистрации надмогильных сооружений (надгробий) и в РГИС с соблюдением требований </w:t>
      </w:r>
      <w:r w:rsidRPr="00DB46EC">
        <w:rPr>
          <w:sz w:val="28"/>
          <w:szCs w:val="28"/>
        </w:rPr>
        <w:lastRenderedPageBreak/>
        <w:t>законодательства Российской Федерации и Московской области;</w:t>
      </w:r>
    </w:p>
    <w:p w14:paraId="10CE34E7" w14:textId="52DFC599" w:rsidR="00A547BA" w:rsidRPr="00A547BA" w:rsidRDefault="00A547BA" w:rsidP="00A547BA">
      <w:pPr>
        <w:pStyle w:val="ConsPlusNormal"/>
        <w:numPr>
          <w:ilvl w:val="1"/>
          <w:numId w:val="18"/>
        </w:numPr>
        <w:tabs>
          <w:tab w:val="left" w:pos="1134"/>
        </w:tabs>
        <w:ind w:left="0" w:firstLine="709"/>
        <w:jc w:val="both"/>
        <w:rPr>
          <w:sz w:val="28"/>
          <w:szCs w:val="28"/>
        </w:rPr>
      </w:pPr>
      <w:r w:rsidRPr="00A547BA">
        <w:rPr>
          <w:sz w:val="28"/>
          <w:szCs w:val="28"/>
          <w:shd w:val="clear" w:color="auto" w:fill="FFFFFF"/>
        </w:rPr>
        <w:t>принятие решения об определении мест (зон) для семейных (родовых), почетных захоронений;</w:t>
      </w:r>
    </w:p>
    <w:p w14:paraId="0EF63B48" w14:textId="77777777" w:rsidR="00A547BA" w:rsidRPr="00983D33" w:rsidRDefault="00A547BA" w:rsidP="00A547BA">
      <w:pPr>
        <w:pStyle w:val="ConsPlusNormal"/>
        <w:numPr>
          <w:ilvl w:val="1"/>
          <w:numId w:val="18"/>
        </w:numPr>
        <w:ind w:left="0" w:firstLine="709"/>
        <w:jc w:val="both"/>
        <w:rPr>
          <w:sz w:val="28"/>
          <w:szCs w:val="28"/>
        </w:rPr>
      </w:pPr>
      <w:r w:rsidRPr="00983D33">
        <w:rPr>
          <w:sz w:val="28"/>
          <w:szCs w:val="28"/>
        </w:rPr>
        <w:t>разработка проекта муниципального правового акта об установлении размера платы за предоставление места для создания семейного (родового) захоронения на кладбищах Раменского городского округа на основании методики расчета платы за предоставление места для создания семейного (родового) захоронения, установленной Правительством Московской области;</w:t>
      </w:r>
    </w:p>
    <w:p w14:paraId="24115088" w14:textId="77777777" w:rsidR="00A547BA" w:rsidRPr="00983D33" w:rsidRDefault="00A547BA" w:rsidP="00A547BA">
      <w:pPr>
        <w:pStyle w:val="ConsPlusNormal"/>
        <w:numPr>
          <w:ilvl w:val="1"/>
          <w:numId w:val="18"/>
        </w:numPr>
        <w:ind w:left="0" w:firstLine="709"/>
        <w:jc w:val="both"/>
        <w:rPr>
          <w:sz w:val="28"/>
          <w:szCs w:val="28"/>
        </w:rPr>
      </w:pPr>
      <w:r w:rsidRPr="00983D33">
        <w:rPr>
          <w:sz w:val="28"/>
          <w:szCs w:val="28"/>
        </w:rPr>
        <w:t>разработка проекта муниципального правового акта об установлении размера платы за часть земельного участка, превышающего установленный органами местного самоуправления размер родственного, почетного, воинского захоронения на кладбищах Раменского городского округа на основании методики расчета платы, установленной Правительством Московской области;</w:t>
      </w:r>
    </w:p>
    <w:p w14:paraId="4296B81E" w14:textId="77777777" w:rsidR="00983D33" w:rsidRPr="00DB46EC" w:rsidRDefault="00983D33" w:rsidP="001B5C85">
      <w:pPr>
        <w:pStyle w:val="ConsPlusNormal"/>
        <w:numPr>
          <w:ilvl w:val="1"/>
          <w:numId w:val="18"/>
        </w:numPr>
        <w:tabs>
          <w:tab w:val="left" w:pos="1276"/>
        </w:tabs>
        <w:ind w:left="0" w:firstLine="709"/>
        <w:jc w:val="both"/>
        <w:rPr>
          <w:sz w:val="28"/>
          <w:szCs w:val="28"/>
        </w:rPr>
      </w:pPr>
      <w:r w:rsidRPr="00DB46EC">
        <w:rPr>
          <w:sz w:val="28"/>
          <w:szCs w:val="28"/>
        </w:rPr>
        <w:t>выдача письменного разрешения на проведение вырубки деревьев                          и кустарников на объектах похоронного назначения;</w:t>
      </w:r>
    </w:p>
    <w:p w14:paraId="2B222FD7" w14:textId="248B2ADA" w:rsidR="00983D33" w:rsidRP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 xml:space="preserve">выдача разрешений на извлечение урн с прахом из мест захоронений </w:t>
      </w:r>
      <w:r w:rsidR="00CE7371">
        <w:rPr>
          <w:sz w:val="28"/>
          <w:szCs w:val="28"/>
        </w:rPr>
        <w:br/>
      </w:r>
      <w:r w:rsidRPr="00983D33">
        <w:rPr>
          <w:sz w:val="28"/>
          <w:szCs w:val="28"/>
        </w:rPr>
        <w:t>на объектах похоронного назначения, с целью последующего перезахоронения на ином месте;</w:t>
      </w:r>
    </w:p>
    <w:p w14:paraId="599215E2" w14:textId="003FA598" w:rsidR="00983D33" w:rsidRP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 xml:space="preserve">подготовка и направление уведомлений о нарушениях, допущенных </w:t>
      </w:r>
      <w:r w:rsidR="00CE7371">
        <w:rPr>
          <w:sz w:val="28"/>
          <w:szCs w:val="28"/>
        </w:rPr>
        <w:br/>
      </w:r>
      <w:r w:rsidRPr="00983D33">
        <w:rPr>
          <w:sz w:val="28"/>
          <w:szCs w:val="28"/>
        </w:rPr>
        <w:t xml:space="preserve">при установке надмогильных сооружений (надгробий), ограждений, </w:t>
      </w:r>
      <w:r w:rsidR="00CE7371">
        <w:rPr>
          <w:sz w:val="28"/>
          <w:szCs w:val="28"/>
        </w:rPr>
        <w:br/>
      </w:r>
      <w:r w:rsidRPr="00983D33">
        <w:rPr>
          <w:sz w:val="28"/>
          <w:szCs w:val="28"/>
        </w:rPr>
        <w:t>а также несоблюдения срока выполнения работ по устранению допущенных нарушений;</w:t>
      </w:r>
    </w:p>
    <w:p w14:paraId="545E6394" w14:textId="77777777" w:rsidR="00983D33" w:rsidRP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инициирование в судебном порядке принудительного демонтажа надмогильного сооружения (надгробия), ограждения;</w:t>
      </w:r>
    </w:p>
    <w:p w14:paraId="441F14DC" w14:textId="24C06B2C" w:rsidR="00983D33" w:rsidRPr="00983D33" w:rsidRDefault="00983D33" w:rsidP="001B5C85">
      <w:pPr>
        <w:pStyle w:val="ConsPlusNormal"/>
        <w:numPr>
          <w:ilvl w:val="1"/>
          <w:numId w:val="18"/>
        </w:numPr>
        <w:tabs>
          <w:tab w:val="left" w:pos="1276"/>
        </w:tabs>
        <w:ind w:left="0" w:firstLine="709"/>
        <w:jc w:val="both"/>
        <w:rPr>
          <w:sz w:val="28"/>
          <w:szCs w:val="28"/>
        </w:rPr>
      </w:pPr>
      <w:bookmarkStart w:id="4" w:name="_Hlk87602973"/>
      <w:r w:rsidRPr="00983D33">
        <w:rPr>
          <w:sz w:val="28"/>
          <w:szCs w:val="28"/>
        </w:rPr>
        <w:t xml:space="preserve">принятие и подписание решений о принудительном демонтаже деревянных ограждений, металлических ограждений (ковка) без фундамента </w:t>
      </w:r>
      <w:r w:rsidR="00CE7371">
        <w:rPr>
          <w:sz w:val="28"/>
          <w:szCs w:val="28"/>
        </w:rPr>
        <w:br/>
      </w:r>
      <w:r w:rsidRPr="00983D33">
        <w:rPr>
          <w:sz w:val="28"/>
          <w:szCs w:val="28"/>
        </w:rPr>
        <w:t>по периметру ограждения, установленных в нарушение положений действующего законодательства</w:t>
      </w:r>
      <w:bookmarkEnd w:id="4"/>
      <w:r w:rsidRPr="00983D33">
        <w:rPr>
          <w:sz w:val="28"/>
          <w:szCs w:val="28"/>
        </w:rPr>
        <w:t>;</w:t>
      </w:r>
    </w:p>
    <w:p w14:paraId="77700B91" w14:textId="77777777" w:rsidR="00983D33" w:rsidRP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организация процедур по принудительному демонтажу деревянных ограждений, металлических ограждений (ковка) без фундамента по периметру ограждения;</w:t>
      </w:r>
    </w:p>
    <w:p w14:paraId="2078BD1A" w14:textId="77777777" w:rsidR="00983D33" w:rsidRPr="00A547BA" w:rsidRDefault="00983D33" w:rsidP="001B5C85">
      <w:pPr>
        <w:pStyle w:val="ConsPlusNormal"/>
        <w:numPr>
          <w:ilvl w:val="1"/>
          <w:numId w:val="18"/>
        </w:numPr>
        <w:tabs>
          <w:tab w:val="left" w:pos="1276"/>
        </w:tabs>
        <w:ind w:left="0" w:firstLine="709"/>
        <w:jc w:val="both"/>
        <w:rPr>
          <w:sz w:val="28"/>
          <w:szCs w:val="28"/>
        </w:rPr>
      </w:pPr>
      <w:r w:rsidRPr="00A547BA">
        <w:rPr>
          <w:sz w:val="28"/>
          <w:szCs w:val="28"/>
        </w:rPr>
        <w:t>эксплуатация, реконструкция, ремонт существующих кладбищ;</w:t>
      </w:r>
    </w:p>
    <w:p w14:paraId="52FB5900" w14:textId="77777777" w:rsidR="00983D33" w:rsidRP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определение конкретных сроков выполнения работ по произведению ремонта неисправностей и поломок на объектах похоронного назначения;</w:t>
      </w:r>
    </w:p>
    <w:p w14:paraId="0F922494" w14:textId="04DC3E3F" w:rsidR="00983D33" w:rsidRPr="00C22874" w:rsidRDefault="00C22874" w:rsidP="001B5C85">
      <w:pPr>
        <w:pStyle w:val="ConsPlusNormal"/>
        <w:numPr>
          <w:ilvl w:val="1"/>
          <w:numId w:val="18"/>
        </w:numPr>
        <w:tabs>
          <w:tab w:val="left" w:pos="1276"/>
        </w:tabs>
        <w:ind w:left="0" w:firstLine="709"/>
        <w:jc w:val="both"/>
        <w:rPr>
          <w:sz w:val="28"/>
          <w:szCs w:val="28"/>
        </w:rPr>
      </w:pPr>
      <w:r w:rsidRPr="00C22874">
        <w:rPr>
          <w:sz w:val="28"/>
          <w:szCs w:val="28"/>
          <w:shd w:val="clear" w:color="auto" w:fill="FFFFFF"/>
        </w:rPr>
        <w:t>разработка и</w:t>
      </w:r>
      <w:r w:rsidR="0001737E">
        <w:rPr>
          <w:sz w:val="28"/>
          <w:szCs w:val="28"/>
          <w:shd w:val="clear" w:color="auto" w:fill="FFFFFF"/>
        </w:rPr>
        <w:t xml:space="preserve"> обеспечение</w:t>
      </w:r>
      <w:r w:rsidRPr="00C22874">
        <w:rPr>
          <w:sz w:val="28"/>
          <w:szCs w:val="28"/>
          <w:shd w:val="clear" w:color="auto" w:fill="FFFFFF"/>
        </w:rPr>
        <w:t xml:space="preserve"> реализаци</w:t>
      </w:r>
      <w:r w:rsidR="0001737E">
        <w:rPr>
          <w:sz w:val="28"/>
          <w:szCs w:val="28"/>
          <w:shd w:val="clear" w:color="auto" w:fill="FFFFFF"/>
        </w:rPr>
        <w:t>и</w:t>
      </w:r>
      <w:r w:rsidRPr="00C22874">
        <w:rPr>
          <w:sz w:val="28"/>
          <w:szCs w:val="28"/>
          <w:shd w:val="clear" w:color="auto" w:fill="FFFFFF"/>
        </w:rPr>
        <w:t xml:space="preserve"> мероприятий по созданию новых, </w:t>
      </w:r>
      <w:r w:rsidR="00CE7371">
        <w:rPr>
          <w:sz w:val="28"/>
          <w:szCs w:val="28"/>
          <w:shd w:val="clear" w:color="auto" w:fill="FFFFFF"/>
        </w:rPr>
        <w:br/>
      </w:r>
      <w:r w:rsidRPr="00C22874">
        <w:rPr>
          <w:sz w:val="28"/>
          <w:szCs w:val="28"/>
          <w:shd w:val="clear" w:color="auto" w:fill="FFFFFF"/>
        </w:rPr>
        <w:t>а также эксплуатации, реконструкции (расширению), ремонту (текущему, капитальному), закрытию или переносу действующих кладбищ</w:t>
      </w:r>
      <w:r>
        <w:rPr>
          <w:sz w:val="28"/>
          <w:szCs w:val="28"/>
          <w:shd w:val="clear" w:color="auto" w:fill="FFFFFF"/>
        </w:rPr>
        <w:t xml:space="preserve"> на территории Раменского городского округа</w:t>
      </w:r>
      <w:r w:rsidR="00983D33" w:rsidRPr="00C22874">
        <w:rPr>
          <w:sz w:val="28"/>
          <w:szCs w:val="28"/>
        </w:rPr>
        <w:t>;</w:t>
      </w:r>
    </w:p>
    <w:p w14:paraId="7491F17E" w14:textId="0F8E6483" w:rsidR="00983D33" w:rsidRPr="00983D33" w:rsidRDefault="00C22874" w:rsidP="001B5C85">
      <w:pPr>
        <w:pStyle w:val="ConsPlusNormal"/>
        <w:numPr>
          <w:ilvl w:val="1"/>
          <w:numId w:val="18"/>
        </w:numPr>
        <w:tabs>
          <w:tab w:val="left" w:pos="1276"/>
        </w:tabs>
        <w:ind w:left="0" w:firstLine="709"/>
        <w:jc w:val="both"/>
        <w:rPr>
          <w:sz w:val="28"/>
          <w:szCs w:val="28"/>
        </w:rPr>
      </w:pPr>
      <w:r>
        <w:rPr>
          <w:sz w:val="28"/>
          <w:szCs w:val="28"/>
        </w:rPr>
        <w:t>разработка и реализация мероприятий</w:t>
      </w:r>
      <w:r w:rsidR="00983D33" w:rsidRPr="00983D33">
        <w:rPr>
          <w:sz w:val="28"/>
          <w:szCs w:val="28"/>
        </w:rPr>
        <w:t xml:space="preserve"> по принятию в муниципальную собственность бесхозяйных кладбищ, расположенных на территории</w:t>
      </w:r>
      <w:r w:rsidR="0001737E">
        <w:rPr>
          <w:sz w:val="28"/>
          <w:szCs w:val="28"/>
        </w:rPr>
        <w:t xml:space="preserve"> Раменского городского округа</w:t>
      </w:r>
      <w:r w:rsidR="00983D33" w:rsidRPr="00983D33">
        <w:rPr>
          <w:sz w:val="28"/>
          <w:szCs w:val="28"/>
        </w:rPr>
        <w:t>;</w:t>
      </w:r>
    </w:p>
    <w:p w14:paraId="1DEA63AA" w14:textId="104CAEC9" w:rsidR="00983D33" w:rsidRP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 xml:space="preserve">организация формирования и содержания архивного фонда документов </w:t>
      </w:r>
      <w:r w:rsidR="00CE7371">
        <w:rPr>
          <w:sz w:val="28"/>
          <w:szCs w:val="28"/>
        </w:rPr>
        <w:br/>
      </w:r>
      <w:r w:rsidRPr="00983D33">
        <w:rPr>
          <w:sz w:val="28"/>
          <w:szCs w:val="28"/>
        </w:rPr>
        <w:t>по захоронению умерших и мест захоронения;</w:t>
      </w:r>
    </w:p>
    <w:p w14:paraId="09D1CBAD" w14:textId="68DA1BD3" w:rsidR="00983D33" w:rsidRP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 xml:space="preserve">организация работ по извлечению и перезахоронение останков умерших </w:t>
      </w:r>
      <w:r w:rsidR="00CE7371">
        <w:rPr>
          <w:sz w:val="28"/>
          <w:szCs w:val="28"/>
        </w:rPr>
        <w:br/>
      </w:r>
      <w:r w:rsidRPr="00983D33">
        <w:rPr>
          <w:sz w:val="28"/>
          <w:szCs w:val="28"/>
        </w:rPr>
        <w:t xml:space="preserve">в случаях установления их личности с соблюдением требований законодательства </w:t>
      </w:r>
      <w:r w:rsidRPr="00983D33">
        <w:rPr>
          <w:sz w:val="28"/>
          <w:szCs w:val="28"/>
        </w:rPr>
        <w:lastRenderedPageBreak/>
        <w:t>Российской Федерации;</w:t>
      </w:r>
    </w:p>
    <w:p w14:paraId="507F67DD" w14:textId="126A6072" w:rsidR="00983D33" w:rsidRP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 xml:space="preserve">организация перезахоронений останков погибших при обнаружении старых военных и ранее неизвестных захоронений и обеспечение обозначения </w:t>
      </w:r>
      <w:r w:rsidR="00CE7371">
        <w:rPr>
          <w:sz w:val="28"/>
          <w:szCs w:val="28"/>
        </w:rPr>
        <w:br/>
      </w:r>
      <w:r w:rsidRPr="00983D33">
        <w:rPr>
          <w:sz w:val="28"/>
          <w:szCs w:val="28"/>
        </w:rPr>
        <w:t>и регистрации места таких захоронений;</w:t>
      </w:r>
    </w:p>
    <w:p w14:paraId="6C7ED393" w14:textId="2D27910E" w:rsidR="00983D33" w:rsidRPr="00983D33" w:rsidRDefault="0001737E" w:rsidP="001B5C85">
      <w:pPr>
        <w:pStyle w:val="ConsPlusNormal"/>
        <w:numPr>
          <w:ilvl w:val="1"/>
          <w:numId w:val="18"/>
        </w:numPr>
        <w:tabs>
          <w:tab w:val="left" w:pos="1276"/>
        </w:tabs>
        <w:ind w:left="0" w:firstLine="709"/>
        <w:jc w:val="both"/>
        <w:rPr>
          <w:sz w:val="28"/>
          <w:szCs w:val="28"/>
        </w:rPr>
      </w:pPr>
      <w:r>
        <w:rPr>
          <w:sz w:val="28"/>
          <w:szCs w:val="28"/>
        </w:rPr>
        <w:t xml:space="preserve">внесение в органы местного самоуправления Раменского городского округа </w:t>
      </w:r>
      <w:r w:rsidR="00983D33" w:rsidRPr="00983D33">
        <w:rPr>
          <w:sz w:val="28"/>
          <w:szCs w:val="28"/>
        </w:rPr>
        <w:t>предложений по установлению размера места для одиночного, родственного захоронения</w:t>
      </w:r>
      <w:r w:rsidR="00C22874">
        <w:rPr>
          <w:sz w:val="28"/>
          <w:szCs w:val="28"/>
        </w:rPr>
        <w:t>,</w:t>
      </w:r>
      <w:r w:rsidR="00983D33" w:rsidRPr="00983D33">
        <w:rPr>
          <w:sz w:val="28"/>
          <w:szCs w:val="28"/>
        </w:rPr>
        <w:t xml:space="preserve"> почетного и воинского захоронения;</w:t>
      </w:r>
    </w:p>
    <w:p w14:paraId="5887A756" w14:textId="00A87266" w:rsidR="00983D33" w:rsidRPr="00983D33" w:rsidRDefault="0001737E" w:rsidP="001B5C85">
      <w:pPr>
        <w:pStyle w:val="ConsPlusNormal"/>
        <w:numPr>
          <w:ilvl w:val="1"/>
          <w:numId w:val="18"/>
        </w:numPr>
        <w:tabs>
          <w:tab w:val="left" w:pos="1276"/>
        </w:tabs>
        <w:ind w:left="0" w:firstLine="709"/>
        <w:jc w:val="both"/>
        <w:rPr>
          <w:sz w:val="28"/>
          <w:szCs w:val="28"/>
        </w:rPr>
      </w:pPr>
      <w:r>
        <w:rPr>
          <w:sz w:val="28"/>
          <w:szCs w:val="28"/>
        </w:rPr>
        <w:t>внесение</w:t>
      </w:r>
      <w:r w:rsidR="00983D33" w:rsidRPr="00983D33">
        <w:rPr>
          <w:sz w:val="28"/>
          <w:szCs w:val="28"/>
        </w:rPr>
        <w:t xml:space="preserve"> </w:t>
      </w:r>
      <w:r>
        <w:rPr>
          <w:sz w:val="28"/>
          <w:szCs w:val="28"/>
        </w:rPr>
        <w:t xml:space="preserve">в органы местного самоуправления Раменского городского округа </w:t>
      </w:r>
      <w:r w:rsidRPr="00983D33">
        <w:rPr>
          <w:sz w:val="28"/>
          <w:szCs w:val="28"/>
        </w:rPr>
        <w:t>предложений</w:t>
      </w:r>
      <w:r>
        <w:rPr>
          <w:sz w:val="28"/>
          <w:szCs w:val="28"/>
        </w:rPr>
        <w:t xml:space="preserve"> по</w:t>
      </w:r>
      <w:r w:rsidR="00983D33" w:rsidRPr="00983D33">
        <w:rPr>
          <w:sz w:val="28"/>
          <w:szCs w:val="28"/>
        </w:rPr>
        <w:t xml:space="preserve"> подготовке расчетов стоимости транспортировки умерших </w:t>
      </w:r>
      <w:r w:rsidR="00CE7371">
        <w:rPr>
          <w:sz w:val="28"/>
          <w:szCs w:val="28"/>
        </w:rPr>
        <w:br/>
      </w:r>
      <w:r w:rsidR="00983D33" w:rsidRPr="00983D33">
        <w:rPr>
          <w:sz w:val="28"/>
          <w:szCs w:val="28"/>
        </w:rPr>
        <w:t xml:space="preserve">в морг, включая погрузо-разгрузочные работы, с мест обнаружения </w:t>
      </w:r>
      <w:r w:rsidR="00CE7371">
        <w:rPr>
          <w:sz w:val="28"/>
          <w:szCs w:val="28"/>
        </w:rPr>
        <w:br/>
      </w:r>
      <w:r w:rsidR="00983D33" w:rsidRPr="00983D33">
        <w:rPr>
          <w:sz w:val="28"/>
          <w:szCs w:val="28"/>
        </w:rPr>
        <w:t>или происшествия для производства судебно-медицинской экспертизы, оказываемой за счет дополнительного финансирования из бюджета Раменского городского округа Московской области;</w:t>
      </w:r>
    </w:p>
    <w:p w14:paraId="672B6EAC" w14:textId="59396495" w:rsidR="00983D33" w:rsidRPr="00C22874" w:rsidRDefault="00983D33" w:rsidP="001B5C85">
      <w:pPr>
        <w:pStyle w:val="ConsPlusNormal"/>
        <w:numPr>
          <w:ilvl w:val="1"/>
          <w:numId w:val="18"/>
        </w:numPr>
        <w:tabs>
          <w:tab w:val="left" w:pos="1276"/>
        </w:tabs>
        <w:ind w:left="0" w:firstLine="709"/>
        <w:jc w:val="both"/>
        <w:rPr>
          <w:color w:val="FF0000"/>
          <w:sz w:val="28"/>
          <w:szCs w:val="28"/>
        </w:rPr>
      </w:pPr>
      <w:r w:rsidRPr="00C22874">
        <w:rPr>
          <w:sz w:val="28"/>
          <w:szCs w:val="28"/>
        </w:rPr>
        <w:t xml:space="preserve">выполнение функций муниципального заказчика в сфере погребения </w:t>
      </w:r>
      <w:r w:rsidR="00CE7371">
        <w:rPr>
          <w:sz w:val="28"/>
          <w:szCs w:val="28"/>
        </w:rPr>
        <w:br/>
      </w:r>
      <w:r w:rsidRPr="00C22874">
        <w:rPr>
          <w:sz w:val="28"/>
          <w:szCs w:val="28"/>
        </w:rPr>
        <w:t>и похоронного дела, в том числе 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 с соблюдением требований законодательства Российской Федерации и Московской области, включая:</w:t>
      </w:r>
      <w:r w:rsidR="009B40B6" w:rsidRPr="00C22874">
        <w:rPr>
          <w:sz w:val="28"/>
          <w:szCs w:val="28"/>
        </w:rPr>
        <w:t xml:space="preserve"> </w:t>
      </w:r>
    </w:p>
    <w:p w14:paraId="0841B3EC" w14:textId="558B4A4E" w:rsidR="00983D33" w:rsidRPr="00983D33" w:rsidRDefault="00983D33" w:rsidP="001B5C85">
      <w:pPr>
        <w:pStyle w:val="ConsPlusNormal"/>
        <w:numPr>
          <w:ilvl w:val="2"/>
          <w:numId w:val="18"/>
        </w:numPr>
        <w:tabs>
          <w:tab w:val="left" w:pos="1134"/>
        </w:tabs>
        <w:ind w:left="0" w:firstLine="709"/>
        <w:jc w:val="both"/>
        <w:rPr>
          <w:sz w:val="28"/>
          <w:szCs w:val="28"/>
        </w:rPr>
      </w:pPr>
      <w:r w:rsidRPr="00983D33">
        <w:rPr>
          <w:sz w:val="28"/>
          <w:szCs w:val="28"/>
        </w:rPr>
        <w:t>подготовк</w:t>
      </w:r>
      <w:r w:rsidR="0001737E">
        <w:rPr>
          <w:sz w:val="28"/>
          <w:szCs w:val="28"/>
        </w:rPr>
        <w:t>а</w:t>
      </w:r>
      <w:r w:rsidRPr="00983D33">
        <w:rPr>
          <w:sz w:val="28"/>
          <w:szCs w:val="28"/>
        </w:rPr>
        <w:t xml:space="preserve"> документации по размещению муниципальных контрактов (договоро</w:t>
      </w:r>
      <w:r w:rsidR="00F41439">
        <w:rPr>
          <w:sz w:val="28"/>
          <w:szCs w:val="28"/>
        </w:rPr>
        <w:t>в) в соответствии с Федеральным законом</w:t>
      </w:r>
      <w:r w:rsidRPr="00983D33">
        <w:rPr>
          <w:sz w:val="28"/>
          <w:szCs w:val="28"/>
        </w:rPr>
        <w:t xml:space="preserve"> от 05.04.2013 № 44-ФЗ </w:t>
      </w:r>
      <w:r w:rsidR="00C22874">
        <w:rPr>
          <w:sz w:val="28"/>
          <w:szCs w:val="28"/>
        </w:rPr>
        <w:t xml:space="preserve">                           </w:t>
      </w:r>
      <w:r w:rsidRPr="00983D33">
        <w:rPr>
          <w:sz w:val="28"/>
          <w:szCs w:val="28"/>
        </w:rPr>
        <w:t>«О контрактной системе в сфере закупок товаров, работ, услуг для обеспечения государственных и муниципальных нужд»;</w:t>
      </w:r>
    </w:p>
    <w:p w14:paraId="5BA02CBD" w14:textId="38E9BFF6" w:rsidR="00983D33" w:rsidRPr="00983D33" w:rsidRDefault="00983D33" w:rsidP="001B5C85">
      <w:pPr>
        <w:pStyle w:val="ConsPlusNormal"/>
        <w:numPr>
          <w:ilvl w:val="2"/>
          <w:numId w:val="18"/>
        </w:numPr>
        <w:tabs>
          <w:tab w:val="left" w:pos="1134"/>
        </w:tabs>
        <w:ind w:left="0" w:firstLine="709"/>
        <w:jc w:val="both"/>
        <w:rPr>
          <w:sz w:val="28"/>
          <w:szCs w:val="28"/>
        </w:rPr>
      </w:pPr>
      <w:r w:rsidRPr="00983D33">
        <w:rPr>
          <w:sz w:val="28"/>
          <w:szCs w:val="28"/>
        </w:rPr>
        <w:t xml:space="preserve">размещение и заключение муниципальных контрактов (договоров) </w:t>
      </w:r>
      <w:r w:rsidR="00CE7371">
        <w:rPr>
          <w:sz w:val="28"/>
          <w:szCs w:val="28"/>
        </w:rPr>
        <w:br/>
      </w:r>
      <w:r w:rsidRPr="00983D33">
        <w:rPr>
          <w:sz w:val="28"/>
          <w:szCs w:val="28"/>
        </w:rPr>
        <w:t>в соответствии с Федеральным</w:t>
      </w:r>
      <w:r w:rsidR="00F41439">
        <w:rPr>
          <w:sz w:val="28"/>
          <w:szCs w:val="28"/>
        </w:rPr>
        <w:t xml:space="preserve"> законом</w:t>
      </w:r>
      <w:r w:rsidRPr="00983D33">
        <w:rPr>
          <w:sz w:val="28"/>
          <w:szCs w:val="28"/>
        </w:rPr>
        <w:t xml:space="preserve"> от 05.04.2013 № 44-ФЗ «О контрактной системе в сфере закупок товаров, работ, услуг для обеспечения государственных </w:t>
      </w:r>
      <w:r w:rsidR="00CE7371">
        <w:rPr>
          <w:sz w:val="28"/>
          <w:szCs w:val="28"/>
        </w:rPr>
        <w:br/>
      </w:r>
      <w:r w:rsidRPr="00983D33">
        <w:rPr>
          <w:sz w:val="28"/>
          <w:szCs w:val="28"/>
        </w:rPr>
        <w:t xml:space="preserve">и муниципальных нужд». </w:t>
      </w:r>
    </w:p>
    <w:p w14:paraId="2AE13DDB" w14:textId="7A762332" w:rsidR="00983D33" w:rsidRDefault="00983D33" w:rsidP="001B5C85">
      <w:pPr>
        <w:pStyle w:val="ConsPlusNormal"/>
        <w:numPr>
          <w:ilvl w:val="1"/>
          <w:numId w:val="18"/>
        </w:numPr>
        <w:tabs>
          <w:tab w:val="left" w:pos="1276"/>
        </w:tabs>
        <w:ind w:left="0" w:firstLine="709"/>
        <w:jc w:val="both"/>
        <w:rPr>
          <w:sz w:val="28"/>
          <w:szCs w:val="28"/>
        </w:rPr>
      </w:pPr>
      <w:r w:rsidRPr="00983D33">
        <w:rPr>
          <w:sz w:val="28"/>
          <w:szCs w:val="28"/>
        </w:rPr>
        <w:t xml:space="preserve">осуществление контроля за выполнением юридическими лицами </w:t>
      </w:r>
      <w:r w:rsidR="00CE7371">
        <w:rPr>
          <w:sz w:val="28"/>
          <w:szCs w:val="28"/>
        </w:rPr>
        <w:br/>
      </w:r>
      <w:r w:rsidRPr="00983D33">
        <w:rPr>
          <w:sz w:val="28"/>
          <w:szCs w:val="28"/>
        </w:rPr>
        <w:t>и индивидуальными предпринимателями условий муниципальных контрактов (договоров) на выполнение работ и оказание услуг в сфере погребения и похоронного дела;</w:t>
      </w:r>
    </w:p>
    <w:p w14:paraId="307DC6C3" w14:textId="77777777" w:rsidR="00983D33" w:rsidRPr="00983D33" w:rsidRDefault="00983D33" w:rsidP="00983D33">
      <w:pPr>
        <w:pStyle w:val="ConsPlusNormal"/>
        <w:jc w:val="center"/>
        <w:rPr>
          <w:b/>
          <w:bCs/>
          <w:sz w:val="28"/>
          <w:szCs w:val="28"/>
        </w:rPr>
      </w:pPr>
    </w:p>
    <w:p w14:paraId="5B084B11" w14:textId="50F605B3" w:rsidR="00983D33" w:rsidRPr="00983D33" w:rsidRDefault="00983D33" w:rsidP="00983D33">
      <w:pPr>
        <w:pStyle w:val="ConsPlusNormal"/>
        <w:keepLines/>
        <w:jc w:val="center"/>
        <w:outlineLvl w:val="1"/>
        <w:rPr>
          <w:b/>
          <w:bCs/>
          <w:sz w:val="28"/>
          <w:szCs w:val="28"/>
        </w:rPr>
      </w:pPr>
      <w:r w:rsidRPr="00983D33">
        <w:rPr>
          <w:b/>
          <w:bCs/>
          <w:sz w:val="28"/>
          <w:szCs w:val="28"/>
        </w:rPr>
        <w:t xml:space="preserve">Ответственность за нарушение законодательства </w:t>
      </w:r>
      <w:r w:rsidRPr="00983D33">
        <w:rPr>
          <w:b/>
          <w:bCs/>
          <w:sz w:val="28"/>
          <w:szCs w:val="28"/>
        </w:rPr>
        <w:br/>
        <w:t>в сфере погребения и похоронного дела.</w:t>
      </w:r>
    </w:p>
    <w:p w14:paraId="6834B3D9" w14:textId="77777777" w:rsidR="00983D33" w:rsidRPr="00983D33" w:rsidRDefault="00983D33" w:rsidP="00983D33">
      <w:pPr>
        <w:pStyle w:val="ConsPlusNormal"/>
        <w:jc w:val="both"/>
        <w:rPr>
          <w:sz w:val="28"/>
          <w:szCs w:val="28"/>
        </w:rPr>
      </w:pPr>
    </w:p>
    <w:p w14:paraId="48E48285" w14:textId="5AB7690C" w:rsidR="00983D33" w:rsidRPr="00983D33" w:rsidRDefault="00983D33" w:rsidP="00983D33">
      <w:pPr>
        <w:pStyle w:val="ConsPlusNormal"/>
        <w:ind w:firstLine="708"/>
        <w:jc w:val="both"/>
        <w:rPr>
          <w:sz w:val="28"/>
          <w:szCs w:val="28"/>
        </w:rPr>
      </w:pPr>
      <w:r w:rsidRPr="00983D33">
        <w:rPr>
          <w:sz w:val="28"/>
          <w:szCs w:val="28"/>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Московской области и муниципальными правовыми актами Раменского городского округа Московской области.</w:t>
      </w:r>
    </w:p>
    <w:p w14:paraId="7F9E1C94" w14:textId="3E1F6AAE" w:rsidR="00983D33" w:rsidRPr="00983D33" w:rsidRDefault="00983D33" w:rsidP="00121380">
      <w:pPr>
        <w:jc w:val="right"/>
        <w:rPr>
          <w:sz w:val="28"/>
          <w:szCs w:val="28"/>
        </w:rPr>
      </w:pPr>
      <w:r w:rsidRPr="00983D33">
        <w:rPr>
          <w:sz w:val="28"/>
          <w:szCs w:val="28"/>
        </w:rPr>
        <w:br w:type="page"/>
      </w:r>
    </w:p>
    <w:p w14:paraId="787CB572" w14:textId="74D79E07" w:rsidR="00983D33" w:rsidRPr="00983D33" w:rsidRDefault="00983D33" w:rsidP="00983D33">
      <w:pPr>
        <w:jc w:val="right"/>
        <w:rPr>
          <w:sz w:val="28"/>
          <w:szCs w:val="28"/>
        </w:rPr>
      </w:pPr>
      <w:r w:rsidRPr="00983D33">
        <w:rPr>
          <w:sz w:val="28"/>
          <w:szCs w:val="28"/>
        </w:rPr>
        <w:lastRenderedPageBreak/>
        <w:t xml:space="preserve">Приложение № </w:t>
      </w:r>
      <w:r w:rsidR="00E07EE5">
        <w:rPr>
          <w:sz w:val="28"/>
          <w:szCs w:val="28"/>
        </w:rPr>
        <w:t>2</w:t>
      </w:r>
    </w:p>
    <w:p w14:paraId="6349DEEE" w14:textId="4A311CDD" w:rsidR="00983D33" w:rsidRPr="00983D33" w:rsidRDefault="00983D33" w:rsidP="00983D33">
      <w:pPr>
        <w:jc w:val="right"/>
        <w:rPr>
          <w:sz w:val="28"/>
          <w:szCs w:val="28"/>
        </w:rPr>
      </w:pPr>
      <w:r w:rsidRPr="00983D33">
        <w:rPr>
          <w:sz w:val="28"/>
          <w:szCs w:val="28"/>
        </w:rPr>
        <w:t xml:space="preserve">к </w:t>
      </w:r>
      <w:r w:rsidR="00D22DF9">
        <w:rPr>
          <w:sz w:val="28"/>
          <w:szCs w:val="28"/>
        </w:rPr>
        <w:t>п</w:t>
      </w:r>
      <w:r w:rsidRPr="00983D33">
        <w:rPr>
          <w:sz w:val="28"/>
          <w:szCs w:val="28"/>
        </w:rPr>
        <w:t>остановлению администрации</w:t>
      </w:r>
    </w:p>
    <w:p w14:paraId="23FA4EDE" w14:textId="77777777" w:rsidR="00983D33" w:rsidRPr="00983D33" w:rsidRDefault="00983D33" w:rsidP="00983D33">
      <w:pPr>
        <w:jc w:val="right"/>
        <w:rPr>
          <w:sz w:val="28"/>
          <w:szCs w:val="28"/>
        </w:rPr>
      </w:pPr>
      <w:r w:rsidRPr="00983D33">
        <w:rPr>
          <w:sz w:val="28"/>
          <w:szCs w:val="28"/>
        </w:rPr>
        <w:t>Раменского городского округа</w:t>
      </w:r>
      <w:r w:rsidRPr="00983D33">
        <w:rPr>
          <w:sz w:val="28"/>
          <w:szCs w:val="28"/>
        </w:rPr>
        <w:br/>
        <w:t xml:space="preserve"> Московской области</w:t>
      </w:r>
    </w:p>
    <w:p w14:paraId="54B05E88" w14:textId="479D0CC9" w:rsidR="00983D33" w:rsidRPr="00983D33" w:rsidRDefault="00983D33" w:rsidP="00983D33">
      <w:pPr>
        <w:jc w:val="right"/>
        <w:rPr>
          <w:sz w:val="28"/>
          <w:szCs w:val="28"/>
        </w:rPr>
      </w:pPr>
      <w:r w:rsidRPr="00983D33">
        <w:rPr>
          <w:sz w:val="28"/>
          <w:szCs w:val="28"/>
        </w:rPr>
        <w:t>от ____________ № ______</w:t>
      </w:r>
    </w:p>
    <w:p w14:paraId="3E0C1A0E" w14:textId="77777777" w:rsidR="00983D33" w:rsidRPr="00983D33" w:rsidRDefault="00983D33" w:rsidP="00983D33">
      <w:pPr>
        <w:pStyle w:val="ConsPlusTitle"/>
        <w:rPr>
          <w:rFonts w:ascii="Times New Roman" w:hAnsi="Times New Roman" w:cs="Times New Roman"/>
          <w:sz w:val="28"/>
          <w:szCs w:val="28"/>
        </w:rPr>
      </w:pPr>
    </w:p>
    <w:p w14:paraId="71505EA1" w14:textId="77777777" w:rsidR="00983D33" w:rsidRPr="00983D33" w:rsidRDefault="00983D33" w:rsidP="00983D33">
      <w:pPr>
        <w:pStyle w:val="ConsPlusTitle"/>
        <w:jc w:val="center"/>
        <w:rPr>
          <w:rFonts w:ascii="Times New Roman" w:hAnsi="Times New Roman" w:cs="Times New Roman"/>
          <w:sz w:val="28"/>
          <w:szCs w:val="28"/>
        </w:rPr>
      </w:pPr>
      <w:r w:rsidRPr="00983D33">
        <w:rPr>
          <w:rFonts w:ascii="Times New Roman" w:hAnsi="Times New Roman" w:cs="Times New Roman"/>
          <w:sz w:val="28"/>
          <w:szCs w:val="28"/>
        </w:rPr>
        <w:t>ПОЛОЖЕНИЕ</w:t>
      </w:r>
    </w:p>
    <w:p w14:paraId="334B34A2" w14:textId="77777777" w:rsidR="00983D33" w:rsidRPr="00983D33" w:rsidRDefault="00983D33" w:rsidP="00983D33">
      <w:pPr>
        <w:pStyle w:val="ConsPlusTitle"/>
        <w:jc w:val="center"/>
        <w:rPr>
          <w:rFonts w:ascii="Times New Roman" w:hAnsi="Times New Roman" w:cs="Times New Roman"/>
          <w:sz w:val="28"/>
          <w:szCs w:val="28"/>
        </w:rPr>
      </w:pPr>
      <w:r w:rsidRPr="00983D33">
        <w:rPr>
          <w:rFonts w:ascii="Times New Roman" w:hAnsi="Times New Roman" w:cs="Times New Roman"/>
          <w:sz w:val="28"/>
          <w:szCs w:val="28"/>
        </w:rPr>
        <w:t>О СПЕЦИАЛИЗИРОВАННОЙ СЛУЖБЕ ПО ВОПРОСАМ ПОХОРОННОГО ДЕЛА НА ТЕРРИТОРИИ РАМЕНСКОГО ГОРОДСКОГО ОКРУГА МОСКОВСКОЙ ОБЛАСТИ</w:t>
      </w:r>
    </w:p>
    <w:p w14:paraId="672F054A" w14:textId="77777777" w:rsidR="00983D33" w:rsidRPr="00983D33" w:rsidRDefault="00983D33" w:rsidP="00983D33">
      <w:pPr>
        <w:pStyle w:val="ConsPlusNormal"/>
        <w:jc w:val="both"/>
        <w:rPr>
          <w:sz w:val="28"/>
          <w:szCs w:val="28"/>
        </w:rPr>
      </w:pPr>
    </w:p>
    <w:p w14:paraId="11EACAF1" w14:textId="77777777" w:rsidR="00983D33" w:rsidRPr="00983D33" w:rsidRDefault="00983D33" w:rsidP="006D02FE">
      <w:pPr>
        <w:pStyle w:val="ConsPlusTitle"/>
        <w:numPr>
          <w:ilvl w:val="0"/>
          <w:numId w:val="17"/>
        </w:numPr>
        <w:tabs>
          <w:tab w:val="left" w:pos="426"/>
        </w:tabs>
        <w:ind w:left="0" w:firstLine="0"/>
        <w:jc w:val="center"/>
        <w:outlineLvl w:val="1"/>
        <w:rPr>
          <w:rFonts w:ascii="Times New Roman" w:hAnsi="Times New Roman" w:cs="Times New Roman"/>
          <w:sz w:val="28"/>
          <w:szCs w:val="28"/>
        </w:rPr>
      </w:pPr>
      <w:r w:rsidRPr="00983D33">
        <w:rPr>
          <w:rFonts w:ascii="Times New Roman" w:hAnsi="Times New Roman" w:cs="Times New Roman"/>
          <w:sz w:val="28"/>
          <w:szCs w:val="28"/>
        </w:rPr>
        <w:t>Общие положения</w:t>
      </w:r>
    </w:p>
    <w:p w14:paraId="777837F8" w14:textId="77777777" w:rsidR="00983D33" w:rsidRPr="00983D33" w:rsidRDefault="00983D33" w:rsidP="00983D33">
      <w:pPr>
        <w:pStyle w:val="ConsPlusNormal"/>
        <w:jc w:val="both"/>
        <w:rPr>
          <w:sz w:val="28"/>
          <w:szCs w:val="28"/>
        </w:rPr>
      </w:pPr>
    </w:p>
    <w:p w14:paraId="5A081CAE" w14:textId="62299C38" w:rsidR="00983D33" w:rsidRPr="00C706FF" w:rsidRDefault="00983D33">
      <w:pPr>
        <w:pStyle w:val="ConsPlusNormal"/>
        <w:numPr>
          <w:ilvl w:val="1"/>
          <w:numId w:val="17"/>
        </w:numPr>
        <w:ind w:left="0" w:firstLine="709"/>
        <w:jc w:val="both"/>
        <w:rPr>
          <w:sz w:val="28"/>
          <w:szCs w:val="28"/>
        </w:rPr>
      </w:pPr>
      <w:r w:rsidRPr="00C706FF">
        <w:rPr>
          <w:sz w:val="28"/>
          <w:szCs w:val="28"/>
        </w:rPr>
        <w:t xml:space="preserve">Специализированная служба по вопросам похоронного дела </w:t>
      </w:r>
      <w:r w:rsidR="00CE7371">
        <w:rPr>
          <w:sz w:val="28"/>
          <w:szCs w:val="28"/>
        </w:rPr>
        <w:br/>
      </w:r>
      <w:r w:rsidRPr="00C706FF">
        <w:rPr>
          <w:sz w:val="28"/>
          <w:szCs w:val="28"/>
        </w:rPr>
        <w:t xml:space="preserve">на территории </w:t>
      </w:r>
      <w:bookmarkStart w:id="5" w:name="_Hlk91070208"/>
      <w:r w:rsidRPr="00C706FF">
        <w:rPr>
          <w:sz w:val="28"/>
          <w:szCs w:val="28"/>
        </w:rPr>
        <w:t xml:space="preserve">Раменского </w:t>
      </w:r>
      <w:bookmarkEnd w:id="5"/>
      <w:r w:rsidRPr="00C706FF">
        <w:rPr>
          <w:sz w:val="28"/>
          <w:szCs w:val="28"/>
        </w:rPr>
        <w:t xml:space="preserve">городского округа Московской области </w:t>
      </w:r>
      <w:r w:rsidR="00CE7371">
        <w:rPr>
          <w:sz w:val="28"/>
          <w:szCs w:val="28"/>
        </w:rPr>
        <w:br/>
      </w:r>
      <w:r w:rsidRPr="00C706FF">
        <w:rPr>
          <w:sz w:val="28"/>
          <w:szCs w:val="28"/>
        </w:rPr>
        <w:t>(далее – специализированная служба) –</w:t>
      </w:r>
      <w:r w:rsidR="00D22DF9">
        <w:rPr>
          <w:sz w:val="28"/>
          <w:szCs w:val="28"/>
        </w:rPr>
        <w:t xml:space="preserve"> МКУ «Раменская ритуальная служба»</w:t>
      </w:r>
      <w:r w:rsidR="00C706FF" w:rsidRPr="00C706FF">
        <w:rPr>
          <w:sz w:val="28"/>
          <w:szCs w:val="28"/>
          <w:shd w:val="clear" w:color="auto" w:fill="FFFFFF"/>
        </w:rPr>
        <w:t>, созданн</w:t>
      </w:r>
      <w:r w:rsidR="00D22DF9">
        <w:rPr>
          <w:sz w:val="28"/>
          <w:szCs w:val="28"/>
          <w:shd w:val="clear" w:color="auto" w:fill="FFFFFF"/>
        </w:rPr>
        <w:t>ое</w:t>
      </w:r>
      <w:r w:rsidR="00C706FF" w:rsidRPr="00C706FF">
        <w:rPr>
          <w:sz w:val="28"/>
          <w:szCs w:val="28"/>
          <w:shd w:val="clear" w:color="auto" w:fill="FFFFFF"/>
        </w:rPr>
        <w:t xml:space="preserve"> </w:t>
      </w:r>
      <w:r w:rsidR="00121380">
        <w:rPr>
          <w:sz w:val="28"/>
          <w:szCs w:val="28"/>
          <w:shd w:val="clear" w:color="auto" w:fill="FFFFFF"/>
        </w:rPr>
        <w:t>а</w:t>
      </w:r>
      <w:r w:rsidR="00C706FF" w:rsidRPr="00C706FF">
        <w:rPr>
          <w:sz w:val="28"/>
          <w:szCs w:val="28"/>
          <w:shd w:val="clear" w:color="auto" w:fill="FFFFFF"/>
        </w:rPr>
        <w:t>дминистрацией Раменского городского округа Московской области в целях оказания гарантированного перечня услуг по погребению на безвозмездной основе</w:t>
      </w:r>
      <w:r w:rsidR="00C706FF" w:rsidRPr="00C706FF">
        <w:rPr>
          <w:sz w:val="28"/>
          <w:szCs w:val="28"/>
        </w:rPr>
        <w:t>.</w:t>
      </w:r>
    </w:p>
    <w:p w14:paraId="04411528" w14:textId="0BB83CA1" w:rsidR="00983D33" w:rsidRPr="00983D33" w:rsidRDefault="00983D33">
      <w:pPr>
        <w:pStyle w:val="ConsPlusNormal"/>
        <w:numPr>
          <w:ilvl w:val="1"/>
          <w:numId w:val="17"/>
        </w:numPr>
        <w:ind w:left="0" w:firstLine="709"/>
        <w:jc w:val="both"/>
        <w:rPr>
          <w:sz w:val="28"/>
          <w:szCs w:val="28"/>
        </w:rPr>
      </w:pPr>
      <w:r w:rsidRPr="00983D33">
        <w:rPr>
          <w:sz w:val="28"/>
          <w:szCs w:val="28"/>
        </w:rPr>
        <w:t xml:space="preserve">Специализированная служба в своей деятельности руководствуется Федеральным законом от 12.01.1996 № 8-ФЗ «О погребении и похоронном деле», Законом Московской области от 17.07.2007 № 115/2007-03 «О погребении </w:t>
      </w:r>
      <w:r w:rsidR="00CE7371">
        <w:rPr>
          <w:sz w:val="28"/>
          <w:szCs w:val="28"/>
        </w:rPr>
        <w:br/>
      </w:r>
      <w:r w:rsidRPr="00983D33">
        <w:rPr>
          <w:sz w:val="28"/>
          <w:szCs w:val="28"/>
        </w:rPr>
        <w:t xml:space="preserve">и похоронном деле в Московской области», иными нормативными правовыми актами Российской Федерации, Московской области и Раменского городского округа в сфере погребения и похоронного дела, Положением о погребении и похоронном деле </w:t>
      </w:r>
      <w:r w:rsidR="00CE7371">
        <w:rPr>
          <w:sz w:val="28"/>
          <w:szCs w:val="28"/>
        </w:rPr>
        <w:br/>
      </w:r>
      <w:r w:rsidRPr="00983D33">
        <w:rPr>
          <w:sz w:val="28"/>
          <w:szCs w:val="28"/>
        </w:rPr>
        <w:t xml:space="preserve">на территории Раменского городского округа Московской области и настоящим </w:t>
      </w:r>
      <w:hyperlink w:anchor="Par376" w:tooltip="ПОЛОЖЕНИЕ" w:history="1">
        <w:r w:rsidRPr="00983D33">
          <w:rPr>
            <w:sz w:val="28"/>
            <w:szCs w:val="28"/>
          </w:rPr>
          <w:t>Положение</w:t>
        </w:r>
      </w:hyperlink>
      <w:r w:rsidRPr="00983D33">
        <w:rPr>
          <w:sz w:val="28"/>
          <w:szCs w:val="28"/>
        </w:rPr>
        <w:t xml:space="preserve">м о специализированной службе по вопросам похоронного дела </w:t>
      </w:r>
      <w:r w:rsidR="00CE7371">
        <w:rPr>
          <w:sz w:val="28"/>
          <w:szCs w:val="28"/>
        </w:rPr>
        <w:br/>
      </w:r>
      <w:r w:rsidRPr="00983D33">
        <w:rPr>
          <w:sz w:val="28"/>
          <w:szCs w:val="28"/>
        </w:rPr>
        <w:t xml:space="preserve">на территории Раменского городского округа Московской области </w:t>
      </w:r>
      <w:r w:rsidR="00CE7371">
        <w:rPr>
          <w:sz w:val="28"/>
          <w:szCs w:val="28"/>
        </w:rPr>
        <w:br/>
      </w:r>
      <w:r w:rsidRPr="00983D33">
        <w:rPr>
          <w:sz w:val="28"/>
          <w:szCs w:val="28"/>
        </w:rPr>
        <w:t>(далее – Положение).</w:t>
      </w:r>
    </w:p>
    <w:p w14:paraId="4FD5601E" w14:textId="77777777" w:rsidR="00983D33" w:rsidRPr="00983D33" w:rsidRDefault="00983D33" w:rsidP="00983D33">
      <w:pPr>
        <w:pStyle w:val="ConsPlusNormal"/>
        <w:jc w:val="both"/>
        <w:rPr>
          <w:sz w:val="28"/>
          <w:szCs w:val="28"/>
        </w:rPr>
      </w:pPr>
    </w:p>
    <w:p w14:paraId="47D54EC4" w14:textId="77777777" w:rsidR="00983D33" w:rsidRPr="00983D33" w:rsidRDefault="00983D33" w:rsidP="006D02FE">
      <w:pPr>
        <w:pStyle w:val="ConsPlusTitle"/>
        <w:numPr>
          <w:ilvl w:val="0"/>
          <w:numId w:val="17"/>
        </w:numPr>
        <w:tabs>
          <w:tab w:val="left" w:pos="426"/>
        </w:tabs>
        <w:ind w:left="0" w:firstLine="0"/>
        <w:jc w:val="center"/>
        <w:outlineLvl w:val="1"/>
        <w:rPr>
          <w:rFonts w:ascii="Times New Roman" w:hAnsi="Times New Roman" w:cs="Times New Roman"/>
          <w:sz w:val="28"/>
          <w:szCs w:val="28"/>
        </w:rPr>
      </w:pPr>
      <w:r w:rsidRPr="00983D33">
        <w:rPr>
          <w:rFonts w:ascii="Times New Roman" w:hAnsi="Times New Roman" w:cs="Times New Roman"/>
          <w:sz w:val="28"/>
          <w:szCs w:val="28"/>
        </w:rPr>
        <w:t>Полномочия специализированной службы</w:t>
      </w:r>
    </w:p>
    <w:p w14:paraId="5D3B964F" w14:textId="77777777" w:rsidR="00983D33" w:rsidRPr="00983D33" w:rsidRDefault="00983D33" w:rsidP="00983D33">
      <w:pPr>
        <w:pStyle w:val="ConsPlusTitle"/>
        <w:outlineLvl w:val="1"/>
        <w:rPr>
          <w:rFonts w:ascii="Times New Roman" w:hAnsi="Times New Roman" w:cs="Times New Roman"/>
          <w:b w:val="0"/>
          <w:bCs w:val="0"/>
          <w:sz w:val="28"/>
          <w:szCs w:val="28"/>
        </w:rPr>
      </w:pPr>
    </w:p>
    <w:p w14:paraId="52023E1F" w14:textId="243910ED" w:rsidR="00983D33" w:rsidRPr="00983D33" w:rsidRDefault="00983D33" w:rsidP="00196D79">
      <w:pPr>
        <w:pStyle w:val="ConsPlusNormal"/>
        <w:numPr>
          <w:ilvl w:val="1"/>
          <w:numId w:val="17"/>
        </w:numPr>
        <w:tabs>
          <w:tab w:val="left" w:pos="1276"/>
        </w:tabs>
        <w:ind w:hanging="371"/>
        <w:jc w:val="both"/>
        <w:rPr>
          <w:sz w:val="28"/>
          <w:szCs w:val="28"/>
        </w:rPr>
      </w:pPr>
      <w:r w:rsidRPr="00983D33">
        <w:rPr>
          <w:sz w:val="28"/>
          <w:szCs w:val="28"/>
        </w:rPr>
        <w:t>К функциям специализированной службы относится:</w:t>
      </w:r>
    </w:p>
    <w:p w14:paraId="3B161AE8" w14:textId="6A95D050" w:rsidR="00983D33" w:rsidRPr="00983D33" w:rsidRDefault="00983D33" w:rsidP="00CC0C08">
      <w:pPr>
        <w:pStyle w:val="ConsPlusNormal"/>
        <w:numPr>
          <w:ilvl w:val="1"/>
          <w:numId w:val="11"/>
        </w:numPr>
        <w:tabs>
          <w:tab w:val="left" w:pos="1134"/>
        </w:tabs>
        <w:ind w:left="0" w:firstLine="709"/>
        <w:jc w:val="both"/>
        <w:rPr>
          <w:sz w:val="28"/>
          <w:szCs w:val="28"/>
        </w:rPr>
      </w:pPr>
      <w:r w:rsidRPr="00983D33">
        <w:rPr>
          <w:sz w:val="28"/>
          <w:szCs w:val="28"/>
        </w:rPr>
        <w:t>оказание гарантированного перечня услуг по погребению на безвозмездной основе;</w:t>
      </w:r>
      <w:bookmarkStart w:id="6" w:name="Par391"/>
      <w:bookmarkEnd w:id="6"/>
    </w:p>
    <w:p w14:paraId="5A13027B" w14:textId="35FAA37D" w:rsidR="00983D33" w:rsidRPr="00983D33" w:rsidRDefault="00983D33" w:rsidP="00CC0C08">
      <w:pPr>
        <w:pStyle w:val="ConsPlusNormal"/>
        <w:numPr>
          <w:ilvl w:val="1"/>
          <w:numId w:val="11"/>
        </w:numPr>
        <w:tabs>
          <w:tab w:val="left" w:pos="1134"/>
        </w:tabs>
        <w:ind w:left="0" w:firstLine="709"/>
        <w:jc w:val="both"/>
        <w:rPr>
          <w:sz w:val="28"/>
          <w:szCs w:val="28"/>
        </w:rPr>
      </w:pPr>
      <w:r w:rsidRPr="00983D33">
        <w:rPr>
          <w:sz w:val="28"/>
          <w:szCs w:val="28"/>
        </w:rPr>
        <w:t xml:space="preserve">оказание на безвозмездной основе перечня услуг по погребению умерших, личность которых не установлена органами внутренних дел в определенные законодательством Российской Федерации сроки, а также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w:t>
      </w:r>
      <w:r w:rsidR="00CE7371">
        <w:rPr>
          <w:sz w:val="28"/>
          <w:szCs w:val="28"/>
        </w:rPr>
        <w:br/>
      </w:r>
      <w:r w:rsidRPr="00983D33">
        <w:rPr>
          <w:sz w:val="28"/>
          <w:szCs w:val="28"/>
        </w:rPr>
        <w:t>при отсутствии иных лиц, взявших на себя обязанность осуществить погребение;</w:t>
      </w:r>
    </w:p>
    <w:p w14:paraId="26531E79" w14:textId="6234D2B1" w:rsidR="00983D33" w:rsidRPr="00983D33" w:rsidRDefault="00983D33" w:rsidP="00CC0C08">
      <w:pPr>
        <w:pStyle w:val="ConsPlusNormal"/>
        <w:numPr>
          <w:ilvl w:val="1"/>
          <w:numId w:val="11"/>
        </w:numPr>
        <w:tabs>
          <w:tab w:val="left" w:pos="1134"/>
        </w:tabs>
        <w:ind w:left="0" w:firstLine="709"/>
        <w:jc w:val="both"/>
        <w:rPr>
          <w:sz w:val="28"/>
          <w:szCs w:val="28"/>
        </w:rPr>
      </w:pPr>
      <w:r w:rsidRPr="00983D33">
        <w:rPr>
          <w:sz w:val="28"/>
          <w:szCs w:val="28"/>
        </w:rPr>
        <w:t xml:space="preserve">осуществление обмена, сбора и передачи информации в уполномоченный орган местного самоуправления, наделенный соответствующими правами </w:t>
      </w:r>
      <w:r w:rsidR="00CE7371">
        <w:rPr>
          <w:sz w:val="28"/>
          <w:szCs w:val="28"/>
        </w:rPr>
        <w:br/>
      </w:r>
      <w:r w:rsidRPr="00983D33">
        <w:rPr>
          <w:sz w:val="28"/>
          <w:szCs w:val="28"/>
        </w:rPr>
        <w:lastRenderedPageBreak/>
        <w:t>и обязанностями в сфере погребения и похоронного дела, обо всех планируемых</w:t>
      </w:r>
      <w:r w:rsidR="00CE7371">
        <w:rPr>
          <w:sz w:val="28"/>
          <w:szCs w:val="28"/>
        </w:rPr>
        <w:t xml:space="preserve">, </w:t>
      </w:r>
      <w:r w:rsidRPr="00983D33">
        <w:rPr>
          <w:sz w:val="28"/>
          <w:szCs w:val="28"/>
        </w:rPr>
        <w:t>либо произведенных захоронениях (</w:t>
      </w:r>
      <w:proofErr w:type="spellStart"/>
      <w:r w:rsidRPr="00983D33">
        <w:rPr>
          <w:sz w:val="28"/>
          <w:szCs w:val="28"/>
        </w:rPr>
        <w:t>подзахоронениях</w:t>
      </w:r>
      <w:proofErr w:type="spellEnd"/>
      <w:r w:rsidRPr="00983D33">
        <w:rPr>
          <w:sz w:val="28"/>
          <w:szCs w:val="28"/>
        </w:rPr>
        <w:t>) на территориях общественных кладбищ, находящихся в Раменском городском округе Московской области;</w:t>
      </w:r>
    </w:p>
    <w:p w14:paraId="5DC4D01D" w14:textId="77777777" w:rsidR="00983D33" w:rsidRPr="00983D33" w:rsidRDefault="00983D33" w:rsidP="00CC0C08">
      <w:pPr>
        <w:pStyle w:val="ConsPlusNormal"/>
        <w:numPr>
          <w:ilvl w:val="1"/>
          <w:numId w:val="11"/>
        </w:numPr>
        <w:tabs>
          <w:tab w:val="left" w:pos="1134"/>
        </w:tabs>
        <w:ind w:left="0" w:firstLine="709"/>
        <w:jc w:val="both"/>
        <w:rPr>
          <w:sz w:val="28"/>
          <w:szCs w:val="28"/>
        </w:rPr>
      </w:pPr>
      <w:r w:rsidRPr="00983D33">
        <w:rPr>
          <w:sz w:val="28"/>
          <w:szCs w:val="28"/>
        </w:rPr>
        <w:t>иные функции, отнесенные к компетенции специализированной службы законодательством Российской Федерации, законодательством Московской области иными нормативно-правовыми актами Раменского городского округа.</w:t>
      </w:r>
    </w:p>
    <w:p w14:paraId="6270BF4D" w14:textId="77777777" w:rsidR="00983D33" w:rsidRPr="00983D33" w:rsidRDefault="00983D33" w:rsidP="00983D33">
      <w:pPr>
        <w:pStyle w:val="ConsPlusNormal"/>
        <w:jc w:val="both"/>
        <w:rPr>
          <w:sz w:val="28"/>
          <w:szCs w:val="28"/>
        </w:rPr>
      </w:pPr>
    </w:p>
    <w:p w14:paraId="1A67D3DA" w14:textId="329ABE47" w:rsidR="00983D33" w:rsidRPr="00983D33" w:rsidRDefault="00983D33" w:rsidP="00D45823">
      <w:pPr>
        <w:pStyle w:val="ConsPlusTitle"/>
        <w:numPr>
          <w:ilvl w:val="0"/>
          <w:numId w:val="17"/>
        </w:numPr>
        <w:tabs>
          <w:tab w:val="left" w:pos="426"/>
        </w:tabs>
        <w:jc w:val="center"/>
        <w:outlineLvl w:val="1"/>
        <w:rPr>
          <w:rFonts w:ascii="Times New Roman" w:hAnsi="Times New Roman" w:cs="Times New Roman"/>
          <w:sz w:val="28"/>
          <w:szCs w:val="28"/>
        </w:rPr>
      </w:pPr>
      <w:r w:rsidRPr="00983D33">
        <w:rPr>
          <w:rFonts w:ascii="Times New Roman" w:hAnsi="Times New Roman" w:cs="Times New Roman"/>
          <w:sz w:val="28"/>
          <w:szCs w:val="28"/>
        </w:rPr>
        <w:t>Требования к организации деятельности специализированной службы</w:t>
      </w:r>
    </w:p>
    <w:p w14:paraId="1C3714BC" w14:textId="77777777" w:rsidR="00983D33" w:rsidRPr="00983D33" w:rsidRDefault="00983D33" w:rsidP="00983D33">
      <w:pPr>
        <w:pStyle w:val="ConsPlusNormal"/>
        <w:jc w:val="both"/>
        <w:rPr>
          <w:sz w:val="28"/>
          <w:szCs w:val="28"/>
        </w:rPr>
      </w:pPr>
    </w:p>
    <w:p w14:paraId="08232F2A" w14:textId="77777777" w:rsidR="00983D33" w:rsidRPr="00983D33" w:rsidRDefault="00983D33" w:rsidP="00D45823">
      <w:pPr>
        <w:pStyle w:val="ConsPlusNormal"/>
        <w:numPr>
          <w:ilvl w:val="1"/>
          <w:numId w:val="17"/>
        </w:numPr>
        <w:tabs>
          <w:tab w:val="left" w:pos="1276"/>
        </w:tabs>
        <w:ind w:left="0" w:firstLine="709"/>
        <w:jc w:val="both"/>
        <w:rPr>
          <w:sz w:val="28"/>
          <w:szCs w:val="28"/>
        </w:rPr>
      </w:pPr>
      <w:r w:rsidRPr="00983D33">
        <w:rPr>
          <w:sz w:val="28"/>
          <w:szCs w:val="28"/>
        </w:rPr>
        <w:t xml:space="preserve">Специализированная служба обязана: </w:t>
      </w:r>
    </w:p>
    <w:p w14:paraId="48D520F2" w14:textId="1F83B947" w:rsidR="00983D33" w:rsidRPr="00983D33" w:rsidRDefault="00983D33" w:rsidP="00CC0C08">
      <w:pPr>
        <w:pStyle w:val="ConsPlusNormal"/>
        <w:numPr>
          <w:ilvl w:val="1"/>
          <w:numId w:val="16"/>
        </w:numPr>
        <w:tabs>
          <w:tab w:val="left" w:pos="1134"/>
        </w:tabs>
        <w:ind w:left="0" w:firstLine="709"/>
        <w:jc w:val="both"/>
        <w:rPr>
          <w:sz w:val="28"/>
          <w:szCs w:val="28"/>
        </w:rPr>
      </w:pPr>
      <w:r w:rsidRPr="00983D33">
        <w:rPr>
          <w:sz w:val="28"/>
          <w:szCs w:val="28"/>
        </w:rPr>
        <w:t xml:space="preserve">быть зарегистрированной в качестве юридического лица, филиала </w:t>
      </w:r>
      <w:r w:rsidR="00CE7371">
        <w:rPr>
          <w:sz w:val="28"/>
          <w:szCs w:val="28"/>
        </w:rPr>
        <w:br/>
      </w:r>
      <w:r w:rsidRPr="00983D33">
        <w:rPr>
          <w:sz w:val="28"/>
          <w:szCs w:val="28"/>
        </w:rPr>
        <w:t>или представительства юридического лица в Раменском городском округе Московской области;</w:t>
      </w:r>
    </w:p>
    <w:p w14:paraId="335DB0B7" w14:textId="7B53444C" w:rsidR="00983D33" w:rsidRPr="00983D33" w:rsidRDefault="00983D33" w:rsidP="00CC0C08">
      <w:pPr>
        <w:pStyle w:val="ConsPlusNormal"/>
        <w:numPr>
          <w:ilvl w:val="1"/>
          <w:numId w:val="16"/>
        </w:numPr>
        <w:tabs>
          <w:tab w:val="left" w:pos="1134"/>
        </w:tabs>
        <w:ind w:left="0" w:firstLine="709"/>
        <w:jc w:val="both"/>
        <w:rPr>
          <w:sz w:val="28"/>
          <w:szCs w:val="28"/>
        </w:rPr>
      </w:pPr>
      <w:r w:rsidRPr="00983D33">
        <w:rPr>
          <w:sz w:val="28"/>
          <w:szCs w:val="28"/>
        </w:rPr>
        <w:t>соблюдать требования законодательства Российской Федерации, законодательства Московской области и нормативно-правовых актов Раменского городского округа Московской области в сфере погребения и похоронного дела, в том числе:</w:t>
      </w:r>
    </w:p>
    <w:p w14:paraId="2C513D4A" w14:textId="77777777" w:rsidR="00983D33" w:rsidRPr="00983D33" w:rsidRDefault="00983D33" w:rsidP="00983D33">
      <w:pPr>
        <w:pStyle w:val="ConsPlusNormal"/>
        <w:ind w:firstLine="709"/>
        <w:jc w:val="both"/>
        <w:rPr>
          <w:sz w:val="28"/>
          <w:szCs w:val="28"/>
        </w:rPr>
      </w:pPr>
      <w:r w:rsidRPr="00983D33">
        <w:rPr>
          <w:sz w:val="28"/>
          <w:szCs w:val="28"/>
        </w:rPr>
        <w:t>а) государственные гарантии по предоставлению гарантированного перечня услуг по погребению на безвозмездной основе;</w:t>
      </w:r>
    </w:p>
    <w:p w14:paraId="43A90D6F" w14:textId="77777777" w:rsidR="00983D33" w:rsidRPr="00983D33" w:rsidRDefault="00983D33" w:rsidP="00983D33">
      <w:pPr>
        <w:pStyle w:val="ConsPlusNormal"/>
        <w:ind w:firstLine="709"/>
        <w:jc w:val="both"/>
        <w:rPr>
          <w:sz w:val="28"/>
          <w:szCs w:val="28"/>
        </w:rPr>
      </w:pPr>
      <w:r w:rsidRPr="00983D33">
        <w:rPr>
          <w:sz w:val="28"/>
          <w:szCs w:val="28"/>
        </w:rPr>
        <w:t>б) требования к качеству оказания услуг, входящих в гарантированный перечень услуг по погребению;</w:t>
      </w:r>
    </w:p>
    <w:p w14:paraId="47753517" w14:textId="1B679EA1" w:rsidR="00983D33" w:rsidRPr="00983D33" w:rsidRDefault="00983D33" w:rsidP="00CC0C08">
      <w:pPr>
        <w:pStyle w:val="ConsPlusNormal"/>
        <w:numPr>
          <w:ilvl w:val="1"/>
          <w:numId w:val="16"/>
        </w:numPr>
        <w:tabs>
          <w:tab w:val="left" w:pos="1134"/>
        </w:tabs>
        <w:ind w:left="0" w:firstLine="709"/>
        <w:jc w:val="both"/>
        <w:rPr>
          <w:sz w:val="28"/>
          <w:szCs w:val="28"/>
        </w:rPr>
      </w:pPr>
      <w:r w:rsidRPr="00983D33">
        <w:rPr>
          <w:sz w:val="28"/>
          <w:szCs w:val="28"/>
        </w:rPr>
        <w:t xml:space="preserve">применять профессиональные стандарты в области похоронного дела, </w:t>
      </w:r>
      <w:bookmarkStart w:id="7" w:name="_Hlk37617131"/>
      <w:r w:rsidR="00CE7371">
        <w:rPr>
          <w:sz w:val="28"/>
          <w:szCs w:val="28"/>
        </w:rPr>
        <w:br/>
      </w:r>
      <w:r w:rsidRPr="00983D33">
        <w:rPr>
          <w:sz w:val="28"/>
          <w:szCs w:val="28"/>
        </w:rPr>
        <w:t xml:space="preserve">а также обеспечить наличие у работников </w:t>
      </w:r>
      <w:bookmarkEnd w:id="7"/>
      <w:r w:rsidRPr="00983D33">
        <w:rPr>
          <w:sz w:val="28"/>
          <w:szCs w:val="28"/>
        </w:rPr>
        <w:t>документов, подтверждающих соответствие профессиональным стандартам;</w:t>
      </w:r>
    </w:p>
    <w:p w14:paraId="76827E0E" w14:textId="713D450D" w:rsidR="00983D33" w:rsidRPr="00983D33" w:rsidRDefault="00983D33" w:rsidP="00CC0C08">
      <w:pPr>
        <w:pStyle w:val="ConsPlusNormal"/>
        <w:numPr>
          <w:ilvl w:val="1"/>
          <w:numId w:val="16"/>
        </w:numPr>
        <w:tabs>
          <w:tab w:val="left" w:pos="1134"/>
        </w:tabs>
        <w:ind w:left="0" w:firstLine="709"/>
        <w:jc w:val="both"/>
        <w:rPr>
          <w:sz w:val="28"/>
          <w:szCs w:val="28"/>
        </w:rPr>
      </w:pPr>
      <w:r w:rsidRPr="00983D33">
        <w:rPr>
          <w:sz w:val="28"/>
          <w:szCs w:val="28"/>
        </w:rPr>
        <w:t xml:space="preserve">иметь для оказания ритуальных услуг и услуг, входящих в гарантированный перечень услуг по погребению в соответствии с требованиями, установленными </w:t>
      </w:r>
      <w:r w:rsidR="00CE7371">
        <w:rPr>
          <w:sz w:val="28"/>
          <w:szCs w:val="28"/>
        </w:rPr>
        <w:br/>
      </w:r>
      <w:r w:rsidRPr="00983D33">
        <w:rPr>
          <w:sz w:val="28"/>
          <w:szCs w:val="28"/>
        </w:rPr>
        <w:t xml:space="preserve">к качеству данных услуг: </w:t>
      </w:r>
    </w:p>
    <w:p w14:paraId="072AE2F7" w14:textId="2752650D" w:rsidR="00983D33" w:rsidRPr="00983D33" w:rsidRDefault="00983D33" w:rsidP="00983D33">
      <w:pPr>
        <w:tabs>
          <w:tab w:val="left" w:pos="1418"/>
        </w:tabs>
        <w:ind w:firstLine="709"/>
        <w:jc w:val="both"/>
        <w:rPr>
          <w:sz w:val="28"/>
          <w:szCs w:val="28"/>
        </w:rPr>
      </w:pPr>
      <w:r w:rsidRPr="00983D33">
        <w:rPr>
          <w:sz w:val="28"/>
          <w:szCs w:val="28"/>
        </w:rPr>
        <w:t>а) на территории Раменского городского округа специально оборудованное недвижимое имущество (похоронные бюро или дома, помещение с пунктом приема заказов и т.п.) на праве собственности или ином законном основании, обеспечивающее возможность приема заказов на оказание гарантированного перечня услуг по погребению на безвозмездной основе;</w:t>
      </w:r>
    </w:p>
    <w:p w14:paraId="1351C539" w14:textId="568EF743" w:rsidR="00983D33" w:rsidRPr="00983D33" w:rsidRDefault="00983D33" w:rsidP="00983D33">
      <w:pPr>
        <w:tabs>
          <w:tab w:val="left" w:pos="1418"/>
        </w:tabs>
        <w:ind w:firstLine="709"/>
        <w:jc w:val="both"/>
        <w:rPr>
          <w:sz w:val="28"/>
          <w:szCs w:val="28"/>
        </w:rPr>
      </w:pPr>
      <w:r w:rsidRPr="00983D33">
        <w:rPr>
          <w:sz w:val="28"/>
          <w:szCs w:val="28"/>
        </w:rPr>
        <w:t xml:space="preserve">б) вывеску со следующей обязательной информацией: наименованием учреждения, указанием места его нахождения и адреса юридического лиц, </w:t>
      </w:r>
      <w:r w:rsidR="00CE7371">
        <w:rPr>
          <w:sz w:val="28"/>
          <w:szCs w:val="28"/>
        </w:rPr>
        <w:br/>
      </w:r>
      <w:r w:rsidRPr="00983D33">
        <w:rPr>
          <w:sz w:val="28"/>
          <w:szCs w:val="28"/>
        </w:rPr>
        <w:t>а также режимом работы;</w:t>
      </w:r>
    </w:p>
    <w:p w14:paraId="4307C49E" w14:textId="77777777" w:rsidR="00983D33" w:rsidRPr="00983D33" w:rsidRDefault="00983D33" w:rsidP="00D45823">
      <w:pPr>
        <w:pStyle w:val="aa"/>
        <w:numPr>
          <w:ilvl w:val="1"/>
          <w:numId w:val="17"/>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983D33">
        <w:rPr>
          <w:rFonts w:ascii="Times New Roman" w:hAnsi="Times New Roman" w:cs="Times New Roman"/>
          <w:sz w:val="28"/>
          <w:szCs w:val="28"/>
        </w:rPr>
        <w:t>Оказание ритуальных услуг может осуществляться как непосредственно специализированной службой, так и с привлечением к исполнению своих обязанностей третьих лиц.</w:t>
      </w:r>
    </w:p>
    <w:p w14:paraId="1C0EC1FC" w14:textId="77777777" w:rsidR="00983D33" w:rsidRPr="00983D33" w:rsidRDefault="00983D33" w:rsidP="00983D33">
      <w:pPr>
        <w:pStyle w:val="ConsPlusNormal"/>
        <w:ind w:firstLine="709"/>
        <w:jc w:val="both"/>
        <w:rPr>
          <w:sz w:val="28"/>
          <w:szCs w:val="28"/>
        </w:rPr>
      </w:pPr>
      <w:r w:rsidRPr="00983D33">
        <w:rPr>
          <w:sz w:val="28"/>
          <w:szCs w:val="28"/>
        </w:rPr>
        <w:t>При этом ответственность за действия и (или) бездействия третьих лиц перед лицами, взявшими на себя обязанность по организации похорон умерших (погибших), а также лицами, ответственными за захоронения, несет специализированная служба.</w:t>
      </w:r>
    </w:p>
    <w:p w14:paraId="7D349930" w14:textId="2461732D" w:rsidR="00983D33" w:rsidRPr="00983D33" w:rsidRDefault="00983D33" w:rsidP="00D45823">
      <w:pPr>
        <w:numPr>
          <w:ilvl w:val="1"/>
          <w:numId w:val="17"/>
        </w:numPr>
        <w:tabs>
          <w:tab w:val="left" w:pos="1276"/>
        </w:tabs>
        <w:autoSpaceDE w:val="0"/>
        <w:autoSpaceDN w:val="0"/>
        <w:adjustRightInd w:val="0"/>
        <w:ind w:left="0" w:firstLine="709"/>
        <w:jc w:val="both"/>
        <w:rPr>
          <w:sz w:val="28"/>
          <w:szCs w:val="28"/>
        </w:rPr>
      </w:pPr>
      <w:r w:rsidRPr="00983D33">
        <w:rPr>
          <w:sz w:val="28"/>
          <w:szCs w:val="28"/>
        </w:rPr>
        <w:lastRenderedPageBreak/>
        <w:t xml:space="preserve">Специализированная служба не вправе обязывать (понуждать) приобретать у нее отдельно, в том числе на платной основе, услуги, входящие </w:t>
      </w:r>
      <w:r w:rsidR="00CE7371">
        <w:rPr>
          <w:sz w:val="28"/>
          <w:szCs w:val="28"/>
        </w:rPr>
        <w:br/>
      </w:r>
      <w:r w:rsidRPr="00983D33">
        <w:rPr>
          <w:sz w:val="28"/>
          <w:szCs w:val="28"/>
        </w:rPr>
        <w:t xml:space="preserve">в предусмотренный Федеральным </w:t>
      </w:r>
      <w:hyperlink r:id="rId8" w:tooltip="Федеральный закон от 12.01.1996 N 8-ФЗ (ред. от 01.10.2019) " w:history="1">
        <w:r w:rsidRPr="00983D33">
          <w:rPr>
            <w:sz w:val="28"/>
            <w:szCs w:val="28"/>
          </w:rPr>
          <w:t>законом</w:t>
        </w:r>
      </w:hyperlink>
      <w:r w:rsidRPr="00983D33">
        <w:rPr>
          <w:sz w:val="28"/>
          <w:szCs w:val="28"/>
        </w:rPr>
        <w:t xml:space="preserve"> от 12.01.1996 № 8-ФЗ «О погребении </w:t>
      </w:r>
      <w:r w:rsidR="00CE7371">
        <w:rPr>
          <w:sz w:val="28"/>
          <w:szCs w:val="28"/>
        </w:rPr>
        <w:br/>
      </w:r>
      <w:r w:rsidRPr="00983D33">
        <w:rPr>
          <w:sz w:val="28"/>
          <w:szCs w:val="28"/>
        </w:rPr>
        <w:t>и похоронном деле» гарантированный перечень услуг по погребению.</w:t>
      </w:r>
    </w:p>
    <w:p w14:paraId="3DEFD5D1" w14:textId="77777777" w:rsidR="00121380" w:rsidRPr="00983D33" w:rsidRDefault="00121380" w:rsidP="00983D33">
      <w:pPr>
        <w:pStyle w:val="ConsPlusNormal"/>
        <w:jc w:val="both"/>
        <w:rPr>
          <w:sz w:val="28"/>
          <w:szCs w:val="28"/>
        </w:rPr>
      </w:pPr>
    </w:p>
    <w:p w14:paraId="3CD9BE1E" w14:textId="77777777" w:rsidR="00983D33" w:rsidRPr="00983D33" w:rsidRDefault="00983D33" w:rsidP="00D45823">
      <w:pPr>
        <w:pStyle w:val="ConsPlusTitle"/>
        <w:numPr>
          <w:ilvl w:val="0"/>
          <w:numId w:val="17"/>
        </w:numPr>
        <w:tabs>
          <w:tab w:val="left" w:pos="426"/>
        </w:tabs>
        <w:ind w:left="0" w:firstLine="0"/>
        <w:jc w:val="center"/>
        <w:outlineLvl w:val="1"/>
        <w:rPr>
          <w:rFonts w:ascii="Times New Roman" w:hAnsi="Times New Roman" w:cs="Times New Roman"/>
          <w:sz w:val="28"/>
          <w:szCs w:val="28"/>
        </w:rPr>
      </w:pPr>
      <w:r w:rsidRPr="00983D33">
        <w:rPr>
          <w:rFonts w:ascii="Times New Roman" w:hAnsi="Times New Roman" w:cs="Times New Roman"/>
          <w:sz w:val="28"/>
          <w:szCs w:val="28"/>
        </w:rPr>
        <w:t>Основные требования к порядку деятельности</w:t>
      </w:r>
    </w:p>
    <w:p w14:paraId="085F4D95" w14:textId="77777777" w:rsidR="00983D33" w:rsidRPr="00983D33" w:rsidRDefault="00983D33" w:rsidP="00983D33">
      <w:pPr>
        <w:pStyle w:val="ConsPlusTitle"/>
        <w:jc w:val="center"/>
        <w:rPr>
          <w:rFonts w:ascii="Times New Roman" w:hAnsi="Times New Roman" w:cs="Times New Roman"/>
          <w:sz w:val="28"/>
          <w:szCs w:val="28"/>
        </w:rPr>
      </w:pPr>
      <w:r w:rsidRPr="00983D33">
        <w:rPr>
          <w:rFonts w:ascii="Times New Roman" w:hAnsi="Times New Roman" w:cs="Times New Roman"/>
          <w:sz w:val="28"/>
          <w:szCs w:val="28"/>
        </w:rPr>
        <w:t>специализированной службы по вопросам похоронного дела</w:t>
      </w:r>
    </w:p>
    <w:p w14:paraId="4B3007F2" w14:textId="77777777" w:rsidR="00983D33" w:rsidRPr="00983D33" w:rsidRDefault="00983D33" w:rsidP="00983D33">
      <w:pPr>
        <w:pStyle w:val="ConsPlusNormal"/>
        <w:jc w:val="both"/>
        <w:rPr>
          <w:sz w:val="28"/>
          <w:szCs w:val="28"/>
        </w:rPr>
      </w:pPr>
    </w:p>
    <w:p w14:paraId="0CADBF4F" w14:textId="77777777" w:rsidR="00983D33" w:rsidRPr="00983D33" w:rsidRDefault="00983D33" w:rsidP="00D45823">
      <w:pPr>
        <w:pStyle w:val="ConsPlusNormal"/>
        <w:numPr>
          <w:ilvl w:val="1"/>
          <w:numId w:val="17"/>
        </w:numPr>
        <w:ind w:left="0" w:firstLine="709"/>
        <w:jc w:val="both"/>
        <w:rPr>
          <w:sz w:val="28"/>
          <w:szCs w:val="28"/>
        </w:rPr>
      </w:pPr>
      <w:r w:rsidRPr="00983D33">
        <w:rPr>
          <w:sz w:val="28"/>
          <w:szCs w:val="28"/>
        </w:rPr>
        <w:t>Прием заказа на оказание ритуальных услуг по гарантированному перечню на безвозмездной основе осуществляется работником специализированной службы по месту расположения пункта приема заказов специализированной службы на территории Раменского городского округа Московской области либо посредством телефонной связи.</w:t>
      </w:r>
    </w:p>
    <w:p w14:paraId="0090FEDD" w14:textId="0935A61A" w:rsidR="00983D33" w:rsidRPr="00983D33" w:rsidRDefault="00983D33" w:rsidP="00D45823">
      <w:pPr>
        <w:pStyle w:val="ConsPlusNormal"/>
        <w:numPr>
          <w:ilvl w:val="1"/>
          <w:numId w:val="17"/>
        </w:numPr>
        <w:ind w:left="0" w:firstLine="709"/>
        <w:jc w:val="both"/>
        <w:rPr>
          <w:sz w:val="28"/>
          <w:szCs w:val="28"/>
        </w:rPr>
      </w:pPr>
      <w:r w:rsidRPr="00983D33">
        <w:rPr>
          <w:sz w:val="28"/>
          <w:szCs w:val="28"/>
        </w:rPr>
        <w:t>Работник специализированной службы вправе получать у любых лиц необходимую информацию о факте каждого планируемого захоронения (</w:t>
      </w:r>
      <w:proofErr w:type="spellStart"/>
      <w:r w:rsidRPr="00983D33">
        <w:rPr>
          <w:sz w:val="28"/>
          <w:szCs w:val="28"/>
        </w:rPr>
        <w:t>подзахоронения</w:t>
      </w:r>
      <w:proofErr w:type="spellEnd"/>
      <w:r w:rsidRPr="00983D33">
        <w:rPr>
          <w:sz w:val="28"/>
          <w:szCs w:val="28"/>
        </w:rPr>
        <w:t xml:space="preserve">), а также обязан достоверно убедиться в соответствии </w:t>
      </w:r>
      <w:r w:rsidRPr="00983D33">
        <w:rPr>
          <w:spacing w:val="2"/>
          <w:sz w:val="28"/>
          <w:szCs w:val="28"/>
        </w:rPr>
        <w:t>данных умершего лица данным, указанным в решении уполномоченного органа местного самоуправления о предоставлении места для захоронения (</w:t>
      </w:r>
      <w:proofErr w:type="spellStart"/>
      <w:r w:rsidRPr="00983D33">
        <w:rPr>
          <w:spacing w:val="2"/>
          <w:sz w:val="28"/>
          <w:szCs w:val="28"/>
        </w:rPr>
        <w:t>подзахоронения</w:t>
      </w:r>
      <w:proofErr w:type="spellEnd"/>
      <w:r w:rsidRPr="00983D33">
        <w:rPr>
          <w:spacing w:val="2"/>
          <w:sz w:val="28"/>
          <w:szCs w:val="28"/>
        </w:rPr>
        <w:t xml:space="preserve">), </w:t>
      </w:r>
      <w:r w:rsidR="00CE7371">
        <w:rPr>
          <w:spacing w:val="2"/>
          <w:sz w:val="28"/>
          <w:szCs w:val="28"/>
        </w:rPr>
        <w:br/>
      </w:r>
      <w:r w:rsidRPr="00983D33">
        <w:rPr>
          <w:sz w:val="28"/>
          <w:szCs w:val="28"/>
        </w:rPr>
        <w:t>при организации либо проведении погребения на территории общественных кладбищ, находящихся в Раменском городском округе Московской области</w:t>
      </w:r>
    </w:p>
    <w:p w14:paraId="558E0A7F" w14:textId="77777777" w:rsidR="00983D33" w:rsidRPr="00983D33" w:rsidRDefault="00983D33" w:rsidP="00983D33">
      <w:pPr>
        <w:pStyle w:val="ConsPlusNormal"/>
        <w:ind w:left="709"/>
        <w:jc w:val="both"/>
        <w:rPr>
          <w:sz w:val="28"/>
          <w:szCs w:val="28"/>
        </w:rPr>
      </w:pPr>
    </w:p>
    <w:p w14:paraId="45359C67" w14:textId="77777777" w:rsidR="00983D33" w:rsidRPr="00983D33" w:rsidRDefault="00983D33" w:rsidP="00D45823">
      <w:pPr>
        <w:pStyle w:val="ConsPlusTitle"/>
        <w:numPr>
          <w:ilvl w:val="0"/>
          <w:numId w:val="17"/>
        </w:numPr>
        <w:tabs>
          <w:tab w:val="left" w:pos="426"/>
        </w:tabs>
        <w:ind w:left="0" w:firstLine="0"/>
        <w:jc w:val="center"/>
        <w:outlineLvl w:val="1"/>
        <w:rPr>
          <w:rFonts w:ascii="Times New Roman" w:hAnsi="Times New Roman" w:cs="Times New Roman"/>
          <w:sz w:val="28"/>
          <w:szCs w:val="28"/>
        </w:rPr>
      </w:pPr>
      <w:r w:rsidRPr="00983D33">
        <w:rPr>
          <w:rFonts w:ascii="Times New Roman" w:hAnsi="Times New Roman" w:cs="Times New Roman"/>
          <w:sz w:val="28"/>
          <w:szCs w:val="28"/>
        </w:rPr>
        <w:t xml:space="preserve">Ответственность специализированной службы </w:t>
      </w:r>
    </w:p>
    <w:p w14:paraId="34BE00CC" w14:textId="77777777" w:rsidR="00983D33" w:rsidRPr="00983D33" w:rsidRDefault="00983D33" w:rsidP="00983D33">
      <w:pPr>
        <w:pStyle w:val="ConsPlusNormal"/>
        <w:jc w:val="both"/>
        <w:rPr>
          <w:sz w:val="28"/>
          <w:szCs w:val="28"/>
        </w:rPr>
      </w:pPr>
    </w:p>
    <w:p w14:paraId="783162BB" w14:textId="1A7CDA7E" w:rsidR="00983D33" w:rsidRPr="00983D33" w:rsidRDefault="00983D33" w:rsidP="00D45823">
      <w:pPr>
        <w:pStyle w:val="ConsPlusNormal"/>
        <w:numPr>
          <w:ilvl w:val="1"/>
          <w:numId w:val="17"/>
        </w:numPr>
        <w:ind w:left="0" w:firstLine="709"/>
        <w:jc w:val="both"/>
        <w:rPr>
          <w:sz w:val="28"/>
          <w:szCs w:val="28"/>
        </w:rPr>
      </w:pPr>
      <w:r w:rsidRPr="00983D33">
        <w:rPr>
          <w:sz w:val="28"/>
          <w:szCs w:val="28"/>
        </w:rPr>
        <w:t xml:space="preserve">За неисполнение либо ненадлежащее исполнение требований законодательства Российской Федерации, законодательства Московской области </w:t>
      </w:r>
      <w:r w:rsidR="00CE7371">
        <w:rPr>
          <w:sz w:val="28"/>
          <w:szCs w:val="28"/>
        </w:rPr>
        <w:br/>
      </w:r>
      <w:r w:rsidRPr="00983D33">
        <w:rPr>
          <w:sz w:val="28"/>
          <w:szCs w:val="28"/>
        </w:rPr>
        <w:t xml:space="preserve">в сфере погребения и похоронного дела, нормативно-правовых актов при организации либо проведении погребения на территории общественных кладбищ, находящихся в Раменском городском округе Московской области городского округа, специализированная служба несет ответственность в соответствии </w:t>
      </w:r>
      <w:r w:rsidR="00CE7371">
        <w:rPr>
          <w:sz w:val="28"/>
          <w:szCs w:val="28"/>
        </w:rPr>
        <w:br/>
      </w:r>
      <w:r w:rsidRPr="00983D33">
        <w:rPr>
          <w:sz w:val="28"/>
          <w:szCs w:val="28"/>
        </w:rPr>
        <w:t>с законодательством Российской Федерации и законодательством Московской области.</w:t>
      </w:r>
    </w:p>
    <w:p w14:paraId="19A58ADC" w14:textId="77777777" w:rsidR="00983D33" w:rsidRPr="00983D33" w:rsidRDefault="00983D33" w:rsidP="00983D33">
      <w:pPr>
        <w:pStyle w:val="31"/>
        <w:tabs>
          <w:tab w:val="left" w:pos="709"/>
        </w:tabs>
        <w:spacing w:after="0"/>
        <w:rPr>
          <w:sz w:val="28"/>
          <w:szCs w:val="28"/>
          <w:lang w:val="ru-RU"/>
        </w:rPr>
      </w:pPr>
    </w:p>
    <w:p w14:paraId="0DBE18E3" w14:textId="77777777" w:rsidR="00983D33" w:rsidRDefault="00983D33" w:rsidP="00983D33">
      <w:pPr>
        <w:ind w:right="-115"/>
        <w:jc w:val="both"/>
        <w:rPr>
          <w:color w:val="000000"/>
          <w:sz w:val="28"/>
          <w:szCs w:val="28"/>
        </w:rPr>
      </w:pPr>
    </w:p>
    <w:p w14:paraId="4654DD16" w14:textId="77777777" w:rsidR="00CE7371" w:rsidRDefault="00CE7371" w:rsidP="00983D33">
      <w:pPr>
        <w:ind w:right="-115"/>
        <w:jc w:val="both"/>
        <w:rPr>
          <w:color w:val="000000"/>
          <w:sz w:val="28"/>
          <w:szCs w:val="28"/>
        </w:rPr>
      </w:pPr>
    </w:p>
    <w:p w14:paraId="19A0240D" w14:textId="77777777" w:rsidR="00CE7371" w:rsidRDefault="00CE7371" w:rsidP="00983D33">
      <w:pPr>
        <w:ind w:right="-115"/>
        <w:jc w:val="both"/>
        <w:rPr>
          <w:color w:val="000000"/>
          <w:sz w:val="28"/>
          <w:szCs w:val="28"/>
        </w:rPr>
      </w:pPr>
    </w:p>
    <w:p w14:paraId="54632548" w14:textId="77777777" w:rsidR="00CE7371" w:rsidRDefault="00CE7371" w:rsidP="00983D33">
      <w:pPr>
        <w:ind w:right="-115"/>
        <w:jc w:val="both"/>
        <w:rPr>
          <w:color w:val="000000"/>
          <w:sz w:val="28"/>
          <w:szCs w:val="28"/>
        </w:rPr>
      </w:pPr>
    </w:p>
    <w:p w14:paraId="040D4D59" w14:textId="77777777" w:rsidR="00CE7371" w:rsidRDefault="00CE7371" w:rsidP="00983D33">
      <w:pPr>
        <w:ind w:right="-115"/>
        <w:jc w:val="both"/>
        <w:rPr>
          <w:color w:val="000000"/>
          <w:sz w:val="28"/>
          <w:szCs w:val="28"/>
        </w:rPr>
      </w:pPr>
    </w:p>
    <w:p w14:paraId="43671AB3" w14:textId="77777777" w:rsidR="00CE7371" w:rsidRDefault="00CE7371" w:rsidP="00983D33">
      <w:pPr>
        <w:ind w:right="-115"/>
        <w:jc w:val="both"/>
        <w:rPr>
          <w:color w:val="000000"/>
          <w:sz w:val="28"/>
          <w:szCs w:val="28"/>
        </w:rPr>
      </w:pPr>
    </w:p>
    <w:p w14:paraId="4D25323B" w14:textId="77777777" w:rsidR="00CE7371" w:rsidRDefault="00CE7371" w:rsidP="00983D33">
      <w:pPr>
        <w:ind w:right="-115"/>
        <w:jc w:val="both"/>
        <w:rPr>
          <w:color w:val="000000"/>
          <w:sz w:val="28"/>
          <w:szCs w:val="28"/>
        </w:rPr>
      </w:pPr>
    </w:p>
    <w:p w14:paraId="03DDB5C1" w14:textId="77777777" w:rsidR="00CE7371" w:rsidRDefault="00CE7371" w:rsidP="00983D33">
      <w:pPr>
        <w:ind w:right="-115"/>
        <w:jc w:val="both"/>
        <w:rPr>
          <w:color w:val="000000"/>
          <w:sz w:val="28"/>
          <w:szCs w:val="28"/>
        </w:rPr>
      </w:pPr>
    </w:p>
    <w:p w14:paraId="6C47F33A" w14:textId="77777777" w:rsidR="00CE7371" w:rsidRDefault="00CE7371" w:rsidP="00983D33">
      <w:pPr>
        <w:ind w:right="-115"/>
        <w:jc w:val="both"/>
        <w:rPr>
          <w:color w:val="000000"/>
          <w:sz w:val="28"/>
          <w:szCs w:val="28"/>
        </w:rPr>
      </w:pPr>
    </w:p>
    <w:p w14:paraId="1A17E7B2" w14:textId="77777777" w:rsidR="00CE7371" w:rsidRDefault="00CE7371" w:rsidP="00983D33">
      <w:pPr>
        <w:ind w:right="-115"/>
        <w:jc w:val="both"/>
        <w:rPr>
          <w:color w:val="000000"/>
          <w:sz w:val="28"/>
          <w:szCs w:val="28"/>
        </w:rPr>
      </w:pPr>
    </w:p>
    <w:p w14:paraId="4F61EE0C" w14:textId="77777777" w:rsidR="00CE7371" w:rsidRDefault="00CE7371" w:rsidP="00983D33">
      <w:pPr>
        <w:ind w:right="-115"/>
        <w:jc w:val="both"/>
        <w:rPr>
          <w:color w:val="000000"/>
          <w:sz w:val="28"/>
          <w:szCs w:val="28"/>
        </w:rPr>
      </w:pPr>
    </w:p>
    <w:p w14:paraId="4EB3018D" w14:textId="77777777" w:rsidR="00CE7371" w:rsidRDefault="00CE7371" w:rsidP="00983D33">
      <w:pPr>
        <w:ind w:right="-115"/>
        <w:jc w:val="both"/>
        <w:rPr>
          <w:color w:val="000000"/>
          <w:sz w:val="28"/>
          <w:szCs w:val="28"/>
        </w:rPr>
      </w:pPr>
    </w:p>
    <w:p w14:paraId="358D117B" w14:textId="77777777" w:rsidR="00CE7371" w:rsidRDefault="00CE7371" w:rsidP="00983D33">
      <w:pPr>
        <w:ind w:right="-115"/>
        <w:jc w:val="both"/>
        <w:rPr>
          <w:color w:val="000000"/>
          <w:sz w:val="28"/>
          <w:szCs w:val="28"/>
        </w:rPr>
      </w:pPr>
    </w:p>
    <w:p w14:paraId="7ADF22F4" w14:textId="77777777" w:rsidR="00CE7371" w:rsidRDefault="00CE7371" w:rsidP="00983D33">
      <w:pPr>
        <w:ind w:right="-115"/>
        <w:jc w:val="both"/>
        <w:rPr>
          <w:color w:val="000000"/>
          <w:sz w:val="28"/>
          <w:szCs w:val="28"/>
        </w:rPr>
      </w:pPr>
    </w:p>
    <w:p w14:paraId="6708DE2F" w14:textId="77777777" w:rsidR="00CE7371" w:rsidRDefault="00CE7371" w:rsidP="00983D33">
      <w:pPr>
        <w:ind w:right="-115"/>
        <w:jc w:val="both"/>
        <w:rPr>
          <w:color w:val="000000"/>
          <w:sz w:val="28"/>
          <w:szCs w:val="28"/>
        </w:rPr>
      </w:pPr>
    </w:p>
    <w:p w14:paraId="7D1A76C4" w14:textId="77777777" w:rsidR="00CE7371" w:rsidRDefault="00CE7371" w:rsidP="00983D33">
      <w:pPr>
        <w:ind w:right="-115"/>
        <w:jc w:val="both"/>
        <w:rPr>
          <w:color w:val="000000"/>
          <w:sz w:val="28"/>
          <w:szCs w:val="28"/>
        </w:rPr>
      </w:pPr>
    </w:p>
    <w:p w14:paraId="0FA7FA28" w14:textId="77777777" w:rsidR="00CE7371" w:rsidRDefault="00CE7371" w:rsidP="00983D33">
      <w:pPr>
        <w:ind w:right="-115"/>
        <w:jc w:val="both"/>
        <w:rPr>
          <w:color w:val="000000"/>
          <w:sz w:val="28"/>
          <w:szCs w:val="28"/>
        </w:rPr>
      </w:pPr>
    </w:p>
    <w:p w14:paraId="0BFE0F4C" w14:textId="77777777" w:rsidR="00CE7371" w:rsidRDefault="00CE7371" w:rsidP="00983D33">
      <w:pPr>
        <w:ind w:right="-115"/>
        <w:jc w:val="both"/>
        <w:rPr>
          <w:color w:val="000000"/>
          <w:sz w:val="28"/>
          <w:szCs w:val="28"/>
        </w:rPr>
      </w:pPr>
    </w:p>
    <w:p w14:paraId="346E245B" w14:textId="4ED152A4" w:rsidR="00CE7371" w:rsidRPr="00983D33" w:rsidRDefault="00CE7371" w:rsidP="00CE7371">
      <w:pPr>
        <w:jc w:val="right"/>
        <w:rPr>
          <w:sz w:val="28"/>
          <w:szCs w:val="28"/>
        </w:rPr>
      </w:pPr>
      <w:r w:rsidRPr="00983D33">
        <w:rPr>
          <w:sz w:val="28"/>
          <w:szCs w:val="28"/>
        </w:rPr>
        <w:t xml:space="preserve">Приложение № </w:t>
      </w:r>
      <w:r>
        <w:rPr>
          <w:sz w:val="28"/>
          <w:szCs w:val="28"/>
        </w:rPr>
        <w:t>3</w:t>
      </w:r>
    </w:p>
    <w:p w14:paraId="00759938" w14:textId="4CB386BF" w:rsidR="00CE7371" w:rsidRPr="00983D33" w:rsidRDefault="00CE7371" w:rsidP="00CE7371">
      <w:pPr>
        <w:jc w:val="right"/>
        <w:rPr>
          <w:sz w:val="28"/>
          <w:szCs w:val="28"/>
        </w:rPr>
      </w:pPr>
      <w:r w:rsidRPr="00983D33">
        <w:rPr>
          <w:sz w:val="28"/>
          <w:szCs w:val="28"/>
        </w:rPr>
        <w:t xml:space="preserve">к </w:t>
      </w:r>
      <w:r w:rsidR="00D22DF9">
        <w:rPr>
          <w:sz w:val="28"/>
          <w:szCs w:val="28"/>
        </w:rPr>
        <w:t>п</w:t>
      </w:r>
      <w:r w:rsidRPr="00983D33">
        <w:rPr>
          <w:sz w:val="28"/>
          <w:szCs w:val="28"/>
        </w:rPr>
        <w:t>остановлению администрации</w:t>
      </w:r>
    </w:p>
    <w:p w14:paraId="3A83AADF" w14:textId="77777777" w:rsidR="00CE7371" w:rsidRPr="00983D33" w:rsidRDefault="00CE7371" w:rsidP="00CE7371">
      <w:pPr>
        <w:jc w:val="right"/>
        <w:rPr>
          <w:sz w:val="28"/>
          <w:szCs w:val="28"/>
        </w:rPr>
      </w:pPr>
      <w:r w:rsidRPr="00983D33">
        <w:rPr>
          <w:sz w:val="28"/>
          <w:szCs w:val="28"/>
        </w:rPr>
        <w:t>Раменского городского округа</w:t>
      </w:r>
      <w:r w:rsidRPr="00983D33">
        <w:rPr>
          <w:sz w:val="28"/>
          <w:szCs w:val="28"/>
        </w:rPr>
        <w:br/>
        <w:t xml:space="preserve"> Московской области</w:t>
      </w:r>
    </w:p>
    <w:p w14:paraId="683F0953" w14:textId="77777777" w:rsidR="00CE7371" w:rsidRPr="00983D33" w:rsidRDefault="00CE7371" w:rsidP="00CE7371">
      <w:pPr>
        <w:jc w:val="right"/>
        <w:rPr>
          <w:sz w:val="28"/>
          <w:szCs w:val="28"/>
        </w:rPr>
      </w:pPr>
      <w:r w:rsidRPr="00983D33">
        <w:rPr>
          <w:sz w:val="28"/>
          <w:szCs w:val="28"/>
        </w:rPr>
        <w:t>от ____________ № ______</w:t>
      </w:r>
    </w:p>
    <w:p w14:paraId="3173D5BA" w14:textId="77777777" w:rsidR="00CE7371" w:rsidRPr="00983D33" w:rsidRDefault="00CE7371" w:rsidP="00CE7371">
      <w:pPr>
        <w:pStyle w:val="ConsPlusNormal"/>
        <w:jc w:val="right"/>
        <w:rPr>
          <w:sz w:val="28"/>
          <w:szCs w:val="28"/>
        </w:rPr>
      </w:pPr>
    </w:p>
    <w:p w14:paraId="43DB04D5" w14:textId="77777777" w:rsidR="00CE7371" w:rsidRPr="00983D33" w:rsidRDefault="00CE7371" w:rsidP="00CE7371">
      <w:pPr>
        <w:pStyle w:val="ConsPlusNormal"/>
        <w:jc w:val="right"/>
        <w:rPr>
          <w:sz w:val="28"/>
          <w:szCs w:val="28"/>
        </w:rPr>
      </w:pPr>
    </w:p>
    <w:p w14:paraId="44552510" w14:textId="77777777" w:rsidR="00CE7371" w:rsidRPr="00983D33" w:rsidRDefault="00CE7371" w:rsidP="00CE7371">
      <w:pPr>
        <w:pStyle w:val="ConsPlusTitle"/>
        <w:jc w:val="center"/>
        <w:rPr>
          <w:rFonts w:ascii="Times New Roman" w:hAnsi="Times New Roman" w:cs="Times New Roman"/>
          <w:b w:val="0"/>
          <w:bCs w:val="0"/>
          <w:sz w:val="28"/>
          <w:szCs w:val="28"/>
        </w:rPr>
      </w:pPr>
      <w:bookmarkStart w:id="8" w:name="P262"/>
      <w:bookmarkEnd w:id="8"/>
      <w:r w:rsidRPr="00983D33">
        <w:rPr>
          <w:rFonts w:ascii="Times New Roman" w:hAnsi="Times New Roman" w:cs="Times New Roman"/>
          <w:b w:val="0"/>
          <w:bCs w:val="0"/>
          <w:sz w:val="28"/>
          <w:szCs w:val="28"/>
        </w:rPr>
        <w:t>ТРЕБОВАНИЯ</w:t>
      </w:r>
    </w:p>
    <w:p w14:paraId="117BADCF" w14:textId="77777777" w:rsidR="00CE7371" w:rsidRPr="00983D33" w:rsidRDefault="00CE7371" w:rsidP="00CE7371">
      <w:pPr>
        <w:pStyle w:val="ConsPlusTitle"/>
        <w:jc w:val="center"/>
        <w:rPr>
          <w:rFonts w:ascii="Times New Roman" w:hAnsi="Times New Roman" w:cs="Times New Roman"/>
          <w:b w:val="0"/>
          <w:bCs w:val="0"/>
          <w:sz w:val="28"/>
          <w:szCs w:val="28"/>
        </w:rPr>
      </w:pPr>
      <w:r w:rsidRPr="00983D33">
        <w:rPr>
          <w:rFonts w:ascii="Times New Roman" w:hAnsi="Times New Roman" w:cs="Times New Roman"/>
          <w:b w:val="0"/>
          <w:bCs w:val="0"/>
          <w:sz w:val="28"/>
          <w:szCs w:val="28"/>
        </w:rPr>
        <w:t>К КАЧЕСТВУ УСЛУГ, ПРЕДОСТАВЛЯЕМЫХ СОГЛАСНО</w:t>
      </w:r>
    </w:p>
    <w:p w14:paraId="50C78D41" w14:textId="77777777" w:rsidR="00CE7371" w:rsidRPr="00983D33" w:rsidRDefault="00CE7371" w:rsidP="00CE7371">
      <w:pPr>
        <w:pStyle w:val="ConsPlusTitle"/>
        <w:jc w:val="center"/>
        <w:rPr>
          <w:rFonts w:ascii="Times New Roman" w:hAnsi="Times New Roman" w:cs="Times New Roman"/>
          <w:b w:val="0"/>
          <w:bCs w:val="0"/>
          <w:sz w:val="28"/>
          <w:szCs w:val="28"/>
        </w:rPr>
      </w:pPr>
      <w:r w:rsidRPr="00983D33">
        <w:rPr>
          <w:rFonts w:ascii="Times New Roman" w:hAnsi="Times New Roman" w:cs="Times New Roman"/>
          <w:b w:val="0"/>
          <w:bCs w:val="0"/>
          <w:sz w:val="28"/>
          <w:szCs w:val="28"/>
        </w:rPr>
        <w:t>ГАРАНТИРОВАННОМУ ПЕРЕЧНЮ УСЛУГ ПО ПОГРЕБЕНИЮ, СУПРУГУ, БЛИЗКИМ РОДСТВЕННИКАМ, ИНЫМ РОДСТВЕННИКАМ,</w:t>
      </w:r>
    </w:p>
    <w:p w14:paraId="1282D327" w14:textId="77777777" w:rsidR="00CE7371" w:rsidRPr="00983D33" w:rsidRDefault="00CE7371" w:rsidP="00CE7371">
      <w:pPr>
        <w:pStyle w:val="ConsPlusTitle"/>
        <w:jc w:val="center"/>
        <w:rPr>
          <w:rFonts w:ascii="Times New Roman" w:hAnsi="Times New Roman" w:cs="Times New Roman"/>
          <w:b w:val="0"/>
          <w:bCs w:val="0"/>
          <w:sz w:val="28"/>
          <w:szCs w:val="28"/>
        </w:rPr>
      </w:pPr>
      <w:r w:rsidRPr="00983D33">
        <w:rPr>
          <w:rFonts w:ascii="Times New Roman" w:hAnsi="Times New Roman" w:cs="Times New Roman"/>
          <w:b w:val="0"/>
          <w:bCs w:val="0"/>
          <w:sz w:val="28"/>
          <w:szCs w:val="28"/>
        </w:rPr>
        <w:t>ЗАКОННОМУ ПРЕДСТАВИТЕЛЮ ИЛИ ИНОМУ ЛИЦУ, ВЗЯВШЕМУ НА СЕБЯ ОБЯЗАННОСТЬ ОСУЩЕСТВИТЬ ПОГРЕБЕНИЕ УМЕРШЕГО</w:t>
      </w:r>
    </w:p>
    <w:p w14:paraId="3FEB3F28" w14:textId="77777777" w:rsidR="00CE7371" w:rsidRPr="00983D33" w:rsidRDefault="00CE7371" w:rsidP="00CE7371">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835"/>
        <w:gridCol w:w="6865"/>
      </w:tblGrid>
      <w:tr w:rsidR="00CE7371" w:rsidRPr="00983D33" w14:paraId="62C58906" w14:textId="77777777" w:rsidTr="006221F5">
        <w:tc>
          <w:tcPr>
            <w:tcW w:w="568" w:type="dxa"/>
          </w:tcPr>
          <w:p w14:paraId="3EE2C004" w14:textId="77777777" w:rsidR="00CE7371" w:rsidRPr="00983D33" w:rsidRDefault="00CE7371" w:rsidP="006221F5">
            <w:pPr>
              <w:pStyle w:val="ConsPlusNormal"/>
              <w:jc w:val="center"/>
              <w:rPr>
                <w:sz w:val="28"/>
                <w:szCs w:val="28"/>
              </w:rPr>
            </w:pPr>
            <w:r w:rsidRPr="00983D33">
              <w:rPr>
                <w:sz w:val="28"/>
                <w:szCs w:val="28"/>
              </w:rPr>
              <w:t>№ п/п</w:t>
            </w:r>
          </w:p>
        </w:tc>
        <w:tc>
          <w:tcPr>
            <w:tcW w:w="2835" w:type="dxa"/>
          </w:tcPr>
          <w:p w14:paraId="1BED352B" w14:textId="77777777" w:rsidR="00CE7371" w:rsidRPr="00983D33" w:rsidRDefault="00CE7371" w:rsidP="006221F5">
            <w:pPr>
              <w:pStyle w:val="ConsPlusNormal"/>
              <w:jc w:val="center"/>
              <w:rPr>
                <w:sz w:val="28"/>
                <w:szCs w:val="28"/>
              </w:rPr>
            </w:pPr>
            <w:r w:rsidRPr="00983D33">
              <w:rPr>
                <w:sz w:val="28"/>
                <w:szCs w:val="28"/>
              </w:rPr>
              <w:t>Наименование услуги, предоставляемой согласно гарантированному перечню услуг по погребению</w:t>
            </w:r>
          </w:p>
        </w:tc>
        <w:tc>
          <w:tcPr>
            <w:tcW w:w="6865" w:type="dxa"/>
          </w:tcPr>
          <w:p w14:paraId="761D72AF" w14:textId="77777777" w:rsidR="00CE7371" w:rsidRPr="00983D33" w:rsidRDefault="00CE7371" w:rsidP="006221F5">
            <w:pPr>
              <w:pStyle w:val="ConsPlusNormal"/>
              <w:jc w:val="center"/>
              <w:rPr>
                <w:sz w:val="28"/>
                <w:szCs w:val="28"/>
              </w:rPr>
            </w:pPr>
            <w:r w:rsidRPr="00983D33">
              <w:rPr>
                <w:sz w:val="28"/>
                <w:szCs w:val="28"/>
              </w:rPr>
              <w:t>Требования к качеству услуг, предоставляемых согласно гарантированному перечню услуг по погребению</w:t>
            </w:r>
          </w:p>
        </w:tc>
      </w:tr>
      <w:tr w:rsidR="00CE7371" w:rsidRPr="00983D33" w14:paraId="15405ED7" w14:textId="77777777" w:rsidTr="006221F5">
        <w:tc>
          <w:tcPr>
            <w:tcW w:w="568" w:type="dxa"/>
          </w:tcPr>
          <w:p w14:paraId="4F26A949" w14:textId="77777777" w:rsidR="00CE7371" w:rsidRPr="00983D33" w:rsidRDefault="00CE7371" w:rsidP="006221F5">
            <w:pPr>
              <w:pStyle w:val="ConsPlusNormal"/>
              <w:jc w:val="center"/>
              <w:rPr>
                <w:sz w:val="28"/>
                <w:szCs w:val="28"/>
              </w:rPr>
            </w:pPr>
            <w:r w:rsidRPr="00983D33">
              <w:rPr>
                <w:sz w:val="28"/>
                <w:szCs w:val="28"/>
              </w:rPr>
              <w:t>1</w:t>
            </w:r>
          </w:p>
        </w:tc>
        <w:tc>
          <w:tcPr>
            <w:tcW w:w="2835" w:type="dxa"/>
          </w:tcPr>
          <w:p w14:paraId="193923E6" w14:textId="77777777" w:rsidR="00CE7371" w:rsidRPr="00983D33" w:rsidRDefault="00CE7371" w:rsidP="006221F5">
            <w:pPr>
              <w:pStyle w:val="ConsPlusNormal"/>
              <w:jc w:val="center"/>
              <w:rPr>
                <w:sz w:val="28"/>
                <w:szCs w:val="28"/>
              </w:rPr>
            </w:pPr>
            <w:r w:rsidRPr="00983D33">
              <w:rPr>
                <w:sz w:val="28"/>
                <w:szCs w:val="28"/>
              </w:rPr>
              <w:t>2</w:t>
            </w:r>
          </w:p>
        </w:tc>
        <w:tc>
          <w:tcPr>
            <w:tcW w:w="6865" w:type="dxa"/>
          </w:tcPr>
          <w:p w14:paraId="4022E1E2" w14:textId="77777777" w:rsidR="00CE7371" w:rsidRPr="00983D33" w:rsidRDefault="00CE7371" w:rsidP="006221F5">
            <w:pPr>
              <w:pStyle w:val="ConsPlusNormal"/>
              <w:jc w:val="center"/>
              <w:rPr>
                <w:sz w:val="28"/>
                <w:szCs w:val="28"/>
              </w:rPr>
            </w:pPr>
            <w:r w:rsidRPr="00983D33">
              <w:rPr>
                <w:sz w:val="28"/>
                <w:szCs w:val="28"/>
              </w:rPr>
              <w:t>3</w:t>
            </w:r>
          </w:p>
        </w:tc>
      </w:tr>
      <w:tr w:rsidR="00CE7371" w:rsidRPr="00983D33" w14:paraId="04B7200E" w14:textId="77777777" w:rsidTr="006221F5">
        <w:tc>
          <w:tcPr>
            <w:tcW w:w="568" w:type="dxa"/>
          </w:tcPr>
          <w:p w14:paraId="6183195F" w14:textId="77777777" w:rsidR="00CE7371" w:rsidRPr="00983D33" w:rsidRDefault="00CE7371" w:rsidP="006221F5">
            <w:pPr>
              <w:pStyle w:val="ConsPlusNormal"/>
              <w:jc w:val="center"/>
              <w:rPr>
                <w:sz w:val="28"/>
                <w:szCs w:val="28"/>
              </w:rPr>
            </w:pPr>
            <w:r w:rsidRPr="00983D33">
              <w:rPr>
                <w:sz w:val="28"/>
                <w:szCs w:val="28"/>
              </w:rPr>
              <w:t>1</w:t>
            </w:r>
          </w:p>
        </w:tc>
        <w:tc>
          <w:tcPr>
            <w:tcW w:w="2835" w:type="dxa"/>
          </w:tcPr>
          <w:p w14:paraId="7D714559" w14:textId="77777777" w:rsidR="00CE7371" w:rsidRPr="00983D33" w:rsidRDefault="00CE7371" w:rsidP="006221F5">
            <w:pPr>
              <w:pStyle w:val="ConsPlusNormal"/>
              <w:rPr>
                <w:sz w:val="28"/>
                <w:szCs w:val="28"/>
              </w:rPr>
            </w:pPr>
            <w:r w:rsidRPr="00983D33">
              <w:rPr>
                <w:sz w:val="28"/>
                <w:szCs w:val="28"/>
              </w:rPr>
              <w:t>Оформление документов, необходимых для погребения</w:t>
            </w:r>
          </w:p>
        </w:tc>
        <w:tc>
          <w:tcPr>
            <w:tcW w:w="6865" w:type="dxa"/>
          </w:tcPr>
          <w:p w14:paraId="7D7E607D" w14:textId="77777777" w:rsidR="00CE7371" w:rsidRPr="00983D33" w:rsidRDefault="00CE7371" w:rsidP="00CE7371">
            <w:pPr>
              <w:pStyle w:val="ConsPlusNormal"/>
              <w:jc w:val="both"/>
              <w:rPr>
                <w:sz w:val="28"/>
                <w:szCs w:val="28"/>
              </w:rPr>
            </w:pPr>
            <w:r w:rsidRPr="00983D33">
              <w:rPr>
                <w:sz w:val="28"/>
                <w:szCs w:val="28"/>
              </w:rPr>
              <w:t>Оформление в органах ЗАГС:</w:t>
            </w:r>
          </w:p>
          <w:p w14:paraId="744890AC" w14:textId="77777777" w:rsidR="00CE7371" w:rsidRPr="00983D33" w:rsidRDefault="00CE7371" w:rsidP="00CE7371">
            <w:pPr>
              <w:pStyle w:val="ConsPlusNormal"/>
              <w:jc w:val="both"/>
              <w:rPr>
                <w:sz w:val="28"/>
                <w:szCs w:val="28"/>
              </w:rPr>
            </w:pPr>
            <w:r w:rsidRPr="00983D33">
              <w:rPr>
                <w:sz w:val="28"/>
                <w:szCs w:val="28"/>
              </w:rPr>
              <w:t>1) государственного свидетельства о смерти;</w:t>
            </w:r>
          </w:p>
          <w:p w14:paraId="1EE2FAAA" w14:textId="2BBB8E19" w:rsidR="00CE7371" w:rsidRPr="00D22DF9" w:rsidRDefault="00CE7371" w:rsidP="00D22DF9">
            <w:pPr>
              <w:pStyle w:val="2"/>
              <w:shd w:val="clear" w:color="auto" w:fill="FFFFFF"/>
              <w:spacing w:after="255" w:line="300" w:lineRule="atLeast"/>
              <w:jc w:val="both"/>
              <w:rPr>
                <w:b w:val="0"/>
                <w:bCs/>
                <w:szCs w:val="28"/>
              </w:rPr>
            </w:pPr>
            <w:r w:rsidRPr="00D22DF9">
              <w:rPr>
                <w:b w:val="0"/>
                <w:bCs/>
                <w:szCs w:val="28"/>
              </w:rPr>
              <w:t xml:space="preserve">2) </w:t>
            </w:r>
            <w:hyperlink r:id="rId9" w:history="1">
              <w:r w:rsidRPr="00D22DF9">
                <w:rPr>
                  <w:b w:val="0"/>
                  <w:bCs/>
                  <w:szCs w:val="28"/>
                </w:rPr>
                <w:t>справки</w:t>
              </w:r>
            </w:hyperlink>
            <w:r w:rsidRPr="00D22DF9">
              <w:rPr>
                <w:b w:val="0"/>
                <w:bCs/>
                <w:szCs w:val="28"/>
              </w:rPr>
              <w:t xml:space="preserve"> о смерти по форме № 11, утвержденной </w:t>
            </w:r>
            <w:r w:rsidRPr="00D22DF9">
              <w:rPr>
                <w:b w:val="0"/>
                <w:bCs/>
                <w:spacing w:val="2"/>
                <w:szCs w:val="28"/>
              </w:rPr>
              <w:t>Приказом</w:t>
            </w:r>
            <w:r w:rsidR="00993653">
              <w:rPr>
                <w:b w:val="0"/>
                <w:bCs/>
                <w:szCs w:val="28"/>
              </w:rPr>
              <w:t xml:space="preserve"> Министерства юстиции Российской Федерации</w:t>
            </w:r>
            <w:r w:rsidR="00D22DF9">
              <w:rPr>
                <w:b w:val="0"/>
                <w:bCs/>
                <w:szCs w:val="28"/>
              </w:rPr>
              <w:t xml:space="preserve"> </w:t>
            </w:r>
            <w:r w:rsidRPr="00D22DF9">
              <w:rPr>
                <w:b w:val="0"/>
                <w:bCs/>
                <w:spacing w:val="2"/>
                <w:szCs w:val="28"/>
              </w:rPr>
              <w:t xml:space="preserve">от 1 октября 2018 года № 200 </w:t>
            </w:r>
            <w:r w:rsidR="00993653">
              <w:rPr>
                <w:b w:val="0"/>
                <w:bCs/>
                <w:spacing w:val="2"/>
                <w:szCs w:val="28"/>
              </w:rPr>
              <w:t xml:space="preserve">                                 </w:t>
            </w:r>
            <w:r w:rsidRPr="00D22DF9">
              <w:rPr>
                <w:b w:val="0"/>
                <w:bCs/>
                <w:spacing w:val="2"/>
                <w:szCs w:val="28"/>
              </w:rPr>
              <w: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tc>
      </w:tr>
      <w:tr w:rsidR="00CE7371" w:rsidRPr="00983D33" w14:paraId="058EE3C5" w14:textId="77777777" w:rsidTr="006221F5">
        <w:tc>
          <w:tcPr>
            <w:tcW w:w="568" w:type="dxa"/>
          </w:tcPr>
          <w:p w14:paraId="005579D4" w14:textId="77777777" w:rsidR="00CE7371" w:rsidRPr="00983D33" w:rsidRDefault="00CE7371" w:rsidP="006221F5">
            <w:pPr>
              <w:pStyle w:val="ConsPlusNormal"/>
              <w:jc w:val="center"/>
              <w:rPr>
                <w:sz w:val="28"/>
                <w:szCs w:val="28"/>
              </w:rPr>
            </w:pPr>
            <w:r w:rsidRPr="00983D33">
              <w:rPr>
                <w:sz w:val="28"/>
                <w:szCs w:val="28"/>
              </w:rPr>
              <w:t>2</w:t>
            </w:r>
          </w:p>
        </w:tc>
        <w:tc>
          <w:tcPr>
            <w:tcW w:w="2835" w:type="dxa"/>
          </w:tcPr>
          <w:p w14:paraId="6A2F6B17" w14:textId="77777777" w:rsidR="00CE7371" w:rsidRPr="00983D33" w:rsidRDefault="00CE7371" w:rsidP="006221F5">
            <w:pPr>
              <w:pStyle w:val="ConsPlusNormal"/>
              <w:rPr>
                <w:sz w:val="28"/>
                <w:szCs w:val="28"/>
              </w:rPr>
            </w:pPr>
            <w:r w:rsidRPr="00983D33">
              <w:rPr>
                <w:sz w:val="28"/>
                <w:szCs w:val="28"/>
              </w:rPr>
              <w:t xml:space="preserve">Предоставление и доставка гроба и других предметов, </w:t>
            </w:r>
            <w:r w:rsidRPr="00983D33">
              <w:rPr>
                <w:sz w:val="28"/>
                <w:szCs w:val="28"/>
              </w:rPr>
              <w:lastRenderedPageBreak/>
              <w:t>необходимых для погребения</w:t>
            </w:r>
          </w:p>
        </w:tc>
        <w:tc>
          <w:tcPr>
            <w:tcW w:w="6865" w:type="dxa"/>
          </w:tcPr>
          <w:p w14:paraId="382C5096" w14:textId="74B8322A" w:rsidR="00CE7371" w:rsidRPr="008160C1" w:rsidRDefault="00CE7371" w:rsidP="006221F5">
            <w:pPr>
              <w:widowControl w:val="0"/>
              <w:autoSpaceDE w:val="0"/>
              <w:autoSpaceDN w:val="0"/>
              <w:jc w:val="both"/>
              <w:rPr>
                <w:sz w:val="28"/>
                <w:szCs w:val="28"/>
              </w:rPr>
            </w:pPr>
            <w:r w:rsidRPr="008160C1">
              <w:rPr>
                <w:sz w:val="28"/>
                <w:szCs w:val="28"/>
              </w:rPr>
              <w:lastRenderedPageBreak/>
              <w:t xml:space="preserve">2.1. Предоставление и доставка к дому (моргу) транспортным средством (включая погрузо-разгрузочные работы и перемещение непосредственно </w:t>
            </w:r>
            <w:r w:rsidRPr="008160C1">
              <w:rPr>
                <w:sz w:val="28"/>
                <w:szCs w:val="28"/>
              </w:rPr>
              <w:lastRenderedPageBreak/>
              <w:t xml:space="preserve">до места нахождения тела (останков) </w:t>
            </w:r>
            <w:r w:rsidR="00C62149" w:rsidRPr="008160C1">
              <w:rPr>
                <w:sz w:val="28"/>
                <w:szCs w:val="28"/>
              </w:rPr>
              <w:t>умершего</w:t>
            </w:r>
            <w:r w:rsidR="00C62149">
              <w:rPr>
                <w:sz w:val="28"/>
                <w:szCs w:val="28"/>
              </w:rPr>
              <w:t>,</w:t>
            </w:r>
            <w:r w:rsidR="00C62149" w:rsidRPr="008160C1">
              <w:rPr>
                <w:sz w:val="28"/>
                <w:szCs w:val="28"/>
              </w:rPr>
              <w:t xml:space="preserve"> </w:t>
            </w:r>
            <w:r w:rsidR="00C62149">
              <w:rPr>
                <w:sz w:val="28"/>
                <w:szCs w:val="28"/>
              </w:rPr>
              <w:t xml:space="preserve"> </w:t>
            </w:r>
            <w:r>
              <w:rPr>
                <w:sz w:val="28"/>
                <w:szCs w:val="28"/>
              </w:rPr>
              <w:t xml:space="preserve">                        </w:t>
            </w:r>
            <w:r w:rsidRPr="008160C1">
              <w:rPr>
                <w:sz w:val="28"/>
                <w:szCs w:val="28"/>
              </w:rPr>
              <w:t>не позднее двух суток с момента оформления заявления</w:t>
            </w:r>
            <w:r w:rsidR="00C62149">
              <w:rPr>
                <w:sz w:val="28"/>
                <w:szCs w:val="28"/>
              </w:rPr>
              <w:t xml:space="preserve">, </w:t>
            </w:r>
            <w:r w:rsidRPr="008160C1">
              <w:rPr>
                <w:sz w:val="28"/>
                <w:szCs w:val="28"/>
              </w:rPr>
              <w:t>гроба</w:t>
            </w:r>
            <w:r w:rsidRPr="00C62149">
              <w:rPr>
                <w:bCs/>
                <w:sz w:val="28"/>
                <w:szCs w:val="28"/>
              </w:rPr>
              <w:t xml:space="preserve">, </w:t>
            </w:r>
            <w:r w:rsidRPr="008160C1">
              <w:rPr>
                <w:sz w:val="28"/>
                <w:szCs w:val="28"/>
              </w:rPr>
              <w:t xml:space="preserve">выполненного из массива дерева с нанесением трафаретной надписи </w:t>
            </w:r>
            <w:r w:rsidR="00C62149">
              <w:rPr>
                <w:sz w:val="28"/>
                <w:szCs w:val="28"/>
              </w:rPr>
              <w:t xml:space="preserve">на </w:t>
            </w:r>
            <w:r w:rsidRPr="008160C1">
              <w:rPr>
                <w:sz w:val="28"/>
                <w:szCs w:val="28"/>
              </w:rPr>
              <w:t>крышк</w:t>
            </w:r>
            <w:r w:rsidR="00C62149">
              <w:rPr>
                <w:sz w:val="28"/>
                <w:szCs w:val="28"/>
              </w:rPr>
              <w:t>е</w:t>
            </w:r>
            <w:r w:rsidRPr="008160C1">
              <w:rPr>
                <w:sz w:val="28"/>
                <w:szCs w:val="28"/>
              </w:rPr>
              <w:t xml:space="preserve"> гроба для идентификации умершего;</w:t>
            </w:r>
          </w:p>
          <w:p w14:paraId="171C5CB1" w14:textId="715794D9" w:rsidR="00CE7371" w:rsidRPr="008160C1" w:rsidRDefault="00CE7371" w:rsidP="006221F5">
            <w:pPr>
              <w:widowControl w:val="0"/>
              <w:autoSpaceDE w:val="0"/>
              <w:autoSpaceDN w:val="0"/>
              <w:jc w:val="both"/>
              <w:rPr>
                <w:sz w:val="28"/>
                <w:szCs w:val="28"/>
              </w:rPr>
            </w:pPr>
            <w:r w:rsidRPr="008160C1">
              <w:rPr>
                <w:sz w:val="28"/>
                <w:szCs w:val="28"/>
              </w:rPr>
              <w:t>Размер гроба индивидуальный под каждого умершего; предоставление ритуального регистрационного знака (далее – знак), который должен быть выполнен                       из композитного материала форматом не менее А5, знак должен иметь металлическую ножку не менее                        25 сантиметров длиной</w:t>
            </w:r>
            <w:r w:rsidR="00C62149">
              <w:rPr>
                <w:sz w:val="28"/>
                <w:szCs w:val="28"/>
              </w:rPr>
              <w:t xml:space="preserve">, </w:t>
            </w:r>
            <w:r w:rsidRPr="008160C1">
              <w:rPr>
                <w:sz w:val="28"/>
                <w:szCs w:val="28"/>
              </w:rPr>
              <w:t>считая от нижнего края знака.</w:t>
            </w:r>
          </w:p>
          <w:p w14:paraId="361CAFBE" w14:textId="21F0E2DF" w:rsidR="00CE7371" w:rsidRPr="008160C1" w:rsidRDefault="00CE7371" w:rsidP="006221F5">
            <w:pPr>
              <w:pStyle w:val="ConsPlusNormal"/>
              <w:jc w:val="both"/>
              <w:rPr>
                <w:sz w:val="28"/>
                <w:szCs w:val="28"/>
              </w:rPr>
            </w:pPr>
            <w:r w:rsidRPr="008160C1">
              <w:rPr>
                <w:sz w:val="28"/>
                <w:szCs w:val="28"/>
              </w:rPr>
              <w:t xml:space="preserve">2.2. Облачение тела </w:t>
            </w:r>
            <w:proofErr w:type="spellStart"/>
            <w:r w:rsidRPr="008160C1">
              <w:rPr>
                <w:sz w:val="28"/>
                <w:szCs w:val="28"/>
              </w:rPr>
              <w:t>спецпакет</w:t>
            </w:r>
            <w:r w:rsidR="00C62149">
              <w:rPr>
                <w:sz w:val="28"/>
                <w:szCs w:val="28"/>
              </w:rPr>
              <w:t>ом</w:t>
            </w:r>
            <w:proofErr w:type="spellEnd"/>
            <w:r w:rsidRPr="008160C1">
              <w:rPr>
                <w:sz w:val="28"/>
                <w:szCs w:val="28"/>
              </w:rPr>
              <w:t xml:space="preserve"> для усопших.</w:t>
            </w:r>
          </w:p>
        </w:tc>
      </w:tr>
      <w:tr w:rsidR="00CE7371" w:rsidRPr="00983D33" w14:paraId="510254CA" w14:textId="77777777" w:rsidTr="006221F5">
        <w:tc>
          <w:tcPr>
            <w:tcW w:w="568" w:type="dxa"/>
          </w:tcPr>
          <w:p w14:paraId="55C4A494" w14:textId="77777777" w:rsidR="00CE7371" w:rsidRPr="00983D33" w:rsidRDefault="00CE7371" w:rsidP="006221F5">
            <w:pPr>
              <w:pStyle w:val="ConsPlusNormal"/>
              <w:jc w:val="center"/>
              <w:rPr>
                <w:sz w:val="28"/>
                <w:szCs w:val="28"/>
              </w:rPr>
            </w:pPr>
            <w:r w:rsidRPr="00983D33">
              <w:rPr>
                <w:sz w:val="28"/>
                <w:szCs w:val="28"/>
              </w:rPr>
              <w:lastRenderedPageBreak/>
              <w:t>3</w:t>
            </w:r>
          </w:p>
        </w:tc>
        <w:tc>
          <w:tcPr>
            <w:tcW w:w="2835" w:type="dxa"/>
          </w:tcPr>
          <w:p w14:paraId="73EA9B74" w14:textId="77777777" w:rsidR="00CE7371" w:rsidRPr="00983D33" w:rsidRDefault="00CE7371" w:rsidP="006221F5">
            <w:pPr>
              <w:pStyle w:val="ConsPlusNormal"/>
              <w:rPr>
                <w:sz w:val="28"/>
                <w:szCs w:val="28"/>
              </w:rPr>
            </w:pPr>
            <w:r w:rsidRPr="00983D33">
              <w:rPr>
                <w:sz w:val="28"/>
                <w:szCs w:val="28"/>
              </w:rPr>
              <w:t xml:space="preserve">Перевозка тела (останков) умершего на специализированном ТС (автокатафалке) от места нахождения тела до кладбища (в крематорий), включая перемещение до места захоронения (кремации) в соответствии с лицензионными требованиями по перевозкам и </w:t>
            </w:r>
            <w:r w:rsidRPr="00983D33">
              <w:rPr>
                <w:spacing w:val="2"/>
                <w:sz w:val="28"/>
                <w:szCs w:val="28"/>
                <w:shd w:val="clear" w:color="auto" w:fill="FFFFFF"/>
              </w:rPr>
              <w:t>СанПиН 2.1.3684-21</w:t>
            </w:r>
          </w:p>
        </w:tc>
        <w:tc>
          <w:tcPr>
            <w:tcW w:w="6865" w:type="dxa"/>
          </w:tcPr>
          <w:p w14:paraId="0A5A9B3E" w14:textId="4304C004" w:rsidR="00CE7371" w:rsidRPr="00983D33" w:rsidRDefault="00CE7371" w:rsidP="006221F5">
            <w:pPr>
              <w:pStyle w:val="ConsPlusNormal"/>
              <w:jc w:val="both"/>
              <w:rPr>
                <w:sz w:val="28"/>
                <w:szCs w:val="28"/>
              </w:rPr>
            </w:pPr>
            <w:r w:rsidRPr="00983D33">
              <w:rPr>
                <w:sz w:val="28"/>
                <w:szCs w:val="28"/>
              </w:rPr>
              <w:t xml:space="preserve">3.1. Перевозка тела (останков) умершего </w:t>
            </w:r>
            <w:r>
              <w:rPr>
                <w:sz w:val="28"/>
                <w:szCs w:val="28"/>
              </w:rPr>
              <w:t xml:space="preserve">                                          </w:t>
            </w:r>
            <w:r w:rsidRPr="00983D33">
              <w:rPr>
                <w:sz w:val="28"/>
                <w:szCs w:val="28"/>
              </w:rPr>
              <w:t xml:space="preserve">на автокатафалке от места нахождения тела (останков) до кладбища, включая перемещение до места захоронения: погрузка гроба с телом умершего </w:t>
            </w:r>
            <w:r>
              <w:rPr>
                <w:sz w:val="28"/>
                <w:szCs w:val="28"/>
              </w:rPr>
              <w:t xml:space="preserve">                                   </w:t>
            </w:r>
            <w:r w:rsidRPr="00983D33">
              <w:rPr>
                <w:sz w:val="28"/>
                <w:szCs w:val="28"/>
              </w:rPr>
              <w:t xml:space="preserve">в автокатафалк, перевозка гроба с телом (останками) умершего на кладбище на автокатафалке, вынос гроба </w:t>
            </w:r>
            <w:r>
              <w:rPr>
                <w:sz w:val="28"/>
                <w:szCs w:val="28"/>
              </w:rPr>
              <w:t xml:space="preserve">                </w:t>
            </w:r>
            <w:r w:rsidRPr="00983D33">
              <w:rPr>
                <w:sz w:val="28"/>
                <w:szCs w:val="28"/>
              </w:rPr>
              <w:t xml:space="preserve">с телом (останками) умершего из автокатафалка </w:t>
            </w:r>
            <w:r>
              <w:rPr>
                <w:sz w:val="28"/>
                <w:szCs w:val="28"/>
              </w:rPr>
              <w:t xml:space="preserve">                          </w:t>
            </w:r>
            <w:r w:rsidRPr="00983D33">
              <w:rPr>
                <w:sz w:val="28"/>
                <w:szCs w:val="28"/>
              </w:rPr>
              <w:t>и перемещение его к месту погребения на катафалке или вручную.</w:t>
            </w:r>
          </w:p>
        </w:tc>
      </w:tr>
      <w:tr w:rsidR="00CE7371" w:rsidRPr="00983D33" w14:paraId="750A9D4F" w14:textId="77777777" w:rsidTr="006221F5">
        <w:tc>
          <w:tcPr>
            <w:tcW w:w="568" w:type="dxa"/>
          </w:tcPr>
          <w:p w14:paraId="617BBD38" w14:textId="77777777" w:rsidR="00CE7371" w:rsidRPr="00983D33" w:rsidRDefault="00CE7371" w:rsidP="006221F5">
            <w:pPr>
              <w:pStyle w:val="ConsPlusNormal"/>
              <w:jc w:val="center"/>
              <w:rPr>
                <w:sz w:val="28"/>
                <w:szCs w:val="28"/>
              </w:rPr>
            </w:pPr>
            <w:r w:rsidRPr="00983D33">
              <w:rPr>
                <w:sz w:val="28"/>
                <w:szCs w:val="28"/>
              </w:rPr>
              <w:t>4</w:t>
            </w:r>
          </w:p>
        </w:tc>
        <w:tc>
          <w:tcPr>
            <w:tcW w:w="2835" w:type="dxa"/>
          </w:tcPr>
          <w:p w14:paraId="63170680" w14:textId="77777777" w:rsidR="00CE7371" w:rsidRPr="00983D33" w:rsidRDefault="00CE7371" w:rsidP="006221F5">
            <w:pPr>
              <w:pStyle w:val="ConsPlusNormal"/>
              <w:rPr>
                <w:sz w:val="28"/>
                <w:szCs w:val="28"/>
              </w:rPr>
            </w:pPr>
            <w:r w:rsidRPr="00983D33">
              <w:rPr>
                <w:sz w:val="28"/>
                <w:szCs w:val="28"/>
              </w:rPr>
              <w:t>Погребение (кремация с последующей выдачей урны с прахом) и дезинфекция инструментов</w:t>
            </w:r>
          </w:p>
        </w:tc>
        <w:tc>
          <w:tcPr>
            <w:tcW w:w="6865" w:type="dxa"/>
          </w:tcPr>
          <w:p w14:paraId="056151B1" w14:textId="77777777" w:rsidR="00CE7371" w:rsidRPr="00983D33" w:rsidRDefault="00CE7371" w:rsidP="006221F5">
            <w:pPr>
              <w:pStyle w:val="ConsPlusNormal"/>
              <w:jc w:val="both"/>
              <w:rPr>
                <w:sz w:val="28"/>
                <w:szCs w:val="28"/>
              </w:rPr>
            </w:pPr>
            <w:r w:rsidRPr="008160C1">
              <w:rPr>
                <w:sz w:val="28"/>
                <w:szCs w:val="28"/>
              </w:rPr>
              <w:t>4.1. К моменту захоронения на предоставленном месте захоронения должно быть обеспечено наличие могилы для захоронения гроба с умершим (урны с прахом).</w:t>
            </w:r>
          </w:p>
          <w:p w14:paraId="0187AA14" w14:textId="768FBD46" w:rsidR="00CE7371" w:rsidRPr="00983D33" w:rsidRDefault="00CE7371" w:rsidP="006221F5">
            <w:pPr>
              <w:pStyle w:val="ConsPlusNormal"/>
              <w:jc w:val="both"/>
              <w:rPr>
                <w:sz w:val="28"/>
                <w:szCs w:val="28"/>
              </w:rPr>
            </w:pPr>
            <w:r w:rsidRPr="00983D33">
              <w:rPr>
                <w:sz w:val="28"/>
                <w:szCs w:val="28"/>
              </w:rPr>
              <w:t>4.2. Копка могилы для погребения (расчистка и разметка места для могилы, копку могилы размером 2,0 метра (длина) x 1,0 метр (ширина) x 1,</w:t>
            </w:r>
            <w:r w:rsidR="00FA2568">
              <w:rPr>
                <w:sz w:val="28"/>
                <w:szCs w:val="28"/>
              </w:rPr>
              <w:t>5</w:t>
            </w:r>
            <w:r w:rsidRPr="00983D33">
              <w:rPr>
                <w:sz w:val="28"/>
                <w:szCs w:val="28"/>
              </w:rPr>
              <w:t xml:space="preserve"> метра (глубина)), забивка крышки гроба и опускание в могилу, засыпка могилы, формирование надмогильного холма, установка ритуального регистрационного знака, который должен содержать следующую информацию: Ф.И.О. умерше</w:t>
            </w:r>
            <w:r w:rsidR="00993653">
              <w:rPr>
                <w:sz w:val="28"/>
                <w:szCs w:val="28"/>
              </w:rPr>
              <w:t>го (при наличии), номер акта СМЭ</w:t>
            </w:r>
            <w:r w:rsidRPr="00983D33">
              <w:rPr>
                <w:sz w:val="28"/>
                <w:szCs w:val="28"/>
              </w:rPr>
              <w:t xml:space="preserve"> или акта ПАИ</w:t>
            </w:r>
            <w:r w:rsidR="00FA2568">
              <w:rPr>
                <w:sz w:val="28"/>
                <w:szCs w:val="28"/>
              </w:rPr>
              <w:t xml:space="preserve"> (если ФИО неизвестно)</w:t>
            </w:r>
            <w:r w:rsidRPr="00983D33">
              <w:rPr>
                <w:sz w:val="28"/>
                <w:szCs w:val="28"/>
              </w:rPr>
              <w:t>.</w:t>
            </w:r>
          </w:p>
          <w:p w14:paraId="4C946C46" w14:textId="77777777" w:rsidR="00CE7371" w:rsidRPr="00983D33" w:rsidRDefault="00CE7371" w:rsidP="006221F5">
            <w:pPr>
              <w:pStyle w:val="ConsPlusNormal"/>
              <w:jc w:val="both"/>
              <w:rPr>
                <w:sz w:val="28"/>
                <w:szCs w:val="28"/>
              </w:rPr>
            </w:pPr>
          </w:p>
        </w:tc>
      </w:tr>
    </w:tbl>
    <w:p w14:paraId="3341C9E0" w14:textId="77777777" w:rsidR="00CE7371" w:rsidRPr="00983D33" w:rsidRDefault="00CE7371" w:rsidP="00CE7371">
      <w:pPr>
        <w:pStyle w:val="ConsPlusTitle"/>
        <w:jc w:val="center"/>
        <w:outlineLvl w:val="1"/>
        <w:rPr>
          <w:rFonts w:ascii="Times New Roman" w:hAnsi="Times New Roman" w:cs="Times New Roman"/>
          <w:sz w:val="28"/>
          <w:szCs w:val="28"/>
        </w:rPr>
      </w:pPr>
    </w:p>
    <w:p w14:paraId="7DEA58AF" w14:textId="77777777" w:rsidR="00CE7371" w:rsidRPr="00983D33" w:rsidRDefault="00CE7371" w:rsidP="00CE7371">
      <w:pPr>
        <w:pStyle w:val="ConsPlusTitle"/>
        <w:jc w:val="center"/>
        <w:outlineLvl w:val="1"/>
        <w:rPr>
          <w:rFonts w:ascii="Times New Roman" w:hAnsi="Times New Roman" w:cs="Times New Roman"/>
          <w:b w:val="0"/>
          <w:bCs w:val="0"/>
          <w:sz w:val="28"/>
          <w:szCs w:val="28"/>
        </w:rPr>
      </w:pPr>
      <w:r w:rsidRPr="00983D33">
        <w:rPr>
          <w:rFonts w:ascii="Times New Roman" w:hAnsi="Times New Roman" w:cs="Times New Roman"/>
          <w:b w:val="0"/>
          <w:bCs w:val="0"/>
          <w:sz w:val="28"/>
          <w:szCs w:val="28"/>
        </w:rPr>
        <w:br w:type="page"/>
      </w:r>
      <w:r w:rsidRPr="00983D33">
        <w:rPr>
          <w:rFonts w:ascii="Times New Roman" w:hAnsi="Times New Roman" w:cs="Times New Roman"/>
          <w:b w:val="0"/>
          <w:bCs w:val="0"/>
          <w:sz w:val="28"/>
          <w:szCs w:val="28"/>
        </w:rPr>
        <w:lastRenderedPageBreak/>
        <w:t>ТРЕБОВАНИЯ</w:t>
      </w:r>
    </w:p>
    <w:p w14:paraId="22592843" w14:textId="77777777" w:rsidR="00CE7371" w:rsidRPr="00983D33" w:rsidRDefault="00CE7371" w:rsidP="00CE7371">
      <w:pPr>
        <w:pStyle w:val="ConsPlusTitle"/>
        <w:jc w:val="center"/>
        <w:rPr>
          <w:rFonts w:ascii="Times New Roman" w:hAnsi="Times New Roman" w:cs="Times New Roman"/>
          <w:b w:val="0"/>
          <w:bCs w:val="0"/>
          <w:sz w:val="28"/>
          <w:szCs w:val="28"/>
        </w:rPr>
      </w:pPr>
      <w:r w:rsidRPr="00983D33">
        <w:rPr>
          <w:rFonts w:ascii="Times New Roman" w:hAnsi="Times New Roman" w:cs="Times New Roman"/>
          <w:b w:val="0"/>
          <w:bCs w:val="0"/>
          <w:sz w:val="28"/>
          <w:szCs w:val="28"/>
        </w:rPr>
        <w:t>К КАЧЕСТВУ УСЛУГ, ПРЕДОСТАВЛЯЕМЫХ НА БЕЗВОЗМЕЗДНОЙ ОСНОВЕ</w:t>
      </w:r>
    </w:p>
    <w:p w14:paraId="516A6163" w14:textId="77777777" w:rsidR="00CE7371" w:rsidRPr="00983D33" w:rsidRDefault="00CE7371" w:rsidP="00CE7371">
      <w:pPr>
        <w:pStyle w:val="ConsPlusTitle"/>
        <w:jc w:val="center"/>
        <w:rPr>
          <w:rFonts w:ascii="Times New Roman" w:hAnsi="Times New Roman" w:cs="Times New Roman"/>
          <w:b w:val="0"/>
          <w:bCs w:val="0"/>
          <w:sz w:val="28"/>
          <w:szCs w:val="28"/>
        </w:rPr>
      </w:pPr>
      <w:r w:rsidRPr="00983D33">
        <w:rPr>
          <w:rFonts w:ascii="Times New Roman" w:hAnsi="Times New Roman" w:cs="Times New Roman"/>
          <w:b w:val="0"/>
          <w:bCs w:val="0"/>
          <w:sz w:val="28"/>
          <w:szCs w:val="28"/>
        </w:rPr>
        <w:t>СОГЛАСНО ГАРАНТИРОВАННОМУ ПЕРЕЧНЮ УСЛУГ ПО ПОГРЕБЕНИЮ</w:t>
      </w:r>
    </w:p>
    <w:p w14:paraId="79270501" w14:textId="77777777" w:rsidR="00CE7371" w:rsidRPr="00983D33" w:rsidRDefault="00CE7371" w:rsidP="00CE7371">
      <w:pPr>
        <w:pStyle w:val="ConsPlusTitle"/>
        <w:jc w:val="center"/>
        <w:rPr>
          <w:rFonts w:ascii="Times New Roman" w:hAnsi="Times New Roman" w:cs="Times New Roman"/>
          <w:b w:val="0"/>
          <w:bCs w:val="0"/>
          <w:spacing w:val="2"/>
          <w:sz w:val="28"/>
          <w:szCs w:val="28"/>
          <w:shd w:val="clear" w:color="auto" w:fill="FFFFFF"/>
        </w:rPr>
      </w:pPr>
      <w:r w:rsidRPr="00983D33">
        <w:rPr>
          <w:rFonts w:ascii="Times New Roman" w:hAnsi="Times New Roman" w:cs="Times New Roman"/>
          <w:b w:val="0"/>
          <w:bCs w:val="0"/>
          <w:sz w:val="28"/>
          <w:szCs w:val="28"/>
        </w:rPr>
        <w:t>ПРИ ОТСУТСТВИИ</w:t>
      </w:r>
      <w:r w:rsidRPr="00983D33">
        <w:rPr>
          <w:rFonts w:ascii="Times New Roman" w:hAnsi="Times New Roman" w:cs="Times New Roman"/>
          <w:b w:val="0"/>
          <w:bCs w:val="0"/>
          <w:spacing w:val="2"/>
          <w:sz w:val="28"/>
          <w:szCs w:val="28"/>
          <w:shd w:val="clear" w:color="auto" w:fill="FFFFFF"/>
        </w:rPr>
        <w:t xml:space="preserve">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14:paraId="68F7E2BC" w14:textId="77777777" w:rsidR="00CE7371" w:rsidRPr="00983D33" w:rsidRDefault="00CE7371" w:rsidP="00CE7371">
      <w:pPr>
        <w:pStyle w:val="ConsPlusNormal"/>
        <w:jc w:val="both"/>
        <w:rPr>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67"/>
        <w:gridCol w:w="2324"/>
        <w:gridCol w:w="7377"/>
      </w:tblGrid>
      <w:tr w:rsidR="00CE7371" w:rsidRPr="00983D33" w14:paraId="3AA332B3" w14:textId="77777777" w:rsidTr="006221F5">
        <w:tc>
          <w:tcPr>
            <w:tcW w:w="567" w:type="dxa"/>
            <w:tcBorders>
              <w:top w:val="single" w:sz="4" w:space="0" w:color="auto"/>
              <w:left w:val="single" w:sz="4" w:space="0" w:color="auto"/>
              <w:bottom w:val="single" w:sz="4" w:space="0" w:color="auto"/>
              <w:right w:val="single" w:sz="4" w:space="0" w:color="auto"/>
            </w:tcBorders>
            <w:vAlign w:val="center"/>
          </w:tcPr>
          <w:p w14:paraId="08C22B61" w14:textId="77777777" w:rsidR="00CE7371" w:rsidRPr="00983D33" w:rsidRDefault="00CE7371" w:rsidP="006221F5">
            <w:pPr>
              <w:pStyle w:val="ConsPlusNormal"/>
              <w:jc w:val="center"/>
              <w:rPr>
                <w:sz w:val="28"/>
                <w:szCs w:val="28"/>
              </w:rPr>
            </w:pPr>
            <w:r>
              <w:rPr>
                <w:sz w:val="28"/>
                <w:szCs w:val="28"/>
              </w:rPr>
              <w:t>№</w:t>
            </w:r>
            <w:r w:rsidRPr="00983D33">
              <w:rPr>
                <w:sz w:val="28"/>
                <w:szCs w:val="28"/>
              </w:rPr>
              <w:t xml:space="preserve"> п/п</w:t>
            </w:r>
          </w:p>
        </w:tc>
        <w:tc>
          <w:tcPr>
            <w:tcW w:w="2324" w:type="dxa"/>
            <w:tcBorders>
              <w:top w:val="single" w:sz="4" w:space="0" w:color="auto"/>
              <w:left w:val="single" w:sz="4" w:space="0" w:color="auto"/>
              <w:bottom w:val="single" w:sz="4" w:space="0" w:color="auto"/>
              <w:right w:val="single" w:sz="4" w:space="0" w:color="auto"/>
            </w:tcBorders>
            <w:vAlign w:val="center"/>
          </w:tcPr>
          <w:p w14:paraId="1C06DCFE" w14:textId="77777777" w:rsidR="00CE7371" w:rsidRPr="00983D33" w:rsidRDefault="00CE7371" w:rsidP="006221F5">
            <w:pPr>
              <w:pStyle w:val="ConsPlusNormal"/>
              <w:jc w:val="center"/>
              <w:rPr>
                <w:sz w:val="28"/>
                <w:szCs w:val="28"/>
              </w:rPr>
            </w:pPr>
            <w:r w:rsidRPr="00983D33">
              <w:rPr>
                <w:sz w:val="28"/>
                <w:szCs w:val="28"/>
              </w:rPr>
              <w:t>Наименование услуги, предоставляемой согласно гарантированному перечню услуг по погребению</w:t>
            </w:r>
          </w:p>
        </w:tc>
        <w:tc>
          <w:tcPr>
            <w:tcW w:w="7377" w:type="dxa"/>
            <w:tcBorders>
              <w:top w:val="single" w:sz="4" w:space="0" w:color="auto"/>
              <w:left w:val="single" w:sz="4" w:space="0" w:color="auto"/>
              <w:bottom w:val="single" w:sz="4" w:space="0" w:color="auto"/>
              <w:right w:val="single" w:sz="4" w:space="0" w:color="auto"/>
            </w:tcBorders>
            <w:vAlign w:val="center"/>
          </w:tcPr>
          <w:p w14:paraId="4E58AAF4" w14:textId="77777777" w:rsidR="00CE7371" w:rsidRPr="00983D33" w:rsidRDefault="00CE7371" w:rsidP="006221F5">
            <w:pPr>
              <w:pStyle w:val="ConsPlusNormal"/>
              <w:jc w:val="center"/>
              <w:rPr>
                <w:sz w:val="28"/>
                <w:szCs w:val="28"/>
              </w:rPr>
            </w:pPr>
            <w:r w:rsidRPr="00983D33">
              <w:rPr>
                <w:sz w:val="28"/>
                <w:szCs w:val="28"/>
              </w:rPr>
              <w:t>Требования к качеству услуг, предоставляемых согласно гарантированному перечню услуг по погребению</w:t>
            </w:r>
          </w:p>
        </w:tc>
      </w:tr>
      <w:tr w:rsidR="00CE7371" w:rsidRPr="00983D33" w14:paraId="2176EFBF" w14:textId="77777777" w:rsidTr="006221F5">
        <w:tc>
          <w:tcPr>
            <w:tcW w:w="567" w:type="dxa"/>
            <w:tcBorders>
              <w:top w:val="single" w:sz="4" w:space="0" w:color="auto"/>
              <w:left w:val="single" w:sz="4" w:space="0" w:color="auto"/>
              <w:bottom w:val="single" w:sz="4" w:space="0" w:color="auto"/>
              <w:right w:val="single" w:sz="4" w:space="0" w:color="auto"/>
            </w:tcBorders>
          </w:tcPr>
          <w:p w14:paraId="21DCD1A0" w14:textId="77777777" w:rsidR="00CE7371" w:rsidRPr="00983D33" w:rsidRDefault="00CE7371" w:rsidP="006221F5">
            <w:pPr>
              <w:pStyle w:val="ConsPlusNormal"/>
              <w:jc w:val="center"/>
              <w:rPr>
                <w:sz w:val="28"/>
                <w:szCs w:val="28"/>
              </w:rPr>
            </w:pPr>
            <w:r w:rsidRPr="00983D33">
              <w:rPr>
                <w:sz w:val="28"/>
                <w:szCs w:val="28"/>
              </w:rPr>
              <w:t>1</w:t>
            </w:r>
          </w:p>
        </w:tc>
        <w:tc>
          <w:tcPr>
            <w:tcW w:w="2324" w:type="dxa"/>
            <w:tcBorders>
              <w:top w:val="single" w:sz="4" w:space="0" w:color="auto"/>
              <w:left w:val="single" w:sz="4" w:space="0" w:color="auto"/>
              <w:bottom w:val="single" w:sz="4" w:space="0" w:color="auto"/>
              <w:right w:val="single" w:sz="4" w:space="0" w:color="auto"/>
            </w:tcBorders>
          </w:tcPr>
          <w:p w14:paraId="2F629D60" w14:textId="77777777" w:rsidR="00CE7371" w:rsidRPr="00983D33" w:rsidRDefault="00CE7371" w:rsidP="006221F5">
            <w:pPr>
              <w:pStyle w:val="ConsPlusNormal"/>
              <w:jc w:val="center"/>
              <w:rPr>
                <w:sz w:val="28"/>
                <w:szCs w:val="28"/>
              </w:rPr>
            </w:pPr>
            <w:r w:rsidRPr="00983D33">
              <w:rPr>
                <w:sz w:val="28"/>
                <w:szCs w:val="28"/>
              </w:rPr>
              <w:t>2</w:t>
            </w:r>
          </w:p>
        </w:tc>
        <w:tc>
          <w:tcPr>
            <w:tcW w:w="7377" w:type="dxa"/>
            <w:tcBorders>
              <w:top w:val="single" w:sz="4" w:space="0" w:color="auto"/>
              <w:left w:val="single" w:sz="4" w:space="0" w:color="auto"/>
              <w:bottom w:val="single" w:sz="4" w:space="0" w:color="auto"/>
              <w:right w:val="single" w:sz="4" w:space="0" w:color="auto"/>
            </w:tcBorders>
          </w:tcPr>
          <w:p w14:paraId="753C32D4" w14:textId="77777777" w:rsidR="00CE7371" w:rsidRPr="00983D33" w:rsidRDefault="00CE7371" w:rsidP="006221F5">
            <w:pPr>
              <w:pStyle w:val="ConsPlusNormal"/>
              <w:jc w:val="center"/>
              <w:rPr>
                <w:sz w:val="28"/>
                <w:szCs w:val="28"/>
              </w:rPr>
            </w:pPr>
            <w:r w:rsidRPr="00983D33">
              <w:rPr>
                <w:sz w:val="28"/>
                <w:szCs w:val="28"/>
              </w:rPr>
              <w:t>3</w:t>
            </w:r>
          </w:p>
        </w:tc>
      </w:tr>
      <w:tr w:rsidR="00CE7371" w:rsidRPr="00983D33" w14:paraId="44B16726" w14:textId="77777777" w:rsidTr="006221F5">
        <w:tc>
          <w:tcPr>
            <w:tcW w:w="567" w:type="dxa"/>
            <w:tcBorders>
              <w:top w:val="single" w:sz="4" w:space="0" w:color="auto"/>
              <w:left w:val="single" w:sz="4" w:space="0" w:color="auto"/>
              <w:bottom w:val="single" w:sz="4" w:space="0" w:color="auto"/>
              <w:right w:val="single" w:sz="4" w:space="0" w:color="auto"/>
            </w:tcBorders>
          </w:tcPr>
          <w:p w14:paraId="6AD82842" w14:textId="77777777" w:rsidR="00CE7371" w:rsidRPr="00983D33" w:rsidRDefault="00CE7371" w:rsidP="006221F5">
            <w:pPr>
              <w:pStyle w:val="ConsPlusNormal"/>
              <w:jc w:val="center"/>
              <w:rPr>
                <w:sz w:val="28"/>
                <w:szCs w:val="28"/>
              </w:rPr>
            </w:pPr>
            <w:r w:rsidRPr="00983D33">
              <w:rPr>
                <w:sz w:val="28"/>
                <w:szCs w:val="28"/>
              </w:rPr>
              <w:t>1</w:t>
            </w:r>
          </w:p>
        </w:tc>
        <w:tc>
          <w:tcPr>
            <w:tcW w:w="2324" w:type="dxa"/>
            <w:tcBorders>
              <w:top w:val="single" w:sz="4" w:space="0" w:color="auto"/>
              <w:left w:val="single" w:sz="4" w:space="0" w:color="auto"/>
              <w:bottom w:val="single" w:sz="4" w:space="0" w:color="auto"/>
              <w:right w:val="single" w:sz="4" w:space="0" w:color="auto"/>
            </w:tcBorders>
          </w:tcPr>
          <w:p w14:paraId="018D5CD3" w14:textId="77777777" w:rsidR="00CE7371" w:rsidRPr="00983D33" w:rsidRDefault="00CE7371" w:rsidP="006221F5">
            <w:pPr>
              <w:pStyle w:val="ConsPlusNormal"/>
              <w:rPr>
                <w:sz w:val="28"/>
                <w:szCs w:val="28"/>
              </w:rPr>
            </w:pPr>
            <w:r w:rsidRPr="00983D33">
              <w:rPr>
                <w:sz w:val="28"/>
                <w:szCs w:val="28"/>
              </w:rPr>
              <w:t>Оформление документов, необходимых для погребения</w:t>
            </w:r>
          </w:p>
        </w:tc>
        <w:tc>
          <w:tcPr>
            <w:tcW w:w="7377" w:type="dxa"/>
            <w:tcBorders>
              <w:top w:val="single" w:sz="4" w:space="0" w:color="auto"/>
              <w:left w:val="single" w:sz="4" w:space="0" w:color="auto"/>
              <w:bottom w:val="single" w:sz="4" w:space="0" w:color="auto"/>
              <w:right w:val="single" w:sz="4" w:space="0" w:color="auto"/>
            </w:tcBorders>
          </w:tcPr>
          <w:p w14:paraId="272EAD0C" w14:textId="77777777" w:rsidR="00CE7371" w:rsidRPr="00983D33" w:rsidRDefault="00CE7371" w:rsidP="006221F5">
            <w:pPr>
              <w:pStyle w:val="ConsPlusNormal"/>
              <w:jc w:val="both"/>
              <w:rPr>
                <w:sz w:val="28"/>
                <w:szCs w:val="28"/>
              </w:rPr>
            </w:pPr>
            <w:r w:rsidRPr="00983D33">
              <w:rPr>
                <w:sz w:val="28"/>
                <w:szCs w:val="28"/>
              </w:rPr>
              <w:t xml:space="preserve">1.1. </w:t>
            </w:r>
            <w:r w:rsidRPr="00983D33">
              <w:rPr>
                <w:sz w:val="28"/>
                <w:szCs w:val="28"/>
                <w:shd w:val="clear" w:color="auto" w:fill="FFFFFF"/>
              </w:rPr>
              <w:t>Оформление свидетельства о смерти, справки о смерти, выдаваемых органами записи актов гражданского состояния.</w:t>
            </w:r>
          </w:p>
        </w:tc>
      </w:tr>
      <w:tr w:rsidR="00CE7371" w:rsidRPr="00983D33" w14:paraId="5D092EA3" w14:textId="77777777" w:rsidTr="006221F5">
        <w:tc>
          <w:tcPr>
            <w:tcW w:w="567" w:type="dxa"/>
            <w:tcBorders>
              <w:top w:val="single" w:sz="4" w:space="0" w:color="auto"/>
              <w:left w:val="single" w:sz="4" w:space="0" w:color="auto"/>
              <w:bottom w:val="single" w:sz="4" w:space="0" w:color="auto"/>
              <w:right w:val="single" w:sz="4" w:space="0" w:color="auto"/>
            </w:tcBorders>
          </w:tcPr>
          <w:p w14:paraId="64CEEE36" w14:textId="77777777" w:rsidR="00CE7371" w:rsidRPr="00983D33" w:rsidRDefault="00CE7371" w:rsidP="006221F5">
            <w:pPr>
              <w:pStyle w:val="ConsPlusNormal"/>
              <w:jc w:val="center"/>
              <w:rPr>
                <w:sz w:val="28"/>
                <w:szCs w:val="28"/>
              </w:rPr>
            </w:pPr>
            <w:bookmarkStart w:id="9" w:name="Par598"/>
            <w:bookmarkEnd w:id="9"/>
            <w:r w:rsidRPr="00983D33">
              <w:rPr>
                <w:sz w:val="28"/>
                <w:szCs w:val="28"/>
              </w:rPr>
              <w:t>2</w:t>
            </w:r>
          </w:p>
        </w:tc>
        <w:tc>
          <w:tcPr>
            <w:tcW w:w="2324" w:type="dxa"/>
            <w:tcBorders>
              <w:top w:val="single" w:sz="4" w:space="0" w:color="auto"/>
              <w:left w:val="single" w:sz="4" w:space="0" w:color="auto"/>
              <w:bottom w:val="single" w:sz="4" w:space="0" w:color="auto"/>
              <w:right w:val="single" w:sz="4" w:space="0" w:color="auto"/>
            </w:tcBorders>
          </w:tcPr>
          <w:p w14:paraId="71958832" w14:textId="77777777" w:rsidR="00CE7371" w:rsidRPr="00983D33" w:rsidRDefault="00CE7371" w:rsidP="006221F5">
            <w:pPr>
              <w:pStyle w:val="ConsPlusNormal"/>
              <w:rPr>
                <w:sz w:val="28"/>
                <w:szCs w:val="28"/>
              </w:rPr>
            </w:pPr>
            <w:r w:rsidRPr="00983D33">
              <w:rPr>
                <w:sz w:val="28"/>
                <w:szCs w:val="28"/>
              </w:rPr>
              <w:t>Предоставление гроба</w:t>
            </w:r>
          </w:p>
        </w:tc>
        <w:tc>
          <w:tcPr>
            <w:tcW w:w="7377" w:type="dxa"/>
            <w:tcBorders>
              <w:top w:val="single" w:sz="4" w:space="0" w:color="auto"/>
              <w:left w:val="single" w:sz="4" w:space="0" w:color="auto"/>
              <w:bottom w:val="single" w:sz="4" w:space="0" w:color="auto"/>
              <w:right w:val="single" w:sz="4" w:space="0" w:color="auto"/>
            </w:tcBorders>
          </w:tcPr>
          <w:p w14:paraId="0901EB09" w14:textId="45024878" w:rsidR="00CE7371" w:rsidRPr="00983D33" w:rsidRDefault="00CE7371" w:rsidP="006221F5">
            <w:pPr>
              <w:widowControl w:val="0"/>
              <w:autoSpaceDE w:val="0"/>
              <w:autoSpaceDN w:val="0"/>
              <w:jc w:val="both"/>
              <w:rPr>
                <w:sz w:val="28"/>
                <w:szCs w:val="28"/>
              </w:rPr>
            </w:pPr>
            <w:r w:rsidRPr="00983D33">
              <w:rPr>
                <w:sz w:val="28"/>
                <w:szCs w:val="28"/>
              </w:rPr>
              <w:t>2.1. Предоставление и доставка к моргу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r w:rsidR="00FA2568">
              <w:rPr>
                <w:sz w:val="28"/>
                <w:szCs w:val="28"/>
              </w:rPr>
              <w:t>,</w:t>
            </w:r>
            <w:r w:rsidRPr="00983D33">
              <w:rPr>
                <w:sz w:val="28"/>
                <w:szCs w:val="28"/>
              </w:rPr>
              <w:t xml:space="preserve"> не позднее двух суток с момента оформления заявления</w:t>
            </w:r>
            <w:r w:rsidR="00FA2568">
              <w:rPr>
                <w:sz w:val="28"/>
                <w:szCs w:val="28"/>
              </w:rPr>
              <w:t xml:space="preserve">, </w:t>
            </w:r>
            <w:r w:rsidRPr="00983D33">
              <w:rPr>
                <w:sz w:val="28"/>
                <w:szCs w:val="28"/>
              </w:rPr>
              <w:t>гроба</w:t>
            </w:r>
            <w:r w:rsidRPr="00FA2568">
              <w:rPr>
                <w:bCs/>
                <w:sz w:val="28"/>
                <w:szCs w:val="28"/>
              </w:rPr>
              <w:t xml:space="preserve">, </w:t>
            </w:r>
            <w:r w:rsidRPr="00983D33">
              <w:rPr>
                <w:sz w:val="28"/>
                <w:szCs w:val="28"/>
              </w:rPr>
              <w:t xml:space="preserve">выполненного из массива дерева с нанесением трафаретной надписи </w:t>
            </w:r>
            <w:r w:rsidR="00FA2568">
              <w:rPr>
                <w:sz w:val="28"/>
                <w:szCs w:val="28"/>
              </w:rPr>
              <w:t>на</w:t>
            </w:r>
            <w:r w:rsidRPr="00983D33">
              <w:rPr>
                <w:sz w:val="28"/>
                <w:szCs w:val="28"/>
              </w:rPr>
              <w:t xml:space="preserve"> крышк</w:t>
            </w:r>
            <w:r w:rsidR="00FA2568">
              <w:rPr>
                <w:sz w:val="28"/>
                <w:szCs w:val="28"/>
              </w:rPr>
              <w:t>е</w:t>
            </w:r>
            <w:r w:rsidRPr="00983D33">
              <w:rPr>
                <w:sz w:val="28"/>
                <w:szCs w:val="28"/>
              </w:rPr>
              <w:t xml:space="preserve"> гроба для идентификации умершего;</w:t>
            </w:r>
          </w:p>
          <w:p w14:paraId="29A2715E" w14:textId="77777777" w:rsidR="00CE7371" w:rsidRPr="00983D33" w:rsidRDefault="00CE7371" w:rsidP="006221F5">
            <w:pPr>
              <w:widowControl w:val="0"/>
              <w:autoSpaceDE w:val="0"/>
              <w:autoSpaceDN w:val="0"/>
              <w:jc w:val="both"/>
              <w:rPr>
                <w:sz w:val="28"/>
                <w:szCs w:val="28"/>
              </w:rPr>
            </w:pPr>
            <w:r w:rsidRPr="00983D33">
              <w:rPr>
                <w:sz w:val="28"/>
                <w:szCs w:val="28"/>
              </w:rPr>
              <w:t>Размер гроба индивидуальный под каждого умершего; предоставление ритуального регистрационного знака (далее – знак), который должен быть выполнен из композитного материала форматом не менее А5, знак должен иметь металлическую ножку не менее 25 сантиметров длиной считая от нижнего края знака.</w:t>
            </w:r>
          </w:p>
          <w:p w14:paraId="57E3E65C" w14:textId="77777777" w:rsidR="00CE7371" w:rsidRPr="00983D33" w:rsidRDefault="00CE7371" w:rsidP="006221F5">
            <w:pPr>
              <w:pStyle w:val="ConsPlusNormal"/>
              <w:rPr>
                <w:sz w:val="28"/>
                <w:szCs w:val="28"/>
              </w:rPr>
            </w:pPr>
          </w:p>
        </w:tc>
      </w:tr>
      <w:tr w:rsidR="00CE7371" w:rsidRPr="00983D33" w14:paraId="09414688" w14:textId="77777777" w:rsidTr="006221F5">
        <w:tc>
          <w:tcPr>
            <w:tcW w:w="567" w:type="dxa"/>
            <w:tcBorders>
              <w:top w:val="single" w:sz="4" w:space="0" w:color="auto"/>
              <w:left w:val="single" w:sz="4" w:space="0" w:color="auto"/>
              <w:bottom w:val="single" w:sz="4" w:space="0" w:color="auto"/>
              <w:right w:val="single" w:sz="4" w:space="0" w:color="auto"/>
            </w:tcBorders>
          </w:tcPr>
          <w:p w14:paraId="444F0D8A" w14:textId="77777777" w:rsidR="00CE7371" w:rsidRPr="00983D33" w:rsidRDefault="00CE7371" w:rsidP="006221F5">
            <w:pPr>
              <w:pStyle w:val="ConsPlusNormal"/>
              <w:jc w:val="center"/>
              <w:rPr>
                <w:sz w:val="28"/>
                <w:szCs w:val="28"/>
              </w:rPr>
            </w:pPr>
            <w:r w:rsidRPr="00983D33">
              <w:rPr>
                <w:sz w:val="28"/>
                <w:szCs w:val="28"/>
              </w:rPr>
              <w:t>3</w:t>
            </w:r>
          </w:p>
        </w:tc>
        <w:tc>
          <w:tcPr>
            <w:tcW w:w="2324" w:type="dxa"/>
            <w:tcBorders>
              <w:top w:val="single" w:sz="4" w:space="0" w:color="auto"/>
              <w:left w:val="single" w:sz="4" w:space="0" w:color="auto"/>
              <w:bottom w:val="single" w:sz="4" w:space="0" w:color="auto"/>
              <w:right w:val="single" w:sz="4" w:space="0" w:color="auto"/>
            </w:tcBorders>
          </w:tcPr>
          <w:p w14:paraId="27C7374F" w14:textId="77777777" w:rsidR="00CE7371" w:rsidRPr="00983D33" w:rsidRDefault="00CE7371" w:rsidP="006221F5">
            <w:pPr>
              <w:pStyle w:val="ConsPlusNormal"/>
              <w:rPr>
                <w:sz w:val="28"/>
                <w:szCs w:val="28"/>
              </w:rPr>
            </w:pPr>
            <w:r w:rsidRPr="00983D33">
              <w:rPr>
                <w:sz w:val="28"/>
                <w:szCs w:val="28"/>
              </w:rPr>
              <w:t xml:space="preserve">Перевозка тела (останков) умершего на специализированном ТС </w:t>
            </w:r>
            <w:r w:rsidRPr="00983D33">
              <w:rPr>
                <w:sz w:val="28"/>
                <w:szCs w:val="28"/>
              </w:rPr>
              <w:lastRenderedPageBreak/>
              <w:t xml:space="preserve">(автокатафалке) от места нахождения тела до кладбища (в крематорий), включая перемещение до места захоронения (кремации) в соответствии с лицензионными требованиями по перевозкам и </w:t>
            </w:r>
            <w:r w:rsidRPr="00983D33">
              <w:rPr>
                <w:spacing w:val="2"/>
                <w:sz w:val="28"/>
                <w:szCs w:val="28"/>
                <w:shd w:val="clear" w:color="auto" w:fill="FFFFFF"/>
              </w:rPr>
              <w:t xml:space="preserve">СанПиН </w:t>
            </w:r>
            <w:r w:rsidRPr="00983D33">
              <w:rPr>
                <w:spacing w:val="2"/>
                <w:sz w:val="28"/>
                <w:szCs w:val="28"/>
                <w:shd w:val="clear" w:color="auto" w:fill="FFFFFF"/>
              </w:rPr>
              <w:br/>
              <w:t>2.1.3684-21</w:t>
            </w:r>
          </w:p>
        </w:tc>
        <w:tc>
          <w:tcPr>
            <w:tcW w:w="7377" w:type="dxa"/>
            <w:tcBorders>
              <w:top w:val="single" w:sz="4" w:space="0" w:color="auto"/>
              <w:left w:val="single" w:sz="4" w:space="0" w:color="auto"/>
              <w:bottom w:val="single" w:sz="4" w:space="0" w:color="auto"/>
              <w:right w:val="single" w:sz="4" w:space="0" w:color="auto"/>
            </w:tcBorders>
          </w:tcPr>
          <w:p w14:paraId="20A192D0" w14:textId="77777777" w:rsidR="00CE7371" w:rsidRPr="00983D33" w:rsidRDefault="00CE7371" w:rsidP="006221F5">
            <w:pPr>
              <w:widowControl w:val="0"/>
              <w:autoSpaceDE w:val="0"/>
              <w:autoSpaceDN w:val="0"/>
              <w:jc w:val="both"/>
              <w:rPr>
                <w:sz w:val="28"/>
                <w:szCs w:val="28"/>
              </w:rPr>
            </w:pPr>
            <w:r w:rsidRPr="00983D33">
              <w:rPr>
                <w:sz w:val="28"/>
                <w:szCs w:val="28"/>
              </w:rPr>
              <w:lastRenderedPageBreak/>
              <w:t>3.1. Вынос гроба с умершим из морга и перемещение его до стоянки специализированного транспортного средства осуществляется на катафалках-тележках, катафалках-носилках, катафалках-санях (в зависимости от времени года).</w:t>
            </w:r>
          </w:p>
          <w:p w14:paraId="718A097B" w14:textId="77777777" w:rsidR="00CE7371" w:rsidRPr="008160C1" w:rsidRDefault="00CE7371" w:rsidP="006221F5">
            <w:pPr>
              <w:widowControl w:val="0"/>
              <w:autoSpaceDE w:val="0"/>
              <w:autoSpaceDN w:val="0"/>
              <w:jc w:val="both"/>
              <w:rPr>
                <w:sz w:val="28"/>
                <w:szCs w:val="28"/>
              </w:rPr>
            </w:pPr>
            <w:r w:rsidRPr="008160C1">
              <w:rPr>
                <w:sz w:val="28"/>
                <w:szCs w:val="28"/>
              </w:rPr>
              <w:lastRenderedPageBreak/>
              <w:t>3.2. Перевозка гроба с умершим от морга к месту погребения (кремации) производится специализированным транспортным средством.</w:t>
            </w:r>
          </w:p>
          <w:p w14:paraId="579A9E4E" w14:textId="77777777" w:rsidR="00CE7371" w:rsidRPr="00983D33" w:rsidRDefault="00CE7371" w:rsidP="006221F5">
            <w:pPr>
              <w:widowControl w:val="0"/>
              <w:autoSpaceDE w:val="0"/>
              <w:autoSpaceDN w:val="0"/>
              <w:jc w:val="both"/>
              <w:rPr>
                <w:sz w:val="28"/>
                <w:szCs w:val="28"/>
              </w:rPr>
            </w:pPr>
            <w:r w:rsidRPr="008160C1">
              <w:rPr>
                <w:sz w:val="28"/>
                <w:szCs w:val="28"/>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14:paraId="61B80275" w14:textId="77777777" w:rsidR="00CE7371" w:rsidRPr="00983D33" w:rsidRDefault="00CE7371" w:rsidP="006221F5">
            <w:pPr>
              <w:widowControl w:val="0"/>
              <w:autoSpaceDE w:val="0"/>
              <w:autoSpaceDN w:val="0"/>
              <w:jc w:val="both"/>
              <w:rPr>
                <w:sz w:val="28"/>
                <w:szCs w:val="28"/>
              </w:rPr>
            </w:pPr>
            <w:r w:rsidRPr="00983D33">
              <w:rPr>
                <w:sz w:val="28"/>
                <w:szCs w:val="28"/>
              </w:rPr>
              <w:t>3.3.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14:paraId="6B432076" w14:textId="035D2909" w:rsidR="00CE7371" w:rsidRPr="00983D33" w:rsidRDefault="00CE7371" w:rsidP="00FA2568">
            <w:pPr>
              <w:pStyle w:val="ConsPlusNormal"/>
              <w:jc w:val="both"/>
              <w:rPr>
                <w:sz w:val="28"/>
                <w:szCs w:val="28"/>
              </w:rPr>
            </w:pPr>
            <w:r w:rsidRPr="00983D33">
              <w:rPr>
                <w:sz w:val="28"/>
                <w:szCs w:val="28"/>
              </w:rPr>
              <w:t>3.4. После перевозки и захоронения гроба с умершим</w:t>
            </w:r>
            <w:r w:rsidR="00D22DF9">
              <w:rPr>
                <w:sz w:val="28"/>
                <w:szCs w:val="28"/>
              </w:rPr>
              <w:t>,</w:t>
            </w:r>
            <w:r w:rsidRPr="00983D33">
              <w:rPr>
                <w:sz w:val="28"/>
                <w:szCs w:val="28"/>
              </w:rPr>
              <w:t xml:space="preserve"> транспорт должен в обязательном порядке подвергаться уборке и обработке дезинфицирующими средствами, разрешенными к применению</w:t>
            </w:r>
            <w:r w:rsidR="00993653">
              <w:rPr>
                <w:sz w:val="28"/>
                <w:szCs w:val="28"/>
              </w:rPr>
              <w:t>.</w:t>
            </w:r>
          </w:p>
        </w:tc>
      </w:tr>
      <w:tr w:rsidR="00CE7371" w:rsidRPr="00983D33" w14:paraId="20F18C72" w14:textId="77777777" w:rsidTr="006221F5">
        <w:tc>
          <w:tcPr>
            <w:tcW w:w="567" w:type="dxa"/>
            <w:tcBorders>
              <w:top w:val="single" w:sz="4" w:space="0" w:color="auto"/>
              <w:left w:val="single" w:sz="4" w:space="0" w:color="auto"/>
              <w:bottom w:val="single" w:sz="4" w:space="0" w:color="auto"/>
              <w:right w:val="single" w:sz="4" w:space="0" w:color="auto"/>
            </w:tcBorders>
          </w:tcPr>
          <w:p w14:paraId="283B8608" w14:textId="77777777" w:rsidR="00CE7371" w:rsidRPr="00983D33" w:rsidRDefault="00CE7371" w:rsidP="006221F5">
            <w:pPr>
              <w:pStyle w:val="ConsPlusNormal"/>
              <w:jc w:val="center"/>
              <w:rPr>
                <w:sz w:val="28"/>
                <w:szCs w:val="28"/>
              </w:rPr>
            </w:pPr>
            <w:r w:rsidRPr="00983D33">
              <w:rPr>
                <w:sz w:val="28"/>
                <w:szCs w:val="28"/>
              </w:rPr>
              <w:lastRenderedPageBreak/>
              <w:t>4</w:t>
            </w:r>
          </w:p>
        </w:tc>
        <w:tc>
          <w:tcPr>
            <w:tcW w:w="2324" w:type="dxa"/>
            <w:tcBorders>
              <w:top w:val="single" w:sz="4" w:space="0" w:color="auto"/>
              <w:left w:val="single" w:sz="4" w:space="0" w:color="auto"/>
              <w:bottom w:val="single" w:sz="4" w:space="0" w:color="auto"/>
              <w:right w:val="single" w:sz="4" w:space="0" w:color="auto"/>
            </w:tcBorders>
          </w:tcPr>
          <w:p w14:paraId="0E91A458" w14:textId="77777777" w:rsidR="00CE7371" w:rsidRPr="00983D33" w:rsidRDefault="00CE7371" w:rsidP="006221F5">
            <w:pPr>
              <w:pStyle w:val="ConsPlusNormal"/>
              <w:rPr>
                <w:sz w:val="28"/>
                <w:szCs w:val="28"/>
              </w:rPr>
            </w:pPr>
            <w:r w:rsidRPr="00983D33">
              <w:rPr>
                <w:sz w:val="28"/>
                <w:szCs w:val="28"/>
              </w:rPr>
              <w:t>Погребение (кремация с последующей выдачей урны с прахом) и дезинфекция инструментов</w:t>
            </w:r>
          </w:p>
        </w:tc>
        <w:tc>
          <w:tcPr>
            <w:tcW w:w="7377" w:type="dxa"/>
            <w:tcBorders>
              <w:top w:val="single" w:sz="4" w:space="0" w:color="auto"/>
              <w:left w:val="single" w:sz="4" w:space="0" w:color="auto"/>
              <w:bottom w:val="single" w:sz="4" w:space="0" w:color="auto"/>
              <w:right w:val="single" w:sz="4" w:space="0" w:color="auto"/>
            </w:tcBorders>
          </w:tcPr>
          <w:p w14:paraId="045A89BB" w14:textId="77777777" w:rsidR="00CE7371" w:rsidRPr="00983D33" w:rsidRDefault="00CE7371" w:rsidP="006221F5">
            <w:pPr>
              <w:widowControl w:val="0"/>
              <w:autoSpaceDE w:val="0"/>
              <w:autoSpaceDN w:val="0"/>
              <w:jc w:val="both"/>
              <w:rPr>
                <w:sz w:val="28"/>
                <w:szCs w:val="28"/>
              </w:rPr>
            </w:pPr>
            <w:bookmarkStart w:id="10" w:name="Par628"/>
            <w:bookmarkEnd w:id="10"/>
            <w:r w:rsidRPr="00983D33">
              <w:rPr>
                <w:sz w:val="28"/>
                <w:szCs w:val="28"/>
              </w:rPr>
              <w:t>4.1.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14:paraId="20628288" w14:textId="5832637F" w:rsidR="00CE7371" w:rsidRPr="00983D33" w:rsidRDefault="00CE7371" w:rsidP="006221F5">
            <w:pPr>
              <w:widowControl w:val="0"/>
              <w:autoSpaceDE w:val="0"/>
              <w:autoSpaceDN w:val="0"/>
              <w:jc w:val="both"/>
              <w:rPr>
                <w:sz w:val="28"/>
                <w:szCs w:val="28"/>
              </w:rPr>
            </w:pPr>
            <w:r w:rsidRPr="00983D33">
              <w:rPr>
                <w:sz w:val="28"/>
                <w:szCs w:val="28"/>
              </w:rPr>
              <w:t xml:space="preserve">4.2. Копка могилы для погребения (расчистка и разметка места для могилы, копку могилы размером 2,0 метра (длина) </w:t>
            </w:r>
            <w:r w:rsidRPr="00983D33">
              <w:rPr>
                <w:sz w:val="28"/>
                <w:szCs w:val="28"/>
                <w:lang w:val="en-US"/>
              </w:rPr>
              <w:t>x</w:t>
            </w:r>
            <w:r w:rsidRPr="00983D33">
              <w:rPr>
                <w:sz w:val="28"/>
                <w:szCs w:val="28"/>
              </w:rPr>
              <w:t xml:space="preserve"> 1,0 метр (ширина) </w:t>
            </w:r>
            <w:r w:rsidRPr="00983D33">
              <w:rPr>
                <w:sz w:val="28"/>
                <w:szCs w:val="28"/>
                <w:lang w:val="en-US"/>
              </w:rPr>
              <w:t>x</w:t>
            </w:r>
            <w:r w:rsidRPr="00983D33">
              <w:rPr>
                <w:sz w:val="28"/>
                <w:szCs w:val="28"/>
              </w:rPr>
              <w:t xml:space="preserve"> 1,</w:t>
            </w:r>
            <w:r>
              <w:rPr>
                <w:sz w:val="28"/>
                <w:szCs w:val="28"/>
              </w:rPr>
              <w:t>5</w:t>
            </w:r>
            <w:r w:rsidRPr="00983D33">
              <w:rPr>
                <w:sz w:val="28"/>
                <w:szCs w:val="28"/>
              </w:rPr>
              <w:t xml:space="preserve"> метра (глубина)), забивка крышки гроба и опускание в могилу, засыпка могилы, формирование надмогильного холма, установка ритуального регистрационного знака, который должен содержать следующую информацию: Ф.И.О. умершего (при наличии), номер акта СМЭ или акта ПАИ</w:t>
            </w:r>
            <w:r w:rsidR="00FA2568">
              <w:rPr>
                <w:sz w:val="28"/>
                <w:szCs w:val="28"/>
              </w:rPr>
              <w:t xml:space="preserve"> (если ФИО неизвестно)</w:t>
            </w:r>
            <w:r w:rsidRPr="00983D33">
              <w:rPr>
                <w:sz w:val="28"/>
                <w:szCs w:val="28"/>
              </w:rPr>
              <w:t>.</w:t>
            </w:r>
          </w:p>
          <w:p w14:paraId="7E366CB3" w14:textId="77777777" w:rsidR="00CE7371" w:rsidRPr="00983D33" w:rsidRDefault="00CE7371" w:rsidP="006221F5">
            <w:pPr>
              <w:widowControl w:val="0"/>
              <w:autoSpaceDE w:val="0"/>
              <w:autoSpaceDN w:val="0"/>
              <w:jc w:val="both"/>
              <w:rPr>
                <w:sz w:val="28"/>
                <w:szCs w:val="28"/>
              </w:rPr>
            </w:pPr>
            <w:r w:rsidRPr="00983D33">
              <w:rPr>
                <w:sz w:val="28"/>
                <w:szCs w:val="28"/>
              </w:rPr>
              <w:t xml:space="preserve">4.3. Не допускается </w:t>
            </w:r>
            <w:proofErr w:type="spellStart"/>
            <w:r w:rsidRPr="00983D33">
              <w:rPr>
                <w:sz w:val="28"/>
                <w:szCs w:val="28"/>
              </w:rPr>
              <w:t>кремирование</w:t>
            </w:r>
            <w:proofErr w:type="spellEnd"/>
            <w:r w:rsidRPr="00983D33">
              <w:rPr>
                <w:sz w:val="28"/>
                <w:szCs w:val="28"/>
              </w:rPr>
              <w:t xml:space="preserve"> умерших, личность которых не установлена органами внутренних дел в определенные законодательством Российской Федерации сроки.</w:t>
            </w:r>
          </w:p>
          <w:p w14:paraId="08F5124E" w14:textId="77777777" w:rsidR="00CE7371" w:rsidRPr="00983D33" w:rsidRDefault="00CE7371" w:rsidP="006221F5">
            <w:pPr>
              <w:widowControl w:val="0"/>
              <w:autoSpaceDE w:val="0"/>
              <w:autoSpaceDN w:val="0"/>
              <w:jc w:val="both"/>
              <w:rPr>
                <w:sz w:val="28"/>
                <w:szCs w:val="28"/>
              </w:rPr>
            </w:pPr>
            <w:bookmarkStart w:id="11" w:name="Par634"/>
            <w:bookmarkEnd w:id="11"/>
            <w:r w:rsidRPr="00983D33">
              <w:rPr>
                <w:sz w:val="28"/>
                <w:szCs w:val="28"/>
              </w:rPr>
              <w:t>4.4. Оказание комплекса услуг по погребению (захоронению урны с прахом):</w:t>
            </w:r>
          </w:p>
          <w:p w14:paraId="3CCBF6CE" w14:textId="77777777" w:rsidR="00CE7371" w:rsidRPr="00983D33" w:rsidRDefault="00CE7371" w:rsidP="006221F5">
            <w:pPr>
              <w:widowControl w:val="0"/>
              <w:autoSpaceDE w:val="0"/>
              <w:autoSpaceDN w:val="0"/>
              <w:jc w:val="both"/>
              <w:rPr>
                <w:sz w:val="28"/>
                <w:szCs w:val="28"/>
              </w:rPr>
            </w:pPr>
            <w:r w:rsidRPr="00983D33">
              <w:rPr>
                <w:sz w:val="28"/>
                <w:szCs w:val="28"/>
              </w:rPr>
              <w:t>4.4.1. закрывание крышки гроба (только при захоронении гробом);</w:t>
            </w:r>
          </w:p>
          <w:p w14:paraId="77C806B6" w14:textId="77777777" w:rsidR="00CE7371" w:rsidRPr="00983D33" w:rsidRDefault="00CE7371" w:rsidP="006221F5">
            <w:pPr>
              <w:widowControl w:val="0"/>
              <w:autoSpaceDE w:val="0"/>
              <w:autoSpaceDN w:val="0"/>
              <w:jc w:val="both"/>
              <w:rPr>
                <w:sz w:val="28"/>
                <w:szCs w:val="28"/>
              </w:rPr>
            </w:pPr>
            <w:r w:rsidRPr="00983D33">
              <w:rPr>
                <w:sz w:val="28"/>
                <w:szCs w:val="28"/>
              </w:rPr>
              <w:t>4.4.2. опускание гроба (урны с прахом) в могилу;</w:t>
            </w:r>
          </w:p>
          <w:p w14:paraId="4FB67811" w14:textId="77777777" w:rsidR="00CE7371" w:rsidRPr="00983D33" w:rsidRDefault="00CE7371" w:rsidP="006221F5">
            <w:pPr>
              <w:widowControl w:val="0"/>
              <w:autoSpaceDE w:val="0"/>
              <w:autoSpaceDN w:val="0"/>
              <w:jc w:val="both"/>
              <w:rPr>
                <w:sz w:val="28"/>
                <w:szCs w:val="28"/>
              </w:rPr>
            </w:pPr>
            <w:r w:rsidRPr="00983D33">
              <w:rPr>
                <w:sz w:val="28"/>
                <w:szCs w:val="28"/>
              </w:rPr>
              <w:t>4.4.3. засыпка могилы с устройством надмогильного холма;</w:t>
            </w:r>
          </w:p>
          <w:p w14:paraId="2628F912" w14:textId="77777777" w:rsidR="00CE7371" w:rsidRPr="00983D33" w:rsidRDefault="00CE7371" w:rsidP="006221F5">
            <w:pPr>
              <w:widowControl w:val="0"/>
              <w:autoSpaceDE w:val="0"/>
              <w:autoSpaceDN w:val="0"/>
              <w:jc w:val="both"/>
              <w:rPr>
                <w:sz w:val="28"/>
                <w:szCs w:val="28"/>
              </w:rPr>
            </w:pPr>
            <w:r w:rsidRPr="00983D33">
              <w:rPr>
                <w:sz w:val="28"/>
                <w:szCs w:val="28"/>
              </w:rPr>
              <w:t>4.4.4. установка на могиле ритуального регистрационного знака с надписью, регистрационный номер захоронения.</w:t>
            </w:r>
          </w:p>
          <w:p w14:paraId="0CE7F9AA" w14:textId="77777777" w:rsidR="00CE7371" w:rsidRPr="00983D33" w:rsidRDefault="00CE7371" w:rsidP="006221F5">
            <w:pPr>
              <w:widowControl w:val="0"/>
              <w:autoSpaceDE w:val="0"/>
              <w:autoSpaceDN w:val="0"/>
              <w:jc w:val="both"/>
              <w:rPr>
                <w:sz w:val="28"/>
                <w:szCs w:val="28"/>
              </w:rPr>
            </w:pPr>
            <w:r w:rsidRPr="00983D33">
              <w:rPr>
                <w:sz w:val="28"/>
                <w:szCs w:val="28"/>
              </w:rPr>
              <w:t xml:space="preserve">4.5. Предоставление услуг по кремации (за исключением умерших, личность которых не установлена органами внутренних дел в определенные законодательством </w:t>
            </w:r>
            <w:r w:rsidRPr="00983D33">
              <w:rPr>
                <w:sz w:val="28"/>
                <w:szCs w:val="28"/>
              </w:rPr>
              <w:lastRenderedPageBreak/>
              <w:t>Российской Федерации сроки) должно быть указано в заявлении при его оформлении.</w:t>
            </w:r>
          </w:p>
          <w:p w14:paraId="3A61A53B" w14:textId="77777777" w:rsidR="00CE7371" w:rsidRPr="00983D33" w:rsidRDefault="00CE7371" w:rsidP="006221F5">
            <w:pPr>
              <w:widowControl w:val="0"/>
              <w:autoSpaceDE w:val="0"/>
              <w:autoSpaceDN w:val="0"/>
              <w:jc w:val="both"/>
              <w:rPr>
                <w:sz w:val="28"/>
                <w:szCs w:val="28"/>
              </w:rPr>
            </w:pPr>
            <w:r w:rsidRPr="00983D33">
              <w:rPr>
                <w:sz w:val="28"/>
                <w:szCs w:val="28"/>
              </w:rPr>
              <w:t>Выдача урны с прахом и справки о кремации производится через 24 часа после кремации.</w:t>
            </w:r>
          </w:p>
          <w:p w14:paraId="4F0CA44C" w14:textId="77777777" w:rsidR="00CE7371" w:rsidRPr="00983D33" w:rsidRDefault="00CE7371" w:rsidP="006221F5">
            <w:pPr>
              <w:widowControl w:val="0"/>
              <w:autoSpaceDE w:val="0"/>
              <w:autoSpaceDN w:val="0"/>
              <w:jc w:val="both"/>
              <w:rPr>
                <w:sz w:val="28"/>
                <w:szCs w:val="28"/>
              </w:rPr>
            </w:pPr>
            <w:bookmarkStart w:id="12" w:name="Par642"/>
            <w:bookmarkEnd w:id="12"/>
            <w:r w:rsidRPr="00983D33">
              <w:rPr>
                <w:sz w:val="28"/>
                <w:szCs w:val="28"/>
              </w:rPr>
              <w:t>4.6. При осуществлении погребения обеспечивается:</w:t>
            </w:r>
          </w:p>
          <w:p w14:paraId="3307C59C" w14:textId="77777777" w:rsidR="00CE7371" w:rsidRPr="00983D33" w:rsidRDefault="00CE7371" w:rsidP="006221F5">
            <w:pPr>
              <w:widowControl w:val="0"/>
              <w:autoSpaceDE w:val="0"/>
              <w:autoSpaceDN w:val="0"/>
              <w:jc w:val="both"/>
              <w:rPr>
                <w:sz w:val="28"/>
                <w:szCs w:val="28"/>
              </w:rPr>
            </w:pPr>
            <w:r w:rsidRPr="00983D33">
              <w:rPr>
                <w:sz w:val="28"/>
                <w:szCs w:val="28"/>
              </w:rPr>
              <w:t>4.6.1. расстояние до соседних мест захоронений не менее 0,5 метра;</w:t>
            </w:r>
          </w:p>
          <w:p w14:paraId="4C34CEE2" w14:textId="27FBE276" w:rsidR="00CE7371" w:rsidRPr="00983D33" w:rsidRDefault="00CE7371" w:rsidP="006221F5">
            <w:pPr>
              <w:pStyle w:val="ConsPlusNormal"/>
              <w:jc w:val="both"/>
              <w:rPr>
                <w:sz w:val="28"/>
                <w:szCs w:val="28"/>
              </w:rPr>
            </w:pPr>
            <w:r w:rsidRPr="00983D33">
              <w:rPr>
                <w:sz w:val="28"/>
                <w:szCs w:val="28"/>
              </w:rPr>
              <w:t>4.6.2. сохранность соседних захоронений (ограждений, памятников, могильных плит)</w:t>
            </w:r>
            <w:r w:rsidR="00993653">
              <w:rPr>
                <w:sz w:val="28"/>
                <w:szCs w:val="28"/>
              </w:rPr>
              <w:t>.</w:t>
            </w:r>
          </w:p>
        </w:tc>
      </w:tr>
    </w:tbl>
    <w:p w14:paraId="6DA5AACF" w14:textId="77777777" w:rsidR="00CE7371" w:rsidRPr="00983D33" w:rsidRDefault="00CE7371" w:rsidP="00CE7371">
      <w:pPr>
        <w:pStyle w:val="ConsPlusNormal"/>
        <w:rPr>
          <w:sz w:val="28"/>
          <w:szCs w:val="28"/>
        </w:rPr>
      </w:pPr>
    </w:p>
    <w:p w14:paraId="3522E482" w14:textId="77777777" w:rsidR="00CE7371" w:rsidRPr="00983D33" w:rsidRDefault="00CE7371" w:rsidP="00983D33">
      <w:pPr>
        <w:ind w:right="-115"/>
        <w:jc w:val="both"/>
        <w:rPr>
          <w:color w:val="000000"/>
          <w:sz w:val="28"/>
          <w:szCs w:val="28"/>
        </w:rPr>
      </w:pPr>
    </w:p>
    <w:sectPr w:rsidR="00CE7371" w:rsidRPr="00983D33" w:rsidSect="004C1A87">
      <w:pgSz w:w="11907" w:h="16839" w:code="9"/>
      <w:pgMar w:top="1134" w:right="567"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Times New Roman"/>
    <w:charset w:val="CC"/>
    <w:family w:val="auto"/>
    <w:pitch w:val="variable"/>
    <w:sig w:usb0="00000001" w:usb1="5000205B" w:usb2="0000002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0C297C"/>
    <w:multiLevelType w:val="multilevel"/>
    <w:tmpl w:val="E54E717C"/>
    <w:lvl w:ilvl="0">
      <w:start w:val="1"/>
      <w:numFmt w:val="decimal"/>
      <w:lvlText w:val="%1."/>
      <w:lvlJc w:val="left"/>
      <w:pPr>
        <w:ind w:left="2062" w:hanging="360"/>
      </w:pPr>
      <w:rPr>
        <w:rFonts w:hint="default"/>
      </w:rPr>
    </w:lvl>
    <w:lvl w:ilvl="1">
      <w:start w:val="1"/>
      <w:numFmt w:val="decimal"/>
      <w:isLgl/>
      <w:lvlText w:val="%1.%2."/>
      <w:lvlJc w:val="left"/>
      <w:pPr>
        <w:ind w:left="1173" w:hanging="720"/>
      </w:pPr>
      <w:rPr>
        <w:rFonts w:hint="default"/>
      </w:rPr>
    </w:lvl>
    <w:lvl w:ilvl="2">
      <w:start w:val="1"/>
      <w:numFmt w:val="decimal"/>
      <w:isLgl/>
      <w:lvlText w:val="%1.%2.%3."/>
      <w:lvlJc w:val="left"/>
      <w:pPr>
        <w:ind w:left="1173" w:hanging="720"/>
      </w:pPr>
      <w:rPr>
        <w:rFonts w:hint="default"/>
      </w:rPr>
    </w:lvl>
    <w:lvl w:ilvl="3">
      <w:start w:val="1"/>
      <w:numFmt w:val="decimal"/>
      <w:isLgl/>
      <w:lvlText w:val="%1.%2.%3.%4."/>
      <w:lvlJc w:val="left"/>
      <w:pPr>
        <w:ind w:left="1533" w:hanging="1080"/>
      </w:pPr>
      <w:rPr>
        <w:rFonts w:hint="default"/>
      </w:rPr>
    </w:lvl>
    <w:lvl w:ilvl="4">
      <w:start w:val="1"/>
      <w:numFmt w:val="decimal"/>
      <w:isLgl/>
      <w:lvlText w:val="%1.%2.%3.%4.%5."/>
      <w:lvlJc w:val="left"/>
      <w:pPr>
        <w:ind w:left="1533" w:hanging="1080"/>
      </w:pPr>
      <w:rPr>
        <w:rFonts w:hint="default"/>
      </w:rPr>
    </w:lvl>
    <w:lvl w:ilvl="5">
      <w:start w:val="1"/>
      <w:numFmt w:val="decimal"/>
      <w:isLgl/>
      <w:lvlText w:val="%1.%2.%3.%4.%5.%6."/>
      <w:lvlJc w:val="left"/>
      <w:pPr>
        <w:ind w:left="1893" w:hanging="1440"/>
      </w:pPr>
      <w:rPr>
        <w:rFonts w:hint="default"/>
      </w:rPr>
    </w:lvl>
    <w:lvl w:ilvl="6">
      <w:start w:val="1"/>
      <w:numFmt w:val="decimal"/>
      <w:isLgl/>
      <w:lvlText w:val="%1.%2.%3.%4.%5.%6.%7."/>
      <w:lvlJc w:val="left"/>
      <w:pPr>
        <w:ind w:left="2253" w:hanging="1800"/>
      </w:pPr>
      <w:rPr>
        <w:rFonts w:hint="default"/>
      </w:rPr>
    </w:lvl>
    <w:lvl w:ilvl="7">
      <w:start w:val="1"/>
      <w:numFmt w:val="decimal"/>
      <w:isLgl/>
      <w:lvlText w:val="%1.%2.%3.%4.%5.%6.%7.%8."/>
      <w:lvlJc w:val="left"/>
      <w:pPr>
        <w:ind w:left="2253" w:hanging="1800"/>
      </w:pPr>
      <w:rPr>
        <w:rFonts w:hint="default"/>
      </w:rPr>
    </w:lvl>
    <w:lvl w:ilvl="8">
      <w:start w:val="1"/>
      <w:numFmt w:val="decimal"/>
      <w:isLgl/>
      <w:lvlText w:val="%1.%2.%3.%4.%5.%6.%7.%8.%9."/>
      <w:lvlJc w:val="left"/>
      <w:pPr>
        <w:ind w:left="2613" w:hanging="2160"/>
      </w:pPr>
      <w:rPr>
        <w:rFonts w:hint="default"/>
      </w:rPr>
    </w:lvl>
  </w:abstractNum>
  <w:abstractNum w:abstractNumId="2">
    <w:nsid w:val="08C6455E"/>
    <w:multiLevelType w:val="hybridMultilevel"/>
    <w:tmpl w:val="62F23A3C"/>
    <w:lvl w:ilvl="0" w:tplc="96C0B9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2A1395"/>
    <w:multiLevelType w:val="multilevel"/>
    <w:tmpl w:val="07220A08"/>
    <w:lvl w:ilvl="0">
      <w:start w:val="1"/>
      <w:numFmt w:val="decimal"/>
      <w:lvlText w:val="%1."/>
      <w:lvlJc w:val="left"/>
      <w:pPr>
        <w:ind w:left="794" w:hanging="85"/>
      </w:pPr>
      <w:rPr>
        <w:rFonts w:hint="default"/>
      </w:rPr>
    </w:lvl>
    <w:lvl w:ilvl="1">
      <w:start w:val="1"/>
      <w:numFmt w:val="decimal"/>
      <w:lvlText w:val="%2)"/>
      <w:lvlJc w:val="left"/>
      <w:pPr>
        <w:ind w:left="794" w:hanging="85"/>
      </w:pPr>
      <w:rPr>
        <w:rFonts w:hint="default"/>
      </w:rPr>
    </w:lvl>
    <w:lvl w:ilvl="2">
      <w:start w:val="1"/>
      <w:numFmt w:val="russianLower"/>
      <w:lvlText w:val="%3)"/>
      <w:lvlJc w:val="left"/>
      <w:pPr>
        <w:ind w:left="709" w:firstLine="0"/>
      </w:pPr>
      <w:rPr>
        <w:rFonts w:hint="default"/>
      </w:rPr>
    </w:lvl>
    <w:lvl w:ilvl="3">
      <w:start w:val="1"/>
      <w:numFmt w:val="decimal"/>
      <w:lvlText w:val="%4."/>
      <w:lvlJc w:val="left"/>
      <w:pPr>
        <w:ind w:left="794" w:hanging="85"/>
      </w:pPr>
      <w:rPr>
        <w:rFonts w:hint="default"/>
      </w:rPr>
    </w:lvl>
    <w:lvl w:ilvl="4">
      <w:start w:val="1"/>
      <w:numFmt w:val="lowerLetter"/>
      <w:lvlText w:val="%5."/>
      <w:lvlJc w:val="left"/>
      <w:pPr>
        <w:ind w:left="794" w:hanging="85"/>
      </w:pPr>
      <w:rPr>
        <w:rFonts w:hint="default"/>
      </w:rPr>
    </w:lvl>
    <w:lvl w:ilvl="5">
      <w:start w:val="1"/>
      <w:numFmt w:val="lowerRoman"/>
      <w:lvlText w:val="%6."/>
      <w:lvlJc w:val="right"/>
      <w:pPr>
        <w:ind w:left="794" w:hanging="85"/>
      </w:pPr>
      <w:rPr>
        <w:rFonts w:hint="default"/>
      </w:rPr>
    </w:lvl>
    <w:lvl w:ilvl="6">
      <w:start w:val="1"/>
      <w:numFmt w:val="decimal"/>
      <w:lvlText w:val="%7."/>
      <w:lvlJc w:val="left"/>
      <w:pPr>
        <w:ind w:left="794" w:hanging="85"/>
      </w:pPr>
      <w:rPr>
        <w:rFonts w:hint="default"/>
      </w:rPr>
    </w:lvl>
    <w:lvl w:ilvl="7">
      <w:start w:val="1"/>
      <w:numFmt w:val="lowerLetter"/>
      <w:lvlText w:val="%8."/>
      <w:lvlJc w:val="left"/>
      <w:pPr>
        <w:ind w:left="794" w:hanging="85"/>
      </w:pPr>
      <w:rPr>
        <w:rFonts w:hint="default"/>
      </w:rPr>
    </w:lvl>
    <w:lvl w:ilvl="8">
      <w:start w:val="1"/>
      <w:numFmt w:val="lowerRoman"/>
      <w:lvlText w:val="%9."/>
      <w:lvlJc w:val="right"/>
      <w:pPr>
        <w:ind w:left="794" w:hanging="85"/>
      </w:pPr>
      <w:rPr>
        <w:rFonts w:hint="default"/>
      </w:rPr>
    </w:lvl>
  </w:abstractNum>
  <w:abstractNum w:abstractNumId="4">
    <w:nsid w:val="0BEB5FF1"/>
    <w:multiLevelType w:val="multilevel"/>
    <w:tmpl w:val="BD863C30"/>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71C440A"/>
    <w:multiLevelType w:val="hybridMultilevel"/>
    <w:tmpl w:val="B9D6B734"/>
    <w:lvl w:ilvl="0" w:tplc="60680898">
      <w:start w:val="1"/>
      <w:numFmt w:val="decimal"/>
      <w:lvlText w:val="%1."/>
      <w:lvlJc w:val="left"/>
      <w:pPr>
        <w:ind w:left="720" w:hanging="360"/>
      </w:pPr>
      <w:rPr>
        <w:rFonts w:hint="default"/>
      </w:rPr>
    </w:lvl>
    <w:lvl w:ilvl="1" w:tplc="EA846EA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B45E35"/>
    <w:multiLevelType w:val="multilevel"/>
    <w:tmpl w:val="3BEAFD60"/>
    <w:lvl w:ilvl="0">
      <w:start w:val="1"/>
      <w:numFmt w:val="decimal"/>
      <w:lvlText w:val="%1."/>
      <w:lvlJc w:val="left"/>
      <w:pPr>
        <w:ind w:left="928" w:hanging="360"/>
      </w:pPr>
      <w:rPr>
        <w:rFonts w:hint="default"/>
      </w:rPr>
    </w:lvl>
    <w:lvl w:ilvl="1">
      <w:start w:val="1"/>
      <w:numFmt w:val="decimal"/>
      <w:isLgl/>
      <w:lvlText w:val="%1.%2."/>
      <w:lvlJc w:val="left"/>
      <w:pPr>
        <w:ind w:left="122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2302" w:hanging="180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662" w:hanging="2160"/>
      </w:pPr>
      <w:rPr>
        <w:rFonts w:hint="default"/>
      </w:rPr>
    </w:lvl>
  </w:abstractNum>
  <w:abstractNum w:abstractNumId="7">
    <w:nsid w:val="26252435"/>
    <w:multiLevelType w:val="hybridMultilevel"/>
    <w:tmpl w:val="4D948F26"/>
    <w:lvl w:ilvl="0" w:tplc="9C76CFCE">
      <w:start w:val="1"/>
      <w:numFmt w:val="decimal"/>
      <w:lvlText w:val="%1."/>
      <w:lvlJc w:val="left"/>
      <w:pPr>
        <w:ind w:left="1069" w:hanging="360"/>
      </w:pPr>
      <w:rPr>
        <w:rFonts w:hint="default"/>
      </w:rPr>
    </w:lvl>
    <w:lvl w:ilvl="1" w:tplc="7B862AD8">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7D12D6A"/>
    <w:multiLevelType w:val="multilevel"/>
    <w:tmpl w:val="244E24D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9">
    <w:nsid w:val="298A5A7E"/>
    <w:multiLevelType w:val="multilevel"/>
    <w:tmpl w:val="07220A08"/>
    <w:lvl w:ilvl="0">
      <w:start w:val="1"/>
      <w:numFmt w:val="decimal"/>
      <w:lvlText w:val="%1."/>
      <w:lvlJc w:val="left"/>
      <w:pPr>
        <w:ind w:left="794" w:hanging="85"/>
      </w:pPr>
      <w:rPr>
        <w:rFonts w:hint="default"/>
      </w:rPr>
    </w:lvl>
    <w:lvl w:ilvl="1">
      <w:start w:val="1"/>
      <w:numFmt w:val="decimal"/>
      <w:lvlText w:val="%2)"/>
      <w:lvlJc w:val="left"/>
      <w:pPr>
        <w:ind w:left="794" w:hanging="85"/>
      </w:pPr>
      <w:rPr>
        <w:rFonts w:hint="default"/>
      </w:rPr>
    </w:lvl>
    <w:lvl w:ilvl="2">
      <w:start w:val="1"/>
      <w:numFmt w:val="russianLower"/>
      <w:lvlText w:val="%3)"/>
      <w:lvlJc w:val="right"/>
      <w:pPr>
        <w:ind w:left="709" w:firstLine="0"/>
      </w:pPr>
      <w:rPr>
        <w:rFonts w:hint="default"/>
      </w:rPr>
    </w:lvl>
    <w:lvl w:ilvl="3">
      <w:start w:val="1"/>
      <w:numFmt w:val="decimal"/>
      <w:lvlText w:val="%4."/>
      <w:lvlJc w:val="left"/>
      <w:pPr>
        <w:ind w:left="794" w:hanging="85"/>
      </w:pPr>
      <w:rPr>
        <w:rFonts w:hint="default"/>
      </w:rPr>
    </w:lvl>
    <w:lvl w:ilvl="4">
      <w:start w:val="1"/>
      <w:numFmt w:val="lowerLetter"/>
      <w:lvlText w:val="%5."/>
      <w:lvlJc w:val="left"/>
      <w:pPr>
        <w:ind w:left="794" w:hanging="85"/>
      </w:pPr>
      <w:rPr>
        <w:rFonts w:hint="default"/>
      </w:rPr>
    </w:lvl>
    <w:lvl w:ilvl="5">
      <w:start w:val="1"/>
      <w:numFmt w:val="lowerRoman"/>
      <w:lvlText w:val="%6."/>
      <w:lvlJc w:val="right"/>
      <w:pPr>
        <w:ind w:left="794" w:hanging="85"/>
      </w:pPr>
      <w:rPr>
        <w:rFonts w:hint="default"/>
      </w:rPr>
    </w:lvl>
    <w:lvl w:ilvl="6">
      <w:start w:val="1"/>
      <w:numFmt w:val="decimal"/>
      <w:lvlText w:val="%7."/>
      <w:lvlJc w:val="left"/>
      <w:pPr>
        <w:ind w:left="794" w:hanging="85"/>
      </w:pPr>
      <w:rPr>
        <w:rFonts w:hint="default"/>
      </w:rPr>
    </w:lvl>
    <w:lvl w:ilvl="7">
      <w:start w:val="1"/>
      <w:numFmt w:val="lowerLetter"/>
      <w:lvlText w:val="%8."/>
      <w:lvlJc w:val="left"/>
      <w:pPr>
        <w:ind w:left="794" w:hanging="85"/>
      </w:pPr>
      <w:rPr>
        <w:rFonts w:hint="default"/>
      </w:rPr>
    </w:lvl>
    <w:lvl w:ilvl="8">
      <w:start w:val="1"/>
      <w:numFmt w:val="lowerRoman"/>
      <w:lvlText w:val="%9."/>
      <w:lvlJc w:val="right"/>
      <w:pPr>
        <w:ind w:left="794" w:hanging="85"/>
      </w:pPr>
      <w:rPr>
        <w:rFonts w:hint="default"/>
      </w:rPr>
    </w:lvl>
  </w:abstractNum>
  <w:abstractNum w:abstractNumId="10">
    <w:nsid w:val="29BC420B"/>
    <w:multiLevelType w:val="hybridMultilevel"/>
    <w:tmpl w:val="33E4F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ED4BFE"/>
    <w:multiLevelType w:val="hybridMultilevel"/>
    <w:tmpl w:val="1FDC8C2E"/>
    <w:lvl w:ilvl="0" w:tplc="AAE80C96">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D540B59"/>
    <w:multiLevelType w:val="hybridMultilevel"/>
    <w:tmpl w:val="3EE2B810"/>
    <w:lvl w:ilvl="0" w:tplc="C96822D8">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12C0775"/>
    <w:multiLevelType w:val="hybridMultilevel"/>
    <w:tmpl w:val="9B3E0F64"/>
    <w:lvl w:ilvl="0" w:tplc="9962EE30">
      <w:start w:val="1"/>
      <w:numFmt w:val="decimal"/>
      <w:lvlText w:val="%1)"/>
      <w:lvlJc w:val="left"/>
      <w:pPr>
        <w:ind w:left="1069" w:hanging="360"/>
      </w:pPr>
      <w:rPr>
        <w:rFonts w:hint="default"/>
      </w:rPr>
    </w:lvl>
    <w:lvl w:ilvl="1" w:tplc="625826BC">
      <w:start w:val="1"/>
      <w:numFmt w:val="decimal"/>
      <w:lvlText w:val="%2."/>
      <w:lvlJc w:val="left"/>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4733C15"/>
    <w:multiLevelType w:val="multilevel"/>
    <w:tmpl w:val="EB363946"/>
    <w:lvl w:ilvl="0">
      <w:start w:val="1"/>
      <w:numFmt w:val="decimal"/>
      <w:lvlText w:val="%1."/>
      <w:lvlJc w:val="left"/>
      <w:pPr>
        <w:ind w:left="794" w:hanging="85"/>
      </w:pPr>
      <w:rPr>
        <w:rFonts w:hint="default"/>
      </w:rPr>
    </w:lvl>
    <w:lvl w:ilvl="1">
      <w:start w:val="1"/>
      <w:numFmt w:val="decimal"/>
      <w:lvlText w:val="%2)"/>
      <w:lvlJc w:val="left"/>
      <w:pPr>
        <w:ind w:left="653" w:hanging="85"/>
      </w:pPr>
      <w:rPr>
        <w:rFonts w:hint="default"/>
        <w:color w:val="auto"/>
      </w:rPr>
    </w:lvl>
    <w:lvl w:ilvl="2">
      <w:start w:val="1"/>
      <w:numFmt w:val="russianLower"/>
      <w:lvlText w:val="%3)"/>
      <w:lvlJc w:val="left"/>
      <w:pPr>
        <w:ind w:left="709" w:firstLine="0"/>
      </w:pPr>
      <w:rPr>
        <w:rFonts w:hint="default"/>
      </w:rPr>
    </w:lvl>
    <w:lvl w:ilvl="3">
      <w:start w:val="1"/>
      <w:numFmt w:val="decimal"/>
      <w:lvlText w:val="%4."/>
      <w:lvlJc w:val="left"/>
      <w:pPr>
        <w:ind w:left="794" w:hanging="85"/>
      </w:pPr>
      <w:rPr>
        <w:rFonts w:hint="default"/>
      </w:rPr>
    </w:lvl>
    <w:lvl w:ilvl="4">
      <w:start w:val="1"/>
      <w:numFmt w:val="lowerLetter"/>
      <w:lvlText w:val="%5."/>
      <w:lvlJc w:val="left"/>
      <w:pPr>
        <w:ind w:left="794" w:hanging="85"/>
      </w:pPr>
      <w:rPr>
        <w:rFonts w:hint="default"/>
      </w:rPr>
    </w:lvl>
    <w:lvl w:ilvl="5">
      <w:start w:val="1"/>
      <w:numFmt w:val="lowerRoman"/>
      <w:lvlText w:val="%6."/>
      <w:lvlJc w:val="right"/>
      <w:pPr>
        <w:ind w:left="794" w:hanging="85"/>
      </w:pPr>
      <w:rPr>
        <w:rFonts w:hint="default"/>
      </w:rPr>
    </w:lvl>
    <w:lvl w:ilvl="6">
      <w:start w:val="1"/>
      <w:numFmt w:val="decimal"/>
      <w:lvlText w:val="%7."/>
      <w:lvlJc w:val="left"/>
      <w:pPr>
        <w:ind w:left="794" w:hanging="85"/>
      </w:pPr>
      <w:rPr>
        <w:rFonts w:hint="default"/>
      </w:rPr>
    </w:lvl>
    <w:lvl w:ilvl="7">
      <w:start w:val="1"/>
      <w:numFmt w:val="lowerLetter"/>
      <w:lvlText w:val="%8."/>
      <w:lvlJc w:val="left"/>
      <w:pPr>
        <w:ind w:left="794" w:hanging="85"/>
      </w:pPr>
      <w:rPr>
        <w:rFonts w:hint="default"/>
      </w:rPr>
    </w:lvl>
    <w:lvl w:ilvl="8">
      <w:start w:val="1"/>
      <w:numFmt w:val="lowerRoman"/>
      <w:lvlText w:val="%9."/>
      <w:lvlJc w:val="right"/>
      <w:pPr>
        <w:ind w:left="794" w:hanging="85"/>
      </w:pPr>
      <w:rPr>
        <w:rFonts w:hint="default"/>
      </w:rPr>
    </w:lvl>
  </w:abstractNum>
  <w:abstractNum w:abstractNumId="15">
    <w:nsid w:val="48B47359"/>
    <w:multiLevelType w:val="hybridMultilevel"/>
    <w:tmpl w:val="32C667AC"/>
    <w:lvl w:ilvl="0" w:tplc="EF4610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8B7545E"/>
    <w:multiLevelType w:val="hybridMultilevel"/>
    <w:tmpl w:val="BA98D2E0"/>
    <w:lvl w:ilvl="0" w:tplc="EDAC672E">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CD13462"/>
    <w:multiLevelType w:val="hybridMultilevel"/>
    <w:tmpl w:val="545CB258"/>
    <w:lvl w:ilvl="0" w:tplc="8FDA4A86">
      <w:start w:val="21"/>
      <w:numFmt w:val="decimal"/>
      <w:lvlText w:val="%1."/>
      <w:lvlJc w:val="left"/>
      <w:pPr>
        <w:ind w:left="828" w:hanging="375"/>
      </w:pPr>
      <w:rPr>
        <w:rFonts w:hint="default"/>
      </w:rPr>
    </w:lvl>
    <w:lvl w:ilvl="1" w:tplc="04190019" w:tentative="1">
      <w:start w:val="1"/>
      <w:numFmt w:val="lowerLetter"/>
      <w:lvlText w:val="%2."/>
      <w:lvlJc w:val="left"/>
      <w:pPr>
        <w:ind w:left="1533" w:hanging="360"/>
      </w:pPr>
    </w:lvl>
    <w:lvl w:ilvl="2" w:tplc="0419001B" w:tentative="1">
      <w:start w:val="1"/>
      <w:numFmt w:val="lowerRoman"/>
      <w:lvlText w:val="%3."/>
      <w:lvlJc w:val="right"/>
      <w:pPr>
        <w:ind w:left="2253" w:hanging="180"/>
      </w:pPr>
    </w:lvl>
    <w:lvl w:ilvl="3" w:tplc="0419000F" w:tentative="1">
      <w:start w:val="1"/>
      <w:numFmt w:val="decimal"/>
      <w:lvlText w:val="%4."/>
      <w:lvlJc w:val="left"/>
      <w:pPr>
        <w:ind w:left="2973" w:hanging="360"/>
      </w:pPr>
    </w:lvl>
    <w:lvl w:ilvl="4" w:tplc="04190019" w:tentative="1">
      <w:start w:val="1"/>
      <w:numFmt w:val="lowerLetter"/>
      <w:lvlText w:val="%5."/>
      <w:lvlJc w:val="left"/>
      <w:pPr>
        <w:ind w:left="3693" w:hanging="360"/>
      </w:pPr>
    </w:lvl>
    <w:lvl w:ilvl="5" w:tplc="0419001B" w:tentative="1">
      <w:start w:val="1"/>
      <w:numFmt w:val="lowerRoman"/>
      <w:lvlText w:val="%6."/>
      <w:lvlJc w:val="right"/>
      <w:pPr>
        <w:ind w:left="4413" w:hanging="180"/>
      </w:pPr>
    </w:lvl>
    <w:lvl w:ilvl="6" w:tplc="0419000F" w:tentative="1">
      <w:start w:val="1"/>
      <w:numFmt w:val="decimal"/>
      <w:lvlText w:val="%7."/>
      <w:lvlJc w:val="left"/>
      <w:pPr>
        <w:ind w:left="5133" w:hanging="360"/>
      </w:pPr>
    </w:lvl>
    <w:lvl w:ilvl="7" w:tplc="04190019" w:tentative="1">
      <w:start w:val="1"/>
      <w:numFmt w:val="lowerLetter"/>
      <w:lvlText w:val="%8."/>
      <w:lvlJc w:val="left"/>
      <w:pPr>
        <w:ind w:left="5853" w:hanging="360"/>
      </w:pPr>
    </w:lvl>
    <w:lvl w:ilvl="8" w:tplc="0419001B" w:tentative="1">
      <w:start w:val="1"/>
      <w:numFmt w:val="lowerRoman"/>
      <w:lvlText w:val="%9."/>
      <w:lvlJc w:val="right"/>
      <w:pPr>
        <w:ind w:left="6573" w:hanging="180"/>
      </w:pPr>
    </w:lvl>
  </w:abstractNum>
  <w:abstractNum w:abstractNumId="18">
    <w:nsid w:val="52234207"/>
    <w:multiLevelType w:val="hybridMultilevel"/>
    <w:tmpl w:val="DFE25F20"/>
    <w:lvl w:ilvl="0" w:tplc="0419000F">
      <w:start w:val="1"/>
      <w:numFmt w:val="decimal"/>
      <w:lvlText w:val="%1."/>
      <w:lvlJc w:val="left"/>
      <w:pPr>
        <w:ind w:left="720" w:hanging="360"/>
      </w:pPr>
      <w:rPr>
        <w:rFonts w:hint="default"/>
      </w:rPr>
    </w:lvl>
    <w:lvl w:ilvl="1" w:tplc="2648DCD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684F9E"/>
    <w:multiLevelType w:val="multilevel"/>
    <w:tmpl w:val="43706E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C4679D0"/>
    <w:multiLevelType w:val="multilevel"/>
    <w:tmpl w:val="85964C82"/>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771522BF"/>
    <w:multiLevelType w:val="hybridMultilevel"/>
    <w:tmpl w:val="81BC81A0"/>
    <w:lvl w:ilvl="0" w:tplc="7594312C">
      <w:start w:val="1"/>
      <w:numFmt w:val="decimal"/>
      <w:lvlText w:val="%1."/>
      <w:lvlJc w:val="left"/>
      <w:pPr>
        <w:ind w:left="976" w:hanging="408"/>
      </w:pPr>
      <w:rPr>
        <w:rFonts w:hint="default"/>
      </w:rPr>
    </w:lvl>
    <w:lvl w:ilvl="1" w:tplc="04190019">
      <w:start w:val="1"/>
      <w:numFmt w:val="lowerLetter"/>
      <w:lvlText w:val="%2."/>
      <w:lvlJc w:val="left"/>
      <w:pPr>
        <w:ind w:left="1620" w:hanging="360"/>
      </w:pPr>
    </w:lvl>
    <w:lvl w:ilvl="2" w:tplc="5FA0FFB2">
      <w:start w:val="1"/>
      <w:numFmt w:val="decimal"/>
      <w:lvlText w:val="%3)"/>
      <w:lvlJc w:val="left"/>
      <w:pPr>
        <w:ind w:left="2520" w:hanging="360"/>
      </w:pPr>
      <w:rPr>
        <w:rFonts w:hint="default"/>
      </w:r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7ED62547"/>
    <w:multiLevelType w:val="hybridMultilevel"/>
    <w:tmpl w:val="49408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21"/>
  </w:num>
  <w:num w:numId="4">
    <w:abstractNumId w:val="8"/>
  </w:num>
  <w:num w:numId="5">
    <w:abstractNumId w:val="22"/>
  </w:num>
  <w:num w:numId="6">
    <w:abstractNumId w:val="12"/>
  </w:num>
  <w:num w:numId="7">
    <w:abstractNumId w:val="19"/>
  </w:num>
  <w:num w:numId="8">
    <w:abstractNumId w:val="3"/>
  </w:num>
  <w:num w:numId="9">
    <w:abstractNumId w:val="5"/>
  </w:num>
  <w:num w:numId="10">
    <w:abstractNumId w:val="2"/>
  </w:num>
  <w:num w:numId="11">
    <w:abstractNumId w:val="7"/>
  </w:num>
  <w:num w:numId="12">
    <w:abstractNumId w:val="15"/>
  </w:num>
  <w:num w:numId="13">
    <w:abstractNumId w:val="11"/>
  </w:num>
  <w:num w:numId="14">
    <w:abstractNumId w:val="16"/>
  </w:num>
  <w:num w:numId="15">
    <w:abstractNumId w:val="13"/>
  </w:num>
  <w:num w:numId="16">
    <w:abstractNumId w:val="18"/>
  </w:num>
  <w:num w:numId="17">
    <w:abstractNumId w:val="20"/>
  </w:num>
  <w:num w:numId="18">
    <w:abstractNumId w:val="14"/>
  </w:num>
  <w:num w:numId="19">
    <w:abstractNumId w:val="4"/>
  </w:num>
  <w:num w:numId="20">
    <w:abstractNumId w:val="6"/>
  </w:num>
  <w:num w:numId="21">
    <w:abstractNumId w:val="10"/>
  </w:num>
  <w:num w:numId="2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EB4"/>
    <w:rsid w:val="0001737E"/>
    <w:rsid w:val="000315BD"/>
    <w:rsid w:val="000418AC"/>
    <w:rsid w:val="00046E2C"/>
    <w:rsid w:val="000543E6"/>
    <w:rsid w:val="00062DC6"/>
    <w:rsid w:val="00074E6A"/>
    <w:rsid w:val="0007593E"/>
    <w:rsid w:val="0008398B"/>
    <w:rsid w:val="000916A7"/>
    <w:rsid w:val="000A5937"/>
    <w:rsid w:val="000C10E0"/>
    <w:rsid w:val="000D0FA6"/>
    <w:rsid w:val="000D34B0"/>
    <w:rsid w:val="000D7079"/>
    <w:rsid w:val="000E0C55"/>
    <w:rsid w:val="000F0D86"/>
    <w:rsid w:val="000F2490"/>
    <w:rsid w:val="000F55AD"/>
    <w:rsid w:val="00105657"/>
    <w:rsid w:val="00121380"/>
    <w:rsid w:val="00126095"/>
    <w:rsid w:val="001334C4"/>
    <w:rsid w:val="00140CDF"/>
    <w:rsid w:val="00141830"/>
    <w:rsid w:val="0015309E"/>
    <w:rsid w:val="00156080"/>
    <w:rsid w:val="001639BC"/>
    <w:rsid w:val="00163A0C"/>
    <w:rsid w:val="00164B08"/>
    <w:rsid w:val="001814F2"/>
    <w:rsid w:val="00181554"/>
    <w:rsid w:val="00186D15"/>
    <w:rsid w:val="00191971"/>
    <w:rsid w:val="00193903"/>
    <w:rsid w:val="00196D79"/>
    <w:rsid w:val="001A452B"/>
    <w:rsid w:val="001A5C3E"/>
    <w:rsid w:val="001A5E5E"/>
    <w:rsid w:val="001A633C"/>
    <w:rsid w:val="001B1BC8"/>
    <w:rsid w:val="001B4FFE"/>
    <w:rsid w:val="001B5C85"/>
    <w:rsid w:val="001C46C0"/>
    <w:rsid w:val="001D2A4A"/>
    <w:rsid w:val="001D487A"/>
    <w:rsid w:val="001E0FCC"/>
    <w:rsid w:val="001E2A9D"/>
    <w:rsid w:val="001F0812"/>
    <w:rsid w:val="0021553A"/>
    <w:rsid w:val="00215838"/>
    <w:rsid w:val="00243647"/>
    <w:rsid w:val="00251405"/>
    <w:rsid w:val="00251BE7"/>
    <w:rsid w:val="00252CB4"/>
    <w:rsid w:val="00257C15"/>
    <w:rsid w:val="00265900"/>
    <w:rsid w:val="00266CB4"/>
    <w:rsid w:val="0027472B"/>
    <w:rsid w:val="00282A5B"/>
    <w:rsid w:val="0029481A"/>
    <w:rsid w:val="002A2844"/>
    <w:rsid w:val="002B11C0"/>
    <w:rsid w:val="002C75D0"/>
    <w:rsid w:val="002D23B5"/>
    <w:rsid w:val="002E2551"/>
    <w:rsid w:val="002F1FC6"/>
    <w:rsid w:val="002F6D1C"/>
    <w:rsid w:val="003320A5"/>
    <w:rsid w:val="00352BE6"/>
    <w:rsid w:val="00354BD7"/>
    <w:rsid w:val="00364557"/>
    <w:rsid w:val="0037779C"/>
    <w:rsid w:val="003A54E0"/>
    <w:rsid w:val="003A5B19"/>
    <w:rsid w:val="003C36D5"/>
    <w:rsid w:val="003C63A6"/>
    <w:rsid w:val="003C76AF"/>
    <w:rsid w:val="00420510"/>
    <w:rsid w:val="0042562C"/>
    <w:rsid w:val="0046675D"/>
    <w:rsid w:val="00473EB3"/>
    <w:rsid w:val="00473F57"/>
    <w:rsid w:val="00485F0C"/>
    <w:rsid w:val="004A2F7B"/>
    <w:rsid w:val="004B008B"/>
    <w:rsid w:val="004C1A87"/>
    <w:rsid w:val="004C3D9E"/>
    <w:rsid w:val="004C613C"/>
    <w:rsid w:val="004E105C"/>
    <w:rsid w:val="004E399B"/>
    <w:rsid w:val="004E6B09"/>
    <w:rsid w:val="004F03AF"/>
    <w:rsid w:val="004F73C3"/>
    <w:rsid w:val="005012F0"/>
    <w:rsid w:val="005061BA"/>
    <w:rsid w:val="00512E6C"/>
    <w:rsid w:val="005246C8"/>
    <w:rsid w:val="00527124"/>
    <w:rsid w:val="00536290"/>
    <w:rsid w:val="0053696F"/>
    <w:rsid w:val="00542DDD"/>
    <w:rsid w:val="005469CB"/>
    <w:rsid w:val="00572A62"/>
    <w:rsid w:val="00575676"/>
    <w:rsid w:val="00583BB5"/>
    <w:rsid w:val="00584452"/>
    <w:rsid w:val="005A0DDA"/>
    <w:rsid w:val="005B70AD"/>
    <w:rsid w:val="005D59AC"/>
    <w:rsid w:val="005F672E"/>
    <w:rsid w:val="00605039"/>
    <w:rsid w:val="00631F38"/>
    <w:rsid w:val="00634A20"/>
    <w:rsid w:val="00640727"/>
    <w:rsid w:val="00652535"/>
    <w:rsid w:val="00656E06"/>
    <w:rsid w:val="0067317C"/>
    <w:rsid w:val="00674276"/>
    <w:rsid w:val="00674DF7"/>
    <w:rsid w:val="00681299"/>
    <w:rsid w:val="0069218D"/>
    <w:rsid w:val="00695240"/>
    <w:rsid w:val="00697CFD"/>
    <w:rsid w:val="006A137C"/>
    <w:rsid w:val="006B2BC5"/>
    <w:rsid w:val="006B62A0"/>
    <w:rsid w:val="006B6E3B"/>
    <w:rsid w:val="006B771E"/>
    <w:rsid w:val="006C1000"/>
    <w:rsid w:val="006C46F7"/>
    <w:rsid w:val="006D02FE"/>
    <w:rsid w:val="006D3AA4"/>
    <w:rsid w:val="006E20E4"/>
    <w:rsid w:val="006F1DB8"/>
    <w:rsid w:val="006F46A7"/>
    <w:rsid w:val="007005C6"/>
    <w:rsid w:val="0070094A"/>
    <w:rsid w:val="00704EF8"/>
    <w:rsid w:val="007130FD"/>
    <w:rsid w:val="00735FF3"/>
    <w:rsid w:val="00744433"/>
    <w:rsid w:val="0075150B"/>
    <w:rsid w:val="00754842"/>
    <w:rsid w:val="007731DE"/>
    <w:rsid w:val="007759AA"/>
    <w:rsid w:val="00792289"/>
    <w:rsid w:val="007A06D3"/>
    <w:rsid w:val="007A5A7D"/>
    <w:rsid w:val="007B6BA6"/>
    <w:rsid w:val="00800777"/>
    <w:rsid w:val="00806E4B"/>
    <w:rsid w:val="008129AD"/>
    <w:rsid w:val="008160C1"/>
    <w:rsid w:val="008205D6"/>
    <w:rsid w:val="00820766"/>
    <w:rsid w:val="0084109E"/>
    <w:rsid w:val="00850BE2"/>
    <w:rsid w:val="00871B6E"/>
    <w:rsid w:val="00876CA8"/>
    <w:rsid w:val="0089157F"/>
    <w:rsid w:val="008C7997"/>
    <w:rsid w:val="008C7DB7"/>
    <w:rsid w:val="008D1FD5"/>
    <w:rsid w:val="008D3B36"/>
    <w:rsid w:val="009010CE"/>
    <w:rsid w:val="009153CF"/>
    <w:rsid w:val="00916A0D"/>
    <w:rsid w:val="009209FA"/>
    <w:rsid w:val="0092384D"/>
    <w:rsid w:val="0095148F"/>
    <w:rsid w:val="00967CE7"/>
    <w:rsid w:val="0097297F"/>
    <w:rsid w:val="00972A6F"/>
    <w:rsid w:val="009731CE"/>
    <w:rsid w:val="009740F0"/>
    <w:rsid w:val="009806DA"/>
    <w:rsid w:val="00983D33"/>
    <w:rsid w:val="009854D2"/>
    <w:rsid w:val="00985585"/>
    <w:rsid w:val="00993653"/>
    <w:rsid w:val="009A2AC4"/>
    <w:rsid w:val="009A3C8D"/>
    <w:rsid w:val="009B40B6"/>
    <w:rsid w:val="009B6F4A"/>
    <w:rsid w:val="009D5FB8"/>
    <w:rsid w:val="009E5D15"/>
    <w:rsid w:val="009F0CF6"/>
    <w:rsid w:val="00A014AF"/>
    <w:rsid w:val="00A0311F"/>
    <w:rsid w:val="00A070B3"/>
    <w:rsid w:val="00A10815"/>
    <w:rsid w:val="00A15EE7"/>
    <w:rsid w:val="00A4410E"/>
    <w:rsid w:val="00A547BA"/>
    <w:rsid w:val="00A56204"/>
    <w:rsid w:val="00A624D1"/>
    <w:rsid w:val="00A65F83"/>
    <w:rsid w:val="00A70B5D"/>
    <w:rsid w:val="00A739D4"/>
    <w:rsid w:val="00A804E6"/>
    <w:rsid w:val="00AA28BA"/>
    <w:rsid w:val="00AB4479"/>
    <w:rsid w:val="00AC5CAC"/>
    <w:rsid w:val="00AD0616"/>
    <w:rsid w:val="00AD3B2D"/>
    <w:rsid w:val="00AD4CD9"/>
    <w:rsid w:val="00AD7284"/>
    <w:rsid w:val="00AF168F"/>
    <w:rsid w:val="00B10F88"/>
    <w:rsid w:val="00B34412"/>
    <w:rsid w:val="00B43905"/>
    <w:rsid w:val="00B52100"/>
    <w:rsid w:val="00B53245"/>
    <w:rsid w:val="00B53874"/>
    <w:rsid w:val="00B641EF"/>
    <w:rsid w:val="00B65B59"/>
    <w:rsid w:val="00B65CA3"/>
    <w:rsid w:val="00B73157"/>
    <w:rsid w:val="00B84EAD"/>
    <w:rsid w:val="00B85BC0"/>
    <w:rsid w:val="00B940DE"/>
    <w:rsid w:val="00B97951"/>
    <w:rsid w:val="00BA3E22"/>
    <w:rsid w:val="00BB44CE"/>
    <w:rsid w:val="00BB71E9"/>
    <w:rsid w:val="00BC2167"/>
    <w:rsid w:val="00C102F6"/>
    <w:rsid w:val="00C14D1E"/>
    <w:rsid w:val="00C15BDC"/>
    <w:rsid w:val="00C162C5"/>
    <w:rsid w:val="00C17C20"/>
    <w:rsid w:val="00C22874"/>
    <w:rsid w:val="00C36D5A"/>
    <w:rsid w:val="00C560D5"/>
    <w:rsid w:val="00C57193"/>
    <w:rsid w:val="00C62149"/>
    <w:rsid w:val="00C63144"/>
    <w:rsid w:val="00C706FF"/>
    <w:rsid w:val="00C73924"/>
    <w:rsid w:val="00C926DA"/>
    <w:rsid w:val="00C94DCD"/>
    <w:rsid w:val="00CA7707"/>
    <w:rsid w:val="00CB6EB4"/>
    <w:rsid w:val="00CC0C08"/>
    <w:rsid w:val="00CC1205"/>
    <w:rsid w:val="00CC2268"/>
    <w:rsid w:val="00CC62BF"/>
    <w:rsid w:val="00CC7E7C"/>
    <w:rsid w:val="00CE5F03"/>
    <w:rsid w:val="00CE7371"/>
    <w:rsid w:val="00CF0C67"/>
    <w:rsid w:val="00CF411F"/>
    <w:rsid w:val="00D13484"/>
    <w:rsid w:val="00D22DF9"/>
    <w:rsid w:val="00D24101"/>
    <w:rsid w:val="00D2538A"/>
    <w:rsid w:val="00D37CF0"/>
    <w:rsid w:val="00D45823"/>
    <w:rsid w:val="00D67B27"/>
    <w:rsid w:val="00D927CB"/>
    <w:rsid w:val="00D97DCF"/>
    <w:rsid w:val="00DB2304"/>
    <w:rsid w:val="00DB46EC"/>
    <w:rsid w:val="00DC5651"/>
    <w:rsid w:val="00DD6328"/>
    <w:rsid w:val="00DD7C0C"/>
    <w:rsid w:val="00DF14A0"/>
    <w:rsid w:val="00E015C7"/>
    <w:rsid w:val="00E07EE5"/>
    <w:rsid w:val="00E10F07"/>
    <w:rsid w:val="00E138DF"/>
    <w:rsid w:val="00E202E7"/>
    <w:rsid w:val="00E2611E"/>
    <w:rsid w:val="00E53683"/>
    <w:rsid w:val="00E544FE"/>
    <w:rsid w:val="00E57329"/>
    <w:rsid w:val="00E65A20"/>
    <w:rsid w:val="00E669D5"/>
    <w:rsid w:val="00E73C3A"/>
    <w:rsid w:val="00E763CA"/>
    <w:rsid w:val="00E82541"/>
    <w:rsid w:val="00EA4B13"/>
    <w:rsid w:val="00EA6117"/>
    <w:rsid w:val="00EB7AA5"/>
    <w:rsid w:val="00EC58FE"/>
    <w:rsid w:val="00EC5FC2"/>
    <w:rsid w:val="00ED0CBD"/>
    <w:rsid w:val="00ED4040"/>
    <w:rsid w:val="00EF0962"/>
    <w:rsid w:val="00EF53B8"/>
    <w:rsid w:val="00EF69BC"/>
    <w:rsid w:val="00F0109B"/>
    <w:rsid w:val="00F02838"/>
    <w:rsid w:val="00F06D0D"/>
    <w:rsid w:val="00F101B1"/>
    <w:rsid w:val="00F24FE1"/>
    <w:rsid w:val="00F33BA7"/>
    <w:rsid w:val="00F41439"/>
    <w:rsid w:val="00F43F3F"/>
    <w:rsid w:val="00F57C75"/>
    <w:rsid w:val="00F75440"/>
    <w:rsid w:val="00F771A0"/>
    <w:rsid w:val="00F82B4A"/>
    <w:rsid w:val="00F835FF"/>
    <w:rsid w:val="00FA2568"/>
    <w:rsid w:val="00FA5F29"/>
    <w:rsid w:val="00FE1C2A"/>
    <w:rsid w:val="00FE58B6"/>
    <w:rsid w:val="00FF5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D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9E"/>
  </w:style>
  <w:style w:type="paragraph" w:styleId="1">
    <w:name w:val="heading 1"/>
    <w:basedOn w:val="a"/>
    <w:next w:val="a"/>
    <w:qFormat/>
    <w:rsid w:val="00D97DC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83D33"/>
    <w:pPr>
      <w:keepNext/>
      <w:jc w:val="center"/>
      <w:outlineLvl w:val="1"/>
    </w:pPr>
    <w:rPr>
      <w:b/>
      <w:sz w:val="28"/>
    </w:rPr>
  </w:style>
  <w:style w:type="paragraph" w:styleId="3">
    <w:name w:val="heading 3"/>
    <w:basedOn w:val="a"/>
    <w:next w:val="a"/>
    <w:link w:val="30"/>
    <w:semiHidden/>
    <w:unhideWhenUsed/>
    <w:qFormat/>
    <w:rsid w:val="00983D33"/>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983D33"/>
    <w:pPr>
      <w:keepNext/>
      <w:keepLines/>
      <w:spacing w:before="40"/>
      <w:outlineLvl w:val="3"/>
    </w:pPr>
    <w:rPr>
      <w:rFonts w:ascii="Calibri Light" w:hAnsi="Calibri Light"/>
      <w:i/>
      <w:iCs/>
      <w:color w:val="2F5496"/>
      <w:sz w:val="24"/>
    </w:rPr>
  </w:style>
  <w:style w:type="paragraph" w:styleId="6">
    <w:name w:val="heading 6"/>
    <w:basedOn w:val="a"/>
    <w:next w:val="a"/>
    <w:qFormat/>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a5">
    <w:name w:val="Balloon Text"/>
    <w:basedOn w:val="a"/>
    <w:link w:val="a6"/>
    <w:uiPriority w:val="99"/>
    <w:rsid w:val="006C46F7"/>
    <w:rPr>
      <w:rFonts w:ascii="Tahoma" w:hAnsi="Tahoma" w:cs="Tahoma"/>
      <w:sz w:val="16"/>
      <w:szCs w:val="16"/>
    </w:rPr>
  </w:style>
  <w:style w:type="table" w:styleId="a7">
    <w:name w:val="Table Grid"/>
    <w:basedOn w:val="a1"/>
    <w:uiPriority w:val="39"/>
    <w:rsid w:val="00126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DF14A0"/>
    <w:pPr>
      <w:spacing w:after="120" w:line="480" w:lineRule="auto"/>
    </w:pPr>
  </w:style>
  <w:style w:type="paragraph" w:styleId="a8">
    <w:name w:val="Body Text Indent"/>
    <w:basedOn w:val="a"/>
    <w:rsid w:val="00D97DCF"/>
    <w:pPr>
      <w:spacing w:after="120"/>
      <w:ind w:left="283"/>
    </w:pPr>
  </w:style>
  <w:style w:type="character" w:styleId="a9">
    <w:name w:val="Hyperlink"/>
    <w:rsid w:val="00DD6328"/>
    <w:rPr>
      <w:color w:val="000080"/>
      <w:u w:val="single"/>
    </w:rPr>
  </w:style>
  <w:style w:type="paragraph" w:styleId="aa">
    <w:name w:val="List Paragraph"/>
    <w:basedOn w:val="a"/>
    <w:qFormat/>
    <w:rsid w:val="00536290"/>
    <w:pPr>
      <w:spacing w:after="200" w:line="276" w:lineRule="auto"/>
      <w:ind w:left="720"/>
      <w:contextualSpacing/>
    </w:pPr>
    <w:rPr>
      <w:rFonts w:ascii="Calibri" w:eastAsia="Calibri" w:hAnsi="Calibri" w:cs="Calibri"/>
      <w:sz w:val="22"/>
      <w:szCs w:val="22"/>
      <w:lang w:eastAsia="en-US"/>
    </w:rPr>
  </w:style>
  <w:style w:type="paragraph" w:customStyle="1" w:styleId="ConsPlusNormal">
    <w:name w:val="ConsPlusNormal"/>
    <w:qFormat/>
    <w:rsid w:val="00D13484"/>
    <w:pPr>
      <w:widowControl w:val="0"/>
      <w:autoSpaceDE w:val="0"/>
      <w:autoSpaceDN w:val="0"/>
    </w:pPr>
    <w:rPr>
      <w:sz w:val="24"/>
    </w:rPr>
  </w:style>
  <w:style w:type="character" w:customStyle="1" w:styleId="20">
    <w:name w:val="Заголовок 2 Знак"/>
    <w:basedOn w:val="a0"/>
    <w:link w:val="2"/>
    <w:rsid w:val="00983D33"/>
    <w:rPr>
      <w:b/>
      <w:sz w:val="28"/>
    </w:rPr>
  </w:style>
  <w:style w:type="character" w:customStyle="1" w:styleId="30">
    <w:name w:val="Заголовок 3 Знак"/>
    <w:basedOn w:val="a0"/>
    <w:link w:val="3"/>
    <w:semiHidden/>
    <w:rsid w:val="00983D33"/>
    <w:rPr>
      <w:rFonts w:ascii="Calibri Light" w:hAnsi="Calibri Light"/>
      <w:b/>
      <w:bCs/>
      <w:sz w:val="26"/>
      <w:szCs w:val="26"/>
    </w:rPr>
  </w:style>
  <w:style w:type="character" w:customStyle="1" w:styleId="40">
    <w:name w:val="Заголовок 4 Знак"/>
    <w:basedOn w:val="a0"/>
    <w:link w:val="4"/>
    <w:semiHidden/>
    <w:rsid w:val="00983D33"/>
    <w:rPr>
      <w:rFonts w:ascii="Calibri Light" w:hAnsi="Calibri Light"/>
      <w:i/>
      <w:iCs/>
      <w:color w:val="2F5496"/>
      <w:sz w:val="24"/>
    </w:rPr>
  </w:style>
  <w:style w:type="paragraph" w:styleId="ab">
    <w:name w:val="Plain Text"/>
    <w:basedOn w:val="a"/>
    <w:link w:val="ac"/>
    <w:rsid w:val="00983D33"/>
    <w:rPr>
      <w:rFonts w:ascii="Courier New" w:hAnsi="Courier New"/>
    </w:rPr>
  </w:style>
  <w:style w:type="character" w:customStyle="1" w:styleId="ac">
    <w:name w:val="Текст Знак"/>
    <w:basedOn w:val="a0"/>
    <w:link w:val="ab"/>
    <w:rsid w:val="00983D33"/>
    <w:rPr>
      <w:rFonts w:ascii="Courier New" w:hAnsi="Courier New"/>
    </w:rPr>
  </w:style>
  <w:style w:type="paragraph" w:customStyle="1" w:styleId="10">
    <w:name w:val="Название1"/>
    <w:basedOn w:val="a"/>
    <w:qFormat/>
    <w:rsid w:val="00983D33"/>
    <w:pPr>
      <w:spacing w:line="360" w:lineRule="auto"/>
      <w:jc w:val="center"/>
    </w:pPr>
    <w:rPr>
      <w:sz w:val="28"/>
    </w:rPr>
  </w:style>
  <w:style w:type="paragraph" w:customStyle="1" w:styleId="11">
    <w:name w:val="заголовок 1"/>
    <w:basedOn w:val="a"/>
    <w:next w:val="a"/>
    <w:rsid w:val="00983D33"/>
    <w:pPr>
      <w:keepNext/>
      <w:autoSpaceDE w:val="0"/>
      <w:autoSpaceDN w:val="0"/>
      <w:outlineLvl w:val="0"/>
    </w:pPr>
    <w:rPr>
      <w:sz w:val="24"/>
      <w:szCs w:val="24"/>
    </w:rPr>
  </w:style>
  <w:style w:type="paragraph" w:customStyle="1" w:styleId="12">
    <w:name w:val="Абзац списка1"/>
    <w:basedOn w:val="a"/>
    <w:rsid w:val="00983D33"/>
    <w:pPr>
      <w:autoSpaceDE w:val="0"/>
      <w:autoSpaceDN w:val="0"/>
      <w:ind w:left="720"/>
    </w:pPr>
  </w:style>
  <w:style w:type="paragraph" w:styleId="ad">
    <w:name w:val="header"/>
    <w:basedOn w:val="a"/>
    <w:link w:val="ae"/>
    <w:uiPriority w:val="99"/>
    <w:rsid w:val="00983D33"/>
    <w:pPr>
      <w:tabs>
        <w:tab w:val="center" w:pos="4677"/>
        <w:tab w:val="right" w:pos="9355"/>
      </w:tabs>
    </w:pPr>
    <w:rPr>
      <w:sz w:val="24"/>
      <w:lang w:val="x-none" w:eastAsia="x-none"/>
    </w:rPr>
  </w:style>
  <w:style w:type="character" w:customStyle="1" w:styleId="ae">
    <w:name w:val="Верхний колонтитул Знак"/>
    <w:basedOn w:val="a0"/>
    <w:link w:val="ad"/>
    <w:uiPriority w:val="99"/>
    <w:rsid w:val="00983D33"/>
    <w:rPr>
      <w:sz w:val="24"/>
      <w:lang w:val="x-none" w:eastAsia="x-none"/>
    </w:rPr>
  </w:style>
  <w:style w:type="paragraph" w:styleId="af">
    <w:name w:val="footer"/>
    <w:basedOn w:val="a"/>
    <w:link w:val="af0"/>
    <w:uiPriority w:val="99"/>
    <w:rsid w:val="00983D33"/>
    <w:pPr>
      <w:tabs>
        <w:tab w:val="center" w:pos="4677"/>
        <w:tab w:val="right" w:pos="9355"/>
      </w:tabs>
    </w:pPr>
    <w:rPr>
      <w:sz w:val="24"/>
      <w:lang w:val="x-none" w:eastAsia="x-none"/>
    </w:rPr>
  </w:style>
  <w:style w:type="character" w:customStyle="1" w:styleId="af0">
    <w:name w:val="Нижний колонтитул Знак"/>
    <w:basedOn w:val="a0"/>
    <w:link w:val="af"/>
    <w:uiPriority w:val="99"/>
    <w:rsid w:val="00983D33"/>
    <w:rPr>
      <w:sz w:val="24"/>
      <w:lang w:val="x-none" w:eastAsia="x-none"/>
    </w:rPr>
  </w:style>
  <w:style w:type="character" w:styleId="af1">
    <w:name w:val="page number"/>
    <w:uiPriority w:val="99"/>
    <w:rsid w:val="00983D33"/>
    <w:rPr>
      <w:rFonts w:cs="Times New Roman"/>
    </w:rPr>
  </w:style>
  <w:style w:type="character" w:customStyle="1" w:styleId="a6">
    <w:name w:val="Текст выноски Знак"/>
    <w:link w:val="a5"/>
    <w:uiPriority w:val="99"/>
    <w:rsid w:val="00983D33"/>
    <w:rPr>
      <w:rFonts w:ascii="Tahoma" w:hAnsi="Tahoma" w:cs="Tahoma"/>
      <w:sz w:val="16"/>
      <w:szCs w:val="16"/>
    </w:rPr>
  </w:style>
  <w:style w:type="character" w:styleId="af2">
    <w:name w:val="Subtle Emphasis"/>
    <w:uiPriority w:val="19"/>
    <w:qFormat/>
    <w:rsid w:val="00983D33"/>
    <w:rPr>
      <w:i/>
      <w:iCs/>
      <w:color w:val="808080"/>
    </w:rPr>
  </w:style>
  <w:style w:type="character" w:customStyle="1" w:styleId="a4">
    <w:name w:val="Основной текст Знак"/>
    <w:link w:val="a3"/>
    <w:rsid w:val="00983D33"/>
    <w:rPr>
      <w:sz w:val="28"/>
    </w:rPr>
  </w:style>
  <w:style w:type="paragraph" w:styleId="31">
    <w:name w:val="Body Text 3"/>
    <w:basedOn w:val="a"/>
    <w:link w:val="32"/>
    <w:rsid w:val="00983D33"/>
    <w:pPr>
      <w:spacing w:after="120"/>
    </w:pPr>
    <w:rPr>
      <w:sz w:val="16"/>
      <w:szCs w:val="16"/>
      <w:lang w:val="x-none" w:eastAsia="x-none"/>
    </w:rPr>
  </w:style>
  <w:style w:type="character" w:customStyle="1" w:styleId="32">
    <w:name w:val="Основной текст 3 Знак"/>
    <w:basedOn w:val="a0"/>
    <w:link w:val="31"/>
    <w:rsid w:val="00983D33"/>
    <w:rPr>
      <w:sz w:val="16"/>
      <w:szCs w:val="16"/>
      <w:lang w:val="x-none" w:eastAsia="x-none"/>
    </w:rPr>
  </w:style>
  <w:style w:type="paragraph" w:styleId="af3">
    <w:name w:val="No Spacing"/>
    <w:uiPriority w:val="1"/>
    <w:qFormat/>
    <w:rsid w:val="00983D33"/>
    <w:rPr>
      <w:rFonts w:ascii="Calibri" w:eastAsia="Calibri" w:hAnsi="Calibri"/>
      <w:sz w:val="22"/>
      <w:szCs w:val="22"/>
      <w:lang w:eastAsia="en-US"/>
    </w:rPr>
  </w:style>
  <w:style w:type="paragraph" w:customStyle="1" w:styleId="ConsPlusTitle">
    <w:name w:val="ConsPlusTitle"/>
    <w:uiPriority w:val="99"/>
    <w:rsid w:val="00983D33"/>
    <w:pPr>
      <w:widowControl w:val="0"/>
      <w:autoSpaceDE w:val="0"/>
      <w:autoSpaceDN w:val="0"/>
      <w:adjustRightInd w:val="0"/>
    </w:pPr>
    <w:rPr>
      <w:rFonts w:ascii="Arial" w:hAnsi="Arial" w:cs="Arial"/>
      <w:b/>
      <w:bCs/>
    </w:rPr>
  </w:style>
  <w:style w:type="paragraph" w:customStyle="1" w:styleId="formattext">
    <w:name w:val="formattext"/>
    <w:basedOn w:val="a"/>
    <w:rsid w:val="00983D33"/>
    <w:pPr>
      <w:spacing w:before="100" w:beforeAutospacing="1" w:after="100" w:afterAutospacing="1"/>
    </w:pPr>
    <w:rPr>
      <w:sz w:val="24"/>
      <w:szCs w:val="24"/>
    </w:rPr>
  </w:style>
  <w:style w:type="paragraph" w:customStyle="1" w:styleId="headertext">
    <w:name w:val="headertext"/>
    <w:basedOn w:val="a"/>
    <w:rsid w:val="00983D33"/>
    <w:pPr>
      <w:spacing w:before="100" w:beforeAutospacing="1" w:after="100" w:afterAutospacing="1"/>
    </w:pPr>
    <w:rPr>
      <w:sz w:val="24"/>
      <w:szCs w:val="24"/>
    </w:rPr>
  </w:style>
  <w:style w:type="character" w:styleId="af4">
    <w:name w:val="annotation reference"/>
    <w:rsid w:val="00983D33"/>
    <w:rPr>
      <w:sz w:val="16"/>
      <w:szCs w:val="16"/>
    </w:rPr>
  </w:style>
  <w:style w:type="paragraph" w:styleId="af5">
    <w:name w:val="annotation text"/>
    <w:basedOn w:val="a"/>
    <w:link w:val="af6"/>
    <w:rsid w:val="00983D33"/>
  </w:style>
  <w:style w:type="character" w:customStyle="1" w:styleId="af6">
    <w:name w:val="Текст примечания Знак"/>
    <w:basedOn w:val="a0"/>
    <w:link w:val="af5"/>
    <w:rsid w:val="00983D33"/>
  </w:style>
  <w:style w:type="paragraph" w:styleId="af7">
    <w:name w:val="annotation subject"/>
    <w:basedOn w:val="af5"/>
    <w:next w:val="af5"/>
    <w:link w:val="af8"/>
    <w:rsid w:val="00983D33"/>
    <w:rPr>
      <w:b/>
      <w:bCs/>
    </w:rPr>
  </w:style>
  <w:style w:type="character" w:customStyle="1" w:styleId="af8">
    <w:name w:val="Тема примечания Знак"/>
    <w:basedOn w:val="af6"/>
    <w:link w:val="af7"/>
    <w:rsid w:val="00983D33"/>
    <w:rPr>
      <w:b/>
      <w:bCs/>
    </w:rPr>
  </w:style>
  <w:style w:type="paragraph" w:styleId="af9">
    <w:name w:val="Revision"/>
    <w:hidden/>
    <w:uiPriority w:val="99"/>
    <w:semiHidden/>
    <w:rsid w:val="00983D33"/>
    <w:rPr>
      <w:sz w:val="24"/>
    </w:rPr>
  </w:style>
  <w:style w:type="paragraph" w:styleId="afa">
    <w:name w:val="Normal (Web)"/>
    <w:basedOn w:val="a"/>
    <w:uiPriority w:val="99"/>
    <w:unhideWhenUsed/>
    <w:rsid w:val="00DD7C0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9E"/>
  </w:style>
  <w:style w:type="paragraph" w:styleId="1">
    <w:name w:val="heading 1"/>
    <w:basedOn w:val="a"/>
    <w:next w:val="a"/>
    <w:qFormat/>
    <w:rsid w:val="00D97DC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83D33"/>
    <w:pPr>
      <w:keepNext/>
      <w:jc w:val="center"/>
      <w:outlineLvl w:val="1"/>
    </w:pPr>
    <w:rPr>
      <w:b/>
      <w:sz w:val="28"/>
    </w:rPr>
  </w:style>
  <w:style w:type="paragraph" w:styleId="3">
    <w:name w:val="heading 3"/>
    <w:basedOn w:val="a"/>
    <w:next w:val="a"/>
    <w:link w:val="30"/>
    <w:semiHidden/>
    <w:unhideWhenUsed/>
    <w:qFormat/>
    <w:rsid w:val="00983D33"/>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983D33"/>
    <w:pPr>
      <w:keepNext/>
      <w:keepLines/>
      <w:spacing w:before="40"/>
      <w:outlineLvl w:val="3"/>
    </w:pPr>
    <w:rPr>
      <w:rFonts w:ascii="Calibri Light" w:hAnsi="Calibri Light"/>
      <w:i/>
      <w:iCs/>
      <w:color w:val="2F5496"/>
      <w:sz w:val="24"/>
    </w:rPr>
  </w:style>
  <w:style w:type="paragraph" w:styleId="6">
    <w:name w:val="heading 6"/>
    <w:basedOn w:val="a"/>
    <w:next w:val="a"/>
    <w:qFormat/>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a5">
    <w:name w:val="Balloon Text"/>
    <w:basedOn w:val="a"/>
    <w:link w:val="a6"/>
    <w:uiPriority w:val="99"/>
    <w:rsid w:val="006C46F7"/>
    <w:rPr>
      <w:rFonts w:ascii="Tahoma" w:hAnsi="Tahoma" w:cs="Tahoma"/>
      <w:sz w:val="16"/>
      <w:szCs w:val="16"/>
    </w:rPr>
  </w:style>
  <w:style w:type="table" w:styleId="a7">
    <w:name w:val="Table Grid"/>
    <w:basedOn w:val="a1"/>
    <w:uiPriority w:val="39"/>
    <w:rsid w:val="00126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DF14A0"/>
    <w:pPr>
      <w:spacing w:after="120" w:line="480" w:lineRule="auto"/>
    </w:pPr>
  </w:style>
  <w:style w:type="paragraph" w:styleId="a8">
    <w:name w:val="Body Text Indent"/>
    <w:basedOn w:val="a"/>
    <w:rsid w:val="00D97DCF"/>
    <w:pPr>
      <w:spacing w:after="120"/>
      <w:ind w:left="283"/>
    </w:pPr>
  </w:style>
  <w:style w:type="character" w:styleId="a9">
    <w:name w:val="Hyperlink"/>
    <w:rsid w:val="00DD6328"/>
    <w:rPr>
      <w:color w:val="000080"/>
      <w:u w:val="single"/>
    </w:rPr>
  </w:style>
  <w:style w:type="paragraph" w:styleId="aa">
    <w:name w:val="List Paragraph"/>
    <w:basedOn w:val="a"/>
    <w:qFormat/>
    <w:rsid w:val="00536290"/>
    <w:pPr>
      <w:spacing w:after="200" w:line="276" w:lineRule="auto"/>
      <w:ind w:left="720"/>
      <w:contextualSpacing/>
    </w:pPr>
    <w:rPr>
      <w:rFonts w:ascii="Calibri" w:eastAsia="Calibri" w:hAnsi="Calibri" w:cs="Calibri"/>
      <w:sz w:val="22"/>
      <w:szCs w:val="22"/>
      <w:lang w:eastAsia="en-US"/>
    </w:rPr>
  </w:style>
  <w:style w:type="paragraph" w:customStyle="1" w:styleId="ConsPlusNormal">
    <w:name w:val="ConsPlusNormal"/>
    <w:qFormat/>
    <w:rsid w:val="00D13484"/>
    <w:pPr>
      <w:widowControl w:val="0"/>
      <w:autoSpaceDE w:val="0"/>
      <w:autoSpaceDN w:val="0"/>
    </w:pPr>
    <w:rPr>
      <w:sz w:val="24"/>
    </w:rPr>
  </w:style>
  <w:style w:type="character" w:customStyle="1" w:styleId="20">
    <w:name w:val="Заголовок 2 Знак"/>
    <w:basedOn w:val="a0"/>
    <w:link w:val="2"/>
    <w:rsid w:val="00983D33"/>
    <w:rPr>
      <w:b/>
      <w:sz w:val="28"/>
    </w:rPr>
  </w:style>
  <w:style w:type="character" w:customStyle="1" w:styleId="30">
    <w:name w:val="Заголовок 3 Знак"/>
    <w:basedOn w:val="a0"/>
    <w:link w:val="3"/>
    <w:semiHidden/>
    <w:rsid w:val="00983D33"/>
    <w:rPr>
      <w:rFonts w:ascii="Calibri Light" w:hAnsi="Calibri Light"/>
      <w:b/>
      <w:bCs/>
      <w:sz w:val="26"/>
      <w:szCs w:val="26"/>
    </w:rPr>
  </w:style>
  <w:style w:type="character" w:customStyle="1" w:styleId="40">
    <w:name w:val="Заголовок 4 Знак"/>
    <w:basedOn w:val="a0"/>
    <w:link w:val="4"/>
    <w:semiHidden/>
    <w:rsid w:val="00983D33"/>
    <w:rPr>
      <w:rFonts w:ascii="Calibri Light" w:hAnsi="Calibri Light"/>
      <w:i/>
      <w:iCs/>
      <w:color w:val="2F5496"/>
      <w:sz w:val="24"/>
    </w:rPr>
  </w:style>
  <w:style w:type="paragraph" w:styleId="ab">
    <w:name w:val="Plain Text"/>
    <w:basedOn w:val="a"/>
    <w:link w:val="ac"/>
    <w:rsid w:val="00983D33"/>
    <w:rPr>
      <w:rFonts w:ascii="Courier New" w:hAnsi="Courier New"/>
    </w:rPr>
  </w:style>
  <w:style w:type="character" w:customStyle="1" w:styleId="ac">
    <w:name w:val="Текст Знак"/>
    <w:basedOn w:val="a0"/>
    <w:link w:val="ab"/>
    <w:rsid w:val="00983D33"/>
    <w:rPr>
      <w:rFonts w:ascii="Courier New" w:hAnsi="Courier New"/>
    </w:rPr>
  </w:style>
  <w:style w:type="paragraph" w:customStyle="1" w:styleId="10">
    <w:name w:val="Название1"/>
    <w:basedOn w:val="a"/>
    <w:qFormat/>
    <w:rsid w:val="00983D33"/>
    <w:pPr>
      <w:spacing w:line="360" w:lineRule="auto"/>
      <w:jc w:val="center"/>
    </w:pPr>
    <w:rPr>
      <w:sz w:val="28"/>
    </w:rPr>
  </w:style>
  <w:style w:type="paragraph" w:customStyle="1" w:styleId="11">
    <w:name w:val="заголовок 1"/>
    <w:basedOn w:val="a"/>
    <w:next w:val="a"/>
    <w:rsid w:val="00983D33"/>
    <w:pPr>
      <w:keepNext/>
      <w:autoSpaceDE w:val="0"/>
      <w:autoSpaceDN w:val="0"/>
      <w:outlineLvl w:val="0"/>
    </w:pPr>
    <w:rPr>
      <w:sz w:val="24"/>
      <w:szCs w:val="24"/>
    </w:rPr>
  </w:style>
  <w:style w:type="paragraph" w:customStyle="1" w:styleId="12">
    <w:name w:val="Абзац списка1"/>
    <w:basedOn w:val="a"/>
    <w:rsid w:val="00983D33"/>
    <w:pPr>
      <w:autoSpaceDE w:val="0"/>
      <w:autoSpaceDN w:val="0"/>
      <w:ind w:left="720"/>
    </w:pPr>
  </w:style>
  <w:style w:type="paragraph" w:styleId="ad">
    <w:name w:val="header"/>
    <w:basedOn w:val="a"/>
    <w:link w:val="ae"/>
    <w:uiPriority w:val="99"/>
    <w:rsid w:val="00983D33"/>
    <w:pPr>
      <w:tabs>
        <w:tab w:val="center" w:pos="4677"/>
        <w:tab w:val="right" w:pos="9355"/>
      </w:tabs>
    </w:pPr>
    <w:rPr>
      <w:sz w:val="24"/>
      <w:lang w:val="x-none" w:eastAsia="x-none"/>
    </w:rPr>
  </w:style>
  <w:style w:type="character" w:customStyle="1" w:styleId="ae">
    <w:name w:val="Верхний колонтитул Знак"/>
    <w:basedOn w:val="a0"/>
    <w:link w:val="ad"/>
    <w:uiPriority w:val="99"/>
    <w:rsid w:val="00983D33"/>
    <w:rPr>
      <w:sz w:val="24"/>
      <w:lang w:val="x-none" w:eastAsia="x-none"/>
    </w:rPr>
  </w:style>
  <w:style w:type="paragraph" w:styleId="af">
    <w:name w:val="footer"/>
    <w:basedOn w:val="a"/>
    <w:link w:val="af0"/>
    <w:uiPriority w:val="99"/>
    <w:rsid w:val="00983D33"/>
    <w:pPr>
      <w:tabs>
        <w:tab w:val="center" w:pos="4677"/>
        <w:tab w:val="right" w:pos="9355"/>
      </w:tabs>
    </w:pPr>
    <w:rPr>
      <w:sz w:val="24"/>
      <w:lang w:val="x-none" w:eastAsia="x-none"/>
    </w:rPr>
  </w:style>
  <w:style w:type="character" w:customStyle="1" w:styleId="af0">
    <w:name w:val="Нижний колонтитул Знак"/>
    <w:basedOn w:val="a0"/>
    <w:link w:val="af"/>
    <w:uiPriority w:val="99"/>
    <w:rsid w:val="00983D33"/>
    <w:rPr>
      <w:sz w:val="24"/>
      <w:lang w:val="x-none" w:eastAsia="x-none"/>
    </w:rPr>
  </w:style>
  <w:style w:type="character" w:styleId="af1">
    <w:name w:val="page number"/>
    <w:uiPriority w:val="99"/>
    <w:rsid w:val="00983D33"/>
    <w:rPr>
      <w:rFonts w:cs="Times New Roman"/>
    </w:rPr>
  </w:style>
  <w:style w:type="character" w:customStyle="1" w:styleId="a6">
    <w:name w:val="Текст выноски Знак"/>
    <w:link w:val="a5"/>
    <w:uiPriority w:val="99"/>
    <w:rsid w:val="00983D33"/>
    <w:rPr>
      <w:rFonts w:ascii="Tahoma" w:hAnsi="Tahoma" w:cs="Tahoma"/>
      <w:sz w:val="16"/>
      <w:szCs w:val="16"/>
    </w:rPr>
  </w:style>
  <w:style w:type="character" w:styleId="af2">
    <w:name w:val="Subtle Emphasis"/>
    <w:uiPriority w:val="19"/>
    <w:qFormat/>
    <w:rsid w:val="00983D33"/>
    <w:rPr>
      <w:i/>
      <w:iCs/>
      <w:color w:val="808080"/>
    </w:rPr>
  </w:style>
  <w:style w:type="character" w:customStyle="1" w:styleId="a4">
    <w:name w:val="Основной текст Знак"/>
    <w:link w:val="a3"/>
    <w:rsid w:val="00983D33"/>
    <w:rPr>
      <w:sz w:val="28"/>
    </w:rPr>
  </w:style>
  <w:style w:type="paragraph" w:styleId="31">
    <w:name w:val="Body Text 3"/>
    <w:basedOn w:val="a"/>
    <w:link w:val="32"/>
    <w:rsid w:val="00983D33"/>
    <w:pPr>
      <w:spacing w:after="120"/>
    </w:pPr>
    <w:rPr>
      <w:sz w:val="16"/>
      <w:szCs w:val="16"/>
      <w:lang w:val="x-none" w:eastAsia="x-none"/>
    </w:rPr>
  </w:style>
  <w:style w:type="character" w:customStyle="1" w:styleId="32">
    <w:name w:val="Основной текст 3 Знак"/>
    <w:basedOn w:val="a0"/>
    <w:link w:val="31"/>
    <w:rsid w:val="00983D33"/>
    <w:rPr>
      <w:sz w:val="16"/>
      <w:szCs w:val="16"/>
      <w:lang w:val="x-none" w:eastAsia="x-none"/>
    </w:rPr>
  </w:style>
  <w:style w:type="paragraph" w:styleId="af3">
    <w:name w:val="No Spacing"/>
    <w:uiPriority w:val="1"/>
    <w:qFormat/>
    <w:rsid w:val="00983D33"/>
    <w:rPr>
      <w:rFonts w:ascii="Calibri" w:eastAsia="Calibri" w:hAnsi="Calibri"/>
      <w:sz w:val="22"/>
      <w:szCs w:val="22"/>
      <w:lang w:eastAsia="en-US"/>
    </w:rPr>
  </w:style>
  <w:style w:type="paragraph" w:customStyle="1" w:styleId="ConsPlusTitle">
    <w:name w:val="ConsPlusTitle"/>
    <w:uiPriority w:val="99"/>
    <w:rsid w:val="00983D33"/>
    <w:pPr>
      <w:widowControl w:val="0"/>
      <w:autoSpaceDE w:val="0"/>
      <w:autoSpaceDN w:val="0"/>
      <w:adjustRightInd w:val="0"/>
    </w:pPr>
    <w:rPr>
      <w:rFonts w:ascii="Arial" w:hAnsi="Arial" w:cs="Arial"/>
      <w:b/>
      <w:bCs/>
    </w:rPr>
  </w:style>
  <w:style w:type="paragraph" w:customStyle="1" w:styleId="formattext">
    <w:name w:val="formattext"/>
    <w:basedOn w:val="a"/>
    <w:rsid w:val="00983D33"/>
    <w:pPr>
      <w:spacing w:before="100" w:beforeAutospacing="1" w:after="100" w:afterAutospacing="1"/>
    </w:pPr>
    <w:rPr>
      <w:sz w:val="24"/>
      <w:szCs w:val="24"/>
    </w:rPr>
  </w:style>
  <w:style w:type="paragraph" w:customStyle="1" w:styleId="headertext">
    <w:name w:val="headertext"/>
    <w:basedOn w:val="a"/>
    <w:rsid w:val="00983D33"/>
    <w:pPr>
      <w:spacing w:before="100" w:beforeAutospacing="1" w:after="100" w:afterAutospacing="1"/>
    </w:pPr>
    <w:rPr>
      <w:sz w:val="24"/>
      <w:szCs w:val="24"/>
    </w:rPr>
  </w:style>
  <w:style w:type="character" w:styleId="af4">
    <w:name w:val="annotation reference"/>
    <w:rsid w:val="00983D33"/>
    <w:rPr>
      <w:sz w:val="16"/>
      <w:szCs w:val="16"/>
    </w:rPr>
  </w:style>
  <w:style w:type="paragraph" w:styleId="af5">
    <w:name w:val="annotation text"/>
    <w:basedOn w:val="a"/>
    <w:link w:val="af6"/>
    <w:rsid w:val="00983D33"/>
  </w:style>
  <w:style w:type="character" w:customStyle="1" w:styleId="af6">
    <w:name w:val="Текст примечания Знак"/>
    <w:basedOn w:val="a0"/>
    <w:link w:val="af5"/>
    <w:rsid w:val="00983D33"/>
  </w:style>
  <w:style w:type="paragraph" w:styleId="af7">
    <w:name w:val="annotation subject"/>
    <w:basedOn w:val="af5"/>
    <w:next w:val="af5"/>
    <w:link w:val="af8"/>
    <w:rsid w:val="00983D33"/>
    <w:rPr>
      <w:b/>
      <w:bCs/>
    </w:rPr>
  </w:style>
  <w:style w:type="character" w:customStyle="1" w:styleId="af8">
    <w:name w:val="Тема примечания Знак"/>
    <w:basedOn w:val="af6"/>
    <w:link w:val="af7"/>
    <w:rsid w:val="00983D33"/>
    <w:rPr>
      <w:b/>
      <w:bCs/>
    </w:rPr>
  </w:style>
  <w:style w:type="paragraph" w:styleId="af9">
    <w:name w:val="Revision"/>
    <w:hidden/>
    <w:uiPriority w:val="99"/>
    <w:semiHidden/>
    <w:rsid w:val="00983D33"/>
    <w:rPr>
      <w:sz w:val="24"/>
    </w:rPr>
  </w:style>
  <w:style w:type="paragraph" w:styleId="afa">
    <w:name w:val="Normal (Web)"/>
    <w:basedOn w:val="a"/>
    <w:uiPriority w:val="99"/>
    <w:unhideWhenUsed/>
    <w:rsid w:val="00DD7C0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104121">
      <w:bodyDiv w:val="1"/>
      <w:marLeft w:val="0"/>
      <w:marRight w:val="0"/>
      <w:marTop w:val="0"/>
      <w:marBottom w:val="0"/>
      <w:divBdr>
        <w:top w:val="none" w:sz="0" w:space="0" w:color="auto"/>
        <w:left w:val="none" w:sz="0" w:space="0" w:color="auto"/>
        <w:bottom w:val="none" w:sz="0" w:space="0" w:color="auto"/>
        <w:right w:val="none" w:sz="0" w:space="0" w:color="auto"/>
      </w:divBdr>
    </w:div>
    <w:div w:id="962272942">
      <w:bodyDiv w:val="1"/>
      <w:marLeft w:val="0"/>
      <w:marRight w:val="0"/>
      <w:marTop w:val="0"/>
      <w:marBottom w:val="0"/>
      <w:divBdr>
        <w:top w:val="none" w:sz="0" w:space="0" w:color="auto"/>
        <w:left w:val="none" w:sz="0" w:space="0" w:color="auto"/>
        <w:bottom w:val="none" w:sz="0" w:space="0" w:color="auto"/>
        <w:right w:val="none" w:sz="0" w:space="0" w:color="auto"/>
      </w:divBdr>
    </w:div>
    <w:div w:id="1132989097">
      <w:bodyDiv w:val="1"/>
      <w:marLeft w:val="0"/>
      <w:marRight w:val="0"/>
      <w:marTop w:val="0"/>
      <w:marBottom w:val="0"/>
      <w:divBdr>
        <w:top w:val="none" w:sz="0" w:space="0" w:color="auto"/>
        <w:left w:val="none" w:sz="0" w:space="0" w:color="auto"/>
        <w:bottom w:val="none" w:sz="0" w:space="0" w:color="auto"/>
        <w:right w:val="none" w:sz="0" w:space="0" w:color="auto"/>
      </w:divBdr>
    </w:div>
    <w:div w:id="1582173652">
      <w:bodyDiv w:val="1"/>
      <w:marLeft w:val="0"/>
      <w:marRight w:val="0"/>
      <w:marTop w:val="0"/>
      <w:marBottom w:val="0"/>
      <w:divBdr>
        <w:top w:val="none" w:sz="0" w:space="0" w:color="auto"/>
        <w:left w:val="none" w:sz="0" w:space="0" w:color="auto"/>
        <w:bottom w:val="none" w:sz="0" w:space="0" w:color="auto"/>
        <w:right w:val="none" w:sz="0" w:space="0" w:color="auto"/>
      </w:divBdr>
    </w:div>
    <w:div w:id="1663387889">
      <w:bodyDiv w:val="1"/>
      <w:marLeft w:val="0"/>
      <w:marRight w:val="0"/>
      <w:marTop w:val="0"/>
      <w:marBottom w:val="0"/>
      <w:divBdr>
        <w:top w:val="none" w:sz="0" w:space="0" w:color="auto"/>
        <w:left w:val="none" w:sz="0" w:space="0" w:color="auto"/>
        <w:bottom w:val="none" w:sz="0" w:space="0" w:color="auto"/>
        <w:right w:val="none" w:sz="0" w:space="0" w:color="auto"/>
      </w:divBdr>
    </w:div>
    <w:div w:id="1871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31329C5CDB9B81650D0C0C8C2418C2E272ABCA28EF1B760C71B08E9DB2AECC8D56C2601737235C36FD8879F6S5z6J"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FC44BDCBBCEB1FE011630CA55F65BEBC55407322241F2896471784A04EC87A3DAC0198A7110328C64096D4D201CB9CCE4EEB8593993DA3Bv4j9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CEE0B-890A-425F-AB7C-D3D5322F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3978</Words>
  <Characters>22676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VIBOR</Company>
  <LinksUpToDate>false</LinksUpToDate>
  <CharactersWithSpaces>26601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MyWORK</dc:creator>
  <cp:lastModifiedBy>P04U09</cp:lastModifiedBy>
  <cp:revision>9</cp:revision>
  <cp:lastPrinted>2024-01-17T06:50:00Z</cp:lastPrinted>
  <dcterms:created xsi:type="dcterms:W3CDTF">2024-02-26T07:01:00Z</dcterms:created>
  <dcterms:modified xsi:type="dcterms:W3CDTF">2024-03-18T14:09:00Z</dcterms:modified>
</cp:coreProperties>
</file>