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995" w:rsidRPr="00990995" w:rsidRDefault="00990995" w:rsidP="00990995">
      <w:pPr>
        <w:suppressAutoHyphens w:val="0"/>
        <w:ind w:firstLine="709"/>
        <w:jc w:val="both"/>
        <w:rPr>
          <w:b/>
          <w:sz w:val="16"/>
          <w:szCs w:val="24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2"/>
        <w:gridCol w:w="4905"/>
        <w:gridCol w:w="2194"/>
        <w:gridCol w:w="2966"/>
        <w:gridCol w:w="69"/>
      </w:tblGrid>
      <w:tr w:rsidR="00251F07" w:rsidTr="00295046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251F07" w:rsidRDefault="00251F07" w:rsidP="00295046">
            <w:pPr>
              <w:jc w:val="center"/>
              <w:rPr>
                <w:b/>
                <w:sz w:val="8"/>
              </w:rPr>
            </w:pP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1F07" w:rsidRDefault="00251F07" w:rsidP="0029504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Pr="001132F5" w:rsidRDefault="00251F07" w:rsidP="00295046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132F5">
              <w:rPr>
                <w:szCs w:val="36"/>
              </w:rPr>
              <w:t>ПОСТАНОВЛЕНИЕ</w:t>
            </w:r>
          </w:p>
          <w:p w:rsidR="00251F07" w:rsidRPr="005012F0" w:rsidRDefault="00251F07" w:rsidP="00295046"/>
        </w:tc>
      </w:tr>
      <w:tr w:rsidR="00251F07" w:rsidTr="00251F07">
        <w:trPr>
          <w:gridBefore w:val="1"/>
          <w:gridAfter w:val="1"/>
          <w:wBefore w:w="72" w:type="dxa"/>
          <w:wAfter w:w="69" w:type="dxa"/>
          <w:cantSplit/>
          <w:trHeight w:val="20"/>
          <w:jc w:val="center"/>
        </w:trPr>
        <w:tc>
          <w:tcPr>
            <w:tcW w:w="4905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322D58">
              <w:rPr>
                <w:rFonts w:ascii="Arial" w:hAnsi="Arial"/>
                <w:spacing w:val="-20"/>
                <w:sz w:val="24"/>
                <w:lang w:val="en-US"/>
              </w:rPr>
              <w:t>17-05-2024</w:t>
            </w:r>
            <w:r>
              <w:rPr>
                <w:rFonts w:ascii="Arial" w:hAnsi="Arial"/>
                <w:spacing w:val="-20"/>
                <w:sz w:val="24"/>
              </w:rPr>
              <w:t xml:space="preserve">_________________ </w:t>
            </w:r>
          </w:p>
        </w:tc>
        <w:tc>
          <w:tcPr>
            <w:tcW w:w="2194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66" w:type="dxa"/>
          </w:tcPr>
          <w:p w:rsidR="00251F07" w:rsidRDefault="00251F07" w:rsidP="00295046">
            <w:pPr>
              <w:widowControl w:val="0"/>
              <w:jc w:val="right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</w:t>
            </w:r>
            <w:r w:rsidR="00322D58">
              <w:rPr>
                <w:rFonts w:ascii="Arial" w:hAnsi="Arial"/>
                <w:spacing w:val="-20"/>
                <w:sz w:val="24"/>
                <w:lang w:val="en-US"/>
              </w:rPr>
              <w:t>1751</w:t>
            </w:r>
            <w:r>
              <w:rPr>
                <w:rFonts w:ascii="Arial" w:hAnsi="Arial"/>
                <w:spacing w:val="-20"/>
                <w:sz w:val="24"/>
              </w:rPr>
              <w:t>_______________</w:t>
            </w:r>
          </w:p>
          <w:p w:rsidR="00251F07" w:rsidRDefault="00251F07" w:rsidP="00295046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083660" w:rsidRDefault="00083660">
      <w:pPr>
        <w:pStyle w:val="a5"/>
        <w:tabs>
          <w:tab w:val="left" w:pos="0"/>
        </w:tabs>
        <w:rPr>
          <w:sz w:val="16"/>
          <w:szCs w:val="16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r w:rsidRPr="00C82EA8">
        <w:rPr>
          <w:sz w:val="28"/>
          <w:szCs w:val="28"/>
          <w:lang w:eastAsia="ru-RU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C82EA8">
        <w:rPr>
          <w:sz w:val="28"/>
          <w:szCs w:val="28"/>
          <w:lang w:eastAsia="ru-RU"/>
        </w:rPr>
        <w:t xml:space="preserve">Московская область, </w:t>
      </w:r>
      <w:r w:rsidR="00610A97">
        <w:rPr>
          <w:sz w:val="28"/>
          <w:szCs w:val="28"/>
          <w:lang w:eastAsia="ru-RU"/>
        </w:rPr>
        <w:t>г. Раменское</w:t>
      </w:r>
      <w:r w:rsidRPr="00C82EA8">
        <w:rPr>
          <w:sz w:val="28"/>
          <w:szCs w:val="28"/>
          <w:lang w:eastAsia="ru-RU"/>
        </w:rPr>
        <w:t>,</w:t>
      </w:r>
      <w:bookmarkEnd w:id="1"/>
      <w:r w:rsidR="00610A97">
        <w:rPr>
          <w:sz w:val="28"/>
          <w:szCs w:val="28"/>
          <w:lang w:eastAsia="ru-RU"/>
        </w:rPr>
        <w:t xml:space="preserve"> ул</w:t>
      </w:r>
      <w:r w:rsidR="00295046">
        <w:rPr>
          <w:sz w:val="28"/>
          <w:szCs w:val="28"/>
          <w:lang w:eastAsia="ru-RU"/>
        </w:rPr>
        <w:t xml:space="preserve">. </w:t>
      </w:r>
      <w:r w:rsidR="00610A97">
        <w:rPr>
          <w:sz w:val="28"/>
          <w:szCs w:val="28"/>
          <w:lang w:eastAsia="ru-RU"/>
        </w:rPr>
        <w:t>Кирова</w:t>
      </w:r>
      <w:r w:rsidR="00295046">
        <w:rPr>
          <w:sz w:val="28"/>
          <w:szCs w:val="28"/>
          <w:lang w:eastAsia="ru-RU"/>
        </w:rPr>
        <w:t>, д. 1</w:t>
      </w:r>
      <w:r w:rsidR="00610A97">
        <w:rPr>
          <w:sz w:val="28"/>
          <w:szCs w:val="28"/>
          <w:lang w:eastAsia="ru-RU"/>
        </w:rPr>
        <w:t>0</w:t>
      </w:r>
      <w:r w:rsidR="002329C7">
        <w:rPr>
          <w:sz w:val="28"/>
          <w:szCs w:val="28"/>
          <w:lang w:eastAsia="ru-RU"/>
        </w:rPr>
        <w:t xml:space="preserve">, </w:t>
      </w:r>
      <w:r w:rsidRPr="00C82EA8">
        <w:rPr>
          <w:sz w:val="28"/>
          <w:szCs w:val="28"/>
          <w:lang w:eastAsia="ru-RU"/>
        </w:rPr>
        <w:t xml:space="preserve"> и расположенных в указанном многоквартирном жилом доме жилых помещений для муниципальных нужд</w:t>
      </w:r>
      <w:bookmarkEnd w:id="0"/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b/>
          <w:sz w:val="27"/>
          <w:szCs w:val="27"/>
          <w:lang w:eastAsia="ru-RU"/>
        </w:rPr>
      </w:pPr>
      <w:r w:rsidRPr="00C82EA8">
        <w:rPr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  <w:lang w:eastAsia="ru-RU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7D4300">
        <w:rPr>
          <w:rFonts w:eastAsia="Calibri"/>
          <w:sz w:val="28"/>
          <w:szCs w:val="28"/>
          <w:lang w:eastAsia="en-US"/>
        </w:rPr>
        <w:t>администрации</w:t>
      </w:r>
      <w:r w:rsidR="00FB6B64">
        <w:rPr>
          <w:rFonts w:eastAsia="Calibri"/>
          <w:sz w:val="28"/>
          <w:szCs w:val="28"/>
          <w:lang w:eastAsia="en-US"/>
        </w:rPr>
        <w:t xml:space="preserve"> </w:t>
      </w:r>
      <w:r w:rsidR="00295046">
        <w:rPr>
          <w:rFonts w:eastAsia="Calibri"/>
          <w:sz w:val="28"/>
          <w:szCs w:val="28"/>
          <w:lang w:eastAsia="en-US"/>
        </w:rPr>
        <w:t xml:space="preserve">Раменского </w:t>
      </w:r>
      <w:r w:rsidR="007D4300">
        <w:rPr>
          <w:rFonts w:eastAsia="Calibri"/>
          <w:sz w:val="28"/>
          <w:szCs w:val="28"/>
          <w:lang w:eastAsia="en-US"/>
        </w:rPr>
        <w:t>муниципального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  <w:r w:rsidR="007D4300">
        <w:rPr>
          <w:rFonts w:eastAsia="Calibri"/>
          <w:sz w:val="28"/>
          <w:szCs w:val="28"/>
          <w:lang w:eastAsia="en-US"/>
        </w:rPr>
        <w:t>района</w:t>
      </w:r>
      <w:r w:rsidRPr="00C82EA8">
        <w:rPr>
          <w:rFonts w:eastAsia="Calibri"/>
          <w:sz w:val="28"/>
          <w:szCs w:val="28"/>
          <w:lang w:eastAsia="en-US"/>
        </w:rPr>
        <w:t xml:space="preserve"> от </w:t>
      </w:r>
      <w:r w:rsidR="00610A97">
        <w:rPr>
          <w:rFonts w:eastAsia="Calibri"/>
          <w:sz w:val="28"/>
          <w:szCs w:val="28"/>
          <w:lang w:eastAsia="en-US"/>
        </w:rPr>
        <w:t>11.09</w:t>
      </w:r>
      <w:r w:rsidR="00FB6B64">
        <w:rPr>
          <w:rFonts w:eastAsia="Calibri"/>
          <w:sz w:val="28"/>
          <w:szCs w:val="28"/>
          <w:lang w:eastAsia="en-US"/>
        </w:rPr>
        <w:t>.</w:t>
      </w:r>
      <w:r w:rsidR="00610A97">
        <w:rPr>
          <w:rFonts w:eastAsia="Calibri"/>
          <w:sz w:val="28"/>
          <w:szCs w:val="28"/>
          <w:lang w:eastAsia="en-US"/>
        </w:rPr>
        <w:t>2017</w:t>
      </w:r>
      <w:r w:rsidRPr="00C82EA8">
        <w:rPr>
          <w:rFonts w:eastAsia="Calibri"/>
          <w:sz w:val="28"/>
          <w:szCs w:val="28"/>
          <w:lang w:eastAsia="en-US"/>
        </w:rPr>
        <w:t xml:space="preserve"> №</w:t>
      </w:r>
      <w:r w:rsidR="00FB6B64">
        <w:rPr>
          <w:rFonts w:eastAsia="Calibri"/>
          <w:sz w:val="28"/>
          <w:szCs w:val="28"/>
          <w:lang w:eastAsia="en-US"/>
        </w:rPr>
        <w:t xml:space="preserve"> </w:t>
      </w:r>
      <w:r w:rsidR="00610A97">
        <w:rPr>
          <w:rFonts w:eastAsia="Calibri"/>
          <w:sz w:val="28"/>
          <w:szCs w:val="28"/>
          <w:lang w:eastAsia="en-US"/>
        </w:rPr>
        <w:t>6998</w:t>
      </w:r>
      <w:r w:rsidRPr="00C82EA8">
        <w:rPr>
          <w:rFonts w:eastAsia="Calibri"/>
          <w:sz w:val="28"/>
          <w:szCs w:val="28"/>
          <w:lang w:eastAsia="en-US"/>
        </w:rPr>
        <w:t xml:space="preserve"> «О признании многоквартирного </w:t>
      </w:r>
      <w:r w:rsidR="00FB6B64"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>дома</w:t>
      </w:r>
      <w:r w:rsidR="00610A97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по адресу:</w:t>
      </w:r>
      <w:r w:rsidRPr="00C82EA8">
        <w:rPr>
          <w:rFonts w:eastAsia="Calibri"/>
          <w:sz w:val="22"/>
          <w:szCs w:val="22"/>
          <w:lang w:eastAsia="en-US"/>
        </w:rPr>
        <w:t xml:space="preserve"> </w:t>
      </w:r>
      <w:r w:rsidR="00295046" w:rsidRPr="00C82EA8">
        <w:rPr>
          <w:sz w:val="28"/>
          <w:szCs w:val="28"/>
          <w:lang w:eastAsia="ru-RU"/>
        </w:rPr>
        <w:t xml:space="preserve">Московская область, </w:t>
      </w:r>
      <w:r w:rsidR="00610A97">
        <w:rPr>
          <w:sz w:val="28"/>
          <w:szCs w:val="28"/>
          <w:lang w:eastAsia="ru-RU"/>
        </w:rPr>
        <w:t>г. Раменское</w:t>
      </w:r>
      <w:r w:rsidR="00295046" w:rsidRPr="00C82EA8">
        <w:rPr>
          <w:sz w:val="28"/>
          <w:szCs w:val="28"/>
          <w:lang w:eastAsia="ru-RU"/>
        </w:rPr>
        <w:t>,</w:t>
      </w:r>
      <w:r w:rsidR="00610A97">
        <w:rPr>
          <w:sz w:val="28"/>
          <w:szCs w:val="28"/>
          <w:lang w:eastAsia="ru-RU"/>
        </w:rPr>
        <w:t xml:space="preserve"> ул</w:t>
      </w:r>
      <w:r w:rsidR="00295046">
        <w:rPr>
          <w:sz w:val="28"/>
          <w:szCs w:val="28"/>
          <w:lang w:eastAsia="ru-RU"/>
        </w:rPr>
        <w:t xml:space="preserve">. </w:t>
      </w:r>
      <w:r w:rsidR="00610A97">
        <w:rPr>
          <w:sz w:val="28"/>
          <w:szCs w:val="28"/>
          <w:lang w:eastAsia="ru-RU"/>
        </w:rPr>
        <w:t>Кирова</w:t>
      </w:r>
      <w:r w:rsidR="00295046">
        <w:rPr>
          <w:sz w:val="28"/>
          <w:szCs w:val="28"/>
          <w:lang w:eastAsia="ru-RU"/>
        </w:rPr>
        <w:t>, д. 1</w:t>
      </w:r>
      <w:r w:rsidR="00610A97">
        <w:rPr>
          <w:sz w:val="28"/>
          <w:szCs w:val="28"/>
          <w:lang w:eastAsia="ru-RU"/>
        </w:rPr>
        <w:t>0,</w:t>
      </w:r>
      <w:r w:rsidRPr="00C82EA8">
        <w:rPr>
          <w:rFonts w:eastAsia="Calibri"/>
          <w:sz w:val="28"/>
          <w:szCs w:val="28"/>
          <w:lang w:eastAsia="en-US"/>
        </w:rPr>
        <w:t xml:space="preserve"> аварийным и подлежащим сносу»</w:t>
      </w:r>
      <w:r w:rsidR="00D3412C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center"/>
        <w:rPr>
          <w:sz w:val="28"/>
          <w:szCs w:val="28"/>
          <w:lang w:eastAsia="ru-RU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jc w:val="center"/>
        <w:rPr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>ПОСТАНОВЛЯЮ: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1.   В связи с признанием многоквартирного дома по адресу: </w:t>
      </w:r>
      <w:r w:rsidR="00610A97" w:rsidRPr="00C82EA8">
        <w:rPr>
          <w:sz w:val="28"/>
          <w:szCs w:val="28"/>
          <w:lang w:eastAsia="ru-RU"/>
        </w:rPr>
        <w:t xml:space="preserve">Московская область, </w:t>
      </w:r>
      <w:r w:rsidR="00610A97">
        <w:rPr>
          <w:sz w:val="28"/>
          <w:szCs w:val="28"/>
          <w:lang w:eastAsia="ru-RU"/>
        </w:rPr>
        <w:t>г. Раменское</w:t>
      </w:r>
      <w:r w:rsidR="00610A97" w:rsidRPr="00C82EA8">
        <w:rPr>
          <w:sz w:val="28"/>
          <w:szCs w:val="28"/>
          <w:lang w:eastAsia="ru-RU"/>
        </w:rPr>
        <w:t>,</w:t>
      </w:r>
      <w:r w:rsidR="00610A97">
        <w:rPr>
          <w:sz w:val="28"/>
          <w:szCs w:val="28"/>
          <w:lang w:eastAsia="ru-RU"/>
        </w:rPr>
        <w:t xml:space="preserve"> ул. Кирова, д. 10</w:t>
      </w:r>
      <w:r w:rsidRPr="00C82EA8">
        <w:rPr>
          <w:rFonts w:eastAsia="Calibri"/>
          <w:sz w:val="28"/>
          <w:szCs w:val="28"/>
          <w:lang w:eastAsia="en-US"/>
        </w:rPr>
        <w:t xml:space="preserve">, аварийным и подлежащим сносу, изъять для муниципальных нужд земельный участок, расположенный под указанным многоквартирным жилым домом, а также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следующие жилые помещения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="00610A97">
        <w:rPr>
          <w:rFonts w:eastAsia="Calibri"/>
          <w:sz w:val="28"/>
          <w:szCs w:val="28"/>
          <w:lang w:eastAsia="en-US"/>
        </w:rPr>
        <w:t>2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610A97">
        <w:rPr>
          <w:rFonts w:eastAsia="Calibri"/>
          <w:sz w:val="28"/>
          <w:szCs w:val="28"/>
          <w:lang w:eastAsia="en-US"/>
        </w:rPr>
        <w:t>30,2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610A97">
        <w:rPr>
          <w:rFonts w:eastAsia="Calibri"/>
          <w:sz w:val="28"/>
          <w:szCs w:val="28"/>
          <w:lang w:eastAsia="en-US"/>
        </w:rPr>
        <w:t>0000000</w:t>
      </w:r>
      <w:r w:rsidR="002E720E">
        <w:rPr>
          <w:rFonts w:eastAsia="Calibri"/>
          <w:sz w:val="28"/>
          <w:szCs w:val="28"/>
          <w:lang w:eastAsia="en-US"/>
        </w:rPr>
        <w:t>:</w:t>
      </w:r>
      <w:r w:rsidR="00610A97">
        <w:rPr>
          <w:rFonts w:eastAsia="Calibri"/>
          <w:sz w:val="28"/>
          <w:szCs w:val="28"/>
          <w:lang w:eastAsia="en-US"/>
        </w:rPr>
        <w:t>104290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="00610A97">
        <w:rPr>
          <w:rFonts w:eastAsia="Calibri"/>
          <w:sz w:val="28"/>
          <w:szCs w:val="28"/>
          <w:lang w:eastAsia="en-US"/>
        </w:rPr>
        <w:t>3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7A52C1">
        <w:rPr>
          <w:rFonts w:eastAsia="Calibri"/>
          <w:sz w:val="28"/>
          <w:szCs w:val="28"/>
          <w:lang w:eastAsia="en-US"/>
        </w:rPr>
        <w:t>61,5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7A52C1">
        <w:rPr>
          <w:rFonts w:eastAsia="Calibri"/>
          <w:sz w:val="28"/>
          <w:szCs w:val="28"/>
          <w:lang w:eastAsia="en-US"/>
        </w:rPr>
        <w:t>0000000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7A52C1">
        <w:rPr>
          <w:rFonts w:eastAsia="Calibri"/>
          <w:sz w:val="28"/>
          <w:szCs w:val="28"/>
          <w:lang w:eastAsia="en-US"/>
        </w:rPr>
        <w:t>104292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 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="007A52C1">
        <w:rPr>
          <w:rFonts w:eastAsia="Calibri"/>
          <w:sz w:val="28"/>
          <w:szCs w:val="28"/>
          <w:lang w:eastAsia="en-US"/>
        </w:rPr>
        <w:t>5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7A52C1">
        <w:rPr>
          <w:rFonts w:eastAsia="Calibri"/>
          <w:sz w:val="28"/>
          <w:szCs w:val="28"/>
          <w:lang w:eastAsia="en-US"/>
        </w:rPr>
        <w:t>62,4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 xml:space="preserve">; </w:t>
      </w:r>
      <w:bookmarkStart w:id="2" w:name="_Hlk80000920"/>
      <w:r w:rsidRPr="00C82EA8">
        <w:rPr>
          <w:rFonts w:eastAsia="Calibri"/>
          <w:sz w:val="28"/>
          <w:szCs w:val="28"/>
          <w:lang w:eastAsia="en-US"/>
        </w:rPr>
        <w:t xml:space="preserve">кадастровый номер </w:t>
      </w:r>
      <w:bookmarkEnd w:id="2"/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7A52C1">
        <w:rPr>
          <w:rFonts w:eastAsia="Calibri"/>
          <w:sz w:val="28"/>
          <w:szCs w:val="28"/>
          <w:lang w:eastAsia="en-US"/>
        </w:rPr>
        <w:t>0000000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7A52C1">
        <w:rPr>
          <w:rFonts w:eastAsia="Calibri"/>
          <w:sz w:val="28"/>
          <w:szCs w:val="28"/>
          <w:lang w:eastAsia="en-US"/>
        </w:rPr>
        <w:t>128581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7A52C1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lastRenderedPageBreak/>
        <w:t>4) жилое помещение №</w:t>
      </w:r>
      <w:r w:rsidR="007A52C1">
        <w:rPr>
          <w:rFonts w:eastAsia="Calibri"/>
          <w:sz w:val="28"/>
          <w:szCs w:val="28"/>
          <w:lang w:eastAsia="en-US"/>
        </w:rPr>
        <w:t xml:space="preserve"> 7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7A52C1">
        <w:rPr>
          <w:rFonts w:eastAsia="Calibri"/>
          <w:sz w:val="28"/>
          <w:szCs w:val="28"/>
          <w:lang w:eastAsia="en-US"/>
        </w:rPr>
        <w:t>29,4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7A52C1">
        <w:rPr>
          <w:rFonts w:eastAsia="Calibri"/>
          <w:sz w:val="28"/>
          <w:szCs w:val="28"/>
          <w:lang w:eastAsia="en-US"/>
        </w:rPr>
        <w:t>0000000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7A52C1">
        <w:rPr>
          <w:rFonts w:eastAsia="Calibri"/>
          <w:sz w:val="28"/>
          <w:szCs w:val="28"/>
          <w:lang w:eastAsia="en-US"/>
        </w:rPr>
        <w:t>104288;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 w:rsidR="009D4DC0"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городского округа направить собственникам жилых помещений многоквартирного жилого дома копию настоящего постановления и </w:t>
      </w:r>
      <w:r w:rsidR="00CA1BCC"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</w:p>
    <w:p w:rsidR="00CF240E" w:rsidRPr="00117916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3</w:t>
      </w:r>
      <w:r w:rsidR="00EA7A81" w:rsidRPr="00117916">
        <w:rPr>
          <w:szCs w:val="28"/>
        </w:rPr>
        <w:t>.</w:t>
      </w:r>
      <w:r w:rsidR="007D30D9">
        <w:rPr>
          <w:szCs w:val="28"/>
        </w:rPr>
        <w:t xml:space="preserve"> Муниципальному автономному учреждению «Раменский </w:t>
      </w:r>
      <w:proofErr w:type="spellStart"/>
      <w:r w:rsidR="007D30D9">
        <w:rPr>
          <w:szCs w:val="28"/>
        </w:rPr>
        <w:t>медиацентр</w:t>
      </w:r>
      <w:proofErr w:type="spellEnd"/>
      <w:r w:rsidR="007D30D9">
        <w:rPr>
          <w:szCs w:val="28"/>
        </w:rPr>
        <w:t>» Раменского городского округа (</w:t>
      </w:r>
      <w:proofErr w:type="spellStart"/>
      <w:r w:rsidR="007D30D9">
        <w:rPr>
          <w:szCs w:val="28"/>
        </w:rPr>
        <w:t>Дубовская</w:t>
      </w:r>
      <w:proofErr w:type="spellEnd"/>
      <w:r w:rsidR="007D30D9">
        <w:rPr>
          <w:szCs w:val="28"/>
        </w:rPr>
        <w:t xml:space="preserve"> А.В.) опубликовать настоящее постановление в официальном печатном издании – газете «Родник»</w:t>
      </w:r>
      <w:r w:rsidR="00CF240E" w:rsidRPr="00117916">
        <w:rPr>
          <w:szCs w:val="28"/>
        </w:rPr>
        <w:t>.</w:t>
      </w:r>
    </w:p>
    <w:p w:rsidR="00E130DE" w:rsidRPr="00117916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4</w:t>
      </w:r>
      <w:r w:rsidR="00EA7A81" w:rsidRPr="00117916">
        <w:rPr>
          <w:szCs w:val="28"/>
        </w:rPr>
        <w:t xml:space="preserve">. </w:t>
      </w:r>
      <w:r w:rsidR="001C39BE" w:rsidRPr="00117916">
        <w:rPr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 (</w:t>
      </w:r>
      <w:r w:rsidR="007D30D9">
        <w:rPr>
          <w:szCs w:val="28"/>
        </w:rPr>
        <w:t>Белкина С.В.</w:t>
      </w:r>
      <w:r w:rsidR="001C39BE" w:rsidRPr="00117916">
        <w:rPr>
          <w:szCs w:val="28"/>
        </w:rPr>
        <w:t xml:space="preserve">) разместить настоящее постановление на официальном информационном портале </w:t>
      </w:r>
      <w:hyperlink r:id="rId7" w:history="1">
        <w:r w:rsidR="001C39BE" w:rsidRPr="00117916">
          <w:rPr>
            <w:rStyle w:val="a3"/>
            <w:color w:val="auto"/>
            <w:szCs w:val="28"/>
            <w:u w:val="none"/>
            <w:lang w:val="en-US"/>
          </w:rPr>
          <w:t>www</w:t>
        </w:r>
        <w:r w:rsidR="001C39BE" w:rsidRPr="00117916">
          <w:rPr>
            <w:rStyle w:val="a3"/>
            <w:color w:val="auto"/>
            <w:szCs w:val="28"/>
            <w:u w:val="none"/>
          </w:rPr>
          <w:t>.</w:t>
        </w:r>
        <w:proofErr w:type="spellStart"/>
        <w:r w:rsidR="001C39BE" w:rsidRPr="00117916">
          <w:rPr>
            <w:rStyle w:val="a3"/>
            <w:color w:val="auto"/>
            <w:szCs w:val="28"/>
            <w:u w:val="none"/>
            <w:lang w:val="en-US"/>
          </w:rPr>
          <w:t>ramenskoye</w:t>
        </w:r>
        <w:proofErr w:type="spellEnd"/>
        <w:r w:rsidR="001C39BE" w:rsidRPr="00117916">
          <w:rPr>
            <w:rStyle w:val="a3"/>
            <w:color w:val="auto"/>
            <w:szCs w:val="28"/>
            <w:u w:val="none"/>
          </w:rPr>
          <w:t>.</w:t>
        </w:r>
        <w:proofErr w:type="spellStart"/>
        <w:r w:rsidR="001C39BE" w:rsidRPr="00117916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1C39BE" w:rsidRPr="00117916">
        <w:rPr>
          <w:rStyle w:val="a3"/>
          <w:color w:val="auto"/>
          <w:szCs w:val="28"/>
          <w:u w:val="none"/>
        </w:rPr>
        <w:t>.</w:t>
      </w:r>
    </w:p>
    <w:p w:rsidR="001C39BE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5</w:t>
      </w:r>
      <w:r w:rsidR="00EA7A81" w:rsidRPr="00117916">
        <w:rPr>
          <w:szCs w:val="28"/>
        </w:rPr>
        <w:t xml:space="preserve">. </w:t>
      </w:r>
      <w:r w:rsidR="007D4300">
        <w:rPr>
          <w:szCs w:val="28"/>
        </w:rPr>
        <w:t xml:space="preserve">Контроль </w:t>
      </w:r>
      <w:r w:rsidR="001C39BE" w:rsidRPr="00117916">
        <w:rPr>
          <w:szCs w:val="28"/>
        </w:rPr>
        <w:t xml:space="preserve">за исполнением настоящего постановления </w:t>
      </w:r>
      <w:proofErr w:type="gramStart"/>
      <w:r w:rsidR="001C39BE" w:rsidRPr="00117916">
        <w:rPr>
          <w:szCs w:val="28"/>
        </w:rPr>
        <w:t xml:space="preserve">возложить </w:t>
      </w:r>
      <w:r w:rsidR="009121ED" w:rsidRPr="00117916">
        <w:rPr>
          <w:szCs w:val="28"/>
        </w:rPr>
        <w:t xml:space="preserve"> </w:t>
      </w:r>
      <w:r w:rsidR="001C39BE" w:rsidRPr="00117916">
        <w:rPr>
          <w:szCs w:val="28"/>
        </w:rPr>
        <w:t>на</w:t>
      </w:r>
      <w:proofErr w:type="gramEnd"/>
      <w:r w:rsidR="001C39BE" w:rsidRPr="00117916">
        <w:rPr>
          <w:szCs w:val="28"/>
        </w:rPr>
        <w:t xml:space="preserve"> заместителя главы </w:t>
      </w:r>
      <w:r w:rsidR="007D4300">
        <w:rPr>
          <w:szCs w:val="28"/>
        </w:rPr>
        <w:t xml:space="preserve"> </w:t>
      </w:r>
      <w:r w:rsidR="001C39BE" w:rsidRPr="00117916">
        <w:rPr>
          <w:szCs w:val="28"/>
        </w:rPr>
        <w:t>Раменского городско</w:t>
      </w:r>
      <w:r w:rsidR="007D4300">
        <w:rPr>
          <w:szCs w:val="28"/>
        </w:rPr>
        <w:t xml:space="preserve">го округа </w:t>
      </w:r>
      <w:r w:rsidR="001C39BE" w:rsidRPr="00117916">
        <w:rPr>
          <w:szCs w:val="28"/>
        </w:rPr>
        <w:t xml:space="preserve"> </w:t>
      </w:r>
      <w:r w:rsidR="00295046">
        <w:rPr>
          <w:szCs w:val="28"/>
        </w:rPr>
        <w:t>Феоктистову С.А.</w:t>
      </w:r>
    </w:p>
    <w:p w:rsidR="005D2115" w:rsidRDefault="005D211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5D2115" w:rsidRDefault="005D211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EB1049" w:rsidRPr="00EB1049" w:rsidRDefault="00EB1049" w:rsidP="00EB1049">
      <w:pPr>
        <w:rPr>
          <w:sz w:val="28"/>
          <w:szCs w:val="28"/>
        </w:rPr>
      </w:pPr>
      <w:r w:rsidRPr="00EB1049">
        <w:rPr>
          <w:sz w:val="28"/>
          <w:szCs w:val="28"/>
        </w:rPr>
        <w:t>Временно исполняющий полномочия</w:t>
      </w:r>
    </w:p>
    <w:p w:rsidR="005D2115" w:rsidRDefault="00EB1049" w:rsidP="00EB1049">
      <w:pPr>
        <w:rPr>
          <w:sz w:val="28"/>
          <w:szCs w:val="28"/>
        </w:rPr>
      </w:pPr>
      <w:r w:rsidRPr="00EB1049">
        <w:rPr>
          <w:sz w:val="28"/>
          <w:szCs w:val="28"/>
        </w:rPr>
        <w:t>главы Раменского городского округа                                                         Э.В. Малышев</w:t>
      </w:r>
    </w:p>
    <w:p w:rsidR="005D2115" w:rsidRPr="00117916" w:rsidRDefault="005D211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 xml:space="preserve"> </w:t>
      </w:r>
    </w:p>
    <w:p w:rsidR="00CF240E" w:rsidRDefault="00CF240E" w:rsidP="002B5927">
      <w:pPr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lang w:eastAsia="ru-RU"/>
        </w:rPr>
      </w:pPr>
    </w:p>
    <w:p w:rsidR="00CF240E" w:rsidRDefault="00CF240E">
      <w:pPr>
        <w:pStyle w:val="a5"/>
        <w:tabs>
          <w:tab w:val="left" w:pos="0"/>
        </w:tabs>
        <w:rPr>
          <w:sz w:val="20"/>
        </w:rPr>
      </w:pPr>
    </w:p>
    <w:p w:rsidR="001C39BE" w:rsidRDefault="001C39BE">
      <w:pPr>
        <w:pStyle w:val="a5"/>
        <w:tabs>
          <w:tab w:val="left" w:pos="0"/>
        </w:tabs>
        <w:rPr>
          <w:sz w:val="20"/>
        </w:rPr>
      </w:pPr>
    </w:p>
    <w:p w:rsidR="004044BD" w:rsidRDefault="004044BD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Pr="00EA7A81" w:rsidRDefault="001C39BE" w:rsidP="004044BD">
      <w:pPr>
        <w:pStyle w:val="a5"/>
      </w:pPr>
    </w:p>
    <w:p w:rsidR="00F647AA" w:rsidRDefault="00F647AA" w:rsidP="004044BD">
      <w:pPr>
        <w:pStyle w:val="a5"/>
      </w:pPr>
    </w:p>
    <w:p w:rsidR="00473DF2" w:rsidRDefault="00473DF2" w:rsidP="004044BD">
      <w:pPr>
        <w:pStyle w:val="a5"/>
      </w:pPr>
    </w:p>
    <w:p w:rsidR="00473DF2" w:rsidRDefault="00473DF2" w:rsidP="004044BD">
      <w:pPr>
        <w:pStyle w:val="a5"/>
      </w:pPr>
    </w:p>
    <w:p w:rsidR="00473DF2" w:rsidRDefault="00473DF2" w:rsidP="004044BD">
      <w:pPr>
        <w:pStyle w:val="a5"/>
      </w:pPr>
    </w:p>
    <w:p w:rsidR="00473DF2" w:rsidRDefault="00473DF2" w:rsidP="004044BD">
      <w:pPr>
        <w:pStyle w:val="a5"/>
      </w:pPr>
    </w:p>
    <w:p w:rsidR="00473DF2" w:rsidRDefault="00473DF2" w:rsidP="004044BD">
      <w:pPr>
        <w:pStyle w:val="a5"/>
      </w:pPr>
    </w:p>
    <w:p w:rsidR="00473DF2" w:rsidRDefault="00473DF2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Pr="004044BD" w:rsidRDefault="001C39BE" w:rsidP="004044BD">
      <w:pPr>
        <w:pStyle w:val="a5"/>
      </w:pPr>
    </w:p>
    <w:p w:rsidR="005168B1" w:rsidRDefault="00FB5B15" w:rsidP="00251F07">
      <w:pPr>
        <w:pStyle w:val="a5"/>
        <w:tabs>
          <w:tab w:val="left" w:pos="0"/>
        </w:tabs>
        <w:rPr>
          <w:sz w:val="20"/>
        </w:rPr>
      </w:pPr>
      <w:r>
        <w:rPr>
          <w:sz w:val="20"/>
        </w:rPr>
        <w:t>Зуева С.В.</w:t>
      </w:r>
    </w:p>
    <w:p w:rsidR="00FB5B15" w:rsidRDefault="00FB5B15" w:rsidP="00251F07">
      <w:pPr>
        <w:pStyle w:val="a5"/>
        <w:tabs>
          <w:tab w:val="left" w:pos="0"/>
        </w:tabs>
      </w:pPr>
      <w:r>
        <w:rPr>
          <w:sz w:val="20"/>
        </w:rPr>
        <w:t>46 3-37-77</w:t>
      </w:r>
    </w:p>
    <w:sectPr w:rsidR="00FB5B15" w:rsidSect="009D10F9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83BFA"/>
    <w:multiLevelType w:val="hybridMultilevel"/>
    <w:tmpl w:val="DBEA3628"/>
    <w:lvl w:ilvl="0" w:tplc="1F6E3B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74996462"/>
    <w:multiLevelType w:val="hybridMultilevel"/>
    <w:tmpl w:val="573616DC"/>
    <w:lvl w:ilvl="0" w:tplc="3AD2D7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A"/>
    <w:rsid w:val="000015D6"/>
    <w:rsid w:val="00015E5A"/>
    <w:rsid w:val="000509AC"/>
    <w:rsid w:val="00053F4C"/>
    <w:rsid w:val="0005521F"/>
    <w:rsid w:val="00083660"/>
    <w:rsid w:val="00083A89"/>
    <w:rsid w:val="000A162E"/>
    <w:rsid w:val="000B4218"/>
    <w:rsid w:val="000E3567"/>
    <w:rsid w:val="000F1139"/>
    <w:rsid w:val="000F6A8C"/>
    <w:rsid w:val="000F759E"/>
    <w:rsid w:val="001132F5"/>
    <w:rsid w:val="00117916"/>
    <w:rsid w:val="00132DC1"/>
    <w:rsid w:val="00190AFA"/>
    <w:rsid w:val="001A03AB"/>
    <w:rsid w:val="001B1DC0"/>
    <w:rsid w:val="001C39BE"/>
    <w:rsid w:val="001C4DDC"/>
    <w:rsid w:val="001D09D8"/>
    <w:rsid w:val="001E5088"/>
    <w:rsid w:val="001F6E64"/>
    <w:rsid w:val="00211B3E"/>
    <w:rsid w:val="002329C7"/>
    <w:rsid w:val="0024636A"/>
    <w:rsid w:val="00251F07"/>
    <w:rsid w:val="00256B48"/>
    <w:rsid w:val="002712F5"/>
    <w:rsid w:val="0029211D"/>
    <w:rsid w:val="00295046"/>
    <w:rsid w:val="002B5927"/>
    <w:rsid w:val="002E4A66"/>
    <w:rsid w:val="002E720E"/>
    <w:rsid w:val="00311BB8"/>
    <w:rsid w:val="00315A1B"/>
    <w:rsid w:val="00322D58"/>
    <w:rsid w:val="003D17C2"/>
    <w:rsid w:val="00402F9F"/>
    <w:rsid w:val="004044BD"/>
    <w:rsid w:val="00405433"/>
    <w:rsid w:val="0040666D"/>
    <w:rsid w:val="00442C3E"/>
    <w:rsid w:val="004534AA"/>
    <w:rsid w:val="00453FF5"/>
    <w:rsid w:val="00471114"/>
    <w:rsid w:val="00473DF2"/>
    <w:rsid w:val="004875D3"/>
    <w:rsid w:val="004B750B"/>
    <w:rsid w:val="00502AC2"/>
    <w:rsid w:val="005168B1"/>
    <w:rsid w:val="005331F2"/>
    <w:rsid w:val="00533EF7"/>
    <w:rsid w:val="0056202C"/>
    <w:rsid w:val="00580391"/>
    <w:rsid w:val="00582FDC"/>
    <w:rsid w:val="00591123"/>
    <w:rsid w:val="005925BD"/>
    <w:rsid w:val="005A22F9"/>
    <w:rsid w:val="005D2115"/>
    <w:rsid w:val="00610A97"/>
    <w:rsid w:val="00616948"/>
    <w:rsid w:val="006654A1"/>
    <w:rsid w:val="006D02F3"/>
    <w:rsid w:val="00715131"/>
    <w:rsid w:val="00737935"/>
    <w:rsid w:val="0077000A"/>
    <w:rsid w:val="007720BA"/>
    <w:rsid w:val="007A26EF"/>
    <w:rsid w:val="007A52C1"/>
    <w:rsid w:val="007C0A0F"/>
    <w:rsid w:val="007D30D9"/>
    <w:rsid w:val="007D4300"/>
    <w:rsid w:val="007F3630"/>
    <w:rsid w:val="0080156E"/>
    <w:rsid w:val="008C4A63"/>
    <w:rsid w:val="008F2351"/>
    <w:rsid w:val="00907C98"/>
    <w:rsid w:val="009121ED"/>
    <w:rsid w:val="00925589"/>
    <w:rsid w:val="00954539"/>
    <w:rsid w:val="0096679C"/>
    <w:rsid w:val="0097128B"/>
    <w:rsid w:val="00990995"/>
    <w:rsid w:val="00995AC7"/>
    <w:rsid w:val="00995E53"/>
    <w:rsid w:val="009B262B"/>
    <w:rsid w:val="009C63BA"/>
    <w:rsid w:val="009D0272"/>
    <w:rsid w:val="009D10F9"/>
    <w:rsid w:val="009D4DC0"/>
    <w:rsid w:val="009E73DE"/>
    <w:rsid w:val="00A17B14"/>
    <w:rsid w:val="00A7041D"/>
    <w:rsid w:val="00A72255"/>
    <w:rsid w:val="00A94A9D"/>
    <w:rsid w:val="00AB2BF1"/>
    <w:rsid w:val="00AC12D8"/>
    <w:rsid w:val="00AD6A12"/>
    <w:rsid w:val="00B02063"/>
    <w:rsid w:val="00B15610"/>
    <w:rsid w:val="00B20125"/>
    <w:rsid w:val="00B368BC"/>
    <w:rsid w:val="00B84A40"/>
    <w:rsid w:val="00B85191"/>
    <w:rsid w:val="00B93A49"/>
    <w:rsid w:val="00B93BA5"/>
    <w:rsid w:val="00BA552A"/>
    <w:rsid w:val="00BB5A43"/>
    <w:rsid w:val="00BD62BF"/>
    <w:rsid w:val="00C0266F"/>
    <w:rsid w:val="00C11192"/>
    <w:rsid w:val="00C153D6"/>
    <w:rsid w:val="00C33023"/>
    <w:rsid w:val="00C40307"/>
    <w:rsid w:val="00C41F1D"/>
    <w:rsid w:val="00C6557E"/>
    <w:rsid w:val="00C82EA8"/>
    <w:rsid w:val="00CA1BCC"/>
    <w:rsid w:val="00CB4FE5"/>
    <w:rsid w:val="00CF240E"/>
    <w:rsid w:val="00D13B63"/>
    <w:rsid w:val="00D22DEB"/>
    <w:rsid w:val="00D31BE8"/>
    <w:rsid w:val="00D32A30"/>
    <w:rsid w:val="00D3412C"/>
    <w:rsid w:val="00D37C77"/>
    <w:rsid w:val="00D44B12"/>
    <w:rsid w:val="00D67298"/>
    <w:rsid w:val="00DA088C"/>
    <w:rsid w:val="00DB66F4"/>
    <w:rsid w:val="00DC6EFE"/>
    <w:rsid w:val="00DD3B69"/>
    <w:rsid w:val="00DE3A5D"/>
    <w:rsid w:val="00E022B8"/>
    <w:rsid w:val="00E130DE"/>
    <w:rsid w:val="00E32F66"/>
    <w:rsid w:val="00E33D9A"/>
    <w:rsid w:val="00E63A3C"/>
    <w:rsid w:val="00E91010"/>
    <w:rsid w:val="00EA1550"/>
    <w:rsid w:val="00EA7A81"/>
    <w:rsid w:val="00EB0C54"/>
    <w:rsid w:val="00EB0CBF"/>
    <w:rsid w:val="00EB1049"/>
    <w:rsid w:val="00F22A6A"/>
    <w:rsid w:val="00F47580"/>
    <w:rsid w:val="00F647AA"/>
    <w:rsid w:val="00F71A3F"/>
    <w:rsid w:val="00F92E02"/>
    <w:rsid w:val="00FB5B15"/>
    <w:rsid w:val="00FB65E3"/>
    <w:rsid w:val="00F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5B44A44-1B93-4F0E-B01C-5A8A9D5E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D49A-C591-4564-88BF-D3B85BE1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Раменского муниципального района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P04U06</cp:lastModifiedBy>
  <cp:revision>13</cp:revision>
  <cp:lastPrinted>2024-05-02T14:15:00Z</cp:lastPrinted>
  <dcterms:created xsi:type="dcterms:W3CDTF">2024-04-22T08:24:00Z</dcterms:created>
  <dcterms:modified xsi:type="dcterms:W3CDTF">2024-05-22T11:10:00Z</dcterms:modified>
</cp:coreProperties>
</file>