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458" w:rsidRDefault="00316241" w:rsidP="0007045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70458">
        <w:rPr>
          <w:rFonts w:ascii="Times New Roman" w:hAnsi="Times New Roman" w:cs="Times New Roman"/>
          <w:b/>
          <w:sz w:val="32"/>
          <w:szCs w:val="32"/>
        </w:rPr>
        <w:t xml:space="preserve">Меры ответственности, </w:t>
      </w:r>
    </w:p>
    <w:p w:rsidR="00316241" w:rsidRDefault="00316241" w:rsidP="0007045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70458">
        <w:rPr>
          <w:rFonts w:ascii="Times New Roman" w:hAnsi="Times New Roman" w:cs="Times New Roman"/>
          <w:b/>
          <w:sz w:val="32"/>
          <w:szCs w:val="32"/>
        </w:rPr>
        <w:t>применяемые при нарушении обязательных требований в сфере благоустройства</w:t>
      </w:r>
    </w:p>
    <w:p w:rsidR="00070458" w:rsidRPr="00070458" w:rsidRDefault="00070458" w:rsidP="0007045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316241" w:rsidTr="00316241">
        <w:tc>
          <w:tcPr>
            <w:tcW w:w="4928" w:type="dxa"/>
          </w:tcPr>
          <w:p w:rsidR="00316241" w:rsidRDefault="00316241" w:rsidP="003162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F9E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Обязательные требования</w:t>
            </w:r>
            <w:r w:rsidR="00CE56C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E56C5" w:rsidRPr="00227F9E" w:rsidRDefault="00CE56C5" w:rsidP="00CE56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16241">
              <w:rPr>
                <w:rFonts w:ascii="Times New Roman" w:hAnsi="Times New Roman" w:cs="Times New Roman"/>
                <w:b/>
                <w:sz w:val="24"/>
                <w:szCs w:val="24"/>
              </w:rPr>
              <w:t>равил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3162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благоустройства территории Раменского городского округа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утвержденные решением Совета депутатов Раменского городского округа от 29.04.2020 № 6/46-СД (далее – Правила благоустройства)</w:t>
            </w:r>
          </w:p>
        </w:tc>
        <w:tc>
          <w:tcPr>
            <w:tcW w:w="4929" w:type="dxa"/>
          </w:tcPr>
          <w:p w:rsidR="00316241" w:rsidRDefault="00316241" w:rsidP="003162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Меры, применяемые к гражданам</w:t>
            </w:r>
            <w:r w:rsidR="00CE56C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E56C5" w:rsidRPr="00227F9E" w:rsidRDefault="00CE56C5" w:rsidP="00CE56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Кодекс об административных правонарушениях Московской области (далее – КоАП МО)</w:t>
            </w:r>
          </w:p>
        </w:tc>
        <w:tc>
          <w:tcPr>
            <w:tcW w:w="4929" w:type="dxa"/>
          </w:tcPr>
          <w:p w:rsidR="00316241" w:rsidRDefault="00316241" w:rsidP="003162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Меры, применяемые к садовым, огородническим дачным некоммерческим объединениям граждан и к гаражным кооперативам</w:t>
            </w:r>
            <w:r w:rsidR="00CE56C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E56C5" w:rsidRPr="00227F9E" w:rsidRDefault="00CE56C5" w:rsidP="003162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Кодекс об административных правонарушениях Московской области (далее – КоАП МО)</w:t>
            </w:r>
          </w:p>
        </w:tc>
      </w:tr>
      <w:tr w:rsidR="00316241" w:rsidTr="00316241">
        <w:tc>
          <w:tcPr>
            <w:tcW w:w="4928" w:type="dxa"/>
          </w:tcPr>
          <w:p w:rsidR="00CE56C5" w:rsidRDefault="00316241" w:rsidP="003162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162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10 ст. 56 </w:t>
            </w:r>
            <w:r w:rsidR="00CE56C5">
              <w:rPr>
                <w:rFonts w:ascii="Times New Roman" w:hAnsi="Times New Roman" w:cs="Times New Roman"/>
                <w:b/>
                <w:sz w:val="24"/>
                <w:szCs w:val="24"/>
              </w:rPr>
              <w:t>Правил благоустройства</w:t>
            </w:r>
          </w:p>
          <w:p w:rsidR="00316241" w:rsidRPr="00316241" w:rsidRDefault="00316241" w:rsidP="003162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241">
              <w:rPr>
                <w:rFonts w:ascii="Times New Roman" w:hAnsi="Times New Roman" w:cs="Times New Roman"/>
                <w:sz w:val="24"/>
                <w:szCs w:val="24"/>
              </w:rPr>
              <w:t>Юридические и физические лица должны соблюдать чистоту и поддерживать порядок на всей территории Раменского городского округа Московской области.</w:t>
            </w:r>
          </w:p>
          <w:p w:rsidR="00316241" w:rsidRPr="00316241" w:rsidRDefault="00316241" w:rsidP="003162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9" w:type="dxa"/>
          </w:tcPr>
          <w:p w:rsidR="00316241" w:rsidRPr="00316241" w:rsidRDefault="00316241" w:rsidP="003162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316241">
              <w:rPr>
                <w:rFonts w:ascii="Times New Roman" w:hAnsi="Times New Roman" w:cs="Times New Roman"/>
                <w:b/>
                <w:sz w:val="24"/>
                <w:szCs w:val="24"/>
              </w:rPr>
              <w:t>т. 6.1</w:t>
            </w:r>
            <w:r w:rsidR="00CE56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КоАП МО</w:t>
            </w:r>
            <w:r w:rsidRPr="00316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070458" w:rsidRDefault="00316241" w:rsidP="000704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7F9E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Совершение действий, нарушающих установленные нормативными правовыми актами Московской области, нормативными правовыми актами органов местного самоуправления требования по соблюдению чистоты и порядка в местах общественного пользования, массового посещения и отдыха на территории Московской области, в том числе с использованием транспортных сред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ств, -</w:t>
            </w:r>
          </w:p>
          <w:p w:rsidR="00316241" w:rsidRDefault="00316241" w:rsidP="00070458">
            <w:pPr>
              <w:autoSpaceDE w:val="0"/>
              <w:autoSpaceDN w:val="0"/>
              <w:adjustRightInd w:val="0"/>
              <w:jc w:val="both"/>
            </w:pPr>
            <w:r w:rsidRPr="00227F9E">
              <w:rPr>
                <w:rFonts w:ascii="Times New Roman" w:hAnsi="Times New Roman" w:cs="Times New Roman"/>
                <w:bCs/>
                <w:sz w:val="24"/>
                <w:szCs w:val="24"/>
              </w:rPr>
              <w:t>влечет предупреждение или наложение административного штрафа на граждан в размере от одной тысячи до пяти тысяч рублей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929" w:type="dxa"/>
          </w:tcPr>
          <w:p w:rsidR="00316241" w:rsidRPr="00316241" w:rsidRDefault="00316241" w:rsidP="003162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3162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т. 6.1 КоАП МО </w:t>
            </w:r>
            <w:r w:rsidRPr="00316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316241" w:rsidRPr="00227F9E" w:rsidRDefault="00316241" w:rsidP="003162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7F9E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Совершение действий, нарушающих установленные нормативными правовыми актами Московской области, нормативными правовыми актами органов местного самоуправления требования по соблюдению чистоты и порядка в местах общественного пользования, массового посещения и отдыха на территории Московской области, в том числе с использованием транспортных сред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ств, -</w:t>
            </w:r>
          </w:p>
          <w:p w:rsidR="00316241" w:rsidRDefault="00316241" w:rsidP="00A3458B">
            <w:pPr>
              <w:autoSpaceDE w:val="0"/>
              <w:autoSpaceDN w:val="0"/>
              <w:adjustRightInd w:val="0"/>
              <w:jc w:val="both"/>
            </w:pPr>
            <w:r w:rsidRPr="00227F9E">
              <w:rPr>
                <w:rFonts w:ascii="Times New Roman" w:hAnsi="Times New Roman" w:cs="Times New Roman"/>
                <w:bCs/>
                <w:sz w:val="24"/>
                <w:szCs w:val="24"/>
              </w:rPr>
              <w:t>влечет предупреждение или наложение административного штрафа на</w:t>
            </w:r>
            <w:r w:rsidRPr="003162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должностных лиц - от пяти тысяч до пятнадцати тысяч рублей; на юридических лиц - от пятидесяти тысяч до ста тысяч рублей.</w:t>
            </w:r>
          </w:p>
        </w:tc>
      </w:tr>
      <w:tr w:rsidR="00316241" w:rsidTr="00316241">
        <w:tc>
          <w:tcPr>
            <w:tcW w:w="4928" w:type="dxa"/>
          </w:tcPr>
          <w:p w:rsidR="00423E98" w:rsidRPr="00423E98" w:rsidRDefault="00423E98" w:rsidP="00423E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98">
              <w:rPr>
                <w:rFonts w:ascii="Times New Roman" w:hAnsi="Times New Roman" w:cs="Times New Roman"/>
                <w:b/>
                <w:sz w:val="24"/>
                <w:szCs w:val="24"/>
              </w:rPr>
              <w:t>п.7 ст. 17 Правил благоустройства</w:t>
            </w:r>
          </w:p>
          <w:p w:rsidR="00423E98" w:rsidRDefault="00423E98" w:rsidP="00423E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допускается размещение (за исключением погрузки или разгрузки) и хранение транспортных средств, предназначенных для перевозки грузов (за исключением прицепов к легковым пассажирским транспортным средствам), а также транспортных средств,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препятствующих проезду аварийно-спасательных служб и формирований, пожарной охраны, скорой медицинской помощи, аварийной службы газовой сети, на дворовых и внутриквартальных территориях;</w:t>
            </w:r>
          </w:p>
          <w:p w:rsidR="00316241" w:rsidRPr="004D5F54" w:rsidRDefault="004D5F54" w:rsidP="004D5F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D5F54">
              <w:rPr>
                <w:rFonts w:ascii="Times New Roman" w:hAnsi="Times New Roman" w:cs="Times New Roman"/>
                <w:b/>
                <w:sz w:val="24"/>
                <w:szCs w:val="24"/>
              </w:rPr>
              <w:t>. 3(б) ст. 41 Правил благоустройства</w:t>
            </w:r>
          </w:p>
          <w:p w:rsidR="004D5F54" w:rsidRDefault="004D5F54" w:rsidP="004D5F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F54">
              <w:rPr>
                <w:rFonts w:ascii="Times New Roman" w:hAnsi="Times New Roman" w:cs="Times New Roman"/>
                <w:sz w:val="24"/>
                <w:szCs w:val="24"/>
              </w:rPr>
              <w:t>не допускать складирования на зеленые насаждения отходов, строительных материалов, изделий, конструкций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23E98" w:rsidRPr="00423E98" w:rsidRDefault="00423E98" w:rsidP="00423E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98">
              <w:rPr>
                <w:rFonts w:ascii="Times New Roman" w:hAnsi="Times New Roman" w:cs="Times New Roman"/>
                <w:b/>
                <w:sz w:val="24"/>
                <w:szCs w:val="24"/>
              </w:rPr>
              <w:t>п.4 ст. 43 Правил благоустройства</w:t>
            </w:r>
          </w:p>
          <w:p w:rsidR="00423E98" w:rsidRDefault="00423E98" w:rsidP="00423E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Строительные материалы, изделия, конструкции, оборудование должны складироваться, а некапитальные сооружения (строительные вагончики, бытовки, будки и т.п.) размещаться только в пределах огражденной площадки в соответствии с утвержденными проектом организации строительства и планом производства работ;</w:t>
            </w:r>
          </w:p>
          <w:p w:rsidR="00423E98" w:rsidRPr="00423E98" w:rsidRDefault="00423E98" w:rsidP="00423E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98">
              <w:rPr>
                <w:rFonts w:ascii="Times New Roman" w:hAnsi="Times New Roman" w:cs="Times New Roman"/>
                <w:b/>
                <w:sz w:val="24"/>
                <w:szCs w:val="24"/>
              </w:rPr>
              <w:t>п.9 ст. 51 Правил благоустройства</w:t>
            </w:r>
          </w:p>
          <w:p w:rsidR="00423E98" w:rsidRDefault="00423E98" w:rsidP="00423E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допускается проезд, размещение и хранение транспортных средств на участках с зелеными насаждениями на дворовых и общественных территориях, внутридворовых и внутриквартальных проездах, на цветниках и участках с травянистой растительностью искусственного происхождения;</w:t>
            </w:r>
          </w:p>
          <w:p w:rsidR="004D5F54" w:rsidRPr="00423E98" w:rsidRDefault="004D5F54" w:rsidP="004D5F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98">
              <w:rPr>
                <w:rFonts w:ascii="Times New Roman" w:hAnsi="Times New Roman" w:cs="Times New Roman"/>
                <w:b/>
                <w:sz w:val="24"/>
                <w:szCs w:val="24"/>
              </w:rPr>
              <w:t>п.1 (б) ст. 54 Правил благоустройства</w:t>
            </w:r>
          </w:p>
          <w:p w:rsidR="004D5F54" w:rsidRDefault="004D5F54" w:rsidP="004D5F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допускать длительного (свыше 7 дней) хранения топлива, удобрений, строительных и других материалов на фасадной части прилегающей к домовладению территории;</w:t>
            </w:r>
          </w:p>
          <w:p w:rsidR="004D5F54" w:rsidRPr="00423E98" w:rsidRDefault="004D5F54" w:rsidP="004D5F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98">
              <w:rPr>
                <w:rFonts w:ascii="Times New Roman" w:hAnsi="Times New Roman" w:cs="Times New Roman"/>
                <w:b/>
                <w:sz w:val="24"/>
                <w:szCs w:val="24"/>
              </w:rPr>
              <w:t>п.1 (г) ст. 54 Правил благоустройства</w:t>
            </w:r>
          </w:p>
          <w:p w:rsidR="004D5F54" w:rsidRPr="004D5F54" w:rsidRDefault="004D5F54" w:rsidP="00423E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допускать хранения техники, механизмов,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автомобилей, в том числе разукомплектованных, на прилегающей территории</w:t>
            </w:r>
            <w:r w:rsidR="00423E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29" w:type="dxa"/>
          </w:tcPr>
          <w:p w:rsidR="00316241" w:rsidRDefault="00316241" w:rsidP="003162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</w:t>
            </w:r>
            <w:r w:rsidRPr="00316241">
              <w:rPr>
                <w:rFonts w:ascii="Times New Roman" w:hAnsi="Times New Roman" w:cs="Times New Roman"/>
                <w:b/>
                <w:sz w:val="24"/>
                <w:szCs w:val="24"/>
              </w:rPr>
              <w:t>т. 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3162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КоАП МО </w:t>
            </w:r>
          </w:p>
          <w:p w:rsidR="00316241" w:rsidRPr="00316241" w:rsidRDefault="00316241" w:rsidP="000704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62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Складирование и хранение строительных и иных материалов, изделий и конструкций, различной специальной техники, оборудования, машин и механизмов на необорудованной для этих целей территории, а равно вне установленных нормативными </w:t>
            </w:r>
            <w:r w:rsidRPr="0031624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правовыми актами Московской области, нормативными правовыми актами органов местного самоуправления для этих целей мест, в том числе при организации и производстве земляных, строительных, дорожно-строительных и иных видов работ, -влечет предупреждение или наложение административного штрафа на граждан в размере от одной тысячи до трех тысяч рублей</w:t>
            </w:r>
            <w:r w:rsidR="0007045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316241" w:rsidRDefault="00316241" w:rsidP="003162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6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316241" w:rsidRDefault="00316241" w:rsidP="00316241">
            <w:pPr>
              <w:jc w:val="center"/>
            </w:pPr>
          </w:p>
        </w:tc>
        <w:tc>
          <w:tcPr>
            <w:tcW w:w="4929" w:type="dxa"/>
          </w:tcPr>
          <w:p w:rsidR="00316241" w:rsidRDefault="00316241" w:rsidP="003162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</w:t>
            </w:r>
            <w:r w:rsidRPr="00316241">
              <w:rPr>
                <w:rFonts w:ascii="Times New Roman" w:hAnsi="Times New Roman" w:cs="Times New Roman"/>
                <w:b/>
                <w:sz w:val="24"/>
                <w:szCs w:val="24"/>
              </w:rPr>
              <w:t>т. 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3162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КоАП МО </w:t>
            </w:r>
            <w:r w:rsidRPr="00316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316241" w:rsidRDefault="00316241" w:rsidP="003162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62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Складирование и хранение строительных и иных материалов, изделий и конструкций, различной специальной техники, оборудования, машин и механизмов на необорудованной для этих целей территории, а равно вне установленных нормативными </w:t>
            </w:r>
            <w:r w:rsidRPr="0031624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правовыми актами Московской области, нормативными правовыми актами органов местного самоуправления для этих целей мест, в том числе при организации и производстве земляных, строительных, дорожно-строительных и иных видов работ, -</w:t>
            </w:r>
          </w:p>
          <w:p w:rsidR="00316241" w:rsidRPr="00316241" w:rsidRDefault="00316241" w:rsidP="003162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6241">
              <w:rPr>
                <w:rFonts w:ascii="Times New Roman" w:hAnsi="Times New Roman" w:cs="Times New Roman"/>
                <w:bCs/>
                <w:sz w:val="24"/>
                <w:szCs w:val="24"/>
              </w:rPr>
              <w:t>влечет предупреждение или наложение административного штрафа  на должностных лиц - от трех тысяч до двадцати тысяч рублей; на юридических лиц - от десяти тысяч до пятидесяти тысяч рублей.</w:t>
            </w:r>
          </w:p>
          <w:p w:rsidR="00316241" w:rsidRDefault="00316241" w:rsidP="00316241">
            <w:pPr>
              <w:jc w:val="center"/>
            </w:pPr>
          </w:p>
        </w:tc>
      </w:tr>
      <w:tr w:rsidR="00316241" w:rsidTr="00316241">
        <w:tc>
          <w:tcPr>
            <w:tcW w:w="4928" w:type="dxa"/>
          </w:tcPr>
          <w:p w:rsidR="00316241" w:rsidRPr="00ED1DF5" w:rsidRDefault="00ED1DF5" w:rsidP="00ED1D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</w:t>
            </w:r>
            <w:r w:rsidRPr="00ED1D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.1 ст. 56 </w:t>
            </w:r>
            <w:r w:rsidR="00C0219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ED1DF5">
              <w:rPr>
                <w:rFonts w:ascii="Times New Roman" w:hAnsi="Times New Roman" w:cs="Times New Roman"/>
                <w:b/>
                <w:sz w:val="24"/>
                <w:szCs w:val="24"/>
              </w:rPr>
              <w:t>равил благоустройства</w:t>
            </w:r>
          </w:p>
          <w:p w:rsidR="00ED1DF5" w:rsidRDefault="00ED1DF5" w:rsidP="00ED1D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Юридические лица (индивидуальные предприниматели), осуществляющие свою деятельность на территории Раменского городского округа Московской области, или физические лица обеспечивают содержание принадлежащих им объектов, а также прилегающих территорий в порядке, установленном законодательством Российской Федерации, настоящими Правилами благоустройства, регламентом содержания объектов благоустройства Московской области.</w:t>
            </w:r>
          </w:p>
          <w:p w:rsidR="00ED1DF5" w:rsidRDefault="00ED1DF5" w:rsidP="00316241">
            <w:pPr>
              <w:jc w:val="center"/>
            </w:pPr>
          </w:p>
        </w:tc>
        <w:tc>
          <w:tcPr>
            <w:tcW w:w="4929" w:type="dxa"/>
          </w:tcPr>
          <w:p w:rsidR="00316241" w:rsidRDefault="00005946" w:rsidP="000059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ч.1 с</w:t>
            </w:r>
            <w:r w:rsidRPr="00005946">
              <w:rPr>
                <w:rFonts w:ascii="Times New Roman" w:hAnsi="Times New Roman" w:cs="Times New Roman"/>
                <w:b/>
                <w:sz w:val="24"/>
                <w:szCs w:val="24"/>
              </w:rPr>
              <w:t>т. 6.4 КоАП МО</w:t>
            </w:r>
          </w:p>
          <w:p w:rsidR="00070458" w:rsidRDefault="00005946" w:rsidP="000704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5946">
              <w:rPr>
                <w:rFonts w:ascii="Times New Roman" w:hAnsi="Times New Roman" w:cs="Times New Roman"/>
                <w:bCs/>
                <w:sz w:val="24"/>
                <w:szCs w:val="24"/>
              </w:rPr>
              <w:t>Нарушение установленных нормативными правовыми актами Московской области, нормативными правовыми актами органов местного самоуправления требований к содержанию торговых палаток, павильонов, киосков, предназначенных для осуществления торговли или предоставления услуг, металлических гаражей, тентов для автомобилей, навесов, санитарно-бытовых, складских сооружений, ангаров, фасадов нежилых зданий, сооружений, -</w:t>
            </w:r>
          </w:p>
          <w:p w:rsidR="00005946" w:rsidRPr="00005946" w:rsidRDefault="00005946" w:rsidP="000704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5946">
              <w:rPr>
                <w:rFonts w:ascii="Times New Roman" w:hAnsi="Times New Roman" w:cs="Times New Roman"/>
                <w:bCs/>
                <w:sz w:val="24"/>
                <w:szCs w:val="24"/>
              </w:rPr>
              <w:t>влечет предупреждение или наложение административного штрафа на граждан в размере от одной тысячи до трех тысяч 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ублей.</w:t>
            </w:r>
          </w:p>
          <w:p w:rsidR="00005946" w:rsidRPr="00005946" w:rsidRDefault="00005946" w:rsidP="000059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9" w:type="dxa"/>
          </w:tcPr>
          <w:p w:rsidR="006371E6" w:rsidRDefault="006371E6" w:rsidP="006371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ч.1 с</w:t>
            </w:r>
            <w:r w:rsidRPr="00005946">
              <w:rPr>
                <w:rFonts w:ascii="Times New Roman" w:hAnsi="Times New Roman" w:cs="Times New Roman"/>
                <w:b/>
                <w:sz w:val="24"/>
                <w:szCs w:val="24"/>
              </w:rPr>
              <w:t>т. 6.4 КоАП МО</w:t>
            </w:r>
          </w:p>
          <w:p w:rsidR="006371E6" w:rsidRDefault="006371E6" w:rsidP="006371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5946">
              <w:rPr>
                <w:rFonts w:ascii="Times New Roman" w:hAnsi="Times New Roman" w:cs="Times New Roman"/>
                <w:bCs/>
                <w:sz w:val="24"/>
                <w:szCs w:val="24"/>
              </w:rPr>
              <w:t>Нарушение установленных нормативными правовыми актами Московской области, нормативными правовыми актами органов местного самоуправления требований к содержанию торговых палаток, павильонов, киосков, предназначенных для осуществления торговли или предоставления услуг, металлических гаражей, тентов для автомобилей, навесов, санитарно-бытовых, складских сооружений, ангаров, фасадов нежилых зданий, сооружений, -</w:t>
            </w:r>
          </w:p>
          <w:p w:rsidR="00316241" w:rsidRDefault="006371E6" w:rsidP="00070458">
            <w:pPr>
              <w:autoSpaceDE w:val="0"/>
              <w:autoSpaceDN w:val="0"/>
              <w:adjustRightInd w:val="0"/>
              <w:jc w:val="both"/>
            </w:pPr>
            <w:r w:rsidRPr="000059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влечет предупреждение или наложение административного штрафа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должностных лиц - от трех тысяч до пяти тысяч рублей; на юридических лиц - от десяти тысяч до пятидесяти тысяч рублей.</w:t>
            </w:r>
          </w:p>
        </w:tc>
      </w:tr>
      <w:tr w:rsidR="00316241" w:rsidTr="00316241">
        <w:tc>
          <w:tcPr>
            <w:tcW w:w="4928" w:type="dxa"/>
          </w:tcPr>
          <w:p w:rsidR="00316241" w:rsidRPr="006371E6" w:rsidRDefault="006371E6" w:rsidP="006371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6371E6">
              <w:rPr>
                <w:rFonts w:ascii="Times New Roman" w:hAnsi="Times New Roman" w:cs="Times New Roman"/>
                <w:b/>
                <w:sz w:val="24"/>
                <w:szCs w:val="24"/>
              </w:rPr>
              <w:t>.2 ст. 24 Правил благоустройства</w:t>
            </w:r>
          </w:p>
          <w:p w:rsidR="006371E6" w:rsidRPr="006371E6" w:rsidRDefault="006371E6" w:rsidP="006371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1E6">
              <w:rPr>
                <w:rFonts w:ascii="Times New Roman" w:hAnsi="Times New Roman" w:cs="Times New Roman"/>
                <w:sz w:val="24"/>
                <w:szCs w:val="24"/>
              </w:rPr>
              <w:t>Некапитальные строения и сооружения собственников (правообладателей), осуществляющих мелкорозничную торговлю, бытовое обслуживание и предоставляющих услуги общественного питания, размещаемые на территориях пешеходных зон, в парках, садах, на бульварах, должны оборудоваться урнами и контейнерами.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Урна - стандартная емкость для сбора мусора объемом до 0,5 кубического метра включительно.</w:t>
            </w:r>
          </w:p>
          <w:p w:rsidR="006371E6" w:rsidRDefault="00ED1DF5" w:rsidP="006371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="006371E6" w:rsidRPr="006371E6">
              <w:rPr>
                <w:rFonts w:ascii="Times New Roman" w:hAnsi="Times New Roman" w:cs="Times New Roman"/>
                <w:bCs/>
                <w:sz w:val="24"/>
                <w:szCs w:val="24"/>
              </w:rPr>
              <w:t>ниверсальные урны (ориентировочный размер 560 x 360 x 1030 (Д x Ш x В);</w:t>
            </w:r>
          </w:p>
          <w:p w:rsidR="006371E6" w:rsidRDefault="006371E6" w:rsidP="006371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71E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Внешний вид урн:</w:t>
            </w:r>
          </w:p>
          <w:p w:rsidR="006371E6" w:rsidRDefault="006371E6" w:rsidP="006371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71E6">
              <w:rPr>
                <w:rFonts w:ascii="Times New Roman" w:hAnsi="Times New Roman" w:cs="Times New Roman"/>
                <w:bCs/>
                <w:sz w:val="24"/>
                <w:szCs w:val="24"/>
              </w:rPr>
              <w:t>- цвет серый, приближенный к RAL7037 или матовый металлик;</w:t>
            </w:r>
          </w:p>
          <w:p w:rsidR="006371E6" w:rsidRDefault="006371E6" w:rsidP="006371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71E6">
              <w:rPr>
                <w:rFonts w:ascii="Times New Roman" w:hAnsi="Times New Roman" w:cs="Times New Roman"/>
                <w:bCs/>
                <w:sz w:val="24"/>
                <w:szCs w:val="24"/>
              </w:rPr>
              <w:t>- материал бака сталь, порошковая окраска в заводских условиях;</w:t>
            </w:r>
          </w:p>
          <w:p w:rsidR="006371E6" w:rsidRPr="006371E6" w:rsidRDefault="006371E6" w:rsidP="000704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1E6">
              <w:rPr>
                <w:rFonts w:ascii="Times New Roman" w:hAnsi="Times New Roman" w:cs="Times New Roman"/>
                <w:bCs/>
                <w:sz w:val="24"/>
                <w:szCs w:val="24"/>
              </w:rPr>
              <w:t>- материал облицовки сталь, порошковая окраска в заводских условиях (допускается вставка из деревянных или композитных ламелей).</w:t>
            </w:r>
          </w:p>
        </w:tc>
        <w:tc>
          <w:tcPr>
            <w:tcW w:w="4929" w:type="dxa"/>
          </w:tcPr>
          <w:p w:rsidR="006371E6" w:rsidRDefault="006371E6" w:rsidP="006371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ч.2 с</w:t>
            </w:r>
            <w:r w:rsidRPr="00005946">
              <w:rPr>
                <w:rFonts w:ascii="Times New Roman" w:hAnsi="Times New Roman" w:cs="Times New Roman"/>
                <w:b/>
                <w:sz w:val="24"/>
                <w:szCs w:val="24"/>
              </w:rPr>
              <w:t>т. 6.4 КоАП МО</w:t>
            </w:r>
          </w:p>
          <w:p w:rsidR="006371E6" w:rsidRDefault="006371E6" w:rsidP="006371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71E6">
              <w:rPr>
                <w:rFonts w:ascii="Times New Roman" w:hAnsi="Times New Roman" w:cs="Times New Roman"/>
                <w:bCs/>
                <w:sz w:val="24"/>
                <w:szCs w:val="24"/>
              </w:rPr>
              <w:t>Нарушение установленных нормативными правовыми актами Московской области, нормативными правовыми актами органов местного самоуправления требований к внешнему виду урн, а также нарушение внешнего вида элементов мемориальных комплексов, садово-парковой мебели и скульптуры, -</w:t>
            </w:r>
          </w:p>
          <w:p w:rsidR="00316241" w:rsidRPr="006371E6" w:rsidRDefault="006371E6" w:rsidP="006371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влечет предупреждение или наложение административного штрафа на граждан в размере от одной тысячи до двух тысяч рублей.</w:t>
            </w:r>
          </w:p>
        </w:tc>
        <w:tc>
          <w:tcPr>
            <w:tcW w:w="4929" w:type="dxa"/>
          </w:tcPr>
          <w:p w:rsidR="006371E6" w:rsidRDefault="006371E6" w:rsidP="006371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ч.2 с</w:t>
            </w:r>
            <w:r w:rsidRPr="00005946">
              <w:rPr>
                <w:rFonts w:ascii="Times New Roman" w:hAnsi="Times New Roman" w:cs="Times New Roman"/>
                <w:b/>
                <w:sz w:val="24"/>
                <w:szCs w:val="24"/>
              </w:rPr>
              <w:t>т. 6.4 КоАП МО</w:t>
            </w:r>
          </w:p>
          <w:p w:rsidR="006371E6" w:rsidRDefault="006371E6" w:rsidP="006371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71E6">
              <w:rPr>
                <w:rFonts w:ascii="Times New Roman" w:hAnsi="Times New Roman" w:cs="Times New Roman"/>
                <w:bCs/>
                <w:sz w:val="24"/>
                <w:szCs w:val="24"/>
              </w:rPr>
              <w:t>Нарушение установленных нормативными правовыми актами Московской области, нормативными правовыми актами органов местного самоуправления требований к внешнему виду урн, а также нарушение внешнего вида элементов мемориальных комплексов, садово-парковой мебели и скульптуры, -</w:t>
            </w:r>
          </w:p>
          <w:p w:rsidR="00316241" w:rsidRDefault="006371E6" w:rsidP="006371E6">
            <w:pPr>
              <w:autoSpaceDE w:val="0"/>
              <w:autoSpaceDN w:val="0"/>
              <w:adjustRightInd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влечет предупреждение или наложение административного </w:t>
            </w:r>
            <w:r w:rsidRPr="006371E6">
              <w:rPr>
                <w:rFonts w:ascii="Times New Roman" w:hAnsi="Times New Roman" w:cs="Times New Roman"/>
                <w:bCs/>
                <w:sz w:val="24"/>
                <w:szCs w:val="24"/>
              </w:rPr>
              <w:t>штрафа на должностных лиц - от двух тысяч до четырех тысяч рублей; на юридических лиц - от десяти тысяч до пятидесяти тысяч рублей.</w:t>
            </w:r>
          </w:p>
        </w:tc>
      </w:tr>
      <w:tr w:rsidR="00316241" w:rsidTr="00316241">
        <w:tc>
          <w:tcPr>
            <w:tcW w:w="4928" w:type="dxa"/>
          </w:tcPr>
          <w:p w:rsidR="00316241" w:rsidRPr="003B2115" w:rsidRDefault="003B2115" w:rsidP="003B21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</w:t>
            </w:r>
            <w:r w:rsidRPr="003B2115">
              <w:rPr>
                <w:rFonts w:ascii="Times New Roman" w:hAnsi="Times New Roman" w:cs="Times New Roman"/>
                <w:b/>
                <w:sz w:val="24"/>
                <w:szCs w:val="24"/>
              </w:rPr>
              <w:t>т. 14 Правил благоустройства</w:t>
            </w:r>
          </w:p>
          <w:p w:rsidR="003B2115" w:rsidRPr="003B2115" w:rsidRDefault="003B2115" w:rsidP="003B2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115">
              <w:rPr>
                <w:rFonts w:ascii="Times New Roman" w:hAnsi="Times New Roman" w:cs="Times New Roman"/>
                <w:sz w:val="24"/>
                <w:szCs w:val="24"/>
              </w:rPr>
              <w:t>Контейнерная площадка должна иметь с трех сторон ограждение высотой не менее 1,5 метра, асфальтовое или бетонное покрытие с уклоном в сторону проезжей части, подъездной путь с твердым покрытием.</w:t>
            </w:r>
          </w:p>
          <w:p w:rsidR="003B2115" w:rsidRPr="003B2115" w:rsidRDefault="003B2115" w:rsidP="003162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9" w:type="dxa"/>
          </w:tcPr>
          <w:p w:rsidR="006371E6" w:rsidRDefault="006371E6" w:rsidP="006371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ч.4 с</w:t>
            </w:r>
            <w:r w:rsidRPr="00005946">
              <w:rPr>
                <w:rFonts w:ascii="Times New Roman" w:hAnsi="Times New Roman" w:cs="Times New Roman"/>
                <w:b/>
                <w:sz w:val="24"/>
                <w:szCs w:val="24"/>
              </w:rPr>
              <w:t>т. 6.4 КоАП МО</w:t>
            </w:r>
          </w:p>
          <w:p w:rsidR="00316241" w:rsidRDefault="003B2115" w:rsidP="00070458">
            <w:pPr>
              <w:autoSpaceDE w:val="0"/>
              <w:autoSpaceDN w:val="0"/>
              <w:adjustRightInd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норм и правил содержания контейнеров и бункеров, установленных правилами благоустройства муниципальных образований, в том числе выраженное в загрязненном или неокрашенном состоянии, а также в наличии ржавчины, очагов коррозии, деформации, трещин и сколов, -влечет предупреждение или наложение административного штрафа на граждан в размере от одной тысячи до двух тысяч рублей.</w:t>
            </w:r>
          </w:p>
        </w:tc>
        <w:tc>
          <w:tcPr>
            <w:tcW w:w="4929" w:type="dxa"/>
          </w:tcPr>
          <w:p w:rsidR="006371E6" w:rsidRDefault="006371E6" w:rsidP="006371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ч.4 с</w:t>
            </w:r>
            <w:r w:rsidRPr="00005946">
              <w:rPr>
                <w:rFonts w:ascii="Times New Roman" w:hAnsi="Times New Roman" w:cs="Times New Roman"/>
                <w:b/>
                <w:sz w:val="24"/>
                <w:szCs w:val="24"/>
              </w:rPr>
              <w:t>т. 6.4 КоАП МО</w:t>
            </w:r>
          </w:p>
          <w:p w:rsidR="003B2115" w:rsidRDefault="003B2115" w:rsidP="003B2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норм и правил содержания контейнеров и бункеров, установленных правилами благоустройства муниципальных образований, в том числе выраженное в загрязненном или неокрашенном состоянии, а также в наличии ржавчины, очагов коррозии, деформации, трещин и сколов, -</w:t>
            </w:r>
          </w:p>
          <w:p w:rsidR="00316241" w:rsidRDefault="003B2115" w:rsidP="00070458">
            <w:pPr>
              <w:autoSpaceDE w:val="0"/>
              <w:autoSpaceDN w:val="0"/>
              <w:adjustRightInd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влечет предупреждение или наложение административного штрафа </w:t>
            </w:r>
            <w:r w:rsidRPr="003B2115">
              <w:rPr>
                <w:rFonts w:ascii="Times New Roman" w:hAnsi="Times New Roman" w:cs="Times New Roman"/>
                <w:sz w:val="24"/>
                <w:szCs w:val="24"/>
              </w:rPr>
              <w:t>на должностных лиц - от двух тысяч до четырех тысяч рублей; на юридических лиц - от десяти тысяч до пятидесяти тысяч рублей.</w:t>
            </w:r>
          </w:p>
        </w:tc>
      </w:tr>
      <w:tr w:rsidR="0002758F" w:rsidTr="00316241">
        <w:tc>
          <w:tcPr>
            <w:tcW w:w="4928" w:type="dxa"/>
          </w:tcPr>
          <w:p w:rsidR="0002758F" w:rsidRPr="0002758F" w:rsidRDefault="0002758F" w:rsidP="000275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02758F">
              <w:rPr>
                <w:rFonts w:ascii="Times New Roman" w:hAnsi="Times New Roman" w:cs="Times New Roman"/>
                <w:b/>
                <w:sz w:val="24"/>
                <w:szCs w:val="24"/>
              </w:rPr>
              <w:t>.1 ст.22 Правил благоустройства</w:t>
            </w:r>
          </w:p>
          <w:p w:rsidR="0002758F" w:rsidRDefault="0002758F" w:rsidP="00C02199">
            <w:pPr>
              <w:autoSpaceDE w:val="0"/>
              <w:autoSpaceDN w:val="0"/>
              <w:adjustRightInd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размещения информации, за исключением информационных стендов дворовых территорий, устанавливаются на территории муниципального образования на основании согласования на установку средства размещения информации, выдаваемого в порядке, определяемом Советом депутатов Раменского городского округа.</w:t>
            </w:r>
          </w:p>
        </w:tc>
        <w:tc>
          <w:tcPr>
            <w:tcW w:w="4929" w:type="dxa"/>
          </w:tcPr>
          <w:p w:rsidR="0002758F" w:rsidRDefault="0002758F" w:rsidP="000275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005946">
              <w:rPr>
                <w:rFonts w:ascii="Times New Roman" w:hAnsi="Times New Roman" w:cs="Times New Roman"/>
                <w:b/>
                <w:sz w:val="24"/>
                <w:szCs w:val="24"/>
              </w:rPr>
              <w:t>т. 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0059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КоАП МО</w:t>
            </w:r>
          </w:p>
          <w:p w:rsidR="00C02199" w:rsidRDefault="0002758F" w:rsidP="00C021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Наружное размещение объявлений, листовок, различных информационных материалов, графических изображений без соответствующего согласования с органами местного самоуправления </w:t>
            </w:r>
            <w:r w:rsidR="00C0219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02758F" w:rsidRDefault="0002758F" w:rsidP="00C02199">
            <w:pPr>
              <w:autoSpaceDE w:val="0"/>
              <w:autoSpaceDN w:val="0"/>
              <w:adjustRightInd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влечет наложение административного штрафа на граждан в размере от одной тысячи пятисот до двух тысяч пятисот рублей.</w:t>
            </w:r>
          </w:p>
        </w:tc>
        <w:tc>
          <w:tcPr>
            <w:tcW w:w="4929" w:type="dxa"/>
          </w:tcPr>
          <w:p w:rsidR="0002758F" w:rsidRDefault="0002758F" w:rsidP="00BB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005946">
              <w:rPr>
                <w:rFonts w:ascii="Times New Roman" w:hAnsi="Times New Roman" w:cs="Times New Roman"/>
                <w:b/>
                <w:sz w:val="24"/>
                <w:szCs w:val="24"/>
              </w:rPr>
              <w:t>т. 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0059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КоАП МО</w:t>
            </w:r>
          </w:p>
          <w:p w:rsidR="0002758F" w:rsidRPr="0002758F" w:rsidRDefault="0002758F" w:rsidP="00BB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Наружное размещение объявлений, листовок, различных информационных материалов, графических изображений без соответствующего согласования с органами местного самоуправления -</w:t>
            </w:r>
          </w:p>
          <w:p w:rsidR="0002758F" w:rsidRDefault="0002758F" w:rsidP="00C02199">
            <w:pPr>
              <w:autoSpaceDE w:val="0"/>
              <w:autoSpaceDN w:val="0"/>
              <w:adjustRightInd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влечет наложение административного штрафа на должностных лиц - от пяти тысяч до десяти тысяч рублей; на юридических лиц - от десяти тысяч до тридцати тысяч рублей.</w:t>
            </w:r>
          </w:p>
        </w:tc>
      </w:tr>
      <w:tr w:rsidR="00FB2255" w:rsidTr="00316241">
        <w:tc>
          <w:tcPr>
            <w:tcW w:w="4928" w:type="dxa"/>
          </w:tcPr>
          <w:p w:rsidR="00FB2255" w:rsidRDefault="00FB2255" w:rsidP="00FB22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FB2255">
              <w:rPr>
                <w:rFonts w:ascii="Times New Roman" w:hAnsi="Times New Roman" w:cs="Times New Roman"/>
                <w:b/>
                <w:sz w:val="24"/>
                <w:szCs w:val="24"/>
              </w:rPr>
              <w:t>.7, п.8 ст. 56 Правил благоустройства</w:t>
            </w:r>
          </w:p>
          <w:p w:rsidR="00FB2255" w:rsidRDefault="00FB2255" w:rsidP="00FB22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22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 возникновении подтоплений из-за </w:t>
            </w:r>
            <w:r w:rsidRPr="00FB225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нарушения работы централизованной ливневой системы водоотведения ликвидация подтоплений производится за счет средств собственника или владельца централизованной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ливневой системы водоотведения.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FB2255" w:rsidRPr="00FB2255" w:rsidRDefault="00FB2255" w:rsidP="00FB22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255">
              <w:rPr>
                <w:rFonts w:ascii="Times New Roman" w:hAnsi="Times New Roman" w:cs="Times New Roman"/>
                <w:bCs/>
                <w:sz w:val="24"/>
                <w:szCs w:val="24"/>
              </w:rPr>
              <w:t>При возникновении техногенных подтоплений, вызванных сбросом воды (откачка воды из котлованов, аварийная ситуация на трубопроводах, проведение иных работ), обязанности по их ликвидации (в зимних условиях - скол и вывоз льда) возлагаются на физическое или юридическое лицо, осуществившее сброс воды.</w:t>
            </w:r>
          </w:p>
          <w:p w:rsidR="00FB2255" w:rsidRPr="00FB2255" w:rsidRDefault="00FB2255" w:rsidP="00FB22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9" w:type="dxa"/>
          </w:tcPr>
          <w:p w:rsidR="00FB2255" w:rsidRDefault="00FB2255" w:rsidP="00FB22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</w:t>
            </w:r>
            <w:r w:rsidRPr="00FB2255">
              <w:rPr>
                <w:rFonts w:ascii="Times New Roman" w:hAnsi="Times New Roman" w:cs="Times New Roman"/>
                <w:b/>
                <w:sz w:val="24"/>
                <w:szCs w:val="24"/>
              </w:rPr>
              <w:t>т.6.6 КоАП МО</w:t>
            </w:r>
          </w:p>
          <w:p w:rsidR="00070458" w:rsidRDefault="00FB2255" w:rsidP="000704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2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Подтопление площадью свыше 2 квадратных </w:t>
            </w:r>
            <w:r w:rsidRPr="00FB225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метров или глубиной более 3 сантиметров участков дорог, улиц, внутридворовых или внутриквартальных территорий, тротуаров, их частей, иных территорий водой от атмосферных осадков, снеготаяния, вследствие нарушения правил обслуживания водоприемных устройств и сооружений поверхностного водоотвода, сброса или утечки воды из инженерных систем и коммуникаций, сточных вод из канализационных сетей, откачки воды из котлованов при проведении земляных и иных видов работ, аварийных ситуациях на трубопроводах, которое препятствует движению пешеходов или транспорта </w:t>
            </w:r>
            <w:r w:rsidR="00070458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  <w:p w:rsidR="00FB2255" w:rsidRPr="00FB2255" w:rsidRDefault="00FB2255" w:rsidP="000704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2255">
              <w:rPr>
                <w:rFonts w:ascii="Times New Roman" w:hAnsi="Times New Roman" w:cs="Times New Roman"/>
                <w:bCs/>
                <w:sz w:val="24"/>
                <w:szCs w:val="24"/>
              </w:rPr>
              <w:t>влечет предупреждение или наложение административного штрафа на граждан в размере от трехс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 до двух тысяч пятисот рублей.</w:t>
            </w:r>
          </w:p>
          <w:p w:rsidR="00FB2255" w:rsidRPr="00FB2255" w:rsidRDefault="00FB2255" w:rsidP="00FB22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9" w:type="dxa"/>
          </w:tcPr>
          <w:p w:rsidR="00FB2255" w:rsidRDefault="00FB2255" w:rsidP="00BB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</w:t>
            </w:r>
            <w:r w:rsidRPr="00FB2255">
              <w:rPr>
                <w:rFonts w:ascii="Times New Roman" w:hAnsi="Times New Roman" w:cs="Times New Roman"/>
                <w:b/>
                <w:sz w:val="24"/>
                <w:szCs w:val="24"/>
              </w:rPr>
              <w:t>т.6.6 КоАП МО</w:t>
            </w:r>
          </w:p>
          <w:p w:rsidR="005B1E2F" w:rsidRPr="00FB2255" w:rsidRDefault="00FB2255" w:rsidP="00FB22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2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Подтопление площадью свыше 2 квадратных </w:t>
            </w:r>
            <w:r w:rsidRPr="00FB225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метров или глубиной более 3 сантиметров участков дорог, улиц, внутридворовых или внутриквартальных территорий, тротуаров, их частей, иных территорий водой от атмосферных осадков, снеготаяния, вследствие нарушения правил обслуживания водоприемных устройств и сооружений поверхностного водоотвода, сброса или утечки воды из инженерных систем и коммуникаций, сточных вод из канализационных сетей, откачки воды из котлованов при проведении земляных и иных видов работ, аварийных ситуациях на трубопроводах, которое препятствует движению пешеходов или транспорта </w:t>
            </w:r>
            <w:r w:rsidR="005B1E2F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  <w:p w:rsidR="00FB2255" w:rsidRPr="00FB2255" w:rsidRDefault="00FB2255" w:rsidP="00FB22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255">
              <w:rPr>
                <w:rFonts w:ascii="Times New Roman" w:hAnsi="Times New Roman" w:cs="Times New Roman"/>
                <w:bCs/>
                <w:sz w:val="24"/>
                <w:szCs w:val="24"/>
              </w:rPr>
              <w:t>влечет предупреждение или наложение административного штрафа на должностных лиц - в размере от одной тысячи до пяти тысяч рублей; на юридических лиц - в размере от десяти тысяч до пятидесяти тысяч рублей.</w:t>
            </w:r>
          </w:p>
        </w:tc>
      </w:tr>
      <w:tr w:rsidR="00FB2255" w:rsidTr="00316241">
        <w:tc>
          <w:tcPr>
            <w:tcW w:w="4928" w:type="dxa"/>
          </w:tcPr>
          <w:p w:rsidR="00FB2255" w:rsidRDefault="005B1E2F" w:rsidP="00FB22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п.1 ст.7 </w:t>
            </w:r>
            <w:r w:rsidR="008B6B5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равил благоустройства</w:t>
            </w:r>
          </w:p>
          <w:p w:rsidR="005B1E2F" w:rsidRDefault="005B1E2F" w:rsidP="005B1E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направленные на благоустройство автомобильных дорог общего пользования, элементов обустройства автомобильных дорог общего пользования, осуществляются в части, не противоречащей Федеральному </w:t>
            </w:r>
            <w:hyperlink r:id="rId5" w:history="1">
              <w:r w:rsidRPr="005B1E2F">
                <w:rPr>
                  <w:rFonts w:ascii="Times New Roman" w:hAnsi="Times New Roman" w:cs="Times New Roman"/>
                  <w:sz w:val="24"/>
                  <w:szCs w:val="24"/>
                </w:rPr>
                <w:t>закону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08.11.2007 </w:t>
            </w:r>
            <w:r w:rsidR="0007045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Федерации", законодательству Российской Федерации о социальной защите инвалидов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иным нормативным правовым актам Российской Федерации и нормативно-техническим документам, устанавливающим требования к автомобильным дорогам общего пользования.</w:t>
            </w:r>
          </w:p>
          <w:p w:rsidR="005B1E2F" w:rsidRPr="00ED1DF5" w:rsidRDefault="005B1E2F" w:rsidP="005B1E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ED1D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.1 ст. 56 </w:t>
            </w:r>
            <w:r w:rsidR="00C0219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ED1DF5">
              <w:rPr>
                <w:rFonts w:ascii="Times New Roman" w:hAnsi="Times New Roman" w:cs="Times New Roman"/>
                <w:b/>
                <w:sz w:val="24"/>
                <w:szCs w:val="24"/>
              </w:rPr>
              <w:t>равил благоустройства</w:t>
            </w:r>
          </w:p>
          <w:p w:rsidR="005B1E2F" w:rsidRPr="008B6B56" w:rsidRDefault="005B1E2F" w:rsidP="008B6B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Юридические лица (индивидуальные предприниматели), осуществляющие свою деятельность на территории Раменского городского округа Московской области, или физические лица обеспечивают содержание принадлежащих им объектов, а также прилегающих территорий в порядке, установленном законодательством Российской Федерации, настоящими Правилами благоустройства, регламентом содержания объектов благ</w:t>
            </w:r>
            <w:r w:rsidR="008B6B56">
              <w:rPr>
                <w:rFonts w:ascii="Times New Roman" w:hAnsi="Times New Roman" w:cs="Times New Roman"/>
                <w:sz w:val="24"/>
                <w:szCs w:val="24"/>
              </w:rPr>
              <w:t>оустройства Московской области.</w:t>
            </w:r>
          </w:p>
        </w:tc>
        <w:tc>
          <w:tcPr>
            <w:tcW w:w="4929" w:type="dxa"/>
          </w:tcPr>
          <w:p w:rsidR="00FB2255" w:rsidRPr="008B6B56" w:rsidRDefault="008B6B56" w:rsidP="008B6B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B5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29" w:type="dxa"/>
          </w:tcPr>
          <w:p w:rsidR="00FB2255" w:rsidRDefault="005B1E2F" w:rsidP="00BB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ч.1 ст. 6.7 КоАП МО</w:t>
            </w:r>
          </w:p>
          <w:p w:rsidR="005B1E2F" w:rsidRDefault="005B1E2F" w:rsidP="005B1E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Ненадлежащее состояние или содержание дорог, улиц, других площадей и территорий, обочин дорог, кюветов и иных элементов дорог, полосы отвода, подъездных путей, тротуаров, внутриквартальных и внутридворовых проездов, объектов инфраструктуры железнодорожного транспорта, выраженное в отсутствии проведения необходимого ремонта, поврежденном или загрязненном состоянии бортового (бордюрного) камня, отсутствии твердого покрытия подъездных путей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складам, автостоянкам, объектам торговли и снабжения, строительным и контейнерным площадкам и другим местам погрузки-разгрузки и производства работ в границах закрепленных земельных участков, если это установлено требованиями нормативных правовых актов Московской области, нормативными правовыми актами органов местного самоуправления, технической документацией по объекту, -</w:t>
            </w:r>
          </w:p>
          <w:p w:rsidR="005B1E2F" w:rsidRPr="005B1E2F" w:rsidRDefault="005B1E2F" w:rsidP="005B1E2F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1E2F">
              <w:rPr>
                <w:rFonts w:ascii="Times New Roman" w:hAnsi="Times New Roman" w:cs="Times New Roman"/>
                <w:bCs/>
                <w:sz w:val="24"/>
                <w:szCs w:val="24"/>
              </w:rPr>
              <w:t>влечет предупреждение или наложение административного штрафа на должностных лиц в размере от одной тысячи до четырех тысяч рублей; на юридических лиц - от пятнадцати тысяч до тридцати тысяч рублей.</w:t>
            </w:r>
          </w:p>
          <w:p w:rsidR="005B1E2F" w:rsidRDefault="005B1E2F" w:rsidP="00BB5B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6B56" w:rsidTr="00316241">
        <w:tc>
          <w:tcPr>
            <w:tcW w:w="4928" w:type="dxa"/>
          </w:tcPr>
          <w:p w:rsidR="008B6B56" w:rsidRDefault="008B6B56" w:rsidP="008B6B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п.8 ст.42 Правил благоустройства</w:t>
            </w:r>
          </w:p>
          <w:p w:rsidR="008B6B56" w:rsidRPr="008B6B56" w:rsidRDefault="008B6B56" w:rsidP="008B6B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6B56">
              <w:rPr>
                <w:rFonts w:ascii="Times New Roman" w:hAnsi="Times New Roman" w:cs="Times New Roman"/>
                <w:bCs/>
                <w:sz w:val="24"/>
                <w:szCs w:val="24"/>
              </w:rPr>
              <w:t>Вскрытие дорожных покрытий, тротуаров, газонов, а также разрытие других мест общего пользования при строительстве или ремонте подземных сетей и надземных сооружений осуществляются в соответствии с требованиями, установленными органами местного самоуправления в границах и в сроки, указанные в разрешении.</w:t>
            </w:r>
          </w:p>
          <w:p w:rsidR="008B6B56" w:rsidRDefault="008B6B56" w:rsidP="008B6B56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9" w:type="dxa"/>
          </w:tcPr>
          <w:p w:rsidR="008B6B56" w:rsidRDefault="008B6B56" w:rsidP="008B6B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ч.3 ст. 6.7 КоАП МО</w:t>
            </w:r>
            <w:r w:rsidRPr="008B6B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B6B56" w:rsidRPr="008B6B56" w:rsidRDefault="008B6B56" w:rsidP="008B6B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6B56">
              <w:rPr>
                <w:rFonts w:ascii="Times New Roman" w:hAnsi="Times New Roman" w:cs="Times New Roman"/>
                <w:bCs/>
                <w:sz w:val="24"/>
                <w:szCs w:val="24"/>
              </w:rPr>
              <w:t>Несанкционированное проведение работ, связанных с нарушением асфальтобетонного (иного твердого) покрытия подъездных путей, дорог, улиц, тротуаров, внутриквартальных и внутридворовых проездов, иных площадей и территорий, -влечет наложение административного штрафа на граждан в размере от трех тысяч до пяти тысяч рублей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8B6B56" w:rsidRPr="008B6B56" w:rsidRDefault="008B6B56" w:rsidP="008B6B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8B6B56" w:rsidRDefault="008B6B56" w:rsidP="008B6B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ч.3 ст. 6.7 КоАП МО</w:t>
            </w:r>
            <w:r w:rsidRPr="008B6B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B6B56" w:rsidRPr="008B6B56" w:rsidRDefault="008B6B56" w:rsidP="008B6B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6B56">
              <w:rPr>
                <w:rFonts w:ascii="Times New Roman" w:hAnsi="Times New Roman" w:cs="Times New Roman"/>
                <w:bCs/>
                <w:sz w:val="24"/>
                <w:szCs w:val="24"/>
              </w:rPr>
              <w:t>Несанкционированное проведение работ, связанных с нарушением асфальтобетонного (иного твердого) покрытия подъездных путей, дорог, улиц, тротуаров, внутриквартальных и внутридворовых проездов, иных площадей и территорий, -</w:t>
            </w:r>
          </w:p>
          <w:p w:rsidR="008B6B56" w:rsidRPr="008B6B56" w:rsidRDefault="008B6B56" w:rsidP="008B6B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B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влечет наложение административного штрафа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должностных лиц - от пяти тысяч до десяти тысяч рублей; на юридических лиц - от пятнадцати тысяч до пятидесяти тысяч рублей.</w:t>
            </w:r>
          </w:p>
        </w:tc>
      </w:tr>
      <w:tr w:rsidR="008B6B56" w:rsidTr="00316241">
        <w:tc>
          <w:tcPr>
            <w:tcW w:w="4928" w:type="dxa"/>
          </w:tcPr>
          <w:p w:rsidR="008B6B56" w:rsidRDefault="008B6B56" w:rsidP="008B6B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ст. 52 Правил благоустройства</w:t>
            </w:r>
          </w:p>
          <w:p w:rsidR="008B6B56" w:rsidRDefault="008B6B56" w:rsidP="008B6B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6B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Наружные инженерные коммуникации (тепловые сети, газопровод, электросети, горячее водоснабжение и другие) и </w:t>
            </w:r>
            <w:r w:rsidRPr="008B6B5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централизованные ливневые системы водоотведения должны находиться в исправном состоянии, а прилегающая к ним территория содержаться в чистоте.</w:t>
            </w:r>
          </w:p>
          <w:p w:rsidR="008B6B56" w:rsidRDefault="008B6B56" w:rsidP="008B6B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допускается повреждение наземных частей смотровых и дождеприемных колодцев, линий теплотрасс, газо-, топливо-, водопроводов, линий электропередачи и их изоляции, иных наземных частей линейных сооружений и коммуникаций.</w:t>
            </w:r>
          </w:p>
          <w:p w:rsidR="008B6B56" w:rsidRDefault="008B6B56" w:rsidP="008B6B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допускается отсутствие, загрязнение или неокрашенное состояние ограждений, люков смотровых и дождеприемных колодцев, отсутствие наружной изоляции наземных линий теплосети, газо-, топливо- и водопроводов и иных наземных частей линейных сооружений и коммуникаций, отсутствие необходимого ремонта или несвоевременное проведение профилактических обследований указанных объектов, их очистки, покраски.</w:t>
            </w:r>
          </w:p>
        </w:tc>
        <w:tc>
          <w:tcPr>
            <w:tcW w:w="4929" w:type="dxa"/>
          </w:tcPr>
          <w:p w:rsidR="008B6B56" w:rsidRPr="008B6B56" w:rsidRDefault="008B6B56" w:rsidP="008B6B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B5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29" w:type="dxa"/>
          </w:tcPr>
          <w:p w:rsidR="008B6B56" w:rsidRDefault="008B6B56" w:rsidP="008B6B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ст.6.8 КоАП МО</w:t>
            </w:r>
          </w:p>
          <w:p w:rsidR="008B6B56" w:rsidRPr="008B6B56" w:rsidRDefault="008B6B56" w:rsidP="008B6B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6B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Ненадлежащее содержание люков, смотровых и дождеприемных колодцев, наружной изоляции наземных линий </w:t>
            </w:r>
            <w:r w:rsidRPr="008B6B5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теплосети, газо-, топливо-, водопроводов, коммуникаций,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8B6B56">
              <w:rPr>
                <w:rFonts w:ascii="Times New Roman" w:hAnsi="Times New Roman" w:cs="Times New Roman"/>
                <w:bCs/>
                <w:sz w:val="24"/>
                <w:szCs w:val="24"/>
              </w:rPr>
              <w:t>тсутствие наружной изоляции наземных линий теплосети, газо-, топливо-, водопроводов, не проведение или несвоевременное проведение профилактических обследований указанных объектов, их очистки, покраски и ремонта,</w:t>
            </w:r>
          </w:p>
          <w:p w:rsidR="00070458" w:rsidRDefault="008B6B56" w:rsidP="000704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8B6B56">
              <w:rPr>
                <w:rFonts w:ascii="Times New Roman" w:hAnsi="Times New Roman" w:cs="Times New Roman"/>
                <w:bCs/>
                <w:sz w:val="24"/>
                <w:szCs w:val="24"/>
              </w:rPr>
              <w:t>енадлежащее наружное содержание газораспределительных устройств, центральных тепловых пунктов, тепловых и водозаборных устройств, трансформаторных, насосных станций, гидротехнических сооружений,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B6B5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  <w:p w:rsidR="008B6B56" w:rsidRPr="00070458" w:rsidRDefault="008B6B56" w:rsidP="000704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влечет предупреждение или наложение административного штрафа на должностных лиц в размере от двух тысяч до десяти тысяч рублей; на юридических лиц - от десяти тысяч до пятидесяти тысяч рублей.</w:t>
            </w:r>
          </w:p>
          <w:p w:rsidR="008B6B56" w:rsidRDefault="008B6B56" w:rsidP="008B6B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6B5E" w:rsidTr="00316241">
        <w:tc>
          <w:tcPr>
            <w:tcW w:w="4928" w:type="dxa"/>
          </w:tcPr>
          <w:p w:rsidR="00E46B5E" w:rsidRDefault="00C02199" w:rsidP="008B6B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</w:t>
            </w:r>
            <w:r w:rsidR="00E46B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т.42 Правил благоустройства</w:t>
            </w:r>
          </w:p>
          <w:p w:rsidR="00E46B5E" w:rsidRPr="00E46B5E" w:rsidRDefault="00E46B5E" w:rsidP="00E46B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6B5E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любых видов земляных работ без разрешения (ордера) запрещается</w:t>
            </w:r>
          </w:p>
          <w:p w:rsidR="00E46B5E" w:rsidRPr="00E46B5E" w:rsidRDefault="00E46B5E" w:rsidP="00E46B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6B5E">
              <w:rPr>
                <w:rFonts w:ascii="Times New Roman" w:hAnsi="Times New Roman" w:cs="Times New Roman"/>
                <w:bCs/>
                <w:sz w:val="24"/>
                <w:szCs w:val="24"/>
              </w:rPr>
              <w:t>В случае повреждения подземных коммуникаций производители работ обязаны немедленно сообщить об этом владельцам сооружений и принять меры по немедленной ликвидации аварий.</w:t>
            </w:r>
          </w:p>
          <w:p w:rsidR="00E46B5E" w:rsidRPr="00E46B5E" w:rsidRDefault="00E46B5E" w:rsidP="00E46B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6B5E">
              <w:rPr>
                <w:rFonts w:ascii="Times New Roman" w:hAnsi="Times New Roman" w:cs="Times New Roman"/>
                <w:bCs/>
                <w:sz w:val="24"/>
                <w:szCs w:val="24"/>
              </w:rPr>
              <w:t>В процессе производства земляных, ремонтных, аварийно-восстановительных и иных видов работ место производства работ должно иметь ограждение, в том числе соответствующее архитектурно-</w:t>
            </w:r>
            <w:r w:rsidRPr="00E46B5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художественным требованиям, аварийное освещение, необходимые указатели, бункеры.</w:t>
            </w:r>
          </w:p>
          <w:p w:rsidR="00E46B5E" w:rsidRPr="00E46B5E" w:rsidRDefault="00E46B5E" w:rsidP="00E46B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6B5E">
              <w:rPr>
                <w:rFonts w:ascii="Times New Roman" w:hAnsi="Times New Roman" w:cs="Times New Roman"/>
                <w:bCs/>
                <w:sz w:val="24"/>
                <w:szCs w:val="24"/>
              </w:rPr>
              <w:t>В случае аварии при производстве земляных, ремонтных и иных работ исполнитель обязан своевременно вызывать на место производства работ представителей организаций, эксплуатирующих действующие подземные коммуникации и сооружения, а также своевременно известить об аварии дежурную службу органа местного самоуправления, организации, имеющие смежные с местом аварии территории.</w:t>
            </w:r>
          </w:p>
          <w:p w:rsidR="00E46B5E" w:rsidRDefault="00E46B5E" w:rsidP="008B6B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29" w:type="dxa"/>
          </w:tcPr>
          <w:p w:rsidR="00E46B5E" w:rsidRPr="00E46B5E" w:rsidRDefault="00E46B5E" w:rsidP="00E46B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B5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ст.6.9. КоАП МО</w:t>
            </w:r>
          </w:p>
          <w:p w:rsidR="00E46B5E" w:rsidRPr="00E46B5E" w:rsidRDefault="00E46B5E" w:rsidP="00E46B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6B5E">
              <w:rPr>
                <w:rFonts w:ascii="Times New Roman" w:hAnsi="Times New Roman" w:cs="Times New Roman"/>
                <w:bCs/>
                <w:sz w:val="24"/>
                <w:szCs w:val="24"/>
              </w:rPr>
              <w:t>Нарушение правил проведения земляных, ремонтных и иных видов работ, в том числе работ по прокладке и переустройству инженерных сетей и коммуникаций, выраженное в отсутствии соответствующего разрешения (ордера) на право производства работ, иного разрешительного документа или проведении работ после окончания (приостановления) срока его действия, а также несоблюдение сроков производства работ;</w:t>
            </w:r>
          </w:p>
          <w:p w:rsidR="00E46B5E" w:rsidRPr="00E46B5E" w:rsidRDefault="00070458" w:rsidP="00E46B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="00E46B5E" w:rsidRPr="00E46B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евосстановление территории после </w:t>
            </w:r>
            <w:r w:rsidR="00E46B5E" w:rsidRPr="00E46B5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завершения земляных, строительных, аварийных, ремонтных и иных видов работ, несвоевременная ликвидация провала и иной деформации дорожного покрытия, связанных с производством разрытия;</w:t>
            </w:r>
          </w:p>
          <w:p w:rsidR="00E46B5E" w:rsidRPr="00E46B5E" w:rsidRDefault="00070458" w:rsidP="00E46B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E46B5E" w:rsidRPr="00E46B5E">
              <w:rPr>
                <w:rFonts w:ascii="Times New Roman" w:hAnsi="Times New Roman" w:cs="Times New Roman"/>
                <w:bCs/>
                <w:sz w:val="24"/>
                <w:szCs w:val="24"/>
              </w:rPr>
              <w:t>овреждение при производстве работ или иных действиях наземных частей смотровых и дождеприемных колодцев, линий теплотрасс, газо-, топливо-, водопроводов, линий электропередачи и их изоляции, иных частей протяженных объектов инженерно-технического обеспечения;</w:t>
            </w:r>
          </w:p>
          <w:p w:rsidR="00E46B5E" w:rsidRPr="00E46B5E" w:rsidRDefault="00070458" w:rsidP="00E46B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</w:t>
            </w:r>
            <w:r w:rsidR="00E46B5E" w:rsidRPr="00E46B5E">
              <w:rPr>
                <w:rFonts w:ascii="Times New Roman" w:hAnsi="Times New Roman" w:cs="Times New Roman"/>
                <w:bCs/>
                <w:sz w:val="24"/>
                <w:szCs w:val="24"/>
              </w:rPr>
              <w:t>надлежащее содержание объектов в процессе производства работ, выраженное в отсутствии аварийного освещения, звукоизолирующих экранов, указателей;</w:t>
            </w:r>
          </w:p>
          <w:p w:rsidR="00B7625E" w:rsidRDefault="00070458" w:rsidP="00B762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="00E46B5E" w:rsidRPr="00E46B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евызов или несвоевременный вызов исполнителем земляных работ на место производства работ представителей организаций, эксплуатирующих действующие подземные коммуникации и сооружения, согласовавших проектную документацию, а также неизвещение или несвоевременное извещение об аварии исполнителем аварийных работ органа местного самоуправления, дежурного оперативно-диспетчерской службы территориального органа, специально уполномоченного на решение задач в области защиты населения и территории от чрезвычайных ситуаций, организаций, имеющих смежные с местом аварии подземные сети и сооружения, органов государственной инспекции безопасности </w:t>
            </w:r>
            <w:r w:rsidR="00E46B5E" w:rsidRPr="00E46B5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дорожного движения при необходимости ограничения или закрытия проезда </w:t>
            </w:r>
            <w:r w:rsidR="00B7625E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  <w:p w:rsidR="00E46B5E" w:rsidRPr="008B6B56" w:rsidRDefault="00E46B5E" w:rsidP="00B762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B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влечет наложение административного штрафа на граждан в размере от одной тысячи до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пяти</w:t>
            </w:r>
            <w:r w:rsidRPr="00E46B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тысяч рублей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929" w:type="dxa"/>
          </w:tcPr>
          <w:p w:rsidR="00E46B5E" w:rsidRDefault="00E46B5E" w:rsidP="00BB5B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ст.6.9. КоАП МО</w:t>
            </w:r>
          </w:p>
          <w:p w:rsidR="00E46B5E" w:rsidRPr="00E46B5E" w:rsidRDefault="00E46B5E" w:rsidP="00E46B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6B5E">
              <w:rPr>
                <w:rFonts w:ascii="Times New Roman" w:hAnsi="Times New Roman" w:cs="Times New Roman"/>
                <w:bCs/>
                <w:sz w:val="24"/>
                <w:szCs w:val="24"/>
              </w:rPr>
              <w:t>Нарушение правил проведения земляных, ремонтных и иных видов работ, в том числе работ по прокладке и переустройству инженерных сетей и коммуникаций, выраженное в отсутствии соответствующего разрешения (ордера) на право производства работ, иного разрешительного документа или проведении работ после окончания (приостановления) срока его действия, а также несоблюдение сроков производства работ;</w:t>
            </w:r>
          </w:p>
          <w:p w:rsidR="00E46B5E" w:rsidRPr="00E46B5E" w:rsidRDefault="00070458" w:rsidP="00E46B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="00E46B5E" w:rsidRPr="00E46B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евосстановление территории после </w:t>
            </w:r>
            <w:r w:rsidR="00E46B5E" w:rsidRPr="00E46B5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завершения земляных, строительных, аварийных, ремонтных и иных видов работ, несвоевременная ликвидация провала и иной деформации дорожного покрытия, связанных с производством разрытия;</w:t>
            </w:r>
          </w:p>
          <w:p w:rsidR="00E46B5E" w:rsidRPr="00E46B5E" w:rsidRDefault="00070458" w:rsidP="00E46B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E46B5E" w:rsidRPr="00E46B5E">
              <w:rPr>
                <w:rFonts w:ascii="Times New Roman" w:hAnsi="Times New Roman" w:cs="Times New Roman"/>
                <w:bCs/>
                <w:sz w:val="24"/>
                <w:szCs w:val="24"/>
              </w:rPr>
              <w:t>овреждение при производстве работ или иных действиях наземных частей смотровых и дождеприемных колодцев, линий теплотрасс, газо-, топливо-, водопроводов, линий электропередачи и их изоляции, иных частей протяженных объектов инженерно-технического обеспечения;</w:t>
            </w:r>
          </w:p>
          <w:p w:rsidR="00E46B5E" w:rsidRPr="00E46B5E" w:rsidRDefault="00070458" w:rsidP="00E46B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="00E46B5E" w:rsidRPr="00E46B5E">
              <w:rPr>
                <w:rFonts w:ascii="Times New Roman" w:hAnsi="Times New Roman" w:cs="Times New Roman"/>
                <w:bCs/>
                <w:sz w:val="24"/>
                <w:szCs w:val="24"/>
              </w:rPr>
              <w:t>енадлежащее содержание объектов в процессе производства работ, выраженное в отсутствии аварийного освещения, звукоизолирующих экранов, указателей;</w:t>
            </w:r>
          </w:p>
          <w:p w:rsidR="00E46B5E" w:rsidRPr="00E46B5E" w:rsidRDefault="00070458" w:rsidP="00E46B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="00E46B5E" w:rsidRPr="00E46B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евызов или несвоевременный вызов исполнителем земляных работ на место производства работ представителей организаций, эксплуатирующих действующие подземные коммуникации и сооружения, согласовавших проектную документацию, а также неизвещение или несвоевременное извещение об аварии исполнителем аварийных работ органа местного самоуправления, дежурного оперативно-диспетчерской службы территориального органа, специально уполномоченного на решение задач в области защиты населения и территории от чрезвычайных ситуаций, организаций, имеющих смежные с местом аварии подземные сети и сооружения, органов государственной инспекции безопасности </w:t>
            </w:r>
            <w:r w:rsidR="00E46B5E" w:rsidRPr="00E46B5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дорожного движения при необходимости ограничения или закрытия проезда -</w:t>
            </w:r>
          </w:p>
          <w:p w:rsidR="00E46B5E" w:rsidRPr="008B6B56" w:rsidRDefault="00E46B5E" w:rsidP="00E46B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B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влечет наложение административного штрафа на должностных лиц - от трех тысяч до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сорока</w:t>
            </w:r>
            <w:r w:rsidRPr="00E46B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тысяч рублей; на юридических лиц - от десяти тысяч до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трехсот</w:t>
            </w:r>
            <w:r w:rsidRPr="00E46B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тысяч рублей.</w:t>
            </w:r>
          </w:p>
        </w:tc>
      </w:tr>
      <w:tr w:rsidR="00E46B5E" w:rsidTr="00316241">
        <w:tc>
          <w:tcPr>
            <w:tcW w:w="4928" w:type="dxa"/>
          </w:tcPr>
          <w:p w:rsidR="00E46B5E" w:rsidRDefault="00B7625E" w:rsidP="008B6B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</w:t>
            </w:r>
            <w:r w:rsidR="005670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т. 47 Правил благоустройства</w:t>
            </w:r>
          </w:p>
          <w:p w:rsidR="00567070" w:rsidRPr="00567070" w:rsidRDefault="00567070" w:rsidP="005670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070">
              <w:rPr>
                <w:rFonts w:ascii="Times New Roman" w:hAnsi="Times New Roman" w:cs="Times New Roman"/>
                <w:bCs/>
                <w:sz w:val="24"/>
                <w:szCs w:val="24"/>
              </w:rPr>
              <w:t>Все системы уличного, дворового и других видов наружного освещения должны поддерживаться в исправном состоянии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567070" w:rsidRDefault="00567070" w:rsidP="008B6B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29" w:type="dxa"/>
          </w:tcPr>
          <w:p w:rsidR="00E46B5E" w:rsidRPr="00E46B5E" w:rsidRDefault="00CC003F" w:rsidP="00B62B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929" w:type="dxa"/>
          </w:tcPr>
          <w:p w:rsidR="00E46B5E" w:rsidRDefault="00E46B5E" w:rsidP="00BB5B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Ст. 6.10 КоАП МО</w:t>
            </w:r>
          </w:p>
          <w:p w:rsidR="00070458" w:rsidRDefault="00E46B5E" w:rsidP="000704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6B5E">
              <w:rPr>
                <w:rFonts w:ascii="Times New Roman" w:hAnsi="Times New Roman" w:cs="Times New Roman"/>
                <w:bCs/>
                <w:sz w:val="24"/>
                <w:szCs w:val="24"/>
              </w:rPr>
              <w:t>Нарушение требований по организации освещения улиц, дорог, площадей и иных территорий муниципальных образований</w:t>
            </w:r>
            <w:r w:rsidR="00070458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070458" w:rsidRDefault="00070458" w:rsidP="000704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="00E46B5E" w:rsidRPr="00E46B5E">
              <w:rPr>
                <w:rFonts w:ascii="Times New Roman" w:hAnsi="Times New Roman" w:cs="Times New Roman"/>
                <w:bCs/>
                <w:sz w:val="24"/>
                <w:szCs w:val="24"/>
              </w:rPr>
              <w:t>енадлежащее содержание объектов (средств) наружного освещения, в том числе н</w:t>
            </w:r>
            <w:r w:rsidR="00E46B5E">
              <w:rPr>
                <w:rFonts w:ascii="Times New Roman" w:hAnsi="Times New Roman" w:cs="Times New Roman"/>
                <w:bCs/>
                <w:sz w:val="24"/>
                <w:szCs w:val="24"/>
              </w:rPr>
              <w:t>арушение уровня освещенности, -</w:t>
            </w:r>
          </w:p>
          <w:p w:rsidR="00E46B5E" w:rsidRPr="00B62B08" w:rsidRDefault="00E46B5E" w:rsidP="000704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6B5E">
              <w:rPr>
                <w:rFonts w:ascii="Times New Roman" w:hAnsi="Times New Roman" w:cs="Times New Roman"/>
                <w:bCs/>
                <w:sz w:val="24"/>
                <w:szCs w:val="24"/>
              </w:rPr>
              <w:t>влечет наложение административного штрафа на должностных лиц в размере от двадцати тысяч до тридцати тысяч рублей; на юридических лиц - от двадцати ты</w:t>
            </w:r>
            <w:r w:rsidR="00B62B08">
              <w:rPr>
                <w:rFonts w:ascii="Times New Roman" w:hAnsi="Times New Roman" w:cs="Times New Roman"/>
                <w:bCs/>
                <w:sz w:val="24"/>
                <w:szCs w:val="24"/>
              </w:rPr>
              <w:t>сяч до пятидесяти тысяч рублей.</w:t>
            </w:r>
          </w:p>
        </w:tc>
      </w:tr>
      <w:tr w:rsidR="00B62B08" w:rsidTr="00316241">
        <w:tc>
          <w:tcPr>
            <w:tcW w:w="4928" w:type="dxa"/>
          </w:tcPr>
          <w:p w:rsidR="00B7625E" w:rsidRDefault="00B7625E" w:rsidP="004D46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п.10 ст. 56 Правил благоустройства</w:t>
            </w:r>
          </w:p>
          <w:p w:rsidR="00B7625E" w:rsidRPr="00316241" w:rsidRDefault="00B7625E" w:rsidP="00B762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241">
              <w:rPr>
                <w:rFonts w:ascii="Times New Roman" w:hAnsi="Times New Roman" w:cs="Times New Roman"/>
                <w:sz w:val="24"/>
                <w:szCs w:val="24"/>
              </w:rPr>
              <w:t>Юридические и физические лица должны соблюдать чистоту и поддерживать порядок на всей территории Раменского городского округа Московской области.</w:t>
            </w:r>
          </w:p>
          <w:p w:rsidR="004D46B9" w:rsidRPr="00ED1DF5" w:rsidRDefault="004D46B9" w:rsidP="004D46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ED1D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.1 ст. 56 </w:t>
            </w:r>
            <w:r w:rsidR="00B7625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ED1DF5">
              <w:rPr>
                <w:rFonts w:ascii="Times New Roman" w:hAnsi="Times New Roman" w:cs="Times New Roman"/>
                <w:b/>
                <w:sz w:val="24"/>
                <w:szCs w:val="24"/>
              </w:rPr>
              <w:t>равил благоустройства</w:t>
            </w:r>
          </w:p>
          <w:p w:rsidR="00B62B08" w:rsidRDefault="004D46B9" w:rsidP="004D46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Юридические лица (индивидуальные предприниматели), осуществляющие свою деятельность на территории Раменского городского округа Московской области, или физические лица обеспечивают содержание принадлежащих им объектов, а также прилегающих территорий в порядке, установленном законодательством Российской Федерации, настоящими Правилами благоустройства, регламентом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содержания объектов благоустройства Московской области.</w:t>
            </w:r>
          </w:p>
        </w:tc>
        <w:tc>
          <w:tcPr>
            <w:tcW w:w="4929" w:type="dxa"/>
          </w:tcPr>
          <w:p w:rsidR="00B62B08" w:rsidRDefault="004D46B9" w:rsidP="004D46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ч.1 ст. 6.11. КоАП МО</w:t>
            </w:r>
          </w:p>
          <w:p w:rsidR="00070458" w:rsidRDefault="004D46B9" w:rsidP="000704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46B9">
              <w:rPr>
                <w:rFonts w:ascii="Times New Roman" w:hAnsi="Times New Roman" w:cs="Times New Roman"/>
                <w:bCs/>
                <w:sz w:val="24"/>
                <w:szCs w:val="24"/>
              </w:rPr>
              <w:t>Ненадлежащее состояние и содержание, несвоевременная и (или) некачественная уборка мест общественного пользования, мест массового посещения и отдыха, нарушение норм и правил озеленения и содержания зеленых насаждений, а равно нарушение порядка и условий содержания территории, установленных нормативными правовыми актами Московской области, нормативными правовыми актами органов местного самоуправления, -</w:t>
            </w:r>
          </w:p>
          <w:p w:rsidR="004D46B9" w:rsidRPr="004D46B9" w:rsidRDefault="004D46B9" w:rsidP="000704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46B9">
              <w:rPr>
                <w:rFonts w:ascii="Times New Roman" w:hAnsi="Times New Roman" w:cs="Times New Roman"/>
                <w:bCs/>
                <w:sz w:val="24"/>
                <w:szCs w:val="24"/>
              </w:rPr>
              <w:t>влечет предупреждение или наложение административного штрафа на граждан в размере от двух тысяч до пяти тысяч рублей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4D46B9" w:rsidRDefault="004D46B9" w:rsidP="004D46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9" w:type="dxa"/>
          </w:tcPr>
          <w:p w:rsidR="00B62B08" w:rsidRDefault="004D46B9" w:rsidP="00BB5B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ч.1 ст. 6.11. КоАП МО</w:t>
            </w:r>
          </w:p>
          <w:p w:rsidR="004D46B9" w:rsidRPr="004D46B9" w:rsidRDefault="004D46B9" w:rsidP="004D46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46B9">
              <w:rPr>
                <w:rFonts w:ascii="Times New Roman" w:hAnsi="Times New Roman" w:cs="Times New Roman"/>
                <w:bCs/>
                <w:sz w:val="24"/>
                <w:szCs w:val="24"/>
              </w:rPr>
              <w:t>Ненадлежащее состояние и содержание, несвоевременная и (или) некачественная уборка мест общественного пользования, мест массового посещения и отдыха, нарушение норм и правил озеленения и содержания зеленых насаждений, а равно нарушение порядка и условий содержания территории, установленных нормативными правовыми актами Московской области, нормативными правовыми актами органов местного самоуправления, -</w:t>
            </w:r>
          </w:p>
          <w:p w:rsidR="004D46B9" w:rsidRDefault="004D46B9" w:rsidP="004D46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6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влечет предупреждение или наложение административного штрафа на должностных лиц - от двадцати тысяч до пятидесяти тысяч рублей; на юридических лиц - от пятидесяти </w:t>
            </w:r>
            <w:r w:rsidRPr="004D46B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тысяч до ста пятидесяти тысяч рублей.</w:t>
            </w:r>
          </w:p>
        </w:tc>
      </w:tr>
      <w:tr w:rsidR="004D46B9" w:rsidTr="00316241">
        <w:tc>
          <w:tcPr>
            <w:tcW w:w="4928" w:type="dxa"/>
          </w:tcPr>
          <w:p w:rsidR="004D46B9" w:rsidRPr="00ED1DF5" w:rsidRDefault="004D46B9" w:rsidP="004D46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</w:t>
            </w:r>
            <w:r w:rsidRPr="00ED1DF5">
              <w:rPr>
                <w:rFonts w:ascii="Times New Roman" w:hAnsi="Times New Roman" w:cs="Times New Roman"/>
                <w:b/>
                <w:sz w:val="24"/>
                <w:szCs w:val="24"/>
              </w:rPr>
              <w:t>.1 ст. 56 правил благоустройства</w:t>
            </w:r>
          </w:p>
          <w:p w:rsidR="004D46B9" w:rsidRDefault="004D46B9" w:rsidP="004D46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Юридические лица (индивидуальные предприниматели), осуществляющие свою деятельность на территории Раменского городского округа Московской области, или физические лица обеспечивают содержание принадлежащих им объектов, а также прилегающих территорий в порядке, установленном законодательством Российской Федерации, настоящими Правилами благоустройства, регламентом содержания объектов благоустройства Московской области.</w:t>
            </w:r>
          </w:p>
        </w:tc>
        <w:tc>
          <w:tcPr>
            <w:tcW w:w="4929" w:type="dxa"/>
          </w:tcPr>
          <w:p w:rsidR="004D46B9" w:rsidRDefault="004D46B9" w:rsidP="004D4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929" w:type="dxa"/>
          </w:tcPr>
          <w:p w:rsidR="004D46B9" w:rsidRDefault="004D46B9" w:rsidP="004D46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ч.2 ст. 6.11. КоАП МО</w:t>
            </w:r>
          </w:p>
          <w:p w:rsidR="004D46B9" w:rsidRDefault="004D46B9" w:rsidP="004D46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46B9">
              <w:rPr>
                <w:rFonts w:ascii="Times New Roman" w:hAnsi="Times New Roman" w:cs="Times New Roman"/>
                <w:bCs/>
                <w:sz w:val="24"/>
                <w:szCs w:val="24"/>
              </w:rPr>
              <w:t>Несвоевременная очистка или отсутствие в установленных местах урн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-</w:t>
            </w:r>
          </w:p>
          <w:p w:rsidR="004D46B9" w:rsidRPr="004D46B9" w:rsidRDefault="004D46B9" w:rsidP="004D46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46B9">
              <w:rPr>
                <w:rFonts w:ascii="Times New Roman" w:hAnsi="Times New Roman" w:cs="Times New Roman"/>
                <w:bCs/>
                <w:sz w:val="24"/>
                <w:szCs w:val="24"/>
              </w:rPr>
              <w:t>влечет предупреждение или наложение административного штрафа на должностных лиц в размере от тридцати тысяч до семидесяти тысяч рублей; на юридических лиц - от семидесяти тысяч до ста семидесяти тысяч рублей.</w:t>
            </w:r>
          </w:p>
          <w:p w:rsidR="004D46B9" w:rsidRDefault="004D46B9" w:rsidP="004D46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D46B9" w:rsidRDefault="004D46B9" w:rsidP="004D46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46B9" w:rsidRDefault="004D46B9" w:rsidP="00BB5B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46B9" w:rsidTr="00316241">
        <w:tc>
          <w:tcPr>
            <w:tcW w:w="4928" w:type="dxa"/>
          </w:tcPr>
          <w:p w:rsidR="004D46B9" w:rsidRDefault="00745B17" w:rsidP="004D46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4D4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.5 ст. 41 Правил благоустройства</w:t>
            </w:r>
          </w:p>
          <w:p w:rsidR="004D46B9" w:rsidRPr="004D46B9" w:rsidRDefault="004D46B9" w:rsidP="004D46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46B9">
              <w:rPr>
                <w:rFonts w:ascii="Times New Roman" w:hAnsi="Times New Roman" w:cs="Times New Roman"/>
                <w:bCs/>
                <w:sz w:val="24"/>
                <w:szCs w:val="24"/>
              </w:rPr>
              <w:t>На всей территории Раменского городского округа Московской области запрещается проведение выжигания сухой травы в период с 15 марта по 15 ноября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4D46B9" w:rsidRDefault="004D46B9" w:rsidP="004D46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9" w:type="dxa"/>
          </w:tcPr>
          <w:p w:rsidR="004D46B9" w:rsidRDefault="004D46B9" w:rsidP="004D4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929" w:type="dxa"/>
          </w:tcPr>
          <w:p w:rsidR="004D46B9" w:rsidRDefault="004D46B9" w:rsidP="004D46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ч.4 ст. 6.11. КоАП МО</w:t>
            </w:r>
          </w:p>
          <w:p w:rsidR="004D46B9" w:rsidRDefault="004D46B9" w:rsidP="004D46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46B9">
              <w:rPr>
                <w:rFonts w:ascii="Times New Roman" w:hAnsi="Times New Roman" w:cs="Times New Roman"/>
                <w:bCs/>
                <w:sz w:val="24"/>
                <w:szCs w:val="24"/>
              </w:rPr>
              <w:t>Действия (бездействие), повлекшие возгор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ание остатков растительности, -</w:t>
            </w:r>
          </w:p>
          <w:p w:rsidR="004D46B9" w:rsidRDefault="004D46B9" w:rsidP="004D46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6B9">
              <w:rPr>
                <w:rFonts w:ascii="Times New Roman" w:hAnsi="Times New Roman" w:cs="Times New Roman"/>
                <w:bCs/>
                <w:sz w:val="24"/>
                <w:szCs w:val="24"/>
              </w:rPr>
              <w:t>влекут наложение административного штрафа на должностных лиц в размере от сорока тысяч до пятидесяти тысяч рублей; на юридических лиц - от ста тысяч до двухсот тысяч рублей.</w:t>
            </w:r>
          </w:p>
        </w:tc>
      </w:tr>
      <w:tr w:rsidR="004D46B9" w:rsidTr="00316241">
        <w:tc>
          <w:tcPr>
            <w:tcW w:w="4928" w:type="dxa"/>
          </w:tcPr>
          <w:p w:rsidR="009D77A2" w:rsidRPr="00ED1DF5" w:rsidRDefault="009D77A2" w:rsidP="009D77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ED1DF5">
              <w:rPr>
                <w:rFonts w:ascii="Times New Roman" w:hAnsi="Times New Roman" w:cs="Times New Roman"/>
                <w:b/>
                <w:sz w:val="24"/>
                <w:szCs w:val="24"/>
              </w:rPr>
              <w:t>.1 ст. 56 правил благоустройства</w:t>
            </w:r>
          </w:p>
          <w:p w:rsidR="004D46B9" w:rsidRDefault="009D77A2" w:rsidP="009D77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Юридические лица (индивидуальные предприниматели), осуществляющие свою деятельность на территории Раменского городского округа Московской области, или физические лица обеспечивают содержание принадлежащих им объектов, а также прилегающих территорий в порядке, установленном законодательством Российской Федерации, настоящими Правилами благоустройства, регламентом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содержания объектов благоустройства Московской области.</w:t>
            </w:r>
          </w:p>
        </w:tc>
        <w:tc>
          <w:tcPr>
            <w:tcW w:w="4929" w:type="dxa"/>
          </w:tcPr>
          <w:p w:rsidR="004D46B9" w:rsidRDefault="00C17A3A" w:rsidP="00C17A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ст. 6.12 КоАП МО</w:t>
            </w:r>
          </w:p>
          <w:p w:rsidR="002263D3" w:rsidRDefault="00C17A3A" w:rsidP="002263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7A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Невыполнение установленного нормативными правовыми актами Московской области, нормативными правовыми актами органов местного самоуправления порядка уборки снега, наледей, обледенений с кровель зданий и сооружений, пандусов, с проезжей части дорог, а также улиц, внутридворовых проездов, тротуаров, ступеней и площадок перед входами в здания, осуществление </w:t>
            </w:r>
            <w:r w:rsidRPr="00C17A3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действий, бездействие, препятствующие проведению работ по уборке снега, наледи с кровель зданий и сооружений, с проезжей части дорог, улиц, внутридворовых проездов и тротуаров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  <w:p w:rsidR="00C17A3A" w:rsidRDefault="00C17A3A" w:rsidP="002263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A3A">
              <w:rPr>
                <w:rFonts w:ascii="Times New Roman" w:hAnsi="Times New Roman" w:cs="Times New Roman"/>
                <w:bCs/>
                <w:sz w:val="24"/>
                <w:szCs w:val="24"/>
              </w:rPr>
              <w:t>влечет предупреждение или наложение административного штрафа на граждан в размере от одной тысячи до трех тысяч рублей.</w:t>
            </w:r>
          </w:p>
        </w:tc>
        <w:tc>
          <w:tcPr>
            <w:tcW w:w="4929" w:type="dxa"/>
          </w:tcPr>
          <w:p w:rsidR="00C17A3A" w:rsidRDefault="00C17A3A" w:rsidP="00C17A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ст. 6.12 КоАП МО</w:t>
            </w:r>
          </w:p>
          <w:p w:rsidR="00C17A3A" w:rsidRPr="00C17A3A" w:rsidRDefault="00C17A3A" w:rsidP="00C17A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7A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Невыполнение установленного нормативными правовыми актами Московской области, нормативными правовыми актами органов местного самоуправления порядка уборки снега, наледей, обледенений с кровель зданий и сооружений, пандусов, с проезжей части дорог, а также улиц, внутридворовых проездов, тротуаров, ступеней и площадок перед входами в здания, осуществление </w:t>
            </w:r>
            <w:r w:rsidRPr="00C17A3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действий, бездействие, препятствующие проведению работ по уборке снега, наледи с кровель зданий и сооружений, с проезжей части дорог, улиц, внутридворовых проездов и тротуаров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  <w:p w:rsidR="004D46B9" w:rsidRDefault="00C17A3A" w:rsidP="009D77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A3A">
              <w:rPr>
                <w:rFonts w:ascii="Times New Roman" w:hAnsi="Times New Roman" w:cs="Times New Roman"/>
                <w:bCs/>
                <w:sz w:val="24"/>
                <w:szCs w:val="24"/>
              </w:rPr>
              <w:t>влечет предупреждение или наложение административного штрафа на должностных лиц - от пяти тысяч до десяти тысяч рублей; на юридических лиц - от десяти тысяч до тридцати тысяч рублей.</w:t>
            </w:r>
          </w:p>
        </w:tc>
      </w:tr>
      <w:tr w:rsidR="002263D3" w:rsidTr="00316241">
        <w:tc>
          <w:tcPr>
            <w:tcW w:w="4928" w:type="dxa"/>
          </w:tcPr>
          <w:p w:rsidR="002263D3" w:rsidRDefault="00603FA2" w:rsidP="009D77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п.4 ст. 41 Правил благоустройства</w:t>
            </w:r>
          </w:p>
          <w:p w:rsidR="00603FA2" w:rsidRDefault="00603FA2" w:rsidP="00603F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садах, парках, скверах и на иных территориях, относящихся к местам общественного пользования, где имеются зеленые насаждения, запрещается устраивать свалки снега и льда.</w:t>
            </w:r>
          </w:p>
          <w:p w:rsidR="00587D40" w:rsidRPr="00587D40" w:rsidRDefault="00587D40" w:rsidP="00603F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587D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т.60 Правил благоустройства </w:t>
            </w:r>
          </w:p>
          <w:p w:rsidR="00603FA2" w:rsidRDefault="00603FA2" w:rsidP="00603F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Снег, счищаемый с проезжей части дорог, улиц и проездов, а также с тротуаров, сдвигается на обочины дорог и в лотковую часть улиц и проездов для временного складирования снежной массы в виде снежных валов, а с подъездов и подходов к зданиям, лестничных сходов - в места, не мешающие проходу пешеходов и проезду транспорта.</w:t>
            </w:r>
          </w:p>
          <w:p w:rsidR="00603FA2" w:rsidRPr="00587D40" w:rsidRDefault="00587D40" w:rsidP="009D77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Снег, счищаемый с дворовых территорий и внутриквартальных проездов, разрешается складировать на территориях дворов в местах, не препятствующих свободному проезду автотранспорта и движению пешеходов. Не допускается повреждение зеленых насаждений при складировании снега.</w:t>
            </w:r>
          </w:p>
        </w:tc>
        <w:tc>
          <w:tcPr>
            <w:tcW w:w="4929" w:type="dxa"/>
          </w:tcPr>
          <w:p w:rsidR="00603FA2" w:rsidRDefault="002263D3" w:rsidP="00603F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ст.6.13 КоАП МО</w:t>
            </w:r>
          </w:p>
          <w:p w:rsidR="00603FA2" w:rsidRDefault="002263D3" w:rsidP="00603F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3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Складирование снега на тротуарах и внутридворовых проходах, на газонах и кустарниках и в других местах без соблюдения установленного нормативными правовыми актами Московской области, нормативными правовыми актами органов местного самоуправления порядка </w:t>
            </w:r>
            <w:r w:rsidR="00603FA2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  <w:p w:rsidR="002263D3" w:rsidRPr="002263D3" w:rsidRDefault="002263D3" w:rsidP="00603F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3D3">
              <w:rPr>
                <w:rFonts w:ascii="Times New Roman" w:hAnsi="Times New Roman" w:cs="Times New Roman"/>
                <w:bCs/>
                <w:sz w:val="24"/>
                <w:szCs w:val="24"/>
              </w:rPr>
              <w:t>влечет предупреждение или наложение административного штрафа на граждан в размере от од</w:t>
            </w:r>
            <w:r w:rsidR="00603FA2">
              <w:rPr>
                <w:rFonts w:ascii="Times New Roman" w:hAnsi="Times New Roman" w:cs="Times New Roman"/>
                <w:bCs/>
                <w:sz w:val="24"/>
                <w:szCs w:val="24"/>
              </w:rPr>
              <w:t>ной тысячи до трех тысяч рублей.</w:t>
            </w:r>
          </w:p>
          <w:p w:rsidR="002263D3" w:rsidRDefault="002263D3" w:rsidP="00C17A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9" w:type="dxa"/>
          </w:tcPr>
          <w:p w:rsidR="00603FA2" w:rsidRDefault="00603FA2" w:rsidP="00603F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ст.6.13 КоАП МО</w:t>
            </w:r>
          </w:p>
          <w:p w:rsidR="00603FA2" w:rsidRDefault="00603FA2" w:rsidP="00603F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3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Складирование снега на тротуарах и внутридворовых проходах, на газонах и кустарниках и в других местах без соблюдения установленного нормативными правовыми актами Московской области, нормативными правовыми актами органов местного самоуправления порядка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  <w:p w:rsidR="00603FA2" w:rsidRPr="00603FA2" w:rsidRDefault="00603FA2" w:rsidP="00603F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3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влечет предупреждение или наложение административного штрафа </w:t>
            </w:r>
            <w:r w:rsidRPr="00603FA2">
              <w:rPr>
                <w:rFonts w:ascii="Times New Roman" w:hAnsi="Times New Roman" w:cs="Times New Roman"/>
                <w:bCs/>
                <w:sz w:val="24"/>
                <w:szCs w:val="24"/>
              </w:rPr>
              <w:t>на должностных лиц - от пяти тысяч до десяти тысяч рублей; на юридических лиц - от пятнадцати тысяч до пятидесяти тысяч рублей.</w:t>
            </w:r>
          </w:p>
          <w:p w:rsidR="002263D3" w:rsidRDefault="002263D3" w:rsidP="00C17A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7D40" w:rsidTr="00316241">
        <w:tc>
          <w:tcPr>
            <w:tcW w:w="4928" w:type="dxa"/>
          </w:tcPr>
          <w:p w:rsidR="00587D40" w:rsidRDefault="00341F3F" w:rsidP="009D77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п.7 ст. 17 Правил благоустройства</w:t>
            </w:r>
          </w:p>
          <w:p w:rsidR="00341F3F" w:rsidRPr="00341F3F" w:rsidRDefault="00341F3F" w:rsidP="00341F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 допускается </w:t>
            </w:r>
            <w:r w:rsidRPr="00341F3F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препятствий вывозу твердых коммунальных отходов путем размещения транспортного средства на территории, прилегающей к месту накопления твердых коммунальных отходов, способом, исключающим возможность загрузки мусоровозом твердых коммунальных отходов из бункеров и контейнеров, а также создание помех для уборки дворовых территорий в периоды, установленные графиками выполнения соответствующих рабо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т.</w:t>
            </w:r>
          </w:p>
          <w:p w:rsidR="00341F3F" w:rsidRDefault="00341F3F" w:rsidP="009D77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9" w:type="dxa"/>
          </w:tcPr>
          <w:p w:rsidR="00587D40" w:rsidRDefault="00587D40" w:rsidP="00603F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ст. 6.14 КоАП МО</w:t>
            </w:r>
          </w:p>
          <w:p w:rsidR="00587D40" w:rsidRPr="00587D40" w:rsidRDefault="00587D40" w:rsidP="00587D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D40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препятствий вывозу твердых коммунальных отходов путем размещения транспортного средства на территории, прилегающей к месту накопления твердых коммунальных отходов, способом, исключающим возможность загрузки мусоровозом твердых коммунальных отходов из бункеров и контейнеров, -</w:t>
            </w:r>
          </w:p>
          <w:p w:rsidR="00587D40" w:rsidRPr="00587D40" w:rsidRDefault="00587D40" w:rsidP="00587D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D40">
              <w:rPr>
                <w:rFonts w:ascii="Times New Roman" w:hAnsi="Times New Roman" w:cs="Times New Roman"/>
                <w:bCs/>
                <w:sz w:val="24"/>
                <w:szCs w:val="24"/>
              </w:rPr>
              <w:t>влечет наложение административного штрафа на граждан в размере пяти тысяч рублей.</w:t>
            </w:r>
          </w:p>
          <w:p w:rsidR="00587D40" w:rsidRPr="00587D40" w:rsidRDefault="00587D40" w:rsidP="00587D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D40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помех для уборки дворовых территорий в периоды, установленные графиками выполнения соответствующих работ, -</w:t>
            </w:r>
          </w:p>
          <w:p w:rsidR="00587D40" w:rsidRPr="00587D40" w:rsidRDefault="00587D40" w:rsidP="00587D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D40">
              <w:rPr>
                <w:rFonts w:ascii="Times New Roman" w:hAnsi="Times New Roman" w:cs="Times New Roman"/>
                <w:bCs/>
                <w:sz w:val="24"/>
                <w:szCs w:val="24"/>
              </w:rPr>
              <w:t>влечет наложение административного штрафа на граждан в размере от трех тысяч до пяти тысяч рублей.</w:t>
            </w:r>
          </w:p>
          <w:p w:rsidR="00587D40" w:rsidRDefault="00587D40" w:rsidP="00587D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87D40" w:rsidRDefault="00587D40" w:rsidP="00603F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9" w:type="dxa"/>
          </w:tcPr>
          <w:p w:rsidR="00587D40" w:rsidRDefault="00587D40" w:rsidP="001240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ст. 6.14 КоАП МО</w:t>
            </w:r>
          </w:p>
          <w:p w:rsidR="00587D40" w:rsidRPr="00587D40" w:rsidRDefault="00587D40" w:rsidP="00124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D40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препятствий вывозу твердых коммунальных отходов путем размещения транспортного средства на территории, прилегающей к месту накопления твердых коммунальных отходов, способом, исключающим возможность загрузки мусоровозом твердых коммунальных отходов из бункеров и контейнеров, -</w:t>
            </w:r>
          </w:p>
          <w:p w:rsidR="00587D40" w:rsidRPr="00587D40" w:rsidRDefault="00587D40" w:rsidP="00124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D40">
              <w:rPr>
                <w:rFonts w:ascii="Times New Roman" w:hAnsi="Times New Roman" w:cs="Times New Roman"/>
                <w:bCs/>
                <w:sz w:val="24"/>
                <w:szCs w:val="24"/>
              </w:rPr>
              <w:t>влечет наложение административного штрафа на должностных лиц - десяти тысяч рублей; на юридических лиц - тридцати тысяч рублей.</w:t>
            </w:r>
          </w:p>
          <w:p w:rsidR="00587D40" w:rsidRPr="00587D40" w:rsidRDefault="00587D40" w:rsidP="00124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D40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помех для уборки дворовых территорий в периоды, установленные графиками выполнения соответствующих работ, -</w:t>
            </w:r>
          </w:p>
          <w:p w:rsidR="00587D40" w:rsidRDefault="00587D40" w:rsidP="00587D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D40">
              <w:rPr>
                <w:rFonts w:ascii="Times New Roman" w:hAnsi="Times New Roman" w:cs="Times New Roman"/>
                <w:bCs/>
                <w:sz w:val="24"/>
                <w:szCs w:val="24"/>
              </w:rPr>
              <w:t>влечет наложение административного штрафа на должностных лиц - от пяти тысяч до пятнадцати тысяч рублей; на юридических лиц - от десяти тысяч до тридцати тысяч рублей.</w:t>
            </w:r>
          </w:p>
        </w:tc>
      </w:tr>
      <w:tr w:rsidR="006615CD" w:rsidTr="00316241">
        <w:tc>
          <w:tcPr>
            <w:tcW w:w="4928" w:type="dxa"/>
          </w:tcPr>
          <w:p w:rsidR="006615CD" w:rsidRDefault="000D7568" w:rsidP="009D77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п.2 ст. 41 Правил благоустройства</w:t>
            </w:r>
          </w:p>
          <w:p w:rsidR="000D7568" w:rsidRDefault="000D7568" w:rsidP="000D75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7568">
              <w:rPr>
                <w:rFonts w:ascii="Times New Roman" w:hAnsi="Times New Roman" w:cs="Times New Roman"/>
                <w:bCs/>
                <w:sz w:val="24"/>
                <w:szCs w:val="24"/>
              </w:rPr>
              <w:t>Вырубка деревьев и кустарников производится только на основании разрешения на вырубку зеленых насаждений, выданного администрацией Раменского городского округа.</w:t>
            </w:r>
          </w:p>
          <w:p w:rsidR="000D7568" w:rsidRPr="00A328A4" w:rsidRDefault="00A328A4" w:rsidP="000D75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0D7568" w:rsidRPr="00A32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.9 ст.51 Правил благоустройства</w:t>
            </w:r>
          </w:p>
          <w:p w:rsidR="000D7568" w:rsidRDefault="000D7568" w:rsidP="000D75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допускается проезд, размещение и хранение транспортных средств на участках с зелеными насаждениями на дворовых и общественных территориях, внутридворовых и внутриквартальных проездах, на цветниках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участках с травянистой растительностью искусственного происхождения.</w:t>
            </w:r>
          </w:p>
          <w:p w:rsidR="00A328A4" w:rsidRDefault="00A328A4" w:rsidP="000D75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8A4">
              <w:rPr>
                <w:rFonts w:ascii="Times New Roman" w:hAnsi="Times New Roman" w:cs="Times New Roman"/>
                <w:b/>
                <w:sz w:val="24"/>
                <w:szCs w:val="24"/>
              </w:rPr>
              <w:t>п.9 ст. 56 Правил благоустройства</w:t>
            </w:r>
          </w:p>
          <w:p w:rsidR="00A328A4" w:rsidRDefault="00A328A4" w:rsidP="00A328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Упавшие деревья должны быть удалены с проезжей части дорог, тротуаров, от токонесущих проводов, фасадов жилых и производственных зданий в течение суток с момента обнаружения, как представляющие угрозу безопасности.</w:t>
            </w:r>
          </w:p>
          <w:p w:rsidR="000D7568" w:rsidRDefault="00A328A4" w:rsidP="00A328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Усохшие или поврежденные, представляющие угрозу для безопасности деревья, а также пни, оставшиеся от спиленных деревьев, должны быть удалены в течение недели с момента обнаружения, а до их удаления приняты меры, направленные на предупреждение и ограничение доступа людей в опасную зону.</w:t>
            </w:r>
          </w:p>
        </w:tc>
        <w:tc>
          <w:tcPr>
            <w:tcW w:w="4929" w:type="dxa"/>
          </w:tcPr>
          <w:p w:rsidR="006615CD" w:rsidRDefault="006615CD" w:rsidP="006615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ст. 6.15 КоАП МО</w:t>
            </w:r>
          </w:p>
          <w:p w:rsidR="006615CD" w:rsidRPr="006615CD" w:rsidRDefault="006615CD" w:rsidP="006615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15CD">
              <w:rPr>
                <w:rFonts w:ascii="Times New Roman" w:hAnsi="Times New Roman" w:cs="Times New Roman"/>
                <w:bCs/>
                <w:sz w:val="24"/>
                <w:szCs w:val="24"/>
              </w:rPr>
              <w:t>Повреждение деревьев, кустарников, газонов и цветников на землях, не входящих в лесной фонд, самовольная вырубка деревьев, кустарников на землях, не входящих в лесной фонд, уничтожение газонов и цветников, непринятие мер по удалению усохших или поврежденных, представляющих угрозу для безопасности граждан деревьев на территории поселений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6615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</w:t>
            </w:r>
          </w:p>
          <w:p w:rsidR="006615CD" w:rsidRDefault="006615CD" w:rsidP="000D75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5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влечет предупреждение или наложение </w:t>
            </w:r>
            <w:r w:rsidRPr="006615C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административного штрафа за каждое поврежденное дерево, куст, газон, цветник на граждан в размере от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двух</w:t>
            </w:r>
            <w:r w:rsidRPr="006615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сот до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тысяч пятисот рублей</w:t>
            </w:r>
            <w:r w:rsidRPr="006615C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929" w:type="dxa"/>
          </w:tcPr>
          <w:p w:rsidR="006615CD" w:rsidRDefault="006615CD" w:rsidP="001240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ст. 6.15 КоАП МО</w:t>
            </w:r>
          </w:p>
          <w:p w:rsidR="006615CD" w:rsidRPr="006615CD" w:rsidRDefault="006615CD" w:rsidP="00124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15CD">
              <w:rPr>
                <w:rFonts w:ascii="Times New Roman" w:hAnsi="Times New Roman" w:cs="Times New Roman"/>
                <w:bCs/>
                <w:sz w:val="24"/>
                <w:szCs w:val="24"/>
              </w:rPr>
              <w:t>Повреждение деревьев, кустарников, газонов и цветников на землях, не входящих в лесной фонд, самовольная вырубка деревьев, кустарников на землях, не входящих в лесной фонд, уничтожение газонов и цветников, непринятие мер по удалению усохших или поврежденных, представляющих угрозу для безопасности граждан деревьев на территории поселений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6615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</w:t>
            </w:r>
          </w:p>
          <w:p w:rsidR="006615CD" w:rsidRDefault="006615CD" w:rsidP="000D75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5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влечет предупреждение или наложение </w:t>
            </w:r>
            <w:r w:rsidRPr="006615C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административного штрафа за каждое поврежденное дерево, куст, газон, цветник на должностных лиц - от пятисот до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пяти тысяч</w:t>
            </w:r>
            <w:r w:rsidRPr="006615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рублей; на юридических лиц - от одной тысячи до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десяти</w:t>
            </w:r>
            <w:r w:rsidRPr="006615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тысяч рублей.</w:t>
            </w:r>
          </w:p>
        </w:tc>
      </w:tr>
      <w:tr w:rsidR="000B3E39" w:rsidTr="00316241">
        <w:tc>
          <w:tcPr>
            <w:tcW w:w="4928" w:type="dxa"/>
          </w:tcPr>
          <w:p w:rsidR="000B3E39" w:rsidRDefault="00AE2778" w:rsidP="009D77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п. 11(в) ст.56 Правил благоустройства</w:t>
            </w:r>
          </w:p>
          <w:p w:rsidR="00AE2778" w:rsidRPr="00AE2778" w:rsidRDefault="00AE2778" w:rsidP="00AE27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778">
              <w:rPr>
                <w:rFonts w:ascii="Times New Roman" w:hAnsi="Times New Roman" w:cs="Times New Roman"/>
                <w:bCs/>
                <w:sz w:val="24"/>
                <w:szCs w:val="24"/>
              </w:rPr>
              <w:t>Запрещается самовольная установка объектов, предназначенных для осуществления торговли, оказания услуг, временных объектов, предназначенных для хранения автомобилей (металлических тентов, гаражей - "ракушек", "пеналов" и т.п.), хозяйственных и вспомогательных построек (деревянных сараев, будок, гаражей, голубятен, теплиц и др.), ограждений на территории Раменского городского округа без получения разрешения в установленном порядке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AE2778" w:rsidRDefault="00AE2778" w:rsidP="009D77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9" w:type="dxa"/>
          </w:tcPr>
          <w:p w:rsidR="000B3E39" w:rsidRDefault="000B3E39" w:rsidP="006615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ст.6.16 КоАП МО</w:t>
            </w:r>
          </w:p>
          <w:p w:rsidR="000B3E39" w:rsidRDefault="000B3E39" w:rsidP="000B3E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E39">
              <w:rPr>
                <w:rFonts w:ascii="Times New Roman" w:hAnsi="Times New Roman" w:cs="Times New Roman"/>
                <w:bCs/>
                <w:sz w:val="24"/>
                <w:szCs w:val="24"/>
              </w:rPr>
              <w:t>Самовольное размещение и (или) использование средств размещения информации, металлических гаражей, тентов и других укрытий для автомобилей, навесов, санитарно-бытовых, складских сооружений, ангаров, временных объектов, предназначенных или приспособленных для осуществления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торговли или оказания услуг, -</w:t>
            </w:r>
          </w:p>
          <w:p w:rsidR="000B3E39" w:rsidRPr="000B3E39" w:rsidRDefault="000B3E39" w:rsidP="000B3E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E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влечет предупреждение или наложение административного штрафа на граждан в размере от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трех тысяч до пяти тысяч рублей</w:t>
            </w:r>
            <w:r w:rsidRPr="000B3E3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0B3E39" w:rsidRDefault="000B3E39" w:rsidP="000B3E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E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Самовольная прокладка коммуникаций, ответственность за которую не предусмотрена </w:t>
            </w:r>
            <w:hyperlink r:id="rId6" w:history="1">
              <w:r w:rsidRPr="000B3E39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Кодексом</w:t>
              </w:r>
            </w:hyperlink>
            <w:r w:rsidRPr="000B3E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Российской Федерации об административных </w:t>
            </w:r>
            <w:r w:rsidRPr="000B3E3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правонарушениях, -</w:t>
            </w:r>
          </w:p>
          <w:p w:rsidR="000B3E39" w:rsidRPr="000B3E39" w:rsidRDefault="000B3E39" w:rsidP="000B3E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E39">
              <w:rPr>
                <w:rFonts w:ascii="Times New Roman" w:hAnsi="Times New Roman" w:cs="Times New Roman"/>
                <w:bCs/>
                <w:sz w:val="24"/>
                <w:szCs w:val="24"/>
              </w:rPr>
              <w:t>влечет наложение административного штрафа на граждан в размере от пятис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 до двух тысяч пятисот рублей</w:t>
            </w:r>
            <w:r w:rsidRPr="000B3E3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0B3E39" w:rsidRDefault="000B3E39" w:rsidP="006615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B3E39" w:rsidRDefault="000B3E39" w:rsidP="006615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9" w:type="dxa"/>
          </w:tcPr>
          <w:p w:rsidR="000B3E39" w:rsidRDefault="000B3E39" w:rsidP="000B3E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ст.6.16 КоАП МО</w:t>
            </w:r>
          </w:p>
          <w:p w:rsidR="000B3E39" w:rsidRDefault="000B3E39" w:rsidP="000B3E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E39">
              <w:rPr>
                <w:rFonts w:ascii="Times New Roman" w:hAnsi="Times New Roman" w:cs="Times New Roman"/>
                <w:bCs/>
                <w:sz w:val="24"/>
                <w:szCs w:val="24"/>
              </w:rPr>
              <w:t>Самовольное размещение и (или) использование средств размещения информации, металлических гаражей, тентов и других укрытий для автомобилей, навесов, санитарно-бытовых, складских сооружений, ангаров, временных объектов, предназначенных или приспособленных для осуществления торговли или оказания услуг, -</w:t>
            </w:r>
          </w:p>
          <w:p w:rsidR="000B3E39" w:rsidRPr="000B3E39" w:rsidRDefault="000B3E39" w:rsidP="000B3E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E39">
              <w:rPr>
                <w:rFonts w:ascii="Times New Roman" w:hAnsi="Times New Roman" w:cs="Times New Roman"/>
                <w:bCs/>
                <w:sz w:val="24"/>
                <w:szCs w:val="24"/>
              </w:rPr>
              <w:t>влечет предупреждение или наложение административного штрафа на должностных лиц - от восьми тысяч до десяти тысяч рублей; на юридических лиц - от двадцати тысяч до ста тысяч рублей.</w:t>
            </w:r>
          </w:p>
          <w:p w:rsidR="000B3E39" w:rsidRDefault="000B3E39" w:rsidP="000B3E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E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Самовольная прокладка коммуникаций, ответственность за которую не </w:t>
            </w:r>
            <w:r w:rsidRPr="000B3E3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предусмотрена Российской Федерации об административных правонарушениях, -</w:t>
            </w:r>
          </w:p>
          <w:p w:rsidR="00AE2778" w:rsidRPr="00AE2778" w:rsidRDefault="000B3E39" w:rsidP="000B3E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3E39">
              <w:rPr>
                <w:rFonts w:ascii="Times New Roman" w:hAnsi="Times New Roman" w:cs="Times New Roman"/>
                <w:bCs/>
                <w:sz w:val="24"/>
                <w:szCs w:val="24"/>
              </w:rPr>
              <w:t>влечет наложение административного штрафа на должностных лиц - от трех тысяч до пяти тысяч рублей; на юридических лиц - от двадцати тысяч до сорока тысяч рублей.</w:t>
            </w:r>
          </w:p>
        </w:tc>
      </w:tr>
      <w:tr w:rsidR="00267BD7" w:rsidTr="00316241">
        <w:tc>
          <w:tcPr>
            <w:tcW w:w="4928" w:type="dxa"/>
          </w:tcPr>
          <w:p w:rsidR="00267BD7" w:rsidRDefault="00267BD7" w:rsidP="009D77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п.5 ст.42 Правил благоустройства</w:t>
            </w:r>
          </w:p>
          <w:p w:rsidR="00267BD7" w:rsidRPr="00267BD7" w:rsidRDefault="00267BD7" w:rsidP="00267B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7BD7">
              <w:rPr>
                <w:rFonts w:ascii="Times New Roman" w:hAnsi="Times New Roman" w:cs="Times New Roman"/>
                <w:bCs/>
                <w:sz w:val="24"/>
                <w:szCs w:val="24"/>
              </w:rPr>
              <w:t>Разборка подлежащих сносу строений должна производиться в установленные органами местного самоуправления сроки в соответствии с действующим законодательством.</w:t>
            </w:r>
          </w:p>
          <w:p w:rsidR="00267BD7" w:rsidRDefault="00267BD7" w:rsidP="009D77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9" w:type="dxa"/>
          </w:tcPr>
          <w:p w:rsidR="00267BD7" w:rsidRDefault="00267BD7" w:rsidP="00267B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ст. 6.17 КоАП МО</w:t>
            </w:r>
          </w:p>
          <w:p w:rsidR="00267BD7" w:rsidRPr="00267BD7" w:rsidRDefault="00267BD7" w:rsidP="00267B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7BD7">
              <w:rPr>
                <w:rFonts w:ascii="Times New Roman" w:hAnsi="Times New Roman" w:cs="Times New Roman"/>
                <w:bCs/>
                <w:sz w:val="24"/>
                <w:szCs w:val="24"/>
              </w:rPr>
              <w:t>Нарушение сроков разборки подлежащих сносу строений, а равно нарушение сроков благоустройства и планирования площадок после сноса строений –</w:t>
            </w:r>
          </w:p>
          <w:p w:rsidR="00267BD7" w:rsidRPr="00267BD7" w:rsidRDefault="00267BD7" w:rsidP="00267B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7BD7">
              <w:rPr>
                <w:rFonts w:ascii="Times New Roman" w:hAnsi="Times New Roman" w:cs="Times New Roman"/>
                <w:bCs/>
                <w:sz w:val="24"/>
                <w:szCs w:val="24"/>
              </w:rPr>
              <w:t>влечет предупреждение или наложение административного штрафа на граждан в размере от одной тысячи пятис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 до двух тысяч пятисот рублей</w:t>
            </w:r>
            <w:r w:rsidRPr="00267BD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267BD7" w:rsidRDefault="00267BD7" w:rsidP="006615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9" w:type="dxa"/>
          </w:tcPr>
          <w:p w:rsidR="00267BD7" w:rsidRDefault="00267BD7" w:rsidP="001240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ст. 6.17 КоАП МО</w:t>
            </w:r>
          </w:p>
          <w:p w:rsidR="00267BD7" w:rsidRPr="00267BD7" w:rsidRDefault="00267BD7" w:rsidP="001240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7BD7">
              <w:rPr>
                <w:rFonts w:ascii="Times New Roman" w:hAnsi="Times New Roman" w:cs="Times New Roman"/>
                <w:bCs/>
                <w:sz w:val="24"/>
                <w:szCs w:val="24"/>
              </w:rPr>
              <w:t>Нарушение сроков разборки подлежащих сносу строений, а равно нарушение сроков благоустройства и планирования площадок после сноса строений –</w:t>
            </w:r>
          </w:p>
          <w:p w:rsidR="00267BD7" w:rsidRDefault="00267BD7" w:rsidP="00267B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BD7">
              <w:rPr>
                <w:rFonts w:ascii="Times New Roman" w:hAnsi="Times New Roman" w:cs="Times New Roman"/>
                <w:bCs/>
                <w:sz w:val="24"/>
                <w:szCs w:val="24"/>
              </w:rPr>
              <w:t>влечет предупреждение или наложение административного штрафа на должностных лиц - от трех тысяч до пяти тысяч рублей; на юридических лиц - от десяти тысяч до двадцати тысяч рублей.</w:t>
            </w:r>
          </w:p>
        </w:tc>
      </w:tr>
      <w:tr w:rsidR="00DC45D2" w:rsidTr="00316241">
        <w:tc>
          <w:tcPr>
            <w:tcW w:w="4928" w:type="dxa"/>
          </w:tcPr>
          <w:p w:rsidR="00DC45D2" w:rsidRDefault="00DC45D2" w:rsidP="003155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ст.26 Правил благоустройства</w:t>
            </w:r>
          </w:p>
          <w:p w:rsidR="00DC45D2" w:rsidRPr="0031550B" w:rsidRDefault="00DC45D2" w:rsidP="003155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550B">
              <w:rPr>
                <w:rFonts w:ascii="Times New Roman" w:hAnsi="Times New Roman" w:cs="Times New Roman"/>
                <w:bCs/>
                <w:sz w:val="24"/>
                <w:szCs w:val="24"/>
              </w:rPr>
              <w:t>При содержании всех типов ограждений,  должны соблюдаться требования к расположению и поддержанию привлекательности внешнего вида.</w:t>
            </w:r>
          </w:p>
          <w:p w:rsidR="00DC45D2" w:rsidRDefault="00070458" w:rsidP="009D77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DC45D2">
              <w:rPr>
                <w:rFonts w:ascii="Times New Roman" w:hAnsi="Times New Roman" w:cs="Times New Roman"/>
                <w:b/>
                <w:sz w:val="24"/>
                <w:szCs w:val="24"/>
              </w:rPr>
              <w:t>т. 49 Правил благоустройства</w:t>
            </w:r>
          </w:p>
          <w:p w:rsidR="00DC45D2" w:rsidRDefault="00DC45D2" w:rsidP="00DC45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допускается отклонение ограждения от вертикали. Запрещается дальнейшая эксплуатация ветхого и аварийного ограждения.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C45D2">
              <w:rPr>
                <w:rFonts w:ascii="Times New Roman" w:hAnsi="Times New Roman" w:cs="Times New Roman"/>
                <w:bCs/>
                <w:sz w:val="24"/>
                <w:szCs w:val="24"/>
              </w:rPr>
              <w:t>Ограждение должно содержаться в чистоте и порядке собственниками (правообладателями) земельного участка, на котором данное ограждение установлено. Мойка производится по мере загрязнения, ремонт, окрашивание ограждения и его элементов производится по мере необходимости, но не реже одного раза в три года.</w:t>
            </w:r>
          </w:p>
          <w:p w:rsidR="00DC45D2" w:rsidRPr="00DC45D2" w:rsidRDefault="00DC45D2" w:rsidP="00DC45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5D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п.11(е) ст.56 Правил благоустройства</w:t>
            </w:r>
          </w:p>
          <w:p w:rsidR="00DC45D2" w:rsidRDefault="00DC45D2" w:rsidP="00DC45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сооружений и объектов, препятствующих или ограничивающих проход пешеходов и проезд автотранспорта в местах общественного пользования, без согласования с администрацией Раменского городского округа Московской области.</w:t>
            </w:r>
          </w:p>
          <w:p w:rsidR="00DC45D2" w:rsidRPr="00DC45D2" w:rsidRDefault="00DC45D2" w:rsidP="00DC45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5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п.12 ст.42 Правил благоустройства</w:t>
            </w:r>
          </w:p>
          <w:p w:rsidR="00DC45D2" w:rsidRDefault="00DC45D2" w:rsidP="00DC45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процессе производства земляных, ремонтных, аварийно-восстановительных и иных видов работ место производства работ должно иметь ограждение, в том числе соответствующее архитектурно-художественным требованиям, аварийное освещение, необходимые указатели, бункеры.</w:t>
            </w:r>
          </w:p>
          <w:p w:rsidR="00DC45D2" w:rsidRPr="00DC45D2" w:rsidRDefault="00DC45D2" w:rsidP="00DC45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C45D2" w:rsidRDefault="00DC45D2" w:rsidP="00DC45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5D2" w:rsidRDefault="00DC45D2" w:rsidP="009D77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9" w:type="dxa"/>
          </w:tcPr>
          <w:p w:rsidR="00DC45D2" w:rsidRDefault="00DC45D2" w:rsidP="00267B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ст.6.18 КоАП МО</w:t>
            </w:r>
          </w:p>
          <w:p w:rsidR="00DC45D2" w:rsidRDefault="00DC45D2" w:rsidP="003155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550B">
              <w:rPr>
                <w:rFonts w:ascii="Times New Roman" w:hAnsi="Times New Roman" w:cs="Times New Roman"/>
                <w:bCs/>
                <w:sz w:val="24"/>
                <w:szCs w:val="24"/>
              </w:rPr>
              <w:t>Нарушение архитектурно-художественных требований к внешнему виду ограждений, установленных нормативными правовыми актами Московской области, нормативными правовыми актами органов местного самоуправления, -</w:t>
            </w:r>
          </w:p>
          <w:p w:rsidR="00DC45D2" w:rsidRDefault="00DC45D2" w:rsidP="003155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550B">
              <w:rPr>
                <w:rFonts w:ascii="Times New Roman" w:hAnsi="Times New Roman" w:cs="Times New Roman"/>
                <w:bCs/>
                <w:sz w:val="24"/>
                <w:szCs w:val="24"/>
              </w:rPr>
              <w:t>влечет предупреждение или наложение административного штрафа на граждан в размере от тре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 тысяч до четырех тысяч рублей</w:t>
            </w:r>
            <w:r w:rsidRPr="0031550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C45D2" w:rsidRDefault="00DC45D2" w:rsidP="00DC45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5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Ненадлежащее состояние и содержание ограждений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  <w:p w:rsidR="00DC45D2" w:rsidRDefault="00DC45D2" w:rsidP="00DC45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5D2">
              <w:rPr>
                <w:rFonts w:ascii="Times New Roman" w:hAnsi="Times New Roman" w:cs="Times New Roman"/>
                <w:bCs/>
                <w:sz w:val="24"/>
                <w:szCs w:val="24"/>
              </w:rPr>
              <w:t>влечет предупреждение или наложение административного штрафа на граждан в размере от трех тысяч до пяти тысяч рублей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C45D2" w:rsidRDefault="00DC45D2" w:rsidP="00DC45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Самовольное размещение в местах общего пользования и (или) использование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самовольно размещенных устройств, если такие устройства препятствуют или ограничивают проход пешеходов и проезд транспортных средств, -</w:t>
            </w:r>
          </w:p>
          <w:p w:rsidR="00DC45D2" w:rsidRDefault="00DC45D2" w:rsidP="00DC45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влечет наложение административного штрафа на граждан в размере от четырех тысяч до пяти тысяч рублей.</w:t>
            </w:r>
          </w:p>
          <w:p w:rsidR="00DC45D2" w:rsidRDefault="00DC45D2" w:rsidP="00DC45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ограждений в местах проведения земляных и иных видов работ, а также в других местах, установленных нормативными правовыми актами органов местного самоуправления –</w:t>
            </w:r>
          </w:p>
          <w:p w:rsidR="00DC45D2" w:rsidRDefault="00DC45D2" w:rsidP="00DC45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влечет наложение административного штрафа на граждан в размере от трех тысяч до пяти тысяч рублей.</w:t>
            </w:r>
          </w:p>
          <w:p w:rsidR="00DC45D2" w:rsidRDefault="00DC45D2" w:rsidP="00DC45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ограждений, прилегающих к общественным территориям, газонных и тротуарных ограждений на территории муниципальных образований Московской области без согласования с органами местного самоуправления-</w:t>
            </w:r>
          </w:p>
          <w:p w:rsidR="00DC45D2" w:rsidRDefault="00DC45D2" w:rsidP="00DC45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влечет предупреждение или наложение административного штрафа на граждан в размере от трех тысяч до пяти тысяч рублей.</w:t>
            </w:r>
          </w:p>
          <w:p w:rsidR="00DC45D2" w:rsidRPr="0031550B" w:rsidRDefault="00DC45D2" w:rsidP="003155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C45D2" w:rsidRDefault="00DC45D2" w:rsidP="00267B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9" w:type="dxa"/>
          </w:tcPr>
          <w:p w:rsidR="00DC45D2" w:rsidRDefault="00DC45D2" w:rsidP="001240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ст.6.18 КоАП МО</w:t>
            </w:r>
          </w:p>
          <w:p w:rsidR="00DC45D2" w:rsidRDefault="00DC45D2" w:rsidP="00124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550B">
              <w:rPr>
                <w:rFonts w:ascii="Times New Roman" w:hAnsi="Times New Roman" w:cs="Times New Roman"/>
                <w:bCs/>
                <w:sz w:val="24"/>
                <w:szCs w:val="24"/>
              </w:rPr>
              <w:t>Нарушение архитектурно-художественных требований к внешнему виду ограждений, установленных нормативными правовыми актами Московской области, нормативными правовыми актами органов местного самоуправления, -</w:t>
            </w:r>
          </w:p>
          <w:p w:rsidR="00DC45D2" w:rsidRDefault="00DC45D2" w:rsidP="00DC45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5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влечет предупреждение или наложение административного штрафа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должностных лиц - от пяти тысяч до десяти тысяч рублей; на юридических лиц - от пятнадцати тысяч до тридцати тысяч рублей.</w:t>
            </w:r>
          </w:p>
          <w:p w:rsidR="00DC45D2" w:rsidRDefault="00DC45D2" w:rsidP="00124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5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Ненадлежащее состояние и содержание ограждений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  <w:p w:rsidR="00DC45D2" w:rsidRPr="00DC45D2" w:rsidRDefault="00DC45D2" w:rsidP="00124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45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влечет предупреждение или наложение административного штрафа на должностных лиц - от пяти тысяч до двадцати тысяч рублей; на юридических лиц - от пятнадцати </w:t>
            </w:r>
            <w:r w:rsidRPr="00DC45D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тысяч до семидесяти тысяч рублей.</w:t>
            </w:r>
          </w:p>
          <w:p w:rsidR="00DC45D2" w:rsidRDefault="00DC45D2" w:rsidP="00124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Самовольное размещение в местах общего пользования и (или) использование самовольно размещенных устройств, если такие устройства препятствуют или ограничивают проход пешеходов и проезд транспортных средств, -</w:t>
            </w:r>
          </w:p>
          <w:p w:rsidR="00DC45D2" w:rsidRDefault="00DC45D2" w:rsidP="00124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влечет наложение административного штрафа на должностных лиц - от десяти тысяч до сорока тысяч рублей; на юридических лиц - от восьмидесяти тысяч до ста тысяч рублей.</w:t>
            </w:r>
          </w:p>
          <w:p w:rsidR="00DC45D2" w:rsidRDefault="00DC45D2" w:rsidP="00124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ограждений в местах проведения земляных и иных видов работ, а также в других местах, установленных нормативными правовыми актами органов местного самоуправления –</w:t>
            </w:r>
          </w:p>
          <w:p w:rsidR="00DC45D2" w:rsidRDefault="00DC45D2" w:rsidP="00124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влечет наложение административного штрафа на должностных лиц - от десяти тысяч до пятидесяти тысяч рублей; на юридических лиц - от двадцати тысяч до ста тысяч рублей.</w:t>
            </w:r>
          </w:p>
          <w:p w:rsidR="00AA515B" w:rsidRDefault="00DC45D2" w:rsidP="00AA51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ограждений, прилегающих к общественным территориям, газонных и тротуарных ограждений на территории муниципальных образований Московской области без согласования с органами местного самоуправления-</w:t>
            </w:r>
          </w:p>
          <w:p w:rsidR="00DC45D2" w:rsidRDefault="00DC45D2" w:rsidP="00AA51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влечет предупреждение или наложение административного штрафа на должностных лиц - от восьми тысяч до десяти тысяч рублей; на юридических лиц - от двадцати тысяч до восьмидесяти тысяч рублей.</w:t>
            </w:r>
          </w:p>
          <w:p w:rsidR="00A3458B" w:rsidRDefault="00A3458B" w:rsidP="00AA51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550B" w:rsidTr="00316241">
        <w:tc>
          <w:tcPr>
            <w:tcW w:w="4928" w:type="dxa"/>
          </w:tcPr>
          <w:p w:rsidR="0031550B" w:rsidRDefault="00560D98" w:rsidP="003155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</w:t>
            </w:r>
            <w:r w:rsidR="00802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.11(в) ст.56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802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равил благоустройства</w:t>
            </w:r>
          </w:p>
          <w:p w:rsidR="00560D98" w:rsidRPr="00560D98" w:rsidRDefault="00560D98" w:rsidP="00560D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0D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Запрещается </w:t>
            </w:r>
            <w:r w:rsidR="00802677" w:rsidRPr="00560D98">
              <w:rPr>
                <w:rFonts w:ascii="Times New Roman" w:hAnsi="Times New Roman" w:cs="Times New Roman"/>
                <w:bCs/>
                <w:sz w:val="24"/>
                <w:szCs w:val="24"/>
              </w:rPr>
              <w:t>самовольная установка объектов, предназначенных для осуществления торговли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60D98">
              <w:rPr>
                <w:rFonts w:ascii="Times New Roman" w:hAnsi="Times New Roman" w:cs="Times New Roman"/>
                <w:bCs/>
                <w:sz w:val="24"/>
                <w:szCs w:val="24"/>
              </w:rPr>
              <w:t>без получения разрешения в установленном порядке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802677" w:rsidRDefault="00802677" w:rsidP="003155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29" w:type="dxa"/>
          </w:tcPr>
          <w:p w:rsidR="0031550B" w:rsidRDefault="00AA1B2E" w:rsidP="00267B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ч.2 </w:t>
            </w:r>
            <w:r w:rsidR="008C213D"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  <w:r w:rsidR="001119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C213D">
              <w:rPr>
                <w:rFonts w:ascii="Times New Roman" w:hAnsi="Times New Roman" w:cs="Times New Roman"/>
                <w:b/>
                <w:sz w:val="24"/>
                <w:szCs w:val="24"/>
              </w:rPr>
              <w:t>6.19 КоАП МО</w:t>
            </w:r>
          </w:p>
          <w:p w:rsidR="00C35C04" w:rsidRDefault="0011198E" w:rsidP="00C35C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5C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Самовольное размещение временных объектов, предназначенных или приспособленных для осуществления торговли или оказания услуг, на детских, игровых и спортивных площадках </w:t>
            </w:r>
            <w:r w:rsidR="00C35C04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  <w:p w:rsidR="008C213D" w:rsidRDefault="0011198E" w:rsidP="00C35C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C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влечет наложение административного штрафа на граждан в размере от </w:t>
            </w:r>
            <w:r w:rsidR="00C35C04">
              <w:rPr>
                <w:rFonts w:ascii="Times New Roman" w:hAnsi="Times New Roman" w:cs="Times New Roman"/>
                <w:bCs/>
                <w:sz w:val="24"/>
                <w:szCs w:val="24"/>
              </w:rPr>
              <w:t>трех тысяч до пяти тысяч рублей</w:t>
            </w:r>
            <w:r w:rsidRPr="00C35C0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929" w:type="dxa"/>
          </w:tcPr>
          <w:p w:rsidR="0031550B" w:rsidRDefault="00AA1B2E" w:rsidP="00B63C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63C49" w:rsidTr="00316241">
        <w:tc>
          <w:tcPr>
            <w:tcW w:w="4928" w:type="dxa"/>
          </w:tcPr>
          <w:p w:rsidR="00560D98" w:rsidRDefault="00560D98" w:rsidP="00560D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п.11(б) ст.56 Правил благоустройства</w:t>
            </w:r>
          </w:p>
          <w:p w:rsidR="00560D98" w:rsidRDefault="00560D98" w:rsidP="00560D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Запрещается размещение автотранспортных средств на детских, игровых, спортивных площадках.</w:t>
            </w:r>
          </w:p>
          <w:p w:rsidR="00B63C49" w:rsidRDefault="00B63C49" w:rsidP="003155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29" w:type="dxa"/>
          </w:tcPr>
          <w:p w:rsidR="00B63C49" w:rsidRDefault="00B63C49" w:rsidP="00267B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ч.3 ст. 6.19 КоАП МО</w:t>
            </w:r>
          </w:p>
          <w:p w:rsidR="00C35C04" w:rsidRDefault="0011198E" w:rsidP="00C35C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5C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Размещение транспортных средств, в том числе брошенных и (или) разукомплектованных, на детских, игровых и спортивных площадках </w:t>
            </w:r>
            <w:r w:rsidR="00C35C04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  <w:p w:rsidR="0011198E" w:rsidRDefault="0011198E" w:rsidP="00C35C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C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влечет наложение административного штрафа на граждан в </w:t>
            </w:r>
            <w:r w:rsidR="00C35C04">
              <w:rPr>
                <w:rFonts w:ascii="Times New Roman" w:hAnsi="Times New Roman" w:cs="Times New Roman"/>
                <w:bCs/>
                <w:sz w:val="24"/>
                <w:szCs w:val="24"/>
              </w:rPr>
              <w:t>размере пяти тысяч рублей.</w:t>
            </w:r>
          </w:p>
        </w:tc>
        <w:tc>
          <w:tcPr>
            <w:tcW w:w="4929" w:type="dxa"/>
          </w:tcPr>
          <w:p w:rsidR="00B63C49" w:rsidRDefault="00B63C49" w:rsidP="00B63C49">
            <w:pPr>
              <w:jc w:val="center"/>
            </w:pPr>
            <w:r w:rsidRPr="00183D9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63C49" w:rsidTr="00316241">
        <w:tc>
          <w:tcPr>
            <w:tcW w:w="4928" w:type="dxa"/>
          </w:tcPr>
          <w:p w:rsidR="002F5CED" w:rsidRDefault="002F5CED" w:rsidP="002F5C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ст. 21 Правил благоустройства</w:t>
            </w:r>
          </w:p>
          <w:p w:rsidR="002F5CED" w:rsidRPr="002F5CED" w:rsidRDefault="002F5CED" w:rsidP="002F5C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размещения информации и рекламные конструкции, размещаемые на зданиях и сооружениях, не должны мешать их текущей эксплуатации, перекрывать технические и инженерные коммуникации, нарушать функциональное назначение отдельных элементов фасада (незадымляемые балконы и лоджии, слуховые окна и другие), не должны перекрывать оконные проемы, балконы и лоджии жилых помещений многоквартирных домов.</w:t>
            </w:r>
          </w:p>
          <w:p w:rsidR="002F5CED" w:rsidRDefault="002F5CED" w:rsidP="003155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ст. 22 Правил благоустройства</w:t>
            </w:r>
          </w:p>
          <w:p w:rsidR="002F5CED" w:rsidRDefault="002F5CED" w:rsidP="002F5C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5C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Средства размещения информации, за исключением информационных стендов дворовых территорий, устанавливаются на </w:t>
            </w:r>
            <w:r w:rsidRPr="002F5CE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территории муниципального образования на основании согласования на установку средства размещения информации, выдаваемого в порядке, определяемом Советом депутатов Раменского городского округа.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F5CED">
              <w:rPr>
                <w:rFonts w:ascii="Times New Roman" w:hAnsi="Times New Roman" w:cs="Times New Roman"/>
                <w:bCs/>
                <w:sz w:val="24"/>
                <w:szCs w:val="24"/>
              </w:rPr>
              <w:t>Средства размещения информации, за исключением информационных стендов дворовых территорий, должны соответствовать художественно-композиционным требованиям к их внешнему виду и порядку установки.</w:t>
            </w:r>
          </w:p>
          <w:p w:rsidR="002F5CED" w:rsidRDefault="002F5CED" w:rsidP="002F5C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5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ст. 48 Правил благоустройства</w:t>
            </w:r>
          </w:p>
          <w:p w:rsidR="002F5CED" w:rsidRDefault="002F5CED" w:rsidP="002F5C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Правообладатель средства размещения информации, рекламной конструкции обязан содержать их в чистоте. Элементы освещения средств размещения информации, рекламных конструкций должны содержаться в исправном состоянии. Техническое состояние должно соответствовать требованиям документов, необходимых для установки средства размещения информации, рекламной конструкции в соответствии с порядком, определяемым администрацией Раменского городского округа Московской области.</w:t>
            </w:r>
          </w:p>
          <w:p w:rsidR="000E4BBB" w:rsidRDefault="000E4BBB" w:rsidP="002F5C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29" w:type="dxa"/>
          </w:tcPr>
          <w:p w:rsidR="00B63C49" w:rsidRDefault="00B63C49" w:rsidP="00AA1B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ст. 6.20 КоАП МО</w:t>
            </w:r>
          </w:p>
          <w:p w:rsidR="00C35C04" w:rsidRDefault="0011198E" w:rsidP="00C35C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5C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Нарушение художественно-композиционных требований к внешнему виду рекламных конструкций и средств размещения информации, установленных нормативными правовыми актами Московской области, а также требований к размещению средств размещения информации, установленных нормативными правовыми актами Московской области, нормативными правовыми актами органов местного самоуправления </w:t>
            </w:r>
            <w:r w:rsidR="00C35C04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  <w:p w:rsidR="0011198E" w:rsidRPr="00C35C04" w:rsidRDefault="0011198E" w:rsidP="00C35C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5C04">
              <w:rPr>
                <w:rFonts w:ascii="Times New Roman" w:hAnsi="Times New Roman" w:cs="Times New Roman"/>
                <w:bCs/>
                <w:sz w:val="24"/>
                <w:szCs w:val="24"/>
              </w:rPr>
              <w:t>влечет предупреждение или наложение административного штрафа на граждан в размере от тре</w:t>
            </w:r>
            <w:r w:rsidR="00C35C04">
              <w:rPr>
                <w:rFonts w:ascii="Times New Roman" w:hAnsi="Times New Roman" w:cs="Times New Roman"/>
                <w:bCs/>
                <w:sz w:val="24"/>
                <w:szCs w:val="24"/>
              </w:rPr>
              <w:t>х тысяч до четырех тысяч рублей</w:t>
            </w:r>
            <w:r w:rsidRPr="00C35C0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C35C04" w:rsidRDefault="0011198E" w:rsidP="00C35C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5C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Ненадлежащее содержание, неисправное и </w:t>
            </w:r>
            <w:r w:rsidRPr="00C35C0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(или) загрязненное состояние рекламных конструкций и средств размещения информации </w:t>
            </w:r>
            <w:r w:rsidR="00C35C04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  <w:p w:rsidR="0011198E" w:rsidRDefault="0011198E" w:rsidP="00C35C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C04">
              <w:rPr>
                <w:rFonts w:ascii="Times New Roman" w:hAnsi="Times New Roman" w:cs="Times New Roman"/>
                <w:bCs/>
                <w:sz w:val="24"/>
                <w:szCs w:val="24"/>
              </w:rPr>
              <w:t>влечет предупреждение или наложение административного штрафа на граждан в размере от чет</w:t>
            </w:r>
            <w:r w:rsidR="00C35C04">
              <w:rPr>
                <w:rFonts w:ascii="Times New Roman" w:hAnsi="Times New Roman" w:cs="Times New Roman"/>
                <w:bCs/>
                <w:sz w:val="24"/>
                <w:szCs w:val="24"/>
              </w:rPr>
              <w:t>ырех тысяч до пяти тысяч рублей</w:t>
            </w:r>
            <w:r w:rsidRPr="00C35C0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929" w:type="dxa"/>
          </w:tcPr>
          <w:p w:rsidR="00B63C49" w:rsidRDefault="00B63C49" w:rsidP="00B63C49">
            <w:pPr>
              <w:jc w:val="center"/>
            </w:pPr>
            <w:r w:rsidRPr="00183D9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-</w:t>
            </w:r>
          </w:p>
        </w:tc>
      </w:tr>
      <w:tr w:rsidR="00B63C49" w:rsidTr="00316241">
        <w:tc>
          <w:tcPr>
            <w:tcW w:w="4928" w:type="dxa"/>
          </w:tcPr>
          <w:p w:rsidR="00B63C49" w:rsidRDefault="000E4BBB" w:rsidP="003155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п.11(б) ст.56 Правил благоустройства</w:t>
            </w:r>
          </w:p>
          <w:p w:rsidR="000E4BBB" w:rsidRDefault="000E4BBB" w:rsidP="000E4B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Запрещается размещение автотранспортных средств на газонах, цветниках, зеленых насаждениях, а также вне специальных площадок, оборудованных для их размещения.</w:t>
            </w:r>
          </w:p>
          <w:p w:rsidR="000E4BBB" w:rsidRPr="000E4BBB" w:rsidRDefault="000E4BBB" w:rsidP="000E4B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0E4BBB">
              <w:rPr>
                <w:rFonts w:ascii="Times New Roman" w:hAnsi="Times New Roman" w:cs="Times New Roman"/>
                <w:b/>
                <w:sz w:val="24"/>
                <w:szCs w:val="24"/>
              </w:rPr>
              <w:t>.7 ст.17 Правил благоустройства</w:t>
            </w:r>
          </w:p>
          <w:p w:rsidR="000E4BBB" w:rsidRDefault="000E4BBB" w:rsidP="000E4B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допускается размещение (за исключением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погрузки или разгрузки) и хранение транспортных средств, предназначенных для перевозки грузов (за исключением прицепов к легковым пассажирским транспортным средствам), а также транспортных средств, препятствующих проезду аварийно-спасательных служб и формирований, пожарной охраны, скорой медицинской помощи, аварийной службы газовой сети, на дворовых и внутриквартальных территориях.</w:t>
            </w:r>
          </w:p>
        </w:tc>
        <w:tc>
          <w:tcPr>
            <w:tcW w:w="4929" w:type="dxa"/>
          </w:tcPr>
          <w:p w:rsidR="00B63C49" w:rsidRDefault="00B63C49" w:rsidP="00AA1B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ст. 6.22 КоАП МО</w:t>
            </w:r>
          </w:p>
          <w:p w:rsidR="00C35C04" w:rsidRDefault="0011198E" w:rsidP="00C35C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5C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Размещение транспортных средств, в том числе брошенных и (или) разукомплектованных, на участках с зелеными насаждениями, на газонах и цветниках, Размещение (за исключением погрузки или разгрузки) и хранение транспортных средств, предназначенных для </w:t>
            </w:r>
            <w:r w:rsidRPr="00C35C0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перевозки грузов (за исключением прицепов к легковым пассажирским транспортным средствам), на дворовых и внутриквартальных территориях </w:t>
            </w:r>
            <w:r w:rsidR="00C35C04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  <w:p w:rsidR="0011198E" w:rsidRDefault="0011198E" w:rsidP="00C35C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C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влечет наложение административного штрафа на граждан в размере от </w:t>
            </w:r>
            <w:r w:rsidR="00C35C04">
              <w:rPr>
                <w:rFonts w:ascii="Times New Roman" w:hAnsi="Times New Roman" w:cs="Times New Roman"/>
                <w:bCs/>
                <w:sz w:val="24"/>
                <w:szCs w:val="24"/>
              </w:rPr>
              <w:t>трех тысяч до пяти тысяч рублей.</w:t>
            </w:r>
          </w:p>
        </w:tc>
        <w:tc>
          <w:tcPr>
            <w:tcW w:w="4929" w:type="dxa"/>
          </w:tcPr>
          <w:p w:rsidR="00B63C49" w:rsidRDefault="00B63C49" w:rsidP="00B63C49">
            <w:pPr>
              <w:jc w:val="center"/>
            </w:pPr>
            <w:r w:rsidRPr="00183D9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-</w:t>
            </w:r>
          </w:p>
        </w:tc>
      </w:tr>
      <w:tr w:rsidR="00B63C49" w:rsidTr="00316241">
        <w:tc>
          <w:tcPr>
            <w:tcW w:w="4928" w:type="dxa"/>
          </w:tcPr>
          <w:p w:rsidR="00C91859" w:rsidRDefault="00C91859" w:rsidP="00C918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ст. 25.1 Правил благоустройства</w:t>
            </w:r>
          </w:p>
          <w:p w:rsidR="00C91859" w:rsidRDefault="00C91859" w:rsidP="00C918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18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Размещение сезонных (летних) кафе при стационарных предприятиях общественного питания в отсутствие решения о предоставлении муниципальной услуги "Размещение сезонных (летних) кафе при стационарных предприятиях общественного питания на территории Московской области", а также несоблюдение </w:t>
            </w:r>
            <w:hyperlink r:id="rId7" w:history="1">
              <w:r w:rsidRPr="00C91859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ст</w:t>
              </w:r>
              <w:r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C91859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 xml:space="preserve"> 25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"Сезонные (летние) кафе"</w:t>
            </w:r>
            <w:r w:rsidRPr="00C918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Правил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благоустройства </w:t>
            </w:r>
            <w:r w:rsidRPr="00C91859">
              <w:rPr>
                <w:rFonts w:ascii="Times New Roman" w:hAnsi="Times New Roman" w:cs="Times New Roman"/>
                <w:bCs/>
                <w:sz w:val="24"/>
                <w:szCs w:val="24"/>
              </w:rPr>
              <w:t>являются нарушениями требований к размещению сезонных (летних) кафе.</w:t>
            </w:r>
          </w:p>
        </w:tc>
        <w:tc>
          <w:tcPr>
            <w:tcW w:w="4929" w:type="dxa"/>
          </w:tcPr>
          <w:p w:rsidR="00C35C04" w:rsidRDefault="00B63C49" w:rsidP="00C35C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ст. 6.23 КоАП МО</w:t>
            </w:r>
          </w:p>
          <w:p w:rsidR="00C35C04" w:rsidRDefault="00C35C04" w:rsidP="00C35C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C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Несоблюдение требований к размещению сезонных (летних) кафе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  <w:p w:rsidR="00C35C04" w:rsidRDefault="00C35C04" w:rsidP="00AA1B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C04">
              <w:rPr>
                <w:rFonts w:ascii="Times New Roman" w:hAnsi="Times New Roman" w:cs="Times New Roman"/>
                <w:bCs/>
                <w:sz w:val="24"/>
                <w:szCs w:val="24"/>
              </w:rPr>
              <w:t>влечет предупреждение или наложение административного штрафа на граждан в размере от од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ной тысячи до трех тысяч рублей</w:t>
            </w:r>
            <w:r w:rsidRPr="00C35C0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929" w:type="dxa"/>
          </w:tcPr>
          <w:p w:rsidR="00B63C49" w:rsidRDefault="00B63C49" w:rsidP="00B63C49">
            <w:pPr>
              <w:jc w:val="center"/>
            </w:pPr>
            <w:r w:rsidRPr="00183D9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B512B1" w:rsidRDefault="00A3458B" w:rsidP="00316241">
      <w:pPr>
        <w:jc w:val="center"/>
      </w:pPr>
    </w:p>
    <w:p w:rsidR="007D68BC" w:rsidRDefault="007D68BC" w:rsidP="007D68BC">
      <w:pPr>
        <w:jc w:val="both"/>
        <w:rPr>
          <w:rFonts w:ascii="Times New Roman" w:hAnsi="Times New Roman" w:cs="Times New Roman"/>
        </w:rPr>
      </w:pPr>
      <w:r w:rsidRPr="007D68BC">
        <w:rPr>
          <w:rFonts w:ascii="Times New Roman" w:hAnsi="Times New Roman" w:cs="Times New Roman"/>
          <w:b/>
        </w:rPr>
        <w:t xml:space="preserve">Непроведение мероприятий по удалению борщевика Сосновского является нарушением ст. 39.1 Правил благоустройства и влечет за собой административную ответственность </w:t>
      </w:r>
      <w:r w:rsidR="00A3458B">
        <w:rPr>
          <w:rFonts w:ascii="Times New Roman" w:hAnsi="Times New Roman" w:cs="Times New Roman"/>
          <w:b/>
        </w:rPr>
        <w:t>согласно</w:t>
      </w:r>
      <w:r w:rsidRPr="007D68BC">
        <w:rPr>
          <w:rFonts w:ascii="Times New Roman" w:hAnsi="Times New Roman" w:cs="Times New Roman"/>
          <w:b/>
        </w:rPr>
        <w:t xml:space="preserve"> ч.5 ст.6.11 КоАП МО: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предупреждение или наложение административного штрафа на граждан </w:t>
      </w:r>
      <w:r w:rsidR="00A3458B">
        <w:rPr>
          <w:rFonts w:ascii="Times New Roman" w:hAnsi="Times New Roman" w:cs="Times New Roman"/>
        </w:rPr>
        <w:t xml:space="preserve">               </w:t>
      </w:r>
      <w:bookmarkStart w:id="0" w:name="_GoBack"/>
      <w:bookmarkEnd w:id="0"/>
      <w:r>
        <w:rPr>
          <w:rFonts w:ascii="Times New Roman" w:hAnsi="Times New Roman" w:cs="Times New Roman"/>
        </w:rPr>
        <w:t>в размере от двух тысяч до пяти тысяч рублей; на должностных лиц - от двадцати тысяч до пятидесяти тысяч рублей; на юридических лиц - от ста пятидесяти тысяч до одного миллиона рублей.</w:t>
      </w:r>
    </w:p>
    <w:p w:rsidR="007D68BC" w:rsidRPr="007D68BC" w:rsidRDefault="00725E85" w:rsidP="00A3458B">
      <w:pPr>
        <w:jc w:val="both"/>
        <w:rPr>
          <w:rFonts w:ascii="Times New Roman" w:hAnsi="Times New Roman" w:cs="Times New Roman"/>
        </w:rPr>
      </w:pPr>
      <w:r w:rsidRPr="00D158E8">
        <w:rPr>
          <w:rFonts w:ascii="Times New Roman" w:hAnsi="Times New Roman" w:cs="Times New Roman"/>
          <w:b/>
        </w:rPr>
        <w:t>В случае неисполнения законного предписания контрольного (надзорного) органа</w:t>
      </w:r>
      <w:r>
        <w:rPr>
          <w:rFonts w:ascii="Times New Roman" w:hAnsi="Times New Roman" w:cs="Times New Roman"/>
        </w:rPr>
        <w:t xml:space="preserve">, должностными лицами контрольного (надзорного) органа </w:t>
      </w:r>
      <w:r w:rsidRPr="00D158E8">
        <w:rPr>
          <w:rFonts w:ascii="Times New Roman" w:hAnsi="Times New Roman" w:cs="Times New Roman"/>
          <w:b/>
        </w:rPr>
        <w:t>составляется протокол об административном правонарушении по ст. 19.5 Кодекса об административных правонарушениях Российской Федерации:</w:t>
      </w:r>
      <w:r w:rsidR="009F2C48" w:rsidRPr="00D158E8">
        <w:rPr>
          <w:rFonts w:ascii="Times New Roman" w:hAnsi="Times New Roman" w:cs="Times New Roman"/>
          <w:b/>
        </w:rPr>
        <w:t xml:space="preserve"> </w:t>
      </w:r>
      <w:r w:rsidR="009F2C48">
        <w:rPr>
          <w:rFonts w:ascii="Times New Roman" w:hAnsi="Times New Roman" w:cs="Times New Roman"/>
        </w:rPr>
        <w:t>наложение административного штрафа на граждан в размере от трехсот до пятисот рублей; на должностных лиц - от одной тысячи до двух тысяч рублей или дисквалификацию на срок до 3 лет; на юридических лиц - от десяти тысяч до двадцати тысяч рублей.</w:t>
      </w:r>
    </w:p>
    <w:sectPr w:rsidR="007D68BC" w:rsidRPr="007D68BC" w:rsidSect="005B1E2F">
      <w:pgSz w:w="16838" w:h="11906" w:orient="landscape"/>
      <w:pgMar w:top="170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241"/>
    <w:rsid w:val="00003AE6"/>
    <w:rsid w:val="00005946"/>
    <w:rsid w:val="0002758F"/>
    <w:rsid w:val="00070458"/>
    <w:rsid w:val="000B3E39"/>
    <w:rsid w:val="000D7568"/>
    <w:rsid w:val="000E4BBB"/>
    <w:rsid w:val="0011198E"/>
    <w:rsid w:val="001E6EE3"/>
    <w:rsid w:val="002263D3"/>
    <w:rsid w:val="00267BD7"/>
    <w:rsid w:val="002F5CED"/>
    <w:rsid w:val="0031550B"/>
    <w:rsid w:val="00316241"/>
    <w:rsid w:val="00341F3F"/>
    <w:rsid w:val="003B2115"/>
    <w:rsid w:val="00423E98"/>
    <w:rsid w:val="004D46B9"/>
    <w:rsid w:val="004D5F54"/>
    <w:rsid w:val="00560D98"/>
    <w:rsid w:val="00567070"/>
    <w:rsid w:val="00587D40"/>
    <w:rsid w:val="005B1E2F"/>
    <w:rsid w:val="00603FA2"/>
    <w:rsid w:val="006371E6"/>
    <w:rsid w:val="006615CD"/>
    <w:rsid w:val="00725E85"/>
    <w:rsid w:val="00745B17"/>
    <w:rsid w:val="00755F2A"/>
    <w:rsid w:val="007D68BC"/>
    <w:rsid w:val="00802677"/>
    <w:rsid w:val="008B6B56"/>
    <w:rsid w:val="008C213D"/>
    <w:rsid w:val="009D77A2"/>
    <w:rsid w:val="009F2C48"/>
    <w:rsid w:val="00A328A4"/>
    <w:rsid w:val="00A3458B"/>
    <w:rsid w:val="00AA1B2E"/>
    <w:rsid w:val="00AA515B"/>
    <w:rsid w:val="00AE2778"/>
    <w:rsid w:val="00B62B08"/>
    <w:rsid w:val="00B63C49"/>
    <w:rsid w:val="00B7625E"/>
    <w:rsid w:val="00C02199"/>
    <w:rsid w:val="00C17A3A"/>
    <w:rsid w:val="00C35C04"/>
    <w:rsid w:val="00C91859"/>
    <w:rsid w:val="00CC003F"/>
    <w:rsid w:val="00CE56C5"/>
    <w:rsid w:val="00D158E8"/>
    <w:rsid w:val="00DC45D2"/>
    <w:rsid w:val="00E46B5E"/>
    <w:rsid w:val="00ED1DF5"/>
    <w:rsid w:val="00FB2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2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62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2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62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MOB&amp;n=381008&amp;dst=10137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3024" TargetMode="External"/><Relationship Id="rId5" Type="http://schemas.openxmlformats.org/officeDocument/2006/relationships/hyperlink" Target="https://login.consultant.ru/link/?req=doc&amp;base=LAW&amp;n=47306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18</Pages>
  <Words>6888</Words>
  <Characters>39263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P03U03</dc:creator>
  <cp:lastModifiedBy>P03U03</cp:lastModifiedBy>
  <cp:revision>35</cp:revision>
  <dcterms:created xsi:type="dcterms:W3CDTF">2024-09-17T13:13:00Z</dcterms:created>
  <dcterms:modified xsi:type="dcterms:W3CDTF">2024-09-20T07:17:00Z</dcterms:modified>
</cp:coreProperties>
</file>