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0AEB" w:rsidRDefault="00570AEB" w:rsidP="004D3154">
      <w:pPr>
        <w:spacing w:after="0" w:line="240" w:lineRule="auto"/>
        <w:ind w:right="565"/>
        <w:jc w:val="center"/>
        <w:rPr>
          <w:rFonts w:ascii="Times New Roman" w:eastAsia="Times New Roman" w:hAnsi="Times New Roman" w:cs="Times New Roman"/>
          <w:b/>
          <w:sz w:val="36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noProof/>
          <w:sz w:val="36"/>
          <w:szCs w:val="20"/>
          <w:lang w:eastAsia="ru-RU"/>
        </w:rPr>
        <w:drawing>
          <wp:inline distT="0" distB="0" distL="0" distR="0">
            <wp:extent cx="619125" cy="676275"/>
            <wp:effectExtent l="19050" t="0" r="9525" b="0"/>
            <wp:docPr id="1" name="Рисунок 1" descr="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РаменскийГО-на бланк ч-белы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РаменскийГО-на бланк ч-белый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125" cy="676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70AEB" w:rsidRDefault="00570AEB" w:rsidP="004D315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sz w:val="36"/>
          <w:szCs w:val="20"/>
          <w:lang w:eastAsia="ru-RU"/>
        </w:rPr>
        <w:t>АДМИНИСТРАЦИЯ</w:t>
      </w:r>
    </w:p>
    <w:p w:rsidR="00570AEB" w:rsidRDefault="00570AEB" w:rsidP="004D315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sz w:val="36"/>
          <w:szCs w:val="20"/>
          <w:lang w:eastAsia="ru-RU"/>
        </w:rPr>
        <w:t xml:space="preserve">РАМЕНСКОГО </w:t>
      </w:r>
      <w:r w:rsidR="009842D9">
        <w:rPr>
          <w:rFonts w:ascii="Times New Roman" w:eastAsia="Times New Roman" w:hAnsi="Times New Roman" w:cs="Times New Roman"/>
          <w:b/>
          <w:sz w:val="36"/>
          <w:szCs w:val="20"/>
          <w:lang w:eastAsia="ru-RU"/>
        </w:rPr>
        <w:t>МУНИЦИПАЛЬНОГО</w:t>
      </w:r>
      <w:r>
        <w:rPr>
          <w:rFonts w:ascii="Times New Roman" w:eastAsia="Times New Roman" w:hAnsi="Times New Roman" w:cs="Times New Roman"/>
          <w:b/>
          <w:sz w:val="36"/>
          <w:szCs w:val="20"/>
          <w:lang w:eastAsia="ru-RU"/>
        </w:rPr>
        <w:t xml:space="preserve"> ОКРУГА</w:t>
      </w:r>
    </w:p>
    <w:p w:rsidR="00570AEB" w:rsidRDefault="00570AEB" w:rsidP="004D315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sz w:val="36"/>
          <w:szCs w:val="20"/>
          <w:lang w:eastAsia="ru-RU"/>
        </w:rPr>
        <w:t>МОСКОВСКОЙ ОБЛАСТИ</w:t>
      </w:r>
    </w:p>
    <w:p w:rsidR="00570AEB" w:rsidRDefault="00570AEB" w:rsidP="004D3154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6"/>
          <w:szCs w:val="20"/>
          <w:lang w:eastAsia="ru-RU"/>
        </w:rPr>
      </w:pPr>
    </w:p>
    <w:p w:rsidR="00570AEB" w:rsidRDefault="00570AEB" w:rsidP="004D315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100"/>
          <w:sz w:val="20"/>
          <w:szCs w:val="20"/>
          <w:lang w:eastAsia="ru-RU"/>
        </w:rPr>
      </w:pPr>
    </w:p>
    <w:p w:rsidR="00570AEB" w:rsidRDefault="00570AEB" w:rsidP="004D3154">
      <w:pPr>
        <w:spacing w:after="0" w:line="240" w:lineRule="auto"/>
        <w:jc w:val="center"/>
        <w:outlineLvl w:val="5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>ПОСТАНОВЛЕНИЕ</w:t>
      </w:r>
    </w:p>
    <w:p w:rsidR="00570AEB" w:rsidRPr="00081CC4" w:rsidRDefault="00570AEB" w:rsidP="004D3154">
      <w:pPr>
        <w:spacing w:after="0" w:line="240" w:lineRule="auto"/>
        <w:jc w:val="center"/>
        <w:outlineLvl w:val="5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570AEB" w:rsidRDefault="00570AEB" w:rsidP="004D315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6E43B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B432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№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</w:t>
      </w:r>
    </w:p>
    <w:p w:rsidR="00570AEB" w:rsidRDefault="00570AEB" w:rsidP="004D315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867A4" w:rsidRDefault="00BD521C" w:rsidP="004D3154">
      <w:pPr>
        <w:spacing w:after="0" w:line="240" w:lineRule="auto"/>
        <w:ind w:left="11" w:hanging="1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D52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 </w:t>
      </w:r>
      <w:r w:rsidR="00315B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дополнительных мерах </w:t>
      </w:r>
      <w:r w:rsidRPr="00BD52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социальной поддержк</w:t>
      </w:r>
      <w:r w:rsidR="00315B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членам семей</w:t>
      </w:r>
      <w:r w:rsidRPr="00BD52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9842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отдельных категорий </w:t>
      </w:r>
      <w:r w:rsidRPr="00BD52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граждан Раменского </w:t>
      </w:r>
      <w:r w:rsidR="009842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муниципального</w:t>
      </w:r>
      <w:r w:rsidRPr="00BD52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округа Московской области, участвующих в специальной военной операции на </w:t>
      </w:r>
      <w:r w:rsidR="00E41D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территориях Украины, Донецкой Народной Республики, Луганской Н</w:t>
      </w:r>
      <w:r w:rsidRPr="00BD52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ародной Республики, Запорожско</w:t>
      </w:r>
      <w:r w:rsidR="00315B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й области и Херсонской области</w:t>
      </w:r>
    </w:p>
    <w:p w:rsidR="00315BF6" w:rsidRPr="00D867A4" w:rsidRDefault="00315BF6" w:rsidP="004D3154">
      <w:pPr>
        <w:spacing w:after="0" w:line="240" w:lineRule="auto"/>
        <w:ind w:left="11" w:hanging="1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70AEB" w:rsidRPr="000136E4" w:rsidRDefault="00BD521C" w:rsidP="004D3154">
      <w:pPr>
        <w:tabs>
          <w:tab w:val="left" w:pos="720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BD521C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 Федеральным законом от 06.10.2003 № 131-ФЗ «Об общих принципах организации местного самоуправления в Российской Федерации», постановлением Губернатора Московской области от 05.10.2022 № 317-ПГ «О</w:t>
      </w:r>
      <w:r w:rsidR="00B74986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BD52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социальной поддержке </w:t>
      </w:r>
      <w:r w:rsidR="009842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отдельных категорий </w:t>
      </w:r>
      <w:r w:rsidRPr="00BD521C">
        <w:rPr>
          <w:rFonts w:ascii="Times New Roman" w:eastAsia="Times New Roman" w:hAnsi="Times New Roman" w:cs="Times New Roman"/>
          <w:sz w:val="28"/>
          <w:szCs w:val="28"/>
          <w:lang w:eastAsia="ru-RU"/>
        </w:rPr>
        <w:t>граждан Российской Федерации, участвующих в</w:t>
      </w:r>
      <w:r w:rsidR="000A0D9F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BD52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специальной военной операции на территориях Украины, Донецкой </w:t>
      </w:r>
      <w:r w:rsidR="00E41DD2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Pr="00BD52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ародной Республики, Луганской </w:t>
      </w:r>
      <w:r w:rsidR="00E41DD2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Pr="00BD521C">
        <w:rPr>
          <w:rFonts w:ascii="Times New Roman" w:eastAsia="Times New Roman" w:hAnsi="Times New Roman" w:cs="Times New Roman"/>
          <w:sz w:val="28"/>
          <w:szCs w:val="28"/>
          <w:lang w:eastAsia="ru-RU"/>
        </w:rPr>
        <w:t>ародной Республики, Запорожской области и</w:t>
      </w:r>
      <w:r w:rsidR="009842D9">
        <w:rPr>
          <w:rFonts w:ascii="Times New Roman" w:eastAsia="Times New Roman" w:hAnsi="Times New Roman" w:cs="Times New Roman"/>
          <w:sz w:val="28"/>
          <w:szCs w:val="28"/>
          <w:lang w:eastAsia="ru-RU"/>
        </w:rPr>
        <w:t> Херсонской области, а так</w:t>
      </w:r>
      <w:r w:rsidRPr="00BD521C">
        <w:rPr>
          <w:rFonts w:ascii="Times New Roman" w:eastAsia="Times New Roman" w:hAnsi="Times New Roman" w:cs="Times New Roman"/>
          <w:sz w:val="28"/>
          <w:szCs w:val="28"/>
          <w:lang w:eastAsia="ru-RU"/>
        </w:rPr>
        <w:t>же членов их семей», на основании Устава Раменского</w:t>
      </w:r>
      <w:proofErr w:type="gramEnd"/>
      <w:r w:rsidRPr="00BD52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842D9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</w:t>
      </w:r>
      <w:r w:rsidRPr="00BD52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округа Московской области</w:t>
      </w:r>
      <w:r w:rsidR="007B48ED">
        <w:rPr>
          <w:rFonts w:ascii="Times New Roman" w:hAnsi="Times New Roman" w:cs="Times New Roman"/>
          <w:sz w:val="28"/>
          <w:szCs w:val="28"/>
        </w:rPr>
        <w:t>,</w:t>
      </w:r>
    </w:p>
    <w:p w:rsidR="00570AEB" w:rsidRDefault="00570AEB" w:rsidP="004D3154">
      <w:pPr>
        <w:tabs>
          <w:tab w:val="left" w:pos="720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70AEB" w:rsidRDefault="00570AEB" w:rsidP="004D315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ПОСТАНОВЛЯЮ:</w:t>
      </w:r>
    </w:p>
    <w:p w:rsidR="00570AEB" w:rsidRDefault="00570AEB" w:rsidP="004D3154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D521C" w:rsidRPr="00BD521C" w:rsidRDefault="00BD521C" w:rsidP="004D315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D521C">
        <w:rPr>
          <w:rFonts w:ascii="Times New Roman" w:eastAsia="Calibri" w:hAnsi="Times New Roman" w:cs="Times New Roman"/>
          <w:sz w:val="28"/>
          <w:szCs w:val="28"/>
        </w:rPr>
        <w:t xml:space="preserve">1. </w:t>
      </w:r>
      <w:proofErr w:type="gramStart"/>
      <w:r w:rsidRPr="00BD521C">
        <w:rPr>
          <w:rFonts w:ascii="Times New Roman" w:eastAsia="Calibri" w:hAnsi="Times New Roman" w:cs="Times New Roman"/>
          <w:sz w:val="28"/>
          <w:szCs w:val="28"/>
        </w:rPr>
        <w:t>Оказать</w:t>
      </w:r>
      <w:r w:rsidR="00D12500">
        <w:rPr>
          <w:rFonts w:ascii="Times New Roman" w:eastAsia="Calibri" w:hAnsi="Times New Roman" w:cs="Times New Roman"/>
          <w:sz w:val="28"/>
          <w:szCs w:val="28"/>
        </w:rPr>
        <w:t xml:space="preserve"> дополнительные</w:t>
      </w:r>
      <w:r w:rsidRPr="00BD521C">
        <w:rPr>
          <w:rFonts w:ascii="Times New Roman" w:eastAsia="Calibri" w:hAnsi="Times New Roman" w:cs="Times New Roman"/>
          <w:sz w:val="28"/>
          <w:szCs w:val="28"/>
        </w:rPr>
        <w:t xml:space="preserve"> меры</w:t>
      </w:r>
      <w:proofErr w:type="gramEnd"/>
      <w:r w:rsidRPr="00BD521C">
        <w:rPr>
          <w:rFonts w:ascii="Times New Roman" w:eastAsia="Calibri" w:hAnsi="Times New Roman" w:cs="Times New Roman"/>
          <w:sz w:val="28"/>
          <w:szCs w:val="28"/>
        </w:rPr>
        <w:t xml:space="preserve"> социальной поддержки членам семей граждан </w:t>
      </w:r>
      <w:r w:rsidR="00724B61">
        <w:rPr>
          <w:rFonts w:ascii="Times New Roman" w:eastAsia="Calibri" w:hAnsi="Times New Roman" w:cs="Times New Roman"/>
          <w:sz w:val="28"/>
          <w:szCs w:val="28"/>
        </w:rPr>
        <w:t xml:space="preserve">Раменского </w:t>
      </w:r>
      <w:r w:rsidR="009842D9">
        <w:rPr>
          <w:rFonts w:ascii="Times New Roman" w:eastAsia="Calibri" w:hAnsi="Times New Roman" w:cs="Times New Roman"/>
          <w:sz w:val="28"/>
          <w:szCs w:val="28"/>
        </w:rPr>
        <w:t>муниципального</w:t>
      </w:r>
      <w:r w:rsidR="00724B61">
        <w:rPr>
          <w:rFonts w:ascii="Times New Roman" w:eastAsia="Calibri" w:hAnsi="Times New Roman" w:cs="Times New Roman"/>
          <w:sz w:val="28"/>
          <w:szCs w:val="28"/>
        </w:rPr>
        <w:t xml:space="preserve"> округа</w:t>
      </w:r>
      <w:r w:rsidR="007D3E04">
        <w:rPr>
          <w:rFonts w:ascii="Times New Roman" w:eastAsia="Calibri" w:hAnsi="Times New Roman" w:cs="Times New Roman"/>
          <w:sz w:val="28"/>
          <w:szCs w:val="28"/>
        </w:rPr>
        <w:t xml:space="preserve"> Московской области</w:t>
      </w:r>
      <w:r w:rsidRPr="00BD521C">
        <w:rPr>
          <w:rFonts w:ascii="Times New Roman" w:eastAsia="Calibri" w:hAnsi="Times New Roman" w:cs="Times New Roman"/>
          <w:sz w:val="28"/>
          <w:szCs w:val="28"/>
        </w:rPr>
        <w:t>:</w:t>
      </w:r>
    </w:p>
    <w:p w:rsidR="00BD521C" w:rsidRPr="00BD521C" w:rsidRDefault="00BD521C" w:rsidP="004D315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gramStart"/>
      <w:r w:rsidRPr="00BD521C">
        <w:rPr>
          <w:rFonts w:ascii="Times New Roman" w:eastAsia="Calibri" w:hAnsi="Times New Roman" w:cs="Times New Roman"/>
          <w:sz w:val="28"/>
          <w:szCs w:val="28"/>
        </w:rPr>
        <w:t xml:space="preserve">1.1. призванным в период с 21 сентября 2022 года по 30 ноября 2022 года включительно Военным комиссариатом Раменского </w:t>
      </w:r>
      <w:r w:rsidR="009842D9">
        <w:rPr>
          <w:rFonts w:ascii="Times New Roman" w:eastAsia="Calibri" w:hAnsi="Times New Roman" w:cs="Times New Roman"/>
          <w:sz w:val="28"/>
          <w:szCs w:val="28"/>
        </w:rPr>
        <w:t>муниципального</w:t>
      </w:r>
      <w:r w:rsidRPr="00BD521C">
        <w:rPr>
          <w:rFonts w:ascii="Times New Roman" w:eastAsia="Calibri" w:hAnsi="Times New Roman" w:cs="Times New Roman"/>
          <w:sz w:val="28"/>
          <w:szCs w:val="28"/>
        </w:rPr>
        <w:t xml:space="preserve"> округа, городских округов Жуковский и Бронницы Московской области и призывной комиссией по</w:t>
      </w:r>
      <w:r w:rsidR="00B74986">
        <w:rPr>
          <w:rFonts w:ascii="Times New Roman" w:eastAsia="Calibri" w:hAnsi="Times New Roman" w:cs="Times New Roman"/>
          <w:sz w:val="28"/>
          <w:szCs w:val="28"/>
        </w:rPr>
        <w:t> </w:t>
      </w:r>
      <w:r w:rsidRPr="00BD521C">
        <w:rPr>
          <w:rFonts w:ascii="Times New Roman" w:eastAsia="Calibri" w:hAnsi="Times New Roman" w:cs="Times New Roman"/>
          <w:sz w:val="28"/>
          <w:szCs w:val="28"/>
        </w:rPr>
        <w:t xml:space="preserve">мобилизации граждан Раменского </w:t>
      </w:r>
      <w:r w:rsidR="009842D9">
        <w:rPr>
          <w:rFonts w:ascii="Times New Roman" w:eastAsia="Calibri" w:hAnsi="Times New Roman" w:cs="Times New Roman"/>
          <w:sz w:val="28"/>
          <w:szCs w:val="28"/>
        </w:rPr>
        <w:t>муниципального</w:t>
      </w:r>
      <w:r w:rsidRPr="00BD521C">
        <w:rPr>
          <w:rFonts w:ascii="Times New Roman" w:eastAsia="Calibri" w:hAnsi="Times New Roman" w:cs="Times New Roman"/>
          <w:sz w:val="28"/>
          <w:szCs w:val="28"/>
        </w:rPr>
        <w:t xml:space="preserve"> округа Московской области на</w:t>
      </w:r>
      <w:r w:rsidR="00B74986">
        <w:rPr>
          <w:rFonts w:ascii="Times New Roman" w:eastAsia="Calibri" w:hAnsi="Times New Roman" w:cs="Times New Roman"/>
          <w:sz w:val="28"/>
          <w:szCs w:val="28"/>
        </w:rPr>
        <w:t> </w:t>
      </w:r>
      <w:r w:rsidRPr="00BD521C">
        <w:rPr>
          <w:rFonts w:ascii="Times New Roman" w:eastAsia="Calibri" w:hAnsi="Times New Roman" w:cs="Times New Roman"/>
          <w:sz w:val="28"/>
          <w:szCs w:val="28"/>
        </w:rPr>
        <w:t>военную службу по мобилизации в Вооруженные Силы Российской Федерации в</w:t>
      </w:r>
      <w:r w:rsidR="00B74986">
        <w:rPr>
          <w:rFonts w:ascii="Times New Roman" w:eastAsia="Calibri" w:hAnsi="Times New Roman" w:cs="Times New Roman"/>
          <w:sz w:val="28"/>
          <w:szCs w:val="28"/>
        </w:rPr>
        <w:t> </w:t>
      </w:r>
      <w:r w:rsidRPr="00BD521C">
        <w:rPr>
          <w:rFonts w:ascii="Times New Roman" w:eastAsia="Calibri" w:hAnsi="Times New Roman" w:cs="Times New Roman"/>
          <w:sz w:val="28"/>
          <w:szCs w:val="28"/>
        </w:rPr>
        <w:t>соответствии с Указом Президента Российской Федерации от 21.09.2022 № 647 «Об объявлении</w:t>
      </w:r>
      <w:proofErr w:type="gramEnd"/>
      <w:r w:rsidRPr="00BD521C">
        <w:rPr>
          <w:rFonts w:ascii="Times New Roman" w:eastAsia="Calibri" w:hAnsi="Times New Roman" w:cs="Times New Roman"/>
          <w:sz w:val="28"/>
          <w:szCs w:val="28"/>
        </w:rPr>
        <w:t xml:space="preserve"> частичной мобилизации в Российской Федерации»;</w:t>
      </w:r>
    </w:p>
    <w:p w:rsidR="00BD521C" w:rsidRPr="00BD521C" w:rsidRDefault="00BD521C" w:rsidP="004D315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gramStart"/>
      <w:r w:rsidRPr="00BD521C">
        <w:rPr>
          <w:rFonts w:ascii="Times New Roman" w:eastAsia="Calibri" w:hAnsi="Times New Roman" w:cs="Times New Roman"/>
          <w:sz w:val="28"/>
          <w:szCs w:val="28"/>
        </w:rPr>
        <w:t xml:space="preserve">1.2. отобранным Военным комиссариатом Раменского </w:t>
      </w:r>
      <w:r w:rsidR="009842D9">
        <w:rPr>
          <w:rFonts w:ascii="Times New Roman" w:eastAsia="Calibri" w:hAnsi="Times New Roman" w:cs="Times New Roman"/>
          <w:sz w:val="28"/>
          <w:szCs w:val="28"/>
        </w:rPr>
        <w:t>муниципального</w:t>
      </w:r>
      <w:r w:rsidRPr="00BD521C">
        <w:rPr>
          <w:rFonts w:ascii="Times New Roman" w:eastAsia="Calibri" w:hAnsi="Times New Roman" w:cs="Times New Roman"/>
          <w:sz w:val="28"/>
          <w:szCs w:val="28"/>
        </w:rPr>
        <w:t xml:space="preserve"> округа, городских округов Жуковский и Бронницы Московской области и призывной комиссией по мобилизации граждан Раменского </w:t>
      </w:r>
      <w:r w:rsidR="009842D9">
        <w:rPr>
          <w:rFonts w:ascii="Times New Roman" w:eastAsia="Calibri" w:hAnsi="Times New Roman" w:cs="Times New Roman"/>
          <w:sz w:val="28"/>
          <w:szCs w:val="28"/>
        </w:rPr>
        <w:t>муниципального</w:t>
      </w:r>
      <w:r w:rsidRPr="00BD521C">
        <w:rPr>
          <w:rFonts w:ascii="Times New Roman" w:eastAsia="Calibri" w:hAnsi="Times New Roman" w:cs="Times New Roman"/>
          <w:sz w:val="28"/>
          <w:szCs w:val="28"/>
        </w:rPr>
        <w:t xml:space="preserve"> округа Московской области и заключившим в период с 21 сентября 2022 года по 31 декабря 202</w:t>
      </w:r>
      <w:r w:rsidR="00D06BF1">
        <w:rPr>
          <w:rFonts w:ascii="Times New Roman" w:eastAsia="Calibri" w:hAnsi="Times New Roman" w:cs="Times New Roman"/>
          <w:sz w:val="28"/>
          <w:szCs w:val="28"/>
        </w:rPr>
        <w:t>5</w:t>
      </w:r>
      <w:r w:rsidRPr="00BD521C">
        <w:rPr>
          <w:rFonts w:ascii="Times New Roman" w:eastAsia="Calibri" w:hAnsi="Times New Roman" w:cs="Times New Roman"/>
          <w:sz w:val="28"/>
          <w:szCs w:val="28"/>
        </w:rPr>
        <w:t xml:space="preserve"> года включительно контракт о добровольном содействии в выполнении зад</w:t>
      </w:r>
      <w:r w:rsidR="00E41DD2">
        <w:rPr>
          <w:rFonts w:ascii="Times New Roman" w:eastAsia="Calibri" w:hAnsi="Times New Roman" w:cs="Times New Roman"/>
          <w:sz w:val="28"/>
          <w:szCs w:val="28"/>
        </w:rPr>
        <w:t xml:space="preserve">ач, </w:t>
      </w:r>
      <w:r w:rsidR="00E41DD2">
        <w:rPr>
          <w:rFonts w:ascii="Times New Roman" w:eastAsia="Calibri" w:hAnsi="Times New Roman" w:cs="Times New Roman"/>
          <w:sz w:val="28"/>
          <w:szCs w:val="28"/>
        </w:rPr>
        <w:lastRenderedPageBreak/>
        <w:t>возложенных на Вооруженные С</w:t>
      </w:r>
      <w:r w:rsidRPr="00BD521C">
        <w:rPr>
          <w:rFonts w:ascii="Times New Roman" w:eastAsia="Calibri" w:hAnsi="Times New Roman" w:cs="Times New Roman"/>
          <w:sz w:val="28"/>
          <w:szCs w:val="28"/>
        </w:rPr>
        <w:t>илы Российской Федерации, с Министерством обороны Российской Федерации;</w:t>
      </w:r>
      <w:proofErr w:type="gramEnd"/>
    </w:p>
    <w:p w:rsidR="00BD521C" w:rsidRPr="00BD521C" w:rsidRDefault="00BD521C" w:rsidP="004D315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gramStart"/>
      <w:r w:rsidRPr="00BD521C">
        <w:rPr>
          <w:rFonts w:ascii="Times New Roman" w:eastAsia="Calibri" w:hAnsi="Times New Roman" w:cs="Times New Roman"/>
          <w:sz w:val="28"/>
          <w:szCs w:val="28"/>
        </w:rPr>
        <w:t xml:space="preserve">1.3. членам </w:t>
      </w:r>
      <w:r w:rsidR="00875CB2" w:rsidRPr="00BD521C">
        <w:rPr>
          <w:rFonts w:ascii="Times New Roman" w:eastAsia="Calibri" w:hAnsi="Times New Roman" w:cs="Times New Roman"/>
          <w:sz w:val="28"/>
          <w:szCs w:val="28"/>
        </w:rPr>
        <w:t xml:space="preserve">семей граждан </w:t>
      </w:r>
      <w:r w:rsidR="00875CB2">
        <w:rPr>
          <w:rFonts w:ascii="Times New Roman" w:eastAsia="Calibri" w:hAnsi="Times New Roman" w:cs="Times New Roman"/>
          <w:sz w:val="28"/>
          <w:szCs w:val="28"/>
        </w:rPr>
        <w:t xml:space="preserve">Раменского </w:t>
      </w:r>
      <w:r w:rsidR="009842D9">
        <w:rPr>
          <w:rFonts w:ascii="Times New Roman" w:eastAsia="Calibri" w:hAnsi="Times New Roman" w:cs="Times New Roman"/>
          <w:sz w:val="28"/>
          <w:szCs w:val="28"/>
        </w:rPr>
        <w:t>муниципального</w:t>
      </w:r>
      <w:r w:rsidR="00875CB2">
        <w:rPr>
          <w:rFonts w:ascii="Times New Roman" w:eastAsia="Calibri" w:hAnsi="Times New Roman" w:cs="Times New Roman"/>
          <w:sz w:val="28"/>
          <w:szCs w:val="28"/>
        </w:rPr>
        <w:t xml:space="preserve"> округа Московской области</w:t>
      </w:r>
      <w:r w:rsidR="00875CB2" w:rsidRPr="00BD521C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BD521C">
        <w:rPr>
          <w:rFonts w:ascii="Times New Roman" w:eastAsia="Calibri" w:hAnsi="Times New Roman" w:cs="Times New Roman"/>
          <w:sz w:val="28"/>
          <w:szCs w:val="28"/>
        </w:rPr>
        <w:t>старше 49 лет, поступившим на военную службу по контракту в Вооруженные силы Российской Федерации через Военн</w:t>
      </w:r>
      <w:r w:rsidR="00875CB2">
        <w:rPr>
          <w:rFonts w:ascii="Times New Roman" w:eastAsia="Calibri" w:hAnsi="Times New Roman" w:cs="Times New Roman"/>
          <w:sz w:val="28"/>
          <w:szCs w:val="28"/>
        </w:rPr>
        <w:t>ый</w:t>
      </w:r>
      <w:r w:rsidRPr="00BD521C">
        <w:rPr>
          <w:rFonts w:ascii="Times New Roman" w:eastAsia="Calibri" w:hAnsi="Times New Roman" w:cs="Times New Roman"/>
          <w:sz w:val="28"/>
          <w:szCs w:val="28"/>
        </w:rPr>
        <w:t xml:space="preserve"> комиссариат Раменского </w:t>
      </w:r>
      <w:r w:rsidR="009842D9">
        <w:rPr>
          <w:rFonts w:ascii="Times New Roman" w:eastAsia="Calibri" w:hAnsi="Times New Roman" w:cs="Times New Roman"/>
          <w:sz w:val="28"/>
          <w:szCs w:val="28"/>
        </w:rPr>
        <w:t>муниципального</w:t>
      </w:r>
      <w:r w:rsidRPr="00BD521C">
        <w:rPr>
          <w:rFonts w:ascii="Times New Roman" w:eastAsia="Calibri" w:hAnsi="Times New Roman" w:cs="Times New Roman"/>
          <w:sz w:val="28"/>
          <w:szCs w:val="28"/>
        </w:rPr>
        <w:t xml:space="preserve"> округа, городских округов Жуковский и Бронницы Московской области, пункт отбора в</w:t>
      </w:r>
      <w:r w:rsidR="00B74986">
        <w:rPr>
          <w:rFonts w:ascii="Times New Roman" w:eastAsia="Calibri" w:hAnsi="Times New Roman" w:cs="Times New Roman"/>
          <w:sz w:val="28"/>
          <w:szCs w:val="28"/>
        </w:rPr>
        <w:t> </w:t>
      </w:r>
      <w:r w:rsidRPr="00BD521C">
        <w:rPr>
          <w:rFonts w:ascii="Times New Roman" w:eastAsia="Calibri" w:hAnsi="Times New Roman" w:cs="Times New Roman"/>
          <w:sz w:val="28"/>
          <w:szCs w:val="28"/>
        </w:rPr>
        <w:t>Раменском городском округе Московской области и заключившим с</w:t>
      </w:r>
      <w:r w:rsidR="00B74986">
        <w:rPr>
          <w:rFonts w:ascii="Times New Roman" w:eastAsia="Calibri" w:hAnsi="Times New Roman" w:cs="Times New Roman"/>
          <w:sz w:val="28"/>
          <w:szCs w:val="28"/>
        </w:rPr>
        <w:t> </w:t>
      </w:r>
      <w:r w:rsidRPr="00BD521C">
        <w:rPr>
          <w:rFonts w:ascii="Times New Roman" w:eastAsia="Calibri" w:hAnsi="Times New Roman" w:cs="Times New Roman"/>
          <w:sz w:val="28"/>
          <w:szCs w:val="28"/>
        </w:rPr>
        <w:t>Министерством обороны Российской Федерации контракт о прохождении военной службы на срок 11 месяцев</w:t>
      </w:r>
      <w:proofErr w:type="gramEnd"/>
      <w:r w:rsidRPr="00BD521C">
        <w:rPr>
          <w:rFonts w:ascii="Times New Roman" w:eastAsia="Calibri" w:hAnsi="Times New Roman" w:cs="Times New Roman"/>
          <w:sz w:val="28"/>
          <w:szCs w:val="28"/>
        </w:rPr>
        <w:t xml:space="preserve"> и более в период с 21 сентября 202</w:t>
      </w:r>
      <w:r w:rsidR="00CE2FE4">
        <w:rPr>
          <w:rFonts w:ascii="Times New Roman" w:eastAsia="Calibri" w:hAnsi="Times New Roman" w:cs="Times New Roman"/>
          <w:sz w:val="28"/>
          <w:szCs w:val="28"/>
        </w:rPr>
        <w:t>2</w:t>
      </w:r>
      <w:r w:rsidRPr="00BD521C">
        <w:rPr>
          <w:rFonts w:ascii="Times New Roman" w:eastAsia="Calibri" w:hAnsi="Times New Roman" w:cs="Times New Roman"/>
          <w:sz w:val="28"/>
          <w:szCs w:val="28"/>
        </w:rPr>
        <w:t xml:space="preserve"> года по 31 декабря 202</w:t>
      </w:r>
      <w:r w:rsidR="00D06BF1">
        <w:rPr>
          <w:rFonts w:ascii="Times New Roman" w:eastAsia="Calibri" w:hAnsi="Times New Roman" w:cs="Times New Roman"/>
          <w:sz w:val="28"/>
          <w:szCs w:val="28"/>
        </w:rPr>
        <w:t>5</w:t>
      </w:r>
      <w:r w:rsidRPr="00BD521C">
        <w:rPr>
          <w:rFonts w:ascii="Times New Roman" w:eastAsia="Calibri" w:hAnsi="Times New Roman" w:cs="Times New Roman"/>
          <w:sz w:val="28"/>
          <w:szCs w:val="28"/>
        </w:rPr>
        <w:t xml:space="preserve"> года включительно;</w:t>
      </w:r>
    </w:p>
    <w:p w:rsidR="00220625" w:rsidRDefault="00BD521C" w:rsidP="004D315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gramStart"/>
      <w:r w:rsidRPr="00BD521C">
        <w:rPr>
          <w:rFonts w:ascii="Times New Roman" w:eastAsia="Calibri" w:hAnsi="Times New Roman" w:cs="Times New Roman"/>
          <w:sz w:val="28"/>
          <w:szCs w:val="28"/>
        </w:rPr>
        <w:t xml:space="preserve">1.4. членам семей граждан </w:t>
      </w:r>
      <w:r w:rsidR="00875CB2">
        <w:rPr>
          <w:rFonts w:ascii="Times New Roman" w:eastAsia="Calibri" w:hAnsi="Times New Roman" w:cs="Times New Roman"/>
          <w:sz w:val="28"/>
          <w:szCs w:val="28"/>
        </w:rPr>
        <w:t xml:space="preserve">Раменского </w:t>
      </w:r>
      <w:r w:rsidR="009842D9">
        <w:rPr>
          <w:rFonts w:ascii="Times New Roman" w:eastAsia="Calibri" w:hAnsi="Times New Roman" w:cs="Times New Roman"/>
          <w:sz w:val="28"/>
          <w:szCs w:val="28"/>
        </w:rPr>
        <w:t>муниципального</w:t>
      </w:r>
      <w:r w:rsidR="00875CB2">
        <w:rPr>
          <w:rFonts w:ascii="Times New Roman" w:eastAsia="Calibri" w:hAnsi="Times New Roman" w:cs="Times New Roman"/>
          <w:sz w:val="28"/>
          <w:szCs w:val="28"/>
        </w:rPr>
        <w:t xml:space="preserve"> округа Московской области</w:t>
      </w:r>
      <w:r w:rsidR="00875CB2" w:rsidRPr="00BD521C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722D8B">
        <w:rPr>
          <w:rFonts w:ascii="Times New Roman" w:eastAsia="Calibri" w:hAnsi="Times New Roman" w:cs="Times New Roman"/>
          <w:sz w:val="28"/>
          <w:szCs w:val="28"/>
        </w:rPr>
        <w:t>младше</w:t>
      </w:r>
      <w:r w:rsidRPr="00BD521C">
        <w:rPr>
          <w:rFonts w:ascii="Times New Roman" w:eastAsia="Calibri" w:hAnsi="Times New Roman" w:cs="Times New Roman"/>
          <w:sz w:val="28"/>
          <w:szCs w:val="28"/>
        </w:rPr>
        <w:t xml:space="preserve"> 49 лет, поступившим на военную службу по контракту в Вооруженные силы Российской Федерации через Военны</w:t>
      </w:r>
      <w:r w:rsidR="00875CB2">
        <w:rPr>
          <w:rFonts w:ascii="Times New Roman" w:eastAsia="Calibri" w:hAnsi="Times New Roman" w:cs="Times New Roman"/>
          <w:sz w:val="28"/>
          <w:szCs w:val="28"/>
        </w:rPr>
        <w:t>й</w:t>
      </w:r>
      <w:r w:rsidRPr="00BD521C">
        <w:rPr>
          <w:rFonts w:ascii="Times New Roman" w:eastAsia="Calibri" w:hAnsi="Times New Roman" w:cs="Times New Roman"/>
          <w:sz w:val="28"/>
          <w:szCs w:val="28"/>
        </w:rPr>
        <w:t xml:space="preserve"> комиссариат Раменского </w:t>
      </w:r>
      <w:r w:rsidR="009842D9">
        <w:rPr>
          <w:rFonts w:ascii="Times New Roman" w:eastAsia="Calibri" w:hAnsi="Times New Roman" w:cs="Times New Roman"/>
          <w:sz w:val="28"/>
          <w:szCs w:val="28"/>
        </w:rPr>
        <w:t>муниципального</w:t>
      </w:r>
      <w:r w:rsidRPr="00BD521C">
        <w:rPr>
          <w:rFonts w:ascii="Times New Roman" w:eastAsia="Calibri" w:hAnsi="Times New Roman" w:cs="Times New Roman"/>
          <w:sz w:val="28"/>
          <w:szCs w:val="28"/>
        </w:rPr>
        <w:t xml:space="preserve"> округа, городских округов Жуковский и Бронницы Московской области, пункт отбора в</w:t>
      </w:r>
      <w:r w:rsidR="00B74986">
        <w:rPr>
          <w:rFonts w:ascii="Times New Roman" w:eastAsia="Calibri" w:hAnsi="Times New Roman" w:cs="Times New Roman"/>
          <w:sz w:val="28"/>
          <w:szCs w:val="28"/>
        </w:rPr>
        <w:t> </w:t>
      </w:r>
      <w:r w:rsidRPr="00BD521C">
        <w:rPr>
          <w:rFonts w:ascii="Times New Roman" w:eastAsia="Calibri" w:hAnsi="Times New Roman" w:cs="Times New Roman"/>
          <w:sz w:val="28"/>
          <w:szCs w:val="28"/>
        </w:rPr>
        <w:t>Раменском городском округе Московской области и заключившим с</w:t>
      </w:r>
      <w:r w:rsidR="00B74986">
        <w:rPr>
          <w:rFonts w:ascii="Times New Roman" w:eastAsia="Calibri" w:hAnsi="Times New Roman" w:cs="Times New Roman"/>
          <w:sz w:val="28"/>
          <w:szCs w:val="28"/>
        </w:rPr>
        <w:t> </w:t>
      </w:r>
      <w:r w:rsidRPr="00BD521C">
        <w:rPr>
          <w:rFonts w:ascii="Times New Roman" w:eastAsia="Calibri" w:hAnsi="Times New Roman" w:cs="Times New Roman"/>
          <w:sz w:val="28"/>
          <w:szCs w:val="28"/>
        </w:rPr>
        <w:t>Министерством обороны Российской Федерации контракт о прохождении военной службы на срок 1 год</w:t>
      </w:r>
      <w:proofErr w:type="gramEnd"/>
      <w:r w:rsidRPr="00BD521C">
        <w:rPr>
          <w:rFonts w:ascii="Times New Roman" w:eastAsia="Calibri" w:hAnsi="Times New Roman" w:cs="Times New Roman"/>
          <w:sz w:val="28"/>
          <w:szCs w:val="28"/>
        </w:rPr>
        <w:t xml:space="preserve"> и более в период с 21 сентября 202</w:t>
      </w:r>
      <w:r w:rsidR="00620B0F">
        <w:rPr>
          <w:rFonts w:ascii="Times New Roman" w:eastAsia="Calibri" w:hAnsi="Times New Roman" w:cs="Times New Roman"/>
          <w:sz w:val="28"/>
          <w:szCs w:val="28"/>
        </w:rPr>
        <w:t>2</w:t>
      </w:r>
      <w:r w:rsidRPr="00BD521C">
        <w:rPr>
          <w:rFonts w:ascii="Times New Roman" w:eastAsia="Calibri" w:hAnsi="Times New Roman" w:cs="Times New Roman"/>
          <w:sz w:val="28"/>
          <w:szCs w:val="28"/>
        </w:rPr>
        <w:t xml:space="preserve"> года по 31 декабря 202</w:t>
      </w:r>
      <w:r w:rsidR="00D06BF1">
        <w:rPr>
          <w:rFonts w:ascii="Times New Roman" w:eastAsia="Calibri" w:hAnsi="Times New Roman" w:cs="Times New Roman"/>
          <w:sz w:val="28"/>
          <w:szCs w:val="28"/>
        </w:rPr>
        <w:t>5</w:t>
      </w:r>
      <w:r w:rsidRPr="00BD521C">
        <w:rPr>
          <w:rFonts w:ascii="Times New Roman" w:eastAsia="Calibri" w:hAnsi="Times New Roman" w:cs="Times New Roman"/>
          <w:sz w:val="28"/>
          <w:szCs w:val="28"/>
        </w:rPr>
        <w:t xml:space="preserve"> года включительно</w:t>
      </w:r>
      <w:r w:rsidR="00220625">
        <w:rPr>
          <w:rFonts w:ascii="Times New Roman" w:eastAsia="Calibri" w:hAnsi="Times New Roman" w:cs="Times New Roman"/>
          <w:sz w:val="28"/>
          <w:szCs w:val="28"/>
        </w:rPr>
        <w:t>;</w:t>
      </w:r>
    </w:p>
    <w:p w:rsidR="00B74986" w:rsidRDefault="00220625" w:rsidP="004D315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eastAsia="Calibri" w:hAnsi="Times New Roman" w:cs="Times New Roman"/>
          <w:sz w:val="28"/>
          <w:szCs w:val="28"/>
        </w:rPr>
        <w:t xml:space="preserve">1.5. </w:t>
      </w:r>
      <w:r>
        <w:rPr>
          <w:rFonts w:ascii="Times New Roman" w:hAnsi="Times New Roman" w:cs="Times New Roman"/>
          <w:sz w:val="28"/>
          <w:szCs w:val="28"/>
        </w:rPr>
        <w:t xml:space="preserve">гражданам </w:t>
      </w:r>
      <w:r w:rsidR="00875CB2">
        <w:rPr>
          <w:rFonts w:ascii="Times New Roman" w:eastAsia="Calibri" w:hAnsi="Times New Roman" w:cs="Times New Roman"/>
          <w:sz w:val="28"/>
          <w:szCs w:val="28"/>
        </w:rPr>
        <w:t xml:space="preserve">Раменского </w:t>
      </w:r>
      <w:r w:rsidR="009842D9">
        <w:rPr>
          <w:rFonts w:ascii="Times New Roman" w:eastAsia="Calibri" w:hAnsi="Times New Roman" w:cs="Times New Roman"/>
          <w:sz w:val="28"/>
          <w:szCs w:val="28"/>
        </w:rPr>
        <w:t>муниципального</w:t>
      </w:r>
      <w:r w:rsidR="00875CB2">
        <w:rPr>
          <w:rFonts w:ascii="Times New Roman" w:eastAsia="Calibri" w:hAnsi="Times New Roman" w:cs="Times New Roman"/>
          <w:sz w:val="28"/>
          <w:szCs w:val="28"/>
        </w:rPr>
        <w:t xml:space="preserve"> округа Московской области</w:t>
      </w:r>
      <w:r>
        <w:rPr>
          <w:rFonts w:ascii="Times New Roman" w:hAnsi="Times New Roman" w:cs="Times New Roman"/>
          <w:sz w:val="28"/>
          <w:szCs w:val="28"/>
        </w:rPr>
        <w:t xml:space="preserve"> в возрасте от 18 до </w:t>
      </w:r>
      <w:r w:rsidR="00D06BF1">
        <w:rPr>
          <w:rFonts w:ascii="Times New Roman" w:hAnsi="Times New Roman" w:cs="Times New Roman"/>
          <w:sz w:val="28"/>
          <w:szCs w:val="28"/>
        </w:rPr>
        <w:t>30</w:t>
      </w:r>
      <w:r>
        <w:rPr>
          <w:rFonts w:ascii="Times New Roman" w:hAnsi="Times New Roman" w:cs="Times New Roman"/>
          <w:sz w:val="28"/>
          <w:szCs w:val="28"/>
        </w:rPr>
        <w:t xml:space="preserve"> лет, призванным на военную службу в соответствии с </w:t>
      </w:r>
      <w:r w:rsidRPr="00BD38A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Федеральным </w:t>
      </w:r>
      <w:hyperlink r:id="rId8" w:history="1">
        <w:r w:rsidRPr="00BD38AB">
          <w:rPr>
            <w:rFonts w:ascii="Times New Roman" w:hAnsi="Times New Roman" w:cs="Times New Roman"/>
            <w:color w:val="000000" w:themeColor="text1"/>
            <w:sz w:val="28"/>
            <w:szCs w:val="28"/>
          </w:rPr>
          <w:t>законом</w:t>
        </w:r>
      </w:hyperlink>
      <w:r w:rsidRPr="00BD38A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от</w:t>
      </w:r>
      <w:r w:rsidR="00B74986">
        <w:rPr>
          <w:rFonts w:ascii="Times New Roman" w:hAnsi="Times New Roman" w:cs="Times New Roman"/>
          <w:color w:val="000000" w:themeColor="text1"/>
          <w:sz w:val="28"/>
          <w:szCs w:val="28"/>
        </w:rPr>
        <w:t> </w:t>
      </w:r>
      <w:r w:rsidRPr="00BD38A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28.03.1998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№</w:t>
      </w:r>
      <w:r w:rsidRPr="00BD38A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53-ФЗ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Pr="00BD38AB">
        <w:rPr>
          <w:rFonts w:ascii="Times New Roman" w:hAnsi="Times New Roman" w:cs="Times New Roman"/>
          <w:color w:val="000000" w:themeColor="text1"/>
          <w:sz w:val="28"/>
          <w:szCs w:val="28"/>
        </w:rPr>
        <w:t>О воинской обязанности и военной службе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="00B74986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Pr="00BD38A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B74986">
        <w:rPr>
          <w:rFonts w:ascii="Times New Roman" w:hAnsi="Times New Roman" w:cs="Times New Roman"/>
          <w:sz w:val="28"/>
          <w:szCs w:val="28"/>
        </w:rPr>
        <w:t>проходящим военную службу в воинских частях, дислоцированных на</w:t>
      </w:r>
      <w:r w:rsidR="00875CB2">
        <w:rPr>
          <w:rFonts w:ascii="Times New Roman" w:hAnsi="Times New Roman" w:cs="Times New Roman"/>
          <w:sz w:val="28"/>
          <w:szCs w:val="28"/>
        </w:rPr>
        <w:t> </w:t>
      </w:r>
      <w:r w:rsidR="00B74986">
        <w:rPr>
          <w:rFonts w:ascii="Times New Roman" w:hAnsi="Times New Roman" w:cs="Times New Roman"/>
          <w:sz w:val="28"/>
          <w:szCs w:val="28"/>
        </w:rPr>
        <w:t>территории Московской области, и заключившим после 3</w:t>
      </w:r>
      <w:r w:rsidR="00D06BF1">
        <w:rPr>
          <w:rFonts w:ascii="Times New Roman" w:hAnsi="Times New Roman" w:cs="Times New Roman"/>
          <w:sz w:val="28"/>
          <w:szCs w:val="28"/>
        </w:rPr>
        <w:t>1</w:t>
      </w:r>
      <w:r w:rsidR="00B74986">
        <w:rPr>
          <w:rFonts w:ascii="Times New Roman" w:hAnsi="Times New Roman" w:cs="Times New Roman"/>
          <w:sz w:val="28"/>
          <w:szCs w:val="28"/>
        </w:rPr>
        <w:t xml:space="preserve"> </w:t>
      </w:r>
      <w:r w:rsidR="00D06BF1">
        <w:rPr>
          <w:rFonts w:ascii="Times New Roman" w:hAnsi="Times New Roman" w:cs="Times New Roman"/>
          <w:sz w:val="28"/>
          <w:szCs w:val="28"/>
        </w:rPr>
        <w:t>декабря</w:t>
      </w:r>
      <w:r w:rsidR="00B74986">
        <w:rPr>
          <w:rFonts w:ascii="Times New Roman" w:hAnsi="Times New Roman" w:cs="Times New Roman"/>
          <w:sz w:val="28"/>
          <w:szCs w:val="28"/>
        </w:rPr>
        <w:t xml:space="preserve"> 2023 года с</w:t>
      </w:r>
      <w:r w:rsidR="00875CB2">
        <w:rPr>
          <w:rFonts w:ascii="Times New Roman" w:hAnsi="Times New Roman" w:cs="Times New Roman"/>
          <w:sz w:val="28"/>
          <w:szCs w:val="28"/>
        </w:rPr>
        <w:t> </w:t>
      </w:r>
      <w:r w:rsidR="00B74986">
        <w:rPr>
          <w:rFonts w:ascii="Times New Roman" w:hAnsi="Times New Roman" w:cs="Times New Roman"/>
          <w:sz w:val="28"/>
          <w:szCs w:val="28"/>
        </w:rPr>
        <w:t>Министерством обороны Российской Федерации контракт о прохождении военной службы</w:t>
      </w:r>
      <w:proofErr w:type="gramEnd"/>
      <w:r w:rsidR="00B74986">
        <w:rPr>
          <w:rFonts w:ascii="Times New Roman" w:hAnsi="Times New Roman" w:cs="Times New Roman"/>
          <w:sz w:val="28"/>
          <w:szCs w:val="28"/>
        </w:rPr>
        <w:t xml:space="preserve"> на срок 1 год и</w:t>
      </w:r>
      <w:r w:rsidR="00C460B1">
        <w:rPr>
          <w:rFonts w:ascii="Times New Roman" w:hAnsi="Times New Roman" w:cs="Times New Roman"/>
          <w:sz w:val="28"/>
          <w:szCs w:val="28"/>
        </w:rPr>
        <w:t> </w:t>
      </w:r>
      <w:r w:rsidR="00B74986">
        <w:rPr>
          <w:rFonts w:ascii="Times New Roman" w:hAnsi="Times New Roman" w:cs="Times New Roman"/>
          <w:sz w:val="28"/>
          <w:szCs w:val="28"/>
        </w:rPr>
        <w:t>более в период прохождения военной службы по призыву;</w:t>
      </w:r>
    </w:p>
    <w:p w:rsidR="00BD521C" w:rsidRPr="00B74986" w:rsidRDefault="00B74986" w:rsidP="0072081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1.6. гражданам, указанным </w:t>
      </w:r>
      <w:r w:rsidRPr="00B74986">
        <w:rPr>
          <w:rFonts w:ascii="Times New Roman" w:hAnsi="Times New Roman" w:cs="Times New Roman"/>
          <w:sz w:val="28"/>
          <w:szCs w:val="28"/>
        </w:rPr>
        <w:t xml:space="preserve">в </w:t>
      </w:r>
      <w:r w:rsidR="00875CB2">
        <w:rPr>
          <w:rFonts w:ascii="Times New Roman" w:hAnsi="Times New Roman" w:cs="Times New Roman"/>
          <w:sz w:val="28"/>
          <w:szCs w:val="28"/>
        </w:rPr>
        <w:t>подпункте 1.1 пункта 1</w:t>
      </w:r>
      <w:r>
        <w:rPr>
          <w:rFonts w:ascii="Times New Roman" w:hAnsi="Times New Roman" w:cs="Times New Roman"/>
          <w:sz w:val="28"/>
          <w:szCs w:val="28"/>
        </w:rPr>
        <w:t xml:space="preserve">, заключившим после 31 </w:t>
      </w:r>
      <w:r w:rsidR="00D06BF1">
        <w:rPr>
          <w:rFonts w:ascii="Times New Roman" w:hAnsi="Times New Roman" w:cs="Times New Roman"/>
          <w:sz w:val="28"/>
          <w:szCs w:val="28"/>
        </w:rPr>
        <w:t>декабря</w:t>
      </w:r>
      <w:r>
        <w:rPr>
          <w:rFonts w:ascii="Times New Roman" w:hAnsi="Times New Roman" w:cs="Times New Roman"/>
          <w:sz w:val="28"/>
          <w:szCs w:val="28"/>
        </w:rPr>
        <w:t xml:space="preserve"> 2023 года с Министерством обороны Российской Федерации контракт о</w:t>
      </w:r>
      <w:r w:rsidR="00875CB2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>прохождении военной службы на срок 1 год и более</w:t>
      </w:r>
      <w:r w:rsidR="00BD521C" w:rsidRPr="00BD521C">
        <w:rPr>
          <w:rFonts w:ascii="Times New Roman" w:eastAsia="Calibri" w:hAnsi="Times New Roman" w:cs="Times New Roman"/>
          <w:sz w:val="28"/>
          <w:szCs w:val="28"/>
        </w:rPr>
        <w:t>.</w:t>
      </w:r>
    </w:p>
    <w:p w:rsidR="00BD521C" w:rsidRPr="00BD521C" w:rsidRDefault="00BD521C" w:rsidP="004D315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D521C">
        <w:rPr>
          <w:rFonts w:ascii="Times New Roman" w:eastAsia="Calibri" w:hAnsi="Times New Roman" w:cs="Times New Roman"/>
          <w:sz w:val="28"/>
          <w:szCs w:val="28"/>
        </w:rPr>
        <w:t>2. Установить членам семей граждан, указанных в пункте 1 настоящего постановления, дополнительные меры социальной поддержки:</w:t>
      </w:r>
    </w:p>
    <w:p w:rsidR="00722D8B" w:rsidRDefault="00BD521C" w:rsidP="004D315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D521C">
        <w:rPr>
          <w:rFonts w:ascii="Times New Roman" w:eastAsia="Calibri" w:hAnsi="Times New Roman" w:cs="Times New Roman"/>
          <w:sz w:val="28"/>
          <w:szCs w:val="28"/>
        </w:rPr>
        <w:t xml:space="preserve">2.1. предоставление права на внеочередное зачисление в муниципальные образовательные организации Раменского </w:t>
      </w:r>
      <w:r w:rsidR="009842D9">
        <w:rPr>
          <w:rFonts w:ascii="Times New Roman" w:eastAsia="Calibri" w:hAnsi="Times New Roman" w:cs="Times New Roman"/>
          <w:sz w:val="28"/>
          <w:szCs w:val="28"/>
        </w:rPr>
        <w:t>муниципального</w:t>
      </w:r>
      <w:r w:rsidRPr="00BD521C">
        <w:rPr>
          <w:rFonts w:ascii="Times New Roman" w:eastAsia="Calibri" w:hAnsi="Times New Roman" w:cs="Times New Roman"/>
          <w:sz w:val="28"/>
          <w:szCs w:val="28"/>
        </w:rPr>
        <w:t xml:space="preserve"> округа Московской области, реализующие программы дошкольного образования;</w:t>
      </w:r>
    </w:p>
    <w:p w:rsidR="00722D8B" w:rsidRPr="00722D8B" w:rsidRDefault="00722D8B" w:rsidP="004D315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2.2. </w:t>
      </w:r>
      <w:r>
        <w:rPr>
          <w:rFonts w:ascii="Times New Roman" w:hAnsi="Times New Roman" w:cs="Times New Roman"/>
          <w:sz w:val="28"/>
          <w:szCs w:val="28"/>
        </w:rPr>
        <w:t xml:space="preserve">предоставление права на внеочередной перевод ребенка в другую наиболее приближенную к месту жительства семьи муниципальную образовательную организацию </w:t>
      </w:r>
      <w:r w:rsidRPr="00BD521C">
        <w:rPr>
          <w:rFonts w:ascii="Times New Roman" w:eastAsia="Calibri" w:hAnsi="Times New Roman" w:cs="Times New Roman"/>
          <w:sz w:val="28"/>
          <w:szCs w:val="28"/>
        </w:rPr>
        <w:t xml:space="preserve">Раменского </w:t>
      </w:r>
      <w:r w:rsidR="009842D9">
        <w:rPr>
          <w:rFonts w:ascii="Times New Roman" w:eastAsia="Calibri" w:hAnsi="Times New Roman" w:cs="Times New Roman"/>
          <w:sz w:val="28"/>
          <w:szCs w:val="28"/>
        </w:rPr>
        <w:t>муниципального</w:t>
      </w:r>
      <w:r w:rsidRPr="00BD521C">
        <w:rPr>
          <w:rFonts w:ascii="Times New Roman" w:eastAsia="Calibri" w:hAnsi="Times New Roman" w:cs="Times New Roman"/>
          <w:sz w:val="28"/>
          <w:szCs w:val="28"/>
        </w:rPr>
        <w:t xml:space="preserve"> округа </w:t>
      </w:r>
      <w:r>
        <w:rPr>
          <w:rFonts w:ascii="Times New Roman" w:hAnsi="Times New Roman" w:cs="Times New Roman"/>
          <w:sz w:val="28"/>
          <w:szCs w:val="28"/>
        </w:rPr>
        <w:t>Московской области, реализующую программу общего образования;</w:t>
      </w:r>
    </w:p>
    <w:p w:rsidR="00BD521C" w:rsidRPr="00BD521C" w:rsidRDefault="00BD521C" w:rsidP="004D315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D521C">
        <w:rPr>
          <w:rFonts w:ascii="Times New Roman" w:eastAsia="Calibri" w:hAnsi="Times New Roman" w:cs="Times New Roman"/>
          <w:sz w:val="28"/>
          <w:szCs w:val="28"/>
        </w:rPr>
        <w:t>2.</w:t>
      </w:r>
      <w:r w:rsidR="00722D8B">
        <w:rPr>
          <w:rFonts w:ascii="Times New Roman" w:eastAsia="Calibri" w:hAnsi="Times New Roman" w:cs="Times New Roman"/>
          <w:sz w:val="28"/>
          <w:szCs w:val="28"/>
        </w:rPr>
        <w:t>3</w:t>
      </w:r>
      <w:r w:rsidRPr="00BD521C">
        <w:rPr>
          <w:rFonts w:ascii="Times New Roman" w:eastAsia="Calibri" w:hAnsi="Times New Roman" w:cs="Times New Roman"/>
          <w:sz w:val="28"/>
          <w:szCs w:val="28"/>
        </w:rPr>
        <w:t>. освобождение от платы, взимаемой за присмотр и уход за ребенком в</w:t>
      </w:r>
      <w:r w:rsidR="00B74986">
        <w:rPr>
          <w:rFonts w:ascii="Times New Roman" w:eastAsia="Calibri" w:hAnsi="Times New Roman" w:cs="Times New Roman"/>
          <w:sz w:val="28"/>
          <w:szCs w:val="28"/>
        </w:rPr>
        <w:t> </w:t>
      </w:r>
      <w:r w:rsidRPr="00BD521C">
        <w:rPr>
          <w:rFonts w:ascii="Times New Roman" w:eastAsia="Calibri" w:hAnsi="Times New Roman" w:cs="Times New Roman"/>
          <w:sz w:val="28"/>
          <w:szCs w:val="28"/>
        </w:rPr>
        <w:t xml:space="preserve">муниципальных образовательных организациях Раменского </w:t>
      </w:r>
      <w:r w:rsidR="009842D9">
        <w:rPr>
          <w:rFonts w:ascii="Times New Roman" w:eastAsia="Calibri" w:hAnsi="Times New Roman" w:cs="Times New Roman"/>
          <w:sz w:val="28"/>
          <w:szCs w:val="28"/>
        </w:rPr>
        <w:t>муниципального</w:t>
      </w:r>
      <w:r w:rsidRPr="00BD521C">
        <w:rPr>
          <w:rFonts w:ascii="Times New Roman" w:eastAsia="Calibri" w:hAnsi="Times New Roman" w:cs="Times New Roman"/>
          <w:sz w:val="28"/>
          <w:szCs w:val="28"/>
        </w:rPr>
        <w:t xml:space="preserve"> округа Московской области, реализующих программы дошкольного образования;</w:t>
      </w:r>
    </w:p>
    <w:p w:rsidR="00BD521C" w:rsidRPr="00BD521C" w:rsidRDefault="00722D8B" w:rsidP="004D315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2.4</w:t>
      </w:r>
      <w:r w:rsidR="00BD521C" w:rsidRPr="00BD521C">
        <w:rPr>
          <w:rFonts w:ascii="Times New Roman" w:eastAsia="Calibri" w:hAnsi="Times New Roman" w:cs="Times New Roman"/>
          <w:sz w:val="28"/>
          <w:szCs w:val="28"/>
        </w:rPr>
        <w:t xml:space="preserve">. предоставление бесплатного двухразового питания (завтрак, обед) </w:t>
      </w:r>
      <w:proofErr w:type="gramStart"/>
      <w:r w:rsidR="00BD521C" w:rsidRPr="00BD521C">
        <w:rPr>
          <w:rFonts w:ascii="Times New Roman" w:eastAsia="Calibri" w:hAnsi="Times New Roman" w:cs="Times New Roman"/>
          <w:sz w:val="28"/>
          <w:szCs w:val="28"/>
        </w:rPr>
        <w:t>обучающимся</w:t>
      </w:r>
      <w:proofErr w:type="gramEnd"/>
      <w:r w:rsidR="00BD521C" w:rsidRPr="00BD521C">
        <w:rPr>
          <w:rFonts w:ascii="Times New Roman" w:eastAsia="Calibri" w:hAnsi="Times New Roman" w:cs="Times New Roman"/>
          <w:sz w:val="28"/>
          <w:szCs w:val="28"/>
        </w:rPr>
        <w:t xml:space="preserve"> 5-11 классов в муниципальных общеобразовательных организациях Раменского </w:t>
      </w:r>
      <w:r w:rsidR="009842D9">
        <w:rPr>
          <w:rFonts w:ascii="Times New Roman" w:eastAsia="Calibri" w:hAnsi="Times New Roman" w:cs="Times New Roman"/>
          <w:sz w:val="28"/>
          <w:szCs w:val="28"/>
        </w:rPr>
        <w:t>муниципального</w:t>
      </w:r>
      <w:r w:rsidR="00BD521C" w:rsidRPr="00BD521C">
        <w:rPr>
          <w:rFonts w:ascii="Times New Roman" w:eastAsia="Calibri" w:hAnsi="Times New Roman" w:cs="Times New Roman"/>
          <w:sz w:val="28"/>
          <w:szCs w:val="28"/>
        </w:rPr>
        <w:t xml:space="preserve"> округа Московской области;</w:t>
      </w:r>
    </w:p>
    <w:p w:rsidR="00BD521C" w:rsidRPr="00BD521C" w:rsidRDefault="00BD521C" w:rsidP="004D315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D521C">
        <w:rPr>
          <w:rFonts w:ascii="Times New Roman" w:eastAsia="Calibri" w:hAnsi="Times New Roman" w:cs="Times New Roman"/>
          <w:sz w:val="28"/>
          <w:szCs w:val="28"/>
        </w:rPr>
        <w:t>2.</w:t>
      </w:r>
      <w:r w:rsidR="00722D8B">
        <w:rPr>
          <w:rFonts w:ascii="Times New Roman" w:eastAsia="Calibri" w:hAnsi="Times New Roman" w:cs="Times New Roman"/>
          <w:sz w:val="28"/>
          <w:szCs w:val="28"/>
        </w:rPr>
        <w:t>5</w:t>
      </w:r>
      <w:r w:rsidRPr="00BD521C">
        <w:rPr>
          <w:rFonts w:ascii="Times New Roman" w:eastAsia="Calibri" w:hAnsi="Times New Roman" w:cs="Times New Roman"/>
          <w:sz w:val="28"/>
          <w:szCs w:val="28"/>
        </w:rPr>
        <w:t>. предоставление бесплатного одноразового горяч</w:t>
      </w:r>
      <w:r w:rsidR="005D2B96">
        <w:rPr>
          <w:rFonts w:ascii="Times New Roman" w:eastAsia="Calibri" w:hAnsi="Times New Roman" w:cs="Times New Roman"/>
          <w:sz w:val="28"/>
          <w:szCs w:val="28"/>
        </w:rPr>
        <w:t xml:space="preserve">его питания (обед) </w:t>
      </w:r>
      <w:proofErr w:type="gramStart"/>
      <w:r w:rsidR="005D2B96">
        <w:rPr>
          <w:rFonts w:ascii="Times New Roman" w:eastAsia="Calibri" w:hAnsi="Times New Roman" w:cs="Times New Roman"/>
          <w:sz w:val="28"/>
          <w:szCs w:val="28"/>
        </w:rPr>
        <w:t>обучающимся</w:t>
      </w:r>
      <w:proofErr w:type="gramEnd"/>
      <w:r w:rsidR="005D2B96">
        <w:rPr>
          <w:rFonts w:ascii="Times New Roman" w:eastAsia="Calibri" w:hAnsi="Times New Roman" w:cs="Times New Roman"/>
          <w:sz w:val="28"/>
          <w:szCs w:val="28"/>
        </w:rPr>
        <w:t xml:space="preserve"> 1</w:t>
      </w:r>
      <w:r w:rsidRPr="00BD521C">
        <w:rPr>
          <w:rFonts w:ascii="Times New Roman" w:eastAsia="Calibri" w:hAnsi="Times New Roman" w:cs="Times New Roman"/>
          <w:sz w:val="28"/>
          <w:szCs w:val="28"/>
        </w:rPr>
        <w:t xml:space="preserve">-4 классов в муниципальных общеобразовательных организациях Раменского </w:t>
      </w:r>
      <w:r w:rsidR="009842D9">
        <w:rPr>
          <w:rFonts w:ascii="Times New Roman" w:eastAsia="Calibri" w:hAnsi="Times New Roman" w:cs="Times New Roman"/>
          <w:sz w:val="28"/>
          <w:szCs w:val="28"/>
        </w:rPr>
        <w:t>муниципального</w:t>
      </w:r>
      <w:r w:rsidRPr="00BD521C">
        <w:rPr>
          <w:rFonts w:ascii="Times New Roman" w:eastAsia="Calibri" w:hAnsi="Times New Roman" w:cs="Times New Roman"/>
          <w:sz w:val="28"/>
          <w:szCs w:val="28"/>
        </w:rPr>
        <w:t xml:space="preserve"> округа Московской области;</w:t>
      </w:r>
    </w:p>
    <w:p w:rsidR="00BD521C" w:rsidRPr="00BD521C" w:rsidRDefault="00BD521C" w:rsidP="004D315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D521C">
        <w:rPr>
          <w:rFonts w:ascii="Times New Roman" w:eastAsia="Calibri" w:hAnsi="Times New Roman" w:cs="Times New Roman"/>
          <w:sz w:val="28"/>
          <w:szCs w:val="28"/>
        </w:rPr>
        <w:lastRenderedPageBreak/>
        <w:t>2.</w:t>
      </w:r>
      <w:r w:rsidR="00722D8B">
        <w:rPr>
          <w:rFonts w:ascii="Times New Roman" w:eastAsia="Calibri" w:hAnsi="Times New Roman" w:cs="Times New Roman"/>
          <w:sz w:val="28"/>
          <w:szCs w:val="28"/>
        </w:rPr>
        <w:t>6</w:t>
      </w:r>
      <w:r w:rsidRPr="00BD521C">
        <w:rPr>
          <w:rFonts w:ascii="Times New Roman" w:eastAsia="Calibri" w:hAnsi="Times New Roman" w:cs="Times New Roman"/>
          <w:sz w:val="28"/>
          <w:szCs w:val="28"/>
        </w:rPr>
        <w:t xml:space="preserve">. зачисление на бесплатной основе в первоочередном порядке в группы продленного дня детей 1-6 классов в муниципальных общеобразовательных организациях Раменского </w:t>
      </w:r>
      <w:r w:rsidR="009842D9">
        <w:rPr>
          <w:rFonts w:ascii="Times New Roman" w:eastAsia="Calibri" w:hAnsi="Times New Roman" w:cs="Times New Roman"/>
          <w:sz w:val="28"/>
          <w:szCs w:val="28"/>
        </w:rPr>
        <w:t>муниципального</w:t>
      </w:r>
      <w:r w:rsidRPr="00BD521C">
        <w:rPr>
          <w:rFonts w:ascii="Times New Roman" w:eastAsia="Calibri" w:hAnsi="Times New Roman" w:cs="Times New Roman"/>
          <w:sz w:val="28"/>
          <w:szCs w:val="28"/>
        </w:rPr>
        <w:t xml:space="preserve"> округа Московской области;</w:t>
      </w:r>
    </w:p>
    <w:p w:rsidR="00BD521C" w:rsidRDefault="00722D8B" w:rsidP="004D315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2.7</w:t>
      </w:r>
      <w:r w:rsidR="00BD521C" w:rsidRPr="00BD521C">
        <w:rPr>
          <w:rFonts w:ascii="Times New Roman" w:eastAsia="Calibri" w:hAnsi="Times New Roman" w:cs="Times New Roman"/>
          <w:sz w:val="28"/>
          <w:szCs w:val="28"/>
        </w:rPr>
        <w:t xml:space="preserve">. предоставление детям, зачисленным на </w:t>
      </w:r>
      <w:proofErr w:type="gramStart"/>
      <w:r w:rsidR="00BD521C" w:rsidRPr="00BD521C">
        <w:rPr>
          <w:rFonts w:ascii="Times New Roman" w:eastAsia="Calibri" w:hAnsi="Times New Roman" w:cs="Times New Roman"/>
          <w:sz w:val="28"/>
          <w:szCs w:val="28"/>
        </w:rPr>
        <w:t>обучение п</w:t>
      </w:r>
      <w:r w:rsidR="00B74986">
        <w:rPr>
          <w:rFonts w:ascii="Times New Roman" w:eastAsia="Calibri" w:hAnsi="Times New Roman" w:cs="Times New Roman"/>
          <w:sz w:val="28"/>
          <w:szCs w:val="28"/>
        </w:rPr>
        <w:t>о</w:t>
      </w:r>
      <w:proofErr w:type="gramEnd"/>
      <w:r w:rsidR="00B74986">
        <w:rPr>
          <w:rFonts w:ascii="Times New Roman" w:eastAsia="Calibri" w:hAnsi="Times New Roman" w:cs="Times New Roman"/>
          <w:sz w:val="28"/>
          <w:szCs w:val="28"/>
        </w:rPr>
        <w:t xml:space="preserve"> дополнительным программам до </w:t>
      </w:r>
      <w:r w:rsidR="00BD521C" w:rsidRPr="00BD521C">
        <w:rPr>
          <w:rFonts w:ascii="Times New Roman" w:eastAsia="Calibri" w:hAnsi="Times New Roman" w:cs="Times New Roman"/>
          <w:sz w:val="28"/>
          <w:szCs w:val="28"/>
        </w:rPr>
        <w:t>1</w:t>
      </w:r>
      <w:r w:rsidR="00B74986">
        <w:rPr>
          <w:rFonts w:ascii="Times New Roman" w:eastAsia="Calibri" w:hAnsi="Times New Roman" w:cs="Times New Roman"/>
          <w:sz w:val="28"/>
          <w:szCs w:val="28"/>
        </w:rPr>
        <w:t xml:space="preserve"> октября соответствующего учебного года </w:t>
      </w:r>
      <w:r w:rsidR="00BD521C" w:rsidRPr="00BD521C">
        <w:rPr>
          <w:rFonts w:ascii="Times New Roman" w:eastAsia="Calibri" w:hAnsi="Times New Roman" w:cs="Times New Roman"/>
          <w:sz w:val="28"/>
          <w:szCs w:val="28"/>
        </w:rPr>
        <w:t xml:space="preserve"> в муниципальные организации Раменского </w:t>
      </w:r>
      <w:r w:rsidR="009842D9">
        <w:rPr>
          <w:rFonts w:ascii="Times New Roman" w:eastAsia="Calibri" w:hAnsi="Times New Roman" w:cs="Times New Roman"/>
          <w:sz w:val="28"/>
          <w:szCs w:val="28"/>
        </w:rPr>
        <w:t>муниципального</w:t>
      </w:r>
      <w:r w:rsidR="00BD521C" w:rsidRPr="00BD521C">
        <w:rPr>
          <w:rFonts w:ascii="Times New Roman" w:eastAsia="Calibri" w:hAnsi="Times New Roman" w:cs="Times New Roman"/>
          <w:sz w:val="28"/>
          <w:szCs w:val="28"/>
        </w:rPr>
        <w:t xml:space="preserve"> округа Московской области, осуществляющие деятельность по дополнительным образовательным программам, прав</w:t>
      </w:r>
      <w:r w:rsidR="00D12500">
        <w:rPr>
          <w:rFonts w:ascii="Times New Roman" w:eastAsia="Calibri" w:hAnsi="Times New Roman" w:cs="Times New Roman"/>
          <w:sz w:val="28"/>
          <w:szCs w:val="28"/>
        </w:rPr>
        <w:t>а бесплатного посещения занятий</w:t>
      </w:r>
      <w:r w:rsidR="00871635">
        <w:rPr>
          <w:rFonts w:ascii="Times New Roman" w:eastAsia="Calibri" w:hAnsi="Times New Roman" w:cs="Times New Roman"/>
          <w:sz w:val="28"/>
          <w:szCs w:val="28"/>
        </w:rPr>
        <w:t xml:space="preserve"> в рамках освоения дополнительной образовательной программы</w:t>
      </w:r>
      <w:r w:rsidR="00D12500">
        <w:rPr>
          <w:rFonts w:ascii="Times New Roman" w:eastAsia="Calibri" w:hAnsi="Times New Roman" w:cs="Times New Roman"/>
          <w:sz w:val="28"/>
          <w:szCs w:val="28"/>
        </w:rPr>
        <w:t>;</w:t>
      </w:r>
    </w:p>
    <w:p w:rsidR="00D12500" w:rsidRDefault="00D12500" w:rsidP="004D3154">
      <w:pPr>
        <w:tabs>
          <w:tab w:val="left" w:pos="1134"/>
          <w:tab w:val="left" w:pos="1276"/>
          <w:tab w:val="left" w:pos="1418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2.</w:t>
      </w:r>
      <w:r w:rsidR="00722D8B">
        <w:rPr>
          <w:rFonts w:ascii="Times New Roman" w:eastAsia="Calibri" w:hAnsi="Times New Roman" w:cs="Times New Roman"/>
          <w:sz w:val="28"/>
          <w:szCs w:val="28"/>
        </w:rPr>
        <w:t>8</w:t>
      </w:r>
      <w:r>
        <w:rPr>
          <w:rFonts w:ascii="Times New Roman" w:eastAsia="Calibri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организация профессионального обучения и дополнительного профессионального образования супруги и детей трудоспособного возраста, признанных безработными;</w:t>
      </w:r>
    </w:p>
    <w:p w:rsidR="00DB54C0" w:rsidRDefault="00D12500" w:rsidP="004D315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2.</w:t>
      </w:r>
      <w:r w:rsidR="00722D8B">
        <w:rPr>
          <w:rFonts w:ascii="Times New Roman" w:eastAsia="Calibri" w:hAnsi="Times New Roman" w:cs="Times New Roman"/>
          <w:sz w:val="28"/>
          <w:szCs w:val="28"/>
        </w:rPr>
        <w:t>9</w:t>
      </w:r>
      <w:r>
        <w:rPr>
          <w:rFonts w:ascii="Times New Roman" w:eastAsia="Calibri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оказание психологической помощи</w:t>
      </w:r>
      <w:r w:rsidR="00DB54C0">
        <w:rPr>
          <w:rFonts w:ascii="Times New Roman" w:hAnsi="Times New Roman" w:cs="Times New Roman"/>
          <w:sz w:val="28"/>
          <w:szCs w:val="28"/>
        </w:rPr>
        <w:t>;</w:t>
      </w:r>
    </w:p>
    <w:p w:rsidR="00D12500" w:rsidRDefault="00DB54C0" w:rsidP="004D315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2.10. предоставление муниципальных услуг по организации отдыха детей в</w:t>
      </w:r>
      <w:r w:rsidR="00B4321A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>каникулярное время</w:t>
      </w:r>
      <w:r w:rsidR="00D12500">
        <w:rPr>
          <w:rFonts w:ascii="Times New Roman" w:hAnsi="Times New Roman" w:cs="Times New Roman"/>
          <w:sz w:val="28"/>
          <w:szCs w:val="28"/>
        </w:rPr>
        <w:t>.</w:t>
      </w:r>
    </w:p>
    <w:p w:rsidR="00BD521C" w:rsidRPr="00BD521C" w:rsidRDefault="00BD521C" w:rsidP="004D315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D521C">
        <w:rPr>
          <w:rFonts w:ascii="Times New Roman" w:eastAsia="Calibri" w:hAnsi="Times New Roman" w:cs="Times New Roman"/>
          <w:sz w:val="28"/>
          <w:szCs w:val="28"/>
        </w:rPr>
        <w:t>3. Установить, что дополнительные меры социальной поддержки, установленные пунктом 2 настоящего постановления,</w:t>
      </w:r>
      <w:r w:rsidR="00E41DD2">
        <w:rPr>
          <w:rFonts w:ascii="Times New Roman" w:eastAsia="Calibri" w:hAnsi="Times New Roman" w:cs="Times New Roman"/>
          <w:sz w:val="28"/>
          <w:szCs w:val="28"/>
        </w:rPr>
        <w:t xml:space="preserve"> также </w:t>
      </w:r>
      <w:r w:rsidRPr="00BD521C">
        <w:rPr>
          <w:rFonts w:ascii="Times New Roman" w:eastAsia="Calibri" w:hAnsi="Times New Roman" w:cs="Times New Roman"/>
          <w:sz w:val="28"/>
          <w:szCs w:val="28"/>
        </w:rPr>
        <w:t>предоставляются членам семей:</w:t>
      </w:r>
    </w:p>
    <w:p w:rsidR="00BD521C" w:rsidRPr="00BD521C" w:rsidRDefault="00BD521C" w:rsidP="004D315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D521C">
        <w:rPr>
          <w:rFonts w:ascii="Times New Roman" w:eastAsia="Calibri" w:hAnsi="Times New Roman" w:cs="Times New Roman"/>
          <w:sz w:val="28"/>
          <w:szCs w:val="28"/>
        </w:rPr>
        <w:t>3.1. граждан, указанных в пункте 1 настоящего постановления, получивших ранение (контузию, травму, увечье), заболевание при участии в специальной военной операции;</w:t>
      </w:r>
    </w:p>
    <w:p w:rsidR="00BD521C" w:rsidRPr="00BD521C" w:rsidRDefault="00BD521C" w:rsidP="004D315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D521C">
        <w:rPr>
          <w:rFonts w:ascii="Times New Roman" w:eastAsia="Calibri" w:hAnsi="Times New Roman" w:cs="Times New Roman"/>
          <w:sz w:val="28"/>
          <w:szCs w:val="28"/>
        </w:rPr>
        <w:t>3.2. граждан, указанных в пункте 1 настоящего постановления, погибших (умерших) вследствие ранения (контузии, травмы, увечья), заболевания, полученного ими при участии в специальной военного операции;</w:t>
      </w:r>
    </w:p>
    <w:p w:rsidR="00BD521C" w:rsidRPr="00BD521C" w:rsidRDefault="00BD521C" w:rsidP="004D315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gramStart"/>
      <w:r w:rsidRPr="00BD521C">
        <w:rPr>
          <w:rFonts w:ascii="Times New Roman" w:eastAsia="Calibri" w:hAnsi="Times New Roman" w:cs="Times New Roman"/>
          <w:sz w:val="28"/>
          <w:szCs w:val="28"/>
        </w:rPr>
        <w:t>3.3. граждан Российской Федерации, призванных в период с 21 сентября 202</w:t>
      </w:r>
      <w:r w:rsidR="00220625">
        <w:rPr>
          <w:rFonts w:ascii="Times New Roman" w:eastAsia="Calibri" w:hAnsi="Times New Roman" w:cs="Times New Roman"/>
          <w:sz w:val="28"/>
          <w:szCs w:val="28"/>
        </w:rPr>
        <w:t>2</w:t>
      </w:r>
      <w:r w:rsidRPr="00BD521C">
        <w:rPr>
          <w:rFonts w:ascii="Times New Roman" w:eastAsia="Calibri" w:hAnsi="Times New Roman" w:cs="Times New Roman"/>
          <w:sz w:val="28"/>
          <w:szCs w:val="28"/>
        </w:rPr>
        <w:t xml:space="preserve"> года по 30 ноября 202</w:t>
      </w:r>
      <w:r w:rsidR="00220625">
        <w:rPr>
          <w:rFonts w:ascii="Times New Roman" w:eastAsia="Calibri" w:hAnsi="Times New Roman" w:cs="Times New Roman"/>
          <w:sz w:val="28"/>
          <w:szCs w:val="28"/>
        </w:rPr>
        <w:t>2</w:t>
      </w:r>
      <w:r w:rsidRPr="00BD521C">
        <w:rPr>
          <w:rFonts w:ascii="Times New Roman" w:eastAsia="Calibri" w:hAnsi="Times New Roman" w:cs="Times New Roman"/>
          <w:sz w:val="28"/>
          <w:szCs w:val="28"/>
        </w:rPr>
        <w:t xml:space="preserve"> года включительно Военным комиссариатом Раменского </w:t>
      </w:r>
      <w:r w:rsidR="009842D9">
        <w:rPr>
          <w:rFonts w:ascii="Times New Roman" w:eastAsia="Calibri" w:hAnsi="Times New Roman" w:cs="Times New Roman"/>
          <w:sz w:val="28"/>
          <w:szCs w:val="28"/>
        </w:rPr>
        <w:t>муниципального</w:t>
      </w:r>
      <w:r w:rsidRPr="00BD521C">
        <w:rPr>
          <w:rFonts w:ascii="Times New Roman" w:eastAsia="Calibri" w:hAnsi="Times New Roman" w:cs="Times New Roman"/>
          <w:sz w:val="28"/>
          <w:szCs w:val="28"/>
        </w:rPr>
        <w:t xml:space="preserve"> округа, городских округов Жуковский и Бронницы Московской области и призывной комиссией по мобилизации граждан в Раменском городском округе Московской области на военную службу по мобилизации в Вооруженные Силы Российской Федерации в соответствии с Указом Президента Российской Федерации от</w:t>
      </w:r>
      <w:proofErr w:type="gramEnd"/>
      <w:r w:rsidRPr="00BD521C">
        <w:rPr>
          <w:rFonts w:ascii="Times New Roman" w:eastAsia="Calibri" w:hAnsi="Times New Roman" w:cs="Times New Roman"/>
          <w:sz w:val="28"/>
          <w:szCs w:val="28"/>
        </w:rPr>
        <w:t xml:space="preserve"> 21.09.2022 № 647 «Об объявлении частичной мобилизации в Российской Федерации»;</w:t>
      </w:r>
    </w:p>
    <w:p w:rsidR="00BD521C" w:rsidRPr="00BD521C" w:rsidRDefault="00BD521C" w:rsidP="004D315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gramStart"/>
      <w:r w:rsidRPr="00BD521C">
        <w:rPr>
          <w:rFonts w:ascii="Times New Roman" w:eastAsia="Calibri" w:hAnsi="Times New Roman" w:cs="Times New Roman"/>
          <w:sz w:val="28"/>
          <w:szCs w:val="28"/>
        </w:rPr>
        <w:t>3.4. граждан Российской Федерации, призванных в период с 21 сентября 202</w:t>
      </w:r>
      <w:r w:rsidR="00220625">
        <w:rPr>
          <w:rFonts w:ascii="Times New Roman" w:eastAsia="Calibri" w:hAnsi="Times New Roman" w:cs="Times New Roman"/>
          <w:sz w:val="28"/>
          <w:szCs w:val="28"/>
        </w:rPr>
        <w:t>2</w:t>
      </w:r>
      <w:r w:rsidRPr="00BD521C">
        <w:rPr>
          <w:rFonts w:ascii="Times New Roman" w:eastAsia="Calibri" w:hAnsi="Times New Roman" w:cs="Times New Roman"/>
          <w:sz w:val="28"/>
          <w:szCs w:val="28"/>
        </w:rPr>
        <w:t xml:space="preserve"> года по 30 ноября 202</w:t>
      </w:r>
      <w:r w:rsidR="00220625">
        <w:rPr>
          <w:rFonts w:ascii="Times New Roman" w:eastAsia="Calibri" w:hAnsi="Times New Roman" w:cs="Times New Roman"/>
          <w:sz w:val="28"/>
          <w:szCs w:val="28"/>
        </w:rPr>
        <w:t>2</w:t>
      </w:r>
      <w:r w:rsidRPr="00BD521C">
        <w:rPr>
          <w:rFonts w:ascii="Times New Roman" w:eastAsia="Calibri" w:hAnsi="Times New Roman" w:cs="Times New Roman"/>
          <w:sz w:val="28"/>
          <w:szCs w:val="28"/>
        </w:rPr>
        <w:t xml:space="preserve"> года включительно Военным комиссариатом Раменского </w:t>
      </w:r>
      <w:r w:rsidR="009842D9">
        <w:rPr>
          <w:rFonts w:ascii="Times New Roman" w:eastAsia="Calibri" w:hAnsi="Times New Roman" w:cs="Times New Roman"/>
          <w:sz w:val="28"/>
          <w:szCs w:val="28"/>
        </w:rPr>
        <w:t>муниципального</w:t>
      </w:r>
      <w:r w:rsidRPr="00BD521C">
        <w:rPr>
          <w:rFonts w:ascii="Times New Roman" w:eastAsia="Calibri" w:hAnsi="Times New Roman" w:cs="Times New Roman"/>
          <w:sz w:val="28"/>
          <w:szCs w:val="28"/>
        </w:rPr>
        <w:t xml:space="preserve"> округа, городских округов Жуковский и Бронницы Московской области и призывной комиссией по мобилизации граждан в Раменском городском округе Московской области на военную службу по мобилизации в Вооруженные Силы Российской Федерации в соответствии с Указом Президента Российской Федерации от</w:t>
      </w:r>
      <w:proofErr w:type="gramEnd"/>
      <w:r w:rsidRPr="00BD521C">
        <w:rPr>
          <w:rFonts w:ascii="Times New Roman" w:eastAsia="Calibri" w:hAnsi="Times New Roman" w:cs="Times New Roman"/>
          <w:sz w:val="28"/>
          <w:szCs w:val="28"/>
        </w:rPr>
        <w:t xml:space="preserve"> 21.09.2022 № 647 «Об объявлении частичной мобилизации в Российской Федерации», </w:t>
      </w:r>
      <w:proofErr w:type="gramStart"/>
      <w:r w:rsidRPr="00BD521C">
        <w:rPr>
          <w:rFonts w:ascii="Times New Roman" w:eastAsia="Calibri" w:hAnsi="Times New Roman" w:cs="Times New Roman"/>
          <w:sz w:val="28"/>
          <w:szCs w:val="28"/>
        </w:rPr>
        <w:t>получивших</w:t>
      </w:r>
      <w:proofErr w:type="gramEnd"/>
      <w:r w:rsidRPr="00BD521C">
        <w:rPr>
          <w:rFonts w:ascii="Times New Roman" w:eastAsia="Calibri" w:hAnsi="Times New Roman" w:cs="Times New Roman"/>
          <w:sz w:val="28"/>
          <w:szCs w:val="28"/>
        </w:rPr>
        <w:t xml:space="preserve"> ранение (контузию, травму, увечье), заболевание при</w:t>
      </w:r>
      <w:r w:rsidR="00B74986">
        <w:rPr>
          <w:rFonts w:ascii="Times New Roman" w:eastAsia="Calibri" w:hAnsi="Times New Roman" w:cs="Times New Roman"/>
          <w:sz w:val="28"/>
          <w:szCs w:val="28"/>
        </w:rPr>
        <w:t> </w:t>
      </w:r>
      <w:r w:rsidRPr="00BD521C">
        <w:rPr>
          <w:rFonts w:ascii="Times New Roman" w:eastAsia="Calibri" w:hAnsi="Times New Roman" w:cs="Times New Roman"/>
          <w:sz w:val="28"/>
          <w:szCs w:val="28"/>
        </w:rPr>
        <w:t>участии в специальной военной операции;</w:t>
      </w:r>
    </w:p>
    <w:p w:rsidR="00BD521C" w:rsidRPr="00BD521C" w:rsidRDefault="00BD521C" w:rsidP="004D315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gramStart"/>
      <w:r w:rsidRPr="00BD521C">
        <w:rPr>
          <w:rFonts w:ascii="Times New Roman" w:eastAsia="Calibri" w:hAnsi="Times New Roman" w:cs="Times New Roman"/>
          <w:sz w:val="28"/>
          <w:szCs w:val="28"/>
        </w:rPr>
        <w:t>3.5. граждан Российской Федерации, призванных в период с 21 сентября 202</w:t>
      </w:r>
      <w:r w:rsidR="00220625">
        <w:rPr>
          <w:rFonts w:ascii="Times New Roman" w:eastAsia="Calibri" w:hAnsi="Times New Roman" w:cs="Times New Roman"/>
          <w:sz w:val="28"/>
          <w:szCs w:val="28"/>
        </w:rPr>
        <w:t>2</w:t>
      </w:r>
      <w:r w:rsidRPr="00BD521C">
        <w:rPr>
          <w:rFonts w:ascii="Times New Roman" w:eastAsia="Calibri" w:hAnsi="Times New Roman" w:cs="Times New Roman"/>
          <w:sz w:val="28"/>
          <w:szCs w:val="28"/>
        </w:rPr>
        <w:t xml:space="preserve"> года по 30 ноября 202</w:t>
      </w:r>
      <w:r w:rsidR="00220625">
        <w:rPr>
          <w:rFonts w:ascii="Times New Roman" w:eastAsia="Calibri" w:hAnsi="Times New Roman" w:cs="Times New Roman"/>
          <w:sz w:val="28"/>
          <w:szCs w:val="28"/>
        </w:rPr>
        <w:t>2</w:t>
      </w:r>
      <w:r w:rsidRPr="00BD521C">
        <w:rPr>
          <w:rFonts w:ascii="Times New Roman" w:eastAsia="Calibri" w:hAnsi="Times New Roman" w:cs="Times New Roman"/>
          <w:sz w:val="28"/>
          <w:szCs w:val="28"/>
        </w:rPr>
        <w:t xml:space="preserve"> года включительно Военным комиссариатом Раменского </w:t>
      </w:r>
      <w:r w:rsidR="009842D9">
        <w:rPr>
          <w:rFonts w:ascii="Times New Roman" w:eastAsia="Calibri" w:hAnsi="Times New Roman" w:cs="Times New Roman"/>
          <w:sz w:val="28"/>
          <w:szCs w:val="28"/>
        </w:rPr>
        <w:t>муниципального</w:t>
      </w:r>
      <w:r w:rsidRPr="00BD521C">
        <w:rPr>
          <w:rFonts w:ascii="Times New Roman" w:eastAsia="Calibri" w:hAnsi="Times New Roman" w:cs="Times New Roman"/>
          <w:sz w:val="28"/>
          <w:szCs w:val="28"/>
        </w:rPr>
        <w:t xml:space="preserve"> округа, городских округов Жуковский и Бронницы Московской области и призывной комиссией по мобилизации граждан в Раменском городском округе Московской области на военную службу по мобилизации в Вооруженные </w:t>
      </w:r>
      <w:r w:rsidRPr="00BD521C">
        <w:rPr>
          <w:rFonts w:ascii="Times New Roman" w:eastAsia="Calibri" w:hAnsi="Times New Roman" w:cs="Times New Roman"/>
          <w:sz w:val="28"/>
          <w:szCs w:val="28"/>
        </w:rPr>
        <w:lastRenderedPageBreak/>
        <w:t>Силы Российской Федерации в соответствии с Указом Президента Российской Федерации от</w:t>
      </w:r>
      <w:proofErr w:type="gramEnd"/>
      <w:r w:rsidRPr="00BD521C">
        <w:rPr>
          <w:rFonts w:ascii="Times New Roman" w:eastAsia="Calibri" w:hAnsi="Times New Roman" w:cs="Times New Roman"/>
          <w:sz w:val="28"/>
          <w:szCs w:val="28"/>
        </w:rPr>
        <w:t xml:space="preserve"> 21.09.2022 № 647 «Об объявлении частичной мобилизации в Российской Федерации», погибших (умерших) вследствие ранения (контузии, травмы, увечья), заболевания, полученного ими при участии специальной военной операции;</w:t>
      </w:r>
    </w:p>
    <w:p w:rsidR="00BD521C" w:rsidRPr="00BD521C" w:rsidRDefault="00BD521C" w:rsidP="004D315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D521C">
        <w:rPr>
          <w:rFonts w:ascii="Times New Roman" w:eastAsia="Calibri" w:hAnsi="Times New Roman" w:cs="Times New Roman"/>
          <w:sz w:val="28"/>
          <w:szCs w:val="28"/>
        </w:rPr>
        <w:t>3.6. граждан Российской Федерации, проходящих военную службу в</w:t>
      </w:r>
      <w:r w:rsidR="00C460B1">
        <w:rPr>
          <w:rFonts w:ascii="Times New Roman" w:eastAsia="Calibri" w:hAnsi="Times New Roman" w:cs="Times New Roman"/>
          <w:sz w:val="28"/>
          <w:szCs w:val="28"/>
        </w:rPr>
        <w:t> </w:t>
      </w:r>
      <w:r w:rsidRPr="00BD521C">
        <w:rPr>
          <w:rFonts w:ascii="Times New Roman" w:eastAsia="Calibri" w:hAnsi="Times New Roman" w:cs="Times New Roman"/>
          <w:sz w:val="28"/>
          <w:szCs w:val="28"/>
        </w:rPr>
        <w:t>Вооруженных Силах Российской Федерации по контракту, участвующих в</w:t>
      </w:r>
      <w:r w:rsidR="00C460B1">
        <w:rPr>
          <w:rFonts w:ascii="Times New Roman" w:eastAsia="Calibri" w:hAnsi="Times New Roman" w:cs="Times New Roman"/>
          <w:sz w:val="28"/>
          <w:szCs w:val="28"/>
        </w:rPr>
        <w:t> </w:t>
      </w:r>
      <w:r w:rsidRPr="00BD521C">
        <w:rPr>
          <w:rFonts w:ascii="Times New Roman" w:eastAsia="Calibri" w:hAnsi="Times New Roman" w:cs="Times New Roman"/>
          <w:sz w:val="28"/>
          <w:szCs w:val="28"/>
        </w:rPr>
        <w:t>специальной военной операции;</w:t>
      </w:r>
    </w:p>
    <w:p w:rsidR="00BD521C" w:rsidRPr="00BD521C" w:rsidRDefault="00BD521C" w:rsidP="004D315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D521C">
        <w:rPr>
          <w:rFonts w:ascii="Times New Roman" w:eastAsia="Calibri" w:hAnsi="Times New Roman" w:cs="Times New Roman"/>
          <w:sz w:val="28"/>
          <w:szCs w:val="28"/>
        </w:rPr>
        <w:t>3.7. граждан Российской Федерации, проходящих военную службу в</w:t>
      </w:r>
      <w:r w:rsidR="00C460B1">
        <w:rPr>
          <w:rFonts w:ascii="Times New Roman" w:eastAsia="Calibri" w:hAnsi="Times New Roman" w:cs="Times New Roman"/>
          <w:sz w:val="28"/>
          <w:szCs w:val="28"/>
        </w:rPr>
        <w:t> </w:t>
      </w:r>
      <w:r w:rsidRPr="00BD521C">
        <w:rPr>
          <w:rFonts w:ascii="Times New Roman" w:eastAsia="Calibri" w:hAnsi="Times New Roman" w:cs="Times New Roman"/>
          <w:sz w:val="28"/>
          <w:szCs w:val="28"/>
        </w:rPr>
        <w:t>Вооруженных Силах Российской Федерации по контракту, получивших ранение (контузию, травму, увечье), заболевание при участии в специальной военной операции;</w:t>
      </w:r>
    </w:p>
    <w:p w:rsidR="00BD521C" w:rsidRPr="00BD521C" w:rsidRDefault="00BD521C" w:rsidP="004D315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D521C">
        <w:rPr>
          <w:rFonts w:ascii="Times New Roman" w:eastAsia="Calibri" w:hAnsi="Times New Roman" w:cs="Times New Roman"/>
          <w:sz w:val="28"/>
          <w:szCs w:val="28"/>
        </w:rPr>
        <w:t>3.8. граждан Российской Федерации, проходящих военную службу в</w:t>
      </w:r>
      <w:r w:rsidR="00C460B1">
        <w:rPr>
          <w:rFonts w:ascii="Times New Roman" w:eastAsia="Calibri" w:hAnsi="Times New Roman" w:cs="Times New Roman"/>
          <w:sz w:val="28"/>
          <w:szCs w:val="28"/>
        </w:rPr>
        <w:t> </w:t>
      </w:r>
      <w:r w:rsidRPr="00BD521C">
        <w:rPr>
          <w:rFonts w:ascii="Times New Roman" w:eastAsia="Calibri" w:hAnsi="Times New Roman" w:cs="Times New Roman"/>
          <w:sz w:val="28"/>
          <w:szCs w:val="28"/>
        </w:rPr>
        <w:t>Вооруженных Силах Российской Федерации по контракту, погибших (умерших) вследствие ранения (контузи</w:t>
      </w:r>
      <w:r w:rsidR="00E41DD2">
        <w:rPr>
          <w:rFonts w:ascii="Times New Roman" w:eastAsia="Calibri" w:hAnsi="Times New Roman" w:cs="Times New Roman"/>
          <w:sz w:val="28"/>
          <w:szCs w:val="28"/>
        </w:rPr>
        <w:t>и</w:t>
      </w:r>
      <w:r w:rsidRPr="00BD521C">
        <w:rPr>
          <w:rFonts w:ascii="Times New Roman" w:eastAsia="Calibri" w:hAnsi="Times New Roman" w:cs="Times New Roman"/>
          <w:sz w:val="28"/>
          <w:szCs w:val="28"/>
        </w:rPr>
        <w:t>, травм</w:t>
      </w:r>
      <w:r w:rsidR="00E41DD2">
        <w:rPr>
          <w:rFonts w:ascii="Times New Roman" w:eastAsia="Calibri" w:hAnsi="Times New Roman" w:cs="Times New Roman"/>
          <w:sz w:val="28"/>
          <w:szCs w:val="28"/>
        </w:rPr>
        <w:t>ы</w:t>
      </w:r>
      <w:r w:rsidRPr="00BD521C">
        <w:rPr>
          <w:rFonts w:ascii="Times New Roman" w:eastAsia="Calibri" w:hAnsi="Times New Roman" w:cs="Times New Roman"/>
          <w:sz w:val="28"/>
          <w:szCs w:val="28"/>
        </w:rPr>
        <w:t>, увечь</w:t>
      </w:r>
      <w:r w:rsidR="00E41DD2">
        <w:rPr>
          <w:rFonts w:ascii="Times New Roman" w:eastAsia="Calibri" w:hAnsi="Times New Roman" w:cs="Times New Roman"/>
          <w:sz w:val="28"/>
          <w:szCs w:val="28"/>
        </w:rPr>
        <w:t>я</w:t>
      </w:r>
      <w:r w:rsidRPr="00BD521C">
        <w:rPr>
          <w:rFonts w:ascii="Times New Roman" w:eastAsia="Calibri" w:hAnsi="Times New Roman" w:cs="Times New Roman"/>
          <w:sz w:val="28"/>
          <w:szCs w:val="28"/>
        </w:rPr>
        <w:t>), заболевани</w:t>
      </w:r>
      <w:r w:rsidR="00E41DD2">
        <w:rPr>
          <w:rFonts w:ascii="Times New Roman" w:eastAsia="Calibri" w:hAnsi="Times New Roman" w:cs="Times New Roman"/>
          <w:sz w:val="28"/>
          <w:szCs w:val="28"/>
        </w:rPr>
        <w:t>я, полученн</w:t>
      </w:r>
      <w:r w:rsidR="00B60596">
        <w:rPr>
          <w:rFonts w:ascii="Times New Roman" w:eastAsia="Calibri" w:hAnsi="Times New Roman" w:cs="Times New Roman"/>
          <w:sz w:val="28"/>
          <w:szCs w:val="28"/>
        </w:rPr>
        <w:t>ого</w:t>
      </w:r>
      <w:r w:rsidR="00871635">
        <w:rPr>
          <w:rFonts w:ascii="Times New Roman" w:eastAsia="Calibri" w:hAnsi="Times New Roman" w:cs="Times New Roman"/>
          <w:sz w:val="28"/>
          <w:szCs w:val="28"/>
        </w:rPr>
        <w:t xml:space="preserve"> ими</w:t>
      </w:r>
      <w:r w:rsidRPr="00BD521C">
        <w:rPr>
          <w:rFonts w:ascii="Times New Roman" w:eastAsia="Calibri" w:hAnsi="Times New Roman" w:cs="Times New Roman"/>
          <w:sz w:val="28"/>
          <w:szCs w:val="28"/>
        </w:rPr>
        <w:t xml:space="preserve"> при</w:t>
      </w:r>
      <w:r w:rsidR="004D3154">
        <w:rPr>
          <w:rFonts w:ascii="Times New Roman" w:eastAsia="Calibri" w:hAnsi="Times New Roman" w:cs="Times New Roman"/>
          <w:sz w:val="28"/>
          <w:szCs w:val="28"/>
        </w:rPr>
        <w:t> </w:t>
      </w:r>
      <w:r w:rsidRPr="00BD521C">
        <w:rPr>
          <w:rFonts w:ascii="Times New Roman" w:eastAsia="Calibri" w:hAnsi="Times New Roman" w:cs="Times New Roman"/>
          <w:sz w:val="28"/>
          <w:szCs w:val="28"/>
        </w:rPr>
        <w:t>участии в специальной военной операции;</w:t>
      </w:r>
    </w:p>
    <w:p w:rsidR="00BD521C" w:rsidRPr="00BD521C" w:rsidRDefault="00BD521C" w:rsidP="004D315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gramStart"/>
      <w:r w:rsidRPr="00BD521C">
        <w:rPr>
          <w:rFonts w:ascii="Times New Roman" w:eastAsia="Calibri" w:hAnsi="Times New Roman" w:cs="Times New Roman"/>
          <w:sz w:val="28"/>
          <w:szCs w:val="28"/>
        </w:rPr>
        <w:t>3.9. граждан Российской Федерации, находящихся на военной службе (службе) в войсках национальной гвардии Российской Федерации в соответствии с</w:t>
      </w:r>
      <w:r w:rsidR="00C460B1">
        <w:rPr>
          <w:rFonts w:ascii="Times New Roman" w:eastAsia="Calibri" w:hAnsi="Times New Roman" w:cs="Times New Roman"/>
          <w:sz w:val="28"/>
          <w:szCs w:val="28"/>
        </w:rPr>
        <w:t> </w:t>
      </w:r>
      <w:r w:rsidRPr="00BD521C">
        <w:rPr>
          <w:rFonts w:ascii="Times New Roman" w:eastAsia="Calibri" w:hAnsi="Times New Roman" w:cs="Times New Roman"/>
          <w:sz w:val="28"/>
          <w:szCs w:val="28"/>
        </w:rPr>
        <w:t>Федеральным законом от 03.07.2016 № 226-ФЗ «О войсках национальной гвардии Российской Федерации», в воинских формированиях и органах, указанных в пункте 6 статьи 1 Федерального закона от 31.05.1996 № 61-ФЗ «Об обороне», участвующих в специальной военной операции;</w:t>
      </w:r>
      <w:proofErr w:type="gramEnd"/>
    </w:p>
    <w:p w:rsidR="00BD521C" w:rsidRPr="00BD521C" w:rsidRDefault="00BD521C" w:rsidP="004D315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gramStart"/>
      <w:r w:rsidRPr="00BD521C">
        <w:rPr>
          <w:rFonts w:ascii="Times New Roman" w:eastAsia="Calibri" w:hAnsi="Times New Roman" w:cs="Times New Roman"/>
          <w:sz w:val="28"/>
          <w:szCs w:val="28"/>
        </w:rPr>
        <w:t>3.10. граждан Российской Федерации, находящихся на военной службе (службе) в войсках национальной гвардии Российской Федерации в соответствии с</w:t>
      </w:r>
      <w:r w:rsidR="00C460B1">
        <w:rPr>
          <w:rFonts w:ascii="Times New Roman" w:eastAsia="Calibri" w:hAnsi="Times New Roman" w:cs="Times New Roman"/>
          <w:sz w:val="28"/>
          <w:szCs w:val="28"/>
        </w:rPr>
        <w:t> </w:t>
      </w:r>
      <w:r w:rsidRPr="00BD521C">
        <w:rPr>
          <w:rFonts w:ascii="Times New Roman" w:eastAsia="Calibri" w:hAnsi="Times New Roman" w:cs="Times New Roman"/>
          <w:sz w:val="28"/>
          <w:szCs w:val="28"/>
        </w:rPr>
        <w:t>Федеральным законом от 03.07.2016 № 226-ФЗ «О войсках национальной гвардии Российской Федерации», в воинских формированиях и органах, указанных в пункте 6 статьи 1 Федерального закона от 31.05.1996 № 61-ФЗ «Об обороне», получивших ранение (контузию, травму, увечье), заболевание при участии в специальной военной операции;</w:t>
      </w:r>
      <w:proofErr w:type="gramEnd"/>
    </w:p>
    <w:p w:rsidR="00C460B1" w:rsidRDefault="00BD521C" w:rsidP="004D315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gramStart"/>
      <w:r w:rsidRPr="00BD521C">
        <w:rPr>
          <w:rFonts w:ascii="Times New Roman" w:eastAsia="Calibri" w:hAnsi="Times New Roman" w:cs="Times New Roman"/>
          <w:sz w:val="28"/>
          <w:szCs w:val="28"/>
        </w:rPr>
        <w:t>3.11. граждан Российской Федерации, находящихся на военной службе (службе) в войсках национальной гвардии Российской Федерации в соответствии с</w:t>
      </w:r>
      <w:r w:rsidR="00C460B1">
        <w:rPr>
          <w:rFonts w:ascii="Times New Roman" w:eastAsia="Calibri" w:hAnsi="Times New Roman" w:cs="Times New Roman"/>
          <w:sz w:val="28"/>
          <w:szCs w:val="28"/>
        </w:rPr>
        <w:t> </w:t>
      </w:r>
      <w:r w:rsidRPr="00BD521C">
        <w:rPr>
          <w:rFonts w:ascii="Times New Roman" w:eastAsia="Calibri" w:hAnsi="Times New Roman" w:cs="Times New Roman"/>
          <w:sz w:val="28"/>
          <w:szCs w:val="28"/>
        </w:rPr>
        <w:t>Федеральным законом от 03.07.2016 № 226-ФЗ «О войсках национальной гвардии Российской Федерации», в воинских формированиях и органах, указанных в пункте 6 статьи 1 Федерального закона от 31.05.1996 № 61-ФЗ «Об обороне», погибших (умерших) вследствие ранения (контузи</w:t>
      </w:r>
      <w:r w:rsidR="00E41DD2">
        <w:rPr>
          <w:rFonts w:ascii="Times New Roman" w:eastAsia="Calibri" w:hAnsi="Times New Roman" w:cs="Times New Roman"/>
          <w:sz w:val="28"/>
          <w:szCs w:val="28"/>
        </w:rPr>
        <w:t>и, травмы</w:t>
      </w:r>
      <w:r w:rsidRPr="00BD521C">
        <w:rPr>
          <w:rFonts w:ascii="Times New Roman" w:eastAsia="Calibri" w:hAnsi="Times New Roman" w:cs="Times New Roman"/>
          <w:sz w:val="28"/>
          <w:szCs w:val="28"/>
        </w:rPr>
        <w:t>, увечь</w:t>
      </w:r>
      <w:r w:rsidR="00E41DD2">
        <w:rPr>
          <w:rFonts w:ascii="Times New Roman" w:eastAsia="Calibri" w:hAnsi="Times New Roman" w:cs="Times New Roman"/>
          <w:sz w:val="28"/>
          <w:szCs w:val="28"/>
        </w:rPr>
        <w:t>я</w:t>
      </w:r>
      <w:r w:rsidRPr="00BD521C">
        <w:rPr>
          <w:rFonts w:ascii="Times New Roman" w:eastAsia="Calibri" w:hAnsi="Times New Roman" w:cs="Times New Roman"/>
          <w:sz w:val="28"/>
          <w:szCs w:val="28"/>
        </w:rPr>
        <w:t>), заболевани</w:t>
      </w:r>
      <w:r w:rsidR="00E41DD2">
        <w:rPr>
          <w:rFonts w:ascii="Times New Roman" w:eastAsia="Calibri" w:hAnsi="Times New Roman" w:cs="Times New Roman"/>
          <w:sz w:val="28"/>
          <w:szCs w:val="28"/>
        </w:rPr>
        <w:t>я, полученн</w:t>
      </w:r>
      <w:r w:rsidR="00B60596">
        <w:rPr>
          <w:rFonts w:ascii="Times New Roman" w:eastAsia="Calibri" w:hAnsi="Times New Roman" w:cs="Times New Roman"/>
          <w:sz w:val="28"/>
          <w:szCs w:val="28"/>
        </w:rPr>
        <w:t>ого ими</w:t>
      </w:r>
      <w:r w:rsidRPr="00BD521C">
        <w:rPr>
          <w:rFonts w:ascii="Times New Roman" w:eastAsia="Calibri" w:hAnsi="Times New Roman" w:cs="Times New Roman"/>
          <w:sz w:val="28"/>
          <w:szCs w:val="28"/>
        </w:rPr>
        <w:t xml:space="preserve"> при участии в</w:t>
      </w:r>
      <w:proofErr w:type="gramEnd"/>
      <w:r w:rsidRPr="00BD521C">
        <w:rPr>
          <w:rFonts w:ascii="Times New Roman" w:eastAsia="Calibri" w:hAnsi="Times New Roman" w:cs="Times New Roman"/>
          <w:sz w:val="28"/>
          <w:szCs w:val="28"/>
        </w:rPr>
        <w:t xml:space="preserve"> специальной военной операции</w:t>
      </w:r>
      <w:r w:rsidR="00C460B1">
        <w:rPr>
          <w:rFonts w:ascii="Times New Roman" w:eastAsia="Calibri" w:hAnsi="Times New Roman" w:cs="Times New Roman"/>
          <w:sz w:val="28"/>
          <w:szCs w:val="28"/>
        </w:rPr>
        <w:t>;</w:t>
      </w:r>
    </w:p>
    <w:p w:rsidR="008735D4" w:rsidRDefault="00C460B1" w:rsidP="004D315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3.12. </w:t>
      </w:r>
      <w:r w:rsidR="008735D4">
        <w:rPr>
          <w:rFonts w:ascii="Times New Roman" w:hAnsi="Times New Roman" w:cs="Times New Roman"/>
          <w:sz w:val="28"/>
          <w:szCs w:val="28"/>
        </w:rPr>
        <w:t>граждан Российской Федерации, отобранных военными комиссариатами и призывными комиссиями по мобилизации граждан в иных субъектах Российской Федерации и заключивших контракт о добровольном содействии в выполнении задач, возложенных на Вооруженные Силы Российской Федерации, с Министерством обороны Российской Федерации;</w:t>
      </w:r>
    </w:p>
    <w:p w:rsidR="008735D4" w:rsidRDefault="008735D4" w:rsidP="004D315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3.13. граждан Российской Федерации, отобранных военными комиссариатами и призывными комиссиями по мобилизации граждан в иных субъектах Российской Федерации и заключивших контракт о добровольном содействии в выполнении задач, возложенных на Вооруженные Силы Российской Федерации, </w:t>
      </w:r>
      <w:r>
        <w:rPr>
          <w:rFonts w:ascii="Times New Roman" w:hAnsi="Times New Roman" w:cs="Times New Roman"/>
          <w:sz w:val="28"/>
          <w:szCs w:val="28"/>
        </w:rPr>
        <w:lastRenderedPageBreak/>
        <w:t>с Министерством обороны Российской Федерации, получивших ранение (контузию, травму, увечье), заболевание при участии в специальной военной операции;</w:t>
      </w:r>
    </w:p>
    <w:p w:rsidR="00BD521C" w:rsidRDefault="008735D4" w:rsidP="0001158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3.14. граждан Российской Федерации, отобранных военными комиссариатами и призывными комиссиями по мобилизации граждан в иных субъектах Российской Федерации и заключивших контракт о добровольном содействии в выполнении задач, возложенных на Вооруженные Силы Российской Федерации, с Министерством обороны Российской Федерации, погибших (умерших) вследствие ранения (контузии, травмы, увечья), заболевания, полученного ими при участии в</w:t>
      </w:r>
      <w:r w:rsidR="004D3154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>специальной военной операции.</w:t>
      </w:r>
      <w:proofErr w:type="gramEnd"/>
    </w:p>
    <w:p w:rsidR="00011584" w:rsidRPr="00392D70" w:rsidRDefault="00011584" w:rsidP="0001158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Pr="00392D70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Pr="00392D70">
        <w:rPr>
          <w:rFonts w:ascii="Times New Roman" w:hAnsi="Times New Roman" w:cs="Times New Roman"/>
          <w:sz w:val="28"/>
          <w:szCs w:val="28"/>
        </w:rPr>
        <w:t xml:space="preserve">К членам семей граждан, указанных в </w:t>
      </w:r>
      <w:hyperlink r:id="rId9">
        <w:r w:rsidRPr="00392D70">
          <w:rPr>
            <w:rFonts w:ascii="Times New Roman" w:hAnsi="Times New Roman" w:cs="Times New Roman"/>
            <w:sz w:val="28"/>
            <w:szCs w:val="28"/>
          </w:rPr>
          <w:t>пункте 1</w:t>
        </w:r>
      </w:hyperlink>
      <w:r w:rsidRPr="00392D70">
        <w:rPr>
          <w:rFonts w:ascii="Times New Roman" w:hAnsi="Times New Roman" w:cs="Times New Roman"/>
          <w:sz w:val="28"/>
          <w:szCs w:val="28"/>
        </w:rPr>
        <w:t xml:space="preserve"> настоящего постановления, относятся их родители, супруга (супруг), дети (в том числе усыновленные) в возрасте до 18 лет (до 23 лет, если дети обучаются по очной форме обучения по программам подготовки специалистов среднего звена в государственных профессиональных образовательных организациях Московской области и государственных образовательных организациях высшего образования Московской области).</w:t>
      </w:r>
      <w:proofErr w:type="gramEnd"/>
    </w:p>
    <w:p w:rsidR="00011584" w:rsidRPr="00D06BF1" w:rsidRDefault="00011584" w:rsidP="0001158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92D70">
        <w:rPr>
          <w:rFonts w:ascii="Times New Roman" w:hAnsi="Times New Roman" w:cs="Times New Roman"/>
          <w:sz w:val="28"/>
          <w:szCs w:val="28"/>
        </w:rPr>
        <w:t xml:space="preserve">К членам семей граждан, указанных в </w:t>
      </w:r>
      <w:hyperlink r:id="rId10">
        <w:r w:rsidRPr="00392D70">
          <w:rPr>
            <w:rFonts w:ascii="Times New Roman" w:hAnsi="Times New Roman" w:cs="Times New Roman"/>
            <w:sz w:val="28"/>
            <w:szCs w:val="28"/>
          </w:rPr>
          <w:t>пункте 3</w:t>
        </w:r>
      </w:hyperlink>
      <w:r w:rsidRPr="00392D70">
        <w:rPr>
          <w:rFonts w:ascii="Times New Roman" w:hAnsi="Times New Roman" w:cs="Times New Roman"/>
          <w:sz w:val="28"/>
          <w:szCs w:val="28"/>
        </w:rPr>
        <w:t xml:space="preserve"> настоящего постановления, для предоставления дополнительных мер социальной поддержки, установленных </w:t>
      </w:r>
      <w:hyperlink r:id="rId11">
        <w:r w:rsidRPr="00392D70">
          <w:rPr>
            <w:rFonts w:ascii="Times New Roman" w:hAnsi="Times New Roman" w:cs="Times New Roman"/>
            <w:sz w:val="28"/>
            <w:szCs w:val="28"/>
          </w:rPr>
          <w:t xml:space="preserve">подпунктами </w:t>
        </w:r>
        <w:r>
          <w:rPr>
            <w:rFonts w:ascii="Times New Roman" w:hAnsi="Times New Roman" w:cs="Times New Roman"/>
            <w:sz w:val="28"/>
            <w:szCs w:val="28"/>
          </w:rPr>
          <w:t>2.</w:t>
        </w:r>
        <w:r w:rsidRPr="00392D70">
          <w:rPr>
            <w:rFonts w:ascii="Times New Roman" w:hAnsi="Times New Roman" w:cs="Times New Roman"/>
            <w:sz w:val="28"/>
            <w:szCs w:val="28"/>
          </w:rPr>
          <w:t>1</w:t>
        </w:r>
      </w:hyperlink>
      <w:r w:rsidRPr="00392D7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392D7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2.</w:t>
      </w:r>
      <w:hyperlink r:id="rId12">
        <w:r w:rsidRPr="00392D70">
          <w:rPr>
            <w:rFonts w:ascii="Times New Roman" w:hAnsi="Times New Roman" w:cs="Times New Roman"/>
            <w:sz w:val="28"/>
            <w:szCs w:val="28"/>
          </w:rPr>
          <w:t xml:space="preserve">10 пункта </w:t>
        </w:r>
      </w:hyperlink>
      <w:r w:rsidRPr="00392D70">
        <w:rPr>
          <w:rFonts w:ascii="Times New Roman" w:hAnsi="Times New Roman" w:cs="Times New Roman"/>
          <w:sz w:val="28"/>
          <w:szCs w:val="28"/>
        </w:rPr>
        <w:t>2 настоящего постановления, относятся их родители, супруга (супруг), дети (в том числе усыновленные) в возрасте до 18 лет (до 23 лет, если дети обучаются по очной форме обучения по программам подготовки специалистов среднего звена в государственных профессиональных образовательных</w:t>
      </w:r>
      <w:proofErr w:type="gramEnd"/>
      <w:r w:rsidRPr="00392D70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392D70">
        <w:rPr>
          <w:rFonts w:ascii="Times New Roman" w:hAnsi="Times New Roman" w:cs="Times New Roman"/>
          <w:sz w:val="28"/>
          <w:szCs w:val="28"/>
        </w:rPr>
        <w:t xml:space="preserve">организациях Московской области и государственных образовательных организациях высшего образования Московской области), имеющие место жительства в Московской области, устанавливаемое по данным </w:t>
      </w:r>
      <w:r w:rsidRPr="00D06BF1">
        <w:rPr>
          <w:rFonts w:ascii="Times New Roman" w:hAnsi="Times New Roman" w:cs="Times New Roman"/>
          <w:sz w:val="28"/>
          <w:szCs w:val="28"/>
        </w:rPr>
        <w:t>органов регистрационного учета.</w:t>
      </w:r>
      <w:proofErr w:type="gramEnd"/>
    </w:p>
    <w:p w:rsidR="00011584" w:rsidRPr="00011584" w:rsidRDefault="00011584" w:rsidP="0001158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15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 Дополнительные меры социальной поддержки, установленные </w:t>
      </w:r>
      <w:hyperlink r:id="rId13">
        <w:r w:rsidRPr="00011584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 xml:space="preserve">подпунктами </w:t>
        </w:r>
      </w:hyperlink>
      <w:r w:rsidRPr="000115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2.1 – </w:t>
      </w:r>
      <w:hyperlink r:id="rId14">
        <w:r w:rsidRPr="00011584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2.7 пункта 3</w:t>
        </w:r>
      </w:hyperlink>
      <w:r w:rsidRPr="000115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настоящего постановления, предоставляются в заявительном порядке при предоставлении членами семьи военнослужащего:</w:t>
      </w:r>
    </w:p>
    <w:p w:rsidR="00011584" w:rsidRPr="00011584" w:rsidRDefault="00011584" w:rsidP="0001158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011584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документа, удостоверяющего личность; </w:t>
      </w:r>
    </w:p>
    <w:p w:rsidR="00011584" w:rsidRPr="00011584" w:rsidRDefault="00011584" w:rsidP="0001158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1584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документа, подтверждающего родство; </w:t>
      </w:r>
    </w:p>
    <w:p w:rsidR="00011584" w:rsidRPr="00011584" w:rsidRDefault="00011584" w:rsidP="0001158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0115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детям граждан, указанных в </w:t>
      </w:r>
      <w:hyperlink r:id="rId15">
        <w:r w:rsidRPr="00011584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пункте 1</w:t>
        </w:r>
      </w:hyperlink>
      <w:r w:rsidRPr="000115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hyperlink r:id="rId16">
        <w:r w:rsidRPr="00011584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подпунктах 3</w:t>
        </w:r>
      </w:hyperlink>
      <w:r w:rsidRPr="00011584">
        <w:rPr>
          <w:rFonts w:ascii="Times New Roman" w:eastAsia="Times New Roman" w:hAnsi="Times New Roman" w:cs="Times New Roman"/>
          <w:sz w:val="28"/>
          <w:szCs w:val="28"/>
          <w:lang w:eastAsia="ru-RU"/>
        </w:rPr>
        <w:t>.3, 3.</w:t>
      </w:r>
      <w:hyperlink r:id="rId17">
        <w:r w:rsidRPr="00011584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12 пункта 3</w:t>
        </w:r>
      </w:hyperlink>
      <w:r w:rsidRPr="000115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настоящего постановления, - при представлении справки о подтверждении факта участия в специальной военной операции на территориях Украины, Донецкой Народной Республики, Луганской Народной Республики, Запорожской области и Херсонской области, выдаваемой участнику специальной военной операции (члену семьи участника специальной военной операции), по формам согласно </w:t>
      </w:r>
      <w:hyperlink r:id="rId18">
        <w:r w:rsidRPr="00011584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приложениям 1</w:t>
        </w:r>
      </w:hyperlink>
      <w:r w:rsidRPr="000115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hyperlink r:id="rId19">
        <w:r w:rsidRPr="00011584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2</w:t>
        </w:r>
      </w:hyperlink>
      <w:r w:rsidRPr="000115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 постановлению Правительства</w:t>
      </w:r>
      <w:proofErr w:type="gramEnd"/>
      <w:r w:rsidRPr="000115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Российской Федерации от 09.10.2024 № 1354 «О порядке </w:t>
      </w:r>
      <w:proofErr w:type="gramStart"/>
      <w:r w:rsidRPr="00011584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установления факта участия граждан Российской Федерации</w:t>
      </w:r>
      <w:proofErr w:type="gramEnd"/>
      <w:r w:rsidRPr="000115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специальной военной операции на территориях Украины, Донецкой Народной Республики, Луганской Народной Республики, Запорожской области и Херсонской области» (далее - справка об участии в специальной военной операции);</w:t>
      </w:r>
    </w:p>
    <w:p w:rsidR="00011584" w:rsidRPr="00011584" w:rsidRDefault="00011584" w:rsidP="0001158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15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детям граждан, указанных в </w:t>
      </w:r>
      <w:hyperlink r:id="rId20">
        <w:r w:rsidRPr="00011584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подпунктах 3.6</w:t>
        </w:r>
      </w:hyperlink>
      <w:r w:rsidRPr="00011584">
        <w:rPr>
          <w:rFonts w:ascii="Times New Roman" w:eastAsia="Times New Roman" w:hAnsi="Times New Roman" w:cs="Times New Roman"/>
          <w:sz w:val="28"/>
          <w:szCs w:val="28"/>
          <w:lang w:eastAsia="ru-RU"/>
        </w:rPr>
        <w:t>, 3.</w:t>
      </w:r>
      <w:hyperlink r:id="rId21">
        <w:r w:rsidRPr="00011584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9 пункта 3</w:t>
        </w:r>
      </w:hyperlink>
      <w:r w:rsidRPr="000115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настоящего постановления, - при представлении справки об участии в специальной военной операции;</w:t>
      </w:r>
    </w:p>
    <w:p w:rsidR="00011584" w:rsidRPr="00011584" w:rsidRDefault="00011584" w:rsidP="0001158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15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детям граждан, указанных в </w:t>
      </w:r>
      <w:hyperlink r:id="rId22">
        <w:r w:rsidRPr="00011584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подпунктах 3.2</w:t>
        </w:r>
      </w:hyperlink>
      <w:r w:rsidRPr="00011584">
        <w:rPr>
          <w:rFonts w:ascii="Times New Roman" w:eastAsia="Times New Roman" w:hAnsi="Times New Roman" w:cs="Times New Roman"/>
          <w:sz w:val="28"/>
          <w:szCs w:val="28"/>
          <w:lang w:eastAsia="ru-RU"/>
        </w:rPr>
        <w:t>, 3.</w:t>
      </w:r>
      <w:hyperlink r:id="rId23">
        <w:r w:rsidRPr="00011584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5</w:t>
        </w:r>
      </w:hyperlink>
      <w:r w:rsidRPr="00011584">
        <w:rPr>
          <w:rFonts w:ascii="Times New Roman" w:eastAsia="Times New Roman" w:hAnsi="Times New Roman" w:cs="Times New Roman"/>
          <w:sz w:val="28"/>
          <w:szCs w:val="28"/>
          <w:lang w:eastAsia="ru-RU"/>
        </w:rPr>
        <w:t>, 3.</w:t>
      </w:r>
      <w:hyperlink r:id="rId24">
        <w:r w:rsidRPr="00011584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8</w:t>
        </w:r>
      </w:hyperlink>
      <w:r w:rsidRPr="00011584">
        <w:rPr>
          <w:rFonts w:ascii="Times New Roman" w:eastAsia="Times New Roman" w:hAnsi="Times New Roman" w:cs="Times New Roman"/>
          <w:sz w:val="28"/>
          <w:szCs w:val="28"/>
          <w:lang w:eastAsia="ru-RU"/>
        </w:rPr>
        <w:t>, 3.</w:t>
      </w:r>
      <w:hyperlink r:id="rId25">
        <w:r w:rsidRPr="00011584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11</w:t>
        </w:r>
      </w:hyperlink>
      <w:r w:rsidRPr="00011584">
        <w:rPr>
          <w:rFonts w:ascii="Times New Roman" w:eastAsia="Times New Roman" w:hAnsi="Times New Roman" w:cs="Times New Roman"/>
          <w:sz w:val="28"/>
          <w:szCs w:val="28"/>
          <w:lang w:eastAsia="ru-RU"/>
        </w:rPr>
        <w:t>, 3.</w:t>
      </w:r>
      <w:hyperlink r:id="rId26">
        <w:r w:rsidRPr="00011584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14 пункта 3</w:t>
        </w:r>
      </w:hyperlink>
      <w:r w:rsidRPr="000115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11584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настоящего постановления, - при представлении справки о смерти вследствие ранения (контузии, травмы, увечья), заболевания, полученных при участии в специальной военной операции;</w:t>
      </w:r>
    </w:p>
    <w:p w:rsidR="00011584" w:rsidRPr="00011584" w:rsidRDefault="00011584" w:rsidP="0001158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15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детям граждан, указанных в </w:t>
      </w:r>
      <w:hyperlink r:id="rId27">
        <w:r w:rsidRPr="00011584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подпунктах 3.1</w:t>
        </w:r>
      </w:hyperlink>
      <w:r w:rsidRPr="00011584">
        <w:rPr>
          <w:rFonts w:ascii="Times New Roman" w:eastAsia="Times New Roman" w:hAnsi="Times New Roman" w:cs="Times New Roman"/>
          <w:sz w:val="28"/>
          <w:szCs w:val="28"/>
          <w:lang w:eastAsia="ru-RU"/>
        </w:rPr>
        <w:t>, 3.</w:t>
      </w:r>
      <w:hyperlink r:id="rId28">
        <w:r w:rsidRPr="00011584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4</w:t>
        </w:r>
      </w:hyperlink>
      <w:r w:rsidRPr="00011584">
        <w:rPr>
          <w:rFonts w:ascii="Times New Roman" w:eastAsia="Times New Roman" w:hAnsi="Times New Roman" w:cs="Times New Roman"/>
          <w:sz w:val="28"/>
          <w:szCs w:val="28"/>
          <w:lang w:eastAsia="ru-RU"/>
        </w:rPr>
        <w:t>, 3.</w:t>
      </w:r>
      <w:hyperlink r:id="rId29">
        <w:r w:rsidRPr="00011584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7</w:t>
        </w:r>
      </w:hyperlink>
      <w:r w:rsidRPr="00011584">
        <w:rPr>
          <w:rFonts w:ascii="Times New Roman" w:eastAsia="Times New Roman" w:hAnsi="Times New Roman" w:cs="Times New Roman"/>
          <w:sz w:val="28"/>
          <w:szCs w:val="28"/>
          <w:lang w:eastAsia="ru-RU"/>
        </w:rPr>
        <w:t>, 3.</w:t>
      </w:r>
      <w:hyperlink r:id="rId30">
        <w:r w:rsidRPr="00011584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10</w:t>
        </w:r>
      </w:hyperlink>
      <w:r w:rsidRPr="00011584">
        <w:rPr>
          <w:rFonts w:ascii="Times New Roman" w:eastAsia="Times New Roman" w:hAnsi="Times New Roman" w:cs="Times New Roman"/>
          <w:sz w:val="28"/>
          <w:szCs w:val="28"/>
          <w:lang w:eastAsia="ru-RU"/>
        </w:rPr>
        <w:t>, 3.</w:t>
      </w:r>
      <w:hyperlink r:id="rId31">
        <w:r w:rsidRPr="00011584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13 пункта 3</w:t>
        </w:r>
      </w:hyperlink>
      <w:r w:rsidRPr="000115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настоящего постановления, - при представлении справки, выданной медицинскими учреждениями и подтверждающей получение ранения (контузии, травмы, увечья), заболевания при участии в специальной военной операции.</w:t>
      </w:r>
    </w:p>
    <w:p w:rsidR="00011584" w:rsidRPr="00011584" w:rsidRDefault="00011584" w:rsidP="0001158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P32"/>
      <w:bookmarkEnd w:id="0"/>
      <w:r w:rsidRPr="000115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5.1. Дополнительные меры социальной поддержки, установленные </w:t>
      </w:r>
      <w:hyperlink r:id="rId32">
        <w:r w:rsidRPr="00011584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 xml:space="preserve">пунктом </w:t>
        </w:r>
      </w:hyperlink>
      <w:r w:rsidRPr="000115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 настоящего постановления, не предоставляются в случае увольнения граждан, указанных в </w:t>
      </w:r>
      <w:hyperlink r:id="rId33">
        <w:r w:rsidRPr="00011584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подпункте</w:t>
        </w:r>
      </w:hyperlink>
      <w:r w:rsidRPr="000115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1.2 – 1.6 </w:t>
      </w:r>
      <w:hyperlink r:id="rId34">
        <w:r w:rsidRPr="00011584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 xml:space="preserve"> пункта 1</w:t>
        </w:r>
      </w:hyperlink>
      <w:r w:rsidRPr="000115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настоящего постановления, с военной службы ранее срока, установленного контрактом о прохождении военной службы или контрактом о добровольном содействии в выполнении задач, возложенных на Вооруженные Силы Российской Федерации.</w:t>
      </w:r>
    </w:p>
    <w:p w:rsidR="00011584" w:rsidRPr="00011584" w:rsidRDefault="00011584" w:rsidP="0001158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15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5.2. </w:t>
      </w:r>
      <w:proofErr w:type="gramStart"/>
      <w:r w:rsidRPr="000115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Члены семей граждан, указанных в </w:t>
      </w:r>
      <w:hyperlink r:id="rId35">
        <w:r w:rsidRPr="00011584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пунктах 1</w:t>
        </w:r>
      </w:hyperlink>
      <w:r w:rsidRPr="000115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</w:t>
      </w:r>
      <w:hyperlink r:id="rId36">
        <w:r w:rsidRPr="00011584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3</w:t>
        </w:r>
      </w:hyperlink>
      <w:r w:rsidRPr="000115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настоящего постановления, уведомляют о наступлении обстоятельств, указанных в </w:t>
      </w:r>
      <w:hyperlink w:anchor="P32">
        <w:r w:rsidRPr="00011584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пункте 5.1</w:t>
        </w:r>
      </w:hyperlink>
      <w:r w:rsidRPr="000115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настоящего постановления, не позднее одного месяца со дня их наступления муниципальную образовательную организацию Раменского муниципального округа Московской области, предоставляющую дополнительные меры социальной поддержки, указанные в </w:t>
      </w:r>
      <w:hyperlink r:id="rId37">
        <w:r w:rsidRPr="00011584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подпунктах 2.1</w:t>
        </w:r>
      </w:hyperlink>
      <w:r w:rsidRPr="000115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2.</w:t>
      </w:r>
      <w:hyperlink r:id="rId38">
        <w:r w:rsidRPr="00011584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7 пункта 3</w:t>
        </w:r>
      </w:hyperlink>
      <w:r w:rsidRPr="000115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настоящего постановления.</w:t>
      </w:r>
      <w:proofErr w:type="gramEnd"/>
    </w:p>
    <w:p w:rsidR="00072936" w:rsidRDefault="00011584" w:rsidP="00011584">
      <w:pPr>
        <w:pStyle w:val="a5"/>
        <w:tabs>
          <w:tab w:val="left" w:pos="720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06BF1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081CC4" w:rsidRPr="00D06B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072936" w:rsidRPr="00D06BF1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Настоящее постановление</w:t>
      </w:r>
      <w:r w:rsidR="00C460B1" w:rsidRPr="00D06B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распространяется на правоотношения, возникшие с 01.01.202</w:t>
      </w:r>
      <w:r w:rsidRPr="00D06BF1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C460B1" w:rsidRPr="00D06B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и </w:t>
      </w:r>
      <w:r w:rsidR="00072936" w:rsidRPr="00D06B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C71EA" w:rsidRPr="00D06BF1">
        <w:rPr>
          <w:rFonts w:ascii="Times New Roman" w:eastAsia="Times New Roman" w:hAnsi="Times New Roman" w:cs="Times New Roman"/>
          <w:sz w:val="28"/>
          <w:szCs w:val="28"/>
          <w:lang w:eastAsia="ru-RU"/>
        </w:rPr>
        <w:t>действует до</w:t>
      </w:r>
      <w:r w:rsidR="0054581C" w:rsidRPr="00D06B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C71EA" w:rsidRPr="00D06BF1">
        <w:rPr>
          <w:rFonts w:ascii="Times New Roman" w:eastAsia="Times New Roman" w:hAnsi="Times New Roman" w:cs="Times New Roman"/>
          <w:sz w:val="28"/>
          <w:szCs w:val="28"/>
          <w:lang w:eastAsia="ru-RU"/>
        </w:rPr>
        <w:t>31</w:t>
      </w:r>
      <w:r w:rsidR="00081CC4" w:rsidRPr="00D06BF1">
        <w:rPr>
          <w:rFonts w:ascii="Times New Roman" w:eastAsia="Times New Roman" w:hAnsi="Times New Roman" w:cs="Times New Roman"/>
          <w:sz w:val="28"/>
          <w:szCs w:val="28"/>
          <w:lang w:eastAsia="ru-RU"/>
        </w:rPr>
        <w:t>.12.</w:t>
      </w:r>
      <w:r w:rsidR="007C71EA" w:rsidRPr="00D06BF1">
        <w:rPr>
          <w:rFonts w:ascii="Times New Roman" w:eastAsia="Times New Roman" w:hAnsi="Times New Roman" w:cs="Times New Roman"/>
          <w:sz w:val="28"/>
          <w:szCs w:val="28"/>
          <w:lang w:eastAsia="ru-RU"/>
        </w:rPr>
        <w:t>202</w:t>
      </w:r>
      <w:r w:rsidRPr="00D06BF1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7C71EA" w:rsidRPr="00D06BF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C460B1" w:rsidRDefault="00011584" w:rsidP="004D3154">
      <w:pPr>
        <w:shd w:val="clear" w:color="auto" w:fill="FFFFFF"/>
        <w:tabs>
          <w:tab w:val="left" w:pos="142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06BF1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="00F31CFE" w:rsidRPr="00D06B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570AEB" w:rsidRPr="00D06B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Управлению муниципальных услуг, </w:t>
      </w:r>
      <w:r w:rsidR="00BD521C" w:rsidRPr="00D06B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связи и развития информационно-коммуникационных технологий Администрации Раменского </w:t>
      </w:r>
      <w:r w:rsidR="009842D9" w:rsidRPr="00D06BF1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</w:t>
      </w:r>
      <w:r w:rsidR="00BD521C" w:rsidRPr="00D06B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округа (Белкина С.В.) </w:t>
      </w:r>
      <w:proofErr w:type="gramStart"/>
      <w:r w:rsidR="00BD521C" w:rsidRPr="00D06BF1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разместить</w:t>
      </w:r>
      <w:proofErr w:type="gramEnd"/>
      <w:r w:rsidR="00BD521C" w:rsidRPr="00D06B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настоящее постановление на официальном информационном портале </w:t>
      </w:r>
      <w:hyperlink r:id="rId39" w:history="1">
        <w:r w:rsidR="00BD521C" w:rsidRPr="00D06BF1">
          <w:rPr>
            <w:rStyle w:val="a6"/>
            <w:rFonts w:ascii="Times New Roman" w:eastAsia="Times New Roman" w:hAnsi="Times New Roman" w:cs="Times New Roman"/>
            <w:color w:val="auto"/>
            <w:sz w:val="28"/>
            <w:szCs w:val="28"/>
            <w:u w:val="none"/>
            <w:lang w:eastAsia="ru-RU"/>
          </w:rPr>
          <w:t>www.ramenskoye.ru</w:t>
        </w:r>
      </w:hyperlink>
      <w:r w:rsidR="00BD521C" w:rsidRPr="00D06BF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871635" w:rsidRPr="00871635" w:rsidRDefault="00011584" w:rsidP="00871635">
      <w:pPr>
        <w:tabs>
          <w:tab w:val="left" w:pos="1418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06BF1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="00C460B1" w:rsidRPr="00D06B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871635" w:rsidRPr="006A3775">
        <w:rPr>
          <w:rFonts w:ascii="Times New Roman" w:hAnsi="Times New Roman" w:cs="Times New Roman"/>
          <w:sz w:val="28"/>
          <w:szCs w:val="28"/>
        </w:rPr>
        <w:t xml:space="preserve">Муниципальному автономному учреждению «Раменский </w:t>
      </w:r>
      <w:proofErr w:type="spellStart"/>
      <w:r w:rsidR="00871635" w:rsidRPr="006A3775">
        <w:rPr>
          <w:rFonts w:ascii="Times New Roman" w:hAnsi="Times New Roman" w:cs="Times New Roman"/>
          <w:sz w:val="28"/>
          <w:szCs w:val="28"/>
        </w:rPr>
        <w:t>медиацентр</w:t>
      </w:r>
      <w:proofErr w:type="spellEnd"/>
      <w:r w:rsidR="00871635" w:rsidRPr="006A3775">
        <w:rPr>
          <w:rFonts w:ascii="Times New Roman" w:hAnsi="Times New Roman" w:cs="Times New Roman"/>
          <w:sz w:val="28"/>
          <w:szCs w:val="28"/>
        </w:rPr>
        <w:t xml:space="preserve">» Раменского </w:t>
      </w:r>
      <w:r w:rsidR="0043716C">
        <w:rPr>
          <w:rFonts w:ascii="Times New Roman" w:hAnsi="Times New Roman" w:cs="Times New Roman"/>
          <w:sz w:val="28"/>
          <w:szCs w:val="28"/>
        </w:rPr>
        <w:t>муниципального</w:t>
      </w:r>
      <w:r w:rsidR="00871635" w:rsidRPr="006A3775">
        <w:rPr>
          <w:rFonts w:ascii="Times New Roman" w:hAnsi="Times New Roman" w:cs="Times New Roman"/>
          <w:sz w:val="28"/>
          <w:szCs w:val="28"/>
        </w:rPr>
        <w:t xml:space="preserve"> округа (Скороспелова М.А.) опубликовать настоящие постановление в сетевом издании «РАММЕДИА» с доменным именем сайта                   в информационно-телекоммуникационной сети </w:t>
      </w:r>
      <w:r w:rsidR="00871635" w:rsidRPr="00871635">
        <w:rPr>
          <w:rFonts w:ascii="Times New Roman" w:hAnsi="Times New Roman" w:cs="Times New Roman"/>
          <w:sz w:val="28"/>
          <w:szCs w:val="28"/>
        </w:rPr>
        <w:t xml:space="preserve">Интернет </w:t>
      </w:r>
      <w:hyperlink r:id="rId40" w:history="1">
        <w:r w:rsidR="00871635" w:rsidRPr="00871635">
          <w:rPr>
            <w:rStyle w:val="a6"/>
            <w:rFonts w:ascii="Times New Roman" w:hAnsi="Times New Roman" w:cs="Times New Roman"/>
            <w:color w:val="auto"/>
            <w:sz w:val="28"/>
            <w:szCs w:val="28"/>
            <w:u w:val="none"/>
          </w:rPr>
          <w:t>https://ramnews.ru</w:t>
        </w:r>
      </w:hyperlink>
      <w:r w:rsidR="00871635" w:rsidRPr="00871635">
        <w:rPr>
          <w:rFonts w:ascii="Times New Roman" w:hAnsi="Times New Roman" w:cs="Times New Roman"/>
          <w:sz w:val="28"/>
          <w:szCs w:val="28"/>
        </w:rPr>
        <w:t>.</w:t>
      </w:r>
    </w:p>
    <w:p w:rsidR="00C460B1" w:rsidRPr="00D06BF1" w:rsidRDefault="00060B78" w:rsidP="004D3154">
      <w:pPr>
        <w:shd w:val="clear" w:color="auto" w:fill="FFFFFF"/>
        <w:tabs>
          <w:tab w:val="left" w:pos="142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9. </w:t>
      </w:r>
      <w:proofErr w:type="gramStart"/>
      <w:r w:rsidR="00D867A4" w:rsidRPr="00D06BF1">
        <w:rPr>
          <w:rFonts w:ascii="Times New Roman" w:eastAsia="Times New Roman" w:hAnsi="Times New Roman" w:cs="Times New Roman"/>
          <w:sz w:val="28"/>
          <w:szCs w:val="20"/>
          <w:lang w:eastAsia="ru-RU"/>
        </w:rPr>
        <w:t>Контроль за</w:t>
      </w:r>
      <w:proofErr w:type="gramEnd"/>
      <w:r w:rsidR="00D867A4" w:rsidRPr="00D06BF1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исполнением настоящего постановления возложить на</w:t>
      </w:r>
      <w:r w:rsidR="00C460B1" w:rsidRPr="00D06BF1">
        <w:rPr>
          <w:rFonts w:ascii="Times New Roman" w:eastAsia="Times New Roman" w:hAnsi="Times New Roman" w:cs="Times New Roman"/>
          <w:sz w:val="28"/>
          <w:szCs w:val="20"/>
          <w:lang w:eastAsia="ru-RU"/>
        </w:rPr>
        <w:t> </w:t>
      </w:r>
      <w:r w:rsidR="00C460B1" w:rsidRPr="00D06B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заместителя главы Раменского </w:t>
      </w:r>
      <w:r w:rsidR="009842D9" w:rsidRPr="00D06BF1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</w:t>
      </w:r>
      <w:r w:rsidR="00C460B1" w:rsidRPr="00D06B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65AA2">
        <w:rPr>
          <w:rFonts w:ascii="Times New Roman" w:hAnsi="Times New Roman" w:cs="Times New Roman"/>
          <w:sz w:val="28"/>
          <w:szCs w:val="28"/>
        </w:rPr>
        <w:t xml:space="preserve">округа </w:t>
      </w:r>
      <w:proofErr w:type="spellStart"/>
      <w:r w:rsidRPr="00465AA2">
        <w:rPr>
          <w:rFonts w:ascii="Times New Roman" w:hAnsi="Times New Roman" w:cs="Times New Roman"/>
          <w:sz w:val="28"/>
          <w:szCs w:val="28"/>
        </w:rPr>
        <w:t>Езерского</w:t>
      </w:r>
      <w:proofErr w:type="spellEnd"/>
      <w:r w:rsidRPr="00465AA2">
        <w:rPr>
          <w:rFonts w:ascii="Times New Roman" w:hAnsi="Times New Roman" w:cs="Times New Roman"/>
          <w:sz w:val="28"/>
          <w:szCs w:val="28"/>
        </w:rPr>
        <w:t xml:space="preserve"> В.В.</w:t>
      </w:r>
    </w:p>
    <w:p w:rsidR="00B4321A" w:rsidRPr="00D06BF1" w:rsidRDefault="00B4321A" w:rsidP="004D3154">
      <w:pPr>
        <w:tabs>
          <w:tab w:val="left" w:pos="0"/>
          <w:tab w:val="left" w:pos="1134"/>
          <w:tab w:val="left" w:pos="3705"/>
        </w:tabs>
        <w:spacing w:after="0" w:line="240" w:lineRule="auto"/>
        <w:ind w:firstLine="709"/>
        <w:jc w:val="both"/>
        <w:rPr>
          <w:rFonts w:eastAsiaTheme="minorEastAsia"/>
          <w:sz w:val="28"/>
          <w:szCs w:val="28"/>
          <w:lang w:eastAsia="ru-RU"/>
        </w:rPr>
      </w:pPr>
    </w:p>
    <w:p w:rsidR="00B4321A" w:rsidRPr="00D06BF1" w:rsidRDefault="00B4321A" w:rsidP="004D3154">
      <w:pPr>
        <w:tabs>
          <w:tab w:val="left" w:pos="3705"/>
        </w:tabs>
        <w:spacing w:after="0" w:line="240" w:lineRule="auto"/>
        <w:ind w:firstLine="709"/>
        <w:jc w:val="both"/>
        <w:rPr>
          <w:rFonts w:eastAsiaTheme="minorEastAsia"/>
          <w:sz w:val="28"/>
          <w:szCs w:val="28"/>
          <w:lang w:eastAsia="ru-RU"/>
        </w:rPr>
      </w:pPr>
    </w:p>
    <w:p w:rsidR="007C71EA" w:rsidRPr="00D06BF1" w:rsidRDefault="00051B02" w:rsidP="004D3154">
      <w:pPr>
        <w:tabs>
          <w:tab w:val="left" w:pos="-993"/>
          <w:tab w:val="left" w:pos="284"/>
          <w:tab w:val="left" w:pos="935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5AA2">
        <w:rPr>
          <w:rFonts w:ascii="Times New Roman" w:hAnsi="Times New Roman" w:cs="Times New Roman"/>
          <w:sz w:val="28"/>
          <w:szCs w:val="28"/>
        </w:rPr>
        <w:t xml:space="preserve">Глава Раменского </w:t>
      </w:r>
      <w:r>
        <w:rPr>
          <w:rFonts w:ascii="Times New Roman" w:eastAsia="Calibri" w:hAnsi="Times New Roman" w:cs="Times New Roman"/>
          <w:sz w:val="28"/>
          <w:szCs w:val="28"/>
        </w:rPr>
        <w:t>муниципального</w:t>
      </w:r>
      <w:r w:rsidRPr="00465AA2">
        <w:rPr>
          <w:rFonts w:ascii="Times New Roman" w:hAnsi="Times New Roman" w:cs="Times New Roman"/>
          <w:sz w:val="28"/>
          <w:szCs w:val="28"/>
        </w:rPr>
        <w:t xml:space="preserve"> округа                                              Э.В. Малышев</w:t>
      </w:r>
    </w:p>
    <w:p w:rsidR="007C71EA" w:rsidRPr="00D06BF1" w:rsidRDefault="007C71EA" w:rsidP="004D3154">
      <w:pPr>
        <w:tabs>
          <w:tab w:val="left" w:pos="-993"/>
          <w:tab w:val="left" w:pos="284"/>
          <w:tab w:val="left" w:pos="935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432A5" w:rsidRPr="00D06BF1" w:rsidRDefault="007432A5" w:rsidP="004D3154">
      <w:pPr>
        <w:tabs>
          <w:tab w:val="left" w:pos="-993"/>
          <w:tab w:val="left" w:pos="284"/>
          <w:tab w:val="left" w:pos="935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432A5" w:rsidRDefault="007432A5" w:rsidP="004D3154">
      <w:pPr>
        <w:tabs>
          <w:tab w:val="left" w:pos="-993"/>
          <w:tab w:val="left" w:pos="284"/>
          <w:tab w:val="left" w:pos="935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432A5" w:rsidRDefault="007432A5" w:rsidP="004D3154">
      <w:pPr>
        <w:tabs>
          <w:tab w:val="left" w:pos="-993"/>
          <w:tab w:val="left" w:pos="284"/>
          <w:tab w:val="left" w:pos="935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4321A" w:rsidRDefault="00B4321A" w:rsidP="004D3154">
      <w:pPr>
        <w:tabs>
          <w:tab w:val="left" w:pos="-993"/>
          <w:tab w:val="left" w:pos="284"/>
          <w:tab w:val="left" w:pos="935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4321A" w:rsidRDefault="00B4321A" w:rsidP="004D3154">
      <w:pPr>
        <w:tabs>
          <w:tab w:val="left" w:pos="-993"/>
          <w:tab w:val="left" w:pos="284"/>
          <w:tab w:val="left" w:pos="935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432A5" w:rsidRDefault="007432A5" w:rsidP="004D3154">
      <w:pPr>
        <w:tabs>
          <w:tab w:val="left" w:pos="-993"/>
          <w:tab w:val="left" w:pos="284"/>
          <w:tab w:val="left" w:pos="935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20816" w:rsidRDefault="00720816" w:rsidP="004D3154">
      <w:pPr>
        <w:tabs>
          <w:tab w:val="left" w:pos="-993"/>
          <w:tab w:val="left" w:pos="284"/>
          <w:tab w:val="left" w:pos="935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" w:name="_GoBack"/>
      <w:bookmarkEnd w:id="1"/>
    </w:p>
    <w:p w:rsidR="00720816" w:rsidRDefault="00720816" w:rsidP="004D3154">
      <w:pPr>
        <w:tabs>
          <w:tab w:val="left" w:pos="-993"/>
          <w:tab w:val="left" w:pos="284"/>
          <w:tab w:val="left" w:pos="935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60B78" w:rsidRPr="00060B78" w:rsidRDefault="00060B78" w:rsidP="00060B78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060B78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Исп. </w:t>
      </w:r>
      <w:proofErr w:type="spellStart"/>
      <w:r w:rsidRPr="00060B78">
        <w:rPr>
          <w:rFonts w:ascii="Times New Roman" w:eastAsia="Times New Roman" w:hAnsi="Times New Roman" w:cs="Times New Roman"/>
          <w:sz w:val="16"/>
          <w:szCs w:val="16"/>
          <w:lang w:eastAsia="ru-RU"/>
        </w:rPr>
        <w:t>Бывшева</w:t>
      </w:r>
      <w:proofErr w:type="spellEnd"/>
      <w:r w:rsidRPr="00060B78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Е.А.</w:t>
      </w:r>
    </w:p>
    <w:p w:rsidR="00060B78" w:rsidRPr="00060B78" w:rsidRDefault="00060B78" w:rsidP="00060B78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060B78">
        <w:rPr>
          <w:rFonts w:ascii="Times New Roman" w:eastAsia="Times New Roman" w:hAnsi="Times New Roman" w:cs="Times New Roman"/>
          <w:sz w:val="16"/>
          <w:szCs w:val="16"/>
          <w:lang w:eastAsia="ru-RU"/>
        </w:rPr>
        <w:t>46-3-16-05</w:t>
      </w:r>
    </w:p>
    <w:p w:rsidR="00356FAF" w:rsidRPr="00851209" w:rsidRDefault="00356FAF" w:rsidP="00060B78">
      <w:pPr>
        <w:spacing w:after="0" w:line="240" w:lineRule="auto"/>
        <w:jc w:val="both"/>
        <w:rPr>
          <w:rFonts w:ascii="Times New Roman" w:eastAsia="Times New Roman" w:hAnsi="Times New Roman" w:cs="Times New Roman"/>
          <w:sz w:val="14"/>
          <w:szCs w:val="14"/>
          <w:lang w:eastAsia="ru-RU"/>
        </w:rPr>
      </w:pPr>
    </w:p>
    <w:sectPr w:rsidR="00356FAF" w:rsidRPr="00851209" w:rsidSect="00720816">
      <w:pgSz w:w="11906" w:h="16838" w:code="9"/>
      <w:pgMar w:top="1134" w:right="567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6353CD"/>
    <w:multiLevelType w:val="hybridMultilevel"/>
    <w:tmpl w:val="5484D000"/>
    <w:lvl w:ilvl="0" w:tplc="421A5DE6">
      <w:start w:val="1"/>
      <w:numFmt w:val="decimal"/>
      <w:lvlText w:val="%1)"/>
      <w:lvlJc w:val="left"/>
      <w:pPr>
        <w:ind w:left="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9C0E6AB8">
      <w:start w:val="1"/>
      <w:numFmt w:val="lowerLetter"/>
      <w:lvlText w:val="%2"/>
      <w:lvlJc w:val="left"/>
      <w:pPr>
        <w:ind w:left="18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98C0A16E">
      <w:start w:val="1"/>
      <w:numFmt w:val="lowerRoman"/>
      <w:lvlText w:val="%3"/>
      <w:lvlJc w:val="left"/>
      <w:pPr>
        <w:ind w:left="25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78BE8232">
      <w:start w:val="1"/>
      <w:numFmt w:val="decimal"/>
      <w:lvlText w:val="%4"/>
      <w:lvlJc w:val="left"/>
      <w:pPr>
        <w:ind w:left="32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4830C656">
      <w:start w:val="1"/>
      <w:numFmt w:val="lowerLetter"/>
      <w:lvlText w:val="%5"/>
      <w:lvlJc w:val="left"/>
      <w:pPr>
        <w:ind w:left="39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87C4D75C">
      <w:start w:val="1"/>
      <w:numFmt w:val="lowerRoman"/>
      <w:lvlText w:val="%6"/>
      <w:lvlJc w:val="left"/>
      <w:pPr>
        <w:ind w:left="46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9DF43E62">
      <w:start w:val="1"/>
      <w:numFmt w:val="decimal"/>
      <w:lvlText w:val="%7"/>
      <w:lvlJc w:val="left"/>
      <w:pPr>
        <w:ind w:left="54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A1C8135E">
      <w:start w:val="1"/>
      <w:numFmt w:val="lowerLetter"/>
      <w:lvlText w:val="%8"/>
      <w:lvlJc w:val="left"/>
      <w:pPr>
        <w:ind w:left="61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85242EFA">
      <w:start w:val="1"/>
      <w:numFmt w:val="lowerRoman"/>
      <w:lvlText w:val="%9"/>
      <w:lvlJc w:val="left"/>
      <w:pPr>
        <w:ind w:left="68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0BF32D95"/>
    <w:multiLevelType w:val="hybridMultilevel"/>
    <w:tmpl w:val="03260220"/>
    <w:lvl w:ilvl="0" w:tplc="FF4C9B4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219403E"/>
    <w:multiLevelType w:val="multilevel"/>
    <w:tmpl w:val="7152B6E0"/>
    <w:lvl w:ilvl="0">
      <w:start w:val="1"/>
      <w:numFmt w:val="decimal"/>
      <w:lvlText w:val="%1."/>
      <w:lvlJc w:val="left"/>
      <w:pPr>
        <w:ind w:left="796" w:hanging="54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1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5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5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49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39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29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83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736" w:hanging="2160"/>
      </w:pPr>
      <w:rPr>
        <w:rFonts w:hint="default"/>
      </w:rPr>
    </w:lvl>
  </w:abstractNum>
  <w:abstractNum w:abstractNumId="3">
    <w:nsid w:val="305F6701"/>
    <w:multiLevelType w:val="hybridMultilevel"/>
    <w:tmpl w:val="C5B403CC"/>
    <w:lvl w:ilvl="0" w:tplc="70283082">
      <w:start w:val="1"/>
      <w:numFmt w:val="decimal"/>
      <w:lvlText w:val="1.%1."/>
      <w:lvlJc w:val="left"/>
      <w:pPr>
        <w:ind w:left="48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D4D772F"/>
    <w:multiLevelType w:val="multilevel"/>
    <w:tmpl w:val="15525870"/>
    <w:lvl w:ilvl="0">
      <w:start w:val="1"/>
      <w:numFmt w:val="decimal"/>
      <w:lvlText w:val="%1."/>
      <w:lvlJc w:val="left"/>
      <w:pPr>
        <w:ind w:left="403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403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63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123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123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83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83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43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203" w:hanging="2160"/>
      </w:pPr>
      <w:rPr>
        <w:rFonts w:hint="default"/>
      </w:rPr>
    </w:lvl>
  </w:abstractNum>
  <w:abstractNum w:abstractNumId="5">
    <w:nsid w:val="5BBD345B"/>
    <w:multiLevelType w:val="hybridMultilevel"/>
    <w:tmpl w:val="A6F22EB6"/>
    <w:lvl w:ilvl="0" w:tplc="474ED26C">
      <w:start w:val="4"/>
      <w:numFmt w:val="decimal"/>
      <w:lvlText w:val="%1)"/>
      <w:lvlJc w:val="left"/>
      <w:pPr>
        <w:ind w:left="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250CC4FA">
      <w:start w:val="1"/>
      <w:numFmt w:val="lowerLetter"/>
      <w:lvlText w:val="%2"/>
      <w:lvlJc w:val="left"/>
      <w:pPr>
        <w:ind w:left="17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33FA6A56">
      <w:start w:val="1"/>
      <w:numFmt w:val="lowerRoman"/>
      <w:lvlText w:val="%3"/>
      <w:lvlJc w:val="left"/>
      <w:pPr>
        <w:ind w:left="25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E4CCF4AA">
      <w:start w:val="1"/>
      <w:numFmt w:val="decimal"/>
      <w:lvlText w:val="%4"/>
      <w:lvlJc w:val="left"/>
      <w:pPr>
        <w:ind w:left="32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AF26E1BE">
      <w:start w:val="1"/>
      <w:numFmt w:val="lowerLetter"/>
      <w:lvlText w:val="%5"/>
      <w:lvlJc w:val="left"/>
      <w:pPr>
        <w:ind w:left="39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BC4068AC">
      <w:start w:val="1"/>
      <w:numFmt w:val="lowerRoman"/>
      <w:lvlText w:val="%6"/>
      <w:lvlJc w:val="left"/>
      <w:pPr>
        <w:ind w:left="46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1C820BB4">
      <w:start w:val="1"/>
      <w:numFmt w:val="decimal"/>
      <w:lvlText w:val="%7"/>
      <w:lvlJc w:val="left"/>
      <w:pPr>
        <w:ind w:left="53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6F2ED92A">
      <w:start w:val="1"/>
      <w:numFmt w:val="lowerLetter"/>
      <w:lvlText w:val="%8"/>
      <w:lvlJc w:val="left"/>
      <w:pPr>
        <w:ind w:left="61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BC84901A">
      <w:start w:val="1"/>
      <w:numFmt w:val="lowerRoman"/>
      <w:lvlText w:val="%9"/>
      <w:lvlJc w:val="left"/>
      <w:pPr>
        <w:ind w:left="68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>
    <w:nsid w:val="66146194"/>
    <w:multiLevelType w:val="hybridMultilevel"/>
    <w:tmpl w:val="8CD2FAE0"/>
    <w:lvl w:ilvl="0" w:tplc="12DE1B68">
      <w:start w:val="1"/>
      <w:numFmt w:val="decimal"/>
      <w:lvlText w:val="1.1.%1"/>
      <w:lvlJc w:val="left"/>
      <w:pPr>
        <w:ind w:left="40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1F92D7B"/>
    <w:multiLevelType w:val="hybridMultilevel"/>
    <w:tmpl w:val="FDF2CC1E"/>
    <w:lvl w:ilvl="0" w:tplc="AA68064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7E9459E8"/>
    <w:multiLevelType w:val="hybridMultilevel"/>
    <w:tmpl w:val="B9E8A0BA"/>
    <w:lvl w:ilvl="0" w:tplc="A3F8E52E">
      <w:start w:val="4"/>
      <w:numFmt w:val="decimal"/>
      <w:lvlText w:val="%1."/>
      <w:lvlJc w:val="left"/>
      <w:pPr>
        <w:ind w:left="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990866C2">
      <w:start w:val="1"/>
      <w:numFmt w:val="lowerLetter"/>
      <w:lvlText w:val="%2"/>
      <w:lvlJc w:val="left"/>
      <w:pPr>
        <w:ind w:left="17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A4C0C63E">
      <w:start w:val="1"/>
      <w:numFmt w:val="lowerRoman"/>
      <w:lvlText w:val="%3"/>
      <w:lvlJc w:val="left"/>
      <w:pPr>
        <w:ind w:left="25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F16E8EEA">
      <w:start w:val="1"/>
      <w:numFmt w:val="decimal"/>
      <w:lvlText w:val="%4"/>
      <w:lvlJc w:val="left"/>
      <w:pPr>
        <w:ind w:left="32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1E782A78">
      <w:start w:val="1"/>
      <w:numFmt w:val="lowerLetter"/>
      <w:lvlText w:val="%5"/>
      <w:lvlJc w:val="left"/>
      <w:pPr>
        <w:ind w:left="39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9B1AA6BC">
      <w:start w:val="1"/>
      <w:numFmt w:val="lowerRoman"/>
      <w:lvlText w:val="%6"/>
      <w:lvlJc w:val="left"/>
      <w:pPr>
        <w:ind w:left="46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03E8148E">
      <w:start w:val="1"/>
      <w:numFmt w:val="decimal"/>
      <w:lvlText w:val="%7"/>
      <w:lvlJc w:val="left"/>
      <w:pPr>
        <w:ind w:left="53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050277D4">
      <w:start w:val="1"/>
      <w:numFmt w:val="lowerLetter"/>
      <w:lvlText w:val="%8"/>
      <w:lvlJc w:val="left"/>
      <w:pPr>
        <w:ind w:left="61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95544B9C">
      <w:start w:val="1"/>
      <w:numFmt w:val="lowerRoman"/>
      <w:lvlText w:val="%9"/>
      <w:lvlJc w:val="left"/>
      <w:pPr>
        <w:ind w:left="68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2"/>
  </w:num>
  <w:num w:numId="2">
    <w:abstractNumId w:val="8"/>
  </w:num>
  <w:num w:numId="3">
    <w:abstractNumId w:val="0"/>
  </w:num>
  <w:num w:numId="4">
    <w:abstractNumId w:val="5"/>
  </w:num>
  <w:num w:numId="5">
    <w:abstractNumId w:val="4"/>
  </w:num>
  <w:num w:numId="6">
    <w:abstractNumId w:val="7"/>
  </w:num>
  <w:num w:numId="7">
    <w:abstractNumId w:val="6"/>
  </w:num>
  <w:num w:numId="8">
    <w:abstractNumId w:val="3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0AEB"/>
    <w:rsid w:val="00011584"/>
    <w:rsid w:val="000136E4"/>
    <w:rsid w:val="00051B02"/>
    <w:rsid w:val="00060B78"/>
    <w:rsid w:val="00072936"/>
    <w:rsid w:val="00081CC4"/>
    <w:rsid w:val="000A0D9F"/>
    <w:rsid w:val="000A120B"/>
    <w:rsid w:val="000D1EF2"/>
    <w:rsid w:val="000E7C1E"/>
    <w:rsid w:val="001269E4"/>
    <w:rsid w:val="001D0B99"/>
    <w:rsid w:val="00220625"/>
    <w:rsid w:val="002D19B5"/>
    <w:rsid w:val="003045BD"/>
    <w:rsid w:val="00315BF6"/>
    <w:rsid w:val="00335A12"/>
    <w:rsid w:val="00356FAF"/>
    <w:rsid w:val="0043716C"/>
    <w:rsid w:val="004934F5"/>
    <w:rsid w:val="004D3154"/>
    <w:rsid w:val="0054581C"/>
    <w:rsid w:val="00570AEB"/>
    <w:rsid w:val="005D2B96"/>
    <w:rsid w:val="00620B0F"/>
    <w:rsid w:val="006B2C8C"/>
    <w:rsid w:val="006C2A0C"/>
    <w:rsid w:val="006E43BF"/>
    <w:rsid w:val="00720816"/>
    <w:rsid w:val="00722D8B"/>
    <w:rsid w:val="00724B61"/>
    <w:rsid w:val="007432A5"/>
    <w:rsid w:val="007A3F3B"/>
    <w:rsid w:val="007B48ED"/>
    <w:rsid w:val="007C71EA"/>
    <w:rsid w:val="007D3E04"/>
    <w:rsid w:val="008316C1"/>
    <w:rsid w:val="00851209"/>
    <w:rsid w:val="00871635"/>
    <w:rsid w:val="008735D4"/>
    <w:rsid w:val="00875CB2"/>
    <w:rsid w:val="00886C4C"/>
    <w:rsid w:val="008F4958"/>
    <w:rsid w:val="009842D9"/>
    <w:rsid w:val="0099077B"/>
    <w:rsid w:val="00AE3EF7"/>
    <w:rsid w:val="00B20C3C"/>
    <w:rsid w:val="00B40359"/>
    <w:rsid w:val="00B4321A"/>
    <w:rsid w:val="00B60596"/>
    <w:rsid w:val="00B73F47"/>
    <w:rsid w:val="00B74986"/>
    <w:rsid w:val="00BD521C"/>
    <w:rsid w:val="00C460B1"/>
    <w:rsid w:val="00CE2FE4"/>
    <w:rsid w:val="00D06BF1"/>
    <w:rsid w:val="00D12500"/>
    <w:rsid w:val="00D35EF3"/>
    <w:rsid w:val="00D867A4"/>
    <w:rsid w:val="00DB54C0"/>
    <w:rsid w:val="00DE51CC"/>
    <w:rsid w:val="00DE5E2E"/>
    <w:rsid w:val="00E32074"/>
    <w:rsid w:val="00E41DD2"/>
    <w:rsid w:val="00EA2AD8"/>
    <w:rsid w:val="00EC205E"/>
    <w:rsid w:val="00EE1ED0"/>
    <w:rsid w:val="00F31CFE"/>
    <w:rsid w:val="00FC56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0AE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70A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70AEB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DE5E2E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8316C1"/>
    <w:rPr>
      <w:color w:val="0000FF" w:themeColor="hyperlink"/>
      <w:u w:val="single"/>
    </w:rPr>
  </w:style>
  <w:style w:type="paragraph" w:customStyle="1" w:styleId="ConsPlusNormal">
    <w:name w:val="ConsPlusNormal"/>
    <w:rsid w:val="00011584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0AE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70A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70AEB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DE5E2E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8316C1"/>
    <w:rPr>
      <w:color w:val="0000FF" w:themeColor="hyperlink"/>
      <w:u w:val="single"/>
    </w:rPr>
  </w:style>
  <w:style w:type="paragraph" w:customStyle="1" w:styleId="ConsPlusNormal">
    <w:name w:val="ConsPlusNormal"/>
    <w:rsid w:val="00011584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174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CE7B9706C9A2018B0C6AFF24220F614CA72617C433CCD57EF420DA61396F234FA86CBD67E3153A45E886737C05k64BJ" TargetMode="External"/><Relationship Id="rId13" Type="http://schemas.openxmlformats.org/officeDocument/2006/relationships/hyperlink" Target="https://login.consultant.ru/link/?req=doc&amp;base=MOB&amp;n=421399&amp;dst=100011" TargetMode="External"/><Relationship Id="rId18" Type="http://schemas.openxmlformats.org/officeDocument/2006/relationships/hyperlink" Target="https://login.consultant.ru/link/?req=doc&amp;base=RZR&amp;n=489643&amp;dst=100020" TargetMode="External"/><Relationship Id="rId26" Type="http://schemas.openxmlformats.org/officeDocument/2006/relationships/hyperlink" Target="https://login.consultant.ru/link/?req=doc&amp;base=MOB&amp;n=421399&amp;dst=100149" TargetMode="External"/><Relationship Id="rId39" Type="http://schemas.openxmlformats.org/officeDocument/2006/relationships/hyperlink" Target="http://www.ramenskoye.ru" TargetMode="External"/><Relationship Id="rId3" Type="http://schemas.openxmlformats.org/officeDocument/2006/relationships/styles" Target="styles.xml"/><Relationship Id="rId21" Type="http://schemas.openxmlformats.org/officeDocument/2006/relationships/hyperlink" Target="https://login.consultant.ru/link/?req=doc&amp;base=MOB&amp;n=421399&amp;dst=100085" TargetMode="External"/><Relationship Id="rId34" Type="http://schemas.openxmlformats.org/officeDocument/2006/relationships/hyperlink" Target="https://login.consultant.ru/link/?req=doc&amp;base=MOB&amp;n=421399&amp;dst=100191" TargetMode="External"/><Relationship Id="rId42" Type="http://schemas.openxmlformats.org/officeDocument/2006/relationships/theme" Target="theme/theme1.xml"/><Relationship Id="rId7" Type="http://schemas.openxmlformats.org/officeDocument/2006/relationships/image" Target="media/image1.png"/><Relationship Id="rId12" Type="http://schemas.openxmlformats.org/officeDocument/2006/relationships/hyperlink" Target="https://login.consultant.ru/link/?req=doc&amp;base=MOB&amp;n=421399&amp;dst=100025" TargetMode="External"/><Relationship Id="rId17" Type="http://schemas.openxmlformats.org/officeDocument/2006/relationships/hyperlink" Target="https://login.consultant.ru/link/?req=doc&amp;base=MOB&amp;n=421399&amp;dst=100147" TargetMode="External"/><Relationship Id="rId25" Type="http://schemas.openxmlformats.org/officeDocument/2006/relationships/hyperlink" Target="https://login.consultant.ru/link/?req=doc&amp;base=MOB&amp;n=421399&amp;dst=100087" TargetMode="External"/><Relationship Id="rId33" Type="http://schemas.openxmlformats.org/officeDocument/2006/relationships/hyperlink" Target="https://login.consultant.ru/link/?req=doc&amp;base=MOB&amp;n=421399&amp;dst=100205" TargetMode="External"/><Relationship Id="rId38" Type="http://schemas.openxmlformats.org/officeDocument/2006/relationships/hyperlink" Target="https://login.consultant.ru/link/?req=doc&amp;base=MOB&amp;n=421399&amp;dst=100051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login.consultant.ru/link/?req=doc&amp;base=MOB&amp;n=421399&amp;dst=100079" TargetMode="External"/><Relationship Id="rId20" Type="http://schemas.openxmlformats.org/officeDocument/2006/relationships/hyperlink" Target="https://login.consultant.ru/link/?req=doc&amp;base=MOB&amp;n=421399&amp;dst=100082" TargetMode="External"/><Relationship Id="rId29" Type="http://schemas.openxmlformats.org/officeDocument/2006/relationships/hyperlink" Target="https://login.consultant.ru/link/?req=doc&amp;base=MOB&amp;n=421399&amp;dst=100083" TargetMode="External"/><Relationship Id="rId41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login.consultant.ru/link/?req=doc&amp;base=MOB&amp;n=421399&amp;dst=100011" TargetMode="External"/><Relationship Id="rId24" Type="http://schemas.openxmlformats.org/officeDocument/2006/relationships/hyperlink" Target="https://login.consultant.ru/link/?req=doc&amp;base=MOB&amp;n=421399&amp;dst=100084" TargetMode="External"/><Relationship Id="rId32" Type="http://schemas.openxmlformats.org/officeDocument/2006/relationships/hyperlink" Target="https://login.consultant.ru/link/?req=doc&amp;base=MOB&amp;n=421399&amp;dst=100049" TargetMode="External"/><Relationship Id="rId37" Type="http://schemas.openxmlformats.org/officeDocument/2006/relationships/hyperlink" Target="https://login.consultant.ru/link/?req=doc&amp;base=MOB&amp;n=421399&amp;dst=100011" TargetMode="External"/><Relationship Id="rId40" Type="http://schemas.openxmlformats.org/officeDocument/2006/relationships/hyperlink" Target="https://ramnews.ru" TargetMode="External"/><Relationship Id="rId5" Type="http://schemas.openxmlformats.org/officeDocument/2006/relationships/settings" Target="settings.xml"/><Relationship Id="rId15" Type="http://schemas.openxmlformats.org/officeDocument/2006/relationships/hyperlink" Target="https://login.consultant.ru/link/?req=doc&amp;base=MOB&amp;n=421399&amp;dst=100041" TargetMode="External"/><Relationship Id="rId23" Type="http://schemas.openxmlformats.org/officeDocument/2006/relationships/hyperlink" Target="https://login.consultant.ru/link/?req=doc&amp;base=MOB&amp;n=421399&amp;dst=100081" TargetMode="External"/><Relationship Id="rId28" Type="http://schemas.openxmlformats.org/officeDocument/2006/relationships/hyperlink" Target="https://login.consultant.ru/link/?req=doc&amp;base=MOB&amp;n=421399&amp;dst=100080" TargetMode="External"/><Relationship Id="rId36" Type="http://schemas.openxmlformats.org/officeDocument/2006/relationships/hyperlink" Target="https://login.consultant.ru/link/?req=doc&amp;base=MOB&amp;n=421399&amp;dst=100059" TargetMode="External"/><Relationship Id="rId10" Type="http://schemas.openxmlformats.org/officeDocument/2006/relationships/hyperlink" Target="https://login.consultant.ru/link/?req=doc&amp;base=MOB&amp;n=421399&amp;dst=100059" TargetMode="External"/><Relationship Id="rId19" Type="http://schemas.openxmlformats.org/officeDocument/2006/relationships/hyperlink" Target="https://login.consultant.ru/link/?req=doc&amp;base=RZR&amp;n=489643&amp;dst=100046" TargetMode="External"/><Relationship Id="rId31" Type="http://schemas.openxmlformats.org/officeDocument/2006/relationships/hyperlink" Target="https://login.consultant.ru/link/?req=doc&amp;base=MOB&amp;n=421399&amp;dst=100148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login.consultant.ru/link/?req=doc&amp;base=MOB&amp;n=421399&amp;dst=100005" TargetMode="External"/><Relationship Id="rId14" Type="http://schemas.openxmlformats.org/officeDocument/2006/relationships/hyperlink" Target="https://login.consultant.ru/link/?req=doc&amp;base=MOB&amp;n=421399&amp;dst=100051" TargetMode="External"/><Relationship Id="rId22" Type="http://schemas.openxmlformats.org/officeDocument/2006/relationships/hyperlink" Target="https://login.consultant.ru/link/?req=doc&amp;base=MOB&amp;n=421399&amp;dst=100078" TargetMode="External"/><Relationship Id="rId27" Type="http://schemas.openxmlformats.org/officeDocument/2006/relationships/hyperlink" Target="https://login.consultant.ru/link/?req=doc&amp;base=MOB&amp;n=421399&amp;dst=100077" TargetMode="External"/><Relationship Id="rId30" Type="http://schemas.openxmlformats.org/officeDocument/2006/relationships/hyperlink" Target="https://login.consultant.ru/link/?req=doc&amp;base=MOB&amp;n=421399&amp;dst=100086" TargetMode="External"/><Relationship Id="rId35" Type="http://schemas.openxmlformats.org/officeDocument/2006/relationships/hyperlink" Target="https://login.consultant.ru/link/?req=doc&amp;base=MOB&amp;n=421399&amp;dst=10000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4AC521-20BA-4D37-B8CA-ACAE24413B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2860</Words>
  <Characters>16308</Characters>
  <Application>Microsoft Office Word</Application>
  <DocSecurity>0</DocSecurity>
  <Lines>135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19130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Бывшева</dc:creator>
  <cp:lastModifiedBy>Павлюк</cp:lastModifiedBy>
  <cp:revision>2</cp:revision>
  <cp:lastPrinted>2025-01-28T11:52:00Z</cp:lastPrinted>
  <dcterms:created xsi:type="dcterms:W3CDTF">2025-01-29T07:01:00Z</dcterms:created>
  <dcterms:modified xsi:type="dcterms:W3CDTF">2025-01-29T07:01:00Z</dcterms:modified>
</cp:coreProperties>
</file>