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885" w:type="dxa"/>
        <w:tblInd w:w="-421" w:type="dxa"/>
        <w:tblLayout w:type="fixed"/>
        <w:tblLook w:val="0000" w:firstRow="0" w:lastRow="0" w:firstColumn="0" w:lastColumn="0" w:noHBand="0" w:noVBand="0"/>
      </w:tblPr>
      <w:tblGrid>
        <w:gridCol w:w="529"/>
        <w:gridCol w:w="4126"/>
        <w:gridCol w:w="2253"/>
        <w:gridCol w:w="2796"/>
        <w:gridCol w:w="181"/>
      </w:tblGrid>
      <w:tr w:rsidR="006952A5" w:rsidTr="004B723C">
        <w:trPr>
          <w:gridAfter w:val="1"/>
          <w:wAfter w:w="181" w:type="dxa"/>
          <w:cantSplit/>
          <w:trHeight w:val="4104"/>
        </w:trPr>
        <w:tc>
          <w:tcPr>
            <w:tcW w:w="9704" w:type="dxa"/>
            <w:gridSpan w:val="4"/>
          </w:tcPr>
          <w:p w:rsidR="006952A5" w:rsidRDefault="006952A5" w:rsidP="00877EBC">
            <w:pPr>
              <w:spacing w:line="360" w:lineRule="auto"/>
              <w:jc w:val="center"/>
              <w:rPr>
                <w:b/>
                <w:sz w:val="8"/>
              </w:rPr>
            </w:pPr>
          </w:p>
          <w:p w:rsidR="006952A5" w:rsidRDefault="006952A5" w:rsidP="00877EBC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 wp14:anchorId="57A206B6" wp14:editId="7DE84ABB">
                  <wp:extent cx="590550" cy="733425"/>
                  <wp:effectExtent l="0" t="0" r="0" b="9525"/>
                  <wp:docPr id="1" name="Рисунок 1" descr="РаменскийГО-на бланк ч-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аменскийГО-на бланк ч-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52A5" w:rsidRDefault="006952A5" w:rsidP="00877EBC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АДМИНИСТРАЦИЯ</w:t>
            </w:r>
          </w:p>
          <w:p w:rsidR="006952A5" w:rsidRDefault="006952A5" w:rsidP="00877EBC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РАМЕНСКОГО ГОРОДСКОГО ОКРУГА</w:t>
            </w:r>
          </w:p>
          <w:p w:rsidR="006952A5" w:rsidRDefault="006952A5" w:rsidP="00877EBC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МОСКОВСКОЙ ОБЛАСТИ</w:t>
            </w:r>
          </w:p>
          <w:p w:rsidR="006952A5" w:rsidRDefault="006952A5" w:rsidP="00877EBC">
            <w:pPr>
              <w:pBdr>
                <w:bottom w:val="single" w:sz="12" w:space="1" w:color="auto"/>
              </w:pBdr>
              <w:jc w:val="center"/>
              <w:rPr>
                <w:b/>
                <w:sz w:val="6"/>
              </w:rPr>
            </w:pPr>
          </w:p>
          <w:p w:rsidR="006952A5" w:rsidRDefault="006952A5" w:rsidP="00877EBC">
            <w:pPr>
              <w:jc w:val="center"/>
              <w:rPr>
                <w:b/>
                <w:spacing w:val="100"/>
              </w:rPr>
            </w:pPr>
          </w:p>
          <w:p w:rsidR="006952A5" w:rsidRDefault="006952A5" w:rsidP="00877EBC">
            <w:pPr>
              <w:jc w:val="center"/>
              <w:rPr>
                <w:b/>
                <w:spacing w:val="100"/>
              </w:rPr>
            </w:pPr>
          </w:p>
          <w:p w:rsidR="006952A5" w:rsidRPr="007F61A5" w:rsidRDefault="006952A5" w:rsidP="00877EBC">
            <w:pPr>
              <w:pStyle w:val="6"/>
              <w:spacing w:line="240" w:lineRule="auto"/>
              <w:rPr>
                <w:szCs w:val="36"/>
              </w:rPr>
            </w:pPr>
            <w:r>
              <w:rPr>
                <w:szCs w:val="36"/>
              </w:rPr>
              <w:t>ПОСТАНОВЛЕНИЕ</w:t>
            </w:r>
          </w:p>
        </w:tc>
      </w:tr>
      <w:tr w:rsidR="006952A5" w:rsidTr="004B723C">
        <w:trPr>
          <w:gridBefore w:val="1"/>
          <w:wBefore w:w="529" w:type="dxa"/>
          <w:trHeight w:val="68"/>
        </w:trPr>
        <w:tc>
          <w:tcPr>
            <w:tcW w:w="4126" w:type="dxa"/>
          </w:tcPr>
          <w:p w:rsidR="006952A5" w:rsidRPr="00CA2B41" w:rsidRDefault="006952A5" w:rsidP="00CA2B41">
            <w:pPr>
              <w:jc w:val="both"/>
              <w:rPr>
                <w:sz w:val="28"/>
                <w:szCs w:val="28"/>
                <w:u w:val="single"/>
              </w:rPr>
            </w:pPr>
            <w:r w:rsidRPr="00405877">
              <w:rPr>
                <w:sz w:val="28"/>
                <w:szCs w:val="28"/>
              </w:rPr>
              <w:t xml:space="preserve"> </w:t>
            </w:r>
            <w:r w:rsidR="00CA2B41" w:rsidRPr="00CA2B41">
              <w:rPr>
                <w:sz w:val="28"/>
                <w:szCs w:val="28"/>
                <w:u w:val="single"/>
              </w:rPr>
              <w:t>21.01.2021</w:t>
            </w:r>
          </w:p>
        </w:tc>
        <w:tc>
          <w:tcPr>
            <w:tcW w:w="2253" w:type="dxa"/>
          </w:tcPr>
          <w:p w:rsidR="006952A5" w:rsidRDefault="006952A5" w:rsidP="00877EBC">
            <w:pPr>
              <w:jc w:val="both"/>
              <w:rPr>
                <w:rFonts w:ascii="Arial" w:hAnsi="Arial"/>
                <w:spacing w:val="-20"/>
              </w:rPr>
            </w:pPr>
          </w:p>
        </w:tc>
        <w:tc>
          <w:tcPr>
            <w:tcW w:w="2977" w:type="dxa"/>
            <w:gridSpan w:val="2"/>
          </w:tcPr>
          <w:p w:rsidR="006952A5" w:rsidRPr="00CA2B41" w:rsidRDefault="006952A5" w:rsidP="00CA2B41">
            <w:pPr>
              <w:ind w:hanging="5"/>
              <w:jc w:val="right"/>
              <w:rPr>
                <w:sz w:val="28"/>
                <w:szCs w:val="28"/>
                <w:u w:val="single"/>
              </w:rPr>
            </w:pPr>
            <w:r w:rsidRPr="00CA2B41">
              <w:rPr>
                <w:sz w:val="28"/>
                <w:szCs w:val="28"/>
                <w:u w:val="single"/>
              </w:rPr>
              <w:t>№</w:t>
            </w:r>
            <w:r w:rsidR="00CA2B41" w:rsidRPr="00CA2B41">
              <w:rPr>
                <w:sz w:val="28"/>
                <w:szCs w:val="28"/>
                <w:u w:val="single"/>
              </w:rPr>
              <w:t xml:space="preserve"> 337</w:t>
            </w:r>
          </w:p>
        </w:tc>
      </w:tr>
    </w:tbl>
    <w:p w:rsidR="006952A5" w:rsidRDefault="006952A5" w:rsidP="006952A5">
      <w:pPr>
        <w:rPr>
          <w:sz w:val="28"/>
          <w:szCs w:val="28"/>
        </w:rPr>
      </w:pPr>
    </w:p>
    <w:p w:rsidR="00E55692" w:rsidRDefault="00E55692" w:rsidP="0012600A">
      <w:pPr>
        <w:jc w:val="both"/>
        <w:rPr>
          <w:sz w:val="28"/>
          <w:szCs w:val="28"/>
        </w:rPr>
      </w:pPr>
      <w:r w:rsidRPr="00C31E25">
        <w:rPr>
          <w:sz w:val="28"/>
          <w:szCs w:val="28"/>
        </w:rPr>
        <w:t xml:space="preserve">О проведении </w:t>
      </w:r>
      <w:r w:rsidR="006952A5">
        <w:rPr>
          <w:sz w:val="28"/>
          <w:szCs w:val="28"/>
        </w:rPr>
        <w:t>публичных слушаний по проекту</w:t>
      </w:r>
      <w:r w:rsidR="00A96AC3" w:rsidRPr="00C31E25">
        <w:rPr>
          <w:sz w:val="28"/>
          <w:szCs w:val="28"/>
        </w:rPr>
        <w:t xml:space="preserve"> </w:t>
      </w:r>
      <w:r w:rsidR="006952A5">
        <w:rPr>
          <w:sz w:val="28"/>
          <w:szCs w:val="28"/>
        </w:rPr>
        <w:t xml:space="preserve">разработанной </w:t>
      </w:r>
      <w:r w:rsidR="006952A5" w:rsidRPr="006952A5">
        <w:rPr>
          <w:sz w:val="28"/>
          <w:szCs w:val="28"/>
        </w:rPr>
        <w:t xml:space="preserve">схемы теплоснабжения Раменского городского округа  Московской области </w:t>
      </w:r>
      <w:r w:rsidR="00BC31AD">
        <w:rPr>
          <w:sz w:val="28"/>
          <w:szCs w:val="28"/>
        </w:rPr>
        <w:t xml:space="preserve">                     </w:t>
      </w:r>
      <w:r w:rsidR="006952A5" w:rsidRPr="006952A5">
        <w:rPr>
          <w:sz w:val="28"/>
          <w:szCs w:val="28"/>
        </w:rPr>
        <w:t>за период с 2020 по 2045 года</w:t>
      </w:r>
    </w:p>
    <w:p w:rsidR="006952A5" w:rsidRDefault="006952A5" w:rsidP="0012600A">
      <w:pPr>
        <w:jc w:val="both"/>
        <w:rPr>
          <w:sz w:val="28"/>
          <w:szCs w:val="28"/>
        </w:rPr>
      </w:pPr>
    </w:p>
    <w:p w:rsidR="006952A5" w:rsidRPr="00C31E25" w:rsidRDefault="006952A5" w:rsidP="0012600A">
      <w:pPr>
        <w:jc w:val="both"/>
        <w:rPr>
          <w:sz w:val="28"/>
          <w:szCs w:val="28"/>
        </w:rPr>
      </w:pPr>
    </w:p>
    <w:p w:rsidR="00024B77" w:rsidRDefault="00E55692" w:rsidP="00024B77">
      <w:pPr>
        <w:jc w:val="both"/>
        <w:rPr>
          <w:sz w:val="28"/>
          <w:szCs w:val="28"/>
        </w:rPr>
      </w:pPr>
      <w:r w:rsidRPr="00C31E25">
        <w:rPr>
          <w:color w:val="000000"/>
          <w:sz w:val="28"/>
          <w:szCs w:val="28"/>
        </w:rPr>
        <w:t xml:space="preserve">В соответствии с </w:t>
      </w:r>
      <w:r w:rsidR="0012600A" w:rsidRPr="00C31E25">
        <w:rPr>
          <w:color w:val="000000"/>
          <w:sz w:val="28"/>
          <w:szCs w:val="28"/>
        </w:rPr>
        <w:t xml:space="preserve">Федеральным законом от 06.10.2003 №131-ФЗ                      «Об общих принципах организации местного самоуправления в Российской Федерации», </w:t>
      </w:r>
      <w:r w:rsidRPr="00C31E25">
        <w:rPr>
          <w:color w:val="000000"/>
          <w:sz w:val="28"/>
          <w:szCs w:val="28"/>
        </w:rPr>
        <w:t xml:space="preserve">Федеральным законом от </w:t>
      </w:r>
      <w:r w:rsidR="0012600A" w:rsidRPr="00C31E25">
        <w:rPr>
          <w:color w:val="000000"/>
          <w:sz w:val="28"/>
          <w:szCs w:val="28"/>
        </w:rPr>
        <w:t>27.07.</w:t>
      </w:r>
      <w:r w:rsidR="00A96AC3" w:rsidRPr="00C31E25">
        <w:rPr>
          <w:color w:val="000000"/>
          <w:sz w:val="28"/>
          <w:szCs w:val="28"/>
        </w:rPr>
        <w:t>2010</w:t>
      </w:r>
      <w:r w:rsidR="004B723C">
        <w:rPr>
          <w:color w:val="000000"/>
          <w:sz w:val="28"/>
          <w:szCs w:val="28"/>
        </w:rPr>
        <w:t xml:space="preserve"> </w:t>
      </w:r>
      <w:r w:rsidR="0012600A" w:rsidRPr="00C31E25">
        <w:rPr>
          <w:color w:val="000000"/>
          <w:sz w:val="28"/>
          <w:szCs w:val="28"/>
        </w:rPr>
        <w:t>№</w:t>
      </w:r>
      <w:r w:rsidR="00A96AC3" w:rsidRPr="00C31E25">
        <w:rPr>
          <w:color w:val="000000"/>
          <w:sz w:val="28"/>
          <w:szCs w:val="28"/>
        </w:rPr>
        <w:t>190-ФЗ</w:t>
      </w:r>
      <w:r w:rsidR="0012600A" w:rsidRPr="00C31E25">
        <w:rPr>
          <w:color w:val="000000"/>
          <w:sz w:val="28"/>
          <w:szCs w:val="28"/>
        </w:rPr>
        <w:t xml:space="preserve">                          </w:t>
      </w:r>
      <w:r w:rsidR="00A96AC3" w:rsidRPr="00C31E25">
        <w:rPr>
          <w:color w:val="000000"/>
          <w:sz w:val="28"/>
          <w:szCs w:val="28"/>
        </w:rPr>
        <w:t xml:space="preserve"> «О теплоснабжении»</w:t>
      </w:r>
      <w:r w:rsidRPr="00C31E25">
        <w:rPr>
          <w:color w:val="000000"/>
          <w:sz w:val="28"/>
          <w:szCs w:val="28"/>
        </w:rPr>
        <w:t>,</w:t>
      </w:r>
      <w:r w:rsidR="00A96AC3" w:rsidRPr="00C31E25">
        <w:rPr>
          <w:color w:val="000000"/>
          <w:sz w:val="28"/>
          <w:szCs w:val="28"/>
        </w:rPr>
        <w:t xml:space="preserve"> Постано</w:t>
      </w:r>
      <w:r w:rsidR="0012600A" w:rsidRPr="00C31E25">
        <w:rPr>
          <w:color w:val="000000"/>
          <w:sz w:val="28"/>
          <w:szCs w:val="28"/>
        </w:rPr>
        <w:t>влением Правительства Р</w:t>
      </w:r>
      <w:r w:rsidR="004B723C">
        <w:rPr>
          <w:color w:val="000000"/>
          <w:sz w:val="28"/>
          <w:szCs w:val="28"/>
        </w:rPr>
        <w:t xml:space="preserve">оссийской </w:t>
      </w:r>
      <w:r w:rsidR="0012600A" w:rsidRPr="00C31E25">
        <w:rPr>
          <w:color w:val="000000"/>
          <w:sz w:val="28"/>
          <w:szCs w:val="28"/>
        </w:rPr>
        <w:t>Ф</w:t>
      </w:r>
      <w:r w:rsidR="004B723C">
        <w:rPr>
          <w:color w:val="000000"/>
          <w:sz w:val="28"/>
          <w:szCs w:val="28"/>
        </w:rPr>
        <w:t>едерации</w:t>
      </w:r>
      <w:r w:rsidR="0012600A" w:rsidRPr="00C31E25">
        <w:rPr>
          <w:color w:val="000000"/>
          <w:sz w:val="28"/>
          <w:szCs w:val="28"/>
        </w:rPr>
        <w:t xml:space="preserve"> от 22.02.</w:t>
      </w:r>
      <w:r w:rsidR="00A96AC3" w:rsidRPr="00C31E25">
        <w:rPr>
          <w:color w:val="000000"/>
          <w:sz w:val="28"/>
          <w:szCs w:val="28"/>
        </w:rPr>
        <w:t xml:space="preserve">2012 №154 «О требованиях к схемам теплоснабжения, порядку их разработки </w:t>
      </w:r>
      <w:r w:rsidR="00C31E25" w:rsidRPr="00C31E25">
        <w:rPr>
          <w:color w:val="000000"/>
          <w:sz w:val="28"/>
          <w:szCs w:val="28"/>
        </w:rPr>
        <w:t xml:space="preserve"> </w:t>
      </w:r>
      <w:r w:rsidR="00A96AC3" w:rsidRPr="00C31E25">
        <w:rPr>
          <w:color w:val="000000"/>
          <w:sz w:val="28"/>
          <w:szCs w:val="28"/>
        </w:rPr>
        <w:t>и утверждения», Уставом</w:t>
      </w:r>
      <w:r w:rsidR="00202286" w:rsidRPr="00C31E25">
        <w:rPr>
          <w:color w:val="000000"/>
          <w:sz w:val="28"/>
          <w:szCs w:val="28"/>
        </w:rPr>
        <w:t xml:space="preserve"> Раменского </w:t>
      </w:r>
      <w:r w:rsidR="006952A5">
        <w:rPr>
          <w:color w:val="000000"/>
          <w:sz w:val="28"/>
          <w:szCs w:val="28"/>
        </w:rPr>
        <w:t>городского округа</w:t>
      </w:r>
      <w:r w:rsidR="00202286" w:rsidRPr="00C31E25">
        <w:rPr>
          <w:color w:val="000000"/>
          <w:sz w:val="28"/>
          <w:szCs w:val="28"/>
        </w:rPr>
        <w:t xml:space="preserve"> Московской области</w:t>
      </w:r>
      <w:r w:rsidR="00024B77">
        <w:rPr>
          <w:color w:val="000000"/>
          <w:sz w:val="28"/>
          <w:szCs w:val="28"/>
        </w:rPr>
        <w:t>, Решением Совета депутатов Раменского городского округа</w:t>
      </w:r>
      <w:r w:rsidR="00024B77" w:rsidRPr="00C31E25">
        <w:rPr>
          <w:color w:val="000000"/>
          <w:sz w:val="28"/>
          <w:szCs w:val="28"/>
        </w:rPr>
        <w:t xml:space="preserve"> Московской области</w:t>
      </w:r>
      <w:r w:rsidR="00024B77">
        <w:rPr>
          <w:color w:val="000000"/>
          <w:sz w:val="28"/>
          <w:szCs w:val="28"/>
        </w:rPr>
        <w:t xml:space="preserve"> от 30.10.2019 №6/14-СД</w:t>
      </w:r>
      <w:r w:rsidR="00024B77" w:rsidRPr="00024B77">
        <w:rPr>
          <w:sz w:val="28"/>
          <w:szCs w:val="28"/>
        </w:rPr>
        <w:t xml:space="preserve"> </w:t>
      </w:r>
      <w:r w:rsidR="00024B77">
        <w:rPr>
          <w:sz w:val="28"/>
          <w:szCs w:val="28"/>
        </w:rPr>
        <w:t>«</w:t>
      </w:r>
      <w:r w:rsidR="00024B77" w:rsidRPr="00E428C9">
        <w:rPr>
          <w:sz w:val="28"/>
          <w:szCs w:val="28"/>
        </w:rPr>
        <w:t xml:space="preserve">Об </w:t>
      </w:r>
      <w:proofErr w:type="gramStart"/>
      <w:r w:rsidR="00024B77" w:rsidRPr="00E428C9">
        <w:rPr>
          <w:sz w:val="28"/>
          <w:szCs w:val="28"/>
        </w:rPr>
        <w:t>утверждении</w:t>
      </w:r>
      <w:proofErr w:type="gramEnd"/>
      <w:r w:rsidR="00024B77" w:rsidRPr="00E428C9">
        <w:rPr>
          <w:sz w:val="28"/>
          <w:szCs w:val="28"/>
        </w:rPr>
        <w:t xml:space="preserve"> Положения о порядке</w:t>
      </w:r>
      <w:r w:rsidR="00024B77">
        <w:rPr>
          <w:sz w:val="28"/>
          <w:szCs w:val="28"/>
        </w:rPr>
        <w:t xml:space="preserve"> организации </w:t>
      </w:r>
      <w:r w:rsidR="00024B77" w:rsidRPr="00E428C9">
        <w:rPr>
          <w:sz w:val="28"/>
          <w:szCs w:val="28"/>
        </w:rPr>
        <w:t xml:space="preserve">и проведения публичных </w:t>
      </w:r>
      <w:r w:rsidR="00024B77">
        <w:rPr>
          <w:sz w:val="28"/>
          <w:szCs w:val="28"/>
        </w:rPr>
        <w:t>с</w:t>
      </w:r>
      <w:r w:rsidR="00024B77" w:rsidRPr="00E428C9">
        <w:rPr>
          <w:sz w:val="28"/>
          <w:szCs w:val="28"/>
        </w:rPr>
        <w:t>лушаний</w:t>
      </w:r>
      <w:r w:rsidR="00024B77">
        <w:rPr>
          <w:sz w:val="28"/>
          <w:szCs w:val="28"/>
        </w:rPr>
        <w:t xml:space="preserve"> в Раменском </w:t>
      </w:r>
      <w:r w:rsidR="00024B77" w:rsidRPr="00E428C9">
        <w:rPr>
          <w:sz w:val="28"/>
          <w:szCs w:val="28"/>
        </w:rPr>
        <w:t xml:space="preserve"> городско</w:t>
      </w:r>
      <w:r w:rsidR="00024B77">
        <w:rPr>
          <w:sz w:val="28"/>
          <w:szCs w:val="28"/>
        </w:rPr>
        <w:t xml:space="preserve">м </w:t>
      </w:r>
      <w:r w:rsidR="00024B77" w:rsidRPr="00E428C9">
        <w:rPr>
          <w:sz w:val="28"/>
          <w:szCs w:val="28"/>
        </w:rPr>
        <w:t>округ</w:t>
      </w:r>
      <w:r w:rsidR="00024B77">
        <w:rPr>
          <w:sz w:val="28"/>
          <w:szCs w:val="28"/>
        </w:rPr>
        <w:t>е</w:t>
      </w:r>
      <w:r w:rsidR="00024B77" w:rsidRPr="00E428C9">
        <w:rPr>
          <w:sz w:val="28"/>
          <w:szCs w:val="28"/>
        </w:rPr>
        <w:t xml:space="preserve"> Московской</w:t>
      </w:r>
      <w:r w:rsidR="00024B77">
        <w:rPr>
          <w:sz w:val="28"/>
          <w:szCs w:val="28"/>
        </w:rPr>
        <w:t xml:space="preserve"> </w:t>
      </w:r>
      <w:r w:rsidR="00024B77" w:rsidRPr="00E428C9">
        <w:rPr>
          <w:sz w:val="28"/>
          <w:szCs w:val="28"/>
        </w:rPr>
        <w:t xml:space="preserve"> области</w:t>
      </w:r>
      <w:r w:rsidR="00024B77">
        <w:rPr>
          <w:sz w:val="28"/>
          <w:szCs w:val="28"/>
        </w:rPr>
        <w:t>»</w:t>
      </w:r>
    </w:p>
    <w:p w:rsidR="00E55692" w:rsidRPr="00C31E25" w:rsidRDefault="00024B77" w:rsidP="0012600A">
      <w:pPr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E55692" w:rsidRPr="00C31E25" w:rsidRDefault="00E55692">
      <w:pPr>
        <w:jc w:val="center"/>
        <w:rPr>
          <w:b/>
          <w:bCs/>
          <w:sz w:val="27"/>
          <w:szCs w:val="27"/>
        </w:rPr>
      </w:pPr>
      <w:r w:rsidRPr="00C31E25">
        <w:rPr>
          <w:color w:val="000000"/>
          <w:sz w:val="27"/>
          <w:szCs w:val="27"/>
        </w:rPr>
        <w:t xml:space="preserve"> </w:t>
      </w:r>
    </w:p>
    <w:p w:rsidR="00E55692" w:rsidRPr="00C31E25" w:rsidRDefault="00E55692">
      <w:pPr>
        <w:jc w:val="center"/>
        <w:rPr>
          <w:color w:val="000000"/>
          <w:sz w:val="28"/>
          <w:szCs w:val="28"/>
        </w:rPr>
      </w:pPr>
      <w:r w:rsidRPr="00C31E25">
        <w:rPr>
          <w:b/>
          <w:bCs/>
          <w:sz w:val="28"/>
          <w:szCs w:val="28"/>
        </w:rPr>
        <w:t>ПОСТАНОВЛЯЮ:</w:t>
      </w:r>
    </w:p>
    <w:p w:rsidR="00E55692" w:rsidRPr="00C31E25" w:rsidRDefault="00E55692">
      <w:pPr>
        <w:ind w:right="-5"/>
        <w:rPr>
          <w:sz w:val="28"/>
          <w:szCs w:val="28"/>
        </w:rPr>
      </w:pPr>
    </w:p>
    <w:p w:rsidR="00E55692" w:rsidRPr="00C31E25" w:rsidRDefault="00E55692" w:rsidP="00753392">
      <w:pPr>
        <w:pStyle w:val="a9"/>
        <w:tabs>
          <w:tab w:val="left" w:pos="570"/>
          <w:tab w:val="left" w:pos="630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31E25">
        <w:rPr>
          <w:rFonts w:ascii="Times New Roman" w:hAnsi="Times New Roman" w:cs="Times New Roman"/>
          <w:sz w:val="28"/>
          <w:szCs w:val="28"/>
        </w:rPr>
        <w:t xml:space="preserve">1. </w:t>
      </w:r>
      <w:r w:rsidR="00A96AC3" w:rsidRPr="00C31E25">
        <w:rPr>
          <w:rFonts w:ascii="Times New Roman" w:hAnsi="Times New Roman" w:cs="Times New Roman"/>
          <w:sz w:val="28"/>
          <w:szCs w:val="28"/>
        </w:rPr>
        <w:t xml:space="preserve">Провести публичные слушания по </w:t>
      </w:r>
      <w:r w:rsidR="006952A5" w:rsidRPr="006952A5">
        <w:rPr>
          <w:rFonts w:ascii="Times New Roman" w:hAnsi="Times New Roman" w:cs="Times New Roman"/>
          <w:sz w:val="28"/>
          <w:szCs w:val="28"/>
        </w:rPr>
        <w:t xml:space="preserve">проекту разработанной схемы теплоснабжения Раменского городского округа  </w:t>
      </w:r>
      <w:r w:rsidR="006952A5" w:rsidRPr="00741ACE">
        <w:rPr>
          <w:rFonts w:ascii="Times New Roman" w:hAnsi="Times New Roman" w:cs="Times New Roman"/>
          <w:color w:val="auto"/>
          <w:sz w:val="28"/>
          <w:szCs w:val="28"/>
        </w:rPr>
        <w:t xml:space="preserve">Московской области за период с 2020 по 2045 года </w:t>
      </w:r>
      <w:r w:rsidR="00741ACE" w:rsidRPr="00741ACE">
        <w:rPr>
          <w:rFonts w:ascii="Times New Roman" w:hAnsi="Times New Roman" w:cs="Times New Roman"/>
          <w:color w:val="auto"/>
          <w:sz w:val="28"/>
          <w:szCs w:val="28"/>
        </w:rPr>
        <w:t>29</w:t>
      </w:r>
      <w:r w:rsidR="00A96AC3" w:rsidRPr="00741AC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41ACE" w:rsidRPr="00741ACE">
        <w:rPr>
          <w:rFonts w:ascii="Times New Roman" w:hAnsi="Times New Roman" w:cs="Times New Roman"/>
          <w:color w:val="auto"/>
          <w:sz w:val="28"/>
          <w:szCs w:val="28"/>
        </w:rPr>
        <w:t>января 2021</w:t>
      </w:r>
      <w:r w:rsidR="00A96AC3" w:rsidRPr="00741ACE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  <w:r w:rsidR="00B62A21" w:rsidRPr="00741AC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6AC3" w:rsidRPr="00741ACE">
        <w:rPr>
          <w:rFonts w:ascii="Times New Roman" w:hAnsi="Times New Roman" w:cs="Times New Roman"/>
          <w:color w:val="auto"/>
          <w:sz w:val="28"/>
          <w:szCs w:val="28"/>
        </w:rPr>
        <w:t>в 1</w:t>
      </w:r>
      <w:r w:rsidR="00741ACE" w:rsidRPr="00741ACE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A96AC3" w:rsidRPr="00741ACE">
        <w:rPr>
          <w:rFonts w:ascii="Times New Roman" w:hAnsi="Times New Roman" w:cs="Times New Roman"/>
          <w:color w:val="auto"/>
          <w:sz w:val="28"/>
          <w:szCs w:val="28"/>
        </w:rPr>
        <w:t xml:space="preserve">:00 </w:t>
      </w:r>
      <w:r w:rsidR="0012600A" w:rsidRPr="00741ACE">
        <w:rPr>
          <w:rFonts w:ascii="Times New Roman" w:hAnsi="Times New Roman" w:cs="Times New Roman"/>
          <w:color w:val="auto"/>
          <w:sz w:val="28"/>
          <w:szCs w:val="28"/>
        </w:rPr>
        <w:t xml:space="preserve">часов </w:t>
      </w:r>
      <w:r w:rsidR="00A96AC3" w:rsidRPr="00C31E25">
        <w:rPr>
          <w:rFonts w:ascii="Times New Roman" w:hAnsi="Times New Roman" w:cs="Times New Roman"/>
          <w:sz w:val="28"/>
          <w:szCs w:val="28"/>
        </w:rPr>
        <w:t xml:space="preserve">в здании Администрации Раменского </w:t>
      </w:r>
      <w:r w:rsidR="004B723C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24465E" w:rsidRPr="00C31E25">
        <w:rPr>
          <w:rFonts w:ascii="Times New Roman" w:hAnsi="Times New Roman" w:cs="Times New Roman"/>
          <w:sz w:val="28"/>
          <w:szCs w:val="28"/>
        </w:rPr>
        <w:t>, зал заседаний, 2 этаж</w:t>
      </w:r>
      <w:r w:rsidR="00A96AC3" w:rsidRPr="00C31E25">
        <w:rPr>
          <w:rFonts w:ascii="Times New Roman" w:hAnsi="Times New Roman" w:cs="Times New Roman"/>
          <w:sz w:val="28"/>
          <w:szCs w:val="28"/>
        </w:rPr>
        <w:t>.</w:t>
      </w:r>
    </w:p>
    <w:p w:rsidR="00E55692" w:rsidRPr="00C31E25" w:rsidRDefault="00E55692" w:rsidP="00753392">
      <w:pPr>
        <w:pStyle w:val="a9"/>
        <w:tabs>
          <w:tab w:val="left" w:pos="630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31E25">
        <w:rPr>
          <w:rFonts w:ascii="Times New Roman" w:hAnsi="Times New Roman" w:cs="Times New Roman"/>
          <w:sz w:val="28"/>
          <w:szCs w:val="28"/>
        </w:rPr>
        <w:t>2.</w:t>
      </w:r>
      <w:r w:rsidR="00753392" w:rsidRPr="00C31E25">
        <w:rPr>
          <w:rFonts w:ascii="Times New Roman" w:hAnsi="Times New Roman" w:cs="Times New Roman"/>
          <w:sz w:val="28"/>
          <w:szCs w:val="28"/>
        </w:rPr>
        <w:t xml:space="preserve"> </w:t>
      </w:r>
      <w:r w:rsidR="00A96AC3" w:rsidRPr="00C31E25">
        <w:rPr>
          <w:rFonts w:ascii="Times New Roman" w:hAnsi="Times New Roman" w:cs="Times New Roman"/>
          <w:sz w:val="28"/>
          <w:szCs w:val="28"/>
        </w:rPr>
        <w:t xml:space="preserve">Назначить </w:t>
      </w:r>
      <w:proofErr w:type="gramStart"/>
      <w:r w:rsidR="00A96AC3" w:rsidRPr="00C31E25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="00A96AC3" w:rsidRPr="00C31E25">
        <w:rPr>
          <w:rFonts w:ascii="Times New Roman" w:hAnsi="Times New Roman" w:cs="Times New Roman"/>
          <w:sz w:val="28"/>
          <w:szCs w:val="28"/>
        </w:rPr>
        <w:t xml:space="preserve"> за организацию публичных слушаний </w:t>
      </w:r>
      <w:r w:rsidR="00C31E25" w:rsidRPr="00C31E2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96AC3" w:rsidRPr="00C31E25">
        <w:rPr>
          <w:rFonts w:ascii="Times New Roman" w:hAnsi="Times New Roman" w:cs="Times New Roman"/>
          <w:sz w:val="28"/>
          <w:szCs w:val="28"/>
        </w:rPr>
        <w:t xml:space="preserve">по </w:t>
      </w:r>
      <w:r w:rsidR="006952A5" w:rsidRPr="006952A5">
        <w:rPr>
          <w:rFonts w:ascii="Times New Roman" w:hAnsi="Times New Roman" w:cs="Times New Roman"/>
          <w:sz w:val="28"/>
          <w:szCs w:val="28"/>
        </w:rPr>
        <w:t>проекту разработанной схемы теплоснабжения Раменского городского округа  Московской области за период с 2020 по 2045 года</w:t>
      </w:r>
      <w:r w:rsidR="006952A5">
        <w:rPr>
          <w:rFonts w:ascii="Times New Roman" w:hAnsi="Times New Roman" w:cs="Times New Roman"/>
          <w:sz w:val="28"/>
          <w:szCs w:val="28"/>
        </w:rPr>
        <w:t xml:space="preserve"> </w:t>
      </w:r>
      <w:r w:rsidR="00D16A36" w:rsidRPr="00C31E25">
        <w:rPr>
          <w:rFonts w:ascii="Times New Roman" w:hAnsi="Times New Roman" w:cs="Times New Roman"/>
          <w:sz w:val="28"/>
          <w:szCs w:val="28"/>
        </w:rPr>
        <w:t>начальника</w:t>
      </w:r>
      <w:r w:rsidR="00AD70A8" w:rsidRPr="00C31E25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D16A36" w:rsidRPr="00C31E25">
        <w:rPr>
          <w:rFonts w:ascii="Times New Roman" w:hAnsi="Times New Roman" w:cs="Times New Roman"/>
          <w:sz w:val="28"/>
          <w:szCs w:val="28"/>
        </w:rPr>
        <w:t>жилищно-</w:t>
      </w:r>
      <w:r w:rsidR="00AD70A8" w:rsidRPr="00C31E25">
        <w:rPr>
          <w:rFonts w:ascii="Times New Roman" w:hAnsi="Times New Roman" w:cs="Times New Roman"/>
          <w:sz w:val="28"/>
          <w:szCs w:val="28"/>
        </w:rPr>
        <w:t xml:space="preserve">коммунального хозяйства </w:t>
      </w:r>
      <w:r w:rsidR="00D16A36" w:rsidRPr="00C31E25">
        <w:rPr>
          <w:rFonts w:ascii="Times New Roman" w:hAnsi="Times New Roman" w:cs="Times New Roman"/>
          <w:sz w:val="28"/>
          <w:szCs w:val="28"/>
        </w:rPr>
        <w:t xml:space="preserve">и благоустройства </w:t>
      </w:r>
      <w:r w:rsidR="00AD70A8" w:rsidRPr="00C31E25">
        <w:rPr>
          <w:rFonts w:ascii="Times New Roman" w:hAnsi="Times New Roman" w:cs="Times New Roman"/>
          <w:sz w:val="28"/>
          <w:szCs w:val="28"/>
        </w:rPr>
        <w:t xml:space="preserve">администрации Раменского </w:t>
      </w:r>
      <w:r w:rsidR="006952A5">
        <w:rPr>
          <w:rFonts w:ascii="Times New Roman" w:hAnsi="Times New Roman" w:cs="Times New Roman"/>
          <w:sz w:val="28"/>
          <w:szCs w:val="28"/>
        </w:rPr>
        <w:t>городского округа  Ефремова</w:t>
      </w:r>
      <w:r w:rsidR="004B723C" w:rsidRPr="004B723C">
        <w:rPr>
          <w:rFonts w:ascii="Times New Roman" w:hAnsi="Times New Roman" w:cs="Times New Roman"/>
          <w:sz w:val="28"/>
          <w:szCs w:val="28"/>
        </w:rPr>
        <w:t xml:space="preserve"> </w:t>
      </w:r>
      <w:r w:rsidR="004B723C">
        <w:rPr>
          <w:rFonts w:ascii="Times New Roman" w:hAnsi="Times New Roman" w:cs="Times New Roman"/>
          <w:sz w:val="28"/>
          <w:szCs w:val="28"/>
        </w:rPr>
        <w:t>С.А.</w:t>
      </w:r>
    </w:p>
    <w:p w:rsidR="004B723C" w:rsidRDefault="00E55692" w:rsidP="00753392">
      <w:pPr>
        <w:pStyle w:val="a9"/>
        <w:tabs>
          <w:tab w:val="left" w:pos="630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31E25">
        <w:rPr>
          <w:rFonts w:ascii="Times New Roman" w:hAnsi="Times New Roman" w:cs="Times New Roman"/>
          <w:sz w:val="28"/>
          <w:szCs w:val="28"/>
        </w:rPr>
        <w:t xml:space="preserve">3. </w:t>
      </w:r>
      <w:r w:rsidR="006952A5" w:rsidRPr="006952A5">
        <w:rPr>
          <w:rFonts w:ascii="Times New Roman" w:hAnsi="Times New Roman" w:cs="Times New Roman"/>
          <w:sz w:val="28"/>
          <w:szCs w:val="28"/>
        </w:rPr>
        <w:t xml:space="preserve">Комитету по взаимодействию со СМИ (Андреев К.А.)  опубликовать </w:t>
      </w:r>
      <w:r w:rsidR="007325AE" w:rsidRPr="007325AE">
        <w:rPr>
          <w:rFonts w:ascii="Times New Roman" w:hAnsi="Times New Roman" w:cs="Times New Roman"/>
          <w:sz w:val="28"/>
          <w:szCs w:val="28"/>
        </w:rPr>
        <w:t xml:space="preserve">Протокол публичных слушаний </w:t>
      </w:r>
      <w:r w:rsidR="006952A5" w:rsidRPr="006952A5">
        <w:rPr>
          <w:rFonts w:ascii="Times New Roman" w:hAnsi="Times New Roman" w:cs="Times New Roman"/>
          <w:sz w:val="28"/>
          <w:szCs w:val="28"/>
        </w:rPr>
        <w:t>в официальном печ</w:t>
      </w:r>
      <w:r w:rsidR="004B723C">
        <w:rPr>
          <w:rFonts w:ascii="Times New Roman" w:hAnsi="Times New Roman" w:cs="Times New Roman"/>
          <w:sz w:val="28"/>
          <w:szCs w:val="28"/>
        </w:rPr>
        <w:t>атном издании - газете «Родник».</w:t>
      </w:r>
    </w:p>
    <w:p w:rsidR="00E55692" w:rsidRPr="00C31E25" w:rsidRDefault="004B723C" w:rsidP="00753392">
      <w:pPr>
        <w:pStyle w:val="a9"/>
        <w:tabs>
          <w:tab w:val="left" w:pos="6300"/>
        </w:tabs>
        <w:ind w:right="-1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952A5" w:rsidRPr="006952A5">
        <w:rPr>
          <w:rFonts w:ascii="Times New Roman" w:hAnsi="Times New Roman" w:cs="Times New Roman"/>
          <w:sz w:val="28"/>
          <w:szCs w:val="28"/>
        </w:rPr>
        <w:t xml:space="preserve"> Управлению муниципальных услуг, связи и развития ИКТ (Белкина С.В.) </w:t>
      </w:r>
      <w:proofErr w:type="gramStart"/>
      <w:r w:rsidR="006952A5" w:rsidRPr="006952A5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D16AF6">
        <w:rPr>
          <w:rFonts w:ascii="Times New Roman" w:hAnsi="Times New Roman" w:cs="Times New Roman"/>
          <w:sz w:val="28"/>
          <w:szCs w:val="28"/>
        </w:rPr>
        <w:t>Протокол</w:t>
      </w:r>
      <w:proofErr w:type="gramEnd"/>
      <w:r w:rsidR="006952A5" w:rsidRPr="006952A5">
        <w:rPr>
          <w:rFonts w:ascii="Times New Roman" w:hAnsi="Times New Roman" w:cs="Times New Roman"/>
          <w:sz w:val="28"/>
          <w:szCs w:val="28"/>
        </w:rPr>
        <w:t xml:space="preserve"> публичных слушаний на официальном информационном портале  www.ramenskoye.ru.</w:t>
      </w:r>
    </w:p>
    <w:p w:rsidR="00E55692" w:rsidRPr="00C31E25" w:rsidRDefault="004B723C" w:rsidP="00753392">
      <w:pPr>
        <w:pStyle w:val="tekstob"/>
        <w:shd w:val="clear" w:color="auto" w:fill="FFFFFF"/>
        <w:spacing w:before="0" w:after="96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5</w:t>
      </w:r>
      <w:r w:rsidR="00E55692" w:rsidRPr="00C31E25">
        <w:rPr>
          <w:color w:val="000000"/>
          <w:sz w:val="28"/>
          <w:szCs w:val="28"/>
        </w:rPr>
        <w:t xml:space="preserve">. </w:t>
      </w:r>
      <w:proofErr w:type="gramStart"/>
      <w:r w:rsidR="00E55692" w:rsidRPr="00C31E25">
        <w:rPr>
          <w:color w:val="000000"/>
          <w:sz w:val="28"/>
          <w:szCs w:val="28"/>
        </w:rPr>
        <w:t>Контроль за</w:t>
      </w:r>
      <w:proofErr w:type="gramEnd"/>
      <w:r w:rsidR="00E55692" w:rsidRPr="00C31E25">
        <w:rPr>
          <w:color w:val="000000"/>
          <w:sz w:val="28"/>
          <w:szCs w:val="28"/>
        </w:rPr>
        <w:t xml:space="preserve"> исполнением настоящего Постановления возложить </w:t>
      </w:r>
      <w:r w:rsidR="00C31E25" w:rsidRPr="00C31E25">
        <w:rPr>
          <w:color w:val="000000"/>
          <w:sz w:val="28"/>
          <w:szCs w:val="28"/>
        </w:rPr>
        <w:t xml:space="preserve">                        </w:t>
      </w:r>
      <w:r w:rsidR="00E55692" w:rsidRPr="00C31E25">
        <w:rPr>
          <w:color w:val="000000"/>
          <w:sz w:val="28"/>
          <w:szCs w:val="28"/>
        </w:rPr>
        <w:t xml:space="preserve">на  заместителя </w:t>
      </w:r>
      <w:r w:rsidR="00C31E25" w:rsidRPr="00C31E25">
        <w:rPr>
          <w:color w:val="000000"/>
          <w:sz w:val="28"/>
          <w:szCs w:val="28"/>
        </w:rPr>
        <w:t>главы</w:t>
      </w:r>
      <w:r w:rsidR="00E55692" w:rsidRPr="00C31E25">
        <w:rPr>
          <w:color w:val="000000"/>
          <w:sz w:val="28"/>
          <w:szCs w:val="28"/>
        </w:rPr>
        <w:t xml:space="preserve"> администрации Раменского </w:t>
      </w:r>
      <w:r w:rsidR="006952A5">
        <w:rPr>
          <w:color w:val="000000"/>
          <w:sz w:val="28"/>
          <w:szCs w:val="28"/>
        </w:rPr>
        <w:t>городского округа</w:t>
      </w:r>
      <w:r w:rsidR="00E55692" w:rsidRPr="00C31E25">
        <w:rPr>
          <w:color w:val="000000"/>
          <w:sz w:val="28"/>
          <w:szCs w:val="28"/>
        </w:rPr>
        <w:t xml:space="preserve"> </w:t>
      </w:r>
      <w:r w:rsidR="00C31E25" w:rsidRPr="00C31E25">
        <w:rPr>
          <w:color w:val="000000"/>
          <w:sz w:val="28"/>
          <w:szCs w:val="28"/>
        </w:rPr>
        <w:t xml:space="preserve">                </w:t>
      </w:r>
      <w:r w:rsidR="006952A5">
        <w:rPr>
          <w:color w:val="000000"/>
          <w:sz w:val="28"/>
          <w:szCs w:val="28"/>
        </w:rPr>
        <w:t>Чехова</w:t>
      </w:r>
      <w:r w:rsidRPr="004B72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В.В.</w:t>
      </w:r>
    </w:p>
    <w:p w:rsidR="00C31E25" w:rsidRPr="00C31E25" w:rsidRDefault="00C31E25">
      <w:pPr>
        <w:pStyle w:val="tekstob"/>
        <w:shd w:val="clear" w:color="auto" w:fill="FFFFFF"/>
        <w:spacing w:before="0" w:after="96" w:line="240" w:lineRule="atLeast"/>
        <w:jc w:val="both"/>
        <w:rPr>
          <w:color w:val="000000"/>
          <w:sz w:val="28"/>
          <w:szCs w:val="28"/>
        </w:rPr>
      </w:pPr>
    </w:p>
    <w:p w:rsidR="006952A5" w:rsidRDefault="006952A5" w:rsidP="006952A5">
      <w:pPr>
        <w:jc w:val="both"/>
        <w:rPr>
          <w:color w:val="000000"/>
          <w:sz w:val="28"/>
          <w:szCs w:val="28"/>
        </w:rPr>
      </w:pPr>
      <w:r w:rsidRPr="003A7EC1">
        <w:rPr>
          <w:color w:val="000000"/>
          <w:sz w:val="28"/>
          <w:szCs w:val="28"/>
        </w:rPr>
        <w:t xml:space="preserve">Глава </w:t>
      </w:r>
    </w:p>
    <w:p w:rsidR="006952A5" w:rsidRPr="003A7EC1" w:rsidRDefault="006952A5" w:rsidP="006952A5">
      <w:pPr>
        <w:jc w:val="both"/>
        <w:rPr>
          <w:color w:val="000000"/>
          <w:sz w:val="28"/>
          <w:szCs w:val="28"/>
        </w:rPr>
      </w:pPr>
      <w:r w:rsidRPr="003A7EC1">
        <w:rPr>
          <w:color w:val="000000"/>
          <w:sz w:val="28"/>
          <w:szCs w:val="28"/>
        </w:rPr>
        <w:t xml:space="preserve">Раменского </w:t>
      </w:r>
      <w:r>
        <w:rPr>
          <w:color w:val="000000"/>
          <w:sz w:val="28"/>
          <w:szCs w:val="28"/>
        </w:rPr>
        <w:t>городского округа                                                       В.В. Неволин</w:t>
      </w:r>
    </w:p>
    <w:p w:rsidR="00C31E25" w:rsidRDefault="00C31E25">
      <w:pPr>
        <w:jc w:val="both"/>
        <w:rPr>
          <w:sz w:val="18"/>
          <w:szCs w:val="18"/>
        </w:rPr>
      </w:pPr>
    </w:p>
    <w:p w:rsidR="00A9725E" w:rsidRDefault="00A9725E">
      <w:pPr>
        <w:jc w:val="both"/>
        <w:rPr>
          <w:sz w:val="18"/>
          <w:szCs w:val="18"/>
        </w:rPr>
      </w:pPr>
    </w:p>
    <w:p w:rsidR="00C31E25" w:rsidRDefault="00C31E25" w:rsidP="00202286">
      <w:pPr>
        <w:jc w:val="center"/>
        <w:rPr>
          <w:sz w:val="27"/>
          <w:szCs w:val="27"/>
        </w:rPr>
      </w:pPr>
    </w:p>
    <w:p w:rsidR="006952A5" w:rsidRDefault="006952A5" w:rsidP="00202286">
      <w:pPr>
        <w:jc w:val="center"/>
        <w:rPr>
          <w:sz w:val="27"/>
          <w:szCs w:val="27"/>
        </w:rPr>
      </w:pPr>
    </w:p>
    <w:p w:rsidR="006952A5" w:rsidRDefault="006952A5" w:rsidP="00202286">
      <w:pPr>
        <w:jc w:val="center"/>
        <w:rPr>
          <w:sz w:val="27"/>
          <w:szCs w:val="27"/>
        </w:rPr>
      </w:pPr>
    </w:p>
    <w:p w:rsidR="006952A5" w:rsidRDefault="006952A5" w:rsidP="00202286">
      <w:pPr>
        <w:jc w:val="center"/>
        <w:rPr>
          <w:sz w:val="27"/>
          <w:szCs w:val="27"/>
        </w:rPr>
      </w:pPr>
    </w:p>
    <w:p w:rsidR="006952A5" w:rsidRDefault="006952A5" w:rsidP="00202286">
      <w:pPr>
        <w:jc w:val="center"/>
        <w:rPr>
          <w:sz w:val="27"/>
          <w:szCs w:val="27"/>
        </w:rPr>
      </w:pPr>
    </w:p>
    <w:p w:rsidR="00C31E25" w:rsidRDefault="00C31E25" w:rsidP="00202286">
      <w:pPr>
        <w:jc w:val="center"/>
        <w:rPr>
          <w:b/>
          <w:sz w:val="36"/>
          <w:szCs w:val="20"/>
          <w:lang w:eastAsia="ru-RU"/>
        </w:rPr>
      </w:pPr>
    </w:p>
    <w:p w:rsidR="0002505A" w:rsidRPr="00C31E25" w:rsidRDefault="0002505A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6952A5" w:rsidRDefault="006952A5" w:rsidP="00202286">
      <w:pPr>
        <w:jc w:val="center"/>
        <w:rPr>
          <w:sz w:val="28"/>
          <w:szCs w:val="28"/>
        </w:rPr>
      </w:pPr>
    </w:p>
    <w:p w:rsidR="0002505A" w:rsidRDefault="0002505A" w:rsidP="00202286">
      <w:pPr>
        <w:jc w:val="center"/>
        <w:rPr>
          <w:sz w:val="28"/>
          <w:szCs w:val="28"/>
        </w:rPr>
      </w:pPr>
    </w:p>
    <w:p w:rsidR="0002505A" w:rsidRDefault="0002505A" w:rsidP="00202286">
      <w:pPr>
        <w:jc w:val="center"/>
        <w:rPr>
          <w:sz w:val="28"/>
          <w:szCs w:val="28"/>
        </w:rPr>
      </w:pPr>
    </w:p>
    <w:p w:rsidR="0002505A" w:rsidRDefault="0002505A" w:rsidP="00202286">
      <w:pPr>
        <w:jc w:val="center"/>
        <w:rPr>
          <w:sz w:val="28"/>
          <w:szCs w:val="28"/>
        </w:rPr>
      </w:pPr>
    </w:p>
    <w:p w:rsidR="0002505A" w:rsidRDefault="0002505A" w:rsidP="00202286">
      <w:pPr>
        <w:jc w:val="center"/>
        <w:rPr>
          <w:sz w:val="28"/>
          <w:szCs w:val="28"/>
        </w:rPr>
      </w:pPr>
    </w:p>
    <w:p w:rsidR="0002505A" w:rsidRDefault="0002505A" w:rsidP="00202286">
      <w:pPr>
        <w:jc w:val="center"/>
        <w:rPr>
          <w:sz w:val="28"/>
          <w:szCs w:val="28"/>
        </w:rPr>
      </w:pPr>
    </w:p>
    <w:p w:rsidR="0002505A" w:rsidRDefault="0002505A" w:rsidP="00202286">
      <w:pPr>
        <w:jc w:val="center"/>
        <w:rPr>
          <w:sz w:val="28"/>
          <w:szCs w:val="28"/>
        </w:rPr>
      </w:pPr>
    </w:p>
    <w:p w:rsidR="0002505A" w:rsidRDefault="0002505A" w:rsidP="00202286">
      <w:pPr>
        <w:jc w:val="center"/>
        <w:rPr>
          <w:sz w:val="28"/>
          <w:szCs w:val="28"/>
        </w:rPr>
      </w:pPr>
    </w:p>
    <w:p w:rsidR="0002505A" w:rsidRDefault="0002505A" w:rsidP="00202286">
      <w:pPr>
        <w:jc w:val="center"/>
        <w:rPr>
          <w:sz w:val="28"/>
          <w:szCs w:val="28"/>
        </w:rPr>
      </w:pPr>
      <w:bookmarkStart w:id="0" w:name="_GoBack"/>
      <w:bookmarkEnd w:id="0"/>
    </w:p>
    <w:p w:rsidR="00BC31AD" w:rsidRDefault="00BC31AD" w:rsidP="00202286">
      <w:pPr>
        <w:jc w:val="center"/>
        <w:rPr>
          <w:sz w:val="28"/>
          <w:szCs w:val="28"/>
        </w:rPr>
      </w:pPr>
    </w:p>
    <w:p w:rsidR="00BC31AD" w:rsidRDefault="00BC31AD" w:rsidP="00202286">
      <w:pPr>
        <w:jc w:val="center"/>
        <w:rPr>
          <w:sz w:val="28"/>
          <w:szCs w:val="28"/>
        </w:rPr>
      </w:pPr>
    </w:p>
    <w:p w:rsidR="00E55692" w:rsidRPr="00C31E25" w:rsidRDefault="00E55692" w:rsidP="00202286">
      <w:pPr>
        <w:jc w:val="center"/>
        <w:rPr>
          <w:sz w:val="28"/>
          <w:szCs w:val="28"/>
        </w:rPr>
      </w:pPr>
      <w:r w:rsidRPr="00C31E25">
        <w:rPr>
          <w:sz w:val="28"/>
          <w:szCs w:val="28"/>
        </w:rPr>
        <w:lastRenderedPageBreak/>
        <w:t>Разослать:</w:t>
      </w:r>
    </w:p>
    <w:p w:rsidR="00E55692" w:rsidRPr="00C31E25" w:rsidRDefault="00E55692">
      <w:pPr>
        <w:jc w:val="both"/>
        <w:rPr>
          <w:sz w:val="28"/>
          <w:szCs w:val="28"/>
        </w:rPr>
      </w:pPr>
    </w:p>
    <w:tbl>
      <w:tblPr>
        <w:tblW w:w="9668" w:type="dxa"/>
        <w:tblInd w:w="-318" w:type="dxa"/>
        <w:tblLook w:val="04A0" w:firstRow="1" w:lastRow="0" w:firstColumn="1" w:lastColumn="0" w:noHBand="0" w:noVBand="1"/>
      </w:tblPr>
      <w:tblGrid>
        <w:gridCol w:w="5529"/>
        <w:gridCol w:w="4139"/>
      </w:tblGrid>
      <w:tr w:rsidR="006952A5" w:rsidTr="00BF0A53">
        <w:trPr>
          <w:trHeight w:val="880"/>
        </w:trPr>
        <w:tc>
          <w:tcPr>
            <w:tcW w:w="5529" w:type="dxa"/>
            <w:shd w:val="clear" w:color="auto" w:fill="auto"/>
          </w:tcPr>
          <w:p w:rsidR="006952A5" w:rsidRPr="00FA3A06" w:rsidRDefault="006952A5" w:rsidP="00BF0A53">
            <w:pPr>
              <w:spacing w:line="276" w:lineRule="auto"/>
              <w:rPr>
                <w:sz w:val="28"/>
                <w:szCs w:val="28"/>
              </w:rPr>
            </w:pPr>
            <w:r w:rsidRPr="00FA3A06">
              <w:rPr>
                <w:sz w:val="28"/>
                <w:szCs w:val="28"/>
              </w:rPr>
              <w:t>Управление делами</w:t>
            </w:r>
          </w:p>
        </w:tc>
        <w:tc>
          <w:tcPr>
            <w:tcW w:w="4139" w:type="dxa"/>
            <w:shd w:val="clear" w:color="auto" w:fill="auto"/>
          </w:tcPr>
          <w:p w:rsidR="006952A5" w:rsidRPr="00FA3A06" w:rsidRDefault="006952A5" w:rsidP="00877EBC">
            <w:pPr>
              <w:jc w:val="right"/>
              <w:rPr>
                <w:sz w:val="28"/>
                <w:szCs w:val="28"/>
              </w:rPr>
            </w:pPr>
            <w:r w:rsidRPr="00FA3A06">
              <w:rPr>
                <w:sz w:val="28"/>
                <w:szCs w:val="28"/>
              </w:rPr>
              <w:t>1 экз.</w:t>
            </w:r>
          </w:p>
        </w:tc>
      </w:tr>
      <w:tr w:rsidR="006952A5" w:rsidTr="00BF0A53">
        <w:trPr>
          <w:trHeight w:val="854"/>
        </w:trPr>
        <w:tc>
          <w:tcPr>
            <w:tcW w:w="5529" w:type="dxa"/>
            <w:shd w:val="clear" w:color="auto" w:fill="auto"/>
          </w:tcPr>
          <w:p w:rsidR="006952A5" w:rsidRDefault="006952A5" w:rsidP="00877EB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жилищно-коммунального хозяйства и благоустройства </w:t>
            </w:r>
          </w:p>
          <w:p w:rsidR="006952A5" w:rsidRPr="00FA3A06" w:rsidRDefault="006952A5" w:rsidP="00877EBC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139" w:type="dxa"/>
            <w:shd w:val="clear" w:color="auto" w:fill="auto"/>
          </w:tcPr>
          <w:p w:rsidR="006952A5" w:rsidRPr="00FA3A06" w:rsidRDefault="006952A5" w:rsidP="00877EB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экз. </w:t>
            </w:r>
          </w:p>
        </w:tc>
      </w:tr>
    </w:tbl>
    <w:p w:rsidR="00E55692" w:rsidRDefault="00E55692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p w:rsidR="00BF0A53" w:rsidRDefault="00BF0A53" w:rsidP="006952A5">
      <w:pPr>
        <w:jc w:val="both"/>
        <w:rPr>
          <w:sz w:val="28"/>
          <w:szCs w:val="28"/>
        </w:rPr>
      </w:pPr>
    </w:p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6663"/>
        <w:gridCol w:w="3402"/>
      </w:tblGrid>
      <w:tr w:rsidR="00BF0A53" w:rsidRPr="001B3A6E" w:rsidTr="00741ACE">
        <w:tc>
          <w:tcPr>
            <w:tcW w:w="6663" w:type="dxa"/>
            <w:shd w:val="clear" w:color="auto" w:fill="auto"/>
          </w:tcPr>
          <w:p w:rsidR="00BF0A53" w:rsidRDefault="00BF0A53" w:rsidP="00BF0A53">
            <w:pPr>
              <w:jc w:val="both"/>
              <w:rPr>
                <w:sz w:val="28"/>
              </w:rPr>
            </w:pPr>
            <w:r w:rsidRPr="001B3A6E">
              <w:rPr>
                <w:sz w:val="28"/>
              </w:rPr>
              <w:t>Первый заместитель главы</w:t>
            </w:r>
            <w:r>
              <w:rPr>
                <w:sz w:val="28"/>
              </w:rPr>
              <w:t xml:space="preserve"> </w:t>
            </w:r>
          </w:p>
          <w:p w:rsidR="00BF0A53" w:rsidRDefault="00BF0A53" w:rsidP="00BF0A53">
            <w:pPr>
              <w:jc w:val="both"/>
              <w:rPr>
                <w:sz w:val="28"/>
              </w:rPr>
            </w:pPr>
            <w:r w:rsidRPr="001B3A6E">
              <w:rPr>
                <w:sz w:val="28"/>
              </w:rPr>
              <w:t>администрации Раменского</w:t>
            </w:r>
            <w:r>
              <w:rPr>
                <w:sz w:val="28"/>
              </w:rPr>
              <w:t xml:space="preserve"> </w:t>
            </w:r>
          </w:p>
          <w:p w:rsidR="00BF0A53" w:rsidRPr="001B3A6E" w:rsidRDefault="00BF0A53" w:rsidP="00BF0A53">
            <w:pPr>
              <w:jc w:val="both"/>
              <w:rPr>
                <w:sz w:val="28"/>
                <w:szCs w:val="28"/>
              </w:rPr>
            </w:pPr>
            <w:r w:rsidRPr="001B3A6E">
              <w:rPr>
                <w:sz w:val="28"/>
              </w:rPr>
              <w:t>городского округа</w:t>
            </w:r>
          </w:p>
        </w:tc>
        <w:tc>
          <w:tcPr>
            <w:tcW w:w="3402" w:type="dxa"/>
            <w:shd w:val="clear" w:color="auto" w:fill="auto"/>
          </w:tcPr>
          <w:p w:rsidR="00BF0A53" w:rsidRPr="001B3A6E" w:rsidRDefault="00BF0A53" w:rsidP="00BF0A53">
            <w:pPr>
              <w:ind w:left="459"/>
              <w:jc w:val="right"/>
              <w:rPr>
                <w:sz w:val="28"/>
              </w:rPr>
            </w:pPr>
          </w:p>
          <w:p w:rsidR="00BF0A53" w:rsidRDefault="00BF0A53" w:rsidP="00BF0A53">
            <w:pPr>
              <w:ind w:left="459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BF0A53" w:rsidRDefault="00BF0A53" w:rsidP="00BF0A53">
            <w:pPr>
              <w:ind w:left="459"/>
              <w:jc w:val="right"/>
              <w:rPr>
                <w:sz w:val="28"/>
              </w:rPr>
            </w:pPr>
            <w:r w:rsidRPr="001B3A6E">
              <w:rPr>
                <w:sz w:val="28"/>
              </w:rPr>
              <w:t xml:space="preserve">О.Б. </w:t>
            </w:r>
            <w:proofErr w:type="spellStart"/>
            <w:r w:rsidRPr="001B3A6E">
              <w:rPr>
                <w:sz w:val="28"/>
              </w:rPr>
              <w:t>Плынов</w:t>
            </w:r>
            <w:proofErr w:type="spellEnd"/>
          </w:p>
          <w:p w:rsidR="00741ACE" w:rsidRPr="001B3A6E" w:rsidRDefault="00741ACE" w:rsidP="00BF0A53">
            <w:pPr>
              <w:ind w:left="459"/>
              <w:jc w:val="right"/>
              <w:rPr>
                <w:sz w:val="28"/>
              </w:rPr>
            </w:pPr>
          </w:p>
          <w:p w:rsidR="00BF0A53" w:rsidRPr="001B3A6E" w:rsidRDefault="00BF0A53" w:rsidP="00BF0A53">
            <w:pPr>
              <w:ind w:left="459"/>
              <w:jc w:val="right"/>
              <w:rPr>
                <w:sz w:val="28"/>
                <w:szCs w:val="28"/>
              </w:rPr>
            </w:pPr>
          </w:p>
        </w:tc>
      </w:tr>
      <w:tr w:rsidR="00BF0A53" w:rsidRPr="001B3A6E" w:rsidTr="00741ACE">
        <w:tc>
          <w:tcPr>
            <w:tcW w:w="6663" w:type="dxa"/>
            <w:shd w:val="clear" w:color="auto" w:fill="auto"/>
          </w:tcPr>
          <w:p w:rsidR="00BF0A53" w:rsidRDefault="00BF0A53" w:rsidP="00877EBC">
            <w:pPr>
              <w:jc w:val="both"/>
              <w:rPr>
                <w:sz w:val="28"/>
              </w:rPr>
            </w:pPr>
            <w:r w:rsidRPr="001B3A6E">
              <w:rPr>
                <w:sz w:val="28"/>
              </w:rPr>
              <w:t>Заместитель главы</w:t>
            </w:r>
            <w:r>
              <w:rPr>
                <w:sz w:val="28"/>
              </w:rPr>
              <w:t xml:space="preserve"> </w:t>
            </w:r>
            <w:r w:rsidRPr="001B3A6E">
              <w:rPr>
                <w:sz w:val="28"/>
              </w:rPr>
              <w:t xml:space="preserve">администрации </w:t>
            </w:r>
          </w:p>
          <w:p w:rsidR="00BF0A53" w:rsidRPr="001B3A6E" w:rsidRDefault="00BF0A53" w:rsidP="00877EBC">
            <w:pPr>
              <w:jc w:val="both"/>
              <w:rPr>
                <w:sz w:val="28"/>
              </w:rPr>
            </w:pPr>
            <w:r w:rsidRPr="001B3A6E">
              <w:rPr>
                <w:sz w:val="28"/>
              </w:rPr>
              <w:t>Раменского</w:t>
            </w:r>
            <w:r>
              <w:rPr>
                <w:sz w:val="28"/>
              </w:rPr>
              <w:t xml:space="preserve"> </w:t>
            </w:r>
            <w:r w:rsidRPr="001B3A6E">
              <w:rPr>
                <w:sz w:val="28"/>
              </w:rPr>
              <w:t>городского округа</w:t>
            </w:r>
          </w:p>
          <w:p w:rsidR="00BF0A53" w:rsidRPr="001B3A6E" w:rsidRDefault="00BF0A53" w:rsidP="00BF0A53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BF0A53" w:rsidRDefault="00BF0A53" w:rsidP="00BF0A53">
            <w:pPr>
              <w:ind w:left="459"/>
              <w:jc w:val="right"/>
              <w:rPr>
                <w:sz w:val="28"/>
              </w:rPr>
            </w:pPr>
          </w:p>
          <w:p w:rsidR="00BF0A53" w:rsidRDefault="00BF0A53" w:rsidP="00BF0A53">
            <w:pPr>
              <w:ind w:left="459"/>
              <w:jc w:val="right"/>
              <w:rPr>
                <w:sz w:val="28"/>
              </w:rPr>
            </w:pPr>
            <w:r w:rsidRPr="001B3A6E">
              <w:rPr>
                <w:sz w:val="28"/>
              </w:rPr>
              <w:t>В.В. Чехов</w:t>
            </w:r>
          </w:p>
          <w:p w:rsidR="00741ACE" w:rsidRDefault="00741ACE" w:rsidP="00BF0A53">
            <w:pPr>
              <w:ind w:left="459"/>
              <w:jc w:val="right"/>
              <w:rPr>
                <w:sz w:val="28"/>
              </w:rPr>
            </w:pPr>
          </w:p>
          <w:p w:rsidR="00741ACE" w:rsidRPr="001B3A6E" w:rsidRDefault="00741ACE" w:rsidP="00BF0A53">
            <w:pPr>
              <w:ind w:left="459"/>
              <w:jc w:val="right"/>
              <w:rPr>
                <w:sz w:val="28"/>
                <w:szCs w:val="28"/>
              </w:rPr>
            </w:pPr>
          </w:p>
        </w:tc>
      </w:tr>
      <w:tr w:rsidR="00BF0A53" w:rsidRPr="001B3A6E" w:rsidTr="00741ACE">
        <w:tc>
          <w:tcPr>
            <w:tcW w:w="6663" w:type="dxa"/>
            <w:shd w:val="clear" w:color="auto" w:fill="auto"/>
          </w:tcPr>
          <w:p w:rsidR="00BF0A53" w:rsidRPr="00BF0A53" w:rsidRDefault="00BF0A53" w:rsidP="00BF0A53">
            <w:pPr>
              <w:rPr>
                <w:sz w:val="28"/>
                <w:szCs w:val="28"/>
              </w:rPr>
            </w:pPr>
            <w:r w:rsidRPr="00BF0A53">
              <w:rPr>
                <w:sz w:val="28"/>
                <w:szCs w:val="28"/>
              </w:rPr>
              <w:t>Начальник Управления</w:t>
            </w:r>
          </w:p>
          <w:p w:rsidR="00BF0A53" w:rsidRDefault="00BF0A53" w:rsidP="00BF0A53">
            <w:pPr>
              <w:rPr>
                <w:sz w:val="28"/>
                <w:szCs w:val="28"/>
              </w:rPr>
            </w:pPr>
            <w:r w:rsidRPr="00BF0A53">
              <w:rPr>
                <w:sz w:val="28"/>
                <w:szCs w:val="28"/>
              </w:rPr>
              <w:t>правового обеспечения</w:t>
            </w:r>
            <w:r w:rsidRPr="00BF0A53">
              <w:rPr>
                <w:sz w:val="28"/>
                <w:szCs w:val="28"/>
              </w:rPr>
              <w:tab/>
            </w:r>
          </w:p>
          <w:p w:rsidR="00741ACE" w:rsidRPr="00BF0A53" w:rsidRDefault="00741ACE" w:rsidP="00BF0A53">
            <w:pPr>
              <w:rPr>
                <w:sz w:val="28"/>
                <w:szCs w:val="28"/>
              </w:rPr>
            </w:pPr>
          </w:p>
          <w:p w:rsidR="00BF0A53" w:rsidRPr="001B3A6E" w:rsidRDefault="00BF0A53" w:rsidP="00877EBC">
            <w:pPr>
              <w:jc w:val="both"/>
              <w:rPr>
                <w:sz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BF0A53" w:rsidRPr="00BF0A53" w:rsidRDefault="00BF0A53" w:rsidP="00BF0A53">
            <w:pPr>
              <w:jc w:val="right"/>
              <w:rPr>
                <w:sz w:val="28"/>
                <w:szCs w:val="28"/>
              </w:rPr>
            </w:pPr>
            <w:r w:rsidRPr="00BF0A53">
              <w:rPr>
                <w:sz w:val="28"/>
                <w:szCs w:val="28"/>
              </w:rPr>
              <w:t>Н.И. Михайлова</w:t>
            </w:r>
          </w:p>
          <w:p w:rsidR="00BF0A53" w:rsidRDefault="00BF0A53" w:rsidP="00BF0A53">
            <w:pPr>
              <w:ind w:left="459"/>
              <w:jc w:val="right"/>
              <w:rPr>
                <w:sz w:val="28"/>
              </w:rPr>
            </w:pPr>
          </w:p>
        </w:tc>
      </w:tr>
      <w:tr w:rsidR="00BF0A53" w:rsidRPr="001B3A6E" w:rsidTr="00741ACE">
        <w:tc>
          <w:tcPr>
            <w:tcW w:w="6663" w:type="dxa"/>
            <w:shd w:val="clear" w:color="auto" w:fill="auto"/>
          </w:tcPr>
          <w:p w:rsidR="00BF0A53" w:rsidRDefault="00BF0A53" w:rsidP="00BF0A53">
            <w:pPr>
              <w:rPr>
                <w:sz w:val="28"/>
                <w:szCs w:val="28"/>
              </w:rPr>
            </w:pPr>
            <w:r w:rsidRPr="001B3A6E">
              <w:rPr>
                <w:sz w:val="28"/>
              </w:rPr>
              <w:t>Начальник Управления</w:t>
            </w:r>
            <w:r>
              <w:rPr>
                <w:sz w:val="28"/>
              </w:rPr>
              <w:t xml:space="preserve"> </w:t>
            </w:r>
            <w:r w:rsidRPr="001B3A6E">
              <w:rPr>
                <w:sz w:val="28"/>
                <w:szCs w:val="28"/>
              </w:rPr>
              <w:t>делами</w:t>
            </w:r>
          </w:p>
          <w:p w:rsidR="00741ACE" w:rsidRDefault="00741ACE" w:rsidP="00BF0A53">
            <w:pPr>
              <w:rPr>
                <w:sz w:val="28"/>
                <w:szCs w:val="28"/>
              </w:rPr>
            </w:pPr>
          </w:p>
          <w:p w:rsidR="00741ACE" w:rsidRPr="001B3A6E" w:rsidRDefault="00741ACE" w:rsidP="00BF0A53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BF0A53" w:rsidRPr="001B3A6E" w:rsidRDefault="00BF0A53" w:rsidP="00BF0A53">
            <w:pPr>
              <w:ind w:left="459"/>
              <w:jc w:val="right"/>
              <w:rPr>
                <w:sz w:val="28"/>
              </w:rPr>
            </w:pPr>
            <w:r w:rsidRPr="001B3A6E">
              <w:rPr>
                <w:sz w:val="28"/>
              </w:rPr>
              <w:t xml:space="preserve">Е.Г. </w:t>
            </w:r>
            <w:proofErr w:type="spellStart"/>
            <w:r w:rsidRPr="001B3A6E">
              <w:rPr>
                <w:sz w:val="28"/>
              </w:rPr>
              <w:t>Ригина</w:t>
            </w:r>
            <w:proofErr w:type="spellEnd"/>
          </w:p>
          <w:p w:rsidR="00BF0A53" w:rsidRPr="001B3A6E" w:rsidRDefault="00BF0A53" w:rsidP="00BF0A53">
            <w:pPr>
              <w:ind w:left="459"/>
              <w:jc w:val="right"/>
              <w:rPr>
                <w:sz w:val="28"/>
                <w:szCs w:val="28"/>
              </w:rPr>
            </w:pPr>
          </w:p>
        </w:tc>
      </w:tr>
      <w:tr w:rsidR="00BF0A53" w:rsidRPr="001B3A6E" w:rsidTr="00741ACE">
        <w:tc>
          <w:tcPr>
            <w:tcW w:w="6663" w:type="dxa"/>
            <w:shd w:val="clear" w:color="auto" w:fill="auto"/>
          </w:tcPr>
          <w:p w:rsidR="00BF0A53" w:rsidRDefault="00BF0A53" w:rsidP="00877EBC">
            <w:pPr>
              <w:spacing w:line="276" w:lineRule="auto"/>
              <w:rPr>
                <w:sz w:val="28"/>
                <w:szCs w:val="28"/>
              </w:rPr>
            </w:pPr>
            <w:r w:rsidRPr="001B3A6E">
              <w:rPr>
                <w:sz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Управления </w:t>
            </w:r>
          </w:p>
          <w:p w:rsidR="00BF0A53" w:rsidRDefault="00BF0A53" w:rsidP="00877EB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жилищно-коммунального </w:t>
            </w:r>
          </w:p>
          <w:p w:rsidR="00BF0A53" w:rsidRDefault="00BF0A53" w:rsidP="00877EB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хозяйства и благоустройства </w:t>
            </w:r>
          </w:p>
          <w:p w:rsidR="00BF0A53" w:rsidRPr="001B3A6E" w:rsidRDefault="00BF0A53" w:rsidP="00877EBC">
            <w:pPr>
              <w:rPr>
                <w:sz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BF0A53" w:rsidRDefault="00BF0A53" w:rsidP="00BF0A53">
            <w:pPr>
              <w:ind w:left="459"/>
              <w:jc w:val="right"/>
              <w:rPr>
                <w:sz w:val="28"/>
              </w:rPr>
            </w:pPr>
          </w:p>
          <w:p w:rsidR="00BF0A53" w:rsidRDefault="00BF0A53" w:rsidP="00BF0A53">
            <w:pPr>
              <w:ind w:left="459"/>
              <w:jc w:val="right"/>
              <w:rPr>
                <w:sz w:val="28"/>
              </w:rPr>
            </w:pPr>
          </w:p>
          <w:p w:rsidR="00BF0A53" w:rsidRPr="001B3A6E" w:rsidRDefault="00BF0A53" w:rsidP="00BF0A53">
            <w:pPr>
              <w:ind w:left="459"/>
              <w:jc w:val="right"/>
              <w:rPr>
                <w:sz w:val="28"/>
              </w:rPr>
            </w:pPr>
            <w:r>
              <w:rPr>
                <w:sz w:val="28"/>
              </w:rPr>
              <w:t>С.А. Ефремов</w:t>
            </w:r>
          </w:p>
        </w:tc>
      </w:tr>
    </w:tbl>
    <w:p w:rsidR="00BF0A53" w:rsidRPr="00C31E25" w:rsidRDefault="00BF0A53" w:rsidP="006952A5">
      <w:pPr>
        <w:jc w:val="both"/>
        <w:rPr>
          <w:sz w:val="28"/>
          <w:szCs w:val="28"/>
        </w:rPr>
      </w:pPr>
    </w:p>
    <w:sectPr w:rsidR="00BF0A53" w:rsidRPr="00C31E25" w:rsidSect="00013D1C">
      <w:pgSz w:w="11906" w:h="16838"/>
      <w:pgMar w:top="426" w:right="850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AC3"/>
    <w:rsid w:val="00013D1C"/>
    <w:rsid w:val="00024B77"/>
    <w:rsid w:val="0002505A"/>
    <w:rsid w:val="000C36BA"/>
    <w:rsid w:val="0012600A"/>
    <w:rsid w:val="00185FC6"/>
    <w:rsid w:val="00202286"/>
    <w:rsid w:val="002150A8"/>
    <w:rsid w:val="0024465E"/>
    <w:rsid w:val="002950BD"/>
    <w:rsid w:val="002A1913"/>
    <w:rsid w:val="003F3030"/>
    <w:rsid w:val="00400EF5"/>
    <w:rsid w:val="004A702E"/>
    <w:rsid w:val="004B723C"/>
    <w:rsid w:val="0058647D"/>
    <w:rsid w:val="006952A5"/>
    <w:rsid w:val="006B139A"/>
    <w:rsid w:val="007325AE"/>
    <w:rsid w:val="00741ACE"/>
    <w:rsid w:val="00753392"/>
    <w:rsid w:val="00771A01"/>
    <w:rsid w:val="008D31C5"/>
    <w:rsid w:val="009D0325"/>
    <w:rsid w:val="00A96AC3"/>
    <w:rsid w:val="00A9725E"/>
    <w:rsid w:val="00AD70A8"/>
    <w:rsid w:val="00B62A21"/>
    <w:rsid w:val="00BC31AD"/>
    <w:rsid w:val="00BF0A53"/>
    <w:rsid w:val="00C31E25"/>
    <w:rsid w:val="00C62E91"/>
    <w:rsid w:val="00C73BA4"/>
    <w:rsid w:val="00CA2B41"/>
    <w:rsid w:val="00CA58FE"/>
    <w:rsid w:val="00D1220D"/>
    <w:rsid w:val="00D16A36"/>
    <w:rsid w:val="00D16AF6"/>
    <w:rsid w:val="00D70333"/>
    <w:rsid w:val="00E20D63"/>
    <w:rsid w:val="00E55692"/>
    <w:rsid w:val="00E91610"/>
    <w:rsid w:val="00ED023F"/>
    <w:rsid w:val="00F1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0A8"/>
    <w:pPr>
      <w:suppressAutoHyphens/>
    </w:pPr>
    <w:rPr>
      <w:sz w:val="24"/>
      <w:szCs w:val="24"/>
      <w:lang w:eastAsia="zh-CN"/>
    </w:rPr>
  </w:style>
  <w:style w:type="paragraph" w:styleId="6">
    <w:name w:val="heading 6"/>
    <w:basedOn w:val="a"/>
    <w:next w:val="a"/>
    <w:qFormat/>
    <w:rsid w:val="002150A8"/>
    <w:pPr>
      <w:keepNext/>
      <w:tabs>
        <w:tab w:val="num" w:pos="0"/>
      </w:tabs>
      <w:spacing w:line="360" w:lineRule="auto"/>
      <w:ind w:left="1152" w:hanging="1152"/>
      <w:jc w:val="center"/>
      <w:outlineLvl w:val="5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false">
    <w:name w:val="WW8Num1zfalse"/>
    <w:rsid w:val="002150A8"/>
  </w:style>
  <w:style w:type="character" w:customStyle="1" w:styleId="WW8Num1ztrue">
    <w:name w:val="WW8Num1ztrue"/>
    <w:rsid w:val="002150A8"/>
  </w:style>
  <w:style w:type="character" w:customStyle="1" w:styleId="WW8Num1ztrue7">
    <w:name w:val="WW8Num1ztrue7"/>
    <w:rsid w:val="002150A8"/>
  </w:style>
  <w:style w:type="character" w:customStyle="1" w:styleId="WW8Num1ztrue6">
    <w:name w:val="WW8Num1ztrue6"/>
    <w:rsid w:val="002150A8"/>
  </w:style>
  <w:style w:type="character" w:customStyle="1" w:styleId="WW8Num1ztrue5">
    <w:name w:val="WW8Num1ztrue5"/>
    <w:rsid w:val="002150A8"/>
  </w:style>
  <w:style w:type="character" w:customStyle="1" w:styleId="WW8Num1ztrue4">
    <w:name w:val="WW8Num1ztrue4"/>
    <w:rsid w:val="002150A8"/>
  </w:style>
  <w:style w:type="character" w:customStyle="1" w:styleId="WW8Num1ztrue3">
    <w:name w:val="WW8Num1ztrue3"/>
    <w:rsid w:val="002150A8"/>
  </w:style>
  <w:style w:type="character" w:customStyle="1" w:styleId="WW8Num1ztrue2">
    <w:name w:val="WW8Num1ztrue2"/>
    <w:rsid w:val="002150A8"/>
  </w:style>
  <w:style w:type="character" w:customStyle="1" w:styleId="WW8Num1ztrue1">
    <w:name w:val="WW8Num1ztrue1"/>
    <w:rsid w:val="002150A8"/>
  </w:style>
  <w:style w:type="character" w:customStyle="1" w:styleId="WW-WW8Num1ztrue">
    <w:name w:val="WW-WW8Num1ztrue"/>
    <w:rsid w:val="002150A8"/>
  </w:style>
  <w:style w:type="character" w:customStyle="1" w:styleId="WW-WW8Num1ztrue1">
    <w:name w:val="WW-WW8Num1ztrue1"/>
    <w:rsid w:val="002150A8"/>
  </w:style>
  <w:style w:type="character" w:customStyle="1" w:styleId="WW-WW8Num1ztrue2">
    <w:name w:val="WW-WW8Num1ztrue2"/>
    <w:rsid w:val="002150A8"/>
  </w:style>
  <w:style w:type="character" w:customStyle="1" w:styleId="WW-WW8Num1ztrue3">
    <w:name w:val="WW-WW8Num1ztrue3"/>
    <w:rsid w:val="002150A8"/>
  </w:style>
  <w:style w:type="character" w:customStyle="1" w:styleId="WW-WW8Num1ztrue4">
    <w:name w:val="WW-WW8Num1ztrue4"/>
    <w:rsid w:val="002150A8"/>
  </w:style>
  <w:style w:type="character" w:customStyle="1" w:styleId="WW-WW8Num1ztrue5">
    <w:name w:val="WW-WW8Num1ztrue5"/>
    <w:rsid w:val="002150A8"/>
  </w:style>
  <w:style w:type="character" w:customStyle="1" w:styleId="WW-WW8Num1ztrue6">
    <w:name w:val="WW-WW8Num1ztrue6"/>
    <w:rsid w:val="002150A8"/>
  </w:style>
  <w:style w:type="character" w:customStyle="1" w:styleId="WW-WW8Num1ztrue7">
    <w:name w:val="WW-WW8Num1ztrue7"/>
    <w:rsid w:val="002150A8"/>
  </w:style>
  <w:style w:type="character" w:customStyle="1" w:styleId="WW-WW8Num1ztrue11">
    <w:name w:val="WW-WW8Num1ztrue11"/>
    <w:rsid w:val="002150A8"/>
  </w:style>
  <w:style w:type="character" w:customStyle="1" w:styleId="WW-WW8Num1ztrue21">
    <w:name w:val="WW-WW8Num1ztrue21"/>
    <w:rsid w:val="002150A8"/>
  </w:style>
  <w:style w:type="character" w:customStyle="1" w:styleId="WW-WW8Num1ztrue31">
    <w:name w:val="WW-WW8Num1ztrue31"/>
    <w:rsid w:val="002150A8"/>
  </w:style>
  <w:style w:type="character" w:customStyle="1" w:styleId="WW-WW8Num1ztrue41">
    <w:name w:val="WW-WW8Num1ztrue41"/>
    <w:rsid w:val="002150A8"/>
  </w:style>
  <w:style w:type="character" w:customStyle="1" w:styleId="WW-WW8Num1ztrue51">
    <w:name w:val="WW-WW8Num1ztrue51"/>
    <w:rsid w:val="002150A8"/>
  </w:style>
  <w:style w:type="character" w:customStyle="1" w:styleId="WW-WW8Num1ztrue61">
    <w:name w:val="WW-WW8Num1ztrue61"/>
    <w:rsid w:val="002150A8"/>
  </w:style>
  <w:style w:type="character" w:customStyle="1" w:styleId="WW8Num2zfalse">
    <w:name w:val="WW8Num2zfalse"/>
    <w:rsid w:val="002150A8"/>
  </w:style>
  <w:style w:type="character" w:customStyle="1" w:styleId="WW8Num2ztrue">
    <w:name w:val="WW8Num2ztrue"/>
    <w:rsid w:val="002150A8"/>
  </w:style>
  <w:style w:type="character" w:customStyle="1" w:styleId="WW-WW8Num2ztrue">
    <w:name w:val="WW-WW8Num2ztrue"/>
    <w:rsid w:val="002150A8"/>
  </w:style>
  <w:style w:type="character" w:customStyle="1" w:styleId="WW-WW8Num2ztrue1">
    <w:name w:val="WW-WW8Num2ztrue1"/>
    <w:rsid w:val="002150A8"/>
  </w:style>
  <w:style w:type="character" w:customStyle="1" w:styleId="WW-WW8Num2ztrue2">
    <w:name w:val="WW-WW8Num2ztrue2"/>
    <w:rsid w:val="002150A8"/>
  </w:style>
  <w:style w:type="character" w:customStyle="1" w:styleId="WW-WW8Num2ztrue3">
    <w:name w:val="WW-WW8Num2ztrue3"/>
    <w:rsid w:val="002150A8"/>
  </w:style>
  <w:style w:type="character" w:customStyle="1" w:styleId="WW-WW8Num2ztrue4">
    <w:name w:val="WW-WW8Num2ztrue4"/>
    <w:rsid w:val="002150A8"/>
  </w:style>
  <w:style w:type="character" w:customStyle="1" w:styleId="WW-WW8Num2ztrue5">
    <w:name w:val="WW-WW8Num2ztrue5"/>
    <w:rsid w:val="002150A8"/>
  </w:style>
  <w:style w:type="character" w:customStyle="1" w:styleId="WW-WW8Num2ztrue6">
    <w:name w:val="WW-WW8Num2ztrue6"/>
    <w:rsid w:val="002150A8"/>
  </w:style>
  <w:style w:type="character" w:customStyle="1" w:styleId="WW8Num3zfalse">
    <w:name w:val="WW8Num3zfalse"/>
    <w:rsid w:val="002150A8"/>
  </w:style>
  <w:style w:type="character" w:customStyle="1" w:styleId="WW8Num3ztrue">
    <w:name w:val="WW8Num3ztrue"/>
    <w:rsid w:val="002150A8"/>
  </w:style>
  <w:style w:type="character" w:customStyle="1" w:styleId="WW-WW8Num3ztrue">
    <w:name w:val="WW-WW8Num3ztrue"/>
    <w:rsid w:val="002150A8"/>
  </w:style>
  <w:style w:type="character" w:customStyle="1" w:styleId="WW-WW8Num3ztrue1">
    <w:name w:val="WW-WW8Num3ztrue1"/>
    <w:rsid w:val="002150A8"/>
  </w:style>
  <w:style w:type="character" w:customStyle="1" w:styleId="WW-WW8Num3ztrue2">
    <w:name w:val="WW-WW8Num3ztrue2"/>
    <w:rsid w:val="002150A8"/>
  </w:style>
  <w:style w:type="character" w:customStyle="1" w:styleId="WW-WW8Num3ztrue3">
    <w:name w:val="WW-WW8Num3ztrue3"/>
    <w:rsid w:val="002150A8"/>
  </w:style>
  <w:style w:type="character" w:customStyle="1" w:styleId="WW-WW8Num3ztrue4">
    <w:name w:val="WW-WW8Num3ztrue4"/>
    <w:rsid w:val="002150A8"/>
  </w:style>
  <w:style w:type="character" w:customStyle="1" w:styleId="WW-WW8Num3ztrue5">
    <w:name w:val="WW-WW8Num3ztrue5"/>
    <w:rsid w:val="002150A8"/>
  </w:style>
  <w:style w:type="character" w:customStyle="1" w:styleId="WW-WW8Num3ztrue6">
    <w:name w:val="WW-WW8Num3ztrue6"/>
    <w:rsid w:val="002150A8"/>
  </w:style>
  <w:style w:type="character" w:customStyle="1" w:styleId="WW8Num4zfalse">
    <w:name w:val="WW8Num4zfalse"/>
    <w:rsid w:val="002150A8"/>
  </w:style>
  <w:style w:type="character" w:customStyle="1" w:styleId="WW8Num4ztrue">
    <w:name w:val="WW8Num4ztrue"/>
    <w:rsid w:val="002150A8"/>
  </w:style>
  <w:style w:type="character" w:customStyle="1" w:styleId="WW-WW8Num4ztrue">
    <w:name w:val="WW-WW8Num4ztrue"/>
    <w:rsid w:val="002150A8"/>
  </w:style>
  <w:style w:type="character" w:customStyle="1" w:styleId="WW-WW8Num4ztrue1">
    <w:name w:val="WW-WW8Num4ztrue1"/>
    <w:rsid w:val="002150A8"/>
  </w:style>
  <w:style w:type="character" w:customStyle="1" w:styleId="WW-WW8Num4ztrue2">
    <w:name w:val="WW-WW8Num4ztrue2"/>
    <w:rsid w:val="002150A8"/>
  </w:style>
  <w:style w:type="character" w:customStyle="1" w:styleId="WW-WW8Num4ztrue3">
    <w:name w:val="WW-WW8Num4ztrue3"/>
    <w:rsid w:val="002150A8"/>
  </w:style>
  <w:style w:type="character" w:customStyle="1" w:styleId="WW-WW8Num4ztrue4">
    <w:name w:val="WW-WW8Num4ztrue4"/>
    <w:rsid w:val="002150A8"/>
  </w:style>
  <w:style w:type="character" w:customStyle="1" w:styleId="WW-WW8Num4ztrue5">
    <w:name w:val="WW-WW8Num4ztrue5"/>
    <w:rsid w:val="002150A8"/>
  </w:style>
  <w:style w:type="character" w:customStyle="1" w:styleId="WW-WW8Num4ztrue6">
    <w:name w:val="WW-WW8Num4ztrue6"/>
    <w:rsid w:val="002150A8"/>
  </w:style>
  <w:style w:type="character" w:customStyle="1" w:styleId="WW8Num5zfalse">
    <w:name w:val="WW8Num5zfalse"/>
    <w:rsid w:val="002150A8"/>
  </w:style>
  <w:style w:type="character" w:customStyle="1" w:styleId="WW8Num5ztrue">
    <w:name w:val="WW8Num5ztrue"/>
    <w:rsid w:val="002150A8"/>
  </w:style>
  <w:style w:type="character" w:customStyle="1" w:styleId="WW-WW8Num5ztrue">
    <w:name w:val="WW-WW8Num5ztrue"/>
    <w:rsid w:val="002150A8"/>
  </w:style>
  <w:style w:type="character" w:customStyle="1" w:styleId="WW-WW8Num5ztrue1">
    <w:name w:val="WW-WW8Num5ztrue1"/>
    <w:rsid w:val="002150A8"/>
  </w:style>
  <w:style w:type="character" w:customStyle="1" w:styleId="WW-WW8Num5ztrue2">
    <w:name w:val="WW-WW8Num5ztrue2"/>
    <w:rsid w:val="002150A8"/>
  </w:style>
  <w:style w:type="character" w:customStyle="1" w:styleId="WW-WW8Num5ztrue3">
    <w:name w:val="WW-WW8Num5ztrue3"/>
    <w:rsid w:val="002150A8"/>
  </w:style>
  <w:style w:type="character" w:customStyle="1" w:styleId="WW-WW8Num5ztrue4">
    <w:name w:val="WW-WW8Num5ztrue4"/>
    <w:rsid w:val="002150A8"/>
  </w:style>
  <w:style w:type="character" w:customStyle="1" w:styleId="WW-WW8Num5ztrue5">
    <w:name w:val="WW-WW8Num5ztrue5"/>
    <w:rsid w:val="002150A8"/>
  </w:style>
  <w:style w:type="character" w:customStyle="1" w:styleId="WW-WW8Num5ztrue6">
    <w:name w:val="WW-WW8Num5ztrue6"/>
    <w:rsid w:val="002150A8"/>
  </w:style>
  <w:style w:type="character" w:customStyle="1" w:styleId="1">
    <w:name w:val="Основной шрифт абзаца1"/>
    <w:rsid w:val="002150A8"/>
  </w:style>
  <w:style w:type="character" w:customStyle="1" w:styleId="apple-converted-space">
    <w:name w:val="apple-converted-space"/>
    <w:basedOn w:val="1"/>
    <w:rsid w:val="002150A8"/>
  </w:style>
  <w:style w:type="character" w:customStyle="1" w:styleId="spfo11">
    <w:name w:val="spfo11"/>
    <w:rsid w:val="002150A8"/>
    <w:rPr>
      <w:rFonts w:cs="Times New Roman"/>
      <w:sz w:val="20"/>
      <w:szCs w:val="20"/>
    </w:rPr>
  </w:style>
  <w:style w:type="character" w:styleId="a3">
    <w:name w:val="Hyperlink"/>
    <w:rsid w:val="002150A8"/>
    <w:rPr>
      <w:color w:val="0000FF"/>
      <w:u w:val="single"/>
    </w:rPr>
  </w:style>
  <w:style w:type="paragraph" w:customStyle="1" w:styleId="a4">
    <w:name w:val="Заголовок"/>
    <w:basedOn w:val="a"/>
    <w:next w:val="a5"/>
    <w:rsid w:val="002150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rsid w:val="002150A8"/>
    <w:pPr>
      <w:spacing w:after="120"/>
    </w:pPr>
  </w:style>
  <w:style w:type="paragraph" w:styleId="a6">
    <w:name w:val="List"/>
    <w:basedOn w:val="a5"/>
    <w:rsid w:val="002150A8"/>
    <w:rPr>
      <w:rFonts w:cs="Mangal"/>
    </w:rPr>
  </w:style>
  <w:style w:type="paragraph" w:styleId="a7">
    <w:name w:val="caption"/>
    <w:basedOn w:val="a"/>
    <w:qFormat/>
    <w:rsid w:val="002150A8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2150A8"/>
    <w:pPr>
      <w:suppressLineNumbers/>
    </w:pPr>
    <w:rPr>
      <w:rFonts w:cs="Mangal"/>
    </w:rPr>
  </w:style>
  <w:style w:type="paragraph" w:styleId="a8">
    <w:name w:val="Balloon Text"/>
    <w:basedOn w:val="a"/>
    <w:rsid w:val="002150A8"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rsid w:val="002150A8"/>
    <w:pPr>
      <w:spacing w:before="280" w:after="280"/>
    </w:pPr>
  </w:style>
  <w:style w:type="paragraph" w:customStyle="1" w:styleId="tekstvpr">
    <w:name w:val="tekstvpr"/>
    <w:basedOn w:val="a"/>
    <w:rsid w:val="002150A8"/>
    <w:pPr>
      <w:spacing w:before="280" w:after="280"/>
    </w:pPr>
  </w:style>
  <w:style w:type="paragraph" w:styleId="a9">
    <w:name w:val="Normal (Web)"/>
    <w:basedOn w:val="a"/>
    <w:rsid w:val="002150A8"/>
    <w:rPr>
      <w:rFonts w:ascii="Arial" w:hAnsi="Arial" w:cs="Arial"/>
      <w:color w:val="000000"/>
      <w:sz w:val="20"/>
      <w:szCs w:val="20"/>
    </w:rPr>
  </w:style>
  <w:style w:type="paragraph" w:customStyle="1" w:styleId="aa">
    <w:name w:val="Содержимое таблицы"/>
    <w:basedOn w:val="a"/>
    <w:rsid w:val="002150A8"/>
    <w:pPr>
      <w:suppressLineNumbers/>
    </w:pPr>
  </w:style>
  <w:style w:type="paragraph" w:customStyle="1" w:styleId="ab">
    <w:name w:val="Заголовок таблицы"/>
    <w:basedOn w:val="aa"/>
    <w:rsid w:val="002150A8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0A8"/>
    <w:pPr>
      <w:suppressAutoHyphens/>
    </w:pPr>
    <w:rPr>
      <w:sz w:val="24"/>
      <w:szCs w:val="24"/>
      <w:lang w:eastAsia="zh-CN"/>
    </w:rPr>
  </w:style>
  <w:style w:type="paragraph" w:styleId="6">
    <w:name w:val="heading 6"/>
    <w:basedOn w:val="a"/>
    <w:next w:val="a"/>
    <w:qFormat/>
    <w:rsid w:val="002150A8"/>
    <w:pPr>
      <w:keepNext/>
      <w:tabs>
        <w:tab w:val="num" w:pos="0"/>
      </w:tabs>
      <w:spacing w:line="360" w:lineRule="auto"/>
      <w:ind w:left="1152" w:hanging="1152"/>
      <w:jc w:val="center"/>
      <w:outlineLvl w:val="5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false">
    <w:name w:val="WW8Num1zfalse"/>
    <w:rsid w:val="002150A8"/>
  </w:style>
  <w:style w:type="character" w:customStyle="1" w:styleId="WW8Num1ztrue">
    <w:name w:val="WW8Num1ztrue"/>
    <w:rsid w:val="002150A8"/>
  </w:style>
  <w:style w:type="character" w:customStyle="1" w:styleId="WW8Num1ztrue7">
    <w:name w:val="WW8Num1ztrue7"/>
    <w:rsid w:val="002150A8"/>
  </w:style>
  <w:style w:type="character" w:customStyle="1" w:styleId="WW8Num1ztrue6">
    <w:name w:val="WW8Num1ztrue6"/>
    <w:rsid w:val="002150A8"/>
  </w:style>
  <w:style w:type="character" w:customStyle="1" w:styleId="WW8Num1ztrue5">
    <w:name w:val="WW8Num1ztrue5"/>
    <w:rsid w:val="002150A8"/>
  </w:style>
  <w:style w:type="character" w:customStyle="1" w:styleId="WW8Num1ztrue4">
    <w:name w:val="WW8Num1ztrue4"/>
    <w:rsid w:val="002150A8"/>
  </w:style>
  <w:style w:type="character" w:customStyle="1" w:styleId="WW8Num1ztrue3">
    <w:name w:val="WW8Num1ztrue3"/>
    <w:rsid w:val="002150A8"/>
  </w:style>
  <w:style w:type="character" w:customStyle="1" w:styleId="WW8Num1ztrue2">
    <w:name w:val="WW8Num1ztrue2"/>
    <w:rsid w:val="002150A8"/>
  </w:style>
  <w:style w:type="character" w:customStyle="1" w:styleId="WW8Num1ztrue1">
    <w:name w:val="WW8Num1ztrue1"/>
    <w:rsid w:val="002150A8"/>
  </w:style>
  <w:style w:type="character" w:customStyle="1" w:styleId="WW-WW8Num1ztrue">
    <w:name w:val="WW-WW8Num1ztrue"/>
    <w:rsid w:val="002150A8"/>
  </w:style>
  <w:style w:type="character" w:customStyle="1" w:styleId="WW-WW8Num1ztrue1">
    <w:name w:val="WW-WW8Num1ztrue1"/>
    <w:rsid w:val="002150A8"/>
  </w:style>
  <w:style w:type="character" w:customStyle="1" w:styleId="WW-WW8Num1ztrue2">
    <w:name w:val="WW-WW8Num1ztrue2"/>
    <w:rsid w:val="002150A8"/>
  </w:style>
  <w:style w:type="character" w:customStyle="1" w:styleId="WW-WW8Num1ztrue3">
    <w:name w:val="WW-WW8Num1ztrue3"/>
    <w:rsid w:val="002150A8"/>
  </w:style>
  <w:style w:type="character" w:customStyle="1" w:styleId="WW-WW8Num1ztrue4">
    <w:name w:val="WW-WW8Num1ztrue4"/>
    <w:rsid w:val="002150A8"/>
  </w:style>
  <w:style w:type="character" w:customStyle="1" w:styleId="WW-WW8Num1ztrue5">
    <w:name w:val="WW-WW8Num1ztrue5"/>
    <w:rsid w:val="002150A8"/>
  </w:style>
  <w:style w:type="character" w:customStyle="1" w:styleId="WW-WW8Num1ztrue6">
    <w:name w:val="WW-WW8Num1ztrue6"/>
    <w:rsid w:val="002150A8"/>
  </w:style>
  <w:style w:type="character" w:customStyle="1" w:styleId="WW-WW8Num1ztrue7">
    <w:name w:val="WW-WW8Num1ztrue7"/>
    <w:rsid w:val="002150A8"/>
  </w:style>
  <w:style w:type="character" w:customStyle="1" w:styleId="WW-WW8Num1ztrue11">
    <w:name w:val="WW-WW8Num1ztrue11"/>
    <w:rsid w:val="002150A8"/>
  </w:style>
  <w:style w:type="character" w:customStyle="1" w:styleId="WW-WW8Num1ztrue21">
    <w:name w:val="WW-WW8Num1ztrue21"/>
    <w:rsid w:val="002150A8"/>
  </w:style>
  <w:style w:type="character" w:customStyle="1" w:styleId="WW-WW8Num1ztrue31">
    <w:name w:val="WW-WW8Num1ztrue31"/>
    <w:rsid w:val="002150A8"/>
  </w:style>
  <w:style w:type="character" w:customStyle="1" w:styleId="WW-WW8Num1ztrue41">
    <w:name w:val="WW-WW8Num1ztrue41"/>
    <w:rsid w:val="002150A8"/>
  </w:style>
  <w:style w:type="character" w:customStyle="1" w:styleId="WW-WW8Num1ztrue51">
    <w:name w:val="WW-WW8Num1ztrue51"/>
    <w:rsid w:val="002150A8"/>
  </w:style>
  <w:style w:type="character" w:customStyle="1" w:styleId="WW-WW8Num1ztrue61">
    <w:name w:val="WW-WW8Num1ztrue61"/>
    <w:rsid w:val="002150A8"/>
  </w:style>
  <w:style w:type="character" w:customStyle="1" w:styleId="WW8Num2zfalse">
    <w:name w:val="WW8Num2zfalse"/>
    <w:rsid w:val="002150A8"/>
  </w:style>
  <w:style w:type="character" w:customStyle="1" w:styleId="WW8Num2ztrue">
    <w:name w:val="WW8Num2ztrue"/>
    <w:rsid w:val="002150A8"/>
  </w:style>
  <w:style w:type="character" w:customStyle="1" w:styleId="WW-WW8Num2ztrue">
    <w:name w:val="WW-WW8Num2ztrue"/>
    <w:rsid w:val="002150A8"/>
  </w:style>
  <w:style w:type="character" w:customStyle="1" w:styleId="WW-WW8Num2ztrue1">
    <w:name w:val="WW-WW8Num2ztrue1"/>
    <w:rsid w:val="002150A8"/>
  </w:style>
  <w:style w:type="character" w:customStyle="1" w:styleId="WW-WW8Num2ztrue2">
    <w:name w:val="WW-WW8Num2ztrue2"/>
    <w:rsid w:val="002150A8"/>
  </w:style>
  <w:style w:type="character" w:customStyle="1" w:styleId="WW-WW8Num2ztrue3">
    <w:name w:val="WW-WW8Num2ztrue3"/>
    <w:rsid w:val="002150A8"/>
  </w:style>
  <w:style w:type="character" w:customStyle="1" w:styleId="WW-WW8Num2ztrue4">
    <w:name w:val="WW-WW8Num2ztrue4"/>
    <w:rsid w:val="002150A8"/>
  </w:style>
  <w:style w:type="character" w:customStyle="1" w:styleId="WW-WW8Num2ztrue5">
    <w:name w:val="WW-WW8Num2ztrue5"/>
    <w:rsid w:val="002150A8"/>
  </w:style>
  <w:style w:type="character" w:customStyle="1" w:styleId="WW-WW8Num2ztrue6">
    <w:name w:val="WW-WW8Num2ztrue6"/>
    <w:rsid w:val="002150A8"/>
  </w:style>
  <w:style w:type="character" w:customStyle="1" w:styleId="WW8Num3zfalse">
    <w:name w:val="WW8Num3zfalse"/>
    <w:rsid w:val="002150A8"/>
  </w:style>
  <w:style w:type="character" w:customStyle="1" w:styleId="WW8Num3ztrue">
    <w:name w:val="WW8Num3ztrue"/>
    <w:rsid w:val="002150A8"/>
  </w:style>
  <w:style w:type="character" w:customStyle="1" w:styleId="WW-WW8Num3ztrue">
    <w:name w:val="WW-WW8Num3ztrue"/>
    <w:rsid w:val="002150A8"/>
  </w:style>
  <w:style w:type="character" w:customStyle="1" w:styleId="WW-WW8Num3ztrue1">
    <w:name w:val="WW-WW8Num3ztrue1"/>
    <w:rsid w:val="002150A8"/>
  </w:style>
  <w:style w:type="character" w:customStyle="1" w:styleId="WW-WW8Num3ztrue2">
    <w:name w:val="WW-WW8Num3ztrue2"/>
    <w:rsid w:val="002150A8"/>
  </w:style>
  <w:style w:type="character" w:customStyle="1" w:styleId="WW-WW8Num3ztrue3">
    <w:name w:val="WW-WW8Num3ztrue3"/>
    <w:rsid w:val="002150A8"/>
  </w:style>
  <w:style w:type="character" w:customStyle="1" w:styleId="WW-WW8Num3ztrue4">
    <w:name w:val="WW-WW8Num3ztrue4"/>
    <w:rsid w:val="002150A8"/>
  </w:style>
  <w:style w:type="character" w:customStyle="1" w:styleId="WW-WW8Num3ztrue5">
    <w:name w:val="WW-WW8Num3ztrue5"/>
    <w:rsid w:val="002150A8"/>
  </w:style>
  <w:style w:type="character" w:customStyle="1" w:styleId="WW-WW8Num3ztrue6">
    <w:name w:val="WW-WW8Num3ztrue6"/>
    <w:rsid w:val="002150A8"/>
  </w:style>
  <w:style w:type="character" w:customStyle="1" w:styleId="WW8Num4zfalse">
    <w:name w:val="WW8Num4zfalse"/>
    <w:rsid w:val="002150A8"/>
  </w:style>
  <w:style w:type="character" w:customStyle="1" w:styleId="WW8Num4ztrue">
    <w:name w:val="WW8Num4ztrue"/>
    <w:rsid w:val="002150A8"/>
  </w:style>
  <w:style w:type="character" w:customStyle="1" w:styleId="WW-WW8Num4ztrue">
    <w:name w:val="WW-WW8Num4ztrue"/>
    <w:rsid w:val="002150A8"/>
  </w:style>
  <w:style w:type="character" w:customStyle="1" w:styleId="WW-WW8Num4ztrue1">
    <w:name w:val="WW-WW8Num4ztrue1"/>
    <w:rsid w:val="002150A8"/>
  </w:style>
  <w:style w:type="character" w:customStyle="1" w:styleId="WW-WW8Num4ztrue2">
    <w:name w:val="WW-WW8Num4ztrue2"/>
    <w:rsid w:val="002150A8"/>
  </w:style>
  <w:style w:type="character" w:customStyle="1" w:styleId="WW-WW8Num4ztrue3">
    <w:name w:val="WW-WW8Num4ztrue3"/>
    <w:rsid w:val="002150A8"/>
  </w:style>
  <w:style w:type="character" w:customStyle="1" w:styleId="WW-WW8Num4ztrue4">
    <w:name w:val="WW-WW8Num4ztrue4"/>
    <w:rsid w:val="002150A8"/>
  </w:style>
  <w:style w:type="character" w:customStyle="1" w:styleId="WW-WW8Num4ztrue5">
    <w:name w:val="WW-WW8Num4ztrue5"/>
    <w:rsid w:val="002150A8"/>
  </w:style>
  <w:style w:type="character" w:customStyle="1" w:styleId="WW-WW8Num4ztrue6">
    <w:name w:val="WW-WW8Num4ztrue6"/>
    <w:rsid w:val="002150A8"/>
  </w:style>
  <w:style w:type="character" w:customStyle="1" w:styleId="WW8Num5zfalse">
    <w:name w:val="WW8Num5zfalse"/>
    <w:rsid w:val="002150A8"/>
  </w:style>
  <w:style w:type="character" w:customStyle="1" w:styleId="WW8Num5ztrue">
    <w:name w:val="WW8Num5ztrue"/>
    <w:rsid w:val="002150A8"/>
  </w:style>
  <w:style w:type="character" w:customStyle="1" w:styleId="WW-WW8Num5ztrue">
    <w:name w:val="WW-WW8Num5ztrue"/>
    <w:rsid w:val="002150A8"/>
  </w:style>
  <w:style w:type="character" w:customStyle="1" w:styleId="WW-WW8Num5ztrue1">
    <w:name w:val="WW-WW8Num5ztrue1"/>
    <w:rsid w:val="002150A8"/>
  </w:style>
  <w:style w:type="character" w:customStyle="1" w:styleId="WW-WW8Num5ztrue2">
    <w:name w:val="WW-WW8Num5ztrue2"/>
    <w:rsid w:val="002150A8"/>
  </w:style>
  <w:style w:type="character" w:customStyle="1" w:styleId="WW-WW8Num5ztrue3">
    <w:name w:val="WW-WW8Num5ztrue3"/>
    <w:rsid w:val="002150A8"/>
  </w:style>
  <w:style w:type="character" w:customStyle="1" w:styleId="WW-WW8Num5ztrue4">
    <w:name w:val="WW-WW8Num5ztrue4"/>
    <w:rsid w:val="002150A8"/>
  </w:style>
  <w:style w:type="character" w:customStyle="1" w:styleId="WW-WW8Num5ztrue5">
    <w:name w:val="WW-WW8Num5ztrue5"/>
    <w:rsid w:val="002150A8"/>
  </w:style>
  <w:style w:type="character" w:customStyle="1" w:styleId="WW-WW8Num5ztrue6">
    <w:name w:val="WW-WW8Num5ztrue6"/>
    <w:rsid w:val="002150A8"/>
  </w:style>
  <w:style w:type="character" w:customStyle="1" w:styleId="1">
    <w:name w:val="Основной шрифт абзаца1"/>
    <w:rsid w:val="002150A8"/>
  </w:style>
  <w:style w:type="character" w:customStyle="1" w:styleId="apple-converted-space">
    <w:name w:val="apple-converted-space"/>
    <w:basedOn w:val="1"/>
    <w:rsid w:val="002150A8"/>
  </w:style>
  <w:style w:type="character" w:customStyle="1" w:styleId="spfo11">
    <w:name w:val="spfo11"/>
    <w:rsid w:val="002150A8"/>
    <w:rPr>
      <w:rFonts w:cs="Times New Roman"/>
      <w:sz w:val="20"/>
      <w:szCs w:val="20"/>
    </w:rPr>
  </w:style>
  <w:style w:type="character" w:styleId="a3">
    <w:name w:val="Hyperlink"/>
    <w:rsid w:val="002150A8"/>
    <w:rPr>
      <w:color w:val="0000FF"/>
      <w:u w:val="single"/>
    </w:rPr>
  </w:style>
  <w:style w:type="paragraph" w:customStyle="1" w:styleId="a4">
    <w:name w:val="Заголовок"/>
    <w:basedOn w:val="a"/>
    <w:next w:val="a5"/>
    <w:rsid w:val="002150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rsid w:val="002150A8"/>
    <w:pPr>
      <w:spacing w:after="120"/>
    </w:pPr>
  </w:style>
  <w:style w:type="paragraph" w:styleId="a6">
    <w:name w:val="List"/>
    <w:basedOn w:val="a5"/>
    <w:rsid w:val="002150A8"/>
    <w:rPr>
      <w:rFonts w:cs="Mangal"/>
    </w:rPr>
  </w:style>
  <w:style w:type="paragraph" w:styleId="a7">
    <w:name w:val="caption"/>
    <w:basedOn w:val="a"/>
    <w:qFormat/>
    <w:rsid w:val="002150A8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2150A8"/>
    <w:pPr>
      <w:suppressLineNumbers/>
    </w:pPr>
    <w:rPr>
      <w:rFonts w:cs="Mangal"/>
    </w:rPr>
  </w:style>
  <w:style w:type="paragraph" w:styleId="a8">
    <w:name w:val="Balloon Text"/>
    <w:basedOn w:val="a"/>
    <w:rsid w:val="002150A8"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rsid w:val="002150A8"/>
    <w:pPr>
      <w:spacing w:before="280" w:after="280"/>
    </w:pPr>
  </w:style>
  <w:style w:type="paragraph" w:customStyle="1" w:styleId="tekstvpr">
    <w:name w:val="tekstvpr"/>
    <w:basedOn w:val="a"/>
    <w:rsid w:val="002150A8"/>
    <w:pPr>
      <w:spacing w:before="280" w:after="280"/>
    </w:pPr>
  </w:style>
  <w:style w:type="paragraph" w:styleId="a9">
    <w:name w:val="Normal (Web)"/>
    <w:basedOn w:val="a"/>
    <w:rsid w:val="002150A8"/>
    <w:rPr>
      <w:rFonts w:ascii="Arial" w:hAnsi="Arial" w:cs="Arial"/>
      <w:color w:val="000000"/>
      <w:sz w:val="20"/>
      <w:szCs w:val="20"/>
    </w:rPr>
  </w:style>
  <w:style w:type="paragraph" w:customStyle="1" w:styleId="aa">
    <w:name w:val="Содержимое таблицы"/>
    <w:basedOn w:val="a"/>
    <w:rsid w:val="002150A8"/>
    <w:pPr>
      <w:suppressLineNumbers/>
    </w:pPr>
  </w:style>
  <w:style w:type="paragraph" w:customStyle="1" w:styleId="ab">
    <w:name w:val="Заголовок таблицы"/>
    <w:basedOn w:val="aa"/>
    <w:rsid w:val="002150A8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</vt:lpstr>
    </vt:vector>
  </TitlesOfParts>
  <Company>Администрация Раменского муниципального района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</dc:title>
  <dc:creator>Минаева С</dc:creator>
  <cp:lastModifiedBy>P18U01</cp:lastModifiedBy>
  <cp:revision>3</cp:revision>
  <cp:lastPrinted>2021-01-22T06:28:00Z</cp:lastPrinted>
  <dcterms:created xsi:type="dcterms:W3CDTF">2021-01-22T06:26:00Z</dcterms:created>
  <dcterms:modified xsi:type="dcterms:W3CDTF">2021-01-22T06:28:00Z</dcterms:modified>
</cp:coreProperties>
</file>