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23468A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11.06.2025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23468A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23468A">
              <w:rPr>
                <w:spacing w:val="-20"/>
                <w:sz w:val="24"/>
              </w:rPr>
              <w:t xml:space="preserve">  2511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9C01CC" w:rsidRPr="008E7E5B" w:rsidRDefault="009C01CC" w:rsidP="009C01CC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9C01CC" w:rsidRDefault="009C01CC" w:rsidP="009C01CC">
      <w:pPr>
        <w:ind w:firstLine="709"/>
        <w:jc w:val="both"/>
        <w:rPr>
          <w:sz w:val="28"/>
          <w:szCs w:val="28"/>
        </w:rPr>
      </w:pPr>
    </w:p>
    <w:p w:rsidR="009C01CC" w:rsidRPr="003F5853" w:rsidRDefault="009C01CC" w:rsidP="009C01CC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05.2025 № </w:t>
      </w:r>
      <w:r w:rsidRPr="00EA6A6D">
        <w:rPr>
          <w:sz w:val="28"/>
          <w:szCs w:val="28"/>
        </w:rPr>
        <w:t>P001-0048198848-9</w:t>
      </w:r>
      <w:r>
        <w:rPr>
          <w:sz w:val="28"/>
          <w:szCs w:val="28"/>
        </w:rPr>
        <w:t xml:space="preserve">7110072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9C01CC" w:rsidRDefault="009C01CC" w:rsidP="009C01CC">
      <w:pPr>
        <w:jc w:val="center"/>
        <w:rPr>
          <w:sz w:val="28"/>
          <w:szCs w:val="28"/>
        </w:rPr>
      </w:pPr>
    </w:p>
    <w:p w:rsidR="009C01CC" w:rsidRDefault="009C01CC" w:rsidP="009C01C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9C01CC" w:rsidRPr="003F5853" w:rsidRDefault="009C01CC" w:rsidP="009C01CC">
      <w:pPr>
        <w:jc w:val="center"/>
        <w:rPr>
          <w:sz w:val="28"/>
          <w:szCs w:val="28"/>
        </w:rPr>
      </w:pPr>
    </w:p>
    <w:p w:rsidR="009C01CC" w:rsidRPr="00F14E81" w:rsidRDefault="009C01CC" w:rsidP="009C01CC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кадастровом квартале</w:t>
      </w:r>
      <w:r w:rsidRPr="00E87673">
        <w:rPr>
          <w:sz w:val="28"/>
          <w:szCs w:val="28"/>
        </w:rPr>
        <w:t xml:space="preserve"> </w:t>
      </w:r>
      <w:r w:rsidRPr="009269E1">
        <w:rPr>
          <w:sz w:val="28"/>
          <w:szCs w:val="28"/>
        </w:rPr>
        <w:t>50:23:</w:t>
      </w:r>
      <w:r>
        <w:rPr>
          <w:sz w:val="28"/>
          <w:szCs w:val="28"/>
        </w:rPr>
        <w:t>0030107</w:t>
      </w:r>
      <w:r w:rsidRPr="00596F5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расположенных</w:t>
      </w:r>
      <w:r w:rsidRPr="006F0054">
        <w:rPr>
          <w:sz w:val="28"/>
          <w:szCs w:val="28"/>
        </w:rPr>
        <w:t xml:space="preserve"> 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>
        <w:rPr>
          <w:sz w:val="28"/>
          <w:szCs w:val="28"/>
        </w:rPr>
        <w:t xml:space="preserve">338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Pr="00EA6A6D">
        <w:rPr>
          <w:sz w:val="28"/>
          <w:szCs w:val="28"/>
        </w:rPr>
        <w:t>Газопровод, кадастровый номер 50:23:00</w:t>
      </w:r>
      <w:r>
        <w:rPr>
          <w:sz w:val="28"/>
          <w:szCs w:val="28"/>
        </w:rPr>
        <w:t>80201</w:t>
      </w:r>
      <w:r w:rsidRPr="00EA6A6D">
        <w:rPr>
          <w:sz w:val="28"/>
          <w:szCs w:val="28"/>
        </w:rPr>
        <w:t>:1</w:t>
      </w:r>
      <w:r>
        <w:rPr>
          <w:sz w:val="28"/>
          <w:szCs w:val="28"/>
        </w:rPr>
        <w:t>079»</w:t>
      </w:r>
      <w:r w:rsidRPr="00AF34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принадлежащего Акционерному обществу «</w:t>
      </w:r>
      <w:proofErr w:type="spellStart"/>
      <w:r w:rsidRPr="00AF34F6">
        <w:rPr>
          <w:sz w:val="28"/>
          <w:szCs w:val="28"/>
        </w:rPr>
        <w:t>Мособлгаз</w:t>
      </w:r>
      <w:proofErr w:type="spellEnd"/>
      <w:r w:rsidRPr="00AF34F6">
        <w:rPr>
          <w:sz w:val="28"/>
          <w:szCs w:val="28"/>
        </w:rPr>
        <w:t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</w:t>
      </w:r>
      <w:r>
        <w:rPr>
          <w:sz w:val="28"/>
          <w:szCs w:val="28"/>
        </w:rPr>
        <w:t>.</w:t>
      </w:r>
      <w:r w:rsidRPr="00F14E81">
        <w:rPr>
          <w:sz w:val="28"/>
          <w:szCs w:val="28"/>
        </w:rPr>
        <w:t xml:space="preserve"> </w:t>
      </w:r>
    </w:p>
    <w:p w:rsidR="009C01CC" w:rsidRPr="002F222D" w:rsidRDefault="009C01CC" w:rsidP="009C01CC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9C01CC" w:rsidRPr="00226F96" w:rsidRDefault="009C01CC" w:rsidP="009C01CC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EA6A6D">
        <w:rPr>
          <w:sz w:val="28"/>
          <w:szCs w:val="28"/>
        </w:rPr>
        <w:t>земель, государственная собственность на которые не разграничена расположенных в кадастровом квартале 50:23:0030</w:t>
      </w:r>
      <w:r>
        <w:rPr>
          <w:sz w:val="28"/>
          <w:szCs w:val="28"/>
        </w:rPr>
        <w:t>107</w:t>
      </w:r>
      <w:r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</w:t>
      </w:r>
      <w:r w:rsidRPr="00EB2140">
        <w:rPr>
          <w:sz w:val="28"/>
          <w:szCs w:val="28"/>
        </w:rPr>
        <w:t xml:space="preserve">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9C01CC" w:rsidRDefault="009C01CC" w:rsidP="009C01CC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9C01CC" w:rsidRDefault="009C01CC" w:rsidP="009C01CC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9C01CC" w:rsidRDefault="009C01CC" w:rsidP="009C01CC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9C01CC" w:rsidRPr="003F5853" w:rsidRDefault="009C01CC" w:rsidP="009C01CC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9C01CC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9C01CC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9C01CC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9C01CC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9C01CC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9C01CC" w:rsidRDefault="009C01CC" w:rsidP="009C01CC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9C01CC" w:rsidRPr="003F5853" w:rsidRDefault="009C01CC" w:rsidP="009C01CC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C01CC" w:rsidRPr="003F5853" w:rsidRDefault="009C01CC" w:rsidP="009C01CC">
      <w:pPr>
        <w:ind w:left="360"/>
        <w:jc w:val="both"/>
        <w:rPr>
          <w:sz w:val="16"/>
          <w:szCs w:val="28"/>
        </w:rPr>
      </w:pPr>
    </w:p>
    <w:p w:rsidR="009C01CC" w:rsidRDefault="009C01CC" w:rsidP="009C01CC">
      <w:pPr>
        <w:jc w:val="both"/>
        <w:rPr>
          <w:sz w:val="28"/>
          <w:szCs w:val="28"/>
        </w:rPr>
      </w:pPr>
    </w:p>
    <w:p w:rsidR="009C01CC" w:rsidRDefault="009C01CC" w:rsidP="009C01C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594CFA" w:rsidRDefault="00594CFA" w:rsidP="009C01CC">
      <w:pPr>
        <w:jc w:val="both"/>
        <w:rPr>
          <w:sz w:val="28"/>
          <w:szCs w:val="28"/>
        </w:rPr>
      </w:pPr>
    </w:p>
    <w:p w:rsidR="00594CFA" w:rsidRDefault="00594CFA" w:rsidP="009C01CC">
      <w:pPr>
        <w:jc w:val="both"/>
        <w:rPr>
          <w:sz w:val="28"/>
          <w:szCs w:val="28"/>
        </w:rPr>
      </w:pPr>
    </w:p>
    <w:p w:rsidR="009C01CC" w:rsidRPr="00940A12" w:rsidRDefault="009C01CC" w:rsidP="009C01CC">
      <w:pPr>
        <w:jc w:val="both"/>
        <w:rPr>
          <w:sz w:val="28"/>
          <w:szCs w:val="28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9C01CC" w:rsidRPr="00940A12" w:rsidSect="00594CF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3468A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94CFA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1CC"/>
    <w:rsid w:val="009C046E"/>
    <w:rsid w:val="009D4B22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9C01CC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9C01CC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7</cp:revision>
  <cp:lastPrinted>2019-09-18T09:04:00Z</cp:lastPrinted>
  <dcterms:created xsi:type="dcterms:W3CDTF">2024-12-27T13:09:00Z</dcterms:created>
  <dcterms:modified xsi:type="dcterms:W3CDTF">2025-06-16T05:09:00Z</dcterms:modified>
</cp:coreProperties>
</file>