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A605D9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11.06.2025</w:t>
            </w:r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A605D9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A605D9">
              <w:rPr>
                <w:spacing w:val="-20"/>
                <w:sz w:val="24"/>
              </w:rPr>
              <w:t xml:space="preserve"> 2518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D27974" w:rsidRDefault="00D27974" w:rsidP="00D27974">
      <w:pPr>
        <w:rPr>
          <w:sz w:val="28"/>
          <w:szCs w:val="28"/>
          <w:lang w:val="en-US"/>
        </w:rPr>
      </w:pPr>
    </w:p>
    <w:p w:rsidR="009E6F92" w:rsidRPr="008E7E5B" w:rsidRDefault="009E6F92" w:rsidP="009E6F92">
      <w:pPr>
        <w:jc w:val="both"/>
        <w:rPr>
          <w:sz w:val="28"/>
          <w:szCs w:val="28"/>
        </w:rPr>
      </w:pPr>
      <w:bookmarkStart w:id="0" w:name="_GoBack"/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</w:p>
    <w:bookmarkEnd w:id="0"/>
    <w:p w:rsidR="009E6F92" w:rsidRDefault="009E6F92" w:rsidP="009E6F92">
      <w:pPr>
        <w:ind w:firstLine="709"/>
        <w:jc w:val="both"/>
        <w:rPr>
          <w:sz w:val="28"/>
          <w:szCs w:val="28"/>
        </w:rPr>
      </w:pPr>
    </w:p>
    <w:p w:rsidR="009E6F92" w:rsidRPr="003F5853" w:rsidRDefault="009E6F92" w:rsidP="009E6F92">
      <w:pPr>
        <w:ind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                        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>
        <w:rPr>
          <w:sz w:val="28"/>
          <w:szCs w:val="28"/>
        </w:rPr>
        <w:t>16</w:t>
      </w:r>
      <w:r w:rsidRPr="00A657E8">
        <w:rPr>
          <w:sz w:val="28"/>
          <w:szCs w:val="28"/>
        </w:rPr>
        <w:t>.</w:t>
      </w:r>
      <w:r>
        <w:rPr>
          <w:sz w:val="28"/>
          <w:szCs w:val="28"/>
        </w:rPr>
        <w:t xml:space="preserve">05.2025 № </w:t>
      </w:r>
      <w:r w:rsidRPr="00A57F52">
        <w:rPr>
          <w:sz w:val="28"/>
          <w:szCs w:val="28"/>
        </w:rPr>
        <w:t>P001-0048198848-9</w:t>
      </w:r>
      <w:r>
        <w:rPr>
          <w:sz w:val="28"/>
          <w:szCs w:val="28"/>
        </w:rPr>
        <w:t xml:space="preserve">7113455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9E6F92" w:rsidRDefault="009E6F92" w:rsidP="009E6F92">
      <w:pPr>
        <w:jc w:val="center"/>
        <w:rPr>
          <w:sz w:val="28"/>
          <w:szCs w:val="28"/>
        </w:rPr>
      </w:pPr>
    </w:p>
    <w:p w:rsidR="009E6F92" w:rsidRDefault="009E6F92" w:rsidP="009E6F92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9E6F92" w:rsidRPr="003F5853" w:rsidRDefault="009E6F92" w:rsidP="009E6F92">
      <w:pPr>
        <w:jc w:val="center"/>
        <w:rPr>
          <w:sz w:val="28"/>
          <w:szCs w:val="28"/>
        </w:rPr>
      </w:pPr>
    </w:p>
    <w:p w:rsidR="009E6F92" w:rsidRPr="00F14E81" w:rsidRDefault="009E6F92" w:rsidP="009E6F9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 xml:space="preserve">в отношении земель, государственная собственность на которые не разграничена </w:t>
      </w:r>
      <w:r>
        <w:rPr>
          <w:sz w:val="28"/>
          <w:szCs w:val="28"/>
        </w:rPr>
        <w:t>расположенных в кадастровых кварталах</w:t>
      </w:r>
      <w:r w:rsidRPr="00E87673">
        <w:rPr>
          <w:sz w:val="28"/>
          <w:szCs w:val="28"/>
        </w:rPr>
        <w:t xml:space="preserve"> </w:t>
      </w:r>
      <w:r w:rsidRPr="00053491">
        <w:rPr>
          <w:sz w:val="28"/>
          <w:szCs w:val="28"/>
        </w:rPr>
        <w:t>50:23:0010120, 50:23:0010119</w:t>
      </w:r>
      <w:r>
        <w:rPr>
          <w:sz w:val="28"/>
          <w:szCs w:val="28"/>
        </w:rPr>
        <w:t xml:space="preserve"> и части земельных участков с кадастровыми номерами </w:t>
      </w:r>
      <w:r w:rsidRPr="00053491">
        <w:rPr>
          <w:sz w:val="28"/>
          <w:szCs w:val="28"/>
        </w:rPr>
        <w:t>50:23:0000000:159435, 50:23:0010119:1</w:t>
      </w:r>
      <w:r w:rsidRPr="00596F53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расположенных</w:t>
      </w:r>
      <w:r w:rsidRPr="006F0054">
        <w:rPr>
          <w:sz w:val="28"/>
          <w:szCs w:val="28"/>
        </w:rPr>
        <w:t xml:space="preserve"> 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>
        <w:rPr>
          <w:sz w:val="28"/>
          <w:szCs w:val="28"/>
        </w:rPr>
        <w:t xml:space="preserve">277 </w:t>
      </w:r>
      <w:proofErr w:type="spellStart"/>
      <w:r w:rsidRPr="006F0054">
        <w:rPr>
          <w:sz w:val="28"/>
          <w:szCs w:val="28"/>
        </w:rPr>
        <w:t>кв.м</w:t>
      </w:r>
      <w:proofErr w:type="spellEnd"/>
      <w:r w:rsidRPr="006F0054">
        <w:rPr>
          <w:sz w:val="28"/>
          <w:szCs w:val="28"/>
        </w:rPr>
        <w:t>, в пользу Акционерного общества «</w:t>
      </w:r>
      <w:proofErr w:type="spellStart"/>
      <w:r w:rsidRPr="006F0054">
        <w:rPr>
          <w:sz w:val="28"/>
          <w:szCs w:val="28"/>
        </w:rPr>
        <w:t>Мособлгаз</w:t>
      </w:r>
      <w:proofErr w:type="spellEnd"/>
      <w:r w:rsidRPr="006F0054">
        <w:rPr>
          <w:sz w:val="28"/>
          <w:szCs w:val="28"/>
        </w:rPr>
        <w:t xml:space="preserve">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хозяйства </w:t>
      </w:r>
      <w:r w:rsidRPr="00596F53">
        <w:rPr>
          <w:sz w:val="28"/>
          <w:szCs w:val="28"/>
        </w:rPr>
        <w:t xml:space="preserve">– </w:t>
      </w:r>
      <w:r>
        <w:rPr>
          <w:sz w:val="28"/>
          <w:szCs w:val="28"/>
        </w:rPr>
        <w:t>«</w:t>
      </w:r>
      <w:r w:rsidRPr="00053491">
        <w:rPr>
          <w:sz w:val="28"/>
          <w:szCs w:val="28"/>
        </w:rPr>
        <w:t>Газопровод низкого давления, кадастровый номер 50:23:0000000:32370</w:t>
      </w:r>
      <w:r>
        <w:rPr>
          <w:sz w:val="28"/>
          <w:szCs w:val="28"/>
        </w:rPr>
        <w:t>»</w:t>
      </w:r>
      <w:r w:rsidRPr="00AF34F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AF34F6">
        <w:rPr>
          <w:sz w:val="28"/>
          <w:szCs w:val="28"/>
        </w:rPr>
        <w:t>принадлежащего Акционерному обществу «</w:t>
      </w:r>
      <w:proofErr w:type="spellStart"/>
      <w:r w:rsidRPr="00AF34F6">
        <w:rPr>
          <w:sz w:val="28"/>
          <w:szCs w:val="28"/>
        </w:rPr>
        <w:t>Мособлгаз</w:t>
      </w:r>
      <w:proofErr w:type="spellEnd"/>
      <w:r w:rsidRPr="00AF34F6">
        <w:rPr>
          <w:sz w:val="28"/>
          <w:szCs w:val="28"/>
        </w:rPr>
        <w:t xml:space="preserve">» на праве собственности (Закон Московской области </w:t>
      </w:r>
      <w:r w:rsidR="00EF6AE2">
        <w:rPr>
          <w:sz w:val="28"/>
          <w:szCs w:val="28"/>
        </w:rPr>
        <w:t xml:space="preserve">                  </w:t>
      </w:r>
      <w:r w:rsidRPr="00AF34F6">
        <w:rPr>
          <w:sz w:val="28"/>
          <w:szCs w:val="28"/>
        </w:rPr>
        <w:lastRenderedPageBreak/>
        <w:t>от 18.10.2017</w:t>
      </w:r>
      <w:r>
        <w:rPr>
          <w:sz w:val="28"/>
          <w:szCs w:val="28"/>
        </w:rPr>
        <w:t xml:space="preserve"> </w:t>
      </w:r>
      <w:r w:rsidRPr="00AF34F6">
        <w:rPr>
          <w:sz w:val="28"/>
          <w:szCs w:val="28"/>
        </w:rPr>
        <w:t>№ 172/2017-ОЗ «Об условиях приватизации имущественного комплекса Государственного унитарного предприятия газового хозяйства Московской области»)</w:t>
      </w:r>
      <w:r>
        <w:rPr>
          <w:sz w:val="28"/>
          <w:szCs w:val="28"/>
        </w:rPr>
        <w:t>.</w:t>
      </w:r>
      <w:r w:rsidRPr="00F14E81">
        <w:rPr>
          <w:sz w:val="28"/>
          <w:szCs w:val="28"/>
        </w:rPr>
        <w:t xml:space="preserve"> </w:t>
      </w:r>
    </w:p>
    <w:p w:rsidR="009E6F92" w:rsidRPr="002F222D" w:rsidRDefault="009E6F92" w:rsidP="009E6F9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9E6F92" w:rsidRPr="00226F96" w:rsidRDefault="009E6F92" w:rsidP="009E6F9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Pr="00E87673">
        <w:rPr>
          <w:sz w:val="28"/>
          <w:szCs w:val="28"/>
        </w:rPr>
        <w:t xml:space="preserve">земель, государственная собственность на которые не разграничена </w:t>
      </w:r>
      <w:r>
        <w:rPr>
          <w:sz w:val="28"/>
          <w:szCs w:val="28"/>
        </w:rPr>
        <w:t>расположенных в кадастровых кварталах</w:t>
      </w:r>
      <w:r w:rsidRPr="00E87673">
        <w:rPr>
          <w:sz w:val="28"/>
          <w:szCs w:val="28"/>
        </w:rPr>
        <w:t xml:space="preserve"> </w:t>
      </w:r>
      <w:r w:rsidRPr="00053491">
        <w:rPr>
          <w:sz w:val="28"/>
          <w:szCs w:val="28"/>
        </w:rPr>
        <w:t>50:23:0010120, 50:23:0010119</w:t>
      </w:r>
      <w:r>
        <w:rPr>
          <w:sz w:val="28"/>
          <w:szCs w:val="28"/>
        </w:rPr>
        <w:t xml:space="preserve"> и части земельных участков</w:t>
      </w:r>
      <w:r w:rsidR="00EF6AE2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с кадастровыми номерами </w:t>
      </w:r>
      <w:r w:rsidRPr="00053491">
        <w:rPr>
          <w:sz w:val="28"/>
          <w:szCs w:val="28"/>
        </w:rPr>
        <w:t>50:23:0000000:159435, 50:23:0010119:1</w:t>
      </w:r>
      <w:r w:rsidRPr="00A57F52">
        <w:rPr>
          <w:bCs/>
          <w:sz w:val="28"/>
          <w:szCs w:val="28"/>
        </w:rPr>
        <w:t xml:space="preserve"> </w:t>
      </w:r>
      <w:r w:rsidRPr="00EB2140">
        <w:rPr>
          <w:sz w:val="28"/>
          <w:szCs w:val="28"/>
        </w:rPr>
        <w:t>и (или) расп</w:t>
      </w:r>
      <w:r>
        <w:rPr>
          <w:sz w:val="28"/>
          <w:szCs w:val="28"/>
        </w:rPr>
        <w:t>оложенных на них объектов</w:t>
      </w:r>
      <w:r w:rsidRPr="00EB2140">
        <w:rPr>
          <w:sz w:val="28"/>
          <w:szCs w:val="28"/>
        </w:rPr>
        <w:t xml:space="preserve">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Акционерным обществом «</w:t>
      </w:r>
      <w:proofErr w:type="spellStart"/>
      <w:r w:rsidRPr="00EB2140">
        <w:rPr>
          <w:sz w:val="28"/>
          <w:szCs w:val="28"/>
        </w:rPr>
        <w:t>Мособлгаз</w:t>
      </w:r>
      <w:proofErr w:type="spellEnd"/>
      <w:r w:rsidRPr="00EB2140">
        <w:rPr>
          <w:sz w:val="28"/>
          <w:szCs w:val="28"/>
        </w:rPr>
        <w:t>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</w:t>
      </w:r>
      <w:r w:rsidRPr="00226F96">
        <w:rPr>
          <w:sz w:val="28"/>
          <w:szCs w:val="28"/>
        </w:rPr>
        <w:t>.</w:t>
      </w:r>
    </w:p>
    <w:p w:rsidR="009E6F92" w:rsidRDefault="009E6F92" w:rsidP="009E6F9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9E6F92" w:rsidRDefault="009E6F92" w:rsidP="009E6F9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9E6F92" w:rsidRDefault="009E6F92" w:rsidP="009E6F92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9E6F92" w:rsidRPr="003F5853" w:rsidRDefault="009E6F92" w:rsidP="009E6F92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9E6F92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9E6F92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9E6F92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9E6F92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9E6F92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9E6F92" w:rsidRDefault="009E6F92" w:rsidP="009E6F92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9E6F92" w:rsidRPr="003F5853" w:rsidRDefault="009E6F92" w:rsidP="009E6F92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9E6F92" w:rsidRPr="003F5853" w:rsidRDefault="009E6F92" w:rsidP="009E6F92">
      <w:pPr>
        <w:ind w:left="360"/>
        <w:jc w:val="both"/>
        <w:rPr>
          <w:sz w:val="16"/>
          <w:szCs w:val="28"/>
        </w:rPr>
      </w:pPr>
    </w:p>
    <w:p w:rsidR="009E6F92" w:rsidRPr="003F5853" w:rsidRDefault="009E6F92" w:rsidP="009E6F92">
      <w:pPr>
        <w:ind w:left="360"/>
        <w:jc w:val="both"/>
        <w:rPr>
          <w:sz w:val="16"/>
          <w:szCs w:val="28"/>
        </w:rPr>
      </w:pPr>
    </w:p>
    <w:p w:rsidR="009E6F92" w:rsidRDefault="009E6F92" w:rsidP="009E6F92">
      <w:pPr>
        <w:jc w:val="both"/>
        <w:rPr>
          <w:sz w:val="28"/>
          <w:szCs w:val="28"/>
        </w:rPr>
      </w:pPr>
    </w:p>
    <w:p w:rsidR="009E6F92" w:rsidRPr="007F6B72" w:rsidRDefault="009E6F92" w:rsidP="009E6F9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Э.В. Малышев</w:t>
      </w:r>
    </w:p>
    <w:p w:rsidR="009E6F92" w:rsidRDefault="009E6F92" w:rsidP="009E6F92">
      <w:pPr>
        <w:jc w:val="both"/>
        <w:rPr>
          <w:sz w:val="28"/>
          <w:szCs w:val="28"/>
        </w:rPr>
      </w:pPr>
    </w:p>
    <w:p w:rsidR="009E6F92" w:rsidRDefault="009E6F92" w:rsidP="009E6F92">
      <w:pPr>
        <w:jc w:val="both"/>
        <w:rPr>
          <w:sz w:val="28"/>
          <w:szCs w:val="28"/>
        </w:rPr>
      </w:pPr>
    </w:p>
    <w:p w:rsidR="009E6F92" w:rsidRDefault="009E6F92" w:rsidP="009E6F92">
      <w:pPr>
        <w:jc w:val="both"/>
        <w:rPr>
          <w:sz w:val="28"/>
          <w:szCs w:val="28"/>
        </w:rPr>
      </w:pPr>
    </w:p>
    <w:p w:rsidR="009E6F92" w:rsidRDefault="009E6F92" w:rsidP="009E6F92">
      <w:pPr>
        <w:jc w:val="both"/>
        <w:rPr>
          <w:sz w:val="28"/>
          <w:szCs w:val="28"/>
        </w:rPr>
      </w:pPr>
    </w:p>
    <w:p w:rsidR="009E6F92" w:rsidRDefault="009E6F92" w:rsidP="009E6F92">
      <w:pPr>
        <w:jc w:val="both"/>
        <w:rPr>
          <w:sz w:val="28"/>
          <w:szCs w:val="28"/>
        </w:rPr>
      </w:pPr>
    </w:p>
    <w:p w:rsidR="009E6F92" w:rsidRDefault="009E6F92" w:rsidP="009E6F92">
      <w:pPr>
        <w:jc w:val="both"/>
        <w:rPr>
          <w:sz w:val="28"/>
          <w:szCs w:val="28"/>
        </w:rPr>
      </w:pPr>
    </w:p>
    <w:p w:rsidR="009E6F92" w:rsidRDefault="009E6F92" w:rsidP="009E6F92">
      <w:pPr>
        <w:jc w:val="both"/>
        <w:rPr>
          <w:sz w:val="28"/>
          <w:szCs w:val="28"/>
        </w:rPr>
      </w:pPr>
    </w:p>
    <w:p w:rsidR="009E6F92" w:rsidRDefault="009E6F92" w:rsidP="009E6F92">
      <w:pPr>
        <w:jc w:val="both"/>
        <w:rPr>
          <w:sz w:val="28"/>
          <w:szCs w:val="28"/>
        </w:rPr>
      </w:pPr>
    </w:p>
    <w:p w:rsidR="009E6F92" w:rsidRDefault="009E6F92" w:rsidP="009E6F92">
      <w:pPr>
        <w:jc w:val="both"/>
        <w:rPr>
          <w:sz w:val="28"/>
          <w:szCs w:val="28"/>
        </w:rPr>
      </w:pPr>
    </w:p>
    <w:p w:rsidR="009E6F92" w:rsidRDefault="009E6F92" w:rsidP="009E6F92">
      <w:pPr>
        <w:jc w:val="both"/>
        <w:rPr>
          <w:sz w:val="28"/>
          <w:szCs w:val="28"/>
        </w:rPr>
      </w:pPr>
    </w:p>
    <w:p w:rsidR="009E6F92" w:rsidRDefault="009E6F92" w:rsidP="009E6F92">
      <w:pPr>
        <w:jc w:val="both"/>
        <w:rPr>
          <w:sz w:val="28"/>
          <w:szCs w:val="28"/>
        </w:rPr>
      </w:pPr>
    </w:p>
    <w:p w:rsidR="009E6F92" w:rsidRDefault="009E6F92" w:rsidP="009E6F92">
      <w:pPr>
        <w:jc w:val="both"/>
        <w:rPr>
          <w:sz w:val="28"/>
          <w:szCs w:val="28"/>
        </w:rPr>
      </w:pPr>
    </w:p>
    <w:p w:rsidR="009E6F92" w:rsidRDefault="009E6F92" w:rsidP="009E6F92">
      <w:pPr>
        <w:jc w:val="both"/>
        <w:rPr>
          <w:sz w:val="28"/>
          <w:szCs w:val="28"/>
        </w:rPr>
      </w:pPr>
    </w:p>
    <w:p w:rsidR="009E6F92" w:rsidRDefault="009E6F92" w:rsidP="009E6F92">
      <w:pPr>
        <w:jc w:val="both"/>
        <w:rPr>
          <w:sz w:val="28"/>
          <w:szCs w:val="28"/>
        </w:rPr>
      </w:pPr>
    </w:p>
    <w:p w:rsidR="009E6F92" w:rsidRDefault="009E6F92" w:rsidP="009E6F92">
      <w:pPr>
        <w:jc w:val="both"/>
        <w:rPr>
          <w:sz w:val="28"/>
          <w:szCs w:val="28"/>
        </w:rPr>
      </w:pPr>
    </w:p>
    <w:p w:rsidR="009E6F92" w:rsidRDefault="009E6F92" w:rsidP="009E6F92">
      <w:pPr>
        <w:jc w:val="both"/>
        <w:rPr>
          <w:sz w:val="28"/>
          <w:szCs w:val="28"/>
        </w:rPr>
      </w:pPr>
    </w:p>
    <w:p w:rsidR="009E6F92" w:rsidRDefault="009E6F92" w:rsidP="009E6F92">
      <w:pPr>
        <w:jc w:val="both"/>
        <w:rPr>
          <w:sz w:val="28"/>
          <w:szCs w:val="28"/>
        </w:rPr>
      </w:pPr>
    </w:p>
    <w:p w:rsidR="009E6F92" w:rsidRDefault="009E6F92" w:rsidP="009E6F92">
      <w:pPr>
        <w:jc w:val="both"/>
        <w:rPr>
          <w:sz w:val="28"/>
          <w:szCs w:val="28"/>
        </w:rPr>
      </w:pPr>
    </w:p>
    <w:p w:rsidR="009E6F92" w:rsidRDefault="009E6F92" w:rsidP="009E6F92">
      <w:pPr>
        <w:jc w:val="both"/>
        <w:rPr>
          <w:sz w:val="28"/>
          <w:szCs w:val="28"/>
        </w:rPr>
      </w:pPr>
    </w:p>
    <w:p w:rsidR="009E6F92" w:rsidRDefault="009E6F92" w:rsidP="009E6F92">
      <w:pPr>
        <w:jc w:val="both"/>
        <w:rPr>
          <w:sz w:val="28"/>
          <w:szCs w:val="28"/>
        </w:rPr>
      </w:pPr>
    </w:p>
    <w:p w:rsidR="009E6F92" w:rsidRDefault="009E6F92" w:rsidP="009E6F92">
      <w:pPr>
        <w:jc w:val="both"/>
        <w:rPr>
          <w:sz w:val="28"/>
          <w:szCs w:val="28"/>
        </w:rPr>
      </w:pPr>
    </w:p>
    <w:p w:rsidR="009E6F92" w:rsidRDefault="009E6F92" w:rsidP="009E6F92">
      <w:pPr>
        <w:jc w:val="both"/>
        <w:rPr>
          <w:sz w:val="28"/>
          <w:szCs w:val="28"/>
        </w:rPr>
      </w:pPr>
    </w:p>
    <w:p w:rsidR="009E6F92" w:rsidRDefault="009E6F92" w:rsidP="009E6F92">
      <w:pPr>
        <w:jc w:val="both"/>
        <w:rPr>
          <w:sz w:val="28"/>
          <w:szCs w:val="28"/>
        </w:rPr>
      </w:pPr>
    </w:p>
    <w:p w:rsidR="009E6F92" w:rsidRDefault="009E6F92" w:rsidP="009E6F92">
      <w:pPr>
        <w:jc w:val="both"/>
        <w:rPr>
          <w:sz w:val="28"/>
          <w:szCs w:val="28"/>
        </w:rPr>
      </w:pPr>
    </w:p>
    <w:p w:rsidR="009E6F92" w:rsidRDefault="009E6F92" w:rsidP="009E6F92">
      <w:pPr>
        <w:jc w:val="both"/>
        <w:rPr>
          <w:sz w:val="22"/>
          <w:szCs w:val="22"/>
        </w:rPr>
      </w:pPr>
    </w:p>
    <w:p w:rsidR="009E6F92" w:rsidRDefault="009E6F92" w:rsidP="009E6F92">
      <w:pPr>
        <w:jc w:val="both"/>
        <w:rPr>
          <w:sz w:val="22"/>
          <w:szCs w:val="22"/>
        </w:rPr>
      </w:pPr>
    </w:p>
    <w:p w:rsidR="009E6F92" w:rsidRDefault="009E6F92" w:rsidP="009E6F92">
      <w:pPr>
        <w:jc w:val="both"/>
        <w:rPr>
          <w:sz w:val="22"/>
          <w:szCs w:val="22"/>
        </w:rPr>
      </w:pPr>
    </w:p>
    <w:p w:rsidR="009E6F92" w:rsidRDefault="009E6F92" w:rsidP="009E6F92">
      <w:pPr>
        <w:jc w:val="both"/>
        <w:rPr>
          <w:sz w:val="22"/>
          <w:szCs w:val="22"/>
        </w:rPr>
      </w:pPr>
    </w:p>
    <w:p w:rsidR="009E6F92" w:rsidRDefault="009E6F92" w:rsidP="009E6F92">
      <w:pPr>
        <w:jc w:val="both"/>
        <w:rPr>
          <w:sz w:val="22"/>
          <w:szCs w:val="22"/>
        </w:rPr>
      </w:pPr>
    </w:p>
    <w:p w:rsidR="009E6F92" w:rsidRDefault="009E6F92" w:rsidP="009E6F92">
      <w:pPr>
        <w:jc w:val="both"/>
        <w:rPr>
          <w:sz w:val="22"/>
          <w:szCs w:val="22"/>
        </w:rPr>
      </w:pPr>
    </w:p>
    <w:p w:rsidR="009E6F92" w:rsidRDefault="009E6F92" w:rsidP="009E6F92">
      <w:pPr>
        <w:jc w:val="both"/>
        <w:rPr>
          <w:sz w:val="22"/>
          <w:szCs w:val="22"/>
        </w:rPr>
      </w:pPr>
    </w:p>
    <w:p w:rsidR="009E6F92" w:rsidRDefault="009E6F92" w:rsidP="009E6F92">
      <w:pPr>
        <w:jc w:val="both"/>
        <w:rPr>
          <w:sz w:val="22"/>
          <w:szCs w:val="22"/>
        </w:rPr>
      </w:pPr>
    </w:p>
    <w:p w:rsidR="009E6F92" w:rsidRDefault="009E6F92" w:rsidP="009E6F92">
      <w:pPr>
        <w:jc w:val="both"/>
        <w:rPr>
          <w:sz w:val="22"/>
          <w:szCs w:val="22"/>
        </w:rPr>
      </w:pPr>
    </w:p>
    <w:p w:rsidR="009E6F92" w:rsidRDefault="009E6F92" w:rsidP="009E6F92">
      <w:pPr>
        <w:jc w:val="both"/>
        <w:rPr>
          <w:sz w:val="22"/>
          <w:szCs w:val="22"/>
        </w:rPr>
      </w:pPr>
    </w:p>
    <w:p w:rsidR="009E6F92" w:rsidRDefault="009E6F92" w:rsidP="009E6F92">
      <w:pPr>
        <w:jc w:val="both"/>
        <w:rPr>
          <w:sz w:val="22"/>
          <w:szCs w:val="22"/>
        </w:rPr>
      </w:pPr>
    </w:p>
    <w:p w:rsidR="009E6F92" w:rsidRDefault="009E6F92" w:rsidP="009E6F92">
      <w:pPr>
        <w:jc w:val="both"/>
        <w:rPr>
          <w:sz w:val="22"/>
          <w:szCs w:val="22"/>
        </w:rPr>
      </w:pPr>
    </w:p>
    <w:p w:rsidR="009E6F92" w:rsidRDefault="009E6F92" w:rsidP="009E6F92">
      <w:pPr>
        <w:jc w:val="both"/>
        <w:rPr>
          <w:sz w:val="22"/>
          <w:szCs w:val="22"/>
        </w:rPr>
      </w:pPr>
    </w:p>
    <w:p w:rsidR="009E6F92" w:rsidRDefault="009E6F92" w:rsidP="009E6F92">
      <w:pPr>
        <w:jc w:val="both"/>
        <w:rPr>
          <w:sz w:val="22"/>
          <w:szCs w:val="22"/>
        </w:rPr>
      </w:pPr>
    </w:p>
    <w:p w:rsidR="009E6F92" w:rsidRDefault="009E6F92" w:rsidP="009E6F92">
      <w:pPr>
        <w:jc w:val="both"/>
        <w:rPr>
          <w:sz w:val="22"/>
          <w:szCs w:val="22"/>
        </w:rPr>
      </w:pPr>
    </w:p>
    <w:p w:rsidR="009E6F92" w:rsidRDefault="009E6F92" w:rsidP="009E6F92">
      <w:pPr>
        <w:jc w:val="both"/>
        <w:rPr>
          <w:sz w:val="22"/>
          <w:szCs w:val="22"/>
        </w:rPr>
      </w:pPr>
    </w:p>
    <w:p w:rsidR="009E6F92" w:rsidRDefault="009E6F92" w:rsidP="009E6F92">
      <w:pPr>
        <w:jc w:val="both"/>
        <w:rPr>
          <w:sz w:val="22"/>
          <w:szCs w:val="22"/>
        </w:rPr>
      </w:pPr>
    </w:p>
    <w:p w:rsidR="009E6F92" w:rsidRDefault="009E6F92" w:rsidP="009E6F92">
      <w:pPr>
        <w:jc w:val="both"/>
        <w:rPr>
          <w:sz w:val="22"/>
          <w:szCs w:val="22"/>
        </w:rPr>
      </w:pPr>
    </w:p>
    <w:p w:rsidR="009E6F92" w:rsidRDefault="009E6F92" w:rsidP="009E6F92">
      <w:pPr>
        <w:jc w:val="both"/>
        <w:rPr>
          <w:sz w:val="22"/>
          <w:szCs w:val="22"/>
        </w:rPr>
      </w:pPr>
    </w:p>
    <w:p w:rsidR="009E6F92" w:rsidRDefault="009E6F92" w:rsidP="009E6F92">
      <w:pPr>
        <w:jc w:val="both"/>
        <w:rPr>
          <w:sz w:val="22"/>
          <w:szCs w:val="22"/>
        </w:rPr>
      </w:pPr>
    </w:p>
    <w:p w:rsidR="009E6F92" w:rsidRDefault="009E6F92" w:rsidP="009E6F92">
      <w:pPr>
        <w:jc w:val="both"/>
        <w:rPr>
          <w:sz w:val="22"/>
          <w:szCs w:val="22"/>
        </w:rPr>
      </w:pPr>
    </w:p>
    <w:p w:rsidR="009E6F92" w:rsidRDefault="009E6F92" w:rsidP="009E6F92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9E6F92" w:rsidSect="0023416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130311"/>
    <w:rsid w:val="001F5482"/>
    <w:rsid w:val="0022715F"/>
    <w:rsid w:val="0023416E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5066F9"/>
    <w:rsid w:val="00535C73"/>
    <w:rsid w:val="005B0B13"/>
    <w:rsid w:val="005B5B82"/>
    <w:rsid w:val="006414DD"/>
    <w:rsid w:val="0065403C"/>
    <w:rsid w:val="00660ECC"/>
    <w:rsid w:val="006A3D90"/>
    <w:rsid w:val="00765FD0"/>
    <w:rsid w:val="007866B0"/>
    <w:rsid w:val="007A0735"/>
    <w:rsid w:val="007F434C"/>
    <w:rsid w:val="008C7952"/>
    <w:rsid w:val="008D7A4F"/>
    <w:rsid w:val="008E34B0"/>
    <w:rsid w:val="008E4ECE"/>
    <w:rsid w:val="00927E79"/>
    <w:rsid w:val="009630C7"/>
    <w:rsid w:val="009C046E"/>
    <w:rsid w:val="009D4B22"/>
    <w:rsid w:val="009E6F92"/>
    <w:rsid w:val="00A605D9"/>
    <w:rsid w:val="00AA6805"/>
    <w:rsid w:val="00AE4E76"/>
    <w:rsid w:val="00B37EB3"/>
    <w:rsid w:val="00B93B29"/>
    <w:rsid w:val="00BB3EC0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E52C2A"/>
    <w:rsid w:val="00E813A9"/>
    <w:rsid w:val="00EA14C8"/>
    <w:rsid w:val="00EB1033"/>
    <w:rsid w:val="00EB1E61"/>
    <w:rsid w:val="00EF6AE2"/>
    <w:rsid w:val="00F1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9E6F92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9E6F92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787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5263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7</cp:revision>
  <cp:lastPrinted>2019-09-18T09:04:00Z</cp:lastPrinted>
  <dcterms:created xsi:type="dcterms:W3CDTF">2024-12-27T13:09:00Z</dcterms:created>
  <dcterms:modified xsi:type="dcterms:W3CDTF">2025-06-16T05:37:00Z</dcterms:modified>
</cp:coreProperties>
</file>