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51"/>
        <w:gridCol w:w="4126"/>
        <w:gridCol w:w="2253"/>
        <w:gridCol w:w="3402"/>
        <w:gridCol w:w="425"/>
      </w:tblGrid>
      <w:tr w:rsidR="00CF69BC" w:rsidRPr="007F6533" w:rsidTr="009B4F3C">
        <w:trPr>
          <w:gridAfter w:val="1"/>
          <w:wAfter w:w="425" w:type="dxa"/>
          <w:cantSplit/>
          <w:trHeight w:val="3543"/>
        </w:trPr>
        <w:tc>
          <w:tcPr>
            <w:tcW w:w="10632" w:type="dxa"/>
            <w:gridSpan w:val="4"/>
          </w:tcPr>
          <w:p w:rsidR="00CF69BC" w:rsidRPr="007F6533" w:rsidRDefault="00CF69BC" w:rsidP="00C722BF">
            <w:pPr>
              <w:suppressAutoHyphens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0994B922" wp14:editId="298F0E17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9BC" w:rsidRPr="007F6533" w:rsidRDefault="00CF69BC" w:rsidP="00C722BF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АДМИНИСТРАЦИЯ</w:t>
            </w:r>
          </w:p>
          <w:p w:rsidR="00CF69BC" w:rsidRPr="007F6533" w:rsidRDefault="00CF69BC" w:rsidP="00C722BF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 xml:space="preserve">РАМЕНСКОГО ГОРОДСКОГО ОКРУГА </w:t>
            </w:r>
          </w:p>
          <w:p w:rsidR="00CF69BC" w:rsidRPr="007F6533" w:rsidRDefault="00CF69BC" w:rsidP="00C722BF">
            <w:pPr>
              <w:suppressAutoHyphens/>
              <w:spacing w:after="0" w:line="240" w:lineRule="auto"/>
              <w:ind w:left="743"/>
              <w:jc w:val="center"/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</w:pPr>
            <w:r w:rsidRPr="007F6533">
              <w:rPr>
                <w:rFonts w:ascii="Times New Roman" w:eastAsia="SimSun" w:hAnsi="Times New Roman" w:cs="Times New Roman"/>
                <w:b/>
                <w:sz w:val="36"/>
                <w:lang w:eastAsia="ar-SA"/>
              </w:rPr>
              <w:t>МОСКОВСКОЙ ОБЛАСТИ</w:t>
            </w:r>
          </w:p>
          <w:p w:rsidR="00CF69BC" w:rsidRPr="007F6533" w:rsidRDefault="00CF69BC" w:rsidP="00C722BF">
            <w:pPr>
              <w:pBdr>
                <w:bottom w:val="single" w:sz="12" w:space="1" w:color="auto"/>
              </w:pBdr>
              <w:suppressAutoHyphens/>
              <w:spacing w:after="0"/>
              <w:ind w:left="743"/>
              <w:jc w:val="center"/>
              <w:rPr>
                <w:rFonts w:ascii="Times New Roman" w:eastAsia="SimSun" w:hAnsi="Times New Roman" w:cs="Times New Roman"/>
                <w:b/>
                <w:sz w:val="6"/>
                <w:lang w:eastAsia="ar-SA"/>
              </w:rPr>
            </w:pPr>
          </w:p>
          <w:p w:rsidR="00CF69BC" w:rsidRPr="007F6533" w:rsidRDefault="00CF69BC" w:rsidP="00C722BF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  <w:p w:rsidR="00CF69BC" w:rsidRDefault="00CF69BC" w:rsidP="00C722BF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7F65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CF69BC" w:rsidRPr="007F6533" w:rsidRDefault="00CF69BC" w:rsidP="00C722BF">
            <w:pPr>
              <w:keepNext/>
              <w:suppressAutoHyphens/>
              <w:spacing w:after="0" w:line="240" w:lineRule="auto"/>
              <w:ind w:left="885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CF69BC" w:rsidRPr="007F6533" w:rsidTr="009B4F3C">
        <w:trPr>
          <w:gridBefore w:val="1"/>
          <w:wBefore w:w="851" w:type="dxa"/>
          <w:trHeight w:val="457"/>
        </w:trPr>
        <w:tc>
          <w:tcPr>
            <w:tcW w:w="4126" w:type="dxa"/>
          </w:tcPr>
          <w:p w:rsidR="00CF69BC" w:rsidRPr="006753B6" w:rsidRDefault="006753B6" w:rsidP="006753B6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8"/>
                <w:szCs w:val="28"/>
                <w:lang w:eastAsia="ar-SA"/>
              </w:rPr>
            </w:pPr>
            <w:r w:rsidRPr="006753B6">
              <w:rPr>
                <w:rFonts w:ascii="Times New Roman" w:eastAsia="SimSun" w:hAnsi="Times New Roman" w:cs="Times New Roman"/>
                <w:spacing w:val="-20"/>
                <w:sz w:val="28"/>
                <w:szCs w:val="28"/>
                <w:lang w:eastAsia="ar-SA"/>
              </w:rPr>
              <w:t>19.02.2021</w:t>
            </w:r>
          </w:p>
        </w:tc>
        <w:tc>
          <w:tcPr>
            <w:tcW w:w="2253" w:type="dxa"/>
          </w:tcPr>
          <w:p w:rsidR="00CF69BC" w:rsidRPr="007F6533" w:rsidRDefault="00CF69BC" w:rsidP="00C722BF">
            <w:pPr>
              <w:suppressAutoHyphens/>
              <w:jc w:val="both"/>
              <w:rPr>
                <w:rFonts w:ascii="Times New Roman" w:eastAsia="SimSun" w:hAnsi="Times New Roman" w:cs="Times New Roman"/>
                <w:spacing w:val="-20"/>
                <w:sz w:val="24"/>
                <w:lang w:eastAsia="ar-SA"/>
              </w:rPr>
            </w:pPr>
          </w:p>
        </w:tc>
        <w:tc>
          <w:tcPr>
            <w:tcW w:w="3827" w:type="dxa"/>
            <w:gridSpan w:val="2"/>
          </w:tcPr>
          <w:p w:rsidR="00CF69BC" w:rsidRPr="00E97837" w:rsidRDefault="00CF69BC" w:rsidP="006753B6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9B4F3C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6753B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1499</w:t>
            </w:r>
          </w:p>
        </w:tc>
      </w:tr>
    </w:tbl>
    <w:p w:rsidR="00CF69BC" w:rsidRDefault="00CF69BC" w:rsidP="00CF6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Default="00CF69BC" w:rsidP="00CF6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внесении изменений </w:t>
      </w:r>
      <w:r w:rsidRPr="00300F9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№2 к </w:t>
      </w:r>
      <w:r w:rsidRPr="006914B3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инвалидов»</w:t>
      </w:r>
      <w:bookmarkEnd w:id="0"/>
    </w:p>
    <w:p w:rsidR="00CF69BC" w:rsidRPr="007E5C7F" w:rsidRDefault="00CF69BC" w:rsidP="00CF6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Default="00CF69BC" w:rsidP="00CF6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РФ от 09.07.2016 г. № 649 «О мерах  по приспособлению жилых помещений и общего имущества в многоквартирном доме с учетом потребностей инвалидов», в целях обследования жилых помещений инвалидов и общего имущества в многоквартирных домах, в которых проживают инвалиды, руководствуясь Уставом Раменского городского округа,</w:t>
      </w:r>
      <w:proofErr w:type="gramEnd"/>
    </w:p>
    <w:p w:rsidR="00CF69BC" w:rsidRPr="007E5C7F" w:rsidRDefault="00CF69BC" w:rsidP="00CF6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Default="00CF69BC" w:rsidP="00CF69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ПОСТАНОВЛЯЮ:</w:t>
      </w:r>
    </w:p>
    <w:p w:rsidR="00CF69BC" w:rsidRPr="007E5C7F" w:rsidRDefault="00CF69BC" w:rsidP="00CF69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Pr="007E5C7F" w:rsidRDefault="00CF69BC" w:rsidP="00CF69B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proofErr w:type="gramStart"/>
      <w:r w:rsidR="009B4F3C">
        <w:rPr>
          <w:rFonts w:ascii="Times New Roman" w:hAnsi="Times New Roman" w:cs="Times New Roman"/>
          <w:bCs/>
          <w:spacing w:val="-4"/>
          <w:sz w:val="28"/>
          <w:szCs w:val="28"/>
        </w:rPr>
        <w:t>Внести изменения в п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риложение №2 к постановлению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администрации Раменского городского округа от 24.12.2019 г. № 1955 «О создании муниципальной Комиссии Раменского городского округа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</w:r>
      <w:proofErr w:type="gramEnd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изложив в редакции согласно приложению к настоящему постановлению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CF69BC" w:rsidRDefault="00CF69BC" w:rsidP="00CF69B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Управлению муниципальных услуг, связи и развития ИКТ администрации Раменского городского округа (Белкина С.В.)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настоящее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остановление на официальном информационном портале </w:t>
      </w:r>
      <w:hyperlink r:id="rId7" w:history="1">
        <w:r w:rsidRPr="007E5C7F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>www.ramenskoye.ru</w:t>
        </w:r>
      </w:hyperlink>
      <w:r w:rsidRPr="007E5C7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CF69BC" w:rsidRPr="007E5C7F" w:rsidRDefault="00CF69BC" w:rsidP="00CF69B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</w:t>
      </w:r>
      <w:proofErr w:type="gram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Конт</w:t>
      </w:r>
      <w:r w:rsidR="009B4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роль за</w:t>
      </w:r>
      <w:proofErr w:type="gramEnd"/>
      <w:r w:rsidR="009B4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исполнением настоящего п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остановления возложить на заместителя главы администрации Раменского городского округа Ежову</w:t>
      </w:r>
      <w:r w:rsidRPr="00BB57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И.В.</w:t>
      </w:r>
    </w:p>
    <w:p w:rsidR="00CF69BC" w:rsidRDefault="00CF69BC" w:rsidP="00CF6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Default="00CF69BC" w:rsidP="00CF6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Default="00CF69BC" w:rsidP="00CF6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F69BC" w:rsidRPr="007E5C7F" w:rsidRDefault="00CF69BC" w:rsidP="00CF6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Глава Раменского городского округа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В.В. </w:t>
      </w:r>
      <w:proofErr w:type="spellStart"/>
      <w:r w:rsidRPr="007E5C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Неволин</w:t>
      </w:r>
      <w:proofErr w:type="spellEnd"/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Default="00CF69B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</w:p>
    <w:p w:rsidR="00CF69BC" w:rsidRPr="004C07F9" w:rsidRDefault="009B4F3C" w:rsidP="00CF6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8"/>
          <w:lang w:eastAsia="ru-RU"/>
        </w:rPr>
        <w:t>Якимова М.Н.</w:t>
      </w:r>
    </w:p>
    <w:p w:rsidR="00CF69BC" w:rsidRDefault="009B4F3C" w:rsidP="00CF69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2"/>
          <w:szCs w:val="18"/>
          <w:lang w:eastAsia="ru-RU"/>
        </w:rPr>
        <w:t>8-(496)-461-74-23</w:t>
      </w:r>
    </w:p>
    <w:p w:rsidR="005C000D" w:rsidRDefault="005C000D" w:rsidP="005C0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Разослать:</w:t>
      </w:r>
    </w:p>
    <w:p w:rsidR="005C000D" w:rsidRDefault="005C000D" w:rsidP="005C0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0729" w:rsidRDefault="00270729" w:rsidP="005C00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4"/>
        <w:gridCol w:w="1223"/>
      </w:tblGrid>
      <w:tr w:rsidR="005C000D" w:rsidTr="00D26FA0">
        <w:tc>
          <w:tcPr>
            <w:tcW w:w="8524" w:type="dxa"/>
          </w:tcPr>
          <w:p w:rsidR="00D0277A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делами администрации</w:t>
            </w:r>
          </w:p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5C000D" w:rsidP="005C000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мер социальной поддержки</w:t>
            </w:r>
          </w:p>
          <w:p w:rsidR="005C000D" w:rsidRDefault="009A691B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5C0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дминистрации 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9A691B" w:rsidP="009A691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691B" w:rsidRDefault="009A691B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правового обеспечения</w:t>
            </w:r>
          </w:p>
          <w:p w:rsidR="009A691B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9A69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дминистрации 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D0277A" w:rsidP="00D0277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277A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градостроительной деятельности и рекламы</w:t>
            </w:r>
          </w:p>
          <w:p w:rsidR="00D0277A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D0277A" w:rsidP="00D0277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0277A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капитального строительства</w:t>
            </w:r>
          </w:p>
          <w:p w:rsidR="00D0277A" w:rsidRDefault="00D0277A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D0277A" w:rsidP="00D0277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Раменское окружное управление социальной защиты</w:t>
            </w: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населения Министерства социального развития</w:t>
            </w: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Московской области</w:t>
            </w:r>
          </w:p>
        </w:tc>
        <w:tc>
          <w:tcPr>
            <w:tcW w:w="1223" w:type="dxa"/>
            <w:vAlign w:val="bottom"/>
          </w:tcPr>
          <w:p w:rsidR="005C000D" w:rsidRDefault="00CC52A9" w:rsidP="00CC52A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жилищно-коммунального хозяйства и</w:t>
            </w: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благоустройства администрации</w:t>
            </w: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CC52A9" w:rsidP="00CC52A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  <w:tr w:rsidR="005C000D" w:rsidTr="00D26FA0">
        <w:tc>
          <w:tcPr>
            <w:tcW w:w="8524" w:type="dxa"/>
          </w:tcPr>
          <w:p w:rsidR="005C000D" w:rsidRDefault="005C000D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жилищной политики</w:t>
            </w:r>
          </w:p>
          <w:p w:rsidR="00CC52A9" w:rsidRDefault="00CC52A9" w:rsidP="005C000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  <w:tc>
          <w:tcPr>
            <w:tcW w:w="1223" w:type="dxa"/>
            <w:vAlign w:val="bottom"/>
          </w:tcPr>
          <w:p w:rsidR="005C000D" w:rsidRDefault="00CC52A9" w:rsidP="00CC52A9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экз.</w:t>
            </w:r>
          </w:p>
        </w:tc>
      </w:tr>
    </w:tbl>
    <w:p w:rsidR="00111D72" w:rsidRDefault="00111D72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270729" w:rsidRDefault="00270729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111D72" w:rsidRDefault="00111D72" w:rsidP="00D26FA0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111D72" w:rsidTr="00D26FA0">
        <w:tc>
          <w:tcPr>
            <w:tcW w:w="6062" w:type="dxa"/>
          </w:tcPr>
          <w:p w:rsidR="00111D72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Заместитель главы администрации</w:t>
            </w:r>
          </w:p>
          <w:p w:rsidR="00CF19D3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111D72" w:rsidRDefault="00CF19D3" w:rsidP="00CF19D3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И.В. Ежова</w:t>
            </w:r>
          </w:p>
        </w:tc>
      </w:tr>
      <w:tr w:rsidR="00111D72" w:rsidTr="00D26FA0">
        <w:tc>
          <w:tcPr>
            <w:tcW w:w="6062" w:type="dxa"/>
          </w:tcPr>
          <w:p w:rsidR="00111D72" w:rsidRDefault="00111D72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CF19D3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Заместитель главы администрации</w:t>
            </w:r>
          </w:p>
          <w:p w:rsidR="00CF19D3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111D72" w:rsidRDefault="00CF19D3" w:rsidP="00CF19D3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В.В. Жиров</w:t>
            </w:r>
          </w:p>
        </w:tc>
      </w:tr>
      <w:tr w:rsidR="00111D72" w:rsidTr="00D26FA0">
        <w:tc>
          <w:tcPr>
            <w:tcW w:w="6062" w:type="dxa"/>
          </w:tcPr>
          <w:p w:rsidR="00111D72" w:rsidRDefault="00111D72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CF19D3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Заместитель главы администрации</w:t>
            </w:r>
          </w:p>
          <w:p w:rsidR="00CF19D3" w:rsidRDefault="00CF19D3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111D72" w:rsidRDefault="00CF19D3" w:rsidP="00CF19D3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В.В. Чехов</w:t>
            </w:r>
          </w:p>
        </w:tc>
      </w:tr>
      <w:tr w:rsidR="00270729" w:rsidTr="00D26FA0">
        <w:tc>
          <w:tcPr>
            <w:tcW w:w="6062" w:type="dxa"/>
            <w:vAlign w:val="bottom"/>
          </w:tcPr>
          <w:p w:rsidR="00270729" w:rsidRDefault="00270729" w:rsidP="00D26FA0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270729" w:rsidRDefault="00270729" w:rsidP="00270729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Начальник Управления градостроительной деятельности и рекламы администрации</w:t>
            </w:r>
          </w:p>
          <w:p w:rsidR="00270729" w:rsidRDefault="00270729" w:rsidP="00270729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270729" w:rsidRDefault="00270729" w:rsidP="00015DDD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Ю.И. Лотарёв</w:t>
            </w:r>
          </w:p>
        </w:tc>
      </w:tr>
      <w:tr w:rsidR="00111D72" w:rsidTr="00D26FA0">
        <w:tc>
          <w:tcPr>
            <w:tcW w:w="6062" w:type="dxa"/>
            <w:vAlign w:val="bottom"/>
          </w:tcPr>
          <w:p w:rsidR="00111D72" w:rsidRDefault="00111D72" w:rsidP="00D26FA0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D26FA0" w:rsidRDefault="00CF19D3" w:rsidP="00D26FA0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lastRenderedPageBreak/>
              <w:t>Начальник Управления</w:t>
            </w:r>
          </w:p>
          <w:p w:rsidR="00CF19D3" w:rsidRDefault="00CF19D3" w:rsidP="00D26FA0">
            <w:pPr>
              <w:suppressAutoHyphens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правового обеспечения</w:t>
            </w:r>
            <w:r w:rsidR="00D26FA0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администрации Раменского городского округа</w:t>
            </w:r>
          </w:p>
        </w:tc>
        <w:tc>
          <w:tcPr>
            <w:tcW w:w="3685" w:type="dxa"/>
            <w:vAlign w:val="bottom"/>
          </w:tcPr>
          <w:p w:rsidR="00270729" w:rsidRDefault="00270729" w:rsidP="00015DDD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270729" w:rsidRDefault="00270729" w:rsidP="00015DDD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270729" w:rsidRDefault="00270729" w:rsidP="00015DDD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111D72" w:rsidRDefault="00015DDD" w:rsidP="00015DDD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Н.И. Михайлова</w:t>
            </w:r>
          </w:p>
        </w:tc>
      </w:tr>
      <w:tr w:rsidR="00111D72" w:rsidTr="00D26FA0">
        <w:tc>
          <w:tcPr>
            <w:tcW w:w="6062" w:type="dxa"/>
          </w:tcPr>
          <w:p w:rsidR="00111D72" w:rsidRDefault="00111D72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015DDD" w:rsidRDefault="00C53206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Начальник Управления делами администрации</w:t>
            </w:r>
          </w:p>
          <w:p w:rsidR="00C53206" w:rsidRDefault="00C53206" w:rsidP="00111D72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111D72" w:rsidRDefault="009B4F3C" w:rsidP="00C53206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 xml:space="preserve">Е.Г.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Ригина</w:t>
            </w:r>
            <w:proofErr w:type="spellEnd"/>
          </w:p>
        </w:tc>
      </w:tr>
      <w:tr w:rsidR="00D26FA0" w:rsidTr="00D26FA0">
        <w:tc>
          <w:tcPr>
            <w:tcW w:w="6062" w:type="dxa"/>
          </w:tcPr>
          <w:p w:rsidR="00D26FA0" w:rsidRDefault="00D26FA0" w:rsidP="00FF21AB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</w:p>
          <w:p w:rsidR="00D26FA0" w:rsidRDefault="00D26FA0" w:rsidP="00FF21AB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 xml:space="preserve">Начальник Управления мер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социальной</w:t>
            </w:r>
            <w:proofErr w:type="gramEnd"/>
          </w:p>
          <w:p w:rsidR="00D26FA0" w:rsidRDefault="00D26FA0" w:rsidP="00FF21AB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поддержки администрации</w:t>
            </w:r>
          </w:p>
          <w:p w:rsidR="00D26FA0" w:rsidRDefault="00D26FA0" w:rsidP="00FF21AB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Раменского городского округа</w:t>
            </w:r>
          </w:p>
        </w:tc>
        <w:tc>
          <w:tcPr>
            <w:tcW w:w="3685" w:type="dxa"/>
            <w:vAlign w:val="bottom"/>
          </w:tcPr>
          <w:p w:rsidR="00D26FA0" w:rsidRDefault="00D26FA0" w:rsidP="00D26FA0">
            <w:pPr>
              <w:suppressAutoHyphens/>
              <w:contextualSpacing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lang w:eastAsia="ru-RU"/>
              </w:rPr>
              <w:t>Е.В. Ивушкина</w:t>
            </w:r>
          </w:p>
        </w:tc>
      </w:tr>
    </w:tbl>
    <w:p w:rsidR="00111D72" w:rsidRDefault="00111D72" w:rsidP="00111D72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CF69BC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D26FA0" w:rsidP="00CF69BC">
      <w:pPr>
        <w:suppressAutoHyphens/>
        <w:spacing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420598" w:rsidP="00D26FA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Приложение</w:t>
      </w:r>
    </w:p>
    <w:p w:rsidR="00CF69BC" w:rsidRPr="001B52F9" w:rsidRDefault="00CF69BC" w:rsidP="00D26FA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</w:t>
      </w:r>
      <w:r w:rsidR="0042059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к п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остановлению администрации</w:t>
      </w:r>
    </w:p>
    <w:p w:rsidR="00420598" w:rsidRDefault="00CF69BC" w:rsidP="00D26FA0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                            Раменского городского округа</w:t>
      </w:r>
    </w:p>
    <w:p w:rsidR="00CF69BC" w:rsidRPr="001B52F9" w:rsidRDefault="00CF69BC" w:rsidP="00D26FA0">
      <w:pPr>
        <w:tabs>
          <w:tab w:val="center" w:pos="5032"/>
          <w:tab w:val="right" w:pos="9355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ab/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</w:t>
      </w:r>
    </w:p>
    <w:p w:rsidR="00420598" w:rsidRDefault="00CF69BC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 w:rsidR="00D26FA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от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«____»    ________   20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г.  № ____</w:t>
      </w:r>
    </w:p>
    <w:p w:rsidR="00D26FA0" w:rsidRDefault="00D26FA0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D26FA0" w:rsidRDefault="00420598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Приложение №2</w:t>
      </w:r>
    </w:p>
    <w:p w:rsidR="00D26FA0" w:rsidRDefault="00D26FA0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к постановлению администрации</w:t>
      </w:r>
    </w:p>
    <w:p w:rsidR="00D26FA0" w:rsidRDefault="00D26FA0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Раменского городского округа</w:t>
      </w:r>
    </w:p>
    <w:p w:rsidR="00D26FA0" w:rsidRDefault="00D26FA0" w:rsidP="00D26FA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от 24.12.2019г. №1955</w:t>
      </w:r>
    </w:p>
    <w:p w:rsidR="00CF69BC" w:rsidRDefault="00CF69BC" w:rsidP="00CF69BC">
      <w:pPr>
        <w:jc w:val="right"/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                                        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Состав</w:t>
      </w:r>
    </w:p>
    <w:p w:rsidR="00CF69BC" w:rsidRPr="001B52F9" w:rsidRDefault="00870198" w:rsidP="00420598">
      <w:pPr>
        <w:suppressAutoHyphens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муниципальной К</w:t>
      </w:r>
      <w:r w:rsidR="00CF69BC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омиссии по обследо</w:t>
      </w:r>
      <w:r w:rsidR="0042059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ванию жилых помещений инвалидов </w:t>
      </w:r>
      <w:r w:rsidR="00CF69BC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 общего имущества в многокварти</w:t>
      </w:r>
      <w:r w:rsidR="0042059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рных домах, в которых проживают </w:t>
      </w:r>
      <w:r w:rsidR="00CF69BC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инвалиды, в целях их приспособления с учетом потребностей и</w:t>
      </w:r>
      <w:r w:rsidR="0042059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нвалидов и обеспечения условий </w:t>
      </w:r>
      <w:r w:rsidR="00CF69BC"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их доступности для инвалидов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Председатель комиссии: 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Ежова И.В.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Заместитель председателя комиссии: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Чехов В.В.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– Заместитель главы администрации Раменского городского округа;</w:t>
      </w:r>
    </w:p>
    <w:p w:rsidR="00CF69BC" w:rsidRPr="001B52F9" w:rsidRDefault="00CF69BC" w:rsidP="00CF69BC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Секретарь комиссии: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proofErr w:type="spellStart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Гармашева</w:t>
      </w:r>
      <w:proofErr w:type="spellEnd"/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Е.В. –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Заместитель </w:t>
      </w:r>
      <w:proofErr w:type="gramStart"/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начальника управления мер социальной поддержки администрации Раменского городского округа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  <w:r w:rsidRPr="001B52F9"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Члены комиссии:</w:t>
      </w:r>
    </w:p>
    <w:p w:rsidR="00CF69BC" w:rsidRPr="001B52F9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0E5D78" w:rsidRDefault="00CF69BC" w:rsidP="000E5D7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Ивушкина Е.В. –</w:t>
      </w:r>
      <w:r w:rsidRPr="001B5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Начальник </w:t>
      </w:r>
      <w:proofErr w:type="gramStart"/>
      <w:r w:rsidRPr="001B52F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управления мер социальной поддержки администрации Раменского городского округа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;</w:t>
      </w:r>
    </w:p>
    <w:p w:rsidR="000E5D78" w:rsidRDefault="00420598" w:rsidP="000E5D7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Костина Е.Л. – Начальник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У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правления социальной защиты населения Министерства социальн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ого развития Московской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области (по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согласованию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);</w:t>
      </w:r>
    </w:p>
    <w:p w:rsidR="00420598" w:rsidRDefault="00420598" w:rsidP="000E5D7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Ефремов С.А. –  Начальник Управления жилищно-коммунального хоз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яйства 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и благоустройства администрации Раменского городского округа;</w:t>
      </w:r>
    </w:p>
    <w:p w:rsidR="000E5D78" w:rsidRPr="000E5D78" w:rsidRDefault="000E5D78" w:rsidP="000E5D7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Лотар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ё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в Ю.И. –  Начальник Управления градостроительной деятельности и рекламы администрации Раменского городского округа;</w:t>
      </w:r>
    </w:p>
    <w:p w:rsidR="000E5D78" w:rsidRDefault="00CF69BC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Толочко Г.М. – Начальник</w:t>
      </w:r>
      <w:r w:rsidR="000E5D7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отдела жилищной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политики</w:t>
      </w: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администрации Раменского городского округа;</w:t>
      </w:r>
    </w:p>
    <w:p w:rsidR="00CF69BC" w:rsidRDefault="00CF69BC" w:rsidP="00C7102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 w:rsidRPr="001B52F9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lastRenderedPageBreak/>
        <w:t>Фролова О.В. – Член Правления Раменской районной организации Всероссийского общества инвалидов (по согласованию);</w:t>
      </w:r>
    </w:p>
    <w:p w:rsidR="007D37E4" w:rsidRDefault="00D26FA0" w:rsidP="007D37E4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Якимова М.Н. – Начальник отдела социального развития и вопросов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здравоохранения Управления мер социальной поддержки</w:t>
      </w:r>
      <w:r w:rsidR="007D37E4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администрации Раменского городского округа</w:t>
      </w:r>
      <w:proofErr w:type="gramEnd"/>
      <w:r w:rsidR="007D37E4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;</w:t>
      </w:r>
    </w:p>
    <w:p w:rsidR="00C71028" w:rsidRPr="001B52F9" w:rsidRDefault="007D37E4" w:rsidP="00C71028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Третьяков И.И. – директор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АО «Раменская УК» (по согласованию);</w:t>
      </w:r>
    </w:p>
    <w:p w:rsidR="00CF69BC" w:rsidRDefault="007D37E4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Лысенков А.М. – директор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АО «Ильинская УК» (по согласованию);</w:t>
      </w:r>
    </w:p>
    <w:p w:rsidR="00C71028" w:rsidRPr="001B52F9" w:rsidRDefault="007D37E4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Тарасов А.Г. – директор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АО «Гжельская УК» (по согласованию);</w:t>
      </w:r>
    </w:p>
    <w:p w:rsidR="00CF69BC" w:rsidRDefault="007D37E4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Финогенов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Э.Ю. – директор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АО «</w:t>
      </w:r>
      <w:proofErr w:type="spellStart"/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Чулковская</w:t>
      </w:r>
      <w:proofErr w:type="spellEnd"/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УК» (по согласованию);</w:t>
      </w:r>
    </w:p>
    <w:p w:rsidR="00C71028" w:rsidRPr="001B52F9" w:rsidRDefault="007D37E4" w:rsidP="00CF69B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Шимбирев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И.Е. – директор </w:t>
      </w:r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АО «</w:t>
      </w:r>
      <w:proofErr w:type="spellStart"/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Ульянинская</w:t>
      </w:r>
      <w:proofErr w:type="spellEnd"/>
      <w:r w:rsidR="00C71028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УК» (по согласованию)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.</w:t>
      </w:r>
    </w:p>
    <w:p w:rsidR="00CF69BC" w:rsidRPr="001B52F9" w:rsidRDefault="00CF69BC" w:rsidP="00CF69BC"/>
    <w:p w:rsidR="00D1547B" w:rsidRDefault="00D1547B"/>
    <w:sectPr w:rsidR="00D1547B" w:rsidSect="007D37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BC"/>
    <w:rsid w:val="00015DDD"/>
    <w:rsid w:val="000E5D78"/>
    <w:rsid w:val="00111D72"/>
    <w:rsid w:val="00270729"/>
    <w:rsid w:val="00420598"/>
    <w:rsid w:val="00560E3B"/>
    <w:rsid w:val="005C000D"/>
    <w:rsid w:val="006753B6"/>
    <w:rsid w:val="00740DB5"/>
    <w:rsid w:val="007D37E4"/>
    <w:rsid w:val="00870198"/>
    <w:rsid w:val="009A691B"/>
    <w:rsid w:val="009B4F3C"/>
    <w:rsid w:val="009F60C0"/>
    <w:rsid w:val="00C53206"/>
    <w:rsid w:val="00C71028"/>
    <w:rsid w:val="00CC52A9"/>
    <w:rsid w:val="00CF19D3"/>
    <w:rsid w:val="00CF69BC"/>
    <w:rsid w:val="00D0277A"/>
    <w:rsid w:val="00D1547B"/>
    <w:rsid w:val="00D25CB5"/>
    <w:rsid w:val="00D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9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B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9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9B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C29D-C049-496D-8E54-47A40912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P04U09</cp:lastModifiedBy>
  <cp:revision>2</cp:revision>
  <cp:lastPrinted>2021-01-20T08:29:00Z</cp:lastPrinted>
  <dcterms:created xsi:type="dcterms:W3CDTF">2021-02-25T06:53:00Z</dcterms:created>
  <dcterms:modified xsi:type="dcterms:W3CDTF">2021-02-25T06:53:00Z</dcterms:modified>
</cp:coreProperties>
</file>