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057" w:type="dxa"/>
        <w:tblInd w:w="-743" w:type="dxa"/>
        <w:tblLayout w:type="fixed"/>
        <w:tblLook w:val="0000" w:firstRow="0" w:lastRow="0" w:firstColumn="0" w:lastColumn="0" w:noHBand="0" w:noVBand="0"/>
      </w:tblPr>
      <w:tblGrid>
        <w:gridCol w:w="851"/>
        <w:gridCol w:w="4126"/>
        <w:gridCol w:w="2253"/>
        <w:gridCol w:w="3402"/>
        <w:gridCol w:w="425"/>
      </w:tblGrid>
      <w:tr w:rsidR="00271F6B" w:rsidRPr="007F6533" w:rsidTr="008F3DBB">
        <w:trPr>
          <w:gridAfter w:val="1"/>
          <w:wAfter w:w="425" w:type="dxa"/>
          <w:cantSplit/>
          <w:trHeight w:val="3543"/>
        </w:trPr>
        <w:tc>
          <w:tcPr>
            <w:tcW w:w="10632" w:type="dxa"/>
            <w:gridSpan w:val="4"/>
          </w:tcPr>
          <w:p w:rsidR="00271F6B" w:rsidRPr="007F6533" w:rsidRDefault="00271F6B" w:rsidP="008F3DBB">
            <w:pPr>
              <w:suppressAutoHyphens/>
              <w:ind w:left="743"/>
              <w:jc w:val="center"/>
              <w:rPr>
                <w:rFonts w:ascii="Times New Roman" w:eastAsia="SimSun" w:hAnsi="Times New Roman" w:cs="Times New Roman"/>
                <w:b/>
                <w:sz w:val="36"/>
                <w:lang w:eastAsia="ar-SA"/>
              </w:rPr>
            </w:pPr>
            <w:bookmarkStart w:id="0" w:name="_GoBack"/>
            <w:bookmarkEnd w:id="0"/>
            <w:r w:rsidRPr="007F6533">
              <w:rPr>
                <w:rFonts w:ascii="Times New Roman" w:eastAsia="SimSun" w:hAnsi="Times New Roman" w:cs="Times New Roman"/>
                <w:b/>
                <w:noProof/>
                <w:sz w:val="36"/>
                <w:lang w:eastAsia="ru-RU"/>
              </w:rPr>
              <w:drawing>
                <wp:inline distT="0" distB="0" distL="0" distR="0" wp14:anchorId="26D9CA83" wp14:editId="0C3AD2A5">
                  <wp:extent cx="590550" cy="733425"/>
                  <wp:effectExtent l="19050" t="0" r="0" b="0"/>
                  <wp:docPr id="1" name="Рисунок 1" descr="РаменскийГО-на бланк ч-бел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аменскийГО-на бланк ч-белый"/>
                          <pic:cNvPicPr>
                            <a:picLocks noChangeAspect="1" noChangeArrowheads="1"/>
                          </pic:cNvPicPr>
                        </pic:nvPicPr>
                        <pic:blipFill>
                          <a:blip r:embed="rId6"/>
                          <a:srcRect/>
                          <a:stretch>
                            <a:fillRect/>
                          </a:stretch>
                        </pic:blipFill>
                        <pic:spPr bwMode="auto">
                          <a:xfrm>
                            <a:off x="0" y="0"/>
                            <a:ext cx="590550" cy="733425"/>
                          </a:xfrm>
                          <a:prstGeom prst="rect">
                            <a:avLst/>
                          </a:prstGeom>
                          <a:noFill/>
                          <a:ln w="9525">
                            <a:noFill/>
                            <a:miter lim="800000"/>
                            <a:headEnd/>
                            <a:tailEnd/>
                          </a:ln>
                        </pic:spPr>
                      </pic:pic>
                    </a:graphicData>
                  </a:graphic>
                </wp:inline>
              </w:drawing>
            </w:r>
          </w:p>
          <w:p w:rsidR="00271F6B" w:rsidRPr="007F6533" w:rsidRDefault="00271F6B" w:rsidP="008F3DBB">
            <w:pPr>
              <w:suppressAutoHyphens/>
              <w:spacing w:after="0" w:line="240" w:lineRule="auto"/>
              <w:ind w:left="743"/>
              <w:jc w:val="center"/>
              <w:rPr>
                <w:rFonts w:ascii="Times New Roman" w:eastAsia="SimSun" w:hAnsi="Times New Roman" w:cs="Times New Roman"/>
                <w:b/>
                <w:sz w:val="36"/>
                <w:lang w:eastAsia="ar-SA"/>
              </w:rPr>
            </w:pPr>
            <w:r w:rsidRPr="007F6533">
              <w:rPr>
                <w:rFonts w:ascii="Times New Roman" w:eastAsia="SimSun" w:hAnsi="Times New Roman" w:cs="Times New Roman"/>
                <w:b/>
                <w:sz w:val="36"/>
                <w:lang w:eastAsia="ar-SA"/>
              </w:rPr>
              <w:t>АДМИНИСТРАЦИЯ</w:t>
            </w:r>
          </w:p>
          <w:p w:rsidR="00271F6B" w:rsidRPr="007F6533" w:rsidRDefault="00271F6B" w:rsidP="008F3DBB">
            <w:pPr>
              <w:suppressAutoHyphens/>
              <w:spacing w:after="0" w:line="240" w:lineRule="auto"/>
              <w:ind w:left="743"/>
              <w:jc w:val="center"/>
              <w:rPr>
                <w:rFonts w:ascii="Times New Roman" w:eastAsia="SimSun" w:hAnsi="Times New Roman" w:cs="Times New Roman"/>
                <w:b/>
                <w:sz w:val="36"/>
                <w:lang w:eastAsia="ar-SA"/>
              </w:rPr>
            </w:pPr>
            <w:r w:rsidRPr="007F6533">
              <w:rPr>
                <w:rFonts w:ascii="Times New Roman" w:eastAsia="SimSun" w:hAnsi="Times New Roman" w:cs="Times New Roman"/>
                <w:b/>
                <w:sz w:val="36"/>
                <w:lang w:eastAsia="ar-SA"/>
              </w:rPr>
              <w:t xml:space="preserve">РАМЕНСКОГО ГОРОДСКОГО ОКРУГА </w:t>
            </w:r>
          </w:p>
          <w:p w:rsidR="00271F6B" w:rsidRPr="007F6533" w:rsidRDefault="00271F6B" w:rsidP="008F3DBB">
            <w:pPr>
              <w:suppressAutoHyphens/>
              <w:spacing w:after="0" w:line="240" w:lineRule="auto"/>
              <w:ind w:left="743"/>
              <w:jc w:val="center"/>
              <w:rPr>
                <w:rFonts w:ascii="Times New Roman" w:eastAsia="SimSun" w:hAnsi="Times New Roman" w:cs="Times New Roman"/>
                <w:b/>
                <w:sz w:val="36"/>
                <w:lang w:eastAsia="ar-SA"/>
              </w:rPr>
            </w:pPr>
            <w:r w:rsidRPr="007F6533">
              <w:rPr>
                <w:rFonts w:ascii="Times New Roman" w:eastAsia="SimSun" w:hAnsi="Times New Roman" w:cs="Times New Roman"/>
                <w:b/>
                <w:sz w:val="36"/>
                <w:lang w:eastAsia="ar-SA"/>
              </w:rPr>
              <w:t>МОСКОВСКОЙ ОБЛАСТИ</w:t>
            </w:r>
          </w:p>
          <w:p w:rsidR="00271F6B" w:rsidRPr="007F6533" w:rsidRDefault="00271F6B" w:rsidP="008F3DBB">
            <w:pPr>
              <w:pBdr>
                <w:bottom w:val="single" w:sz="12" w:space="1" w:color="auto"/>
              </w:pBdr>
              <w:suppressAutoHyphens/>
              <w:spacing w:after="0"/>
              <w:ind w:left="743"/>
              <w:jc w:val="center"/>
              <w:rPr>
                <w:rFonts w:ascii="Times New Roman" w:eastAsia="SimSun" w:hAnsi="Times New Roman" w:cs="Times New Roman"/>
                <w:b/>
                <w:sz w:val="6"/>
                <w:lang w:eastAsia="ar-SA"/>
              </w:rPr>
            </w:pPr>
          </w:p>
          <w:p w:rsidR="00271F6B" w:rsidRPr="007F6533" w:rsidRDefault="00271F6B" w:rsidP="008F3DBB">
            <w:pPr>
              <w:keepNext/>
              <w:suppressAutoHyphens/>
              <w:spacing w:after="0" w:line="240" w:lineRule="auto"/>
              <w:ind w:left="885"/>
              <w:jc w:val="center"/>
              <w:outlineLvl w:val="5"/>
              <w:rPr>
                <w:rFonts w:ascii="Times New Roman" w:eastAsia="Times New Roman" w:hAnsi="Times New Roman" w:cs="Times New Roman"/>
                <w:b/>
                <w:sz w:val="36"/>
                <w:szCs w:val="36"/>
                <w:lang w:eastAsia="ar-SA"/>
              </w:rPr>
            </w:pPr>
          </w:p>
          <w:p w:rsidR="00271F6B" w:rsidRDefault="00271F6B" w:rsidP="008F3DBB">
            <w:pPr>
              <w:keepNext/>
              <w:suppressAutoHyphens/>
              <w:spacing w:after="0" w:line="240" w:lineRule="auto"/>
              <w:ind w:left="885"/>
              <w:jc w:val="center"/>
              <w:outlineLvl w:val="5"/>
              <w:rPr>
                <w:rFonts w:ascii="Times New Roman" w:eastAsia="Times New Roman" w:hAnsi="Times New Roman" w:cs="Times New Roman"/>
                <w:b/>
                <w:sz w:val="36"/>
                <w:szCs w:val="36"/>
                <w:lang w:eastAsia="ar-SA"/>
              </w:rPr>
            </w:pPr>
            <w:r w:rsidRPr="007F6533">
              <w:rPr>
                <w:rFonts w:ascii="Times New Roman" w:eastAsia="Times New Roman" w:hAnsi="Times New Roman" w:cs="Times New Roman"/>
                <w:b/>
                <w:sz w:val="36"/>
                <w:szCs w:val="36"/>
                <w:lang w:eastAsia="ar-SA"/>
              </w:rPr>
              <w:t>ПОСТАНОВЛЕНИЕ</w:t>
            </w:r>
          </w:p>
          <w:p w:rsidR="00271F6B" w:rsidRPr="007F6533" w:rsidRDefault="00271F6B" w:rsidP="008F3DBB">
            <w:pPr>
              <w:keepNext/>
              <w:suppressAutoHyphens/>
              <w:spacing w:after="0" w:line="240" w:lineRule="auto"/>
              <w:ind w:left="885"/>
              <w:jc w:val="center"/>
              <w:outlineLvl w:val="5"/>
              <w:rPr>
                <w:rFonts w:ascii="Times New Roman" w:eastAsia="Times New Roman" w:hAnsi="Times New Roman" w:cs="Times New Roman"/>
                <w:b/>
                <w:sz w:val="36"/>
                <w:szCs w:val="36"/>
                <w:lang w:eastAsia="ar-SA"/>
              </w:rPr>
            </w:pPr>
          </w:p>
        </w:tc>
      </w:tr>
      <w:tr w:rsidR="00271F6B" w:rsidRPr="007F6533" w:rsidTr="008F3DBB">
        <w:trPr>
          <w:gridBefore w:val="1"/>
          <w:wBefore w:w="851" w:type="dxa"/>
          <w:trHeight w:val="457"/>
        </w:trPr>
        <w:tc>
          <w:tcPr>
            <w:tcW w:w="4126" w:type="dxa"/>
          </w:tcPr>
          <w:p w:rsidR="00271F6B" w:rsidRPr="00CF1BAF" w:rsidRDefault="00271F6B" w:rsidP="008F3DBB">
            <w:pPr>
              <w:suppressAutoHyphens/>
              <w:jc w:val="both"/>
              <w:rPr>
                <w:rFonts w:ascii="Times New Roman" w:eastAsia="SimSun" w:hAnsi="Times New Roman" w:cs="Times New Roman"/>
                <w:spacing w:val="-20"/>
                <w:sz w:val="24"/>
                <w:lang w:eastAsia="ar-SA"/>
              </w:rPr>
            </w:pPr>
            <w:r w:rsidRPr="007F6533">
              <w:rPr>
                <w:rFonts w:ascii="Times New Roman" w:eastAsia="SimSun" w:hAnsi="Times New Roman" w:cs="Times New Roman"/>
                <w:spacing w:val="-20"/>
                <w:sz w:val="24"/>
                <w:lang w:eastAsia="ar-SA"/>
              </w:rPr>
              <w:t>____</w:t>
            </w:r>
            <w:r>
              <w:rPr>
                <w:rFonts w:ascii="Times New Roman" w:eastAsia="SimSun" w:hAnsi="Times New Roman" w:cs="Times New Roman"/>
                <w:spacing w:val="-20"/>
                <w:sz w:val="24"/>
                <w:lang w:eastAsia="ar-SA"/>
              </w:rPr>
              <w:t>_______</w:t>
            </w:r>
            <w:r w:rsidRPr="007F6533">
              <w:rPr>
                <w:rFonts w:ascii="Times New Roman" w:eastAsia="SimSun" w:hAnsi="Times New Roman" w:cs="Times New Roman"/>
                <w:spacing w:val="-20"/>
                <w:sz w:val="24"/>
                <w:lang w:eastAsia="ar-SA"/>
              </w:rPr>
              <w:t>_________</w:t>
            </w:r>
          </w:p>
        </w:tc>
        <w:tc>
          <w:tcPr>
            <w:tcW w:w="2253" w:type="dxa"/>
          </w:tcPr>
          <w:p w:rsidR="00271F6B" w:rsidRPr="007F6533" w:rsidRDefault="00271F6B" w:rsidP="008F3DBB">
            <w:pPr>
              <w:suppressAutoHyphens/>
              <w:jc w:val="both"/>
              <w:rPr>
                <w:rFonts w:ascii="Times New Roman" w:eastAsia="SimSun" w:hAnsi="Times New Roman" w:cs="Times New Roman"/>
                <w:spacing w:val="-20"/>
                <w:sz w:val="24"/>
                <w:lang w:eastAsia="ar-SA"/>
              </w:rPr>
            </w:pPr>
          </w:p>
        </w:tc>
        <w:tc>
          <w:tcPr>
            <w:tcW w:w="3827" w:type="dxa"/>
            <w:gridSpan w:val="2"/>
          </w:tcPr>
          <w:p w:rsidR="00271F6B" w:rsidRPr="00E97837" w:rsidRDefault="00271F6B" w:rsidP="008F3DBB">
            <w:pPr>
              <w:suppressAutoHyphens/>
              <w:jc w:val="center"/>
              <w:rPr>
                <w:rFonts w:ascii="Times New Roman" w:eastAsia="SimSun" w:hAnsi="Times New Roman" w:cs="Times New Roman"/>
                <w:sz w:val="28"/>
                <w:szCs w:val="28"/>
                <w:lang w:eastAsia="ar-SA"/>
              </w:rPr>
            </w:pPr>
            <w:r>
              <w:rPr>
                <w:rFonts w:ascii="Times New Roman" w:eastAsia="SimSun" w:hAnsi="Times New Roman" w:cs="Times New Roman"/>
                <w:sz w:val="28"/>
                <w:szCs w:val="28"/>
                <w:lang w:eastAsia="ar-SA"/>
              </w:rPr>
              <w:t xml:space="preserve">            № __________</w:t>
            </w:r>
          </w:p>
        </w:tc>
      </w:tr>
    </w:tbl>
    <w:p w:rsidR="00271F6B" w:rsidRDefault="00271F6B" w:rsidP="00271F6B">
      <w:pPr>
        <w:suppressAutoHyphens/>
        <w:spacing w:after="0" w:line="240" w:lineRule="auto"/>
        <w:ind w:firstLine="709"/>
        <w:jc w:val="both"/>
        <w:rPr>
          <w:rFonts w:ascii="Times New Roman" w:eastAsia="Times New Roman" w:hAnsi="Times New Roman" w:cs="Times New Roman"/>
          <w:iCs/>
          <w:color w:val="000000"/>
          <w:sz w:val="28"/>
          <w:szCs w:val="28"/>
          <w:lang w:eastAsia="ru-RU"/>
        </w:rPr>
      </w:pPr>
    </w:p>
    <w:p w:rsidR="00271F6B" w:rsidRDefault="00271F6B" w:rsidP="00271F6B">
      <w:pPr>
        <w:suppressAutoHyphens/>
        <w:spacing w:after="0" w:line="240" w:lineRule="auto"/>
        <w:ind w:firstLine="709"/>
        <w:jc w:val="both"/>
        <w:rPr>
          <w:rFonts w:ascii="Times New Roman" w:eastAsia="Times New Roman" w:hAnsi="Times New Roman" w:cs="Times New Roman"/>
          <w:iCs/>
          <w:color w:val="000000"/>
          <w:sz w:val="28"/>
          <w:szCs w:val="28"/>
          <w:lang w:eastAsia="ru-RU"/>
        </w:rPr>
      </w:pPr>
      <w:r w:rsidRPr="007E5C7F">
        <w:rPr>
          <w:rFonts w:ascii="Times New Roman" w:eastAsia="Times New Roman" w:hAnsi="Times New Roman" w:cs="Times New Roman"/>
          <w:iCs/>
          <w:color w:val="000000"/>
          <w:sz w:val="28"/>
          <w:szCs w:val="28"/>
          <w:lang w:eastAsia="ru-RU"/>
        </w:rPr>
        <w:t>О</w:t>
      </w:r>
      <w:r>
        <w:rPr>
          <w:rFonts w:ascii="Times New Roman" w:eastAsia="Times New Roman" w:hAnsi="Times New Roman" w:cs="Times New Roman"/>
          <w:iCs/>
          <w:color w:val="000000"/>
          <w:sz w:val="28"/>
          <w:szCs w:val="28"/>
          <w:lang w:eastAsia="ru-RU"/>
        </w:rPr>
        <w:t>б утверждении Положения о рабочей группе по координации вопросов, связанных с выявлением и жизнеустройством лиц без определенного места жительства, оказавшихся в трудной жизненной ситуации, в Раменском городском округе Московской области</w:t>
      </w:r>
    </w:p>
    <w:p w:rsidR="00271F6B" w:rsidRPr="007E5C7F" w:rsidRDefault="00271F6B" w:rsidP="00271F6B">
      <w:pPr>
        <w:suppressAutoHyphens/>
        <w:spacing w:after="0" w:line="240" w:lineRule="auto"/>
        <w:ind w:firstLine="709"/>
        <w:jc w:val="both"/>
        <w:rPr>
          <w:rFonts w:ascii="Times New Roman" w:eastAsia="Times New Roman" w:hAnsi="Times New Roman" w:cs="Times New Roman"/>
          <w:iCs/>
          <w:color w:val="000000"/>
          <w:sz w:val="28"/>
          <w:szCs w:val="28"/>
          <w:lang w:eastAsia="ru-RU"/>
        </w:rPr>
      </w:pPr>
    </w:p>
    <w:p w:rsidR="00271F6B" w:rsidRDefault="00271F6B" w:rsidP="00271F6B">
      <w:pPr>
        <w:suppressAutoHyphens/>
        <w:spacing w:after="0" w:line="240" w:lineRule="auto"/>
        <w:ind w:firstLine="709"/>
        <w:jc w:val="both"/>
        <w:rPr>
          <w:rFonts w:ascii="Times New Roman" w:eastAsia="Times New Roman" w:hAnsi="Times New Roman" w:cs="Times New Roman"/>
          <w:iCs/>
          <w:color w:val="000000"/>
          <w:sz w:val="28"/>
          <w:szCs w:val="28"/>
          <w:lang w:eastAsia="ru-RU"/>
        </w:rPr>
      </w:pPr>
      <w:r w:rsidRPr="007E5C7F">
        <w:rPr>
          <w:rFonts w:ascii="Times New Roman" w:eastAsia="Times New Roman" w:hAnsi="Times New Roman" w:cs="Times New Roman"/>
          <w:iCs/>
          <w:color w:val="000000"/>
          <w:sz w:val="28"/>
          <w:szCs w:val="28"/>
          <w:lang w:eastAsia="ru-RU"/>
        </w:rPr>
        <w:t xml:space="preserve">В соответствии с </w:t>
      </w:r>
      <w:r>
        <w:rPr>
          <w:rFonts w:ascii="Times New Roman" w:eastAsia="Times New Roman" w:hAnsi="Times New Roman" w:cs="Times New Roman"/>
          <w:iCs/>
          <w:color w:val="000000"/>
          <w:sz w:val="28"/>
          <w:szCs w:val="28"/>
          <w:lang w:eastAsia="ru-RU"/>
        </w:rPr>
        <w:t xml:space="preserve">Федеральным законом от 06.10.2003 №131-ФЗ «Об общих принципах организации местного самоуправления в Российской Федерации», </w:t>
      </w:r>
      <w:r w:rsidRPr="007E5C7F">
        <w:rPr>
          <w:rFonts w:ascii="Times New Roman" w:eastAsia="Times New Roman" w:hAnsi="Times New Roman" w:cs="Times New Roman"/>
          <w:iCs/>
          <w:color w:val="000000"/>
          <w:sz w:val="28"/>
          <w:szCs w:val="28"/>
          <w:lang w:eastAsia="ru-RU"/>
        </w:rPr>
        <w:t>Уставом Раменского городского округа</w:t>
      </w:r>
      <w:r>
        <w:rPr>
          <w:rFonts w:ascii="Times New Roman" w:eastAsia="Times New Roman" w:hAnsi="Times New Roman" w:cs="Times New Roman"/>
          <w:iCs/>
          <w:color w:val="000000"/>
          <w:sz w:val="28"/>
          <w:szCs w:val="28"/>
          <w:lang w:eastAsia="ru-RU"/>
        </w:rPr>
        <w:t xml:space="preserve"> Московской области, в целях выявления лиц без определенного места жительства, оказавшихся в трудной жизненной ситуации, и оказанию им возможной помощи</w:t>
      </w:r>
    </w:p>
    <w:p w:rsidR="00271F6B" w:rsidRPr="007E5C7F" w:rsidRDefault="00271F6B" w:rsidP="00271F6B">
      <w:pPr>
        <w:suppressAutoHyphens/>
        <w:spacing w:after="0" w:line="240" w:lineRule="auto"/>
        <w:ind w:firstLine="709"/>
        <w:jc w:val="both"/>
        <w:rPr>
          <w:rFonts w:ascii="Times New Roman" w:eastAsia="Times New Roman" w:hAnsi="Times New Roman" w:cs="Times New Roman"/>
          <w:iCs/>
          <w:color w:val="000000"/>
          <w:sz w:val="28"/>
          <w:szCs w:val="28"/>
          <w:lang w:eastAsia="ru-RU"/>
        </w:rPr>
      </w:pPr>
    </w:p>
    <w:p w:rsidR="00271F6B" w:rsidRDefault="00271F6B" w:rsidP="00271F6B">
      <w:pPr>
        <w:suppressAutoHyphens/>
        <w:spacing w:after="0" w:line="240" w:lineRule="auto"/>
        <w:jc w:val="center"/>
        <w:rPr>
          <w:rFonts w:ascii="Times New Roman" w:eastAsia="Times New Roman" w:hAnsi="Times New Roman" w:cs="Times New Roman"/>
          <w:iCs/>
          <w:color w:val="000000"/>
          <w:sz w:val="28"/>
          <w:szCs w:val="28"/>
          <w:lang w:eastAsia="ru-RU"/>
        </w:rPr>
      </w:pPr>
      <w:r w:rsidRPr="007E5C7F">
        <w:rPr>
          <w:rFonts w:ascii="Times New Roman" w:eastAsia="Times New Roman" w:hAnsi="Times New Roman" w:cs="Times New Roman"/>
          <w:iCs/>
          <w:color w:val="000000"/>
          <w:sz w:val="28"/>
          <w:szCs w:val="28"/>
          <w:lang w:eastAsia="ru-RU"/>
        </w:rPr>
        <w:t>ПОСТАНОВЛЯЮ:</w:t>
      </w:r>
    </w:p>
    <w:p w:rsidR="00271F6B" w:rsidRPr="007E5C7F" w:rsidRDefault="00271F6B" w:rsidP="00271F6B">
      <w:pPr>
        <w:suppressAutoHyphens/>
        <w:spacing w:after="0" w:line="240" w:lineRule="auto"/>
        <w:jc w:val="center"/>
        <w:rPr>
          <w:rFonts w:ascii="Times New Roman" w:eastAsia="Times New Roman" w:hAnsi="Times New Roman" w:cs="Times New Roman"/>
          <w:iCs/>
          <w:color w:val="000000"/>
          <w:sz w:val="28"/>
          <w:szCs w:val="28"/>
          <w:lang w:eastAsia="ru-RU"/>
        </w:rPr>
      </w:pPr>
    </w:p>
    <w:p w:rsidR="00271F6B" w:rsidRPr="007E5C7F" w:rsidRDefault="00271F6B" w:rsidP="00271F6B">
      <w:pPr>
        <w:suppressAutoHyphens/>
        <w:spacing w:after="0" w:line="240" w:lineRule="auto"/>
        <w:ind w:firstLine="709"/>
        <w:contextualSpacing/>
        <w:jc w:val="both"/>
        <w:rPr>
          <w:rFonts w:ascii="Times New Roman" w:eastAsia="Times New Roman" w:hAnsi="Times New Roman" w:cs="Times New Roman"/>
          <w:iCs/>
          <w:color w:val="000000"/>
          <w:sz w:val="28"/>
          <w:szCs w:val="28"/>
          <w:lang w:eastAsia="ru-RU"/>
        </w:rPr>
      </w:pPr>
      <w:r w:rsidRPr="007E5C7F">
        <w:rPr>
          <w:rFonts w:ascii="Times New Roman" w:eastAsia="Times New Roman" w:hAnsi="Times New Roman" w:cs="Times New Roman"/>
          <w:iCs/>
          <w:color w:val="000000"/>
          <w:sz w:val="28"/>
          <w:szCs w:val="28"/>
          <w:lang w:eastAsia="ru-RU"/>
        </w:rPr>
        <w:t xml:space="preserve">1. </w:t>
      </w:r>
      <w:r>
        <w:rPr>
          <w:rFonts w:ascii="Times New Roman" w:hAnsi="Times New Roman" w:cs="Times New Roman"/>
          <w:bCs/>
          <w:spacing w:val="-4"/>
          <w:sz w:val="28"/>
          <w:szCs w:val="28"/>
        </w:rPr>
        <w:t xml:space="preserve">Утвердить Положение </w:t>
      </w:r>
      <w:r>
        <w:rPr>
          <w:rFonts w:ascii="Times New Roman" w:eastAsia="Times New Roman" w:hAnsi="Times New Roman" w:cs="Times New Roman"/>
          <w:iCs/>
          <w:color w:val="000000"/>
          <w:sz w:val="28"/>
          <w:szCs w:val="28"/>
          <w:lang w:eastAsia="ru-RU"/>
        </w:rPr>
        <w:t>о рабочей группе по координации вопросов, связанных с выявлением и жизнеустройством лиц без определенного места жительства, оказавшихся в трудной жизненной ситуации, в Раменском городском округе Московской области, согласно приложению</w:t>
      </w:r>
      <w:r w:rsidRPr="007E5C7F">
        <w:rPr>
          <w:rFonts w:ascii="Times New Roman" w:eastAsia="Times New Roman" w:hAnsi="Times New Roman" w:cs="Times New Roman"/>
          <w:iCs/>
          <w:color w:val="000000"/>
          <w:sz w:val="28"/>
          <w:szCs w:val="28"/>
          <w:lang w:eastAsia="ru-RU"/>
        </w:rPr>
        <w:t>.</w:t>
      </w:r>
    </w:p>
    <w:p w:rsidR="00271F6B" w:rsidRDefault="00271F6B" w:rsidP="00271F6B">
      <w:pPr>
        <w:suppressAutoHyphens/>
        <w:spacing w:after="0" w:line="240" w:lineRule="auto"/>
        <w:ind w:firstLine="709"/>
        <w:contextualSpacing/>
        <w:jc w:val="both"/>
        <w:rPr>
          <w:rFonts w:ascii="Times New Roman" w:eastAsia="Times New Roman" w:hAnsi="Times New Roman" w:cs="Times New Roman"/>
          <w:iCs/>
          <w:color w:val="000000"/>
          <w:sz w:val="28"/>
          <w:szCs w:val="28"/>
          <w:lang w:eastAsia="ru-RU"/>
        </w:rPr>
      </w:pPr>
      <w:r w:rsidRPr="007E5C7F">
        <w:rPr>
          <w:rFonts w:ascii="Times New Roman" w:eastAsia="Times New Roman" w:hAnsi="Times New Roman" w:cs="Times New Roman"/>
          <w:iCs/>
          <w:color w:val="000000"/>
          <w:sz w:val="28"/>
          <w:szCs w:val="28"/>
          <w:lang w:eastAsia="ru-RU"/>
        </w:rPr>
        <w:t xml:space="preserve">2. Управлению муниципальных услуг, связи и развития ИКТ администрации Раменского городского округа (Белкина С.В.) </w:t>
      </w:r>
      <w:r>
        <w:rPr>
          <w:rFonts w:ascii="Times New Roman" w:eastAsia="Times New Roman" w:hAnsi="Times New Roman" w:cs="Times New Roman"/>
          <w:iCs/>
          <w:color w:val="000000"/>
          <w:sz w:val="28"/>
          <w:szCs w:val="28"/>
          <w:lang w:eastAsia="ru-RU"/>
        </w:rPr>
        <w:t>разместить настоящее п</w:t>
      </w:r>
      <w:r w:rsidRPr="007E5C7F">
        <w:rPr>
          <w:rFonts w:ascii="Times New Roman" w:eastAsia="Times New Roman" w:hAnsi="Times New Roman" w:cs="Times New Roman"/>
          <w:iCs/>
          <w:color w:val="000000"/>
          <w:sz w:val="28"/>
          <w:szCs w:val="28"/>
          <w:lang w:eastAsia="ru-RU"/>
        </w:rPr>
        <w:t xml:space="preserve">остановление на официальном информационном портале </w:t>
      </w:r>
      <w:hyperlink r:id="rId7" w:history="1">
        <w:r w:rsidRPr="007E5C7F">
          <w:rPr>
            <w:rStyle w:val="a3"/>
            <w:rFonts w:ascii="Times New Roman" w:eastAsia="Times New Roman" w:hAnsi="Times New Roman" w:cs="Times New Roman"/>
            <w:iCs/>
            <w:color w:val="000000" w:themeColor="text1"/>
            <w:sz w:val="28"/>
            <w:szCs w:val="28"/>
            <w:lang w:eastAsia="ru-RU"/>
          </w:rPr>
          <w:t>www.ramenskoye.ru</w:t>
        </w:r>
      </w:hyperlink>
      <w:r w:rsidRPr="007E5C7F">
        <w:rPr>
          <w:rFonts w:ascii="Times New Roman" w:eastAsia="Times New Roman" w:hAnsi="Times New Roman" w:cs="Times New Roman"/>
          <w:iCs/>
          <w:color w:val="000000" w:themeColor="text1"/>
          <w:sz w:val="28"/>
          <w:szCs w:val="28"/>
          <w:lang w:eastAsia="ru-RU"/>
        </w:rPr>
        <w:t>.</w:t>
      </w:r>
    </w:p>
    <w:p w:rsidR="00271F6B" w:rsidRPr="007E5C7F" w:rsidRDefault="00271F6B" w:rsidP="00271F6B">
      <w:pPr>
        <w:suppressAutoHyphens/>
        <w:spacing w:after="0" w:line="240" w:lineRule="auto"/>
        <w:ind w:firstLine="709"/>
        <w:contextualSpacing/>
        <w:jc w:val="both"/>
        <w:rPr>
          <w:rFonts w:ascii="Times New Roman" w:eastAsia="Times New Roman" w:hAnsi="Times New Roman" w:cs="Times New Roman"/>
          <w:iCs/>
          <w:color w:val="000000"/>
          <w:sz w:val="28"/>
          <w:szCs w:val="28"/>
          <w:lang w:eastAsia="ru-RU"/>
        </w:rPr>
      </w:pPr>
      <w:r w:rsidRPr="007E5C7F">
        <w:rPr>
          <w:rFonts w:ascii="Times New Roman" w:eastAsia="Times New Roman" w:hAnsi="Times New Roman" w:cs="Times New Roman"/>
          <w:iCs/>
          <w:color w:val="000000"/>
          <w:sz w:val="28"/>
          <w:szCs w:val="28"/>
          <w:lang w:eastAsia="ru-RU"/>
        </w:rPr>
        <w:t>3. Конт</w:t>
      </w:r>
      <w:r>
        <w:rPr>
          <w:rFonts w:ascii="Times New Roman" w:eastAsia="Times New Roman" w:hAnsi="Times New Roman" w:cs="Times New Roman"/>
          <w:iCs/>
          <w:color w:val="000000"/>
          <w:sz w:val="28"/>
          <w:szCs w:val="28"/>
          <w:lang w:eastAsia="ru-RU"/>
        </w:rPr>
        <w:t>роль за исполнением настоящего п</w:t>
      </w:r>
      <w:r w:rsidRPr="007E5C7F">
        <w:rPr>
          <w:rFonts w:ascii="Times New Roman" w:eastAsia="Times New Roman" w:hAnsi="Times New Roman" w:cs="Times New Roman"/>
          <w:iCs/>
          <w:color w:val="000000"/>
          <w:sz w:val="28"/>
          <w:szCs w:val="28"/>
          <w:lang w:eastAsia="ru-RU"/>
        </w:rPr>
        <w:t>остановления возложить на заместителя главы администрации Раменского городского округа Ежову</w:t>
      </w:r>
      <w:r w:rsidRPr="00BB57C8">
        <w:rPr>
          <w:rFonts w:ascii="Times New Roman" w:eastAsia="Times New Roman" w:hAnsi="Times New Roman" w:cs="Times New Roman"/>
          <w:iCs/>
          <w:color w:val="000000"/>
          <w:sz w:val="28"/>
          <w:szCs w:val="28"/>
          <w:lang w:eastAsia="ru-RU"/>
        </w:rPr>
        <w:t xml:space="preserve"> </w:t>
      </w:r>
      <w:r w:rsidRPr="007E5C7F">
        <w:rPr>
          <w:rFonts w:ascii="Times New Roman" w:eastAsia="Times New Roman" w:hAnsi="Times New Roman" w:cs="Times New Roman"/>
          <w:iCs/>
          <w:color w:val="000000"/>
          <w:sz w:val="28"/>
          <w:szCs w:val="28"/>
          <w:lang w:eastAsia="ru-RU"/>
        </w:rPr>
        <w:t>И.В.</w:t>
      </w:r>
    </w:p>
    <w:p w:rsidR="00271F6B" w:rsidRDefault="00271F6B" w:rsidP="00271F6B">
      <w:pPr>
        <w:suppressAutoHyphens/>
        <w:spacing w:after="0" w:line="240" w:lineRule="auto"/>
        <w:jc w:val="both"/>
        <w:rPr>
          <w:rFonts w:ascii="Times New Roman" w:eastAsia="Times New Roman" w:hAnsi="Times New Roman" w:cs="Times New Roman"/>
          <w:iCs/>
          <w:color w:val="000000"/>
          <w:sz w:val="28"/>
          <w:szCs w:val="28"/>
          <w:lang w:eastAsia="ru-RU"/>
        </w:rPr>
      </w:pPr>
    </w:p>
    <w:p w:rsidR="00271F6B" w:rsidRDefault="00271F6B" w:rsidP="00271F6B">
      <w:pPr>
        <w:suppressAutoHyphens/>
        <w:spacing w:after="0" w:line="240" w:lineRule="auto"/>
        <w:jc w:val="both"/>
        <w:rPr>
          <w:rFonts w:ascii="Times New Roman" w:eastAsia="Times New Roman" w:hAnsi="Times New Roman" w:cs="Times New Roman"/>
          <w:iCs/>
          <w:color w:val="000000"/>
          <w:sz w:val="28"/>
          <w:szCs w:val="28"/>
          <w:lang w:eastAsia="ru-RU"/>
        </w:rPr>
      </w:pPr>
    </w:p>
    <w:p w:rsidR="00271F6B" w:rsidRDefault="00271F6B" w:rsidP="00271F6B">
      <w:pPr>
        <w:suppressAutoHyphens/>
        <w:spacing w:after="0" w:line="240" w:lineRule="auto"/>
        <w:jc w:val="both"/>
        <w:rPr>
          <w:rFonts w:ascii="Times New Roman" w:eastAsia="Times New Roman" w:hAnsi="Times New Roman" w:cs="Times New Roman"/>
          <w:iCs/>
          <w:color w:val="000000"/>
          <w:sz w:val="28"/>
          <w:szCs w:val="28"/>
          <w:lang w:eastAsia="ru-RU"/>
        </w:rPr>
      </w:pPr>
    </w:p>
    <w:p w:rsidR="00271F6B" w:rsidRPr="007E5C7F" w:rsidRDefault="00271F6B" w:rsidP="00271F6B">
      <w:pPr>
        <w:suppressAutoHyphens/>
        <w:spacing w:after="0" w:line="240" w:lineRule="auto"/>
        <w:jc w:val="both"/>
        <w:rPr>
          <w:rFonts w:ascii="Times New Roman" w:eastAsia="Times New Roman" w:hAnsi="Times New Roman" w:cs="Times New Roman"/>
          <w:iCs/>
          <w:color w:val="000000"/>
          <w:sz w:val="28"/>
          <w:szCs w:val="28"/>
          <w:lang w:eastAsia="ru-RU"/>
        </w:rPr>
      </w:pPr>
      <w:r w:rsidRPr="007E5C7F">
        <w:rPr>
          <w:rFonts w:ascii="Times New Roman" w:eastAsia="Times New Roman" w:hAnsi="Times New Roman" w:cs="Times New Roman"/>
          <w:iCs/>
          <w:color w:val="000000"/>
          <w:sz w:val="28"/>
          <w:szCs w:val="28"/>
          <w:lang w:eastAsia="ru-RU"/>
        </w:rPr>
        <w:t xml:space="preserve">Глава Раменского городского округа                                                </w:t>
      </w:r>
      <w:r>
        <w:rPr>
          <w:rFonts w:ascii="Times New Roman" w:eastAsia="Times New Roman" w:hAnsi="Times New Roman" w:cs="Times New Roman"/>
          <w:iCs/>
          <w:color w:val="000000"/>
          <w:sz w:val="28"/>
          <w:szCs w:val="28"/>
          <w:lang w:eastAsia="ru-RU"/>
        </w:rPr>
        <w:t xml:space="preserve">   </w:t>
      </w:r>
      <w:r w:rsidRPr="007E5C7F">
        <w:rPr>
          <w:rFonts w:ascii="Times New Roman" w:eastAsia="Times New Roman" w:hAnsi="Times New Roman" w:cs="Times New Roman"/>
          <w:iCs/>
          <w:color w:val="000000"/>
          <w:sz w:val="28"/>
          <w:szCs w:val="28"/>
          <w:lang w:eastAsia="ru-RU"/>
        </w:rPr>
        <w:t>В.В. Неволин</w:t>
      </w:r>
    </w:p>
    <w:p w:rsidR="00271F6B" w:rsidRDefault="00271F6B" w:rsidP="00271F6B">
      <w:pPr>
        <w:spacing w:after="0" w:line="240" w:lineRule="auto"/>
        <w:rPr>
          <w:rFonts w:ascii="Times New Roman" w:eastAsia="Times New Roman" w:hAnsi="Times New Roman" w:cs="Times New Roman"/>
          <w:color w:val="000000"/>
          <w:sz w:val="12"/>
          <w:szCs w:val="18"/>
          <w:lang w:eastAsia="ru-RU"/>
        </w:rPr>
      </w:pPr>
    </w:p>
    <w:p w:rsidR="00271F6B" w:rsidRDefault="00271F6B" w:rsidP="00271F6B">
      <w:pPr>
        <w:spacing w:after="0" w:line="240" w:lineRule="auto"/>
        <w:rPr>
          <w:rFonts w:ascii="Times New Roman" w:eastAsia="Times New Roman" w:hAnsi="Times New Roman" w:cs="Times New Roman"/>
          <w:color w:val="000000"/>
          <w:sz w:val="12"/>
          <w:szCs w:val="18"/>
          <w:lang w:eastAsia="ru-RU"/>
        </w:rPr>
      </w:pPr>
    </w:p>
    <w:p w:rsidR="00271F6B" w:rsidRDefault="00271F6B" w:rsidP="00271F6B">
      <w:pPr>
        <w:spacing w:after="0" w:line="240" w:lineRule="auto"/>
        <w:rPr>
          <w:rFonts w:ascii="Times New Roman" w:eastAsia="Times New Roman" w:hAnsi="Times New Roman" w:cs="Times New Roman"/>
          <w:color w:val="000000"/>
          <w:sz w:val="12"/>
          <w:szCs w:val="18"/>
          <w:lang w:eastAsia="ru-RU"/>
        </w:rPr>
      </w:pPr>
    </w:p>
    <w:p w:rsidR="00CC195F" w:rsidRDefault="00CC195F" w:rsidP="00271F6B">
      <w:pPr>
        <w:spacing w:after="0" w:line="240" w:lineRule="auto"/>
        <w:rPr>
          <w:rFonts w:ascii="Times New Roman" w:eastAsia="Times New Roman" w:hAnsi="Times New Roman" w:cs="Times New Roman"/>
          <w:color w:val="000000"/>
          <w:sz w:val="12"/>
          <w:szCs w:val="18"/>
          <w:lang w:eastAsia="ru-RU"/>
        </w:rPr>
      </w:pPr>
    </w:p>
    <w:p w:rsidR="00CC195F" w:rsidRDefault="00CC195F" w:rsidP="00271F6B">
      <w:pPr>
        <w:spacing w:after="0" w:line="240" w:lineRule="auto"/>
        <w:rPr>
          <w:rFonts w:ascii="Times New Roman" w:eastAsia="Times New Roman" w:hAnsi="Times New Roman" w:cs="Times New Roman"/>
          <w:color w:val="000000"/>
          <w:sz w:val="12"/>
          <w:szCs w:val="18"/>
          <w:lang w:eastAsia="ru-RU"/>
        </w:rPr>
      </w:pPr>
    </w:p>
    <w:p w:rsidR="00CC195F" w:rsidRDefault="00CC195F" w:rsidP="00271F6B">
      <w:pPr>
        <w:spacing w:after="0" w:line="240" w:lineRule="auto"/>
        <w:rPr>
          <w:rFonts w:ascii="Times New Roman" w:eastAsia="Times New Roman" w:hAnsi="Times New Roman" w:cs="Times New Roman"/>
          <w:color w:val="000000"/>
          <w:sz w:val="12"/>
          <w:szCs w:val="18"/>
          <w:lang w:eastAsia="ru-RU"/>
        </w:rPr>
      </w:pPr>
    </w:p>
    <w:p w:rsidR="00271F6B" w:rsidRPr="004C07F9" w:rsidRDefault="00271F6B" w:rsidP="00271F6B">
      <w:pPr>
        <w:spacing w:after="0" w:line="240" w:lineRule="auto"/>
        <w:rPr>
          <w:rFonts w:ascii="Times New Roman" w:eastAsia="Times New Roman" w:hAnsi="Times New Roman" w:cs="Times New Roman"/>
          <w:color w:val="000000"/>
          <w:sz w:val="12"/>
          <w:szCs w:val="18"/>
          <w:lang w:eastAsia="ru-RU"/>
        </w:rPr>
      </w:pPr>
      <w:r>
        <w:rPr>
          <w:rFonts w:ascii="Times New Roman" w:eastAsia="Times New Roman" w:hAnsi="Times New Roman" w:cs="Times New Roman"/>
          <w:color w:val="000000"/>
          <w:sz w:val="12"/>
          <w:szCs w:val="18"/>
          <w:lang w:eastAsia="ru-RU"/>
        </w:rPr>
        <w:t>Якимова М.Н.</w:t>
      </w:r>
    </w:p>
    <w:p w:rsidR="00271F6B" w:rsidRDefault="00271F6B" w:rsidP="00271F6B">
      <w:pPr>
        <w:spacing w:after="0" w:line="240" w:lineRule="auto"/>
        <w:rPr>
          <w:rFonts w:ascii="Times New Roman" w:eastAsia="Times New Roman" w:hAnsi="Times New Roman" w:cs="Times New Roman"/>
          <w:color w:val="000000" w:themeColor="text1"/>
          <w:sz w:val="12"/>
          <w:szCs w:val="18"/>
          <w:lang w:eastAsia="ru-RU"/>
        </w:rPr>
      </w:pPr>
      <w:r>
        <w:rPr>
          <w:rFonts w:ascii="Times New Roman" w:eastAsia="Times New Roman" w:hAnsi="Times New Roman" w:cs="Times New Roman"/>
          <w:color w:val="000000" w:themeColor="text1"/>
          <w:sz w:val="12"/>
          <w:szCs w:val="18"/>
          <w:lang w:eastAsia="ru-RU"/>
        </w:rPr>
        <w:t>8-(496)-461-74-23</w:t>
      </w:r>
    </w:p>
    <w:p w:rsidR="00CC195F" w:rsidRPr="00FC0DD1" w:rsidRDefault="00CC195F" w:rsidP="00CC195F">
      <w:pPr>
        <w:spacing w:after="0" w:line="240" w:lineRule="auto"/>
        <w:jc w:val="center"/>
        <w:rPr>
          <w:rFonts w:ascii="Times New Roman" w:eastAsia="Times New Roman" w:hAnsi="Times New Roman" w:cs="Times New Roman"/>
          <w:sz w:val="28"/>
          <w:szCs w:val="20"/>
          <w:lang w:eastAsia="ru-RU"/>
        </w:rPr>
      </w:pPr>
      <w:r w:rsidRPr="00FC0DD1">
        <w:rPr>
          <w:rFonts w:ascii="Times New Roman" w:eastAsia="Times New Roman" w:hAnsi="Times New Roman" w:cs="Times New Roman"/>
          <w:sz w:val="28"/>
          <w:szCs w:val="20"/>
          <w:lang w:eastAsia="ru-RU"/>
        </w:rPr>
        <w:lastRenderedPageBreak/>
        <w:t>Разослать:</w:t>
      </w:r>
    </w:p>
    <w:p w:rsidR="00CC195F" w:rsidRPr="00FC0DD1" w:rsidRDefault="00CC195F" w:rsidP="00CC195F">
      <w:pPr>
        <w:tabs>
          <w:tab w:val="left" w:pos="851"/>
        </w:tabs>
        <w:spacing w:after="0" w:line="240" w:lineRule="auto"/>
        <w:ind w:left="709" w:hanging="709"/>
        <w:jc w:val="both"/>
        <w:rPr>
          <w:rFonts w:ascii="Times New Roman" w:eastAsia="Times New Roman" w:hAnsi="Times New Roman" w:cs="Times New Roman"/>
          <w:sz w:val="20"/>
          <w:szCs w:val="20"/>
          <w:lang w:eastAsia="ru-RU"/>
        </w:rPr>
      </w:pPr>
    </w:p>
    <w:p w:rsidR="00CC195F" w:rsidRPr="00FC0DD1" w:rsidRDefault="00CC195F" w:rsidP="00CC195F">
      <w:pPr>
        <w:tabs>
          <w:tab w:val="left" w:pos="851"/>
        </w:tabs>
        <w:spacing w:after="0" w:line="240" w:lineRule="auto"/>
        <w:ind w:left="709" w:hanging="709"/>
        <w:jc w:val="both"/>
        <w:rPr>
          <w:rFonts w:ascii="Times New Roman" w:eastAsia="Times New Roman" w:hAnsi="Times New Roman" w:cs="Times New Roman"/>
          <w:sz w:val="20"/>
          <w:szCs w:val="20"/>
          <w:lang w:eastAsia="ru-RU"/>
        </w:rPr>
      </w:pPr>
    </w:p>
    <w:p w:rsidR="00CC195F" w:rsidRPr="00FC0DD1" w:rsidRDefault="00CC195F" w:rsidP="00CC195F">
      <w:pPr>
        <w:tabs>
          <w:tab w:val="left" w:pos="851"/>
        </w:tabs>
        <w:spacing w:after="0" w:line="240" w:lineRule="auto"/>
        <w:jc w:val="both"/>
        <w:rPr>
          <w:rFonts w:ascii="Times New Roman" w:eastAsia="Times New Roman" w:hAnsi="Times New Roman" w:cs="Times New Roman"/>
          <w:sz w:val="28"/>
          <w:szCs w:val="28"/>
          <w:lang w:eastAsia="ru-RU"/>
        </w:rPr>
      </w:pPr>
      <w:r w:rsidRPr="00FC0DD1">
        <w:rPr>
          <w:rFonts w:ascii="Times New Roman" w:eastAsia="Times New Roman" w:hAnsi="Times New Roman" w:cs="Times New Roman"/>
          <w:sz w:val="28"/>
          <w:szCs w:val="28"/>
          <w:lang w:eastAsia="ru-RU"/>
        </w:rPr>
        <w:t xml:space="preserve">Управление делами                                                                </w:t>
      </w:r>
      <w:r>
        <w:rPr>
          <w:rFonts w:ascii="Times New Roman" w:eastAsia="Times New Roman" w:hAnsi="Times New Roman" w:cs="Times New Roman"/>
          <w:sz w:val="28"/>
          <w:szCs w:val="28"/>
          <w:lang w:eastAsia="ru-RU"/>
        </w:rPr>
        <w:t xml:space="preserve">                              </w:t>
      </w:r>
      <w:r w:rsidRPr="00FC0DD1">
        <w:rPr>
          <w:rFonts w:ascii="Times New Roman" w:eastAsia="Times New Roman" w:hAnsi="Times New Roman" w:cs="Times New Roman"/>
          <w:sz w:val="28"/>
          <w:szCs w:val="28"/>
          <w:lang w:eastAsia="ru-RU"/>
        </w:rPr>
        <w:t>1 экз.</w:t>
      </w:r>
    </w:p>
    <w:p w:rsidR="00CC195F" w:rsidRPr="00FC0DD1" w:rsidRDefault="00CC195F" w:rsidP="00CC195F">
      <w:pPr>
        <w:tabs>
          <w:tab w:val="left" w:pos="851"/>
        </w:tabs>
        <w:spacing w:after="0" w:line="240" w:lineRule="auto"/>
        <w:jc w:val="both"/>
        <w:rPr>
          <w:rFonts w:ascii="Times New Roman" w:eastAsia="Times New Roman" w:hAnsi="Times New Roman" w:cs="Times New Roman"/>
          <w:sz w:val="28"/>
          <w:szCs w:val="28"/>
          <w:lang w:eastAsia="ru-RU"/>
        </w:rPr>
      </w:pPr>
    </w:p>
    <w:p w:rsidR="00CC195F" w:rsidRPr="00FC0DD1" w:rsidRDefault="00CC195F" w:rsidP="00CC195F">
      <w:pPr>
        <w:tabs>
          <w:tab w:val="left" w:pos="851"/>
        </w:tabs>
        <w:spacing w:after="0" w:line="240" w:lineRule="auto"/>
        <w:jc w:val="both"/>
        <w:rPr>
          <w:rFonts w:ascii="Times New Roman" w:eastAsia="Times New Roman" w:hAnsi="Times New Roman" w:cs="Times New Roman"/>
          <w:sz w:val="28"/>
          <w:szCs w:val="28"/>
          <w:lang w:eastAsia="ru-RU"/>
        </w:rPr>
      </w:pPr>
      <w:r w:rsidRPr="00FC0DD1">
        <w:rPr>
          <w:rFonts w:ascii="Times New Roman" w:eastAsia="Times New Roman" w:hAnsi="Times New Roman" w:cs="Times New Roman"/>
          <w:sz w:val="28"/>
          <w:szCs w:val="28"/>
          <w:lang w:eastAsia="ru-RU"/>
        </w:rPr>
        <w:t xml:space="preserve">Управление мер социальной поддержки                              </w:t>
      </w:r>
      <w:r>
        <w:rPr>
          <w:rFonts w:ascii="Times New Roman" w:eastAsia="Times New Roman" w:hAnsi="Times New Roman" w:cs="Times New Roman"/>
          <w:sz w:val="28"/>
          <w:szCs w:val="28"/>
          <w:lang w:eastAsia="ru-RU"/>
        </w:rPr>
        <w:t xml:space="preserve">                             1</w:t>
      </w:r>
      <w:r w:rsidRPr="00FC0DD1">
        <w:rPr>
          <w:rFonts w:ascii="Times New Roman" w:eastAsia="Times New Roman" w:hAnsi="Times New Roman" w:cs="Times New Roman"/>
          <w:sz w:val="28"/>
          <w:szCs w:val="28"/>
          <w:lang w:eastAsia="ru-RU"/>
        </w:rPr>
        <w:t xml:space="preserve"> экз.</w:t>
      </w:r>
    </w:p>
    <w:p w:rsidR="00CC195F" w:rsidRPr="00FC0DD1" w:rsidRDefault="00CC195F" w:rsidP="00CC195F">
      <w:pPr>
        <w:tabs>
          <w:tab w:val="left" w:pos="851"/>
        </w:tabs>
        <w:spacing w:after="0" w:line="240" w:lineRule="auto"/>
        <w:jc w:val="both"/>
        <w:rPr>
          <w:rFonts w:ascii="Times New Roman" w:eastAsia="Times New Roman" w:hAnsi="Times New Roman" w:cs="Times New Roman"/>
          <w:sz w:val="28"/>
          <w:szCs w:val="28"/>
          <w:lang w:eastAsia="ru-RU"/>
        </w:rPr>
      </w:pPr>
    </w:p>
    <w:p w:rsidR="00CC195F" w:rsidRPr="00FC0DD1" w:rsidRDefault="00CC195F" w:rsidP="00CC195F">
      <w:pPr>
        <w:tabs>
          <w:tab w:val="left" w:pos="851"/>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Управление территориальной безопасности и гражданской защиты             </w:t>
      </w:r>
      <w:r w:rsidRPr="00FC0DD1">
        <w:rPr>
          <w:rFonts w:ascii="Times New Roman" w:eastAsia="Times New Roman" w:hAnsi="Times New Roman" w:cs="Times New Roman"/>
          <w:sz w:val="28"/>
          <w:szCs w:val="28"/>
          <w:lang w:eastAsia="ru-RU"/>
        </w:rPr>
        <w:t>1 экз.</w:t>
      </w:r>
    </w:p>
    <w:p w:rsidR="00CC195F" w:rsidRPr="00FC0DD1" w:rsidRDefault="00CC195F" w:rsidP="00CC195F">
      <w:pPr>
        <w:tabs>
          <w:tab w:val="left" w:pos="851"/>
        </w:tabs>
        <w:spacing w:after="0" w:line="240" w:lineRule="auto"/>
        <w:jc w:val="both"/>
        <w:rPr>
          <w:rFonts w:ascii="Times New Roman" w:eastAsia="Times New Roman" w:hAnsi="Times New Roman" w:cs="Times New Roman"/>
          <w:sz w:val="28"/>
          <w:szCs w:val="28"/>
          <w:lang w:eastAsia="ru-RU"/>
        </w:rPr>
      </w:pPr>
    </w:p>
    <w:p w:rsidR="00CC195F" w:rsidRPr="00FC0DD1" w:rsidRDefault="00CC195F" w:rsidP="00CC195F">
      <w:pPr>
        <w:tabs>
          <w:tab w:val="left" w:pos="851"/>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Управление по делам несовершеннолетних и защите их прав                        </w:t>
      </w:r>
      <w:r w:rsidRPr="00FC0DD1">
        <w:rPr>
          <w:rFonts w:ascii="Times New Roman" w:eastAsia="Times New Roman" w:hAnsi="Times New Roman" w:cs="Times New Roman"/>
          <w:sz w:val="28"/>
          <w:szCs w:val="28"/>
          <w:lang w:eastAsia="ru-RU"/>
        </w:rPr>
        <w:t>1 экз.</w:t>
      </w:r>
    </w:p>
    <w:p w:rsidR="00CC195F" w:rsidRPr="00FC0DD1" w:rsidRDefault="00CC195F" w:rsidP="00CC195F">
      <w:pPr>
        <w:tabs>
          <w:tab w:val="left" w:pos="851"/>
        </w:tabs>
        <w:spacing w:after="0" w:line="240" w:lineRule="auto"/>
        <w:jc w:val="both"/>
        <w:rPr>
          <w:rFonts w:ascii="Times New Roman" w:eastAsia="Times New Roman" w:hAnsi="Times New Roman" w:cs="Times New Roman"/>
          <w:sz w:val="28"/>
          <w:szCs w:val="28"/>
          <w:lang w:eastAsia="ru-RU"/>
        </w:rPr>
      </w:pPr>
    </w:p>
    <w:p w:rsidR="00CC195F" w:rsidRDefault="00CC195F" w:rsidP="00CC195F">
      <w:pPr>
        <w:tabs>
          <w:tab w:val="left" w:pos="851"/>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Уполномоченный по правам человека</w:t>
      </w:r>
    </w:p>
    <w:p w:rsidR="00CC195F" w:rsidRPr="00FC0DD1" w:rsidRDefault="00CC195F" w:rsidP="00CC195F">
      <w:pPr>
        <w:tabs>
          <w:tab w:val="left" w:pos="851"/>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Московской области в Раменском городском округе</w:t>
      </w:r>
      <w:r w:rsidRPr="00FC0DD1">
        <w:rPr>
          <w:rFonts w:ascii="Times New Roman" w:eastAsia="Times New Roman" w:hAnsi="Times New Roman" w:cs="Times New Roman"/>
          <w:sz w:val="28"/>
          <w:szCs w:val="28"/>
          <w:lang w:eastAsia="ru-RU"/>
        </w:rPr>
        <w:t xml:space="preserve">                                    1 экз.</w:t>
      </w:r>
    </w:p>
    <w:p w:rsidR="00CC195F" w:rsidRPr="00FC0DD1" w:rsidRDefault="00CC195F" w:rsidP="00CC195F">
      <w:pPr>
        <w:tabs>
          <w:tab w:val="left" w:pos="851"/>
        </w:tabs>
        <w:spacing w:after="0" w:line="240" w:lineRule="auto"/>
        <w:jc w:val="both"/>
        <w:rPr>
          <w:rFonts w:ascii="Times New Roman" w:eastAsia="Times New Roman" w:hAnsi="Times New Roman" w:cs="Times New Roman"/>
          <w:sz w:val="28"/>
          <w:szCs w:val="28"/>
          <w:lang w:eastAsia="ru-RU"/>
        </w:rPr>
      </w:pPr>
    </w:p>
    <w:p w:rsidR="00CC195F" w:rsidRPr="00FC0DD1" w:rsidRDefault="00CC195F" w:rsidP="00CC195F">
      <w:pPr>
        <w:tabs>
          <w:tab w:val="left" w:pos="851"/>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ГБУЗ МО «Раменская ЦРБ»</w:t>
      </w:r>
      <w:r w:rsidRPr="00FC0DD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FC0DD1">
        <w:rPr>
          <w:rFonts w:ascii="Times New Roman" w:eastAsia="Times New Roman" w:hAnsi="Times New Roman" w:cs="Times New Roman"/>
          <w:sz w:val="28"/>
          <w:szCs w:val="28"/>
          <w:lang w:eastAsia="ru-RU"/>
        </w:rPr>
        <w:t>1 экз.</w:t>
      </w:r>
    </w:p>
    <w:p w:rsidR="00CC195F" w:rsidRPr="00FC0DD1" w:rsidRDefault="00CC195F" w:rsidP="00CC195F">
      <w:pPr>
        <w:tabs>
          <w:tab w:val="left" w:pos="851"/>
        </w:tabs>
        <w:spacing w:after="0" w:line="240" w:lineRule="auto"/>
        <w:jc w:val="both"/>
        <w:rPr>
          <w:rFonts w:ascii="Times New Roman" w:eastAsia="Times New Roman" w:hAnsi="Times New Roman" w:cs="Times New Roman"/>
          <w:sz w:val="28"/>
          <w:szCs w:val="28"/>
          <w:lang w:eastAsia="ru-RU"/>
        </w:rPr>
      </w:pPr>
    </w:p>
    <w:p w:rsidR="00CC195F" w:rsidRPr="00FC0DD1" w:rsidRDefault="00CC195F" w:rsidP="00CC195F">
      <w:pPr>
        <w:tabs>
          <w:tab w:val="left" w:pos="851"/>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Общественная палата Раменского городского округа</w:t>
      </w:r>
      <w:r w:rsidRPr="00FC0DD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FC0DD1">
        <w:rPr>
          <w:rFonts w:ascii="Times New Roman" w:eastAsia="Times New Roman" w:hAnsi="Times New Roman" w:cs="Times New Roman"/>
          <w:sz w:val="28"/>
          <w:szCs w:val="28"/>
          <w:lang w:eastAsia="ru-RU"/>
        </w:rPr>
        <w:t>1 экз.</w:t>
      </w:r>
    </w:p>
    <w:p w:rsidR="00CC195F" w:rsidRPr="00FC0DD1" w:rsidRDefault="00CC195F" w:rsidP="00CC195F">
      <w:pPr>
        <w:tabs>
          <w:tab w:val="left" w:pos="851"/>
        </w:tabs>
        <w:spacing w:after="0" w:line="240" w:lineRule="auto"/>
        <w:jc w:val="both"/>
        <w:rPr>
          <w:rFonts w:ascii="Times New Roman" w:eastAsia="Times New Roman" w:hAnsi="Times New Roman" w:cs="Times New Roman"/>
          <w:sz w:val="28"/>
          <w:szCs w:val="28"/>
          <w:lang w:eastAsia="ru-RU"/>
        </w:rPr>
      </w:pPr>
    </w:p>
    <w:p w:rsidR="00CC195F" w:rsidRPr="00FC0DD1" w:rsidRDefault="00CC195F" w:rsidP="00CC195F">
      <w:pPr>
        <w:spacing w:after="0" w:line="240" w:lineRule="auto"/>
        <w:rPr>
          <w:rFonts w:ascii="Times New Roman" w:eastAsia="Times New Roman" w:hAnsi="Times New Roman" w:cs="Times New Roman"/>
          <w:color w:val="000000"/>
          <w:sz w:val="28"/>
          <w:szCs w:val="28"/>
          <w:lang w:eastAsia="ru-RU"/>
        </w:rPr>
      </w:pPr>
      <w:r w:rsidRPr="00FC0DD1">
        <w:rPr>
          <w:rFonts w:ascii="Times New Roman" w:eastAsia="Times New Roman" w:hAnsi="Times New Roman" w:cs="Times New Roman"/>
          <w:color w:val="000000"/>
          <w:sz w:val="28"/>
          <w:szCs w:val="28"/>
          <w:lang w:eastAsia="ru-RU"/>
        </w:rPr>
        <w:t>Раменское окружное управление социальной защиты</w:t>
      </w:r>
    </w:p>
    <w:p w:rsidR="00CC195F" w:rsidRPr="00FC0DD1" w:rsidRDefault="00CC195F" w:rsidP="00CC195F">
      <w:pPr>
        <w:spacing w:after="0" w:line="240" w:lineRule="auto"/>
        <w:rPr>
          <w:rFonts w:ascii="Times New Roman" w:eastAsia="Times New Roman" w:hAnsi="Times New Roman" w:cs="Times New Roman"/>
          <w:color w:val="000000"/>
          <w:sz w:val="28"/>
          <w:szCs w:val="28"/>
          <w:lang w:eastAsia="ru-RU"/>
        </w:rPr>
      </w:pPr>
      <w:r w:rsidRPr="00FC0DD1">
        <w:rPr>
          <w:rFonts w:ascii="Times New Roman" w:eastAsia="Times New Roman" w:hAnsi="Times New Roman" w:cs="Times New Roman"/>
          <w:color w:val="000000"/>
          <w:sz w:val="28"/>
          <w:szCs w:val="28"/>
          <w:lang w:eastAsia="ru-RU"/>
        </w:rPr>
        <w:t>населения Министерства социального развития</w:t>
      </w:r>
    </w:p>
    <w:p w:rsidR="00CC195F" w:rsidRPr="00FC0DD1" w:rsidRDefault="00CC195F" w:rsidP="00CC195F">
      <w:pPr>
        <w:tabs>
          <w:tab w:val="left" w:pos="851"/>
        </w:tabs>
        <w:spacing w:after="0" w:line="240" w:lineRule="auto"/>
        <w:jc w:val="both"/>
        <w:rPr>
          <w:rFonts w:ascii="Times New Roman" w:eastAsia="Times New Roman" w:hAnsi="Times New Roman" w:cs="Times New Roman"/>
          <w:color w:val="000000"/>
          <w:sz w:val="28"/>
          <w:szCs w:val="28"/>
          <w:lang w:eastAsia="ru-RU"/>
        </w:rPr>
      </w:pPr>
      <w:r w:rsidRPr="00FC0DD1">
        <w:rPr>
          <w:rFonts w:ascii="Times New Roman" w:eastAsia="Times New Roman" w:hAnsi="Times New Roman" w:cs="Times New Roman"/>
          <w:color w:val="000000"/>
          <w:sz w:val="28"/>
          <w:szCs w:val="28"/>
          <w:lang w:eastAsia="ru-RU"/>
        </w:rPr>
        <w:t xml:space="preserve">Московской области                                                              </w:t>
      </w:r>
      <w:r>
        <w:rPr>
          <w:rFonts w:ascii="Times New Roman" w:eastAsia="Times New Roman" w:hAnsi="Times New Roman" w:cs="Times New Roman"/>
          <w:color w:val="000000"/>
          <w:sz w:val="28"/>
          <w:szCs w:val="28"/>
          <w:lang w:eastAsia="ru-RU"/>
        </w:rPr>
        <w:t xml:space="preserve">                              </w:t>
      </w:r>
      <w:r w:rsidRPr="00FC0DD1">
        <w:rPr>
          <w:rFonts w:ascii="Times New Roman" w:eastAsia="Times New Roman" w:hAnsi="Times New Roman" w:cs="Times New Roman"/>
          <w:color w:val="000000"/>
          <w:sz w:val="28"/>
          <w:szCs w:val="28"/>
          <w:lang w:eastAsia="ru-RU"/>
        </w:rPr>
        <w:t>1 экз.</w:t>
      </w:r>
    </w:p>
    <w:p w:rsidR="00CC195F" w:rsidRPr="00FC0DD1" w:rsidRDefault="00CC195F" w:rsidP="00CC195F">
      <w:pPr>
        <w:tabs>
          <w:tab w:val="left" w:pos="851"/>
        </w:tabs>
        <w:spacing w:after="0" w:line="240" w:lineRule="auto"/>
        <w:jc w:val="both"/>
        <w:rPr>
          <w:rFonts w:ascii="Times New Roman" w:eastAsia="Times New Roman" w:hAnsi="Times New Roman" w:cs="Times New Roman"/>
          <w:color w:val="000000"/>
          <w:sz w:val="28"/>
          <w:szCs w:val="28"/>
          <w:lang w:eastAsia="ru-RU"/>
        </w:rPr>
      </w:pPr>
    </w:p>
    <w:p w:rsidR="00CC195F" w:rsidRPr="00FC0DD1" w:rsidRDefault="00CC195F" w:rsidP="00CC195F">
      <w:pPr>
        <w:tabs>
          <w:tab w:val="left" w:pos="851"/>
        </w:tabs>
        <w:spacing w:after="0" w:line="240" w:lineRule="auto"/>
        <w:jc w:val="both"/>
        <w:rPr>
          <w:rFonts w:ascii="Times New Roman" w:eastAsia="Times New Roman" w:hAnsi="Times New Roman" w:cs="Times New Roman"/>
          <w:sz w:val="28"/>
          <w:szCs w:val="28"/>
          <w:lang w:eastAsia="ru-RU"/>
        </w:rPr>
      </w:pPr>
    </w:p>
    <w:p w:rsidR="00CC195F" w:rsidRDefault="00CC195F" w:rsidP="00CC195F">
      <w:pPr>
        <w:tabs>
          <w:tab w:val="left" w:pos="0"/>
        </w:tabs>
        <w:spacing w:after="0" w:line="240" w:lineRule="auto"/>
        <w:jc w:val="both"/>
        <w:rPr>
          <w:rFonts w:ascii="Times New Roman" w:eastAsia="Times New Roman" w:hAnsi="Times New Roman" w:cs="Times New Roman"/>
          <w:sz w:val="28"/>
          <w:szCs w:val="20"/>
          <w:lang w:eastAsia="ru-RU"/>
        </w:rPr>
      </w:pPr>
    </w:p>
    <w:p w:rsidR="007627C0" w:rsidRPr="00FC0DD1" w:rsidRDefault="007627C0" w:rsidP="00CC195F">
      <w:pPr>
        <w:tabs>
          <w:tab w:val="left" w:pos="0"/>
        </w:tabs>
        <w:spacing w:after="0" w:line="240" w:lineRule="auto"/>
        <w:jc w:val="both"/>
        <w:rPr>
          <w:rFonts w:ascii="Times New Roman" w:eastAsia="Times New Roman" w:hAnsi="Times New Roman" w:cs="Times New Roman"/>
          <w:sz w:val="28"/>
          <w:szCs w:val="20"/>
          <w:lang w:eastAsia="ru-RU"/>
        </w:rPr>
      </w:pPr>
    </w:p>
    <w:p w:rsidR="00CC195F" w:rsidRPr="00FC0DD1" w:rsidRDefault="00CC195F" w:rsidP="007627C0">
      <w:pPr>
        <w:tabs>
          <w:tab w:val="left" w:pos="0"/>
        </w:tabs>
        <w:spacing w:after="0" w:line="360" w:lineRule="auto"/>
        <w:jc w:val="both"/>
        <w:rPr>
          <w:rFonts w:ascii="Times New Roman" w:eastAsia="Times New Roman" w:hAnsi="Times New Roman" w:cs="Times New Roman"/>
          <w:sz w:val="28"/>
          <w:szCs w:val="20"/>
          <w:lang w:eastAsia="ru-RU"/>
        </w:rPr>
      </w:pPr>
      <w:r w:rsidRPr="00FC0DD1">
        <w:rPr>
          <w:rFonts w:ascii="Times New Roman" w:eastAsia="Times New Roman" w:hAnsi="Times New Roman" w:cs="Times New Roman"/>
          <w:sz w:val="28"/>
          <w:szCs w:val="20"/>
          <w:lang w:eastAsia="ru-RU"/>
        </w:rPr>
        <w:t>Заместитель главы администрации</w:t>
      </w:r>
      <w:r>
        <w:rPr>
          <w:rFonts w:ascii="Times New Roman" w:eastAsia="Times New Roman" w:hAnsi="Times New Roman" w:cs="Times New Roman"/>
          <w:sz w:val="28"/>
          <w:szCs w:val="20"/>
          <w:lang w:eastAsia="ru-RU"/>
        </w:rPr>
        <w:t xml:space="preserve">                                                          </w:t>
      </w:r>
      <w:r w:rsidRPr="00FC0DD1">
        <w:rPr>
          <w:rFonts w:ascii="Times New Roman" w:eastAsia="Times New Roman" w:hAnsi="Times New Roman" w:cs="Times New Roman"/>
          <w:sz w:val="28"/>
          <w:szCs w:val="20"/>
          <w:lang w:eastAsia="ru-RU"/>
        </w:rPr>
        <w:t>И.В. Ежова</w:t>
      </w:r>
    </w:p>
    <w:p w:rsidR="00CC195F" w:rsidRPr="00FC0DD1" w:rsidRDefault="00CC195F" w:rsidP="007627C0">
      <w:pPr>
        <w:tabs>
          <w:tab w:val="left" w:pos="0"/>
        </w:tabs>
        <w:spacing w:after="0" w:line="360" w:lineRule="auto"/>
        <w:jc w:val="both"/>
        <w:rPr>
          <w:rFonts w:ascii="Times New Roman" w:eastAsia="Times New Roman" w:hAnsi="Times New Roman" w:cs="Times New Roman"/>
          <w:sz w:val="28"/>
          <w:szCs w:val="20"/>
          <w:lang w:eastAsia="ru-RU"/>
        </w:rPr>
      </w:pPr>
    </w:p>
    <w:p w:rsidR="00CC195F" w:rsidRDefault="00CC195F" w:rsidP="007627C0">
      <w:pPr>
        <w:tabs>
          <w:tab w:val="left" w:pos="0"/>
        </w:tabs>
        <w:spacing w:after="0" w:line="360" w:lineRule="auto"/>
        <w:jc w:val="both"/>
        <w:rPr>
          <w:rFonts w:ascii="Times New Roman" w:eastAsia="Times New Roman" w:hAnsi="Times New Roman" w:cs="Times New Roman"/>
          <w:sz w:val="28"/>
          <w:szCs w:val="20"/>
          <w:lang w:eastAsia="ru-RU"/>
        </w:rPr>
      </w:pPr>
      <w:r w:rsidRPr="00FC0DD1">
        <w:rPr>
          <w:rFonts w:ascii="Times New Roman" w:eastAsia="Times New Roman" w:hAnsi="Times New Roman" w:cs="Times New Roman"/>
          <w:sz w:val="28"/>
          <w:szCs w:val="20"/>
          <w:lang w:eastAsia="ru-RU"/>
        </w:rPr>
        <w:t xml:space="preserve">Заместитель главы администрации                                  </w:t>
      </w:r>
      <w:r>
        <w:rPr>
          <w:rFonts w:ascii="Times New Roman" w:eastAsia="Times New Roman" w:hAnsi="Times New Roman" w:cs="Times New Roman"/>
          <w:sz w:val="28"/>
          <w:szCs w:val="20"/>
          <w:lang w:eastAsia="ru-RU"/>
        </w:rPr>
        <w:t xml:space="preserve">                   О.Д. Раевский</w:t>
      </w:r>
    </w:p>
    <w:p w:rsidR="007627C0" w:rsidRDefault="007627C0" w:rsidP="007627C0">
      <w:pPr>
        <w:tabs>
          <w:tab w:val="left" w:pos="0"/>
        </w:tabs>
        <w:spacing w:after="0" w:line="360" w:lineRule="auto"/>
        <w:jc w:val="both"/>
        <w:rPr>
          <w:rFonts w:ascii="Times New Roman" w:eastAsia="Times New Roman" w:hAnsi="Times New Roman" w:cs="Times New Roman"/>
          <w:sz w:val="28"/>
          <w:szCs w:val="20"/>
          <w:lang w:eastAsia="ru-RU"/>
        </w:rPr>
      </w:pPr>
    </w:p>
    <w:p w:rsidR="007627C0" w:rsidRPr="00FC0DD1" w:rsidRDefault="007627C0" w:rsidP="007627C0">
      <w:pPr>
        <w:tabs>
          <w:tab w:val="left" w:pos="0"/>
        </w:tabs>
        <w:spacing w:after="0" w:line="360" w:lineRule="auto"/>
        <w:jc w:val="both"/>
        <w:rPr>
          <w:rFonts w:ascii="Times New Roman" w:eastAsia="Times New Roman" w:hAnsi="Times New Roman" w:cs="Times New Roman"/>
          <w:sz w:val="28"/>
          <w:szCs w:val="20"/>
          <w:lang w:eastAsia="ru-RU"/>
        </w:rPr>
      </w:pPr>
      <w:r w:rsidRPr="00FC0DD1">
        <w:rPr>
          <w:rFonts w:ascii="Times New Roman" w:eastAsia="Times New Roman" w:hAnsi="Times New Roman" w:cs="Times New Roman"/>
          <w:sz w:val="28"/>
          <w:szCs w:val="20"/>
          <w:lang w:eastAsia="ru-RU"/>
        </w:rPr>
        <w:t xml:space="preserve">Заместитель главы администрации                                  </w:t>
      </w:r>
      <w:r>
        <w:rPr>
          <w:rFonts w:ascii="Times New Roman" w:eastAsia="Times New Roman" w:hAnsi="Times New Roman" w:cs="Times New Roman"/>
          <w:sz w:val="28"/>
          <w:szCs w:val="20"/>
          <w:lang w:eastAsia="ru-RU"/>
        </w:rPr>
        <w:t xml:space="preserve">                   О.Б. Егорова</w:t>
      </w:r>
    </w:p>
    <w:p w:rsidR="00CC195F" w:rsidRDefault="00CC195F" w:rsidP="007627C0">
      <w:pPr>
        <w:tabs>
          <w:tab w:val="left" w:pos="0"/>
        </w:tabs>
        <w:spacing w:after="0" w:line="360" w:lineRule="auto"/>
        <w:jc w:val="both"/>
        <w:rPr>
          <w:rFonts w:ascii="Times New Roman" w:eastAsia="Times New Roman" w:hAnsi="Times New Roman" w:cs="Times New Roman"/>
          <w:sz w:val="28"/>
          <w:szCs w:val="20"/>
          <w:lang w:eastAsia="ru-RU"/>
        </w:rPr>
      </w:pPr>
    </w:p>
    <w:p w:rsidR="00CC195F" w:rsidRPr="00FC0DD1" w:rsidRDefault="007C29D8" w:rsidP="007627C0">
      <w:pPr>
        <w:tabs>
          <w:tab w:val="left" w:pos="0"/>
        </w:tabs>
        <w:spacing w:after="0" w:line="360" w:lineRule="auto"/>
        <w:jc w:val="both"/>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Начальник у</w:t>
      </w:r>
      <w:r w:rsidR="00CC195F" w:rsidRPr="00FC0DD1">
        <w:rPr>
          <w:rFonts w:ascii="Times New Roman" w:eastAsia="Times New Roman" w:hAnsi="Times New Roman" w:cs="Times New Roman"/>
          <w:sz w:val="28"/>
          <w:szCs w:val="20"/>
          <w:lang w:eastAsia="ru-RU"/>
        </w:rPr>
        <w:t>правления правового обеспечения</w:t>
      </w:r>
      <w:r w:rsidR="00CC195F">
        <w:rPr>
          <w:rFonts w:ascii="Times New Roman" w:eastAsia="Times New Roman" w:hAnsi="Times New Roman" w:cs="Times New Roman"/>
          <w:sz w:val="28"/>
          <w:szCs w:val="20"/>
          <w:lang w:eastAsia="ru-RU"/>
        </w:rPr>
        <w:t xml:space="preserve">                            </w:t>
      </w:r>
      <w:r>
        <w:rPr>
          <w:rFonts w:ascii="Times New Roman" w:eastAsia="Times New Roman" w:hAnsi="Times New Roman" w:cs="Times New Roman"/>
          <w:sz w:val="28"/>
          <w:szCs w:val="20"/>
          <w:lang w:eastAsia="ru-RU"/>
        </w:rPr>
        <w:t xml:space="preserve">  Н.И.</w:t>
      </w:r>
      <w:r w:rsidR="00CC195F" w:rsidRPr="00FC0DD1">
        <w:rPr>
          <w:rFonts w:ascii="Times New Roman" w:eastAsia="Times New Roman" w:hAnsi="Times New Roman" w:cs="Times New Roman"/>
          <w:sz w:val="28"/>
          <w:szCs w:val="20"/>
          <w:lang w:eastAsia="ru-RU"/>
        </w:rPr>
        <w:t>Михайлова</w:t>
      </w:r>
    </w:p>
    <w:p w:rsidR="00CC195F" w:rsidRPr="00FC0DD1" w:rsidRDefault="00CC195F" w:rsidP="007627C0">
      <w:pPr>
        <w:tabs>
          <w:tab w:val="left" w:pos="0"/>
        </w:tabs>
        <w:spacing w:after="0" w:line="360" w:lineRule="auto"/>
        <w:jc w:val="both"/>
        <w:rPr>
          <w:rFonts w:ascii="Times New Roman" w:eastAsia="Times New Roman" w:hAnsi="Times New Roman" w:cs="Times New Roman"/>
          <w:sz w:val="28"/>
          <w:szCs w:val="20"/>
          <w:lang w:eastAsia="ru-RU"/>
        </w:rPr>
      </w:pPr>
    </w:p>
    <w:p w:rsidR="00CC195F" w:rsidRPr="00FC0DD1" w:rsidRDefault="00CC195F" w:rsidP="007627C0">
      <w:pPr>
        <w:tabs>
          <w:tab w:val="left" w:pos="0"/>
        </w:tabs>
        <w:spacing w:after="0" w:line="360" w:lineRule="auto"/>
        <w:jc w:val="both"/>
        <w:rPr>
          <w:rFonts w:ascii="Times New Roman" w:eastAsia="Times New Roman" w:hAnsi="Times New Roman" w:cs="Times New Roman"/>
          <w:sz w:val="28"/>
          <w:szCs w:val="20"/>
          <w:lang w:eastAsia="ru-RU"/>
        </w:rPr>
      </w:pPr>
      <w:r w:rsidRPr="00FC0DD1">
        <w:rPr>
          <w:rFonts w:ascii="Times New Roman" w:eastAsia="Times New Roman" w:hAnsi="Times New Roman" w:cs="Times New Roman"/>
          <w:sz w:val="28"/>
          <w:szCs w:val="20"/>
          <w:lang w:eastAsia="ru-RU"/>
        </w:rPr>
        <w:t>Начальник управления делами</w:t>
      </w:r>
      <w:r>
        <w:rPr>
          <w:rFonts w:ascii="Times New Roman" w:eastAsia="Times New Roman" w:hAnsi="Times New Roman" w:cs="Times New Roman"/>
          <w:sz w:val="28"/>
          <w:szCs w:val="20"/>
          <w:lang w:eastAsia="ru-RU"/>
        </w:rPr>
        <w:t xml:space="preserve">                                                                 </w:t>
      </w:r>
      <w:r w:rsidRPr="00FC0DD1">
        <w:rPr>
          <w:rFonts w:ascii="Times New Roman" w:eastAsia="Times New Roman" w:hAnsi="Times New Roman" w:cs="Times New Roman"/>
          <w:sz w:val="28"/>
          <w:szCs w:val="20"/>
          <w:lang w:eastAsia="ru-RU"/>
        </w:rPr>
        <w:t>Е.Г. Ригина</w:t>
      </w:r>
    </w:p>
    <w:p w:rsidR="00CC195F" w:rsidRPr="00FC0DD1" w:rsidRDefault="00CC195F" w:rsidP="007627C0">
      <w:pPr>
        <w:tabs>
          <w:tab w:val="left" w:pos="0"/>
        </w:tabs>
        <w:spacing w:after="0" w:line="360" w:lineRule="auto"/>
        <w:jc w:val="both"/>
        <w:rPr>
          <w:rFonts w:ascii="Times New Roman" w:eastAsia="Times New Roman" w:hAnsi="Times New Roman" w:cs="Times New Roman"/>
          <w:sz w:val="28"/>
          <w:szCs w:val="20"/>
          <w:lang w:eastAsia="ru-RU"/>
        </w:rPr>
      </w:pPr>
    </w:p>
    <w:p w:rsidR="00CC195F" w:rsidRPr="00FC0DD1" w:rsidRDefault="00CC195F" w:rsidP="00CC195F">
      <w:pPr>
        <w:tabs>
          <w:tab w:val="left" w:pos="0"/>
        </w:tabs>
        <w:spacing w:after="0" w:line="240" w:lineRule="auto"/>
        <w:jc w:val="both"/>
        <w:rPr>
          <w:rFonts w:ascii="Times New Roman" w:eastAsia="Times New Roman" w:hAnsi="Times New Roman" w:cs="Times New Roman"/>
          <w:sz w:val="28"/>
          <w:szCs w:val="20"/>
          <w:lang w:eastAsia="ru-RU"/>
        </w:rPr>
      </w:pPr>
      <w:r w:rsidRPr="00FC0DD1">
        <w:rPr>
          <w:rFonts w:ascii="Times New Roman" w:eastAsia="Times New Roman" w:hAnsi="Times New Roman" w:cs="Times New Roman"/>
          <w:sz w:val="28"/>
          <w:szCs w:val="20"/>
          <w:lang w:eastAsia="ru-RU"/>
        </w:rPr>
        <w:t>Начальник управления</w:t>
      </w:r>
    </w:p>
    <w:p w:rsidR="00CC195F" w:rsidRPr="00FC0DD1" w:rsidRDefault="00CC195F" w:rsidP="00CC195F">
      <w:pPr>
        <w:tabs>
          <w:tab w:val="left" w:pos="0"/>
        </w:tabs>
        <w:spacing w:after="0" w:line="240" w:lineRule="auto"/>
        <w:jc w:val="both"/>
        <w:rPr>
          <w:rFonts w:ascii="Times New Roman" w:eastAsia="Times New Roman" w:hAnsi="Times New Roman" w:cs="Times New Roman"/>
          <w:sz w:val="28"/>
          <w:szCs w:val="20"/>
          <w:lang w:eastAsia="ru-RU"/>
        </w:rPr>
      </w:pPr>
      <w:r w:rsidRPr="00FC0DD1">
        <w:rPr>
          <w:rFonts w:ascii="Times New Roman" w:eastAsia="Times New Roman" w:hAnsi="Times New Roman" w:cs="Times New Roman"/>
          <w:sz w:val="28"/>
          <w:szCs w:val="20"/>
          <w:lang w:eastAsia="ru-RU"/>
        </w:rPr>
        <w:t>мер социальной поддержки</w:t>
      </w:r>
      <w:r>
        <w:rPr>
          <w:rFonts w:ascii="Times New Roman" w:eastAsia="Times New Roman" w:hAnsi="Times New Roman" w:cs="Times New Roman"/>
          <w:sz w:val="28"/>
          <w:szCs w:val="20"/>
          <w:lang w:eastAsia="ru-RU"/>
        </w:rPr>
        <w:t xml:space="preserve">                                                                </w:t>
      </w:r>
      <w:r w:rsidRPr="00FC0DD1">
        <w:rPr>
          <w:rFonts w:ascii="Times New Roman" w:eastAsia="Times New Roman" w:hAnsi="Times New Roman" w:cs="Times New Roman"/>
          <w:sz w:val="28"/>
          <w:szCs w:val="20"/>
          <w:lang w:eastAsia="ru-RU"/>
        </w:rPr>
        <w:t>Е.В. Ивушкина</w:t>
      </w:r>
    </w:p>
    <w:p w:rsidR="00271F6B" w:rsidRDefault="00271F6B" w:rsidP="00271F6B">
      <w:pPr>
        <w:suppressAutoHyphens/>
        <w:spacing w:line="240" w:lineRule="auto"/>
        <w:ind w:firstLine="709"/>
        <w:contextualSpacing/>
        <w:jc w:val="both"/>
        <w:rPr>
          <w:rFonts w:ascii="Times New Roman" w:eastAsia="Times New Roman" w:hAnsi="Times New Roman" w:cs="Times New Roman"/>
          <w:iCs/>
          <w:color w:val="000000"/>
          <w:sz w:val="27"/>
          <w:szCs w:val="27"/>
          <w:lang w:eastAsia="ru-RU"/>
        </w:rPr>
      </w:pPr>
    </w:p>
    <w:p w:rsidR="00271F6B" w:rsidRDefault="00271F6B" w:rsidP="00271F6B">
      <w:pPr>
        <w:suppressAutoHyphens/>
        <w:spacing w:line="240" w:lineRule="auto"/>
        <w:ind w:firstLine="709"/>
        <w:contextualSpacing/>
        <w:rPr>
          <w:rFonts w:ascii="Times New Roman" w:eastAsia="Times New Roman" w:hAnsi="Times New Roman" w:cs="Times New Roman"/>
          <w:iCs/>
          <w:color w:val="000000"/>
          <w:sz w:val="27"/>
          <w:szCs w:val="27"/>
          <w:lang w:eastAsia="ru-RU"/>
        </w:rPr>
      </w:pPr>
      <w:r>
        <w:rPr>
          <w:rFonts w:ascii="Times New Roman" w:eastAsia="Times New Roman" w:hAnsi="Times New Roman" w:cs="Times New Roman"/>
          <w:iCs/>
          <w:color w:val="000000"/>
          <w:sz w:val="27"/>
          <w:szCs w:val="27"/>
          <w:lang w:eastAsia="ru-RU"/>
        </w:rPr>
        <w:t xml:space="preserve">                                                                      </w:t>
      </w:r>
    </w:p>
    <w:p w:rsidR="00271F6B" w:rsidRDefault="00271F6B" w:rsidP="00271F6B">
      <w:pPr>
        <w:suppressAutoHyphens/>
        <w:spacing w:line="240" w:lineRule="auto"/>
        <w:ind w:firstLine="709"/>
        <w:contextualSpacing/>
        <w:rPr>
          <w:rFonts w:ascii="Times New Roman" w:eastAsia="Times New Roman" w:hAnsi="Times New Roman" w:cs="Times New Roman"/>
          <w:iCs/>
          <w:color w:val="000000"/>
          <w:sz w:val="27"/>
          <w:szCs w:val="27"/>
          <w:lang w:eastAsia="ru-RU"/>
        </w:rPr>
      </w:pPr>
    </w:p>
    <w:p w:rsidR="00271F6B" w:rsidRDefault="00271F6B" w:rsidP="00271F6B">
      <w:pPr>
        <w:suppressAutoHyphens/>
        <w:spacing w:line="240" w:lineRule="auto"/>
        <w:ind w:firstLine="709"/>
        <w:contextualSpacing/>
        <w:rPr>
          <w:rFonts w:ascii="Times New Roman" w:eastAsia="Times New Roman" w:hAnsi="Times New Roman" w:cs="Times New Roman"/>
          <w:iCs/>
          <w:color w:val="000000"/>
          <w:sz w:val="27"/>
          <w:szCs w:val="27"/>
          <w:lang w:eastAsia="ru-RU"/>
        </w:rPr>
      </w:pPr>
    </w:p>
    <w:p w:rsidR="00271F6B" w:rsidRPr="001B52F9" w:rsidRDefault="00271F6B" w:rsidP="00CC195F">
      <w:pPr>
        <w:suppressAutoHyphens/>
        <w:spacing w:after="0" w:line="240" w:lineRule="auto"/>
        <w:contextualSpacing/>
        <w:jc w:val="right"/>
        <w:rPr>
          <w:rFonts w:ascii="Times New Roman" w:eastAsia="Times New Roman" w:hAnsi="Times New Roman" w:cs="Times New Roman"/>
          <w:iCs/>
          <w:color w:val="000000"/>
          <w:sz w:val="27"/>
          <w:szCs w:val="27"/>
          <w:lang w:eastAsia="ru-RU"/>
        </w:rPr>
      </w:pPr>
      <w:r>
        <w:rPr>
          <w:rFonts w:ascii="Times New Roman" w:eastAsia="Times New Roman" w:hAnsi="Times New Roman" w:cs="Times New Roman"/>
          <w:iCs/>
          <w:color w:val="000000"/>
          <w:sz w:val="27"/>
          <w:szCs w:val="27"/>
          <w:lang w:eastAsia="ru-RU"/>
        </w:rPr>
        <w:lastRenderedPageBreak/>
        <w:t>Приложение</w:t>
      </w:r>
    </w:p>
    <w:p w:rsidR="00271F6B" w:rsidRPr="001B52F9" w:rsidRDefault="00271F6B" w:rsidP="00271F6B">
      <w:pPr>
        <w:suppressAutoHyphens/>
        <w:spacing w:after="0" w:line="240" w:lineRule="auto"/>
        <w:ind w:firstLine="709"/>
        <w:contextualSpacing/>
        <w:jc w:val="right"/>
        <w:rPr>
          <w:rFonts w:ascii="Times New Roman" w:eastAsia="Times New Roman" w:hAnsi="Times New Roman" w:cs="Times New Roman"/>
          <w:iCs/>
          <w:color w:val="000000"/>
          <w:sz w:val="27"/>
          <w:szCs w:val="27"/>
          <w:lang w:eastAsia="ru-RU"/>
        </w:rPr>
      </w:pPr>
      <w:r>
        <w:rPr>
          <w:rFonts w:ascii="Times New Roman" w:eastAsia="Times New Roman" w:hAnsi="Times New Roman" w:cs="Times New Roman"/>
          <w:iCs/>
          <w:color w:val="000000"/>
          <w:sz w:val="27"/>
          <w:szCs w:val="27"/>
          <w:lang w:eastAsia="ru-RU"/>
        </w:rPr>
        <w:t xml:space="preserve">                                                                      к постановлению администрации</w:t>
      </w:r>
    </w:p>
    <w:p w:rsidR="00271F6B" w:rsidRDefault="00271F6B" w:rsidP="00271F6B">
      <w:pPr>
        <w:tabs>
          <w:tab w:val="center" w:pos="5032"/>
          <w:tab w:val="right" w:pos="9355"/>
        </w:tabs>
        <w:suppressAutoHyphens/>
        <w:spacing w:after="0" w:line="240" w:lineRule="auto"/>
        <w:ind w:firstLine="709"/>
        <w:contextualSpacing/>
        <w:jc w:val="right"/>
        <w:rPr>
          <w:rFonts w:ascii="Times New Roman" w:eastAsia="Times New Roman" w:hAnsi="Times New Roman" w:cs="Times New Roman"/>
          <w:iCs/>
          <w:color w:val="000000"/>
          <w:sz w:val="27"/>
          <w:szCs w:val="27"/>
          <w:lang w:eastAsia="ru-RU"/>
        </w:rPr>
      </w:pPr>
      <w:r>
        <w:rPr>
          <w:rFonts w:ascii="Times New Roman" w:eastAsia="Times New Roman" w:hAnsi="Times New Roman" w:cs="Times New Roman"/>
          <w:iCs/>
          <w:color w:val="000000"/>
          <w:sz w:val="27"/>
          <w:szCs w:val="27"/>
          <w:lang w:eastAsia="ru-RU"/>
        </w:rPr>
        <w:t xml:space="preserve">                                                                      Раменского городского округа</w:t>
      </w:r>
    </w:p>
    <w:p w:rsidR="00271F6B" w:rsidRPr="001B52F9" w:rsidRDefault="00271F6B" w:rsidP="00271F6B">
      <w:pPr>
        <w:tabs>
          <w:tab w:val="center" w:pos="5032"/>
          <w:tab w:val="right" w:pos="9355"/>
        </w:tabs>
        <w:suppressAutoHyphens/>
        <w:spacing w:after="0" w:line="240" w:lineRule="auto"/>
        <w:ind w:firstLine="709"/>
        <w:contextualSpacing/>
        <w:rPr>
          <w:rFonts w:ascii="Times New Roman" w:eastAsia="Times New Roman" w:hAnsi="Times New Roman" w:cs="Times New Roman"/>
          <w:iCs/>
          <w:color w:val="000000"/>
          <w:sz w:val="27"/>
          <w:szCs w:val="27"/>
          <w:lang w:eastAsia="ru-RU"/>
        </w:rPr>
      </w:pPr>
      <w:r>
        <w:rPr>
          <w:rFonts w:ascii="Times New Roman" w:eastAsia="Times New Roman" w:hAnsi="Times New Roman" w:cs="Times New Roman"/>
          <w:iCs/>
          <w:color w:val="000000"/>
          <w:sz w:val="27"/>
          <w:szCs w:val="27"/>
          <w:lang w:eastAsia="ru-RU"/>
        </w:rPr>
        <w:tab/>
      </w:r>
      <w:r w:rsidRPr="001B52F9">
        <w:rPr>
          <w:rFonts w:ascii="Times New Roman" w:eastAsia="Times New Roman" w:hAnsi="Times New Roman" w:cs="Times New Roman"/>
          <w:iCs/>
          <w:color w:val="000000"/>
          <w:sz w:val="27"/>
          <w:szCs w:val="27"/>
          <w:lang w:eastAsia="ru-RU"/>
        </w:rPr>
        <w:t xml:space="preserve">                                          </w:t>
      </w:r>
      <w:r>
        <w:rPr>
          <w:rFonts w:ascii="Times New Roman" w:eastAsia="Times New Roman" w:hAnsi="Times New Roman" w:cs="Times New Roman"/>
          <w:iCs/>
          <w:color w:val="000000"/>
          <w:sz w:val="27"/>
          <w:szCs w:val="27"/>
          <w:lang w:eastAsia="ru-RU"/>
        </w:rPr>
        <w:t xml:space="preserve">       </w:t>
      </w:r>
    </w:p>
    <w:p w:rsidR="00271F6B" w:rsidRDefault="00271F6B" w:rsidP="00271F6B">
      <w:pPr>
        <w:spacing w:after="0"/>
        <w:jc w:val="right"/>
        <w:rPr>
          <w:rFonts w:ascii="Times New Roman" w:eastAsia="Times New Roman" w:hAnsi="Times New Roman" w:cs="Times New Roman"/>
          <w:iCs/>
          <w:color w:val="000000"/>
          <w:sz w:val="27"/>
          <w:szCs w:val="27"/>
          <w:lang w:eastAsia="ru-RU"/>
        </w:rPr>
      </w:pPr>
      <w:r w:rsidRPr="001B52F9">
        <w:rPr>
          <w:rFonts w:ascii="Times New Roman" w:eastAsia="Times New Roman" w:hAnsi="Times New Roman" w:cs="Times New Roman"/>
          <w:iCs/>
          <w:color w:val="000000"/>
          <w:sz w:val="27"/>
          <w:szCs w:val="27"/>
          <w:lang w:eastAsia="ru-RU"/>
        </w:rPr>
        <w:t xml:space="preserve">                        </w:t>
      </w:r>
      <w:r>
        <w:rPr>
          <w:rFonts w:ascii="Times New Roman" w:eastAsia="Times New Roman" w:hAnsi="Times New Roman" w:cs="Times New Roman"/>
          <w:iCs/>
          <w:color w:val="000000"/>
          <w:sz w:val="27"/>
          <w:szCs w:val="27"/>
          <w:lang w:eastAsia="ru-RU"/>
        </w:rPr>
        <w:t xml:space="preserve"> от </w:t>
      </w:r>
      <w:r w:rsidR="00CC195F">
        <w:rPr>
          <w:rFonts w:ascii="Times New Roman" w:eastAsia="Times New Roman" w:hAnsi="Times New Roman" w:cs="Times New Roman"/>
          <w:iCs/>
          <w:color w:val="000000"/>
          <w:sz w:val="27"/>
          <w:szCs w:val="27"/>
          <w:lang w:eastAsia="ru-RU"/>
        </w:rPr>
        <w:t>____________</w:t>
      </w:r>
      <w:r w:rsidRPr="001B52F9">
        <w:rPr>
          <w:rFonts w:ascii="Times New Roman" w:eastAsia="Times New Roman" w:hAnsi="Times New Roman" w:cs="Times New Roman"/>
          <w:iCs/>
          <w:color w:val="000000"/>
          <w:sz w:val="27"/>
          <w:szCs w:val="27"/>
          <w:lang w:eastAsia="ru-RU"/>
        </w:rPr>
        <w:t xml:space="preserve">   № _</w:t>
      </w:r>
      <w:r w:rsidR="00CC195F">
        <w:rPr>
          <w:rFonts w:ascii="Times New Roman" w:eastAsia="Times New Roman" w:hAnsi="Times New Roman" w:cs="Times New Roman"/>
          <w:iCs/>
          <w:color w:val="000000"/>
          <w:sz w:val="27"/>
          <w:szCs w:val="27"/>
          <w:lang w:eastAsia="ru-RU"/>
        </w:rPr>
        <w:t>_</w:t>
      </w:r>
      <w:r w:rsidRPr="001B52F9">
        <w:rPr>
          <w:rFonts w:ascii="Times New Roman" w:eastAsia="Times New Roman" w:hAnsi="Times New Roman" w:cs="Times New Roman"/>
          <w:iCs/>
          <w:color w:val="000000"/>
          <w:sz w:val="27"/>
          <w:szCs w:val="27"/>
          <w:lang w:eastAsia="ru-RU"/>
        </w:rPr>
        <w:t>___</w:t>
      </w:r>
    </w:p>
    <w:p w:rsidR="00271F6B" w:rsidRDefault="00271F6B" w:rsidP="00271F6B">
      <w:pPr>
        <w:spacing w:after="0"/>
        <w:jc w:val="right"/>
        <w:rPr>
          <w:rFonts w:ascii="Times New Roman" w:eastAsia="Times New Roman" w:hAnsi="Times New Roman" w:cs="Times New Roman"/>
          <w:iCs/>
          <w:color w:val="000000"/>
          <w:sz w:val="27"/>
          <w:szCs w:val="27"/>
          <w:lang w:eastAsia="ru-RU"/>
        </w:rPr>
      </w:pPr>
    </w:p>
    <w:p w:rsidR="00271F6B" w:rsidRDefault="00271F6B" w:rsidP="00271F6B">
      <w:pPr>
        <w:jc w:val="right"/>
      </w:pPr>
      <w:r w:rsidRPr="001B52F9">
        <w:rPr>
          <w:rFonts w:ascii="Times New Roman" w:eastAsia="Times New Roman" w:hAnsi="Times New Roman" w:cs="Times New Roman"/>
          <w:iCs/>
          <w:color w:val="000000"/>
          <w:sz w:val="27"/>
          <w:szCs w:val="27"/>
          <w:lang w:eastAsia="ru-RU"/>
        </w:rPr>
        <w:t xml:space="preserve">     </w:t>
      </w:r>
    </w:p>
    <w:p w:rsidR="00806966" w:rsidRDefault="00CC195F" w:rsidP="007627C0">
      <w:pPr>
        <w:suppressAutoHyphens/>
        <w:spacing w:after="0" w:line="240" w:lineRule="auto"/>
        <w:ind w:firstLine="709"/>
        <w:contextualSpacing/>
        <w:jc w:val="center"/>
        <w:rPr>
          <w:rFonts w:ascii="Times New Roman" w:eastAsia="Times New Roman" w:hAnsi="Times New Roman" w:cs="Times New Roman"/>
          <w:iCs/>
          <w:color w:val="000000"/>
          <w:sz w:val="27"/>
          <w:szCs w:val="27"/>
          <w:lang w:eastAsia="ru-RU"/>
        </w:rPr>
      </w:pPr>
      <w:r>
        <w:rPr>
          <w:rFonts w:ascii="Times New Roman" w:eastAsia="Times New Roman" w:hAnsi="Times New Roman" w:cs="Times New Roman"/>
          <w:iCs/>
          <w:color w:val="000000"/>
          <w:sz w:val="27"/>
          <w:szCs w:val="27"/>
          <w:lang w:eastAsia="ru-RU"/>
        </w:rPr>
        <w:t>Положение</w:t>
      </w:r>
    </w:p>
    <w:p w:rsidR="00CC195F" w:rsidRDefault="00CC195F" w:rsidP="007627C0">
      <w:pPr>
        <w:suppressAutoHyphens/>
        <w:spacing w:after="0" w:line="240" w:lineRule="auto"/>
        <w:ind w:firstLine="709"/>
        <w:contextualSpacing/>
        <w:jc w:val="center"/>
        <w:rPr>
          <w:rFonts w:ascii="Times New Roman" w:eastAsia="Times New Roman" w:hAnsi="Times New Roman" w:cs="Times New Roman"/>
          <w:iCs/>
          <w:color w:val="000000"/>
          <w:sz w:val="27"/>
          <w:szCs w:val="27"/>
          <w:lang w:eastAsia="ru-RU"/>
        </w:rPr>
      </w:pPr>
      <w:r>
        <w:rPr>
          <w:rFonts w:ascii="Times New Roman" w:eastAsia="Times New Roman" w:hAnsi="Times New Roman" w:cs="Times New Roman"/>
          <w:iCs/>
          <w:color w:val="000000"/>
          <w:sz w:val="27"/>
          <w:szCs w:val="27"/>
          <w:lang w:eastAsia="ru-RU"/>
        </w:rPr>
        <w:t>о рабочей группе по координации вопросов, связанных с выявлением и жизнеустройством лиц без определенного места жительства, оказавшихся в трудной жизненной ситуации, в Раменском городском округе Московской области</w:t>
      </w:r>
    </w:p>
    <w:p w:rsidR="00CC195F" w:rsidRDefault="00CC195F" w:rsidP="007627C0">
      <w:pPr>
        <w:suppressAutoHyphens/>
        <w:spacing w:after="0" w:line="240" w:lineRule="auto"/>
        <w:ind w:firstLine="709"/>
        <w:contextualSpacing/>
        <w:jc w:val="center"/>
        <w:rPr>
          <w:rFonts w:ascii="Times New Roman" w:eastAsia="Times New Roman" w:hAnsi="Times New Roman" w:cs="Times New Roman"/>
          <w:iCs/>
          <w:color w:val="000000"/>
          <w:sz w:val="27"/>
          <w:szCs w:val="27"/>
          <w:lang w:eastAsia="ru-RU"/>
        </w:rPr>
      </w:pPr>
    </w:p>
    <w:p w:rsidR="00CC195F" w:rsidRDefault="00CC195F" w:rsidP="007627C0">
      <w:pPr>
        <w:pStyle w:val="a7"/>
        <w:numPr>
          <w:ilvl w:val="0"/>
          <w:numId w:val="1"/>
        </w:numPr>
        <w:suppressAutoHyphens/>
        <w:spacing w:after="0" w:line="240" w:lineRule="auto"/>
        <w:ind w:left="0" w:firstLine="709"/>
        <w:jc w:val="both"/>
        <w:rPr>
          <w:rFonts w:ascii="Times New Roman" w:eastAsia="Times New Roman" w:hAnsi="Times New Roman" w:cs="Times New Roman"/>
          <w:iCs/>
          <w:color w:val="000000"/>
          <w:sz w:val="27"/>
          <w:szCs w:val="27"/>
          <w:lang w:eastAsia="ru-RU"/>
        </w:rPr>
      </w:pPr>
      <w:r>
        <w:rPr>
          <w:rFonts w:ascii="Times New Roman" w:eastAsia="Times New Roman" w:hAnsi="Times New Roman" w:cs="Times New Roman"/>
          <w:iCs/>
          <w:color w:val="000000"/>
          <w:sz w:val="27"/>
          <w:szCs w:val="27"/>
          <w:lang w:eastAsia="ru-RU"/>
        </w:rPr>
        <w:t>Общие положения</w:t>
      </w:r>
    </w:p>
    <w:p w:rsidR="00CC195F" w:rsidRPr="0044155D" w:rsidRDefault="00CC195F" w:rsidP="007627C0">
      <w:pPr>
        <w:pStyle w:val="a7"/>
        <w:numPr>
          <w:ilvl w:val="1"/>
          <w:numId w:val="1"/>
        </w:numPr>
        <w:suppressAutoHyphens/>
        <w:spacing w:after="0" w:line="240" w:lineRule="auto"/>
        <w:ind w:left="0" w:firstLine="709"/>
        <w:jc w:val="both"/>
        <w:rPr>
          <w:rFonts w:ascii="Times New Roman" w:eastAsia="Times New Roman" w:hAnsi="Times New Roman" w:cs="Times New Roman"/>
          <w:iCs/>
          <w:color w:val="000000"/>
          <w:sz w:val="27"/>
          <w:szCs w:val="27"/>
          <w:lang w:eastAsia="ru-RU"/>
        </w:rPr>
      </w:pPr>
      <w:r w:rsidRPr="0044155D">
        <w:rPr>
          <w:rFonts w:ascii="Times New Roman" w:eastAsia="Times New Roman" w:hAnsi="Times New Roman" w:cs="Times New Roman"/>
          <w:iCs/>
          <w:color w:val="000000"/>
          <w:sz w:val="27"/>
          <w:szCs w:val="27"/>
          <w:lang w:eastAsia="ru-RU"/>
        </w:rPr>
        <w:t>Настоящее Положение определяет задачи, функции, полномочия и организацию деятельности рабочей группы по координации вопросов, связанных с выявлением и жизнеустройством лиц без определенного места жительства, оказавшихся в трудной жизненной ситуации, в Раменском городском округе Московской области</w:t>
      </w:r>
      <w:r w:rsidR="0044155D" w:rsidRPr="0044155D">
        <w:rPr>
          <w:rFonts w:ascii="Times New Roman" w:eastAsia="Times New Roman" w:hAnsi="Times New Roman" w:cs="Times New Roman"/>
          <w:iCs/>
          <w:color w:val="000000"/>
          <w:sz w:val="27"/>
          <w:szCs w:val="27"/>
          <w:lang w:eastAsia="ru-RU"/>
        </w:rPr>
        <w:t xml:space="preserve"> (далее – Рабочая группа).</w:t>
      </w:r>
    </w:p>
    <w:p w:rsidR="0044155D" w:rsidRDefault="0044155D" w:rsidP="007627C0">
      <w:pPr>
        <w:pStyle w:val="a7"/>
        <w:numPr>
          <w:ilvl w:val="1"/>
          <w:numId w:val="1"/>
        </w:numPr>
        <w:suppressAutoHyphens/>
        <w:spacing w:after="0" w:line="240" w:lineRule="auto"/>
        <w:ind w:left="0" w:firstLine="709"/>
        <w:jc w:val="both"/>
        <w:rPr>
          <w:rFonts w:ascii="Times New Roman" w:eastAsia="Times New Roman" w:hAnsi="Times New Roman" w:cs="Times New Roman"/>
          <w:iCs/>
          <w:color w:val="000000"/>
          <w:sz w:val="27"/>
          <w:szCs w:val="27"/>
          <w:lang w:eastAsia="ru-RU"/>
        </w:rPr>
      </w:pPr>
      <w:r>
        <w:rPr>
          <w:rFonts w:ascii="Times New Roman" w:eastAsia="Times New Roman" w:hAnsi="Times New Roman" w:cs="Times New Roman"/>
          <w:iCs/>
          <w:color w:val="000000"/>
          <w:sz w:val="27"/>
          <w:szCs w:val="27"/>
          <w:lang w:eastAsia="ru-RU"/>
        </w:rPr>
        <w:t>В своей деятельности Рабочая группа руководствуется Конституцией Российской Федерации, законами Российской Федерации и Московской области, правовыми актами органов местного самоуправления Раменского городского округа и настоящим Положением.</w:t>
      </w:r>
    </w:p>
    <w:p w:rsidR="0044155D" w:rsidRDefault="0044155D" w:rsidP="007627C0">
      <w:pPr>
        <w:pStyle w:val="a7"/>
        <w:numPr>
          <w:ilvl w:val="1"/>
          <w:numId w:val="1"/>
        </w:numPr>
        <w:suppressAutoHyphens/>
        <w:spacing w:after="0" w:line="240" w:lineRule="auto"/>
        <w:ind w:left="0" w:firstLine="709"/>
        <w:jc w:val="both"/>
        <w:rPr>
          <w:rFonts w:ascii="Times New Roman" w:eastAsia="Times New Roman" w:hAnsi="Times New Roman" w:cs="Times New Roman"/>
          <w:iCs/>
          <w:color w:val="000000"/>
          <w:sz w:val="27"/>
          <w:szCs w:val="27"/>
          <w:lang w:eastAsia="ru-RU"/>
        </w:rPr>
      </w:pPr>
      <w:r>
        <w:rPr>
          <w:rFonts w:ascii="Times New Roman" w:eastAsia="Times New Roman" w:hAnsi="Times New Roman" w:cs="Times New Roman"/>
          <w:iCs/>
          <w:color w:val="000000"/>
          <w:sz w:val="27"/>
          <w:szCs w:val="27"/>
          <w:lang w:eastAsia="ru-RU"/>
        </w:rPr>
        <w:t>Рабочая группа является коллегиальным органом, координирующим взаимодействие между органами исполнительной власти, органами местного самоуправления, организациями, общественными объединениями на территории Раменского городского округа по оказанию помощи лицам без определенного места жительства, оказавшимся в трудной жизненной ситуации.</w:t>
      </w:r>
    </w:p>
    <w:p w:rsidR="0044155D" w:rsidRDefault="0044155D" w:rsidP="007627C0">
      <w:pPr>
        <w:pStyle w:val="a7"/>
        <w:numPr>
          <w:ilvl w:val="0"/>
          <w:numId w:val="1"/>
        </w:numPr>
        <w:suppressAutoHyphens/>
        <w:spacing w:after="0" w:line="240" w:lineRule="auto"/>
        <w:ind w:left="0" w:firstLine="709"/>
        <w:jc w:val="both"/>
        <w:rPr>
          <w:rFonts w:ascii="Times New Roman" w:eastAsia="Times New Roman" w:hAnsi="Times New Roman" w:cs="Times New Roman"/>
          <w:iCs/>
          <w:color w:val="000000"/>
          <w:sz w:val="27"/>
          <w:szCs w:val="27"/>
          <w:lang w:eastAsia="ru-RU"/>
        </w:rPr>
      </w:pPr>
      <w:r>
        <w:rPr>
          <w:rFonts w:ascii="Times New Roman" w:eastAsia="Times New Roman" w:hAnsi="Times New Roman" w:cs="Times New Roman"/>
          <w:iCs/>
          <w:color w:val="000000"/>
          <w:sz w:val="27"/>
          <w:szCs w:val="27"/>
          <w:lang w:eastAsia="ru-RU"/>
        </w:rPr>
        <w:t>Задачи Рабочей группы</w:t>
      </w:r>
    </w:p>
    <w:p w:rsidR="002E4F25" w:rsidRPr="002E4F25" w:rsidRDefault="002E4F25" w:rsidP="007627C0">
      <w:pPr>
        <w:pStyle w:val="a7"/>
        <w:numPr>
          <w:ilvl w:val="1"/>
          <w:numId w:val="1"/>
        </w:numPr>
        <w:suppressAutoHyphens/>
        <w:spacing w:after="0" w:line="240" w:lineRule="auto"/>
        <w:ind w:left="0" w:firstLine="709"/>
        <w:jc w:val="both"/>
        <w:rPr>
          <w:rFonts w:ascii="Times New Roman" w:eastAsia="Times New Roman" w:hAnsi="Times New Roman" w:cs="Times New Roman"/>
          <w:iCs/>
          <w:color w:val="000000"/>
          <w:sz w:val="27"/>
          <w:szCs w:val="27"/>
          <w:lang w:eastAsia="ru-RU"/>
        </w:rPr>
      </w:pPr>
      <w:r>
        <w:rPr>
          <w:rFonts w:ascii="Times New Roman" w:eastAsia="Times New Roman" w:hAnsi="Times New Roman" w:cs="Times New Roman"/>
          <w:iCs/>
          <w:color w:val="000000"/>
          <w:sz w:val="27"/>
          <w:szCs w:val="27"/>
          <w:lang w:eastAsia="ru-RU"/>
        </w:rPr>
        <w:t>Выявление лиц без определенного места жительства,</w:t>
      </w:r>
      <w:r w:rsidRPr="007563B3">
        <w:rPr>
          <w:rFonts w:ascii="Times New Roman" w:eastAsia="Times New Roman" w:hAnsi="Times New Roman" w:cs="Times New Roman"/>
          <w:iCs/>
          <w:color w:val="000000"/>
          <w:sz w:val="27"/>
          <w:szCs w:val="27"/>
          <w:lang w:eastAsia="ru-RU"/>
        </w:rPr>
        <w:t xml:space="preserve"> </w:t>
      </w:r>
      <w:r>
        <w:rPr>
          <w:rFonts w:ascii="Times New Roman" w:eastAsia="Times New Roman" w:hAnsi="Times New Roman" w:cs="Times New Roman"/>
          <w:iCs/>
          <w:color w:val="000000"/>
          <w:sz w:val="27"/>
          <w:szCs w:val="27"/>
          <w:lang w:eastAsia="ru-RU"/>
        </w:rPr>
        <w:t>оказавшихся в трудной жизненной ситуации</w:t>
      </w:r>
    </w:p>
    <w:p w:rsidR="0044155D" w:rsidRDefault="0044155D" w:rsidP="007627C0">
      <w:pPr>
        <w:pStyle w:val="a7"/>
        <w:numPr>
          <w:ilvl w:val="1"/>
          <w:numId w:val="1"/>
        </w:numPr>
        <w:suppressAutoHyphens/>
        <w:spacing w:after="0" w:line="240" w:lineRule="auto"/>
        <w:ind w:left="0" w:firstLine="709"/>
        <w:jc w:val="both"/>
        <w:rPr>
          <w:rFonts w:ascii="Times New Roman" w:eastAsia="Times New Roman" w:hAnsi="Times New Roman" w:cs="Times New Roman"/>
          <w:iCs/>
          <w:color w:val="000000"/>
          <w:sz w:val="27"/>
          <w:szCs w:val="27"/>
          <w:lang w:eastAsia="ru-RU"/>
        </w:rPr>
      </w:pPr>
      <w:r>
        <w:rPr>
          <w:rFonts w:ascii="Times New Roman" w:eastAsia="Times New Roman" w:hAnsi="Times New Roman" w:cs="Times New Roman"/>
          <w:iCs/>
          <w:color w:val="000000"/>
          <w:sz w:val="27"/>
          <w:szCs w:val="27"/>
          <w:lang w:eastAsia="ru-RU"/>
        </w:rPr>
        <w:t>Подготовка и рассмотрение предложений по организации взаимодействия по вопросам ресоциализации лиц без определенного места жительства</w:t>
      </w:r>
      <w:r w:rsidR="007563B3">
        <w:rPr>
          <w:rFonts w:ascii="Times New Roman" w:eastAsia="Times New Roman" w:hAnsi="Times New Roman" w:cs="Times New Roman"/>
          <w:iCs/>
          <w:color w:val="000000"/>
          <w:sz w:val="27"/>
          <w:szCs w:val="27"/>
          <w:lang w:eastAsia="ru-RU"/>
        </w:rPr>
        <w:t>,</w:t>
      </w:r>
      <w:r w:rsidR="007563B3" w:rsidRPr="007563B3">
        <w:rPr>
          <w:rFonts w:ascii="Times New Roman" w:eastAsia="Times New Roman" w:hAnsi="Times New Roman" w:cs="Times New Roman"/>
          <w:iCs/>
          <w:color w:val="000000"/>
          <w:sz w:val="27"/>
          <w:szCs w:val="27"/>
          <w:lang w:eastAsia="ru-RU"/>
        </w:rPr>
        <w:t xml:space="preserve"> </w:t>
      </w:r>
      <w:r w:rsidR="007563B3">
        <w:rPr>
          <w:rFonts w:ascii="Times New Roman" w:eastAsia="Times New Roman" w:hAnsi="Times New Roman" w:cs="Times New Roman"/>
          <w:iCs/>
          <w:color w:val="000000"/>
          <w:sz w:val="27"/>
          <w:szCs w:val="27"/>
          <w:lang w:eastAsia="ru-RU"/>
        </w:rPr>
        <w:t>оказавшихся в трудной жизненной ситуации.</w:t>
      </w:r>
    </w:p>
    <w:p w:rsidR="007563B3" w:rsidRDefault="007563B3" w:rsidP="007627C0">
      <w:pPr>
        <w:pStyle w:val="a7"/>
        <w:numPr>
          <w:ilvl w:val="1"/>
          <w:numId w:val="1"/>
        </w:numPr>
        <w:suppressAutoHyphens/>
        <w:spacing w:after="0" w:line="240" w:lineRule="auto"/>
        <w:ind w:left="0" w:firstLine="709"/>
        <w:jc w:val="both"/>
        <w:rPr>
          <w:rFonts w:ascii="Times New Roman" w:eastAsia="Times New Roman" w:hAnsi="Times New Roman" w:cs="Times New Roman"/>
          <w:iCs/>
          <w:color w:val="000000"/>
          <w:sz w:val="27"/>
          <w:szCs w:val="27"/>
          <w:lang w:eastAsia="ru-RU"/>
        </w:rPr>
      </w:pPr>
      <w:r>
        <w:rPr>
          <w:rFonts w:ascii="Times New Roman" w:eastAsia="Times New Roman" w:hAnsi="Times New Roman" w:cs="Times New Roman"/>
          <w:iCs/>
          <w:color w:val="000000"/>
          <w:sz w:val="27"/>
          <w:szCs w:val="27"/>
          <w:lang w:eastAsia="ru-RU"/>
        </w:rPr>
        <w:t>Организация работы по социальной реабилитации и адаптации лиц</w:t>
      </w:r>
      <w:r w:rsidRPr="007563B3">
        <w:rPr>
          <w:rFonts w:ascii="Times New Roman" w:eastAsia="Times New Roman" w:hAnsi="Times New Roman" w:cs="Times New Roman"/>
          <w:iCs/>
          <w:color w:val="000000"/>
          <w:sz w:val="27"/>
          <w:szCs w:val="27"/>
          <w:lang w:eastAsia="ru-RU"/>
        </w:rPr>
        <w:t xml:space="preserve"> </w:t>
      </w:r>
      <w:r>
        <w:rPr>
          <w:rFonts w:ascii="Times New Roman" w:eastAsia="Times New Roman" w:hAnsi="Times New Roman" w:cs="Times New Roman"/>
          <w:iCs/>
          <w:color w:val="000000"/>
          <w:sz w:val="27"/>
          <w:szCs w:val="27"/>
          <w:lang w:eastAsia="ru-RU"/>
        </w:rPr>
        <w:t>без определенного места жительства,</w:t>
      </w:r>
      <w:r w:rsidRPr="007563B3">
        <w:rPr>
          <w:rFonts w:ascii="Times New Roman" w:eastAsia="Times New Roman" w:hAnsi="Times New Roman" w:cs="Times New Roman"/>
          <w:iCs/>
          <w:color w:val="000000"/>
          <w:sz w:val="27"/>
          <w:szCs w:val="27"/>
          <w:lang w:eastAsia="ru-RU"/>
        </w:rPr>
        <w:t xml:space="preserve"> </w:t>
      </w:r>
      <w:r>
        <w:rPr>
          <w:rFonts w:ascii="Times New Roman" w:eastAsia="Times New Roman" w:hAnsi="Times New Roman" w:cs="Times New Roman"/>
          <w:iCs/>
          <w:color w:val="000000"/>
          <w:sz w:val="27"/>
          <w:szCs w:val="27"/>
          <w:lang w:eastAsia="ru-RU"/>
        </w:rPr>
        <w:t>оказавшихся в трудной жизненной ситуации, в учреждениях социального обслуживания.</w:t>
      </w:r>
    </w:p>
    <w:p w:rsidR="007563B3" w:rsidRDefault="007563B3" w:rsidP="007627C0">
      <w:pPr>
        <w:pStyle w:val="a7"/>
        <w:numPr>
          <w:ilvl w:val="1"/>
          <w:numId w:val="1"/>
        </w:numPr>
        <w:suppressAutoHyphens/>
        <w:spacing w:after="0" w:line="240" w:lineRule="auto"/>
        <w:ind w:left="0" w:firstLine="709"/>
        <w:jc w:val="both"/>
        <w:rPr>
          <w:rFonts w:ascii="Times New Roman" w:eastAsia="Times New Roman" w:hAnsi="Times New Roman" w:cs="Times New Roman"/>
          <w:iCs/>
          <w:color w:val="000000"/>
          <w:sz w:val="27"/>
          <w:szCs w:val="27"/>
          <w:lang w:eastAsia="ru-RU"/>
        </w:rPr>
      </w:pPr>
      <w:r>
        <w:rPr>
          <w:rFonts w:ascii="Times New Roman" w:eastAsia="Times New Roman" w:hAnsi="Times New Roman" w:cs="Times New Roman"/>
          <w:iCs/>
          <w:color w:val="000000"/>
          <w:sz w:val="27"/>
          <w:szCs w:val="27"/>
          <w:lang w:eastAsia="ru-RU"/>
        </w:rPr>
        <w:t>Оказание содействия в трудоустройстве, профориентации и обучении лицам</w:t>
      </w:r>
      <w:r w:rsidRPr="007563B3">
        <w:rPr>
          <w:rFonts w:ascii="Times New Roman" w:eastAsia="Times New Roman" w:hAnsi="Times New Roman" w:cs="Times New Roman"/>
          <w:iCs/>
          <w:color w:val="000000"/>
          <w:sz w:val="27"/>
          <w:szCs w:val="27"/>
          <w:lang w:eastAsia="ru-RU"/>
        </w:rPr>
        <w:t xml:space="preserve"> </w:t>
      </w:r>
      <w:r>
        <w:rPr>
          <w:rFonts w:ascii="Times New Roman" w:eastAsia="Times New Roman" w:hAnsi="Times New Roman" w:cs="Times New Roman"/>
          <w:iCs/>
          <w:color w:val="000000"/>
          <w:sz w:val="27"/>
          <w:szCs w:val="27"/>
          <w:lang w:eastAsia="ru-RU"/>
        </w:rPr>
        <w:t>без определенного места жительства,</w:t>
      </w:r>
      <w:r w:rsidRPr="007563B3">
        <w:rPr>
          <w:rFonts w:ascii="Times New Roman" w:eastAsia="Times New Roman" w:hAnsi="Times New Roman" w:cs="Times New Roman"/>
          <w:iCs/>
          <w:color w:val="000000"/>
          <w:sz w:val="27"/>
          <w:szCs w:val="27"/>
          <w:lang w:eastAsia="ru-RU"/>
        </w:rPr>
        <w:t xml:space="preserve"> </w:t>
      </w:r>
      <w:r>
        <w:rPr>
          <w:rFonts w:ascii="Times New Roman" w:eastAsia="Times New Roman" w:hAnsi="Times New Roman" w:cs="Times New Roman"/>
          <w:iCs/>
          <w:color w:val="000000"/>
          <w:sz w:val="27"/>
          <w:szCs w:val="27"/>
          <w:lang w:eastAsia="ru-RU"/>
        </w:rPr>
        <w:t>оказавшимся в трудной жизненной ситуации.</w:t>
      </w:r>
    </w:p>
    <w:p w:rsidR="007563B3" w:rsidRDefault="007563B3" w:rsidP="007627C0">
      <w:pPr>
        <w:pStyle w:val="a7"/>
        <w:numPr>
          <w:ilvl w:val="1"/>
          <w:numId w:val="1"/>
        </w:numPr>
        <w:suppressAutoHyphens/>
        <w:spacing w:after="0" w:line="240" w:lineRule="auto"/>
        <w:ind w:left="0" w:firstLine="709"/>
        <w:jc w:val="both"/>
        <w:rPr>
          <w:rFonts w:ascii="Times New Roman" w:eastAsia="Times New Roman" w:hAnsi="Times New Roman" w:cs="Times New Roman"/>
          <w:iCs/>
          <w:color w:val="000000"/>
          <w:sz w:val="27"/>
          <w:szCs w:val="27"/>
          <w:lang w:eastAsia="ru-RU"/>
        </w:rPr>
      </w:pPr>
      <w:r>
        <w:rPr>
          <w:rFonts w:ascii="Times New Roman" w:eastAsia="Times New Roman" w:hAnsi="Times New Roman" w:cs="Times New Roman"/>
          <w:iCs/>
          <w:color w:val="000000"/>
          <w:sz w:val="27"/>
          <w:szCs w:val="27"/>
          <w:lang w:eastAsia="ru-RU"/>
        </w:rPr>
        <w:t>Оказание содействия в получении медицинской помощи лицам</w:t>
      </w:r>
      <w:r w:rsidRPr="007563B3">
        <w:rPr>
          <w:rFonts w:ascii="Times New Roman" w:eastAsia="Times New Roman" w:hAnsi="Times New Roman" w:cs="Times New Roman"/>
          <w:iCs/>
          <w:color w:val="000000"/>
          <w:sz w:val="27"/>
          <w:szCs w:val="27"/>
          <w:lang w:eastAsia="ru-RU"/>
        </w:rPr>
        <w:t xml:space="preserve"> </w:t>
      </w:r>
      <w:r>
        <w:rPr>
          <w:rFonts w:ascii="Times New Roman" w:eastAsia="Times New Roman" w:hAnsi="Times New Roman" w:cs="Times New Roman"/>
          <w:iCs/>
          <w:color w:val="000000"/>
          <w:sz w:val="27"/>
          <w:szCs w:val="27"/>
          <w:lang w:eastAsia="ru-RU"/>
        </w:rPr>
        <w:t>без определенного места жительства,</w:t>
      </w:r>
      <w:r w:rsidRPr="007563B3">
        <w:rPr>
          <w:rFonts w:ascii="Times New Roman" w:eastAsia="Times New Roman" w:hAnsi="Times New Roman" w:cs="Times New Roman"/>
          <w:iCs/>
          <w:color w:val="000000"/>
          <w:sz w:val="27"/>
          <w:szCs w:val="27"/>
          <w:lang w:eastAsia="ru-RU"/>
        </w:rPr>
        <w:t xml:space="preserve"> </w:t>
      </w:r>
      <w:r>
        <w:rPr>
          <w:rFonts w:ascii="Times New Roman" w:eastAsia="Times New Roman" w:hAnsi="Times New Roman" w:cs="Times New Roman"/>
          <w:iCs/>
          <w:color w:val="000000"/>
          <w:sz w:val="27"/>
          <w:szCs w:val="27"/>
          <w:lang w:eastAsia="ru-RU"/>
        </w:rPr>
        <w:t>оказавшимся в трудной жизненной ситуации.</w:t>
      </w:r>
    </w:p>
    <w:p w:rsidR="007563B3" w:rsidRDefault="007563B3" w:rsidP="007627C0">
      <w:pPr>
        <w:pStyle w:val="a7"/>
        <w:numPr>
          <w:ilvl w:val="1"/>
          <w:numId w:val="1"/>
        </w:numPr>
        <w:suppressAutoHyphens/>
        <w:spacing w:after="0" w:line="240" w:lineRule="auto"/>
        <w:ind w:left="0" w:firstLine="709"/>
        <w:jc w:val="both"/>
        <w:rPr>
          <w:rFonts w:ascii="Times New Roman" w:eastAsia="Times New Roman" w:hAnsi="Times New Roman" w:cs="Times New Roman"/>
          <w:iCs/>
          <w:color w:val="000000"/>
          <w:sz w:val="27"/>
          <w:szCs w:val="27"/>
          <w:lang w:eastAsia="ru-RU"/>
        </w:rPr>
      </w:pPr>
      <w:r>
        <w:rPr>
          <w:rFonts w:ascii="Times New Roman" w:eastAsia="Times New Roman" w:hAnsi="Times New Roman" w:cs="Times New Roman"/>
          <w:iCs/>
          <w:color w:val="000000"/>
          <w:sz w:val="27"/>
          <w:szCs w:val="27"/>
          <w:lang w:eastAsia="ru-RU"/>
        </w:rPr>
        <w:t>Оказание содействия в получении юридической и социальной помощи, предоставление социальных услуг лицам без определенного места жительства,</w:t>
      </w:r>
      <w:r w:rsidRPr="007563B3">
        <w:rPr>
          <w:rFonts w:ascii="Times New Roman" w:eastAsia="Times New Roman" w:hAnsi="Times New Roman" w:cs="Times New Roman"/>
          <w:iCs/>
          <w:color w:val="000000"/>
          <w:sz w:val="27"/>
          <w:szCs w:val="27"/>
          <w:lang w:eastAsia="ru-RU"/>
        </w:rPr>
        <w:t xml:space="preserve"> </w:t>
      </w:r>
      <w:r>
        <w:rPr>
          <w:rFonts w:ascii="Times New Roman" w:eastAsia="Times New Roman" w:hAnsi="Times New Roman" w:cs="Times New Roman"/>
          <w:iCs/>
          <w:color w:val="000000"/>
          <w:sz w:val="27"/>
          <w:szCs w:val="27"/>
          <w:lang w:eastAsia="ru-RU"/>
        </w:rPr>
        <w:t>оказавшимся в трудной жизненной ситуации.</w:t>
      </w:r>
    </w:p>
    <w:p w:rsidR="007563B3" w:rsidRDefault="007563B3" w:rsidP="007627C0">
      <w:pPr>
        <w:pStyle w:val="a7"/>
        <w:numPr>
          <w:ilvl w:val="1"/>
          <w:numId w:val="1"/>
        </w:numPr>
        <w:suppressAutoHyphens/>
        <w:spacing w:after="0" w:line="240" w:lineRule="auto"/>
        <w:ind w:left="0" w:firstLine="709"/>
        <w:jc w:val="both"/>
        <w:rPr>
          <w:rFonts w:ascii="Times New Roman" w:eastAsia="Times New Roman" w:hAnsi="Times New Roman" w:cs="Times New Roman"/>
          <w:iCs/>
          <w:color w:val="000000"/>
          <w:sz w:val="27"/>
          <w:szCs w:val="27"/>
          <w:lang w:eastAsia="ru-RU"/>
        </w:rPr>
      </w:pPr>
      <w:r>
        <w:rPr>
          <w:rFonts w:ascii="Times New Roman" w:eastAsia="Times New Roman" w:hAnsi="Times New Roman" w:cs="Times New Roman"/>
          <w:iCs/>
          <w:color w:val="000000"/>
          <w:sz w:val="27"/>
          <w:szCs w:val="27"/>
          <w:lang w:eastAsia="ru-RU"/>
        </w:rPr>
        <w:t>Оказание содействия лицам</w:t>
      </w:r>
      <w:r w:rsidRPr="007563B3">
        <w:rPr>
          <w:rFonts w:ascii="Times New Roman" w:eastAsia="Times New Roman" w:hAnsi="Times New Roman" w:cs="Times New Roman"/>
          <w:iCs/>
          <w:color w:val="000000"/>
          <w:sz w:val="27"/>
          <w:szCs w:val="27"/>
          <w:lang w:eastAsia="ru-RU"/>
        </w:rPr>
        <w:t xml:space="preserve"> </w:t>
      </w:r>
      <w:r>
        <w:rPr>
          <w:rFonts w:ascii="Times New Roman" w:eastAsia="Times New Roman" w:hAnsi="Times New Roman" w:cs="Times New Roman"/>
          <w:iCs/>
          <w:color w:val="000000"/>
          <w:sz w:val="27"/>
          <w:szCs w:val="27"/>
          <w:lang w:eastAsia="ru-RU"/>
        </w:rPr>
        <w:t>без определенного места жительства,</w:t>
      </w:r>
      <w:r w:rsidRPr="007563B3">
        <w:rPr>
          <w:rFonts w:ascii="Times New Roman" w:eastAsia="Times New Roman" w:hAnsi="Times New Roman" w:cs="Times New Roman"/>
          <w:iCs/>
          <w:color w:val="000000"/>
          <w:sz w:val="27"/>
          <w:szCs w:val="27"/>
          <w:lang w:eastAsia="ru-RU"/>
        </w:rPr>
        <w:t xml:space="preserve"> </w:t>
      </w:r>
      <w:r>
        <w:rPr>
          <w:rFonts w:ascii="Times New Roman" w:eastAsia="Times New Roman" w:hAnsi="Times New Roman" w:cs="Times New Roman"/>
          <w:iCs/>
          <w:color w:val="000000"/>
          <w:sz w:val="27"/>
          <w:szCs w:val="27"/>
          <w:lang w:eastAsia="ru-RU"/>
        </w:rPr>
        <w:t xml:space="preserve">оказавшимся в трудной жизненной ситуации, в восстановлении </w:t>
      </w:r>
      <w:r>
        <w:rPr>
          <w:rFonts w:ascii="Times New Roman" w:eastAsia="Times New Roman" w:hAnsi="Times New Roman" w:cs="Times New Roman"/>
          <w:iCs/>
          <w:color w:val="000000"/>
          <w:sz w:val="27"/>
          <w:szCs w:val="27"/>
          <w:lang w:eastAsia="ru-RU"/>
        </w:rPr>
        <w:lastRenderedPageBreak/>
        <w:t>профессиональных навыков и профессиональном обучении данной категории лиц, не имеющих профессиональных навыков.</w:t>
      </w:r>
    </w:p>
    <w:p w:rsidR="007563B3" w:rsidRDefault="002E4F25" w:rsidP="007627C0">
      <w:pPr>
        <w:pStyle w:val="a7"/>
        <w:numPr>
          <w:ilvl w:val="0"/>
          <w:numId w:val="1"/>
        </w:numPr>
        <w:suppressAutoHyphens/>
        <w:spacing w:after="0" w:line="240" w:lineRule="auto"/>
        <w:ind w:left="0" w:firstLine="709"/>
        <w:jc w:val="both"/>
        <w:rPr>
          <w:rFonts w:ascii="Times New Roman" w:eastAsia="Times New Roman" w:hAnsi="Times New Roman" w:cs="Times New Roman"/>
          <w:iCs/>
          <w:color w:val="000000"/>
          <w:sz w:val="27"/>
          <w:szCs w:val="27"/>
          <w:lang w:eastAsia="ru-RU"/>
        </w:rPr>
      </w:pPr>
      <w:r>
        <w:rPr>
          <w:rFonts w:ascii="Times New Roman" w:eastAsia="Times New Roman" w:hAnsi="Times New Roman" w:cs="Times New Roman"/>
          <w:iCs/>
          <w:color w:val="000000"/>
          <w:sz w:val="27"/>
          <w:szCs w:val="27"/>
          <w:lang w:eastAsia="ru-RU"/>
        </w:rPr>
        <w:t>Права Рабочей группы</w:t>
      </w:r>
    </w:p>
    <w:p w:rsidR="002E4F25" w:rsidRDefault="002E4F25" w:rsidP="007627C0">
      <w:pPr>
        <w:pStyle w:val="a7"/>
        <w:numPr>
          <w:ilvl w:val="1"/>
          <w:numId w:val="1"/>
        </w:numPr>
        <w:suppressAutoHyphens/>
        <w:spacing w:after="0" w:line="240" w:lineRule="auto"/>
        <w:ind w:left="0" w:firstLine="709"/>
        <w:jc w:val="both"/>
        <w:rPr>
          <w:rFonts w:ascii="Times New Roman" w:eastAsia="Times New Roman" w:hAnsi="Times New Roman" w:cs="Times New Roman"/>
          <w:iCs/>
          <w:color w:val="000000"/>
          <w:sz w:val="27"/>
          <w:szCs w:val="27"/>
          <w:lang w:eastAsia="ru-RU"/>
        </w:rPr>
      </w:pPr>
      <w:r>
        <w:rPr>
          <w:rFonts w:ascii="Times New Roman" w:eastAsia="Times New Roman" w:hAnsi="Times New Roman" w:cs="Times New Roman"/>
          <w:iCs/>
          <w:color w:val="000000"/>
          <w:sz w:val="27"/>
          <w:szCs w:val="27"/>
          <w:lang w:eastAsia="ru-RU"/>
        </w:rPr>
        <w:t>Рабочая группа имеет право:</w:t>
      </w:r>
    </w:p>
    <w:p w:rsidR="002E4F25" w:rsidRDefault="002E4F25" w:rsidP="007627C0">
      <w:pPr>
        <w:suppressAutoHyphens/>
        <w:spacing w:after="0" w:line="240" w:lineRule="auto"/>
        <w:ind w:firstLine="709"/>
        <w:jc w:val="both"/>
        <w:rPr>
          <w:rFonts w:ascii="Times New Roman" w:eastAsia="Times New Roman" w:hAnsi="Times New Roman" w:cs="Times New Roman"/>
          <w:iCs/>
          <w:color w:val="000000"/>
          <w:sz w:val="27"/>
          <w:szCs w:val="27"/>
          <w:lang w:eastAsia="ru-RU"/>
        </w:rPr>
      </w:pPr>
      <w:r>
        <w:rPr>
          <w:rFonts w:ascii="Times New Roman" w:eastAsia="Times New Roman" w:hAnsi="Times New Roman" w:cs="Times New Roman"/>
          <w:iCs/>
          <w:color w:val="000000"/>
          <w:sz w:val="27"/>
          <w:szCs w:val="27"/>
          <w:lang w:eastAsia="ru-RU"/>
        </w:rPr>
        <w:t>- получать от территориальных органов исполнительной власти, органов местного самоуправления, организаций на территории Раменского городского округа информацию по оказанию содействия и помощи лицам без определенного места жительства,</w:t>
      </w:r>
      <w:r w:rsidRPr="007563B3">
        <w:rPr>
          <w:rFonts w:ascii="Times New Roman" w:eastAsia="Times New Roman" w:hAnsi="Times New Roman" w:cs="Times New Roman"/>
          <w:iCs/>
          <w:color w:val="000000"/>
          <w:sz w:val="27"/>
          <w:szCs w:val="27"/>
          <w:lang w:eastAsia="ru-RU"/>
        </w:rPr>
        <w:t xml:space="preserve"> </w:t>
      </w:r>
      <w:r>
        <w:rPr>
          <w:rFonts w:ascii="Times New Roman" w:eastAsia="Times New Roman" w:hAnsi="Times New Roman" w:cs="Times New Roman"/>
          <w:iCs/>
          <w:color w:val="000000"/>
          <w:sz w:val="27"/>
          <w:szCs w:val="27"/>
          <w:lang w:eastAsia="ru-RU"/>
        </w:rPr>
        <w:t>оказавшимся в трудной жизненной ситуации;</w:t>
      </w:r>
    </w:p>
    <w:p w:rsidR="00587444" w:rsidRDefault="002E4F25" w:rsidP="007627C0">
      <w:pPr>
        <w:suppressAutoHyphens/>
        <w:spacing w:after="0" w:line="240" w:lineRule="auto"/>
        <w:ind w:firstLine="709"/>
        <w:jc w:val="both"/>
        <w:rPr>
          <w:rFonts w:ascii="Times New Roman" w:eastAsia="Times New Roman" w:hAnsi="Times New Roman" w:cs="Times New Roman"/>
          <w:iCs/>
          <w:color w:val="000000"/>
          <w:sz w:val="27"/>
          <w:szCs w:val="27"/>
          <w:lang w:eastAsia="ru-RU"/>
        </w:rPr>
      </w:pPr>
      <w:r>
        <w:rPr>
          <w:rFonts w:ascii="Times New Roman" w:eastAsia="Times New Roman" w:hAnsi="Times New Roman" w:cs="Times New Roman"/>
          <w:iCs/>
          <w:color w:val="000000"/>
          <w:sz w:val="27"/>
          <w:szCs w:val="27"/>
          <w:lang w:eastAsia="ru-RU"/>
        </w:rPr>
        <w:t>- заслушивать на своих заседаниях отчёты должностных лиц</w:t>
      </w:r>
      <w:r w:rsidR="00587444">
        <w:rPr>
          <w:rFonts w:ascii="Times New Roman" w:eastAsia="Times New Roman" w:hAnsi="Times New Roman" w:cs="Times New Roman"/>
          <w:iCs/>
          <w:color w:val="000000"/>
          <w:sz w:val="27"/>
          <w:szCs w:val="27"/>
          <w:lang w:eastAsia="ru-RU"/>
        </w:rPr>
        <w:t xml:space="preserve"> территориальных органов администрации Раменского городского округа, руководителей предприятий, учреждений и организаций, независимо от их ведомственной подчинённости и форм собственности, по реализации мер, направленных на оказание содействия и помощи лицам без определенного места жительства,</w:t>
      </w:r>
      <w:r w:rsidR="00587444" w:rsidRPr="007563B3">
        <w:rPr>
          <w:rFonts w:ascii="Times New Roman" w:eastAsia="Times New Roman" w:hAnsi="Times New Roman" w:cs="Times New Roman"/>
          <w:iCs/>
          <w:color w:val="000000"/>
          <w:sz w:val="27"/>
          <w:szCs w:val="27"/>
          <w:lang w:eastAsia="ru-RU"/>
        </w:rPr>
        <w:t xml:space="preserve"> </w:t>
      </w:r>
      <w:r w:rsidR="00587444">
        <w:rPr>
          <w:rFonts w:ascii="Times New Roman" w:eastAsia="Times New Roman" w:hAnsi="Times New Roman" w:cs="Times New Roman"/>
          <w:iCs/>
          <w:color w:val="000000"/>
          <w:sz w:val="27"/>
          <w:szCs w:val="27"/>
          <w:lang w:eastAsia="ru-RU"/>
        </w:rPr>
        <w:t>оказавшимся в трудной жизненной ситуации.</w:t>
      </w:r>
    </w:p>
    <w:p w:rsidR="00587444" w:rsidRDefault="00587444" w:rsidP="007627C0">
      <w:pPr>
        <w:suppressAutoHyphens/>
        <w:spacing w:after="0" w:line="240" w:lineRule="auto"/>
        <w:ind w:firstLine="709"/>
        <w:jc w:val="both"/>
        <w:rPr>
          <w:rFonts w:ascii="Times New Roman" w:eastAsia="Times New Roman" w:hAnsi="Times New Roman" w:cs="Times New Roman"/>
          <w:iCs/>
          <w:color w:val="000000"/>
          <w:sz w:val="27"/>
          <w:szCs w:val="27"/>
          <w:lang w:eastAsia="ru-RU"/>
        </w:rPr>
      </w:pPr>
      <w:r>
        <w:rPr>
          <w:rFonts w:ascii="Times New Roman" w:eastAsia="Times New Roman" w:hAnsi="Times New Roman" w:cs="Times New Roman"/>
          <w:iCs/>
          <w:color w:val="000000"/>
          <w:sz w:val="27"/>
          <w:szCs w:val="27"/>
          <w:lang w:eastAsia="ru-RU"/>
        </w:rPr>
        <w:t>4. Порядок формирования Рабочей группы</w:t>
      </w:r>
    </w:p>
    <w:p w:rsidR="00587444" w:rsidRDefault="00587444" w:rsidP="007627C0">
      <w:pPr>
        <w:suppressAutoHyphens/>
        <w:spacing w:after="0" w:line="240" w:lineRule="auto"/>
        <w:ind w:firstLine="709"/>
        <w:jc w:val="both"/>
        <w:rPr>
          <w:rFonts w:ascii="Times New Roman" w:eastAsia="Times New Roman" w:hAnsi="Times New Roman" w:cs="Times New Roman"/>
          <w:iCs/>
          <w:color w:val="000000"/>
          <w:sz w:val="27"/>
          <w:szCs w:val="27"/>
          <w:lang w:eastAsia="ru-RU"/>
        </w:rPr>
      </w:pPr>
      <w:r>
        <w:rPr>
          <w:rFonts w:ascii="Times New Roman" w:eastAsia="Times New Roman" w:hAnsi="Times New Roman" w:cs="Times New Roman"/>
          <w:iCs/>
          <w:color w:val="000000"/>
          <w:sz w:val="27"/>
          <w:szCs w:val="27"/>
          <w:lang w:eastAsia="ru-RU"/>
        </w:rPr>
        <w:t>4.1. Рабочая группа состоит из председателя Рабочей группы, заместителя председателя Рабочей группы, секретаря Рабочей группы, членов Рабочей группы. Персональный состав Рабочей группы утверждается Распоряжением администрации Раменского городского округа.</w:t>
      </w:r>
    </w:p>
    <w:p w:rsidR="00587444" w:rsidRDefault="00587444" w:rsidP="007627C0">
      <w:pPr>
        <w:suppressAutoHyphens/>
        <w:spacing w:after="0" w:line="240" w:lineRule="auto"/>
        <w:ind w:firstLine="709"/>
        <w:jc w:val="both"/>
        <w:rPr>
          <w:rFonts w:ascii="Times New Roman" w:eastAsia="Times New Roman" w:hAnsi="Times New Roman" w:cs="Times New Roman"/>
          <w:iCs/>
          <w:color w:val="000000"/>
          <w:sz w:val="27"/>
          <w:szCs w:val="27"/>
          <w:lang w:eastAsia="ru-RU"/>
        </w:rPr>
      </w:pPr>
      <w:r>
        <w:rPr>
          <w:rFonts w:ascii="Times New Roman" w:eastAsia="Times New Roman" w:hAnsi="Times New Roman" w:cs="Times New Roman"/>
          <w:iCs/>
          <w:color w:val="000000"/>
          <w:sz w:val="27"/>
          <w:szCs w:val="27"/>
          <w:lang w:eastAsia="ru-RU"/>
        </w:rPr>
        <w:t>4.2. Председатель Рабочей группы:</w:t>
      </w:r>
    </w:p>
    <w:p w:rsidR="00587444" w:rsidRDefault="00587444" w:rsidP="007627C0">
      <w:pPr>
        <w:suppressAutoHyphens/>
        <w:spacing w:after="0" w:line="240" w:lineRule="auto"/>
        <w:ind w:firstLine="709"/>
        <w:jc w:val="both"/>
        <w:rPr>
          <w:rFonts w:ascii="Times New Roman" w:eastAsia="Times New Roman" w:hAnsi="Times New Roman" w:cs="Times New Roman"/>
          <w:iCs/>
          <w:color w:val="000000"/>
          <w:sz w:val="27"/>
          <w:szCs w:val="27"/>
          <w:lang w:eastAsia="ru-RU"/>
        </w:rPr>
      </w:pPr>
      <w:r>
        <w:rPr>
          <w:rFonts w:ascii="Times New Roman" w:eastAsia="Times New Roman" w:hAnsi="Times New Roman" w:cs="Times New Roman"/>
          <w:iCs/>
          <w:color w:val="000000"/>
          <w:sz w:val="27"/>
          <w:szCs w:val="27"/>
          <w:lang w:eastAsia="ru-RU"/>
        </w:rPr>
        <w:t>- осуществляет общее руководство деятельностью Рабочей группы, организует ее работу, в том числе устанавливает дату и время проведения заседаний, утверждает план работы Рабочей группы;</w:t>
      </w:r>
    </w:p>
    <w:p w:rsidR="00587444" w:rsidRDefault="00587444" w:rsidP="007627C0">
      <w:pPr>
        <w:suppressAutoHyphens/>
        <w:spacing w:after="0" w:line="240" w:lineRule="auto"/>
        <w:ind w:firstLine="709"/>
        <w:jc w:val="both"/>
        <w:rPr>
          <w:rFonts w:ascii="Times New Roman" w:eastAsia="Times New Roman" w:hAnsi="Times New Roman" w:cs="Times New Roman"/>
          <w:iCs/>
          <w:color w:val="000000"/>
          <w:sz w:val="27"/>
          <w:szCs w:val="27"/>
          <w:lang w:eastAsia="ru-RU"/>
        </w:rPr>
      </w:pPr>
      <w:r>
        <w:rPr>
          <w:rFonts w:ascii="Times New Roman" w:eastAsia="Times New Roman" w:hAnsi="Times New Roman" w:cs="Times New Roman"/>
          <w:iCs/>
          <w:color w:val="000000"/>
          <w:sz w:val="27"/>
          <w:szCs w:val="27"/>
          <w:lang w:eastAsia="ru-RU"/>
        </w:rPr>
        <w:t>- определят необходимость проведения заседаний Рабочей группы и состав участников заседания, исходя из особенностей рассматриваемых вопросов, распределяет обязанности между членами Рабочей группы;</w:t>
      </w:r>
    </w:p>
    <w:p w:rsidR="00587444" w:rsidRDefault="00587444" w:rsidP="007627C0">
      <w:pPr>
        <w:suppressAutoHyphens/>
        <w:spacing w:after="0" w:line="240" w:lineRule="auto"/>
        <w:ind w:firstLine="709"/>
        <w:jc w:val="both"/>
        <w:rPr>
          <w:rFonts w:ascii="Times New Roman" w:eastAsia="Times New Roman" w:hAnsi="Times New Roman" w:cs="Times New Roman"/>
          <w:iCs/>
          <w:color w:val="000000"/>
          <w:sz w:val="27"/>
          <w:szCs w:val="27"/>
          <w:lang w:eastAsia="ru-RU"/>
        </w:rPr>
      </w:pPr>
      <w:r>
        <w:rPr>
          <w:rFonts w:ascii="Times New Roman" w:eastAsia="Times New Roman" w:hAnsi="Times New Roman" w:cs="Times New Roman"/>
          <w:iCs/>
          <w:color w:val="000000"/>
          <w:sz w:val="27"/>
          <w:szCs w:val="27"/>
          <w:lang w:eastAsia="ru-RU"/>
        </w:rPr>
        <w:t>- определяет и утверждает повестку заседаний Рабочей группы;</w:t>
      </w:r>
    </w:p>
    <w:p w:rsidR="00587444" w:rsidRDefault="00587444" w:rsidP="007627C0">
      <w:pPr>
        <w:suppressAutoHyphens/>
        <w:spacing w:after="0" w:line="240" w:lineRule="auto"/>
        <w:ind w:firstLine="709"/>
        <w:jc w:val="both"/>
        <w:rPr>
          <w:rFonts w:ascii="Times New Roman" w:eastAsia="Times New Roman" w:hAnsi="Times New Roman" w:cs="Times New Roman"/>
          <w:iCs/>
          <w:color w:val="000000"/>
          <w:sz w:val="27"/>
          <w:szCs w:val="27"/>
          <w:lang w:eastAsia="ru-RU"/>
        </w:rPr>
      </w:pPr>
      <w:r>
        <w:rPr>
          <w:rFonts w:ascii="Times New Roman" w:eastAsia="Times New Roman" w:hAnsi="Times New Roman" w:cs="Times New Roman"/>
          <w:iCs/>
          <w:color w:val="000000"/>
          <w:sz w:val="27"/>
          <w:szCs w:val="27"/>
          <w:lang w:eastAsia="ru-RU"/>
        </w:rPr>
        <w:t>- определяет порядок ведения заседаний Рабочей группы;</w:t>
      </w:r>
    </w:p>
    <w:p w:rsidR="00A21CE0" w:rsidRDefault="00587444" w:rsidP="007627C0">
      <w:pPr>
        <w:suppressAutoHyphens/>
        <w:spacing w:after="0" w:line="240" w:lineRule="auto"/>
        <w:ind w:firstLine="709"/>
        <w:jc w:val="both"/>
        <w:rPr>
          <w:rFonts w:ascii="Times New Roman" w:eastAsia="Times New Roman" w:hAnsi="Times New Roman" w:cs="Times New Roman"/>
          <w:iCs/>
          <w:color w:val="000000"/>
          <w:sz w:val="27"/>
          <w:szCs w:val="27"/>
          <w:lang w:eastAsia="ru-RU"/>
        </w:rPr>
      </w:pPr>
      <w:r>
        <w:rPr>
          <w:rFonts w:ascii="Times New Roman" w:eastAsia="Times New Roman" w:hAnsi="Times New Roman" w:cs="Times New Roman"/>
          <w:iCs/>
          <w:color w:val="000000"/>
          <w:sz w:val="27"/>
          <w:szCs w:val="27"/>
          <w:lang w:eastAsia="ru-RU"/>
        </w:rPr>
        <w:t xml:space="preserve">- </w:t>
      </w:r>
      <w:r w:rsidR="00A21CE0">
        <w:rPr>
          <w:rFonts w:ascii="Times New Roman" w:eastAsia="Times New Roman" w:hAnsi="Times New Roman" w:cs="Times New Roman"/>
          <w:iCs/>
          <w:color w:val="000000"/>
          <w:sz w:val="27"/>
          <w:szCs w:val="27"/>
          <w:lang w:eastAsia="ru-RU"/>
        </w:rPr>
        <w:t>ведет заседания Рабочей группы.</w:t>
      </w:r>
    </w:p>
    <w:p w:rsidR="00A21CE0" w:rsidRDefault="00A21CE0" w:rsidP="007627C0">
      <w:pPr>
        <w:suppressAutoHyphens/>
        <w:spacing w:after="0" w:line="240" w:lineRule="auto"/>
        <w:ind w:firstLine="709"/>
        <w:jc w:val="both"/>
        <w:rPr>
          <w:rFonts w:ascii="Times New Roman" w:eastAsia="Times New Roman" w:hAnsi="Times New Roman" w:cs="Times New Roman"/>
          <w:iCs/>
          <w:color w:val="000000"/>
          <w:sz w:val="27"/>
          <w:szCs w:val="27"/>
          <w:lang w:eastAsia="ru-RU"/>
        </w:rPr>
      </w:pPr>
      <w:r>
        <w:rPr>
          <w:rFonts w:ascii="Times New Roman" w:eastAsia="Times New Roman" w:hAnsi="Times New Roman" w:cs="Times New Roman"/>
          <w:iCs/>
          <w:color w:val="000000"/>
          <w:sz w:val="27"/>
          <w:szCs w:val="27"/>
          <w:lang w:eastAsia="ru-RU"/>
        </w:rPr>
        <w:t>4.3. В случае отсутствия председателя Рабочей группы его обязанности исполняет заместитель председателя Рабочей группы.</w:t>
      </w:r>
    </w:p>
    <w:p w:rsidR="00A21CE0" w:rsidRDefault="00A21CE0" w:rsidP="007627C0">
      <w:pPr>
        <w:suppressAutoHyphens/>
        <w:spacing w:after="0" w:line="240" w:lineRule="auto"/>
        <w:ind w:firstLine="709"/>
        <w:jc w:val="both"/>
        <w:rPr>
          <w:rFonts w:ascii="Times New Roman" w:eastAsia="Times New Roman" w:hAnsi="Times New Roman" w:cs="Times New Roman"/>
          <w:iCs/>
          <w:color w:val="000000"/>
          <w:sz w:val="27"/>
          <w:szCs w:val="27"/>
          <w:lang w:eastAsia="ru-RU"/>
        </w:rPr>
      </w:pPr>
      <w:r>
        <w:rPr>
          <w:rFonts w:ascii="Times New Roman" w:eastAsia="Times New Roman" w:hAnsi="Times New Roman" w:cs="Times New Roman"/>
          <w:iCs/>
          <w:color w:val="000000"/>
          <w:sz w:val="27"/>
          <w:szCs w:val="27"/>
          <w:lang w:eastAsia="ru-RU"/>
        </w:rPr>
        <w:t>4.4. Секретарь Рабочей группы:</w:t>
      </w:r>
    </w:p>
    <w:p w:rsidR="00A21CE0" w:rsidRDefault="00A21CE0" w:rsidP="007627C0">
      <w:pPr>
        <w:suppressAutoHyphens/>
        <w:spacing w:after="0" w:line="240" w:lineRule="auto"/>
        <w:ind w:firstLine="709"/>
        <w:jc w:val="both"/>
        <w:rPr>
          <w:rFonts w:ascii="Times New Roman" w:eastAsia="Times New Roman" w:hAnsi="Times New Roman" w:cs="Times New Roman"/>
          <w:iCs/>
          <w:color w:val="000000"/>
          <w:sz w:val="27"/>
          <w:szCs w:val="27"/>
          <w:lang w:eastAsia="ru-RU"/>
        </w:rPr>
      </w:pPr>
      <w:r>
        <w:rPr>
          <w:rFonts w:ascii="Times New Roman" w:eastAsia="Times New Roman" w:hAnsi="Times New Roman" w:cs="Times New Roman"/>
          <w:iCs/>
          <w:color w:val="000000"/>
          <w:sz w:val="27"/>
          <w:szCs w:val="27"/>
          <w:lang w:eastAsia="ru-RU"/>
        </w:rPr>
        <w:t>- информирует членов Рабочей группы о дате, месте и времени проведения и повестке очередного заседания Рабочей группы;</w:t>
      </w:r>
    </w:p>
    <w:p w:rsidR="00A21CE0" w:rsidRDefault="00A21CE0" w:rsidP="007627C0">
      <w:pPr>
        <w:suppressAutoHyphens/>
        <w:spacing w:after="0" w:line="240" w:lineRule="auto"/>
        <w:ind w:firstLine="709"/>
        <w:jc w:val="both"/>
        <w:rPr>
          <w:rFonts w:ascii="Times New Roman" w:eastAsia="Times New Roman" w:hAnsi="Times New Roman" w:cs="Times New Roman"/>
          <w:iCs/>
          <w:color w:val="000000"/>
          <w:sz w:val="27"/>
          <w:szCs w:val="27"/>
          <w:lang w:eastAsia="ru-RU"/>
        </w:rPr>
      </w:pPr>
      <w:r>
        <w:rPr>
          <w:rFonts w:ascii="Times New Roman" w:eastAsia="Times New Roman" w:hAnsi="Times New Roman" w:cs="Times New Roman"/>
          <w:iCs/>
          <w:color w:val="000000"/>
          <w:sz w:val="27"/>
          <w:szCs w:val="27"/>
          <w:lang w:eastAsia="ru-RU"/>
        </w:rPr>
        <w:t>- осуществляет делопроизводство Рабочей группы, обеспечивает подготовку заседаний Рабочей группы;</w:t>
      </w:r>
    </w:p>
    <w:p w:rsidR="00A21CE0" w:rsidRDefault="00A21CE0" w:rsidP="007627C0">
      <w:pPr>
        <w:suppressAutoHyphens/>
        <w:spacing w:after="0" w:line="240" w:lineRule="auto"/>
        <w:ind w:firstLine="709"/>
        <w:jc w:val="both"/>
        <w:rPr>
          <w:rFonts w:ascii="Times New Roman" w:eastAsia="Times New Roman" w:hAnsi="Times New Roman" w:cs="Times New Roman"/>
          <w:iCs/>
          <w:color w:val="000000"/>
          <w:sz w:val="27"/>
          <w:szCs w:val="27"/>
          <w:lang w:eastAsia="ru-RU"/>
        </w:rPr>
      </w:pPr>
      <w:r>
        <w:rPr>
          <w:rFonts w:ascii="Times New Roman" w:eastAsia="Times New Roman" w:hAnsi="Times New Roman" w:cs="Times New Roman"/>
          <w:iCs/>
          <w:color w:val="000000"/>
          <w:sz w:val="27"/>
          <w:szCs w:val="27"/>
          <w:lang w:eastAsia="ru-RU"/>
        </w:rPr>
        <w:t>- готовит и направляет членам Рабочей группы материалы для заседания Рабочей группы.</w:t>
      </w:r>
    </w:p>
    <w:p w:rsidR="00A21CE0" w:rsidRDefault="00A21CE0" w:rsidP="007627C0">
      <w:pPr>
        <w:suppressAutoHyphens/>
        <w:spacing w:after="0" w:line="240" w:lineRule="auto"/>
        <w:ind w:firstLine="709"/>
        <w:jc w:val="both"/>
        <w:rPr>
          <w:rFonts w:ascii="Times New Roman" w:eastAsia="Times New Roman" w:hAnsi="Times New Roman" w:cs="Times New Roman"/>
          <w:iCs/>
          <w:color w:val="000000"/>
          <w:sz w:val="27"/>
          <w:szCs w:val="27"/>
          <w:lang w:eastAsia="ru-RU"/>
        </w:rPr>
      </w:pPr>
      <w:r>
        <w:rPr>
          <w:rFonts w:ascii="Times New Roman" w:eastAsia="Times New Roman" w:hAnsi="Times New Roman" w:cs="Times New Roman"/>
          <w:iCs/>
          <w:color w:val="000000"/>
          <w:sz w:val="27"/>
          <w:szCs w:val="27"/>
          <w:lang w:eastAsia="ru-RU"/>
        </w:rPr>
        <w:t>4.5. Члены Рабочей группы:</w:t>
      </w:r>
    </w:p>
    <w:p w:rsidR="00A21CE0" w:rsidRDefault="00A21CE0" w:rsidP="007627C0">
      <w:pPr>
        <w:suppressAutoHyphens/>
        <w:spacing w:after="0" w:line="240" w:lineRule="auto"/>
        <w:ind w:firstLine="709"/>
        <w:jc w:val="both"/>
        <w:rPr>
          <w:rFonts w:ascii="Times New Roman" w:eastAsia="Times New Roman" w:hAnsi="Times New Roman" w:cs="Times New Roman"/>
          <w:iCs/>
          <w:color w:val="000000"/>
          <w:sz w:val="27"/>
          <w:szCs w:val="27"/>
          <w:lang w:eastAsia="ru-RU"/>
        </w:rPr>
      </w:pPr>
      <w:r>
        <w:rPr>
          <w:rFonts w:ascii="Times New Roman" w:eastAsia="Times New Roman" w:hAnsi="Times New Roman" w:cs="Times New Roman"/>
          <w:iCs/>
          <w:color w:val="000000"/>
          <w:sz w:val="27"/>
          <w:szCs w:val="27"/>
          <w:lang w:eastAsia="ru-RU"/>
        </w:rPr>
        <w:t>- готовят и вносят предложения по существу рассматриваемых на заседании Рабочей группы вопросов;</w:t>
      </w:r>
    </w:p>
    <w:p w:rsidR="002E4F25" w:rsidRDefault="00A21CE0" w:rsidP="007627C0">
      <w:pPr>
        <w:suppressAutoHyphens/>
        <w:spacing w:after="0" w:line="240" w:lineRule="auto"/>
        <w:ind w:firstLine="709"/>
        <w:jc w:val="both"/>
        <w:rPr>
          <w:rFonts w:ascii="Times New Roman" w:eastAsia="Times New Roman" w:hAnsi="Times New Roman" w:cs="Times New Roman"/>
          <w:iCs/>
          <w:color w:val="000000"/>
          <w:sz w:val="27"/>
          <w:szCs w:val="27"/>
          <w:lang w:eastAsia="ru-RU"/>
        </w:rPr>
      </w:pPr>
      <w:r>
        <w:rPr>
          <w:rFonts w:ascii="Times New Roman" w:eastAsia="Times New Roman" w:hAnsi="Times New Roman" w:cs="Times New Roman"/>
          <w:iCs/>
          <w:color w:val="000000"/>
          <w:sz w:val="27"/>
          <w:szCs w:val="27"/>
          <w:lang w:eastAsia="ru-RU"/>
        </w:rPr>
        <w:t>- участвуют в обсуждении и решении вопросов, рассматриваемых</w:t>
      </w:r>
      <w:r w:rsidR="00F56161">
        <w:rPr>
          <w:rFonts w:ascii="Times New Roman" w:eastAsia="Times New Roman" w:hAnsi="Times New Roman" w:cs="Times New Roman"/>
          <w:iCs/>
          <w:color w:val="000000"/>
          <w:sz w:val="27"/>
          <w:szCs w:val="27"/>
          <w:lang w:eastAsia="ru-RU"/>
        </w:rPr>
        <w:t xml:space="preserve"> на заседаниях Рабочей группы;</w:t>
      </w:r>
    </w:p>
    <w:p w:rsidR="00F56161" w:rsidRDefault="00F56161" w:rsidP="007627C0">
      <w:pPr>
        <w:suppressAutoHyphens/>
        <w:spacing w:after="0" w:line="240" w:lineRule="auto"/>
        <w:ind w:firstLine="709"/>
        <w:jc w:val="both"/>
        <w:rPr>
          <w:rFonts w:ascii="Times New Roman" w:eastAsia="Times New Roman" w:hAnsi="Times New Roman" w:cs="Times New Roman"/>
          <w:iCs/>
          <w:color w:val="000000"/>
          <w:sz w:val="27"/>
          <w:szCs w:val="27"/>
          <w:lang w:eastAsia="ru-RU"/>
        </w:rPr>
      </w:pPr>
      <w:r>
        <w:rPr>
          <w:rFonts w:ascii="Times New Roman" w:eastAsia="Times New Roman" w:hAnsi="Times New Roman" w:cs="Times New Roman"/>
          <w:iCs/>
          <w:color w:val="000000"/>
          <w:sz w:val="27"/>
          <w:szCs w:val="27"/>
          <w:lang w:eastAsia="ru-RU"/>
        </w:rPr>
        <w:t>- в ходе заседания Рабочей группы вносят замечания и предложения, поправки по существу рассматриваемых на заседаниях Рабочей группы вопросов.</w:t>
      </w:r>
    </w:p>
    <w:p w:rsidR="00F56161" w:rsidRDefault="00F56161" w:rsidP="007627C0">
      <w:pPr>
        <w:suppressAutoHyphens/>
        <w:spacing w:after="0" w:line="240" w:lineRule="auto"/>
        <w:ind w:firstLine="709"/>
        <w:jc w:val="both"/>
        <w:rPr>
          <w:rFonts w:ascii="Times New Roman" w:eastAsia="Times New Roman" w:hAnsi="Times New Roman" w:cs="Times New Roman"/>
          <w:iCs/>
          <w:color w:val="000000"/>
          <w:sz w:val="27"/>
          <w:szCs w:val="27"/>
          <w:lang w:eastAsia="ru-RU"/>
        </w:rPr>
      </w:pPr>
      <w:r>
        <w:rPr>
          <w:rFonts w:ascii="Times New Roman" w:eastAsia="Times New Roman" w:hAnsi="Times New Roman" w:cs="Times New Roman"/>
          <w:iCs/>
          <w:color w:val="000000"/>
          <w:sz w:val="27"/>
          <w:szCs w:val="27"/>
          <w:lang w:eastAsia="ru-RU"/>
        </w:rPr>
        <w:t>4.6. Рабочая группа осуществляет свою деятельность на принципах равноправия ее членов, коллегиальности принятия решений и гласности.</w:t>
      </w:r>
    </w:p>
    <w:p w:rsidR="00F56161" w:rsidRDefault="00F56161" w:rsidP="007627C0">
      <w:pPr>
        <w:suppressAutoHyphens/>
        <w:spacing w:after="0" w:line="240" w:lineRule="auto"/>
        <w:ind w:firstLine="709"/>
        <w:jc w:val="both"/>
        <w:rPr>
          <w:rFonts w:ascii="Times New Roman" w:eastAsia="Times New Roman" w:hAnsi="Times New Roman" w:cs="Times New Roman"/>
          <w:iCs/>
          <w:color w:val="000000"/>
          <w:sz w:val="27"/>
          <w:szCs w:val="27"/>
          <w:lang w:eastAsia="ru-RU"/>
        </w:rPr>
      </w:pPr>
      <w:r>
        <w:rPr>
          <w:rFonts w:ascii="Times New Roman" w:eastAsia="Times New Roman" w:hAnsi="Times New Roman" w:cs="Times New Roman"/>
          <w:iCs/>
          <w:color w:val="000000"/>
          <w:sz w:val="27"/>
          <w:szCs w:val="27"/>
          <w:lang w:eastAsia="ru-RU"/>
        </w:rPr>
        <w:t>4.7. Члены Рабочей группы принимают участие в работе по реализации предложений.</w:t>
      </w:r>
    </w:p>
    <w:p w:rsidR="00F56161" w:rsidRDefault="00F56161" w:rsidP="007627C0">
      <w:pPr>
        <w:suppressAutoHyphens/>
        <w:spacing w:after="0" w:line="240" w:lineRule="auto"/>
        <w:ind w:firstLine="709"/>
        <w:jc w:val="both"/>
        <w:rPr>
          <w:rFonts w:ascii="Times New Roman" w:eastAsia="Times New Roman" w:hAnsi="Times New Roman" w:cs="Times New Roman"/>
          <w:iCs/>
          <w:color w:val="000000"/>
          <w:sz w:val="27"/>
          <w:szCs w:val="27"/>
          <w:lang w:eastAsia="ru-RU"/>
        </w:rPr>
      </w:pPr>
      <w:r>
        <w:rPr>
          <w:rFonts w:ascii="Times New Roman" w:eastAsia="Times New Roman" w:hAnsi="Times New Roman" w:cs="Times New Roman"/>
          <w:iCs/>
          <w:color w:val="000000"/>
          <w:sz w:val="27"/>
          <w:szCs w:val="27"/>
          <w:lang w:eastAsia="ru-RU"/>
        </w:rPr>
        <w:t>5. Организация работы Рабочей группы</w:t>
      </w:r>
    </w:p>
    <w:p w:rsidR="00F56161" w:rsidRDefault="00F56161" w:rsidP="007627C0">
      <w:pPr>
        <w:suppressAutoHyphens/>
        <w:spacing w:after="0" w:line="240" w:lineRule="auto"/>
        <w:ind w:firstLine="709"/>
        <w:jc w:val="both"/>
        <w:rPr>
          <w:rFonts w:ascii="Times New Roman" w:eastAsia="Times New Roman" w:hAnsi="Times New Roman" w:cs="Times New Roman"/>
          <w:iCs/>
          <w:color w:val="000000"/>
          <w:sz w:val="27"/>
          <w:szCs w:val="27"/>
          <w:lang w:eastAsia="ru-RU"/>
        </w:rPr>
      </w:pPr>
      <w:r>
        <w:rPr>
          <w:rFonts w:ascii="Times New Roman" w:eastAsia="Times New Roman" w:hAnsi="Times New Roman" w:cs="Times New Roman"/>
          <w:iCs/>
          <w:color w:val="000000"/>
          <w:sz w:val="27"/>
          <w:szCs w:val="27"/>
          <w:lang w:eastAsia="ru-RU"/>
        </w:rPr>
        <w:t>5.1. Организацию работы Рабочей группы обеспечивает ее председатель, а в его отсутствие – заместитель председателя Рабочей группы. Регламент Рабочей группы утверждается председателем Рабочей группы с учетом требований настоящего Положения.</w:t>
      </w:r>
    </w:p>
    <w:p w:rsidR="00F56161" w:rsidRDefault="00F56161" w:rsidP="007627C0">
      <w:pPr>
        <w:suppressAutoHyphens/>
        <w:spacing w:after="0" w:line="240" w:lineRule="auto"/>
        <w:ind w:firstLine="709"/>
        <w:jc w:val="both"/>
        <w:rPr>
          <w:rFonts w:ascii="Times New Roman" w:eastAsia="Times New Roman" w:hAnsi="Times New Roman" w:cs="Times New Roman"/>
          <w:iCs/>
          <w:color w:val="000000"/>
          <w:sz w:val="27"/>
          <w:szCs w:val="27"/>
          <w:lang w:eastAsia="ru-RU"/>
        </w:rPr>
      </w:pPr>
      <w:r>
        <w:rPr>
          <w:rFonts w:ascii="Times New Roman" w:eastAsia="Times New Roman" w:hAnsi="Times New Roman" w:cs="Times New Roman"/>
          <w:iCs/>
          <w:color w:val="000000"/>
          <w:sz w:val="27"/>
          <w:szCs w:val="27"/>
          <w:lang w:eastAsia="ru-RU"/>
        </w:rPr>
        <w:t>5.2. Заседания Рабочей группы проводятся по мере необходимости и считаются правомочными, если в них принимают участие более половины членов Рабочей группы.</w:t>
      </w:r>
    </w:p>
    <w:p w:rsidR="00F56161" w:rsidRDefault="00F56161" w:rsidP="007627C0">
      <w:pPr>
        <w:suppressAutoHyphens/>
        <w:spacing w:after="0" w:line="240" w:lineRule="auto"/>
        <w:ind w:firstLine="709"/>
        <w:jc w:val="both"/>
        <w:rPr>
          <w:rFonts w:ascii="Times New Roman" w:eastAsia="Times New Roman" w:hAnsi="Times New Roman" w:cs="Times New Roman"/>
          <w:iCs/>
          <w:color w:val="000000"/>
          <w:sz w:val="27"/>
          <w:szCs w:val="27"/>
          <w:lang w:eastAsia="ru-RU"/>
        </w:rPr>
      </w:pPr>
      <w:r>
        <w:rPr>
          <w:rFonts w:ascii="Times New Roman" w:eastAsia="Times New Roman" w:hAnsi="Times New Roman" w:cs="Times New Roman"/>
          <w:iCs/>
          <w:color w:val="000000"/>
          <w:sz w:val="27"/>
          <w:szCs w:val="27"/>
          <w:lang w:eastAsia="ru-RU"/>
        </w:rPr>
        <w:t>5.3. Члены Рабочей группы принимают участие в ее заседаниях лично, без права замены. В случае отсутствия члена Рабочей группы на заседании</w:t>
      </w:r>
      <w:r w:rsidR="007627C0">
        <w:rPr>
          <w:rFonts w:ascii="Times New Roman" w:eastAsia="Times New Roman" w:hAnsi="Times New Roman" w:cs="Times New Roman"/>
          <w:iCs/>
          <w:color w:val="000000"/>
          <w:sz w:val="27"/>
          <w:szCs w:val="27"/>
          <w:lang w:eastAsia="ru-RU"/>
        </w:rPr>
        <w:t>,</w:t>
      </w:r>
      <w:r>
        <w:rPr>
          <w:rFonts w:ascii="Times New Roman" w:eastAsia="Times New Roman" w:hAnsi="Times New Roman" w:cs="Times New Roman"/>
          <w:iCs/>
          <w:color w:val="000000"/>
          <w:sz w:val="27"/>
          <w:szCs w:val="27"/>
          <w:lang w:eastAsia="ru-RU"/>
        </w:rPr>
        <w:t xml:space="preserve"> он имеет право представить свое мнение по рассматриваемым вопросам в письменной форме.</w:t>
      </w:r>
    </w:p>
    <w:p w:rsidR="00F56161" w:rsidRDefault="00F56161" w:rsidP="007627C0">
      <w:pPr>
        <w:suppressAutoHyphens/>
        <w:spacing w:after="0" w:line="240" w:lineRule="auto"/>
        <w:ind w:firstLine="709"/>
        <w:jc w:val="both"/>
        <w:rPr>
          <w:rFonts w:ascii="Times New Roman" w:eastAsia="Times New Roman" w:hAnsi="Times New Roman" w:cs="Times New Roman"/>
          <w:iCs/>
          <w:color w:val="000000"/>
          <w:sz w:val="27"/>
          <w:szCs w:val="27"/>
          <w:lang w:eastAsia="ru-RU"/>
        </w:rPr>
      </w:pPr>
      <w:r>
        <w:rPr>
          <w:rFonts w:ascii="Times New Roman" w:eastAsia="Times New Roman" w:hAnsi="Times New Roman" w:cs="Times New Roman"/>
          <w:iCs/>
          <w:color w:val="000000"/>
          <w:sz w:val="27"/>
          <w:szCs w:val="27"/>
          <w:lang w:eastAsia="ru-RU"/>
        </w:rPr>
        <w:t>При необходимости на заседания Рабочей группы могут быть приглашены эксперты и специалисты.</w:t>
      </w:r>
    </w:p>
    <w:p w:rsidR="00F56161" w:rsidRDefault="00F56161" w:rsidP="007627C0">
      <w:pPr>
        <w:suppressAutoHyphens/>
        <w:spacing w:after="0" w:line="240" w:lineRule="auto"/>
        <w:ind w:firstLine="709"/>
        <w:jc w:val="both"/>
        <w:rPr>
          <w:rFonts w:ascii="Times New Roman" w:eastAsia="Times New Roman" w:hAnsi="Times New Roman" w:cs="Times New Roman"/>
          <w:iCs/>
          <w:color w:val="000000"/>
          <w:sz w:val="27"/>
          <w:szCs w:val="27"/>
          <w:lang w:eastAsia="ru-RU"/>
        </w:rPr>
      </w:pPr>
      <w:r>
        <w:rPr>
          <w:rFonts w:ascii="Times New Roman" w:eastAsia="Times New Roman" w:hAnsi="Times New Roman" w:cs="Times New Roman"/>
          <w:iCs/>
          <w:color w:val="000000"/>
          <w:sz w:val="27"/>
          <w:szCs w:val="27"/>
          <w:lang w:eastAsia="ru-RU"/>
        </w:rPr>
        <w:t>5.4. Решения Рабочей группы принимаются открытым голосованием простым большинством голосов, присутствующих на заседании членов Рабочей группы. В случае равенства голосов присутствующих на заседании членов Рабочей группы, решающим является голос председательствующего на заседании Рабочей группы.</w:t>
      </w:r>
    </w:p>
    <w:p w:rsidR="00F56161" w:rsidRDefault="00F56161" w:rsidP="007627C0">
      <w:pPr>
        <w:suppressAutoHyphens/>
        <w:spacing w:after="0" w:line="240" w:lineRule="auto"/>
        <w:ind w:firstLine="709"/>
        <w:jc w:val="both"/>
        <w:rPr>
          <w:rFonts w:ascii="Times New Roman" w:eastAsia="Times New Roman" w:hAnsi="Times New Roman" w:cs="Times New Roman"/>
          <w:iCs/>
          <w:color w:val="000000"/>
          <w:sz w:val="27"/>
          <w:szCs w:val="27"/>
          <w:lang w:eastAsia="ru-RU"/>
        </w:rPr>
      </w:pPr>
      <w:r>
        <w:rPr>
          <w:rFonts w:ascii="Times New Roman" w:eastAsia="Times New Roman" w:hAnsi="Times New Roman" w:cs="Times New Roman"/>
          <w:iCs/>
          <w:color w:val="000000"/>
          <w:sz w:val="27"/>
          <w:szCs w:val="27"/>
          <w:lang w:eastAsia="ru-RU"/>
        </w:rPr>
        <w:t>Решения Рабочей группы оформляются протоколами, которые подписываются председателем Рабочей группы</w:t>
      </w:r>
      <w:r w:rsidR="007627C0">
        <w:rPr>
          <w:rFonts w:ascii="Times New Roman" w:eastAsia="Times New Roman" w:hAnsi="Times New Roman" w:cs="Times New Roman"/>
          <w:iCs/>
          <w:color w:val="000000"/>
          <w:sz w:val="27"/>
          <w:szCs w:val="27"/>
          <w:lang w:eastAsia="ru-RU"/>
        </w:rPr>
        <w:t xml:space="preserve"> или заместителем председателя Рабочей группы, секретарем и членами Рабочей группы.</w:t>
      </w:r>
    </w:p>
    <w:p w:rsidR="007627C0" w:rsidRDefault="007627C0" w:rsidP="007627C0">
      <w:pPr>
        <w:suppressAutoHyphens/>
        <w:spacing w:after="0" w:line="240" w:lineRule="auto"/>
        <w:ind w:firstLine="709"/>
        <w:jc w:val="both"/>
        <w:rPr>
          <w:rFonts w:ascii="Times New Roman" w:eastAsia="Times New Roman" w:hAnsi="Times New Roman" w:cs="Times New Roman"/>
          <w:iCs/>
          <w:color w:val="000000"/>
          <w:sz w:val="27"/>
          <w:szCs w:val="27"/>
          <w:lang w:eastAsia="ru-RU"/>
        </w:rPr>
      </w:pPr>
      <w:r>
        <w:rPr>
          <w:rFonts w:ascii="Times New Roman" w:eastAsia="Times New Roman" w:hAnsi="Times New Roman" w:cs="Times New Roman"/>
          <w:iCs/>
          <w:color w:val="000000"/>
          <w:sz w:val="27"/>
          <w:szCs w:val="27"/>
          <w:lang w:eastAsia="ru-RU"/>
        </w:rPr>
        <w:t>Решения Рабочей группы рассылаются секретарем Рабочей группы заместителю председателя Рабочей группы, членам Рабочей группы и другим заинтересованным лицам в недельный срок после проведения заседания Рабочей группы.</w:t>
      </w:r>
    </w:p>
    <w:p w:rsidR="007627C0" w:rsidRPr="002E4F25" w:rsidRDefault="007627C0" w:rsidP="007627C0">
      <w:pPr>
        <w:suppressAutoHyphens/>
        <w:spacing w:after="0" w:line="240" w:lineRule="auto"/>
        <w:ind w:firstLine="709"/>
        <w:jc w:val="both"/>
        <w:rPr>
          <w:rFonts w:ascii="Times New Roman" w:eastAsia="Times New Roman" w:hAnsi="Times New Roman" w:cs="Times New Roman"/>
          <w:iCs/>
          <w:color w:val="000000"/>
          <w:sz w:val="27"/>
          <w:szCs w:val="27"/>
          <w:lang w:eastAsia="ru-RU"/>
        </w:rPr>
      </w:pPr>
      <w:r>
        <w:rPr>
          <w:rFonts w:ascii="Times New Roman" w:eastAsia="Times New Roman" w:hAnsi="Times New Roman" w:cs="Times New Roman"/>
          <w:iCs/>
          <w:color w:val="000000"/>
          <w:sz w:val="27"/>
          <w:szCs w:val="27"/>
          <w:lang w:eastAsia="ru-RU"/>
        </w:rPr>
        <w:t>5.5. Техническое обеспечение работы Рабочей группы осуществляется администрацией Раменского городского округа.</w:t>
      </w:r>
    </w:p>
    <w:sectPr w:rsidR="007627C0" w:rsidRPr="002E4F25" w:rsidSect="00CC195F">
      <w:pgSz w:w="11906" w:h="16838"/>
      <w:pgMar w:top="1134" w:right="1134" w:bottom="96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7A46EE"/>
    <w:multiLevelType w:val="multilevel"/>
    <w:tmpl w:val="94089F5C"/>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1F6B"/>
    <w:rsid w:val="00271F6B"/>
    <w:rsid w:val="002E4F25"/>
    <w:rsid w:val="0044155D"/>
    <w:rsid w:val="00587444"/>
    <w:rsid w:val="007563B3"/>
    <w:rsid w:val="007627C0"/>
    <w:rsid w:val="007C29D8"/>
    <w:rsid w:val="00806966"/>
    <w:rsid w:val="009E6035"/>
    <w:rsid w:val="00A21CE0"/>
    <w:rsid w:val="00CC195F"/>
    <w:rsid w:val="00F561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1F6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71F6B"/>
    <w:rPr>
      <w:color w:val="0000FF" w:themeColor="hyperlink"/>
      <w:u w:val="single"/>
    </w:rPr>
  </w:style>
  <w:style w:type="table" w:styleId="a4">
    <w:name w:val="Table Grid"/>
    <w:basedOn w:val="a1"/>
    <w:uiPriority w:val="59"/>
    <w:rsid w:val="00271F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271F6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71F6B"/>
    <w:rPr>
      <w:rFonts w:ascii="Tahoma" w:hAnsi="Tahoma" w:cs="Tahoma"/>
      <w:sz w:val="16"/>
      <w:szCs w:val="16"/>
    </w:rPr>
  </w:style>
  <w:style w:type="paragraph" w:styleId="a7">
    <w:name w:val="List Paragraph"/>
    <w:basedOn w:val="a"/>
    <w:uiPriority w:val="34"/>
    <w:qFormat/>
    <w:rsid w:val="00CC195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1F6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71F6B"/>
    <w:rPr>
      <w:color w:val="0000FF" w:themeColor="hyperlink"/>
      <w:u w:val="single"/>
    </w:rPr>
  </w:style>
  <w:style w:type="table" w:styleId="a4">
    <w:name w:val="Table Grid"/>
    <w:basedOn w:val="a1"/>
    <w:uiPriority w:val="59"/>
    <w:rsid w:val="00271F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271F6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71F6B"/>
    <w:rPr>
      <w:rFonts w:ascii="Tahoma" w:hAnsi="Tahoma" w:cs="Tahoma"/>
      <w:sz w:val="16"/>
      <w:szCs w:val="16"/>
    </w:rPr>
  </w:style>
  <w:style w:type="paragraph" w:styleId="a7">
    <w:name w:val="List Paragraph"/>
    <w:basedOn w:val="a"/>
    <w:uiPriority w:val="34"/>
    <w:qFormat/>
    <w:rsid w:val="00CC19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ramenskoye.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1480</Words>
  <Characters>8440</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P20U09</dc:creator>
  <cp:lastModifiedBy>P04U09</cp:lastModifiedBy>
  <cp:revision>2</cp:revision>
  <dcterms:created xsi:type="dcterms:W3CDTF">2021-03-01T10:59:00Z</dcterms:created>
  <dcterms:modified xsi:type="dcterms:W3CDTF">2021-03-01T10:59:00Z</dcterms:modified>
</cp:coreProperties>
</file>