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C8" w:rsidRPr="00835777" w:rsidRDefault="009F68C8" w:rsidP="009F68C8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</w:t>
      </w:r>
      <w:r w:rsidR="00835777">
        <w:rPr>
          <w:b/>
          <w:sz w:val="24"/>
          <w:szCs w:val="24"/>
        </w:rPr>
        <w:br/>
      </w:r>
      <w:bookmarkStart w:id="0" w:name="_GoBack"/>
      <w:bookmarkEnd w:id="0"/>
      <w:r>
        <w:rPr>
          <w:b/>
          <w:sz w:val="24"/>
          <w:szCs w:val="24"/>
        </w:rPr>
        <w:t xml:space="preserve">из </w:t>
      </w:r>
      <w:r w:rsidRPr="00C6612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5</w:t>
      </w:r>
      <w:r w:rsidR="00835777">
        <w:rPr>
          <w:b/>
          <w:sz w:val="24"/>
          <w:szCs w:val="24"/>
        </w:rPr>
        <w:t xml:space="preserve"> от </w:t>
      </w:r>
      <w:r w:rsidR="00835777" w:rsidRPr="00835777">
        <w:rPr>
          <w:b/>
          <w:sz w:val="24"/>
          <w:szCs w:val="24"/>
        </w:rPr>
        <w:t>«24» мая 2021 года</w:t>
      </w:r>
    </w:p>
    <w:p w:rsidR="009F68C8" w:rsidRDefault="009F68C8" w:rsidP="009F68C8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b/>
          <w:sz w:val="24"/>
          <w:szCs w:val="24"/>
        </w:rPr>
        <w:t>при осуществлении закупок</w:t>
      </w:r>
      <w:r>
        <w:rPr>
          <w:b/>
          <w:sz w:val="24"/>
          <w:szCs w:val="24"/>
        </w:rPr>
        <w:br/>
      </w:r>
      <w:r w:rsidRPr="00967492">
        <w:rPr>
          <w:b/>
          <w:sz w:val="24"/>
          <w:szCs w:val="24"/>
        </w:rPr>
        <w:t xml:space="preserve"> </w:t>
      </w:r>
      <w:r w:rsidRPr="00967492">
        <w:rPr>
          <w:b/>
          <w:color w:val="000000"/>
          <w:sz w:val="24"/>
          <w:szCs w:val="24"/>
        </w:rPr>
        <w:t xml:space="preserve"> </w:t>
      </w:r>
      <w:r w:rsidRPr="00CD4FF2">
        <w:rPr>
          <w:b/>
          <w:sz w:val="24"/>
          <w:szCs w:val="24"/>
        </w:rPr>
        <w:t>Муниципальным казенным учреждением Раменского городского округа «Территориальное управление  «</w:t>
      </w:r>
      <w:proofErr w:type="spellStart"/>
      <w:r w:rsidRPr="00CD4FF2">
        <w:rPr>
          <w:b/>
          <w:sz w:val="24"/>
          <w:szCs w:val="24"/>
        </w:rPr>
        <w:t>Кратово</w:t>
      </w:r>
      <w:proofErr w:type="spellEnd"/>
      <w:r w:rsidRPr="00CD4FF2">
        <w:rPr>
          <w:b/>
          <w:sz w:val="24"/>
          <w:szCs w:val="24"/>
        </w:rPr>
        <w:t>»</w:t>
      </w:r>
    </w:p>
    <w:p w:rsidR="00835777" w:rsidRPr="00CD4FF2" w:rsidRDefault="00835777" w:rsidP="009F68C8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9F68C8" w:rsidRPr="00967492" w:rsidRDefault="009F68C8" w:rsidP="009F68C8">
      <w:pPr>
        <w:pStyle w:val="a3"/>
        <w:tabs>
          <w:tab w:val="left" w:pos="0"/>
        </w:tabs>
        <w:spacing w:after="0" w:line="360" w:lineRule="auto"/>
        <w:ind w:left="-284" w:firstLine="709"/>
        <w:rPr>
          <w:sz w:val="24"/>
          <w:szCs w:val="24"/>
        </w:rPr>
      </w:pPr>
      <w:proofErr w:type="gramStart"/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>
        <w:rPr>
          <w:sz w:val="24"/>
          <w:szCs w:val="24"/>
        </w:rPr>
        <w:t xml:space="preserve">пункта 3 </w:t>
      </w:r>
      <w:r w:rsidRPr="00967492">
        <w:rPr>
          <w:sz w:val="24"/>
          <w:szCs w:val="24"/>
        </w:rPr>
        <w:t>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</w:t>
      </w:r>
      <w:proofErr w:type="gramEnd"/>
      <w:r w:rsidRPr="00967492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на 2021 год</w:t>
      </w:r>
      <w:r>
        <w:rPr>
          <w:bCs/>
          <w:sz w:val="24"/>
          <w:szCs w:val="24"/>
        </w:rPr>
        <w:t xml:space="preserve">, утвержденного </w:t>
      </w:r>
      <w:r w:rsidRPr="00967492">
        <w:rPr>
          <w:sz w:val="24"/>
          <w:szCs w:val="24"/>
        </w:rPr>
        <w:t>Распоряжени</w:t>
      </w:r>
      <w:r>
        <w:rPr>
          <w:sz w:val="24"/>
          <w:szCs w:val="24"/>
        </w:rPr>
        <w:t>ем</w:t>
      </w:r>
      <w:r w:rsidRPr="00967492">
        <w:rPr>
          <w:sz w:val="24"/>
          <w:szCs w:val="24"/>
        </w:rPr>
        <w:t xml:space="preserve"> администрации Раменского городского округа от 25.12.2020 № 439 – </w:t>
      </w:r>
      <w:proofErr w:type="gramStart"/>
      <w:r w:rsidRPr="00967492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,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администрации Раменского городского округа от 2</w:t>
      </w:r>
      <w:r>
        <w:rPr>
          <w:sz w:val="24"/>
          <w:szCs w:val="24"/>
        </w:rPr>
        <w:t>9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967492">
        <w:rPr>
          <w:sz w:val="24"/>
          <w:szCs w:val="24"/>
        </w:rPr>
        <w:t xml:space="preserve">.2021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</w:t>
      </w:r>
      <w:r w:rsidRPr="00CD4FF2">
        <w:rPr>
          <w:sz w:val="24"/>
          <w:szCs w:val="24"/>
        </w:rPr>
        <w:t xml:space="preserve">85-р «О проведении Отделом контроля администрации Раменского городского округа Московской области плановой проверки соблюдения </w:t>
      </w:r>
      <w:r w:rsidRPr="00CD4FF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CD4FF2">
        <w:rPr>
          <w:sz w:val="24"/>
          <w:szCs w:val="24"/>
        </w:rPr>
        <w:t xml:space="preserve">при осуществлении закупок </w:t>
      </w:r>
      <w:r w:rsidRPr="00CD4FF2">
        <w:rPr>
          <w:color w:val="000000"/>
          <w:sz w:val="24"/>
          <w:szCs w:val="24"/>
        </w:rPr>
        <w:t xml:space="preserve"> </w:t>
      </w:r>
      <w:r w:rsidRPr="00CD4FF2">
        <w:rPr>
          <w:sz w:val="24"/>
          <w:szCs w:val="24"/>
        </w:rPr>
        <w:t>Муниципальным казенным учреждением Раменского городского округа «Территориальное управление  «</w:t>
      </w:r>
      <w:proofErr w:type="spellStart"/>
      <w:r w:rsidRPr="00CD4FF2">
        <w:rPr>
          <w:sz w:val="24"/>
          <w:szCs w:val="24"/>
        </w:rPr>
        <w:t>Кратово</w:t>
      </w:r>
      <w:proofErr w:type="spellEnd"/>
      <w:r w:rsidRPr="00CD4FF2">
        <w:rPr>
          <w:sz w:val="24"/>
          <w:szCs w:val="24"/>
        </w:rPr>
        <w:t>»</w:t>
      </w:r>
      <w:r w:rsidRPr="00967492">
        <w:rPr>
          <w:sz w:val="24"/>
          <w:szCs w:val="24"/>
        </w:rPr>
        <w:t xml:space="preserve"> Отделом контроля администрации Раменского городского округа Московской области проведена плановая проверка в</w:t>
      </w:r>
      <w:r w:rsidRPr="00CD4FF2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 w:rsidRPr="00CD4FF2">
        <w:rPr>
          <w:sz w:val="24"/>
          <w:szCs w:val="24"/>
        </w:rPr>
        <w:t>м казенн</w:t>
      </w:r>
      <w:r>
        <w:rPr>
          <w:sz w:val="24"/>
          <w:szCs w:val="24"/>
        </w:rPr>
        <w:t>о</w:t>
      </w:r>
      <w:r w:rsidRPr="00CD4FF2">
        <w:rPr>
          <w:sz w:val="24"/>
          <w:szCs w:val="24"/>
        </w:rPr>
        <w:t>м учреждени</w:t>
      </w:r>
      <w:r>
        <w:rPr>
          <w:sz w:val="24"/>
          <w:szCs w:val="24"/>
        </w:rPr>
        <w:t>и</w:t>
      </w:r>
      <w:r w:rsidRPr="00CD4FF2">
        <w:rPr>
          <w:sz w:val="24"/>
          <w:szCs w:val="24"/>
        </w:rPr>
        <w:t xml:space="preserve"> Раменского городского округа «Территориальное управление  «</w:t>
      </w:r>
      <w:proofErr w:type="spellStart"/>
      <w:r w:rsidRPr="00CD4FF2">
        <w:rPr>
          <w:sz w:val="24"/>
          <w:szCs w:val="24"/>
        </w:rPr>
        <w:t>Кратово</w:t>
      </w:r>
      <w:proofErr w:type="spellEnd"/>
      <w:r w:rsidRPr="00CD4FF2">
        <w:rPr>
          <w:sz w:val="24"/>
          <w:szCs w:val="24"/>
        </w:rPr>
        <w:t>»</w:t>
      </w:r>
      <w:r w:rsidRPr="00967492">
        <w:rPr>
          <w:sz w:val="24"/>
          <w:szCs w:val="24"/>
        </w:rPr>
        <w:t>.</w:t>
      </w:r>
    </w:p>
    <w:p w:rsidR="009F68C8" w:rsidRDefault="009F68C8" w:rsidP="009F68C8">
      <w:pPr>
        <w:pStyle w:val="a3"/>
        <w:tabs>
          <w:tab w:val="left" w:pos="0"/>
        </w:tabs>
        <w:spacing w:after="0" w:line="360" w:lineRule="auto"/>
        <w:ind w:left="-284" w:firstLine="709"/>
        <w:rPr>
          <w:b/>
          <w:sz w:val="24"/>
          <w:szCs w:val="24"/>
        </w:rPr>
      </w:pPr>
    </w:p>
    <w:p w:rsidR="009F68C8" w:rsidRPr="00967492" w:rsidRDefault="009F68C8" w:rsidP="009F68C8">
      <w:pPr>
        <w:pStyle w:val="a3"/>
        <w:tabs>
          <w:tab w:val="left" w:pos="0"/>
        </w:tabs>
        <w:spacing w:after="0" w:line="360" w:lineRule="auto"/>
        <w:ind w:left="-284" w:firstLine="709"/>
        <w:rPr>
          <w:rFonts w:eastAsia="Calibri"/>
          <w:sz w:val="24"/>
          <w:szCs w:val="24"/>
        </w:rPr>
      </w:pPr>
      <w:r w:rsidRPr="00C66123">
        <w:rPr>
          <w:b/>
          <w:sz w:val="24"/>
          <w:szCs w:val="24"/>
        </w:rPr>
        <w:t xml:space="preserve">Срок проведения </w:t>
      </w:r>
      <w:r w:rsidRPr="00967492">
        <w:rPr>
          <w:b/>
          <w:sz w:val="24"/>
          <w:szCs w:val="24"/>
        </w:rPr>
        <w:t>проверки:</w:t>
      </w:r>
      <w:r w:rsidRPr="00967492">
        <w:rPr>
          <w:sz w:val="24"/>
          <w:szCs w:val="24"/>
        </w:rPr>
        <w:t xml:space="preserve"> с 0</w:t>
      </w:r>
      <w:r>
        <w:rPr>
          <w:sz w:val="24"/>
          <w:szCs w:val="24"/>
        </w:rPr>
        <w:t>5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967492">
        <w:rPr>
          <w:sz w:val="24"/>
          <w:szCs w:val="24"/>
        </w:rPr>
        <w:t xml:space="preserve">.2021 по </w:t>
      </w:r>
      <w:r>
        <w:rPr>
          <w:sz w:val="24"/>
          <w:szCs w:val="24"/>
        </w:rPr>
        <w:t>30.04</w:t>
      </w:r>
      <w:r w:rsidRPr="00967492">
        <w:rPr>
          <w:sz w:val="24"/>
          <w:szCs w:val="24"/>
        </w:rPr>
        <w:t>.2021.</w:t>
      </w:r>
    </w:p>
    <w:p w:rsidR="009F68C8" w:rsidRPr="00C66123" w:rsidRDefault="009F68C8" w:rsidP="009F68C8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01.01.2020 по 31.12.2020</w:t>
      </w:r>
      <w:r w:rsidRPr="00C66123">
        <w:rPr>
          <w:sz w:val="24"/>
          <w:szCs w:val="24"/>
        </w:rPr>
        <w:t>.</w:t>
      </w:r>
    </w:p>
    <w:p w:rsidR="009F68C8" w:rsidRDefault="009F68C8" w:rsidP="009F68C8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>Форма проверки:</w:t>
      </w:r>
      <w:r w:rsidRPr="00C66123">
        <w:rPr>
          <w:sz w:val="24"/>
          <w:szCs w:val="24"/>
        </w:rPr>
        <w:t xml:space="preserve">  </w:t>
      </w:r>
      <w:r w:rsidRPr="00545729">
        <w:rPr>
          <w:sz w:val="24"/>
          <w:szCs w:val="24"/>
        </w:rPr>
        <w:t>документарная.</w:t>
      </w:r>
    </w:p>
    <w:p w:rsidR="009F68C8" w:rsidRPr="00CA245C" w:rsidRDefault="009F68C8" w:rsidP="009F68C8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</w:t>
      </w:r>
      <w:r w:rsidRPr="00CA245C">
        <w:rPr>
          <w:b/>
          <w:sz w:val="24"/>
          <w:szCs w:val="24"/>
        </w:rPr>
        <w:t>проверки:</w:t>
      </w:r>
      <w:r w:rsidRPr="00CA245C">
        <w:rPr>
          <w:sz w:val="24"/>
          <w:szCs w:val="24"/>
        </w:rPr>
        <w:t xml:space="preserve"> соблюдение </w:t>
      </w:r>
      <w:r w:rsidRPr="00CD4FF2">
        <w:rPr>
          <w:sz w:val="24"/>
          <w:szCs w:val="24"/>
        </w:rPr>
        <w:t>Муниципальным казенным учреждением Раменского городского округа «Территориальное управление  «</w:t>
      </w:r>
      <w:proofErr w:type="spellStart"/>
      <w:r w:rsidRPr="00CD4FF2">
        <w:rPr>
          <w:sz w:val="24"/>
          <w:szCs w:val="24"/>
        </w:rPr>
        <w:t>Кратово</w:t>
      </w:r>
      <w:proofErr w:type="spellEnd"/>
      <w:r w:rsidRPr="00CD4FF2">
        <w:rPr>
          <w:sz w:val="24"/>
          <w:szCs w:val="24"/>
        </w:rPr>
        <w:t>»</w:t>
      </w:r>
      <w:r w:rsidRPr="00967492">
        <w:rPr>
          <w:sz w:val="24"/>
          <w:szCs w:val="24"/>
        </w:rPr>
        <w:t xml:space="preserve"> </w:t>
      </w:r>
      <w:r w:rsidRPr="00CA245C">
        <w:rPr>
          <w:sz w:val="24"/>
          <w:szCs w:val="24"/>
        </w:rPr>
        <w:t xml:space="preserve">требований </w:t>
      </w:r>
      <w:r w:rsidRPr="00CA245C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CA245C">
        <w:rPr>
          <w:sz w:val="24"/>
          <w:szCs w:val="24"/>
        </w:rPr>
        <w:t xml:space="preserve">при осуществлении закупок. </w:t>
      </w:r>
    </w:p>
    <w:p w:rsidR="009F68C8" w:rsidRPr="00CA245C" w:rsidRDefault="009F68C8" w:rsidP="009F68C8">
      <w:pPr>
        <w:tabs>
          <w:tab w:val="left" w:pos="0"/>
        </w:tabs>
        <w:spacing w:line="360" w:lineRule="auto"/>
        <w:ind w:left="-284" w:firstLine="710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CA245C">
        <w:rPr>
          <w:b/>
          <w:sz w:val="24"/>
          <w:szCs w:val="24"/>
        </w:rPr>
        <w:t xml:space="preserve"> проверки: </w:t>
      </w:r>
      <w:r w:rsidRPr="00CA245C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CA245C">
        <w:rPr>
          <w:sz w:val="24"/>
          <w:szCs w:val="24"/>
        </w:rPr>
        <w:t>осуществлении закупок</w:t>
      </w:r>
      <w:r w:rsidRPr="00CD4FF2">
        <w:rPr>
          <w:sz w:val="24"/>
          <w:szCs w:val="24"/>
        </w:rPr>
        <w:t xml:space="preserve"> Муниципальным казенным учреждением Раменского городского округа «Территориальное управление  «</w:t>
      </w:r>
      <w:proofErr w:type="spellStart"/>
      <w:r w:rsidRPr="00CD4FF2">
        <w:rPr>
          <w:sz w:val="24"/>
          <w:szCs w:val="24"/>
        </w:rPr>
        <w:t>Кратово</w:t>
      </w:r>
      <w:proofErr w:type="spellEnd"/>
      <w:r w:rsidRPr="00CD4FF2">
        <w:rPr>
          <w:sz w:val="24"/>
          <w:szCs w:val="24"/>
        </w:rPr>
        <w:t>»</w:t>
      </w:r>
      <w:r w:rsidRPr="00CA245C">
        <w:rPr>
          <w:sz w:val="24"/>
          <w:szCs w:val="24"/>
        </w:rPr>
        <w:t>.</w:t>
      </w:r>
    </w:p>
    <w:p w:rsidR="005F68FB" w:rsidRDefault="005F68FB" w:rsidP="009F68C8">
      <w:pPr>
        <w:autoSpaceDE w:val="0"/>
        <w:autoSpaceDN w:val="0"/>
        <w:adjustRightInd w:val="0"/>
        <w:spacing w:line="360" w:lineRule="auto"/>
        <w:ind w:left="-284" w:firstLine="710"/>
        <w:rPr>
          <w:b/>
          <w:sz w:val="24"/>
          <w:szCs w:val="24"/>
        </w:rPr>
      </w:pPr>
    </w:p>
    <w:p w:rsidR="009F68C8" w:rsidRPr="000C22F2" w:rsidRDefault="009F68C8" w:rsidP="009F68C8">
      <w:pPr>
        <w:autoSpaceDE w:val="0"/>
        <w:autoSpaceDN w:val="0"/>
        <w:adjustRightInd w:val="0"/>
        <w:spacing w:line="360" w:lineRule="auto"/>
        <w:ind w:left="-284" w:firstLine="710"/>
        <w:rPr>
          <w:b/>
          <w:sz w:val="24"/>
          <w:szCs w:val="24"/>
        </w:rPr>
      </w:pPr>
      <w:r w:rsidRPr="000C22F2">
        <w:rPr>
          <w:b/>
          <w:sz w:val="24"/>
          <w:szCs w:val="24"/>
        </w:rPr>
        <w:t>Результаты проверки</w:t>
      </w:r>
    </w:p>
    <w:p w:rsidR="009F68C8" w:rsidRPr="000C22F2" w:rsidRDefault="009F68C8" w:rsidP="009F68C8">
      <w:pPr>
        <w:pStyle w:val="a5"/>
        <w:spacing w:line="360" w:lineRule="auto"/>
        <w:ind w:left="-284" w:firstLine="710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>
        <w:rPr>
          <w:sz w:val="24"/>
          <w:szCs w:val="24"/>
        </w:rPr>
        <w:t>МКУ «ТУ «</w:t>
      </w:r>
      <w:proofErr w:type="spellStart"/>
      <w:r>
        <w:rPr>
          <w:sz w:val="24"/>
          <w:szCs w:val="24"/>
        </w:rPr>
        <w:t>Кратово</w:t>
      </w:r>
      <w:proofErr w:type="spellEnd"/>
      <w:r>
        <w:rPr>
          <w:sz w:val="24"/>
          <w:szCs w:val="24"/>
        </w:rPr>
        <w:t xml:space="preserve">» </w:t>
      </w:r>
      <w:r w:rsidRPr="000C22F2">
        <w:rPr>
          <w:sz w:val="24"/>
          <w:szCs w:val="24"/>
        </w:rPr>
        <w:t>выявлены следующие нарушения:</w:t>
      </w:r>
    </w:p>
    <w:tbl>
      <w:tblPr>
        <w:tblStyle w:val="a7"/>
        <w:tblW w:w="1026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02"/>
        <w:gridCol w:w="1630"/>
        <w:gridCol w:w="2190"/>
        <w:gridCol w:w="2268"/>
        <w:gridCol w:w="2127"/>
        <w:gridCol w:w="1443"/>
      </w:tblGrid>
      <w:tr w:rsidR="005F68FB" w:rsidRPr="00DB3B3A" w:rsidTr="005F68FB">
        <w:trPr>
          <w:trHeight w:val="14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pacing w:line="240" w:lineRule="auto"/>
              <w:ind w:left="-338" w:right="-129" w:firstLine="0"/>
              <w:jc w:val="center"/>
              <w:rPr>
                <w:b/>
                <w:sz w:val="22"/>
                <w:szCs w:val="22"/>
              </w:rPr>
            </w:pPr>
            <w:r w:rsidRPr="00DB3B3A">
              <w:rPr>
                <w:b/>
                <w:sz w:val="22"/>
                <w:szCs w:val="22"/>
              </w:rPr>
              <w:lastRenderedPageBreak/>
              <w:t>№</w:t>
            </w:r>
          </w:p>
          <w:p w:rsidR="009F68C8" w:rsidRPr="00DB3B3A" w:rsidRDefault="009F68C8" w:rsidP="002B1F90">
            <w:pPr>
              <w:spacing w:line="240" w:lineRule="auto"/>
              <w:ind w:left="-338" w:right="-129" w:firstLine="0"/>
              <w:jc w:val="center"/>
              <w:rPr>
                <w:b/>
                <w:sz w:val="22"/>
                <w:szCs w:val="22"/>
              </w:rPr>
            </w:pPr>
            <w:r w:rsidRPr="00DB3B3A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DB3B3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C8" w:rsidRPr="00DB3B3A" w:rsidRDefault="009F68C8" w:rsidP="002B1F90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DB3B3A">
              <w:rPr>
                <w:b/>
                <w:sz w:val="22"/>
                <w:szCs w:val="22"/>
              </w:rPr>
              <w:t>Нормы ФЗ/ НПА,</w:t>
            </w:r>
          </w:p>
          <w:p w:rsidR="009F68C8" w:rsidRPr="00DB3B3A" w:rsidRDefault="009F68C8" w:rsidP="002B1F90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DB3B3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DB3B3A">
              <w:rPr>
                <w:b/>
                <w:sz w:val="22"/>
                <w:szCs w:val="22"/>
              </w:rPr>
              <w:t xml:space="preserve"> которых</w:t>
            </w:r>
          </w:p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C8" w:rsidRPr="00DB3B3A" w:rsidRDefault="009F68C8" w:rsidP="002B1F90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C8" w:rsidRPr="00DB3B3A" w:rsidRDefault="009F68C8" w:rsidP="002B1F90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5F68FB" w:rsidRPr="005F68FB" w:rsidTr="005F68FB">
        <w:trPr>
          <w:trHeight w:val="111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2"/>
                <w:szCs w:val="22"/>
              </w:rPr>
            </w:pPr>
            <w:r w:rsidRPr="00DB3B3A">
              <w:rPr>
                <w:rFonts w:eastAsiaTheme="minorHAnsi"/>
                <w:sz w:val="22"/>
                <w:szCs w:val="22"/>
                <w:lang w:eastAsia="en-US"/>
              </w:rPr>
              <w:t>Часть</w:t>
            </w:r>
            <w:r w:rsidRPr="00DB3B3A">
              <w:rPr>
                <w:sz w:val="22"/>
                <w:szCs w:val="22"/>
              </w:rPr>
              <w:t xml:space="preserve"> 1</w:t>
            </w:r>
          </w:p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 статья 23 Федеральный закон </w:t>
            </w:r>
            <w:r w:rsidRPr="00DB3B3A">
              <w:rPr>
                <w:sz w:val="22"/>
                <w:szCs w:val="22"/>
              </w:rPr>
              <w:br/>
              <w:t xml:space="preserve">№ 44-ФЗ,  </w:t>
            </w:r>
          </w:p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</w:rPr>
              <w:t>часть 3 Порядок</w:t>
            </w:r>
            <w:r w:rsidRPr="00DB3B3A">
              <w:rPr>
                <w:rFonts w:eastAsiaTheme="minorHAnsi"/>
                <w:sz w:val="22"/>
                <w:szCs w:val="22"/>
                <w:lang w:eastAsia="en-US"/>
              </w:rPr>
              <w:t xml:space="preserve"> формирования идентификацион</w:t>
            </w:r>
            <w:r w:rsidRPr="00DB3B3A">
              <w:rPr>
                <w:sz w:val="22"/>
                <w:szCs w:val="22"/>
              </w:rPr>
              <w:t>ного кода закупки, утвержденный</w:t>
            </w:r>
            <w:r w:rsidRPr="00DB3B3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B3B3A">
              <w:rPr>
                <w:sz w:val="22"/>
                <w:szCs w:val="22"/>
              </w:rPr>
              <w:t>П</w:t>
            </w:r>
            <w:r w:rsidRPr="00DB3B3A">
              <w:rPr>
                <w:rFonts w:eastAsiaTheme="minorHAnsi"/>
                <w:sz w:val="22"/>
                <w:szCs w:val="22"/>
                <w:lang w:eastAsia="en-US"/>
              </w:rPr>
              <w:t>риказом №55н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r w:rsidRPr="00DB3B3A">
              <w:rPr>
                <w:sz w:val="22"/>
                <w:szCs w:val="22"/>
              </w:rPr>
              <w:t>Неуказание</w:t>
            </w:r>
            <w:proofErr w:type="spellEnd"/>
            <w:r w:rsidRPr="00DB3B3A">
              <w:rPr>
                <w:sz w:val="22"/>
                <w:szCs w:val="22"/>
              </w:rPr>
              <w:t xml:space="preserve"> в контракте идентификационного кода закупки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2</w:t>
            </w: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F68F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68FB" w:rsidRPr="005F68FB" w:rsidTr="005F68FB">
        <w:trPr>
          <w:trHeight w:val="41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>Часть 2</w:t>
            </w:r>
          </w:p>
          <w:p w:rsidR="009F68C8" w:rsidRPr="00DB3B3A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>статья 34</w:t>
            </w:r>
          </w:p>
          <w:p w:rsidR="009F68C8" w:rsidRPr="00DB3B3A" w:rsidRDefault="009F68C8" w:rsidP="002B1F90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Федеральный закон </w:t>
            </w:r>
            <w:r w:rsidRPr="00DB3B3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DB3B3A">
              <w:rPr>
                <w:sz w:val="22"/>
                <w:szCs w:val="22"/>
              </w:rPr>
              <w:t>Неуказание</w:t>
            </w:r>
            <w:proofErr w:type="spellEnd"/>
            <w:r w:rsidRPr="00DB3B3A">
              <w:rPr>
                <w:sz w:val="22"/>
                <w:szCs w:val="22"/>
              </w:rPr>
              <w:t xml:space="preserve"> в контракте, заключенном у единственного поставщика (подрядчика, ис</w:t>
            </w:r>
            <w:r>
              <w:rPr>
                <w:sz w:val="22"/>
                <w:szCs w:val="22"/>
              </w:rPr>
              <w:t xml:space="preserve">полнителя), что цена контракта </w:t>
            </w:r>
            <w:r w:rsidRPr="00DB3B3A">
              <w:rPr>
                <w:sz w:val="22"/>
                <w:szCs w:val="22"/>
              </w:rPr>
              <w:t>является твердой и определяется на весь срок его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1</w:t>
            </w: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F68F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68FB" w:rsidRPr="005F68FB" w:rsidTr="005F68FB">
        <w:trPr>
          <w:trHeight w:val="27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Часть 3 </w:t>
            </w:r>
            <w:r w:rsidRPr="00DB3B3A">
              <w:rPr>
                <w:sz w:val="22"/>
                <w:szCs w:val="22"/>
              </w:rPr>
              <w:br/>
              <w:t xml:space="preserve">статья 7 Федеральный закон </w:t>
            </w:r>
            <w:r w:rsidRPr="00DB3B3A">
              <w:rPr>
                <w:sz w:val="22"/>
                <w:szCs w:val="22"/>
              </w:rPr>
              <w:br/>
              <w:t>№ 44-ФЗ, условия контракта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282F22" w:rsidRDefault="009F68C8" w:rsidP="002B1F9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DB3B3A">
              <w:rPr>
                <w:sz w:val="22"/>
                <w:szCs w:val="22"/>
              </w:rPr>
              <w:t>Невнесение изменений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в Приложение</w:t>
            </w:r>
            <w:r w:rsidRPr="00DB3B3A">
              <w:rPr>
                <w:bCs/>
                <w:spacing w:val="-4"/>
                <w:sz w:val="22"/>
                <w:szCs w:val="22"/>
                <w:lang w:eastAsia="ar-SA"/>
              </w:rPr>
              <w:t xml:space="preserve"> к контракту «Техническое задание» в части изменения объемов работ при заключении дополнительного соглашения к контракту об изменении цены контракта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и </w:t>
            </w:r>
            <w:r w:rsidRPr="00DB3B3A">
              <w:rPr>
                <w:bCs/>
                <w:spacing w:val="-4"/>
                <w:sz w:val="22"/>
                <w:szCs w:val="22"/>
                <w:lang w:eastAsia="ar-SA"/>
              </w:rPr>
              <w:t xml:space="preserve">объемов работ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в соответствии со сметой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2</w:t>
            </w:r>
          </w:p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68FB" w:rsidRPr="005F68FB" w:rsidTr="005F68FB">
        <w:trPr>
          <w:trHeight w:val="841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Часть 3 </w:t>
            </w:r>
            <w:r w:rsidRPr="00DB3B3A">
              <w:rPr>
                <w:sz w:val="22"/>
                <w:szCs w:val="22"/>
              </w:rPr>
              <w:br/>
              <w:t>статья 7</w:t>
            </w:r>
          </w:p>
          <w:p w:rsidR="009F68C8" w:rsidRPr="00DB3B3A" w:rsidRDefault="009F68C8" w:rsidP="002B1F90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Федеральный закон </w:t>
            </w:r>
            <w:r w:rsidRPr="00DB3B3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iCs/>
                <w:color w:val="00000A"/>
                <w:spacing w:val="-4"/>
                <w:sz w:val="22"/>
                <w:szCs w:val="22"/>
                <w:lang w:eastAsia="ar-SA"/>
              </w:rPr>
            </w:pPr>
            <w:r w:rsidRPr="00DB3B3A">
              <w:rPr>
                <w:sz w:val="22"/>
                <w:szCs w:val="22"/>
              </w:rPr>
              <w:t xml:space="preserve">Указание в проекте контракта, приложенном к  документации об электронном аукционе, и в приложении к нему противоречивой информации о сроке проведения экспертизы и </w:t>
            </w:r>
            <w:r w:rsidRPr="00DB3B3A">
              <w:rPr>
                <w:sz w:val="22"/>
                <w:szCs w:val="22"/>
              </w:rPr>
              <w:lastRenderedPageBreak/>
              <w:t>оформления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DB3B3A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3</w:t>
            </w:r>
          </w:p>
          <w:p w:rsidR="009F68C8" w:rsidRPr="005F68FB" w:rsidRDefault="009F68C8" w:rsidP="005F68FB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68FB" w:rsidRPr="005F68FB" w:rsidTr="005F68FB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Часть 27 </w:t>
            </w:r>
          </w:p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статья 34  Федеральный закон </w:t>
            </w:r>
            <w:r w:rsidRPr="00DB3B3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>Указание в проекте контракта, приложенном к  документации об электронном аукционе, неверной информации о сроке возврата заказчиком поставщику (подрядчику, исполнителю) денежных средств, внесенных в качестве обеспечения исполнения контракта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DB3B3A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4</w:t>
            </w:r>
          </w:p>
          <w:p w:rsidR="009F68C8" w:rsidRPr="005F68FB" w:rsidRDefault="009F68C8" w:rsidP="005F68FB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F68FB" w:rsidRPr="005F68FB" w:rsidTr="005F68FB">
        <w:trPr>
          <w:trHeight w:val="69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Часть 3</w:t>
            </w:r>
          </w:p>
          <w:p w:rsidR="009F68C8" w:rsidRPr="00DB3B3A" w:rsidRDefault="009F68C8" w:rsidP="002B1F90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статья 103</w:t>
            </w:r>
          </w:p>
          <w:p w:rsidR="009F68C8" w:rsidRPr="00DB3B3A" w:rsidRDefault="009F68C8" w:rsidP="002B1F90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Федеральный закон </w:t>
            </w:r>
            <w:r w:rsidRPr="00DB3B3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B3B3A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DB3B3A">
              <w:rPr>
                <w:sz w:val="22"/>
                <w:szCs w:val="22"/>
              </w:rPr>
              <w:t>приемке в случае принятия решения о приемке поставленного товара, выполненной работы, оказанной услуги</w:t>
            </w:r>
            <w:r w:rsidRPr="00DB3B3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F68F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F68FB">
              <w:rPr>
                <w:sz w:val="22"/>
                <w:szCs w:val="22"/>
                <w:lang w:eastAsia="en-US"/>
              </w:rPr>
              <w:t>частью 2 статьи 7.31  КоАП РФ</w:t>
            </w:r>
          </w:p>
          <w:p w:rsidR="009F68C8" w:rsidRPr="005F68FB" w:rsidRDefault="009F68C8" w:rsidP="002B1F90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7</w:t>
            </w:r>
          </w:p>
          <w:p w:rsidR="009F68C8" w:rsidRPr="005F68FB" w:rsidRDefault="005F68FB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9F68C8" w:rsidRPr="005F68FB">
              <w:rPr>
                <w:i/>
                <w:sz w:val="22"/>
                <w:szCs w:val="22"/>
                <w:lang w:eastAsia="en-US"/>
              </w:rPr>
              <w:t>(</w:t>
            </w:r>
            <w:r w:rsidRPr="005F68FB">
              <w:rPr>
                <w:i/>
                <w:sz w:val="22"/>
                <w:szCs w:val="22"/>
                <w:lang w:eastAsia="en-US"/>
              </w:rPr>
              <w:t xml:space="preserve">из них 1 </w:t>
            </w:r>
            <w:r w:rsidR="009F68C8" w:rsidRPr="005F68FB">
              <w:rPr>
                <w:i/>
                <w:sz w:val="22"/>
                <w:szCs w:val="22"/>
                <w:lang w:eastAsia="en-US"/>
              </w:rPr>
              <w:t>нарушение</w:t>
            </w:r>
            <w:r w:rsidR="009F68C8" w:rsidRPr="005F68FB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="009F68C8" w:rsidRPr="005F68FB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9F68C8" w:rsidRPr="005F68FB" w:rsidRDefault="009F68C8" w:rsidP="005F68FB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68FB" w:rsidRPr="005F68FB" w:rsidTr="005F68FB">
        <w:trPr>
          <w:trHeight w:val="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9F68C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>Часть 3</w:t>
            </w:r>
          </w:p>
          <w:p w:rsidR="009F68C8" w:rsidRPr="00DB3B3A" w:rsidRDefault="009F68C8" w:rsidP="002B1F90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>статья 103</w:t>
            </w:r>
          </w:p>
          <w:p w:rsidR="009F68C8" w:rsidRPr="00DB3B3A" w:rsidRDefault="009F68C8" w:rsidP="002B1F90">
            <w:pPr>
              <w:suppressAutoHyphens/>
              <w:overflowPunct w:val="0"/>
              <w:autoSpaceDE w:val="0"/>
              <w:spacing w:line="240" w:lineRule="auto"/>
              <w:ind w:left="-137" w:firstLine="3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DB3B3A">
              <w:rPr>
                <w:sz w:val="22"/>
                <w:szCs w:val="22"/>
              </w:rPr>
              <w:t xml:space="preserve">Федеральный закон </w:t>
            </w:r>
            <w:r w:rsidRPr="00DB3B3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B3B3A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DB3B3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DB3B3A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</w:t>
            </w:r>
            <w:r w:rsidRPr="00DB3B3A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F68F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5F68FB">
              <w:rPr>
                <w:sz w:val="22"/>
                <w:szCs w:val="22"/>
              </w:rPr>
              <w:t>частью 2 статьи 7.31  КоАП РФ</w:t>
            </w:r>
          </w:p>
          <w:p w:rsidR="009F68C8" w:rsidRPr="005F68FB" w:rsidRDefault="009F68C8" w:rsidP="002B1F90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DB3B3A" w:rsidRDefault="009F68C8" w:rsidP="002B1F90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DB3B3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C8" w:rsidRPr="005F68FB" w:rsidRDefault="009F68C8" w:rsidP="002B1F90">
            <w:pPr>
              <w:pStyle w:val="a5"/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F68FB">
              <w:rPr>
                <w:sz w:val="22"/>
                <w:szCs w:val="22"/>
                <w:lang w:eastAsia="en-US"/>
              </w:rPr>
              <w:t>3</w:t>
            </w:r>
          </w:p>
          <w:p w:rsidR="009F68C8" w:rsidRPr="005F68FB" w:rsidRDefault="005F68FB" w:rsidP="002B1F90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68FB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9F68C8" w:rsidRPr="005F68FB">
              <w:rPr>
                <w:i/>
                <w:sz w:val="22"/>
                <w:szCs w:val="22"/>
                <w:lang w:eastAsia="en-US"/>
              </w:rPr>
              <w:t>(нарушени</w:t>
            </w:r>
            <w:r w:rsidRPr="005F68FB">
              <w:rPr>
                <w:i/>
                <w:sz w:val="22"/>
                <w:szCs w:val="22"/>
                <w:lang w:eastAsia="en-US"/>
              </w:rPr>
              <w:t>я</w:t>
            </w:r>
            <w:r w:rsidR="009F68C8" w:rsidRPr="005F68FB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="009F68C8" w:rsidRPr="005F68FB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9F68C8" w:rsidRPr="005F68FB" w:rsidRDefault="009F68C8" w:rsidP="002B1F90">
            <w:pPr>
              <w:pStyle w:val="a5"/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68FB" w:rsidRPr="00DB3B3A" w:rsidTr="005F68FB">
        <w:trPr>
          <w:trHeight w:val="443"/>
          <w:jc w:val="center"/>
        </w:trPr>
        <w:tc>
          <w:tcPr>
            <w:tcW w:w="8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FB" w:rsidRPr="00DB3B3A" w:rsidRDefault="005F68FB" w:rsidP="005F68FB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right"/>
              <w:rPr>
                <w:sz w:val="22"/>
                <w:szCs w:val="22"/>
                <w:lang w:eastAsia="en-US"/>
              </w:rPr>
            </w:pPr>
            <w:r w:rsidRPr="00DB3B3A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FB" w:rsidRPr="00DB3B3A" w:rsidRDefault="005F68FB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</w:t>
            </w:r>
          </w:p>
        </w:tc>
      </w:tr>
    </w:tbl>
    <w:p w:rsidR="009F68C8" w:rsidRDefault="009F68C8" w:rsidP="009F68C8">
      <w:pPr>
        <w:pStyle w:val="a5"/>
        <w:spacing w:line="360" w:lineRule="auto"/>
        <w:ind w:left="0" w:firstLine="709"/>
        <w:rPr>
          <w:i/>
          <w:sz w:val="24"/>
          <w:szCs w:val="24"/>
        </w:rPr>
      </w:pPr>
    </w:p>
    <w:p w:rsidR="009F68C8" w:rsidRDefault="009F68C8" w:rsidP="009F68C8">
      <w:pPr>
        <w:pStyle w:val="a5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МКУ «ТУ «</w:t>
      </w:r>
      <w:proofErr w:type="spellStart"/>
      <w:r>
        <w:rPr>
          <w:sz w:val="24"/>
          <w:szCs w:val="24"/>
        </w:rPr>
        <w:t>Кратово</w:t>
      </w:r>
      <w:proofErr w:type="spellEnd"/>
      <w:r>
        <w:rPr>
          <w:sz w:val="24"/>
          <w:szCs w:val="24"/>
        </w:rPr>
        <w:t xml:space="preserve">» </w:t>
      </w:r>
      <w:r w:rsidRPr="000C22F2">
        <w:rPr>
          <w:sz w:val="24"/>
          <w:szCs w:val="24"/>
        </w:rPr>
        <w:t>предписание</w:t>
      </w:r>
      <w:r>
        <w:rPr>
          <w:color w:val="000000"/>
          <w:sz w:val="24"/>
          <w:szCs w:val="24"/>
        </w:rPr>
        <w:t xml:space="preserve"> не </w:t>
      </w:r>
      <w:r>
        <w:rPr>
          <w:sz w:val="24"/>
          <w:szCs w:val="24"/>
        </w:rPr>
        <w:t>выдавать 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9F68C8" w:rsidRDefault="009F68C8" w:rsidP="009F68C8">
      <w:pPr>
        <w:spacing w:line="360" w:lineRule="auto"/>
        <w:ind w:firstLine="709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>
        <w:rPr>
          <w:sz w:val="24"/>
          <w:szCs w:val="24"/>
        </w:rPr>
        <w:t>МКУ «ТУ «</w:t>
      </w:r>
      <w:proofErr w:type="spellStart"/>
      <w:r>
        <w:rPr>
          <w:sz w:val="24"/>
          <w:szCs w:val="24"/>
        </w:rPr>
        <w:t>Кратово</w:t>
      </w:r>
      <w:proofErr w:type="spellEnd"/>
      <w:r>
        <w:rPr>
          <w:sz w:val="24"/>
          <w:szCs w:val="24"/>
        </w:rPr>
        <w:t xml:space="preserve">» </w:t>
      </w:r>
      <w:r w:rsidRPr="000C22F2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9F68C8" w:rsidRDefault="009F68C8" w:rsidP="009F68C8">
      <w:pPr>
        <w:spacing w:before="12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</w:t>
      </w:r>
    </w:p>
    <w:p w:rsidR="005F68FB" w:rsidRDefault="005F68FB" w:rsidP="005F68FB">
      <w:pPr>
        <w:spacing w:line="240" w:lineRule="auto"/>
        <w:ind w:left="-284" w:firstLine="710"/>
        <w:rPr>
          <w:i/>
          <w:sz w:val="24"/>
          <w:szCs w:val="24"/>
        </w:rPr>
      </w:pPr>
    </w:p>
    <w:p w:rsidR="009F68C8" w:rsidRPr="003057A4" w:rsidRDefault="009F68C8" w:rsidP="005F68FB">
      <w:pPr>
        <w:spacing w:line="240" w:lineRule="auto"/>
        <w:ind w:left="-284" w:firstLine="710"/>
        <w:rPr>
          <w:i/>
          <w:sz w:val="24"/>
          <w:szCs w:val="24"/>
        </w:rPr>
      </w:pPr>
      <w:r w:rsidRPr="003057A4">
        <w:rPr>
          <w:i/>
          <w:sz w:val="24"/>
          <w:szCs w:val="24"/>
        </w:rPr>
        <w:t>Используемые сокращения:</w:t>
      </w:r>
    </w:p>
    <w:p w:rsidR="009F68C8" w:rsidRDefault="009F68C8" w:rsidP="005F68F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66123">
        <w:rPr>
          <w:rFonts w:ascii="Times New Roman" w:hAnsi="Times New Roman" w:cs="Times New Roman"/>
          <w:sz w:val="24"/>
          <w:szCs w:val="24"/>
        </w:rPr>
        <w:t xml:space="preserve">Федеральный закон № 44-ФЗ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123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и муниципальных нужд»;</w:t>
      </w:r>
    </w:p>
    <w:p w:rsidR="009F68C8" w:rsidRPr="00AE717F" w:rsidRDefault="009F68C8" w:rsidP="005F68F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№55н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Министерства финансов Российской Федерации от 10.04.2019 № 55н «Об утверждении порядка формирования идентификационного кода закупки»; </w:t>
      </w:r>
    </w:p>
    <w:p w:rsidR="009F68C8" w:rsidRPr="005F68FB" w:rsidRDefault="009F68C8" w:rsidP="005F68F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b/>
          <w:sz w:val="24"/>
          <w:szCs w:val="24"/>
        </w:rPr>
      </w:pPr>
      <w:r w:rsidRPr="005F68FB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sectPr w:rsidR="009F68C8" w:rsidRPr="005F68FB" w:rsidSect="009F68C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55A4467B"/>
    <w:multiLevelType w:val="hybridMultilevel"/>
    <w:tmpl w:val="CF3EFEF0"/>
    <w:lvl w:ilvl="0" w:tplc="DFCC3A9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C8"/>
    <w:rsid w:val="005F68FB"/>
    <w:rsid w:val="00746A4E"/>
    <w:rsid w:val="00835777"/>
    <w:rsid w:val="009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C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9F68C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9F68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F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F68C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F68C8"/>
    <w:pPr>
      <w:ind w:left="720"/>
      <w:contextualSpacing/>
    </w:pPr>
  </w:style>
  <w:style w:type="table" w:styleId="a7">
    <w:name w:val="Table Grid"/>
    <w:basedOn w:val="a1"/>
    <w:uiPriority w:val="59"/>
    <w:rsid w:val="009F68C8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9F68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F68C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C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9F68C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9F68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F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F68C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F68C8"/>
    <w:pPr>
      <w:ind w:left="720"/>
      <w:contextualSpacing/>
    </w:pPr>
  </w:style>
  <w:style w:type="table" w:styleId="a7">
    <w:name w:val="Table Grid"/>
    <w:basedOn w:val="a1"/>
    <w:uiPriority w:val="59"/>
    <w:rsid w:val="009F68C8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9F68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F68C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52DD52-94B7-40A3-8B98-8B71E6CB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2021-07-09T08:09:00Z</dcterms:created>
  <dcterms:modified xsi:type="dcterms:W3CDTF">2021-07-09T08:09:00Z</dcterms:modified>
</cp:coreProperties>
</file>