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55" w:rsidRDefault="00A54055" w:rsidP="001857C0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</w:t>
      </w:r>
    </w:p>
    <w:p w:rsidR="001857C0" w:rsidRPr="00A54055" w:rsidRDefault="00A54055" w:rsidP="001857C0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 Акта</w:t>
      </w:r>
      <w:r w:rsidR="001857C0" w:rsidRPr="006B5B39">
        <w:rPr>
          <w:b/>
          <w:sz w:val="24"/>
          <w:szCs w:val="24"/>
        </w:rPr>
        <w:t xml:space="preserve"> № </w:t>
      </w:r>
      <w:r w:rsidR="001857C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от </w:t>
      </w:r>
      <w:bookmarkStart w:id="0" w:name="_GoBack"/>
      <w:r w:rsidRPr="00A54055">
        <w:rPr>
          <w:b/>
          <w:sz w:val="24"/>
          <w:szCs w:val="24"/>
        </w:rPr>
        <w:t>«24» мая 2021 года</w:t>
      </w:r>
    </w:p>
    <w:bookmarkEnd w:id="0"/>
    <w:p w:rsidR="001857C0" w:rsidRPr="00C66123" w:rsidRDefault="001857C0" w:rsidP="001857C0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 w:rsidRPr="00C66123">
        <w:rPr>
          <w:b/>
          <w:sz w:val="24"/>
          <w:szCs w:val="24"/>
        </w:rPr>
        <w:t>результатов проведения плановой проверки в рамках осуществления</w:t>
      </w:r>
    </w:p>
    <w:p w:rsidR="001857C0" w:rsidRPr="00C66123" w:rsidRDefault="001857C0" w:rsidP="001857C0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 w:rsidRPr="00C66123">
        <w:rPr>
          <w:b/>
          <w:sz w:val="24"/>
          <w:szCs w:val="24"/>
        </w:rPr>
        <w:t>контроля в сфере закупок товаров, работ, услуг и контроля в сфере</w:t>
      </w:r>
    </w:p>
    <w:p w:rsidR="001857C0" w:rsidRDefault="001857C0" w:rsidP="001857C0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C66123">
        <w:rPr>
          <w:b/>
          <w:sz w:val="24"/>
          <w:szCs w:val="24"/>
        </w:rPr>
        <w:t xml:space="preserve">бюджетных правоотношений в </w:t>
      </w:r>
      <w:r w:rsidRPr="00E626DC">
        <w:rPr>
          <w:b/>
          <w:color w:val="000000"/>
          <w:sz w:val="24"/>
          <w:szCs w:val="24"/>
        </w:rPr>
        <w:t>Муниципальном казенном учреждении Раменского городского округа «Территориальное управление  «</w:t>
      </w:r>
      <w:proofErr w:type="spellStart"/>
      <w:r w:rsidRPr="00E626DC">
        <w:rPr>
          <w:b/>
          <w:color w:val="000000"/>
          <w:sz w:val="24"/>
          <w:szCs w:val="24"/>
        </w:rPr>
        <w:t>Кратово</w:t>
      </w:r>
      <w:proofErr w:type="spellEnd"/>
      <w:r w:rsidRPr="00E626DC">
        <w:rPr>
          <w:b/>
          <w:color w:val="000000"/>
          <w:sz w:val="24"/>
          <w:szCs w:val="24"/>
        </w:rPr>
        <w:t>»</w:t>
      </w:r>
    </w:p>
    <w:p w:rsidR="001857C0" w:rsidRPr="00C66123" w:rsidRDefault="001857C0" w:rsidP="001857C0">
      <w:pPr>
        <w:spacing w:line="360" w:lineRule="auto"/>
        <w:ind w:left="-284" w:firstLine="0"/>
        <w:jc w:val="center"/>
        <w:rPr>
          <w:b/>
          <w:sz w:val="24"/>
          <w:szCs w:val="24"/>
        </w:rPr>
      </w:pPr>
    </w:p>
    <w:p w:rsidR="001857C0" w:rsidRDefault="001857C0" w:rsidP="001857C0">
      <w:pPr>
        <w:pStyle w:val="a3"/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66123">
        <w:rPr>
          <w:sz w:val="24"/>
          <w:szCs w:val="24"/>
        </w:rPr>
        <w:t xml:space="preserve">Отделом контроля администрации Раменского городского округа в соответствии с Распоряжением администрации Раменского городского округа </w:t>
      </w:r>
      <w:r w:rsidRPr="006B09B9">
        <w:rPr>
          <w:sz w:val="24"/>
          <w:szCs w:val="24"/>
        </w:rPr>
        <w:t xml:space="preserve">от 25.12.2020 № 440 - </w:t>
      </w:r>
      <w:proofErr w:type="gramStart"/>
      <w:r w:rsidRPr="006B09B9">
        <w:rPr>
          <w:sz w:val="24"/>
          <w:szCs w:val="24"/>
        </w:rPr>
        <w:t>р</w:t>
      </w:r>
      <w:proofErr w:type="gramEnd"/>
      <w:r w:rsidRPr="006B09B9">
        <w:rPr>
          <w:sz w:val="24"/>
          <w:szCs w:val="24"/>
        </w:rPr>
        <w:t xml:space="preserve"> </w:t>
      </w:r>
      <w:r w:rsidRPr="00C66123">
        <w:rPr>
          <w:sz w:val="24"/>
          <w:szCs w:val="24"/>
        </w:rPr>
        <w:t>«</w:t>
      </w:r>
      <w:r>
        <w:rPr>
          <w:sz w:val="24"/>
          <w:szCs w:val="24"/>
        </w:rPr>
        <w:t xml:space="preserve">Об утверждении </w:t>
      </w:r>
      <w:r w:rsidRPr="006B09B9">
        <w:rPr>
          <w:sz w:val="24"/>
          <w:szCs w:val="24"/>
        </w:rPr>
        <w:t xml:space="preserve">Плана проведения Отделом контроля администрации Раменского городского округа Московской области </w:t>
      </w:r>
      <w:r w:rsidRPr="006B09B9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6B09B9">
        <w:rPr>
          <w:sz w:val="24"/>
          <w:szCs w:val="24"/>
        </w:rPr>
        <w:t xml:space="preserve">в сфере бюджетных правоотношений и контролю в сфере закупок товаров, работ, услуг для обеспечения муниципальных нужд Раменского </w:t>
      </w:r>
      <w:r w:rsidRPr="00582446">
        <w:rPr>
          <w:sz w:val="24"/>
          <w:szCs w:val="24"/>
        </w:rPr>
        <w:t xml:space="preserve">городского округа </w:t>
      </w:r>
      <w:proofErr w:type="gramStart"/>
      <w:r w:rsidRPr="00582446">
        <w:rPr>
          <w:sz w:val="24"/>
          <w:szCs w:val="24"/>
        </w:rPr>
        <w:t>на 2021 год» и на основании Распоряжения администрации Раменского городского округа от 29.03.2021 № 86-р «О проведении</w:t>
      </w:r>
      <w:r w:rsidRPr="00646CD2">
        <w:rPr>
          <w:sz w:val="24"/>
          <w:szCs w:val="24"/>
        </w:rPr>
        <w:t xml:space="preserve">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</w:t>
      </w:r>
      <w:r w:rsidRPr="001D352A">
        <w:rPr>
          <w:sz w:val="24"/>
          <w:szCs w:val="24"/>
        </w:rPr>
        <w:t>Муниципальном казенном учреждении Раменского городского округа «Территориальное управление  «</w:t>
      </w:r>
      <w:proofErr w:type="spellStart"/>
      <w:r w:rsidRPr="001D352A">
        <w:rPr>
          <w:sz w:val="24"/>
          <w:szCs w:val="24"/>
        </w:rPr>
        <w:t>Кратово</w:t>
      </w:r>
      <w:proofErr w:type="spellEnd"/>
      <w:r w:rsidRPr="001D352A">
        <w:rPr>
          <w:sz w:val="24"/>
          <w:szCs w:val="24"/>
        </w:rPr>
        <w:t>»</w:t>
      </w:r>
      <w:r w:rsidRPr="00C66123">
        <w:rPr>
          <w:sz w:val="24"/>
          <w:szCs w:val="24"/>
        </w:rPr>
        <w:t xml:space="preserve"> в рамках соблюдения бюджетного законодательства в соответствии </w:t>
      </w:r>
      <w:r w:rsidRPr="006B09B9">
        <w:rPr>
          <w:sz w:val="24"/>
          <w:szCs w:val="24"/>
        </w:rPr>
        <w:t>со статьёй 269.2</w:t>
      </w:r>
      <w:proofErr w:type="gramEnd"/>
      <w:r w:rsidRPr="006B09B9">
        <w:rPr>
          <w:sz w:val="24"/>
          <w:szCs w:val="24"/>
        </w:rPr>
        <w:t xml:space="preserve"> Бюджетного кодекса Российской Федерации, </w:t>
      </w:r>
      <w:r>
        <w:rPr>
          <w:sz w:val="24"/>
          <w:szCs w:val="24"/>
        </w:rPr>
        <w:t xml:space="preserve">частями 8 и 9 </w:t>
      </w:r>
      <w:r w:rsidRPr="006B09B9">
        <w:rPr>
          <w:sz w:val="24"/>
          <w:szCs w:val="24"/>
        </w:rPr>
        <w:t>статьи 99</w:t>
      </w:r>
      <w:r>
        <w:rPr>
          <w:sz w:val="24"/>
          <w:szCs w:val="24"/>
        </w:rPr>
        <w:t xml:space="preserve"> </w:t>
      </w:r>
      <w:r w:rsidRPr="006B09B9">
        <w:rPr>
          <w:sz w:val="24"/>
          <w:szCs w:val="24"/>
        </w:rPr>
        <w:t>Федерального закона от 05.04.2013</w:t>
      </w:r>
      <w:r>
        <w:rPr>
          <w:sz w:val="24"/>
          <w:szCs w:val="24"/>
        </w:rPr>
        <w:t xml:space="preserve"> </w:t>
      </w:r>
      <w:r w:rsidRPr="006B09B9"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 xml:space="preserve">, </w:t>
      </w:r>
      <w:r w:rsidRPr="00C66123">
        <w:rPr>
          <w:sz w:val="24"/>
          <w:szCs w:val="24"/>
        </w:rPr>
        <w:t>проведена плановая проверка в</w:t>
      </w:r>
      <w:r w:rsidRPr="00C66123">
        <w:rPr>
          <w:color w:val="000000"/>
          <w:sz w:val="24"/>
          <w:szCs w:val="24"/>
        </w:rPr>
        <w:t xml:space="preserve"> </w:t>
      </w:r>
      <w:r w:rsidRPr="00322050">
        <w:rPr>
          <w:color w:val="000000"/>
          <w:sz w:val="24"/>
          <w:szCs w:val="24"/>
        </w:rPr>
        <w:t>Муниципальном казенном учреждении Раменского городского округа «Территориальное управление «</w:t>
      </w:r>
      <w:proofErr w:type="spellStart"/>
      <w:r w:rsidRPr="00322050">
        <w:rPr>
          <w:color w:val="000000"/>
          <w:sz w:val="24"/>
          <w:szCs w:val="24"/>
        </w:rPr>
        <w:t>Кратово</w:t>
      </w:r>
      <w:proofErr w:type="spellEnd"/>
      <w:r w:rsidRPr="0032205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1857C0" w:rsidRPr="00F16943" w:rsidRDefault="001857C0" w:rsidP="001857C0">
      <w:pPr>
        <w:tabs>
          <w:tab w:val="left" w:pos="0"/>
        </w:tabs>
        <w:spacing w:line="360" w:lineRule="auto"/>
        <w:ind w:left="-284"/>
        <w:rPr>
          <w:rFonts w:eastAsia="Calibri"/>
          <w:sz w:val="24"/>
          <w:szCs w:val="24"/>
        </w:rPr>
      </w:pPr>
      <w:r w:rsidRPr="00F16943">
        <w:rPr>
          <w:b/>
          <w:sz w:val="24"/>
          <w:szCs w:val="24"/>
        </w:rPr>
        <w:t>Срок проведения проверки:</w:t>
      </w:r>
      <w:r w:rsidRPr="00F16943">
        <w:rPr>
          <w:sz w:val="24"/>
          <w:szCs w:val="24"/>
        </w:rPr>
        <w:t xml:space="preserve"> с </w:t>
      </w:r>
      <w:r w:rsidRPr="00E52F77">
        <w:rPr>
          <w:sz w:val="24"/>
          <w:szCs w:val="24"/>
        </w:rPr>
        <w:t>05.04.2021 по 30.04.2021</w:t>
      </w:r>
      <w:r w:rsidRPr="00F16943">
        <w:rPr>
          <w:sz w:val="24"/>
          <w:szCs w:val="24"/>
        </w:rPr>
        <w:t>.</w:t>
      </w:r>
    </w:p>
    <w:p w:rsidR="001857C0" w:rsidRPr="00F16943" w:rsidRDefault="001857C0" w:rsidP="001857C0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F16943">
        <w:rPr>
          <w:b/>
          <w:sz w:val="24"/>
          <w:szCs w:val="24"/>
        </w:rPr>
        <w:t>Проверяемый период:</w:t>
      </w:r>
      <w:r w:rsidRPr="00F16943">
        <w:rPr>
          <w:sz w:val="24"/>
          <w:szCs w:val="24"/>
        </w:rPr>
        <w:t xml:space="preserve"> с 01.01.2020 по 31.12.2020.</w:t>
      </w:r>
    </w:p>
    <w:p w:rsidR="001857C0" w:rsidRPr="00C66123" w:rsidRDefault="001857C0" w:rsidP="001857C0">
      <w:pPr>
        <w:tabs>
          <w:tab w:val="left" w:pos="0"/>
        </w:tabs>
        <w:spacing w:line="360" w:lineRule="auto"/>
        <w:ind w:left="-284"/>
        <w:rPr>
          <w:sz w:val="24"/>
          <w:szCs w:val="24"/>
          <w:lang w:eastAsia="en-US"/>
        </w:rPr>
      </w:pPr>
      <w:r w:rsidRPr="00F16943">
        <w:rPr>
          <w:b/>
          <w:sz w:val="24"/>
          <w:szCs w:val="24"/>
        </w:rPr>
        <w:t>Форма проверки:</w:t>
      </w:r>
      <w:r w:rsidRPr="00F16943">
        <w:rPr>
          <w:sz w:val="24"/>
          <w:szCs w:val="24"/>
        </w:rPr>
        <w:t xml:space="preserve">  камеральная.</w:t>
      </w:r>
    </w:p>
    <w:p w:rsidR="001857C0" w:rsidRPr="005C14CD" w:rsidRDefault="001857C0" w:rsidP="001857C0">
      <w:pPr>
        <w:spacing w:line="360" w:lineRule="auto"/>
        <w:ind w:left="-284"/>
        <w:rPr>
          <w:sz w:val="24"/>
          <w:szCs w:val="24"/>
        </w:rPr>
      </w:pPr>
      <w:r w:rsidRPr="00C66123">
        <w:rPr>
          <w:b/>
          <w:sz w:val="24"/>
          <w:szCs w:val="24"/>
        </w:rPr>
        <w:t xml:space="preserve">Предмет проверки: </w:t>
      </w:r>
      <w:r w:rsidRPr="005C14CD">
        <w:rPr>
          <w:sz w:val="24"/>
          <w:szCs w:val="24"/>
          <w:lang w:val="x-none"/>
        </w:rPr>
        <w:t>проверка финансово-хозяйственной деятельности</w:t>
      </w:r>
      <w:r w:rsidRPr="005C14CD">
        <w:rPr>
          <w:sz w:val="24"/>
          <w:szCs w:val="24"/>
        </w:rPr>
        <w:t xml:space="preserve">; соблюдение </w:t>
      </w:r>
      <w:r w:rsidRPr="005C14CD">
        <w:rPr>
          <w:sz w:val="24"/>
          <w:szCs w:val="24"/>
          <w:lang w:val="x-none"/>
        </w:rPr>
        <w:t>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</w:r>
      <w:r w:rsidRPr="005C14CD">
        <w:rPr>
          <w:sz w:val="24"/>
          <w:szCs w:val="24"/>
        </w:rPr>
        <w:t xml:space="preserve">. </w:t>
      </w:r>
    </w:p>
    <w:p w:rsidR="001857C0" w:rsidRPr="005C14CD" w:rsidRDefault="001857C0" w:rsidP="001857C0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66123">
        <w:rPr>
          <w:b/>
          <w:sz w:val="24"/>
          <w:szCs w:val="24"/>
        </w:rPr>
        <w:t xml:space="preserve">Цели проверки: </w:t>
      </w:r>
      <w:r w:rsidRPr="005C14CD">
        <w:rPr>
          <w:sz w:val="24"/>
          <w:szCs w:val="24"/>
        </w:rPr>
        <w:t>предупреждение и выявление нарушений бюджетного законодательства Российской Федерации. Установление законности составления и исполнения бюджета, достоверности учета  доходов и расходов в соответствии с Бюджетным кодексом Российской Федерации и принимаемыми в соответствии с ними нормативными правовыми актами Российской Федерации.</w:t>
      </w:r>
    </w:p>
    <w:p w:rsidR="001857C0" w:rsidRDefault="001857C0" w:rsidP="001857C0">
      <w:pPr>
        <w:autoSpaceDE w:val="0"/>
        <w:autoSpaceDN w:val="0"/>
        <w:adjustRightInd w:val="0"/>
        <w:spacing w:line="360" w:lineRule="auto"/>
        <w:ind w:firstLine="0"/>
        <w:rPr>
          <w:b/>
          <w:sz w:val="24"/>
          <w:szCs w:val="24"/>
        </w:rPr>
      </w:pPr>
    </w:p>
    <w:p w:rsidR="001857C0" w:rsidRPr="00F1083C" w:rsidRDefault="001857C0" w:rsidP="001857C0">
      <w:pPr>
        <w:autoSpaceDE w:val="0"/>
        <w:autoSpaceDN w:val="0"/>
        <w:adjustRightInd w:val="0"/>
        <w:spacing w:line="360" w:lineRule="auto"/>
        <w:ind w:firstLine="425"/>
        <w:rPr>
          <w:b/>
          <w:sz w:val="24"/>
          <w:szCs w:val="24"/>
        </w:rPr>
      </w:pPr>
      <w:r w:rsidRPr="00F1083C">
        <w:rPr>
          <w:b/>
          <w:sz w:val="24"/>
          <w:szCs w:val="24"/>
        </w:rPr>
        <w:t xml:space="preserve">Результаты проверки </w:t>
      </w:r>
    </w:p>
    <w:p w:rsidR="001857C0" w:rsidRPr="00F1083C" w:rsidRDefault="001857C0" w:rsidP="001857C0">
      <w:pPr>
        <w:pStyle w:val="a5"/>
        <w:spacing w:after="240" w:line="360" w:lineRule="auto"/>
        <w:ind w:left="-284" w:firstLine="709"/>
        <w:rPr>
          <w:sz w:val="24"/>
          <w:szCs w:val="24"/>
        </w:rPr>
      </w:pPr>
      <w:r w:rsidRPr="00F1083C">
        <w:rPr>
          <w:sz w:val="24"/>
          <w:szCs w:val="24"/>
          <w:lang w:eastAsia="ar-SA"/>
        </w:rPr>
        <w:t xml:space="preserve">В результате проведения </w:t>
      </w:r>
      <w:r w:rsidRPr="00646CD2">
        <w:rPr>
          <w:sz w:val="24"/>
          <w:szCs w:val="24"/>
        </w:rPr>
        <w:t xml:space="preserve">в рамках осуществления полномочий по внутреннему муниципальному финансовому контролю </w:t>
      </w:r>
      <w:r w:rsidRPr="00F1083C">
        <w:rPr>
          <w:sz w:val="24"/>
          <w:szCs w:val="24"/>
          <w:lang w:eastAsia="ar-SA"/>
        </w:rPr>
        <w:t xml:space="preserve">проверки в </w:t>
      </w:r>
      <w:r w:rsidRPr="00F1083C">
        <w:rPr>
          <w:rFonts w:eastAsia="Calibri"/>
          <w:sz w:val="24"/>
          <w:szCs w:val="24"/>
        </w:rPr>
        <w:t>Муниципальном казенном учреждении Раменского городского округа «Территориальное управление  «</w:t>
      </w:r>
      <w:proofErr w:type="spellStart"/>
      <w:r w:rsidRPr="00F1083C">
        <w:rPr>
          <w:rFonts w:eastAsia="Calibri"/>
          <w:sz w:val="24"/>
          <w:szCs w:val="24"/>
        </w:rPr>
        <w:t>Кратово</w:t>
      </w:r>
      <w:proofErr w:type="spellEnd"/>
      <w:r w:rsidRPr="00F1083C">
        <w:rPr>
          <w:rFonts w:eastAsia="Calibri"/>
          <w:sz w:val="24"/>
          <w:szCs w:val="24"/>
        </w:rPr>
        <w:t xml:space="preserve">» </w:t>
      </w:r>
      <w:r w:rsidRPr="00F1083C">
        <w:rPr>
          <w:sz w:val="24"/>
          <w:szCs w:val="24"/>
        </w:rPr>
        <w:t>выявлены следующие нарушения:</w:t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2552"/>
        <w:gridCol w:w="2268"/>
        <w:gridCol w:w="1530"/>
        <w:gridCol w:w="1163"/>
      </w:tblGrid>
      <w:tr w:rsidR="001857C0" w:rsidRPr="00F1083C" w:rsidTr="001857C0">
        <w:trPr>
          <w:trHeight w:val="1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F1083C">
              <w:rPr>
                <w:b/>
                <w:sz w:val="24"/>
                <w:szCs w:val="24"/>
              </w:rPr>
              <w:t>№</w:t>
            </w:r>
          </w:p>
          <w:p w:rsidR="001857C0" w:rsidRPr="00F1083C" w:rsidRDefault="001857C0" w:rsidP="002B1F90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F1083C">
              <w:rPr>
                <w:b/>
                <w:sz w:val="24"/>
                <w:szCs w:val="24"/>
              </w:rPr>
              <w:t xml:space="preserve"> п\</w:t>
            </w:r>
            <w:proofErr w:type="gramStart"/>
            <w:r w:rsidRPr="00F1083C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C0" w:rsidRPr="00F1083C" w:rsidRDefault="001857C0" w:rsidP="002B1F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1083C">
              <w:rPr>
                <w:b/>
                <w:sz w:val="24"/>
                <w:szCs w:val="24"/>
              </w:rPr>
              <w:t>Нормы ФЗ/ НПА,</w:t>
            </w:r>
          </w:p>
          <w:p w:rsidR="001857C0" w:rsidRPr="00F1083C" w:rsidRDefault="001857C0" w:rsidP="002B1F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1083C">
              <w:rPr>
                <w:b/>
                <w:sz w:val="24"/>
                <w:szCs w:val="24"/>
              </w:rPr>
              <w:t>требования</w:t>
            </w:r>
            <w:proofErr w:type="gramEnd"/>
            <w:r w:rsidRPr="00F1083C">
              <w:rPr>
                <w:b/>
                <w:sz w:val="24"/>
                <w:szCs w:val="24"/>
              </w:rPr>
              <w:t xml:space="preserve"> которых</w:t>
            </w:r>
          </w:p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4"/>
                <w:szCs w:val="24"/>
                <w:lang w:eastAsia="en-US"/>
              </w:rPr>
            </w:pPr>
            <w:r w:rsidRPr="00F1083C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C0" w:rsidRPr="00F1083C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1083C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C0" w:rsidRPr="00F1083C" w:rsidRDefault="001857C0" w:rsidP="002B1F90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F1083C">
              <w:rPr>
                <w:b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1083C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</w:tr>
      <w:tr w:rsidR="001857C0" w:rsidRPr="001857C0" w:rsidTr="001857C0">
        <w:trPr>
          <w:trHeight w:val="1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1857C0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ConsPlusNormal"/>
              <w:ind w:left="5"/>
              <w:jc w:val="center"/>
            </w:pPr>
            <w:r w:rsidRPr="00F1083C">
              <w:t>Статья 136</w:t>
            </w:r>
          </w:p>
          <w:p w:rsidR="001857C0" w:rsidRPr="00F1083C" w:rsidRDefault="001857C0" w:rsidP="002B1F90">
            <w:pPr>
              <w:pStyle w:val="ConsPlusNormal"/>
              <w:ind w:left="5"/>
              <w:jc w:val="center"/>
            </w:pPr>
            <w:r w:rsidRPr="00F1083C">
              <w:t>Трудовой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F1083C">
              <w:rPr>
                <w:sz w:val="24"/>
                <w:szCs w:val="24"/>
                <w:bdr w:val="none" w:sz="0" w:space="0" w:color="auto" w:frame="1"/>
              </w:rPr>
              <w:t>Несоблюдение требований о сроках выплаты заработной платы, указанных в Коллективном договоре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1</w:t>
            </w:r>
          </w:p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857C0" w:rsidRPr="001857C0" w:rsidTr="001857C0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1857C0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B30707" w:rsidRDefault="001857C0" w:rsidP="002B1F90">
            <w:pPr>
              <w:pStyle w:val="ConsPlusNormal"/>
              <w:ind w:left="-108" w:firstLine="108"/>
              <w:jc w:val="center"/>
              <w:rPr>
                <w:bdr w:val="none" w:sz="0" w:space="0" w:color="auto" w:frame="1"/>
              </w:rPr>
            </w:pPr>
            <w:r w:rsidRPr="00B30707">
              <w:t xml:space="preserve">Часть 3 </w:t>
            </w:r>
            <w:r w:rsidRPr="00B30707">
              <w:br/>
              <w:t xml:space="preserve">статья 7 Федеральный закон </w:t>
            </w:r>
            <w:r w:rsidRPr="00B30707">
              <w:br/>
              <w:t>№ 44-ФЗ, условия контракта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Указание </w:t>
            </w:r>
            <w:r>
              <w:rPr>
                <w:sz w:val="24"/>
                <w:szCs w:val="24"/>
              </w:rPr>
              <w:t>в</w:t>
            </w:r>
            <w:r w:rsidRPr="00AA642F">
              <w:rPr>
                <w:rFonts w:eastAsia="Calibri"/>
                <w:bCs/>
                <w:sz w:val="24"/>
                <w:szCs w:val="24"/>
              </w:rPr>
              <w:t xml:space="preserve"> товарной накладной 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 w:rsidRPr="00AA642F">
              <w:rPr>
                <w:iCs/>
                <w:sz w:val="24"/>
                <w:szCs w:val="24"/>
              </w:rPr>
              <w:t>(ТОРГ-12, унифицированный формат)</w:t>
            </w:r>
            <w:r w:rsidRPr="00AA642F">
              <w:rPr>
                <w:sz w:val="24"/>
                <w:szCs w:val="24"/>
              </w:rPr>
              <w:t>, сформированной и подписанной в ПИК ЕАСУЗ</w:t>
            </w:r>
            <w:r>
              <w:rPr>
                <w:sz w:val="24"/>
                <w:szCs w:val="24"/>
              </w:rPr>
              <w:t xml:space="preserve"> и размещенной в ЕИС</w:t>
            </w:r>
            <w:r w:rsidRPr="00AA642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неполных данных</w:t>
            </w:r>
            <w:r w:rsidRPr="00AA642F">
              <w:rPr>
                <w:sz w:val="24"/>
                <w:szCs w:val="24"/>
              </w:rPr>
              <w:t xml:space="preserve"> о товаре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1</w:t>
            </w:r>
          </w:p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857C0" w:rsidRPr="001857C0" w:rsidTr="001857C0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1857C0">
            <w:pPr>
              <w:pStyle w:val="ConsPlusNormal"/>
              <w:numPr>
                <w:ilvl w:val="0"/>
                <w:numId w:val="2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ConsPlusNormal"/>
              <w:ind w:left="34" w:firstLine="3"/>
              <w:jc w:val="center"/>
            </w:pPr>
            <w:r w:rsidRPr="00F1083C">
              <w:t>Пункт 3</w:t>
            </w:r>
            <w:r>
              <w:t xml:space="preserve"> </w:t>
            </w:r>
            <w:r w:rsidRPr="00F1083C">
              <w:t xml:space="preserve">раздел </w:t>
            </w:r>
            <w:r w:rsidRPr="00F1083C">
              <w:rPr>
                <w:lang w:val="en-US"/>
              </w:rPr>
              <w:t>II</w:t>
            </w:r>
            <w:r w:rsidRPr="00F1083C">
              <w:t xml:space="preserve"> Приказ</w:t>
            </w:r>
          </w:p>
          <w:p w:rsidR="001857C0" w:rsidRPr="00F1083C" w:rsidRDefault="001857C0" w:rsidP="002B1F90">
            <w:pPr>
              <w:pStyle w:val="ConsPlusNormal"/>
              <w:ind w:left="34" w:firstLine="3"/>
              <w:jc w:val="center"/>
            </w:pPr>
            <w:r w:rsidRPr="00F1083C">
              <w:t xml:space="preserve"> № 152, Постановление №78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F1083C">
              <w:rPr>
                <w:sz w:val="24"/>
                <w:szCs w:val="24"/>
                <w:bdr w:val="none" w:sz="0" w:space="0" w:color="auto" w:frame="1"/>
              </w:rPr>
              <w:t>Отсутствие  требуемых сведений в путевых листах транспортных средств</w:t>
            </w:r>
          </w:p>
          <w:p w:rsidR="001857C0" w:rsidRPr="00F1083C" w:rsidRDefault="001857C0" w:rsidP="002B1F90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Ответственность за совершение данного правонарушения предусмотрена  статьей 15.11 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857C0" w:rsidRPr="001857C0" w:rsidTr="001857C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1857C0">
            <w:pPr>
              <w:pStyle w:val="ConsPlusNormal"/>
              <w:numPr>
                <w:ilvl w:val="0"/>
                <w:numId w:val="2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ConsPlusNormal"/>
              <w:ind w:left="-108" w:firstLine="108"/>
              <w:jc w:val="center"/>
              <w:rPr>
                <w:bdr w:val="none" w:sz="0" w:space="0" w:color="auto" w:frame="1"/>
              </w:rPr>
            </w:pPr>
            <w:r w:rsidRPr="00F1083C">
              <w:rPr>
                <w:rFonts w:eastAsia="Calibri"/>
              </w:rPr>
              <w:t>Приказ №52н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F1083C">
              <w:rPr>
                <w:sz w:val="24"/>
                <w:szCs w:val="24"/>
                <w:lang w:eastAsia="en-US"/>
              </w:rPr>
              <w:t>Несоблюдение требований по заполнению сведений в табеле учета рабочего времени и в  карточках-справках сотрудников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Ответственность за совершение данного правонарушения предусмотрена частью 1 статьи 5.27 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2</w:t>
            </w:r>
          </w:p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857C0" w:rsidRPr="001857C0" w:rsidTr="001857C0">
        <w:trPr>
          <w:trHeight w:val="1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1857C0">
            <w:pPr>
              <w:pStyle w:val="ConsPlusNormal"/>
              <w:numPr>
                <w:ilvl w:val="0"/>
                <w:numId w:val="2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ConsPlusNormal"/>
              <w:ind w:left="-108" w:firstLine="108"/>
              <w:jc w:val="center"/>
              <w:rPr>
                <w:bdr w:val="none" w:sz="0" w:space="0" w:color="auto" w:frame="1"/>
              </w:rPr>
            </w:pPr>
            <w:r w:rsidRPr="00F1083C">
              <w:rPr>
                <w:rFonts w:eastAsia="Calibri"/>
              </w:rPr>
              <w:t>Статья 136 Трудовой  кодекс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1083C" w:rsidRDefault="001857C0" w:rsidP="002B1F90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F1083C">
              <w:rPr>
                <w:sz w:val="24"/>
                <w:szCs w:val="24"/>
                <w:lang w:eastAsia="en-US"/>
              </w:rPr>
              <w:t xml:space="preserve">Несоблюдение сроков выплаты отпускных и срока выплаты окончательного расчета при увольнении сотрудника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Ответственность за совершение данного правонарушения предусмотрена частью 6 статьи 5.27 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4</w:t>
            </w:r>
          </w:p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857C0" w:rsidRPr="001857C0" w:rsidTr="001857C0">
        <w:trPr>
          <w:trHeight w:val="1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60136" w:rsidRDefault="001857C0" w:rsidP="001857C0">
            <w:pPr>
              <w:pStyle w:val="ConsPlusNormal"/>
              <w:numPr>
                <w:ilvl w:val="0"/>
                <w:numId w:val="2"/>
              </w:numPr>
              <w:ind w:right="-129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Default="001857C0" w:rsidP="002B1F90">
            <w:pPr>
              <w:pStyle w:val="ConsPlusNormal"/>
              <w:jc w:val="center"/>
              <w:rPr>
                <w:rStyle w:val="data"/>
              </w:rPr>
            </w:pPr>
            <w:r w:rsidRPr="00F60136">
              <w:rPr>
                <w:rStyle w:val="data"/>
              </w:rPr>
              <w:t xml:space="preserve">Часть 1 </w:t>
            </w:r>
          </w:p>
          <w:p w:rsidR="001857C0" w:rsidRPr="00F60136" w:rsidRDefault="001857C0" w:rsidP="002B1F90">
            <w:pPr>
              <w:pStyle w:val="ConsPlusNormal"/>
              <w:jc w:val="center"/>
              <w:rPr>
                <w:color w:val="222222"/>
                <w:bdr w:val="none" w:sz="0" w:space="0" w:color="auto" w:frame="1"/>
              </w:rPr>
            </w:pPr>
            <w:r w:rsidRPr="00F60136">
              <w:rPr>
                <w:rStyle w:val="data"/>
              </w:rPr>
              <w:t xml:space="preserve">статья 95 </w:t>
            </w:r>
            <w:r w:rsidRPr="00F60136">
              <w:t xml:space="preserve">Федеральный закон </w:t>
            </w:r>
            <w:r w:rsidRPr="00F60136">
              <w:br/>
              <w:t>№ 44-ФЗ,</w:t>
            </w:r>
            <w:r w:rsidRPr="00F60136">
              <w:rPr>
                <w:bdr w:val="none" w:sz="0" w:space="0" w:color="auto" w:frame="1"/>
              </w:rPr>
              <w:t xml:space="preserve"> условия контракта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60136" w:rsidRDefault="001857C0" w:rsidP="002B1F90">
            <w:pPr>
              <w:pStyle w:val="a5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Неправомерное и</w:t>
            </w:r>
            <w:r w:rsidRPr="00F60136">
              <w:rPr>
                <w:sz w:val="24"/>
                <w:szCs w:val="24"/>
                <w:lang w:eastAsia="en-US"/>
              </w:rPr>
              <w:t xml:space="preserve">зменение </w:t>
            </w:r>
            <w:r>
              <w:rPr>
                <w:sz w:val="24"/>
                <w:szCs w:val="24"/>
                <w:lang w:eastAsia="en-US"/>
              </w:rPr>
              <w:t xml:space="preserve"> существенных условий контракта</w:t>
            </w:r>
            <w:r w:rsidRPr="00F60136">
              <w:rPr>
                <w:sz w:val="24"/>
                <w:szCs w:val="24"/>
                <w:lang w:eastAsia="en-US"/>
              </w:rPr>
              <w:t xml:space="preserve"> </w:t>
            </w:r>
          </w:p>
          <w:p w:rsidR="001857C0" w:rsidRPr="00F60136" w:rsidRDefault="001857C0" w:rsidP="002B1F90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color w:val="222222"/>
                <w:sz w:val="24"/>
                <w:szCs w:val="24"/>
                <w:bdr w:val="none" w:sz="0" w:space="0" w:color="auto" w:frame="1"/>
              </w:rPr>
            </w:pPr>
            <w:r w:rsidRPr="00F60136">
              <w:rPr>
                <w:sz w:val="24"/>
                <w:szCs w:val="24"/>
                <w:lang w:eastAsia="en-US"/>
              </w:rPr>
              <w:t xml:space="preserve">(изменение объема работ, количества товара более 10 %)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</w:rPr>
            </w:pPr>
            <w:r w:rsidRPr="001857C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857C0">
              <w:rPr>
                <w:sz w:val="24"/>
                <w:szCs w:val="24"/>
              </w:rPr>
              <w:t>частью 4 статьи 7.32 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1</w:t>
            </w:r>
          </w:p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857C0" w:rsidRPr="001857C0" w:rsidTr="001857C0">
        <w:trPr>
          <w:trHeight w:val="1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60136" w:rsidRDefault="001857C0" w:rsidP="001857C0">
            <w:pPr>
              <w:pStyle w:val="ConsPlusNormal"/>
              <w:numPr>
                <w:ilvl w:val="0"/>
                <w:numId w:val="2"/>
              </w:numPr>
              <w:ind w:right="-129"/>
              <w:rPr>
                <w:color w:val="222222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60136" w:rsidRDefault="001857C0" w:rsidP="001857C0">
            <w:pPr>
              <w:pStyle w:val="ConsPlusNormal"/>
              <w:ind w:left="-108" w:firstLine="108"/>
              <w:jc w:val="center"/>
              <w:rPr>
                <w:color w:val="222222"/>
                <w:bdr w:val="none" w:sz="0" w:space="0" w:color="auto" w:frame="1"/>
              </w:rPr>
            </w:pPr>
            <w:r w:rsidRPr="00F60136">
              <w:rPr>
                <w:bdr w:val="none" w:sz="0" w:space="0" w:color="auto" w:frame="1"/>
              </w:rPr>
              <w:t xml:space="preserve">Пункт 1 статья 781 </w:t>
            </w:r>
            <w:r>
              <w:rPr>
                <w:bdr w:val="none" w:sz="0" w:space="0" w:color="auto" w:frame="1"/>
              </w:rPr>
              <w:t>Гражданский кодекс</w:t>
            </w:r>
            <w:r w:rsidRPr="00F60136">
              <w:rPr>
                <w:bdr w:val="none" w:sz="0" w:space="0" w:color="auto" w:frame="1"/>
              </w:rPr>
              <w:t xml:space="preserve"> РФ, условия контракта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60136" w:rsidRDefault="001857C0" w:rsidP="002B1F90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color w:val="222222"/>
                <w:sz w:val="24"/>
                <w:szCs w:val="24"/>
                <w:bdr w:val="none" w:sz="0" w:space="0" w:color="auto" w:frame="1"/>
              </w:rPr>
            </w:pPr>
            <w:r w:rsidRPr="00F60136">
              <w:rPr>
                <w:sz w:val="24"/>
                <w:szCs w:val="24"/>
              </w:rPr>
              <w:t xml:space="preserve">Нарушение срока оплаты оказанных услуг, установленного контрактом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857C0">
              <w:rPr>
                <w:sz w:val="24"/>
                <w:szCs w:val="24"/>
              </w:rPr>
              <w:t>частью 1 статьи 7.32.5 КоАП РФ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857C0">
              <w:rPr>
                <w:sz w:val="24"/>
                <w:szCs w:val="24"/>
                <w:lang w:eastAsia="en-US"/>
              </w:rPr>
              <w:t>1</w:t>
            </w:r>
          </w:p>
          <w:p w:rsidR="001857C0" w:rsidRPr="001857C0" w:rsidRDefault="001857C0" w:rsidP="001857C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rPr>
                <w:sz w:val="24"/>
                <w:szCs w:val="24"/>
                <w:lang w:eastAsia="en-US"/>
              </w:rPr>
            </w:pPr>
          </w:p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  <w:p w:rsidR="001857C0" w:rsidRPr="001857C0" w:rsidRDefault="001857C0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857C0" w:rsidRPr="00F60136" w:rsidTr="007C607F">
        <w:trPr>
          <w:trHeight w:val="274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Default="001857C0" w:rsidP="002B1F90">
            <w:pPr>
              <w:pStyle w:val="a3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  <w:r w:rsidRPr="00F60136">
              <w:rPr>
                <w:b/>
                <w:sz w:val="24"/>
                <w:szCs w:val="24"/>
                <w:lang w:eastAsia="en-US"/>
              </w:rPr>
              <w:t>ИТОГО</w:t>
            </w:r>
          </w:p>
          <w:p w:rsidR="001857C0" w:rsidRPr="00F60136" w:rsidRDefault="001857C0" w:rsidP="002B1F90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F60136" w:rsidRDefault="00F07B91" w:rsidP="002B1F9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</w:tr>
      <w:tr w:rsidR="001857C0" w:rsidRPr="00F60136" w:rsidTr="001857C0">
        <w:trPr>
          <w:trHeight w:val="70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C0" w:rsidRPr="004E5BFB" w:rsidRDefault="001857C0" w:rsidP="002B1F90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4E5BFB">
              <w:rPr>
                <w:sz w:val="24"/>
                <w:szCs w:val="24"/>
                <w:lang w:eastAsia="en-US"/>
              </w:rPr>
              <w:t>Всего 1</w:t>
            </w:r>
            <w:r w:rsidR="00F07B91">
              <w:rPr>
                <w:sz w:val="24"/>
                <w:szCs w:val="24"/>
                <w:lang w:eastAsia="en-US"/>
              </w:rPr>
              <w:t>1</w:t>
            </w:r>
            <w:r w:rsidRPr="004E5BFB">
              <w:rPr>
                <w:sz w:val="24"/>
                <w:szCs w:val="24"/>
                <w:lang w:eastAsia="en-US"/>
              </w:rPr>
              <w:t xml:space="preserve"> нарушений Учреждения, из них:</w:t>
            </w:r>
          </w:p>
          <w:p w:rsidR="001857C0" w:rsidRPr="004E5BFB" w:rsidRDefault="00F07B91" w:rsidP="001857C0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1) 8</w:t>
            </w:r>
            <w:r w:rsidR="001857C0" w:rsidRPr="004E5BFB">
              <w:rPr>
                <w:sz w:val="24"/>
                <w:szCs w:val="24"/>
                <w:lang w:eastAsia="en-US"/>
              </w:rPr>
              <w:t xml:space="preserve"> нарушений в сфере бюджетного законодательства</w:t>
            </w:r>
            <w:r w:rsidR="001857C0">
              <w:rPr>
                <w:sz w:val="24"/>
                <w:szCs w:val="24"/>
                <w:lang w:eastAsia="en-US"/>
              </w:rPr>
              <w:t>,</w:t>
            </w:r>
          </w:p>
          <w:p w:rsidR="001857C0" w:rsidRDefault="001857C0" w:rsidP="001857C0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b/>
                <w:sz w:val="24"/>
                <w:szCs w:val="24"/>
                <w:lang w:eastAsia="en-US"/>
              </w:rPr>
            </w:pPr>
            <w:r w:rsidRPr="004E5BFB">
              <w:rPr>
                <w:sz w:val="24"/>
                <w:szCs w:val="24"/>
                <w:lang w:eastAsia="en-US"/>
              </w:rPr>
              <w:t>2) 3 нарушения в сфере закупок</w:t>
            </w:r>
            <w:r>
              <w:rPr>
                <w:b/>
                <w:i/>
                <w:sz w:val="24"/>
                <w:szCs w:val="24"/>
                <w:lang w:eastAsia="en-US"/>
              </w:rPr>
              <w:t>.</w:t>
            </w:r>
          </w:p>
        </w:tc>
      </w:tr>
    </w:tbl>
    <w:p w:rsidR="001857C0" w:rsidRDefault="001857C0" w:rsidP="001857C0">
      <w:pPr>
        <w:spacing w:line="360" w:lineRule="auto"/>
        <w:ind w:firstLine="709"/>
        <w:contextualSpacing/>
        <w:rPr>
          <w:sz w:val="24"/>
          <w:szCs w:val="24"/>
        </w:rPr>
      </w:pPr>
    </w:p>
    <w:p w:rsidR="001857C0" w:rsidRDefault="001857C0" w:rsidP="001857C0">
      <w:pPr>
        <w:spacing w:line="360" w:lineRule="auto"/>
        <w:ind w:firstLine="709"/>
        <w:contextualSpacing/>
        <w:rPr>
          <w:sz w:val="24"/>
          <w:szCs w:val="24"/>
        </w:rPr>
      </w:pPr>
      <w:r w:rsidRPr="00C70654">
        <w:rPr>
          <w:sz w:val="24"/>
          <w:szCs w:val="24"/>
        </w:rPr>
        <w:t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МКУ «ТУ «</w:t>
      </w:r>
      <w:proofErr w:type="spellStart"/>
      <w:r w:rsidRPr="00C70654">
        <w:rPr>
          <w:sz w:val="24"/>
          <w:szCs w:val="24"/>
        </w:rPr>
        <w:t>Кратово</w:t>
      </w:r>
      <w:proofErr w:type="spellEnd"/>
      <w:r w:rsidRPr="00C70654">
        <w:rPr>
          <w:sz w:val="24"/>
          <w:szCs w:val="24"/>
        </w:rPr>
        <w:t>» за нарушения законодательства в сфере закупок товаров, работ, услуг, содержащие состав административного правонарушения.</w:t>
      </w:r>
    </w:p>
    <w:p w:rsidR="001857C0" w:rsidRDefault="001857C0" w:rsidP="001857C0">
      <w:pPr>
        <w:spacing w:line="36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1857C0" w:rsidRPr="001857C0" w:rsidRDefault="001857C0" w:rsidP="001857C0">
      <w:pPr>
        <w:spacing w:line="240" w:lineRule="auto"/>
        <w:ind w:left="-284" w:firstLine="710"/>
        <w:rPr>
          <w:i/>
          <w:sz w:val="22"/>
          <w:szCs w:val="22"/>
        </w:rPr>
      </w:pPr>
      <w:r w:rsidRPr="001857C0">
        <w:rPr>
          <w:i/>
          <w:sz w:val="22"/>
          <w:szCs w:val="22"/>
        </w:rPr>
        <w:t>Используемые сокращения:</w:t>
      </w:r>
    </w:p>
    <w:p w:rsidR="001857C0" w:rsidRPr="001857C0" w:rsidRDefault="001857C0" w:rsidP="001857C0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1857C0">
        <w:rPr>
          <w:rFonts w:ascii="Times New Roman" w:hAnsi="Times New Roman" w:cs="Times New Roman"/>
          <w:sz w:val="22"/>
          <w:szCs w:val="22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(Федеральный закон № 44-ФЗ);</w:t>
      </w:r>
    </w:p>
    <w:p w:rsidR="001857C0" w:rsidRPr="001857C0" w:rsidRDefault="001857C0" w:rsidP="001857C0">
      <w:pPr>
        <w:pStyle w:val="a5"/>
        <w:widowControl w:val="0"/>
        <w:numPr>
          <w:ilvl w:val="0"/>
          <w:numId w:val="4"/>
        </w:numPr>
        <w:tabs>
          <w:tab w:val="left" w:pos="0"/>
          <w:tab w:val="left" w:pos="567"/>
          <w:tab w:val="left" w:pos="1134"/>
        </w:tabs>
        <w:spacing w:line="240" w:lineRule="auto"/>
        <w:ind w:left="0" w:firstLine="0"/>
        <w:rPr>
          <w:sz w:val="22"/>
          <w:szCs w:val="22"/>
        </w:rPr>
      </w:pPr>
      <w:r w:rsidRPr="001857C0">
        <w:rPr>
          <w:sz w:val="22"/>
          <w:szCs w:val="22"/>
        </w:rPr>
        <w:t xml:space="preserve"> Бюджетный кодекс Российской Федерации от 31.07.1998 № 145-ФЗ (Бюджетный кодекс РФ);</w:t>
      </w:r>
    </w:p>
    <w:p w:rsidR="001857C0" w:rsidRPr="001857C0" w:rsidRDefault="001857C0" w:rsidP="001857C0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567"/>
          <w:tab w:val="left" w:pos="1134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1857C0">
        <w:rPr>
          <w:rFonts w:ascii="Times New Roman" w:hAnsi="Times New Roman" w:cs="Times New Roman"/>
          <w:sz w:val="22"/>
          <w:szCs w:val="22"/>
        </w:rPr>
        <w:t>Трудовой кодекс Российской Федерации от 30.12.2001 № 197-ФЗ (Трудовой кодекс РФ);</w:t>
      </w:r>
    </w:p>
    <w:p w:rsidR="001857C0" w:rsidRPr="001857C0" w:rsidRDefault="001857C0" w:rsidP="001857C0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1857C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Гражданский кодекс Российской Федерации от 26.01.1996 № 14-ФЗ (Гражданский кодекс </w:t>
      </w:r>
      <w:r w:rsidRPr="001857C0">
        <w:rPr>
          <w:rFonts w:ascii="Times New Roman" w:eastAsiaTheme="minorHAnsi" w:hAnsi="Times New Roman" w:cs="Times New Roman"/>
          <w:iCs/>
          <w:sz w:val="22"/>
          <w:szCs w:val="22"/>
          <w:lang w:eastAsia="en-US"/>
        </w:rPr>
        <w:t>РФ);</w:t>
      </w:r>
    </w:p>
    <w:p w:rsidR="001857C0" w:rsidRPr="001857C0" w:rsidRDefault="001857C0" w:rsidP="001857C0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 w:rsidRPr="001857C0">
        <w:rPr>
          <w:rFonts w:ascii="Times New Roman" w:hAnsi="Times New Roman" w:cs="Times New Roman"/>
          <w:bCs/>
          <w:sz w:val="22"/>
          <w:szCs w:val="22"/>
        </w:rPr>
        <w:t>Приказ Минтранса России от 18.09.2008 №152 «Об утверждении обязательных реквизитов и порядка заполнения путевых листов» (Приказ № 152;</w:t>
      </w:r>
    </w:p>
    <w:p w:rsidR="001857C0" w:rsidRPr="001857C0" w:rsidRDefault="001857C0" w:rsidP="001857C0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proofErr w:type="gramStart"/>
      <w:r w:rsidRPr="001857C0">
        <w:rPr>
          <w:rFonts w:ascii="Times New Roman" w:hAnsi="Times New Roman" w:cs="Times New Roman"/>
          <w:bCs/>
          <w:sz w:val="22"/>
          <w:szCs w:val="22"/>
        </w:rPr>
        <w:t>Постановлением Госкомстата России от 28.11.1997 № 78 «Об утверждении унифицированных форм первичной учетной документации по учету работы строительных машин и механизмов, работ в автомобильном транспорте» (Постановление №78.</w:t>
      </w:r>
      <w:proofErr w:type="gramEnd"/>
    </w:p>
    <w:p w:rsidR="00746A4E" w:rsidRPr="001857C0" w:rsidRDefault="00746A4E" w:rsidP="001857C0">
      <w:pPr>
        <w:spacing w:line="240" w:lineRule="auto"/>
        <w:rPr>
          <w:sz w:val="22"/>
          <w:szCs w:val="22"/>
        </w:rPr>
      </w:pPr>
    </w:p>
    <w:sectPr w:rsidR="00746A4E" w:rsidRPr="001857C0" w:rsidSect="001857C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4933"/>
    <w:multiLevelType w:val="hybridMultilevel"/>
    <w:tmpl w:val="0098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063CC"/>
    <w:multiLevelType w:val="hybridMultilevel"/>
    <w:tmpl w:val="B198A752"/>
    <w:lvl w:ilvl="0" w:tplc="3FE6B502">
      <w:start w:val="1"/>
      <w:numFmt w:val="decimal"/>
      <w:lvlText w:val="%1)"/>
      <w:lvlJc w:val="left"/>
      <w:pPr>
        <w:ind w:left="1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C0"/>
    <w:rsid w:val="001857C0"/>
    <w:rsid w:val="00746A4E"/>
    <w:rsid w:val="00A54055"/>
    <w:rsid w:val="00F0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C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1857C0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1857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85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857C0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1857C0"/>
    <w:pPr>
      <w:ind w:left="720"/>
      <w:contextualSpacing/>
    </w:pPr>
  </w:style>
  <w:style w:type="character" w:customStyle="1" w:styleId="data">
    <w:name w:val="data"/>
    <w:basedOn w:val="a0"/>
    <w:rsid w:val="001857C0"/>
  </w:style>
  <w:style w:type="character" w:customStyle="1" w:styleId="a6">
    <w:name w:val="Абзац списка Знак"/>
    <w:link w:val="a5"/>
    <w:uiPriority w:val="34"/>
    <w:locked/>
    <w:rsid w:val="001857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857C0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C0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1857C0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1857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85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857C0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1857C0"/>
    <w:pPr>
      <w:ind w:left="720"/>
      <w:contextualSpacing/>
    </w:pPr>
  </w:style>
  <w:style w:type="character" w:customStyle="1" w:styleId="data">
    <w:name w:val="data"/>
    <w:basedOn w:val="a0"/>
    <w:rsid w:val="001857C0"/>
  </w:style>
  <w:style w:type="character" w:customStyle="1" w:styleId="a6">
    <w:name w:val="Абзац списка Знак"/>
    <w:link w:val="a5"/>
    <w:uiPriority w:val="34"/>
    <w:locked/>
    <w:rsid w:val="001857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857C0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2021-07-09T08:11:00Z</dcterms:created>
  <dcterms:modified xsi:type="dcterms:W3CDTF">2021-07-09T08:11:00Z</dcterms:modified>
</cp:coreProperties>
</file>