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jc w:val="center"/>
        <w:tblLayout w:type="fixed"/>
        <w:tblLook w:val="0000" w:firstRow="0" w:lastRow="0" w:firstColumn="0" w:lastColumn="0" w:noHBand="0" w:noVBand="0"/>
      </w:tblPr>
      <w:tblGrid>
        <w:gridCol w:w="4013"/>
        <w:gridCol w:w="2194"/>
        <w:gridCol w:w="4000"/>
      </w:tblGrid>
      <w:tr w:rsidR="007A3046" w:rsidRPr="005E5DD1" w:rsidTr="00934488">
        <w:trPr>
          <w:cantSplit/>
          <w:trHeight w:val="20"/>
          <w:jc w:val="center"/>
        </w:trPr>
        <w:tc>
          <w:tcPr>
            <w:tcW w:w="10206" w:type="dxa"/>
            <w:gridSpan w:val="3"/>
          </w:tcPr>
          <w:p w:rsidR="007A3046" w:rsidRPr="007A3046" w:rsidRDefault="007A3046" w:rsidP="007A3046">
            <w:pPr>
              <w:spacing w:after="0" w:line="240" w:lineRule="auto"/>
              <w:jc w:val="center"/>
              <w:rPr>
                <w:rFonts w:ascii="Times New Roman" w:eastAsia="Times New Roman" w:hAnsi="Times New Roman" w:cs="Times New Roman"/>
                <w:b/>
                <w:sz w:val="8"/>
                <w:szCs w:val="20"/>
                <w:lang w:eastAsia="ru-RU"/>
              </w:rPr>
            </w:pPr>
          </w:p>
          <w:p w:rsidR="007A3046" w:rsidRDefault="007A3046" w:rsidP="007A3046">
            <w:pPr>
              <w:spacing w:after="0" w:line="240" w:lineRule="auto"/>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noProof/>
                <w:sz w:val="36"/>
                <w:szCs w:val="20"/>
                <w:lang w:eastAsia="ru-RU"/>
              </w:rPr>
              <w:drawing>
                <wp:inline distT="0" distB="0" distL="0" distR="0">
                  <wp:extent cx="590550" cy="741045"/>
                  <wp:effectExtent l="0" t="0" r="0" b="1905"/>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741045"/>
                          </a:xfrm>
                          <a:prstGeom prst="rect">
                            <a:avLst/>
                          </a:prstGeom>
                          <a:noFill/>
                          <a:ln>
                            <a:noFill/>
                          </a:ln>
                        </pic:spPr>
                      </pic:pic>
                    </a:graphicData>
                  </a:graphic>
                </wp:inline>
              </w:drawing>
            </w:r>
          </w:p>
          <w:p w:rsidR="007A3046" w:rsidRPr="005E5DD1" w:rsidRDefault="007A3046" w:rsidP="007A3046">
            <w:pPr>
              <w:spacing w:after="0" w:line="240" w:lineRule="auto"/>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АДМИНИСТРАЦИЯ</w:t>
            </w:r>
          </w:p>
          <w:p w:rsidR="007A3046" w:rsidRPr="005E5DD1" w:rsidRDefault="007A3046" w:rsidP="007A3046">
            <w:pPr>
              <w:spacing w:after="0" w:line="240" w:lineRule="auto"/>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 xml:space="preserve">РАМЕНСКОГО ГОРОДСКОГО ОКРУГА </w:t>
            </w:r>
          </w:p>
          <w:p w:rsidR="007A3046" w:rsidRPr="005E5DD1" w:rsidRDefault="007A3046" w:rsidP="007A3046">
            <w:pPr>
              <w:spacing w:after="0" w:line="240" w:lineRule="auto"/>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МОСКОВСКОЙ ОБЛАСТИ</w:t>
            </w:r>
          </w:p>
          <w:p w:rsidR="007A3046" w:rsidRPr="005E5DD1" w:rsidRDefault="007A3046" w:rsidP="007A3046">
            <w:pPr>
              <w:pBdr>
                <w:bottom w:val="single" w:sz="12" w:space="1" w:color="auto"/>
              </w:pBdr>
              <w:spacing w:after="0" w:line="240" w:lineRule="auto"/>
              <w:jc w:val="center"/>
              <w:rPr>
                <w:rFonts w:ascii="Times New Roman" w:eastAsia="Times New Roman" w:hAnsi="Times New Roman" w:cs="Times New Roman"/>
                <w:b/>
                <w:sz w:val="6"/>
                <w:szCs w:val="20"/>
                <w:lang w:eastAsia="ru-RU"/>
              </w:rPr>
            </w:pPr>
          </w:p>
          <w:p w:rsidR="007A3046" w:rsidRDefault="007A3046" w:rsidP="007A3046">
            <w:pPr>
              <w:spacing w:after="0" w:line="240" w:lineRule="auto"/>
              <w:jc w:val="center"/>
              <w:rPr>
                <w:rFonts w:ascii="Times New Roman" w:eastAsia="Times New Roman" w:hAnsi="Times New Roman" w:cs="Times New Roman"/>
                <w:b/>
                <w:spacing w:val="100"/>
                <w:sz w:val="20"/>
                <w:szCs w:val="20"/>
                <w:lang w:eastAsia="ru-RU"/>
              </w:rPr>
            </w:pPr>
          </w:p>
          <w:p w:rsidR="007A3046" w:rsidRPr="005E5DD1" w:rsidRDefault="007A3046" w:rsidP="007A3046">
            <w:pPr>
              <w:spacing w:after="0" w:line="240" w:lineRule="auto"/>
              <w:jc w:val="center"/>
              <w:outlineLvl w:val="5"/>
              <w:rPr>
                <w:rFonts w:ascii="Times New Roman" w:eastAsia="Times New Roman" w:hAnsi="Times New Roman" w:cs="Times New Roman"/>
                <w:b/>
                <w:sz w:val="36"/>
                <w:szCs w:val="36"/>
                <w:lang w:eastAsia="ru-RU"/>
              </w:rPr>
            </w:pPr>
            <w:r w:rsidRPr="005E5DD1">
              <w:rPr>
                <w:rFonts w:ascii="Times New Roman" w:eastAsia="Times New Roman" w:hAnsi="Times New Roman" w:cs="Times New Roman"/>
                <w:b/>
                <w:sz w:val="36"/>
                <w:szCs w:val="36"/>
                <w:lang w:eastAsia="ru-RU"/>
              </w:rPr>
              <w:t>ПОСТАНОВЛЕНИЕ</w:t>
            </w:r>
          </w:p>
          <w:p w:rsidR="007A3046" w:rsidRPr="00A70C72" w:rsidRDefault="007A3046" w:rsidP="007A3046">
            <w:pPr>
              <w:spacing w:after="0" w:line="240" w:lineRule="auto"/>
              <w:rPr>
                <w:rFonts w:ascii="Times New Roman" w:eastAsia="Times New Roman" w:hAnsi="Times New Roman" w:cs="Times New Roman"/>
                <w:sz w:val="32"/>
                <w:szCs w:val="32"/>
                <w:lang w:eastAsia="ru-RU"/>
              </w:rPr>
            </w:pPr>
          </w:p>
        </w:tc>
      </w:tr>
      <w:tr w:rsidR="00934488" w:rsidRPr="005E5DD1" w:rsidTr="00934488">
        <w:trPr>
          <w:cantSplit/>
          <w:trHeight w:val="20"/>
          <w:jc w:val="center"/>
        </w:trPr>
        <w:tc>
          <w:tcPr>
            <w:tcW w:w="4013" w:type="dxa"/>
          </w:tcPr>
          <w:p w:rsidR="00934488" w:rsidRPr="005314D3" w:rsidRDefault="005314D3" w:rsidP="0063443F">
            <w:pPr>
              <w:widowControl w:val="0"/>
              <w:spacing w:after="0"/>
              <w:jc w:val="both"/>
              <w:rPr>
                <w:rFonts w:ascii="Arial" w:hAnsi="Arial"/>
                <w:spacing w:val="-20"/>
                <w:sz w:val="28"/>
                <w:szCs w:val="28"/>
                <w:u w:val="single"/>
                <w:lang w:eastAsia="ru-RU"/>
              </w:rPr>
            </w:pP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r w:rsidR="0063443F">
              <w:rPr>
                <w:rFonts w:ascii="Arial" w:hAnsi="Arial"/>
                <w:spacing w:val="-20"/>
                <w:sz w:val="28"/>
                <w:szCs w:val="28"/>
                <w:u w:val="single"/>
                <w:lang w:eastAsia="ru-RU"/>
              </w:rPr>
              <w:t>14.07.2021</w:t>
            </w:r>
            <w:r w:rsidR="005728AC">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п</w:t>
            </w:r>
            <w:proofErr w:type="gramEnd"/>
            <w:r w:rsidR="00934488" w:rsidRPr="005314D3">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p>
        </w:tc>
        <w:tc>
          <w:tcPr>
            <w:tcW w:w="2194" w:type="dxa"/>
          </w:tcPr>
          <w:p w:rsidR="00934488" w:rsidRPr="005E5DD1" w:rsidRDefault="00934488" w:rsidP="006A5989">
            <w:pPr>
              <w:widowControl w:val="0"/>
              <w:spacing w:after="0"/>
              <w:jc w:val="both"/>
              <w:rPr>
                <w:rFonts w:ascii="Arial" w:hAnsi="Arial"/>
                <w:spacing w:val="-20"/>
                <w:sz w:val="24"/>
                <w:lang w:eastAsia="ru-RU"/>
              </w:rPr>
            </w:pPr>
          </w:p>
        </w:tc>
        <w:tc>
          <w:tcPr>
            <w:tcW w:w="4000" w:type="dxa"/>
          </w:tcPr>
          <w:p w:rsidR="00934488" w:rsidRPr="005E5DD1" w:rsidRDefault="00934488" w:rsidP="0063443F">
            <w:pPr>
              <w:widowControl w:val="0"/>
              <w:spacing w:after="0"/>
              <w:jc w:val="right"/>
              <w:rPr>
                <w:rFonts w:ascii="Arial" w:hAnsi="Arial"/>
                <w:sz w:val="28"/>
                <w:szCs w:val="28"/>
                <w:lang w:eastAsia="ru-RU"/>
              </w:rPr>
            </w:pPr>
            <w:r w:rsidRPr="005E5DD1">
              <w:rPr>
                <w:rFonts w:ascii="Times New Roman" w:hAnsi="Times New Roman" w:cs="Times New Roman"/>
                <w:spacing w:val="-20"/>
                <w:sz w:val="28"/>
                <w:szCs w:val="28"/>
                <w:lang w:eastAsia="ru-RU"/>
              </w:rPr>
              <w:t xml:space="preserve">№ </w:t>
            </w:r>
            <w:r w:rsidR="005314D3">
              <w:rPr>
                <w:rFonts w:ascii="Times New Roman" w:hAnsi="Times New Roman" w:cs="Times New Roman"/>
                <w:spacing w:val="-20"/>
                <w:sz w:val="28"/>
                <w:szCs w:val="28"/>
                <w:lang w:eastAsia="ru-RU"/>
              </w:rPr>
              <w:t xml:space="preserve"> </w:t>
            </w:r>
            <w:r w:rsidR="005314D3" w:rsidRPr="005314D3">
              <w:rPr>
                <w:rFonts w:ascii="Times New Roman" w:hAnsi="Times New Roman" w:cs="Times New Roman"/>
                <w:spacing w:val="-20"/>
                <w:sz w:val="28"/>
                <w:szCs w:val="28"/>
                <w:u w:val="single"/>
                <w:lang w:eastAsia="ru-RU"/>
              </w:rPr>
              <w:t xml:space="preserve">          </w:t>
            </w:r>
            <w:r w:rsidR="0063443F">
              <w:rPr>
                <w:rFonts w:ascii="Times New Roman" w:hAnsi="Times New Roman" w:cs="Times New Roman"/>
                <w:spacing w:val="-20"/>
                <w:sz w:val="28"/>
                <w:szCs w:val="28"/>
                <w:u w:val="single"/>
                <w:lang w:eastAsia="ru-RU"/>
              </w:rPr>
              <w:t>7548</w:t>
            </w:r>
            <w:r w:rsidR="005314D3" w:rsidRPr="005314D3">
              <w:rPr>
                <w:rFonts w:ascii="Arial" w:hAnsi="Arial"/>
                <w:spacing w:val="-20"/>
                <w:sz w:val="28"/>
                <w:szCs w:val="28"/>
                <w:u w:val="single"/>
                <w:lang w:eastAsia="ru-RU"/>
              </w:rPr>
              <w:t xml:space="preserve">          </w:t>
            </w:r>
            <w:proofErr w:type="gramStart"/>
            <w:r w:rsidR="005314D3" w:rsidRPr="005314D3">
              <w:rPr>
                <w:rFonts w:ascii="Arial" w:hAnsi="Arial"/>
                <w:color w:val="FFFFFF" w:themeColor="background1"/>
                <w:spacing w:val="-20"/>
                <w:sz w:val="28"/>
                <w:szCs w:val="28"/>
                <w:u w:val="single"/>
                <w:lang w:eastAsia="ru-RU"/>
              </w:rPr>
              <w:t>р</w:t>
            </w:r>
            <w:proofErr w:type="gramEnd"/>
          </w:p>
        </w:tc>
      </w:tr>
    </w:tbl>
    <w:p w:rsidR="00480D6F" w:rsidRDefault="00480D6F" w:rsidP="007A3046">
      <w:pPr>
        <w:spacing w:after="0" w:line="240" w:lineRule="auto"/>
        <w:jc w:val="both"/>
        <w:rPr>
          <w:rFonts w:ascii="Times New Roman" w:eastAsia="Times New Roman" w:hAnsi="Times New Roman" w:cs="Times New Roman"/>
          <w:sz w:val="28"/>
          <w:szCs w:val="28"/>
          <w:lang w:eastAsia="ru-RU"/>
        </w:rPr>
      </w:pPr>
    </w:p>
    <w:p w:rsidR="007A3046" w:rsidRPr="005E5DD1" w:rsidRDefault="00934488" w:rsidP="007A3046">
      <w:pPr>
        <w:spacing w:after="0" w:line="240" w:lineRule="auto"/>
        <w:jc w:val="both"/>
        <w:rPr>
          <w:rFonts w:ascii="Times New Roman" w:eastAsia="Times New Roman" w:hAnsi="Times New Roman" w:cs="Times New Roman"/>
          <w:sz w:val="28"/>
          <w:szCs w:val="28"/>
          <w:lang w:eastAsia="ru-RU"/>
        </w:rPr>
      </w:pPr>
      <w:r w:rsidRPr="005E5DD1">
        <w:rPr>
          <w:rFonts w:ascii="Times New Roman" w:hAnsi="Times New Roman" w:cs="Times New Roman"/>
          <w:sz w:val="28"/>
          <w:szCs w:val="28"/>
        </w:rPr>
        <w:t xml:space="preserve">О внесении изменений в муниципальную программу Раменского городского округа Московской области </w:t>
      </w:r>
      <w:r w:rsidR="007A3046" w:rsidRPr="005E5DD1">
        <w:rPr>
          <w:rFonts w:ascii="Times New Roman" w:eastAsia="Times New Roman" w:hAnsi="Times New Roman" w:cs="Times New Roman"/>
          <w:sz w:val="28"/>
          <w:szCs w:val="28"/>
          <w:lang w:eastAsia="ru-RU"/>
        </w:rPr>
        <w:t xml:space="preserve">«Формирование современной комфортной городской среды» </w:t>
      </w:r>
    </w:p>
    <w:p w:rsidR="007A3046" w:rsidRDefault="007A3046" w:rsidP="007A3046">
      <w:pPr>
        <w:spacing w:after="0" w:line="240" w:lineRule="auto"/>
        <w:jc w:val="both"/>
        <w:rPr>
          <w:rFonts w:ascii="Times New Roman" w:eastAsia="Times New Roman" w:hAnsi="Times New Roman" w:cs="Times New Roman"/>
          <w:sz w:val="28"/>
          <w:szCs w:val="28"/>
          <w:lang w:eastAsia="ru-RU"/>
        </w:rPr>
      </w:pPr>
    </w:p>
    <w:p w:rsidR="00C23CE2" w:rsidRPr="005835EF" w:rsidRDefault="007A3046" w:rsidP="00934488">
      <w:pPr>
        <w:spacing w:after="0" w:line="240" w:lineRule="auto"/>
        <w:ind w:firstLine="709"/>
        <w:jc w:val="both"/>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sidR="00A60765">
        <w:rPr>
          <w:rFonts w:ascii="Times New Roman" w:eastAsia="Times New Roman" w:hAnsi="Times New Roman" w:cs="Times New Roman"/>
          <w:sz w:val="28"/>
          <w:szCs w:val="28"/>
          <w:lang w:eastAsia="ru-RU"/>
        </w:rPr>
        <w:t>«</w:t>
      </w:r>
      <w:r w:rsidR="005835EF" w:rsidRPr="005835EF">
        <w:rPr>
          <w:rFonts w:ascii="Times New Roman" w:hAnsi="Times New Roman" w:cs="Times New Roman"/>
          <w:sz w:val="28"/>
          <w:szCs w:val="28"/>
        </w:rPr>
        <w:t>Поряд</w:t>
      </w:r>
      <w:r w:rsidR="00B0799C">
        <w:rPr>
          <w:rFonts w:ascii="Times New Roman" w:hAnsi="Times New Roman" w:cs="Times New Roman"/>
          <w:sz w:val="28"/>
          <w:szCs w:val="28"/>
        </w:rPr>
        <w:t>ком</w:t>
      </w:r>
      <w:r w:rsidR="005835EF" w:rsidRPr="005835EF">
        <w:rPr>
          <w:rFonts w:ascii="Times New Roman" w:hAnsi="Times New Roman" w:cs="Times New Roman"/>
          <w:sz w:val="28"/>
          <w:szCs w:val="28"/>
        </w:rPr>
        <w:t xml:space="preserve"> разработки и реализации муниципальных программ Раменского городского округа Московской области</w:t>
      </w:r>
      <w:r w:rsidR="00A60765">
        <w:rPr>
          <w:rFonts w:ascii="Times New Roman" w:hAnsi="Times New Roman" w:cs="Times New Roman"/>
          <w:sz w:val="28"/>
          <w:szCs w:val="28"/>
        </w:rPr>
        <w:t>»</w:t>
      </w:r>
      <w:r w:rsidR="005835EF" w:rsidRPr="005835EF">
        <w:rPr>
          <w:rFonts w:ascii="Times New Roman" w:hAnsi="Times New Roman" w:cs="Times New Roman"/>
          <w:sz w:val="28"/>
          <w:szCs w:val="28"/>
          <w:lang w:eastAsia="ru-RU"/>
        </w:rPr>
        <w:t xml:space="preserve">, утвержденным постановлением </w:t>
      </w:r>
      <w:r w:rsidR="00B65FA8">
        <w:rPr>
          <w:rFonts w:ascii="Times New Roman" w:hAnsi="Times New Roman" w:cs="Times New Roman"/>
          <w:sz w:val="28"/>
          <w:szCs w:val="28"/>
          <w:lang w:eastAsia="ru-RU"/>
        </w:rPr>
        <w:t>а</w:t>
      </w:r>
      <w:r w:rsidR="005835EF" w:rsidRPr="005835EF">
        <w:rPr>
          <w:rFonts w:ascii="Times New Roman" w:hAnsi="Times New Roman" w:cs="Times New Roman"/>
          <w:sz w:val="28"/>
          <w:szCs w:val="28"/>
          <w:lang w:eastAsia="ru-RU"/>
        </w:rPr>
        <w:t>дминистрации Раменского городског</w:t>
      </w:r>
      <w:r w:rsidR="005E166B">
        <w:rPr>
          <w:rFonts w:ascii="Times New Roman" w:hAnsi="Times New Roman" w:cs="Times New Roman"/>
          <w:sz w:val="28"/>
          <w:szCs w:val="28"/>
          <w:lang w:eastAsia="ru-RU"/>
        </w:rPr>
        <w:t>о округа Московской области от 10</w:t>
      </w:r>
      <w:r w:rsidR="005835EF" w:rsidRPr="005835EF">
        <w:rPr>
          <w:rFonts w:ascii="Times New Roman" w:hAnsi="Times New Roman" w:cs="Times New Roman"/>
          <w:sz w:val="28"/>
          <w:szCs w:val="28"/>
          <w:lang w:eastAsia="ru-RU"/>
        </w:rPr>
        <w:t>.02.202</w:t>
      </w:r>
      <w:r w:rsidR="005E166B">
        <w:rPr>
          <w:rFonts w:ascii="Times New Roman" w:hAnsi="Times New Roman" w:cs="Times New Roman"/>
          <w:sz w:val="28"/>
          <w:szCs w:val="28"/>
          <w:lang w:eastAsia="ru-RU"/>
        </w:rPr>
        <w:t>0</w:t>
      </w:r>
      <w:r w:rsidR="005835EF" w:rsidRPr="005835EF">
        <w:rPr>
          <w:rFonts w:ascii="Times New Roman" w:hAnsi="Times New Roman" w:cs="Times New Roman"/>
          <w:sz w:val="28"/>
          <w:szCs w:val="28"/>
          <w:lang w:eastAsia="ru-RU"/>
        </w:rPr>
        <w:t xml:space="preserve"> № 1</w:t>
      </w:r>
      <w:r w:rsidR="005E166B">
        <w:rPr>
          <w:rFonts w:ascii="Times New Roman" w:hAnsi="Times New Roman" w:cs="Times New Roman"/>
          <w:sz w:val="28"/>
          <w:szCs w:val="28"/>
          <w:lang w:eastAsia="ru-RU"/>
        </w:rPr>
        <w:t>210</w:t>
      </w:r>
      <w:r w:rsidR="00C23CE2" w:rsidRPr="005835EF">
        <w:rPr>
          <w:rFonts w:ascii="Times New Roman" w:eastAsia="Times New Roman" w:hAnsi="Times New Roman" w:cs="Times New Roman"/>
          <w:sz w:val="28"/>
          <w:szCs w:val="28"/>
          <w:lang w:eastAsia="ru-RU"/>
        </w:rPr>
        <w:t>,</w:t>
      </w:r>
    </w:p>
    <w:p w:rsidR="00A70C72" w:rsidRDefault="00A70C72" w:rsidP="007A3046">
      <w:pPr>
        <w:spacing w:after="0" w:line="240" w:lineRule="auto"/>
        <w:jc w:val="both"/>
        <w:rPr>
          <w:rFonts w:ascii="Times New Roman" w:eastAsia="Times New Roman" w:hAnsi="Times New Roman" w:cs="Times New Roman"/>
          <w:sz w:val="28"/>
          <w:szCs w:val="28"/>
          <w:lang w:eastAsia="ru-RU"/>
        </w:rPr>
      </w:pPr>
    </w:p>
    <w:p w:rsidR="007A3046" w:rsidRPr="005E5DD1" w:rsidRDefault="007A3046" w:rsidP="00C23CE2">
      <w:pPr>
        <w:spacing w:after="0" w:line="240" w:lineRule="auto"/>
        <w:jc w:val="center"/>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ПОСТАНОВЛЯЮ:</w:t>
      </w:r>
    </w:p>
    <w:p w:rsidR="00885412" w:rsidRPr="005E5DD1" w:rsidRDefault="00885412" w:rsidP="007A3046">
      <w:pPr>
        <w:spacing w:after="0" w:line="240" w:lineRule="auto"/>
        <w:jc w:val="both"/>
        <w:rPr>
          <w:rFonts w:ascii="Times New Roman" w:eastAsia="Times New Roman" w:hAnsi="Times New Roman" w:cs="Times New Roman"/>
          <w:sz w:val="28"/>
          <w:szCs w:val="28"/>
          <w:lang w:eastAsia="ru-RU"/>
        </w:rPr>
      </w:pPr>
    </w:p>
    <w:p w:rsidR="004A5D3A" w:rsidRPr="004A5D3A" w:rsidRDefault="004A5D3A" w:rsidP="004A5D3A">
      <w:pPr>
        <w:tabs>
          <w:tab w:val="left" w:pos="-142"/>
          <w:tab w:val="left" w:pos="851"/>
        </w:tabs>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sz w:val="28"/>
          <w:szCs w:val="28"/>
          <w:lang w:eastAsia="zh-CN"/>
        </w:rPr>
        <w:t xml:space="preserve">1. </w:t>
      </w:r>
      <w:proofErr w:type="gramStart"/>
      <w:r w:rsidRPr="004A5D3A">
        <w:rPr>
          <w:rFonts w:ascii="Times New Roman" w:eastAsia="Times New Roman" w:hAnsi="Times New Roman"/>
          <w:sz w:val="28"/>
          <w:szCs w:val="28"/>
          <w:lang w:eastAsia="zh-CN"/>
        </w:rPr>
        <w:t xml:space="preserve">Внести изменения в муниципальную программу Раменского городского округа Московской области </w:t>
      </w:r>
      <w:r w:rsidRPr="004A5D3A">
        <w:rPr>
          <w:rFonts w:ascii="Times New Roman" w:eastAsia="Times New Roman" w:hAnsi="Times New Roman"/>
          <w:sz w:val="28"/>
          <w:szCs w:val="28"/>
          <w:lang w:eastAsia="ru-RU"/>
        </w:rPr>
        <w:t>«Формирование современной комфортной городской среды»</w:t>
      </w:r>
      <w:r w:rsidRPr="004A5D3A">
        <w:rPr>
          <w:rFonts w:ascii="Times New Roman" w:eastAsia="Times New Roman" w:hAnsi="Times New Roman"/>
          <w:sz w:val="28"/>
          <w:szCs w:val="28"/>
          <w:lang w:eastAsia="zh-CN"/>
        </w:rPr>
        <w:t xml:space="preserve">, утвержденную постановлением </w:t>
      </w:r>
      <w:r w:rsidR="00B65FA8">
        <w:rPr>
          <w:rFonts w:ascii="Times New Roman" w:eastAsia="Times New Roman" w:hAnsi="Times New Roman"/>
          <w:sz w:val="28"/>
          <w:szCs w:val="28"/>
          <w:lang w:eastAsia="zh-CN"/>
        </w:rPr>
        <w:t>а</w:t>
      </w:r>
      <w:r w:rsidRPr="004A5D3A">
        <w:rPr>
          <w:rFonts w:ascii="Times New Roman" w:eastAsia="Times New Roman" w:hAnsi="Times New Roman"/>
          <w:sz w:val="28"/>
          <w:szCs w:val="28"/>
          <w:lang w:eastAsia="zh-CN"/>
        </w:rPr>
        <w:t xml:space="preserve">дминистрации Раменского городского округа от 31.10.2019 № </w:t>
      </w:r>
      <w:r w:rsidRPr="004A5D3A">
        <w:rPr>
          <w:rFonts w:ascii="Times New Roman" w:eastAsia="Times New Roman" w:hAnsi="Times New Roman" w:cs="Times New Roman"/>
          <w:sz w:val="28"/>
          <w:szCs w:val="28"/>
          <w:lang w:eastAsia="zh-CN"/>
        </w:rPr>
        <w:t>15 (</w:t>
      </w:r>
      <w:r w:rsidR="00885412">
        <w:rPr>
          <w:rFonts w:ascii="Times New Roman" w:eastAsia="Times New Roman" w:hAnsi="Times New Roman" w:cs="Times New Roman"/>
          <w:sz w:val="28"/>
          <w:szCs w:val="28"/>
          <w:lang w:eastAsia="zh-CN"/>
        </w:rPr>
        <w:t xml:space="preserve">с изменениями, внесенными </w:t>
      </w:r>
      <w:r w:rsidR="00293928" w:rsidRPr="00AF152A">
        <w:rPr>
          <w:rFonts w:ascii="Times New Roman" w:eastAsia="Times New Roman" w:hAnsi="Times New Roman" w:cs="Times New Roman"/>
          <w:sz w:val="28"/>
          <w:szCs w:val="28"/>
          <w:lang w:eastAsia="ru-RU"/>
        </w:rPr>
        <w:t>постановлени</w:t>
      </w:r>
      <w:r w:rsidR="00293928">
        <w:rPr>
          <w:rFonts w:ascii="Times New Roman" w:eastAsia="Times New Roman" w:hAnsi="Times New Roman" w:cs="Times New Roman"/>
          <w:sz w:val="28"/>
          <w:szCs w:val="28"/>
          <w:lang w:eastAsia="ru-RU"/>
        </w:rPr>
        <w:t>я</w:t>
      </w:r>
      <w:r w:rsidR="00885412">
        <w:rPr>
          <w:rFonts w:ascii="Times New Roman" w:eastAsia="Times New Roman" w:hAnsi="Times New Roman" w:cs="Times New Roman"/>
          <w:sz w:val="28"/>
          <w:szCs w:val="28"/>
          <w:lang w:eastAsia="ru-RU"/>
        </w:rPr>
        <w:t>ми</w:t>
      </w:r>
      <w:r w:rsidR="00293928" w:rsidRPr="00AF152A">
        <w:rPr>
          <w:rFonts w:ascii="Times New Roman" w:eastAsia="Times New Roman" w:hAnsi="Times New Roman" w:cs="Times New Roman"/>
          <w:sz w:val="28"/>
          <w:szCs w:val="28"/>
          <w:lang w:eastAsia="ru-RU"/>
        </w:rPr>
        <w:t xml:space="preserve"> </w:t>
      </w:r>
      <w:r w:rsidR="00B65FA8">
        <w:rPr>
          <w:rFonts w:ascii="Times New Roman" w:eastAsia="Times New Roman" w:hAnsi="Times New Roman" w:cs="Times New Roman"/>
          <w:sz w:val="28"/>
          <w:szCs w:val="28"/>
          <w:lang w:eastAsia="ru-RU"/>
        </w:rPr>
        <w:t>а</w:t>
      </w:r>
      <w:r w:rsidR="00293928" w:rsidRPr="00AF152A">
        <w:rPr>
          <w:rFonts w:ascii="Times New Roman" w:eastAsia="Times New Roman" w:hAnsi="Times New Roman" w:cs="Times New Roman"/>
          <w:sz w:val="28"/>
          <w:szCs w:val="28"/>
          <w:lang w:eastAsia="ru-RU"/>
        </w:rPr>
        <w:t xml:space="preserve">дминистрации Раменского городского округа Московской области от </w:t>
      </w:r>
      <w:r w:rsidR="00885412">
        <w:rPr>
          <w:rFonts w:ascii="Times New Roman" w:eastAsia="Times New Roman" w:hAnsi="Times New Roman" w:cs="Times New Roman"/>
          <w:sz w:val="28"/>
          <w:szCs w:val="28"/>
          <w:lang w:eastAsia="ru-RU"/>
        </w:rPr>
        <w:t xml:space="preserve">31.12.2020 </w:t>
      </w:r>
      <w:r w:rsidR="00B65FA8">
        <w:rPr>
          <w:rFonts w:ascii="Times New Roman" w:eastAsia="Times New Roman" w:hAnsi="Times New Roman" w:cs="Times New Roman"/>
          <w:sz w:val="28"/>
          <w:szCs w:val="28"/>
          <w:lang w:eastAsia="ru-RU"/>
        </w:rPr>
        <w:t xml:space="preserve">   </w:t>
      </w:r>
      <w:r w:rsidR="00885412">
        <w:rPr>
          <w:rFonts w:ascii="Times New Roman" w:eastAsia="Times New Roman" w:hAnsi="Times New Roman" w:cs="Times New Roman"/>
          <w:sz w:val="28"/>
          <w:szCs w:val="28"/>
          <w:lang w:eastAsia="ru-RU"/>
        </w:rPr>
        <w:t xml:space="preserve">№ 2339, от 25.03.2020 № 3457, от 30.06.2020 № 5426, от 04.09.2020 №7732, от 25.11.2020 №10826, от </w:t>
      </w:r>
      <w:r w:rsidR="00293928">
        <w:rPr>
          <w:rFonts w:ascii="Times New Roman" w:eastAsia="Times New Roman" w:hAnsi="Times New Roman" w:cs="Times New Roman"/>
          <w:sz w:val="28"/>
          <w:szCs w:val="28"/>
          <w:lang w:eastAsia="ru-RU"/>
        </w:rPr>
        <w:t>2</w:t>
      </w:r>
      <w:r w:rsidR="00885412">
        <w:rPr>
          <w:rFonts w:ascii="Times New Roman" w:eastAsia="Times New Roman" w:hAnsi="Times New Roman" w:cs="Times New Roman"/>
          <w:sz w:val="28"/>
          <w:szCs w:val="28"/>
          <w:lang w:eastAsia="ru-RU"/>
        </w:rPr>
        <w:t>9</w:t>
      </w:r>
      <w:r w:rsidR="00293928" w:rsidRPr="00AF152A">
        <w:rPr>
          <w:rFonts w:ascii="Times New Roman" w:eastAsia="Times New Roman" w:hAnsi="Times New Roman" w:cs="Times New Roman"/>
          <w:sz w:val="28"/>
          <w:szCs w:val="28"/>
          <w:lang w:eastAsia="ru-RU"/>
        </w:rPr>
        <w:t>.</w:t>
      </w:r>
      <w:r w:rsidR="00293928">
        <w:rPr>
          <w:rFonts w:ascii="Times New Roman" w:eastAsia="Times New Roman" w:hAnsi="Times New Roman" w:cs="Times New Roman"/>
          <w:sz w:val="28"/>
          <w:szCs w:val="28"/>
          <w:lang w:eastAsia="ru-RU"/>
        </w:rPr>
        <w:t>1</w:t>
      </w:r>
      <w:r w:rsidR="00885412">
        <w:rPr>
          <w:rFonts w:ascii="Times New Roman" w:eastAsia="Times New Roman" w:hAnsi="Times New Roman" w:cs="Times New Roman"/>
          <w:sz w:val="28"/>
          <w:szCs w:val="28"/>
          <w:lang w:eastAsia="ru-RU"/>
        </w:rPr>
        <w:t>2</w:t>
      </w:r>
      <w:r w:rsidR="00293928" w:rsidRPr="00AF152A">
        <w:rPr>
          <w:rFonts w:ascii="Times New Roman" w:eastAsia="Times New Roman" w:hAnsi="Times New Roman" w:cs="Times New Roman"/>
          <w:sz w:val="28"/>
          <w:szCs w:val="28"/>
          <w:lang w:eastAsia="ru-RU"/>
        </w:rPr>
        <w:t xml:space="preserve">.2020 № </w:t>
      </w:r>
      <w:r w:rsidR="00885412">
        <w:rPr>
          <w:rFonts w:ascii="Times New Roman" w:eastAsia="Times New Roman" w:hAnsi="Times New Roman" w:cs="Times New Roman"/>
          <w:sz w:val="28"/>
          <w:szCs w:val="28"/>
          <w:lang w:eastAsia="ru-RU"/>
        </w:rPr>
        <w:t>12189</w:t>
      </w:r>
      <w:r w:rsidR="005356DA">
        <w:rPr>
          <w:rFonts w:ascii="Times New Roman" w:eastAsia="Times New Roman" w:hAnsi="Times New Roman" w:cs="Times New Roman"/>
          <w:sz w:val="28"/>
          <w:szCs w:val="28"/>
          <w:lang w:eastAsia="ru-RU"/>
        </w:rPr>
        <w:t>, от 08.02.2021 № 816</w:t>
      </w:r>
      <w:r w:rsidR="00AA64F6">
        <w:rPr>
          <w:rFonts w:ascii="Times New Roman" w:eastAsia="Times New Roman" w:hAnsi="Times New Roman" w:cs="Times New Roman"/>
          <w:sz w:val="28"/>
          <w:szCs w:val="28"/>
          <w:lang w:eastAsia="ru-RU"/>
        </w:rPr>
        <w:t xml:space="preserve">, от 22.04.2021 </w:t>
      </w:r>
      <w:r w:rsidR="00B65FA8">
        <w:rPr>
          <w:rFonts w:ascii="Times New Roman" w:eastAsia="Times New Roman" w:hAnsi="Times New Roman" w:cs="Times New Roman"/>
          <w:sz w:val="28"/>
          <w:szCs w:val="28"/>
          <w:lang w:eastAsia="ru-RU"/>
        </w:rPr>
        <w:t xml:space="preserve">        </w:t>
      </w:r>
      <w:r w:rsidR="00AA64F6">
        <w:rPr>
          <w:rFonts w:ascii="Times New Roman" w:eastAsia="Times New Roman" w:hAnsi="Times New Roman" w:cs="Times New Roman"/>
          <w:sz w:val="28"/>
          <w:szCs w:val="28"/>
          <w:lang w:eastAsia="ru-RU"/>
        </w:rPr>
        <w:t>№ 4003</w:t>
      </w:r>
      <w:r w:rsidRPr="004A5D3A">
        <w:rPr>
          <w:rFonts w:ascii="Times New Roman" w:eastAsia="Times New Roman" w:hAnsi="Times New Roman" w:cs="Times New Roman"/>
          <w:sz w:val="28"/>
          <w:szCs w:val="28"/>
          <w:lang w:eastAsia="ru-RU"/>
        </w:rPr>
        <w:t>)</w:t>
      </w:r>
      <w:r w:rsidRPr="004A5D3A">
        <w:rPr>
          <w:rFonts w:ascii="Times New Roman" w:eastAsia="Times New Roman" w:hAnsi="Times New Roman" w:cs="Times New Roman"/>
          <w:sz w:val="28"/>
          <w:szCs w:val="28"/>
          <w:lang w:eastAsia="zh-CN"/>
        </w:rPr>
        <w:t>, изложив ее</w:t>
      </w:r>
      <w:proofErr w:type="gramEnd"/>
      <w:r w:rsidRPr="004A5D3A">
        <w:rPr>
          <w:rFonts w:ascii="Times New Roman" w:eastAsia="Times New Roman" w:hAnsi="Times New Roman" w:cs="Times New Roman"/>
          <w:sz w:val="28"/>
          <w:szCs w:val="28"/>
          <w:lang w:eastAsia="zh-CN"/>
        </w:rPr>
        <w:t xml:space="preserve"> в редакции согласно приложению к настоящему </w:t>
      </w:r>
      <w:r w:rsidR="00B65FA8">
        <w:rPr>
          <w:rFonts w:ascii="Times New Roman" w:eastAsia="Times New Roman" w:hAnsi="Times New Roman" w:cs="Times New Roman"/>
          <w:sz w:val="28"/>
          <w:szCs w:val="28"/>
          <w:lang w:eastAsia="zh-CN"/>
        </w:rPr>
        <w:t>п</w:t>
      </w:r>
      <w:r w:rsidRPr="004A5D3A">
        <w:rPr>
          <w:rFonts w:ascii="Times New Roman" w:eastAsia="Times New Roman" w:hAnsi="Times New Roman" w:cs="Times New Roman"/>
          <w:sz w:val="28"/>
          <w:szCs w:val="28"/>
          <w:lang w:eastAsia="zh-CN"/>
        </w:rPr>
        <w:t>остановлению.</w:t>
      </w:r>
    </w:p>
    <w:p w:rsidR="00374FD3" w:rsidRPr="004A5D3A" w:rsidRDefault="004A5D3A" w:rsidP="004A5D3A">
      <w:pPr>
        <w:tabs>
          <w:tab w:val="left" w:pos="-142"/>
          <w:tab w:val="left" w:pos="851"/>
        </w:tabs>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2. </w:t>
      </w:r>
      <w:r w:rsidR="00374FD3" w:rsidRPr="004A5D3A">
        <w:rPr>
          <w:rFonts w:ascii="Times New Roman" w:eastAsia="Times New Roman" w:hAnsi="Times New Roman"/>
          <w:sz w:val="28"/>
          <w:szCs w:val="28"/>
          <w:lang w:eastAsia="zh-CN"/>
        </w:rPr>
        <w:t xml:space="preserve">Комитету по взаимодействию со СМИ администрации Раменского городского округа </w:t>
      </w:r>
      <w:r w:rsidR="00C414BC" w:rsidRPr="004A5D3A">
        <w:rPr>
          <w:rFonts w:ascii="Times New Roman" w:eastAsia="Times New Roman" w:hAnsi="Times New Roman"/>
          <w:sz w:val="28"/>
          <w:szCs w:val="28"/>
          <w:lang w:eastAsia="zh-CN"/>
        </w:rPr>
        <w:t xml:space="preserve">(Андреев К.А.) </w:t>
      </w:r>
      <w:r w:rsidR="00374FD3" w:rsidRPr="004A5D3A">
        <w:rPr>
          <w:rFonts w:ascii="Times New Roman" w:eastAsia="Times New Roman" w:hAnsi="Times New Roman"/>
          <w:sz w:val="28"/>
          <w:szCs w:val="28"/>
          <w:lang w:eastAsia="zh-CN"/>
        </w:rPr>
        <w:t xml:space="preserve">опубликовать настоящее </w:t>
      </w:r>
      <w:r w:rsidR="00B053BF">
        <w:rPr>
          <w:rFonts w:ascii="Times New Roman" w:eastAsia="Times New Roman" w:hAnsi="Times New Roman"/>
          <w:sz w:val="28"/>
          <w:szCs w:val="28"/>
          <w:lang w:eastAsia="zh-CN"/>
        </w:rPr>
        <w:t>п</w:t>
      </w:r>
      <w:r w:rsidR="00374FD3" w:rsidRPr="004A5D3A">
        <w:rPr>
          <w:rFonts w:ascii="Times New Roman" w:eastAsia="Times New Roman" w:hAnsi="Times New Roman"/>
          <w:sz w:val="28"/>
          <w:szCs w:val="28"/>
          <w:lang w:eastAsia="zh-CN"/>
        </w:rPr>
        <w:t xml:space="preserve">остановление </w:t>
      </w:r>
      <w:r w:rsidR="00B65FA8">
        <w:rPr>
          <w:rFonts w:ascii="Times New Roman" w:eastAsia="Times New Roman" w:hAnsi="Times New Roman"/>
          <w:sz w:val="28"/>
          <w:szCs w:val="28"/>
          <w:lang w:eastAsia="zh-CN"/>
        </w:rPr>
        <w:t xml:space="preserve">                </w:t>
      </w:r>
      <w:r w:rsidR="00374FD3" w:rsidRPr="004A5D3A">
        <w:rPr>
          <w:rFonts w:ascii="Times New Roman" w:eastAsia="Times New Roman" w:hAnsi="Times New Roman"/>
          <w:sz w:val="28"/>
          <w:szCs w:val="28"/>
          <w:lang w:eastAsia="zh-CN"/>
        </w:rPr>
        <w:t>в официальном печатном издании газете «Родник».</w:t>
      </w:r>
    </w:p>
    <w:p w:rsidR="00735CA9" w:rsidRPr="004A5D3A" w:rsidRDefault="004A5D3A" w:rsidP="004A5D3A">
      <w:pPr>
        <w:tabs>
          <w:tab w:val="left" w:pos="142"/>
          <w:tab w:val="left" w:pos="851"/>
        </w:tabs>
        <w:spacing w:after="0" w:line="240" w:lineRule="auto"/>
        <w:ind w:firstLine="709"/>
        <w:jc w:val="both"/>
        <w:rPr>
          <w:rFonts w:ascii="Times New Roman" w:eastAsia="Times New Roman" w:hAnsi="Times New Roman"/>
          <w:sz w:val="28"/>
          <w:szCs w:val="20"/>
          <w:lang w:eastAsia="zh-CN"/>
        </w:rPr>
      </w:pPr>
      <w:r>
        <w:rPr>
          <w:rFonts w:ascii="Times New Roman" w:eastAsia="Times New Roman" w:hAnsi="Times New Roman"/>
          <w:sz w:val="28"/>
          <w:szCs w:val="28"/>
          <w:lang w:eastAsia="zh-CN"/>
        </w:rPr>
        <w:t xml:space="preserve">3. </w:t>
      </w:r>
      <w:r w:rsidR="00374FD3" w:rsidRPr="004A5D3A">
        <w:rPr>
          <w:rFonts w:ascii="Times New Roman" w:eastAsia="Times New Roman" w:hAnsi="Times New Roman"/>
          <w:sz w:val="28"/>
          <w:szCs w:val="28"/>
          <w:lang w:eastAsia="zh-CN"/>
        </w:rPr>
        <w:t xml:space="preserve">Управлению муниципальных услуг, связи и развития ИКТ администрации Раменского городского округа </w:t>
      </w:r>
      <w:r w:rsidR="00420EA8">
        <w:rPr>
          <w:rFonts w:ascii="Times New Roman" w:eastAsia="Times New Roman" w:hAnsi="Times New Roman"/>
          <w:sz w:val="28"/>
          <w:szCs w:val="28"/>
          <w:lang w:eastAsia="zh-CN"/>
        </w:rPr>
        <w:t>(Белкина</w:t>
      </w:r>
      <w:r w:rsidR="00C414BC" w:rsidRPr="004A5D3A">
        <w:rPr>
          <w:rFonts w:ascii="Times New Roman" w:eastAsia="Times New Roman" w:hAnsi="Times New Roman"/>
          <w:sz w:val="28"/>
          <w:szCs w:val="28"/>
          <w:lang w:eastAsia="zh-CN"/>
        </w:rPr>
        <w:t xml:space="preserve"> С.В.) </w:t>
      </w:r>
      <w:proofErr w:type="gramStart"/>
      <w:r w:rsidR="00374FD3" w:rsidRPr="004A5D3A">
        <w:rPr>
          <w:rFonts w:ascii="Times New Roman" w:eastAsia="Times New Roman" w:hAnsi="Times New Roman"/>
          <w:sz w:val="28"/>
          <w:szCs w:val="28"/>
          <w:lang w:eastAsia="zh-CN"/>
        </w:rPr>
        <w:t>разместить</w:t>
      </w:r>
      <w:proofErr w:type="gramEnd"/>
      <w:r w:rsidR="00374FD3" w:rsidRPr="004A5D3A">
        <w:rPr>
          <w:rFonts w:ascii="Times New Roman" w:eastAsia="Times New Roman" w:hAnsi="Times New Roman"/>
          <w:sz w:val="28"/>
          <w:szCs w:val="28"/>
          <w:lang w:eastAsia="zh-CN"/>
        </w:rPr>
        <w:t xml:space="preserve"> настоящее </w:t>
      </w:r>
      <w:r w:rsidR="00D6258F" w:rsidRPr="004A5D3A">
        <w:rPr>
          <w:rFonts w:ascii="Times New Roman" w:eastAsia="Times New Roman" w:hAnsi="Times New Roman"/>
          <w:sz w:val="28"/>
          <w:szCs w:val="28"/>
          <w:lang w:eastAsia="zh-CN"/>
        </w:rPr>
        <w:t xml:space="preserve">постановление на официальном информационном портале </w:t>
      </w:r>
      <w:hyperlink r:id="rId10" w:history="1">
        <w:r w:rsidR="00735CA9" w:rsidRPr="004A5D3A">
          <w:rPr>
            <w:rFonts w:ascii="Times New Roman" w:eastAsia="Times New Roman" w:hAnsi="Times New Roman"/>
            <w:sz w:val="28"/>
            <w:szCs w:val="28"/>
            <w:u w:val="single"/>
            <w:lang w:val="en-US" w:eastAsia="zh-CN"/>
          </w:rPr>
          <w:t>www</w:t>
        </w:r>
        <w:r w:rsidR="00735CA9" w:rsidRPr="004A5D3A">
          <w:rPr>
            <w:rFonts w:ascii="Times New Roman" w:eastAsia="Times New Roman" w:hAnsi="Times New Roman"/>
            <w:sz w:val="28"/>
            <w:szCs w:val="28"/>
            <w:u w:val="single"/>
            <w:lang w:eastAsia="zh-CN"/>
          </w:rPr>
          <w:t>.</w:t>
        </w:r>
        <w:r w:rsidR="00735CA9" w:rsidRPr="004A5D3A">
          <w:rPr>
            <w:rFonts w:ascii="Times New Roman" w:eastAsia="Times New Roman" w:hAnsi="Times New Roman"/>
            <w:sz w:val="28"/>
            <w:szCs w:val="28"/>
            <w:u w:val="single"/>
            <w:lang w:val="en-US" w:eastAsia="zh-CN"/>
          </w:rPr>
          <w:t>ramenskoye</w:t>
        </w:r>
        <w:r w:rsidR="00735CA9" w:rsidRPr="004A5D3A">
          <w:rPr>
            <w:rFonts w:ascii="Times New Roman" w:eastAsia="Times New Roman" w:hAnsi="Times New Roman"/>
            <w:sz w:val="28"/>
            <w:szCs w:val="28"/>
            <w:u w:val="single"/>
            <w:lang w:eastAsia="zh-CN"/>
          </w:rPr>
          <w:t>.</w:t>
        </w:r>
        <w:r w:rsidR="00735CA9" w:rsidRPr="004A5D3A">
          <w:rPr>
            <w:rFonts w:ascii="Times New Roman" w:eastAsia="Times New Roman" w:hAnsi="Times New Roman"/>
            <w:sz w:val="28"/>
            <w:szCs w:val="28"/>
            <w:u w:val="single"/>
            <w:lang w:val="en-US" w:eastAsia="zh-CN"/>
          </w:rPr>
          <w:t>ru</w:t>
        </w:r>
      </w:hyperlink>
      <w:r w:rsidR="00735CA9" w:rsidRPr="004A5D3A">
        <w:rPr>
          <w:rFonts w:ascii="Times New Roman" w:eastAsia="Times New Roman" w:hAnsi="Times New Roman"/>
          <w:sz w:val="28"/>
          <w:szCs w:val="28"/>
          <w:lang w:eastAsia="zh-CN"/>
        </w:rPr>
        <w:t xml:space="preserve">. </w:t>
      </w:r>
    </w:p>
    <w:p w:rsidR="00934488" w:rsidRPr="004A5D3A" w:rsidRDefault="00B65FA8" w:rsidP="004A5D3A">
      <w:pPr>
        <w:tabs>
          <w:tab w:val="left" w:pos="142"/>
          <w:tab w:val="left" w:pos="851"/>
        </w:tabs>
        <w:suppressAutoHyphens/>
        <w:spacing w:after="0" w:line="240" w:lineRule="auto"/>
        <w:ind w:firstLine="709"/>
        <w:jc w:val="both"/>
        <w:rPr>
          <w:rFonts w:ascii="Times New Roman" w:eastAsia="Times New Roman" w:hAnsi="Times New Roman"/>
          <w:sz w:val="28"/>
          <w:szCs w:val="20"/>
          <w:lang w:eastAsia="zh-CN"/>
        </w:rPr>
      </w:pPr>
      <w:r>
        <w:rPr>
          <w:rFonts w:ascii="Times New Roman" w:eastAsia="Times New Roman" w:hAnsi="Times New Roman"/>
          <w:sz w:val="28"/>
          <w:szCs w:val="20"/>
          <w:lang w:eastAsia="zh-CN"/>
        </w:rPr>
        <w:t>4</w:t>
      </w:r>
      <w:r w:rsidR="004A5D3A">
        <w:rPr>
          <w:rFonts w:ascii="Times New Roman" w:eastAsia="Times New Roman" w:hAnsi="Times New Roman"/>
          <w:sz w:val="28"/>
          <w:szCs w:val="20"/>
          <w:lang w:eastAsia="zh-CN"/>
        </w:rPr>
        <w:t xml:space="preserve">. </w:t>
      </w:r>
      <w:proofErr w:type="gramStart"/>
      <w:r w:rsidR="00934488" w:rsidRPr="004A5D3A">
        <w:rPr>
          <w:rFonts w:ascii="Times New Roman" w:eastAsia="Times New Roman" w:hAnsi="Times New Roman"/>
          <w:sz w:val="28"/>
          <w:szCs w:val="20"/>
          <w:lang w:eastAsia="zh-CN"/>
        </w:rPr>
        <w:t>Контроль за</w:t>
      </w:r>
      <w:proofErr w:type="gramEnd"/>
      <w:r w:rsidR="00934488" w:rsidRPr="004A5D3A">
        <w:rPr>
          <w:rFonts w:ascii="Times New Roman" w:eastAsia="Times New Roman" w:hAnsi="Times New Roman"/>
          <w:sz w:val="28"/>
          <w:szCs w:val="20"/>
          <w:lang w:eastAsia="zh-CN"/>
        </w:rPr>
        <w:t xml:space="preserve"> исполнением настоящего постановления возложить на заместителя главы администрации Раменского городского округа Чехова</w:t>
      </w:r>
      <w:r w:rsidR="00C47D7E">
        <w:rPr>
          <w:rFonts w:ascii="Times New Roman" w:eastAsia="Times New Roman" w:hAnsi="Times New Roman"/>
          <w:sz w:val="28"/>
          <w:szCs w:val="20"/>
          <w:lang w:eastAsia="zh-CN"/>
        </w:rPr>
        <w:t xml:space="preserve"> В.В</w:t>
      </w:r>
      <w:r w:rsidR="00934488" w:rsidRPr="004A5D3A">
        <w:rPr>
          <w:rFonts w:ascii="Times New Roman" w:eastAsia="Times New Roman" w:hAnsi="Times New Roman"/>
          <w:sz w:val="28"/>
          <w:szCs w:val="20"/>
          <w:lang w:eastAsia="zh-CN"/>
        </w:rPr>
        <w:t>.</w:t>
      </w:r>
    </w:p>
    <w:p w:rsidR="007A3046" w:rsidRDefault="007A3046" w:rsidP="007A3046">
      <w:pPr>
        <w:spacing w:after="0" w:line="240" w:lineRule="auto"/>
        <w:jc w:val="both"/>
        <w:rPr>
          <w:rFonts w:ascii="Times New Roman" w:eastAsia="Times New Roman" w:hAnsi="Times New Roman" w:cs="Times New Roman"/>
          <w:sz w:val="28"/>
          <w:szCs w:val="28"/>
          <w:lang w:eastAsia="ru-RU"/>
        </w:rPr>
      </w:pPr>
    </w:p>
    <w:p w:rsidR="004A5D3A" w:rsidRPr="004A5D3A" w:rsidRDefault="004A5D3A" w:rsidP="004A5D3A">
      <w:pPr>
        <w:tabs>
          <w:tab w:val="left" w:pos="3705"/>
        </w:tabs>
        <w:suppressAutoHyphens/>
        <w:spacing w:after="0" w:line="200" w:lineRule="atLeast"/>
        <w:jc w:val="both"/>
        <w:rPr>
          <w:rFonts w:ascii="Times New Roman" w:eastAsia="Times New Roman" w:hAnsi="Times New Roman" w:cs="Times New Roman"/>
          <w:sz w:val="28"/>
          <w:szCs w:val="28"/>
          <w:lang w:eastAsia="zh-CN"/>
        </w:rPr>
      </w:pPr>
      <w:r w:rsidRPr="004A5D3A">
        <w:rPr>
          <w:rFonts w:ascii="Times New Roman" w:eastAsia="Times New Roman" w:hAnsi="Times New Roman" w:cs="Times New Roman"/>
          <w:sz w:val="28"/>
          <w:szCs w:val="28"/>
          <w:lang w:eastAsia="zh-CN"/>
        </w:rPr>
        <w:t>Глава</w:t>
      </w:r>
    </w:p>
    <w:p w:rsidR="00050D31" w:rsidRDefault="004A5D3A" w:rsidP="004A5D3A">
      <w:pPr>
        <w:tabs>
          <w:tab w:val="left" w:pos="3705"/>
        </w:tabs>
        <w:suppressAutoHyphens/>
        <w:spacing w:after="0" w:line="200" w:lineRule="atLeast"/>
        <w:jc w:val="both"/>
        <w:rPr>
          <w:rFonts w:ascii="Times New Roman" w:eastAsia="Times New Roman" w:hAnsi="Times New Roman" w:cs="Times New Roman"/>
          <w:sz w:val="28"/>
          <w:szCs w:val="28"/>
          <w:lang w:eastAsia="zh-CN"/>
        </w:rPr>
      </w:pPr>
      <w:r w:rsidRPr="004A5D3A">
        <w:rPr>
          <w:rFonts w:ascii="Times New Roman" w:eastAsia="Times New Roman" w:hAnsi="Times New Roman" w:cs="Times New Roman"/>
          <w:sz w:val="28"/>
          <w:szCs w:val="28"/>
          <w:lang w:eastAsia="zh-CN"/>
        </w:rPr>
        <w:t xml:space="preserve">Раменского городского округа                                                          </w:t>
      </w:r>
      <w:r w:rsidR="00FA1AEF">
        <w:rPr>
          <w:rFonts w:ascii="Times New Roman" w:eastAsia="Times New Roman" w:hAnsi="Times New Roman" w:cs="Times New Roman"/>
          <w:sz w:val="28"/>
          <w:szCs w:val="28"/>
          <w:lang w:eastAsia="zh-CN"/>
        </w:rPr>
        <w:t xml:space="preserve">   </w:t>
      </w:r>
      <w:r w:rsidRPr="004A5D3A">
        <w:rPr>
          <w:rFonts w:ascii="Times New Roman" w:eastAsia="Times New Roman" w:hAnsi="Times New Roman" w:cs="Times New Roman"/>
          <w:sz w:val="28"/>
          <w:szCs w:val="28"/>
          <w:lang w:eastAsia="zh-CN"/>
        </w:rPr>
        <w:t xml:space="preserve">         </w:t>
      </w:r>
      <w:proofErr w:type="spellStart"/>
      <w:r w:rsidRPr="004A5D3A">
        <w:rPr>
          <w:rFonts w:ascii="Times New Roman" w:eastAsia="Times New Roman" w:hAnsi="Times New Roman" w:cs="Times New Roman"/>
          <w:sz w:val="28"/>
          <w:szCs w:val="28"/>
          <w:lang w:eastAsia="zh-CN"/>
        </w:rPr>
        <w:t>В.В.Неволин</w:t>
      </w:r>
      <w:proofErr w:type="spellEnd"/>
    </w:p>
    <w:p w:rsidR="00B65FA8" w:rsidRDefault="00B65FA8" w:rsidP="004A5D3A">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B65FA8" w:rsidRPr="00B65FA8" w:rsidRDefault="00B65FA8" w:rsidP="004A5D3A">
      <w:pPr>
        <w:tabs>
          <w:tab w:val="left" w:pos="3705"/>
        </w:tabs>
        <w:suppressAutoHyphens/>
        <w:spacing w:after="0" w:line="200" w:lineRule="atLeast"/>
        <w:jc w:val="both"/>
        <w:rPr>
          <w:rFonts w:ascii="Times New Roman" w:eastAsia="Times New Roman" w:hAnsi="Times New Roman" w:cs="Times New Roman"/>
          <w:sz w:val="20"/>
          <w:szCs w:val="20"/>
          <w:lang w:eastAsia="zh-CN"/>
        </w:rPr>
      </w:pPr>
      <w:r w:rsidRPr="00B65FA8">
        <w:rPr>
          <w:rFonts w:ascii="Times New Roman" w:eastAsia="Times New Roman" w:hAnsi="Times New Roman" w:cs="Times New Roman"/>
          <w:sz w:val="20"/>
          <w:szCs w:val="20"/>
          <w:lang w:eastAsia="zh-CN"/>
        </w:rPr>
        <w:t>Зима А.Е.</w:t>
      </w:r>
    </w:p>
    <w:p w:rsidR="00B65FA8" w:rsidRDefault="00D4791D" w:rsidP="004A5D3A">
      <w:pPr>
        <w:tabs>
          <w:tab w:val="left" w:pos="3705"/>
        </w:tabs>
        <w:suppressAutoHyphens/>
        <w:spacing w:after="0" w:line="200" w:lineRule="atLeast"/>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8 (496)</w:t>
      </w:r>
      <w:r w:rsidR="00B65FA8" w:rsidRPr="00B65FA8">
        <w:rPr>
          <w:rFonts w:ascii="Times New Roman" w:eastAsia="Times New Roman" w:hAnsi="Times New Roman" w:cs="Times New Roman"/>
          <w:sz w:val="20"/>
          <w:szCs w:val="20"/>
          <w:lang w:eastAsia="zh-CN"/>
        </w:rPr>
        <w:t xml:space="preserve"> 46 1 40 56</w:t>
      </w:r>
    </w:p>
    <w:p w:rsidR="00EC318E" w:rsidRDefault="00EC318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EC318E" w:rsidSect="00A60765">
          <w:footerReference w:type="even" r:id="rId11"/>
          <w:footerReference w:type="default" r:id="rId12"/>
          <w:pgSz w:w="11905" w:h="16838"/>
          <w:pgMar w:top="567" w:right="567" w:bottom="851" w:left="1134" w:header="0" w:footer="0" w:gutter="0"/>
          <w:cols w:space="720"/>
          <w:noEndnote/>
          <w:docGrid w:linePitch="326"/>
        </w:sectPr>
      </w:pP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lastRenderedPageBreak/>
        <w:t xml:space="preserve">Приложение </w:t>
      </w:r>
      <w:proofErr w:type="gramStart"/>
      <w:r w:rsidRPr="000B7267">
        <w:rPr>
          <w:rFonts w:ascii="Times New Roman" w:eastAsia="Times New Roman" w:hAnsi="Times New Roman" w:cs="Times New Roman"/>
          <w:sz w:val="28"/>
          <w:szCs w:val="28"/>
          <w:lang w:eastAsia="ru-RU"/>
        </w:rPr>
        <w:t>к</w:t>
      </w:r>
      <w:proofErr w:type="gramEnd"/>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Постановлению </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Московской области</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u w:val="single"/>
          <w:lang w:eastAsia="ru-RU"/>
        </w:rPr>
      </w:pPr>
      <w:r w:rsidRPr="000B7267">
        <w:rPr>
          <w:rFonts w:ascii="Times New Roman" w:eastAsia="Times New Roman" w:hAnsi="Times New Roman" w:cs="Times New Roman"/>
          <w:sz w:val="28"/>
          <w:szCs w:val="28"/>
          <w:lang w:eastAsia="ru-RU"/>
        </w:rPr>
        <w:t>от __</w:t>
      </w:r>
      <w:r w:rsidR="005728AC" w:rsidRPr="000B7267">
        <w:rPr>
          <w:rFonts w:ascii="Times New Roman" w:eastAsia="Times New Roman" w:hAnsi="Times New Roman" w:cs="Times New Roman"/>
          <w:sz w:val="28"/>
          <w:szCs w:val="28"/>
          <w:u w:val="single"/>
          <w:lang w:eastAsia="ru-RU"/>
        </w:rPr>
        <w:t xml:space="preserve">   </w:t>
      </w:r>
      <w:r w:rsidR="0063443F">
        <w:rPr>
          <w:rFonts w:ascii="Times New Roman" w:eastAsia="Times New Roman" w:hAnsi="Times New Roman" w:cs="Times New Roman"/>
          <w:sz w:val="28"/>
          <w:szCs w:val="28"/>
          <w:u w:val="single"/>
          <w:lang w:eastAsia="ru-RU"/>
        </w:rPr>
        <w:t>14.07.2021</w:t>
      </w:r>
      <w:r w:rsidR="005728AC"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lang w:eastAsia="ru-RU"/>
        </w:rPr>
        <w:t>__ №</w:t>
      </w:r>
      <w:r w:rsidRPr="000B7267">
        <w:rPr>
          <w:rFonts w:ascii="Times New Roman" w:eastAsia="Times New Roman" w:hAnsi="Times New Roman" w:cs="Times New Roman"/>
          <w:sz w:val="28"/>
          <w:szCs w:val="28"/>
          <w:u w:val="single"/>
          <w:lang w:eastAsia="ru-RU"/>
        </w:rPr>
        <w:t>__</w:t>
      </w:r>
      <w:r w:rsidR="005728AC" w:rsidRPr="000B7267">
        <w:rPr>
          <w:rFonts w:ascii="Times New Roman" w:eastAsia="Times New Roman" w:hAnsi="Times New Roman" w:cs="Times New Roman"/>
          <w:sz w:val="28"/>
          <w:szCs w:val="28"/>
          <w:u w:val="single"/>
          <w:lang w:eastAsia="ru-RU"/>
        </w:rPr>
        <w:t xml:space="preserve">  </w:t>
      </w:r>
      <w:r w:rsidR="0063443F">
        <w:rPr>
          <w:rFonts w:ascii="Times New Roman" w:eastAsia="Times New Roman" w:hAnsi="Times New Roman" w:cs="Times New Roman"/>
          <w:sz w:val="28"/>
          <w:szCs w:val="28"/>
          <w:u w:val="single"/>
          <w:lang w:eastAsia="ru-RU"/>
        </w:rPr>
        <w:t>7548</w:t>
      </w:r>
      <w:bookmarkStart w:id="0" w:name="_GoBack"/>
      <w:bookmarkEnd w:id="0"/>
      <w:r w:rsidR="00FA1816"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u w:val="single"/>
          <w:lang w:eastAsia="ru-RU"/>
        </w:rPr>
        <w:t>_</w:t>
      </w:r>
    </w:p>
    <w:p w:rsidR="00735CA9" w:rsidRPr="000B7267" w:rsidRDefault="005728AC"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 </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Утверждена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Постановлением</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Московской области</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u w:val="single"/>
        </w:rPr>
      </w:pPr>
      <w:r w:rsidRPr="000B7267">
        <w:rPr>
          <w:rFonts w:ascii="Times New Roman" w:eastAsia="Calibri" w:hAnsi="Times New Roman" w:cs="Times New Roman"/>
          <w:sz w:val="28"/>
          <w:szCs w:val="28"/>
          <w:u w:val="single"/>
        </w:rPr>
        <w:t>от 31.10.2019  № 15</w:t>
      </w:r>
    </w:p>
    <w:p w:rsidR="00735CA9" w:rsidRPr="000B7267" w:rsidRDefault="00735CA9" w:rsidP="004112F3">
      <w:pPr>
        <w:tabs>
          <w:tab w:val="left" w:pos="6120"/>
          <w:tab w:val="left" w:pos="7529"/>
          <w:tab w:val="right" w:pos="9638"/>
        </w:tabs>
        <w:autoSpaceDE w:val="0"/>
        <w:autoSpaceDN w:val="0"/>
        <w:adjustRightInd w:val="0"/>
        <w:spacing w:after="0" w:line="240" w:lineRule="auto"/>
        <w:jc w:val="right"/>
        <w:rPr>
          <w:rFonts w:ascii="Times New Roman" w:eastAsia="Times New Roman" w:hAnsi="Times New Roman" w:cs="Times New Roman"/>
          <w:bCs/>
          <w:kern w:val="32"/>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Муниципальная программа Раменского городского округа Московской области</w:t>
      </w: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«Формирование современной комфортной городской среды»</w:t>
      </w: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A5A70" w:rsidRPr="000B7267" w:rsidRDefault="00AA5A70" w:rsidP="00AA5A70">
      <w:pPr>
        <w:widowControl w:val="0"/>
        <w:suppressAutoHyphens/>
        <w:spacing w:after="0" w:line="240" w:lineRule="auto"/>
        <w:jc w:val="center"/>
        <w:rPr>
          <w:rFonts w:ascii="Times New Roman" w:eastAsia="SimSun" w:hAnsi="Times New Roman" w:cs="Mangal"/>
          <w:kern w:val="1"/>
          <w:sz w:val="28"/>
          <w:szCs w:val="28"/>
          <w:lang w:eastAsia="hi-IN" w:bidi="hi-IN"/>
        </w:rPr>
      </w:pPr>
      <w:r w:rsidRPr="000B7267">
        <w:rPr>
          <w:rFonts w:ascii="Times New Roman" w:eastAsia="SimSun" w:hAnsi="Times New Roman" w:cs="Mangal"/>
          <w:kern w:val="1"/>
          <w:sz w:val="28"/>
          <w:szCs w:val="28"/>
          <w:lang w:eastAsia="hi-IN" w:bidi="hi-IN"/>
        </w:rPr>
        <w:t>г. Раменское</w:t>
      </w:r>
    </w:p>
    <w:p w:rsidR="00AA5A70" w:rsidRPr="000B7267" w:rsidRDefault="00AA5A70" w:rsidP="00AA5A70">
      <w:pPr>
        <w:tabs>
          <w:tab w:val="left" w:pos="3960"/>
        </w:tab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0B7267">
        <w:rPr>
          <w:rFonts w:ascii="Times New Roman" w:eastAsia="Times New Roman" w:hAnsi="Times New Roman" w:cs="Times New Roman"/>
          <w:sz w:val="28"/>
          <w:szCs w:val="28"/>
          <w:lang w:eastAsia="ru-RU"/>
        </w:rPr>
        <w:t>202</w:t>
      </w:r>
      <w:r w:rsidR="00885412" w:rsidRPr="000B7267">
        <w:rPr>
          <w:rFonts w:ascii="Times New Roman" w:eastAsia="Times New Roman" w:hAnsi="Times New Roman" w:cs="Times New Roman"/>
          <w:sz w:val="28"/>
          <w:szCs w:val="28"/>
          <w:lang w:eastAsia="ru-RU"/>
        </w:rPr>
        <w:t>1</w:t>
      </w:r>
      <w:r w:rsidRPr="000B7267">
        <w:rPr>
          <w:rFonts w:ascii="Times New Roman" w:eastAsia="Times New Roman" w:hAnsi="Times New Roman" w:cs="Times New Roman"/>
          <w:sz w:val="28"/>
          <w:szCs w:val="28"/>
          <w:lang w:eastAsia="ru-RU"/>
        </w:rPr>
        <w:t xml:space="preserve"> год</w:t>
      </w:r>
    </w:p>
    <w:p w:rsidR="004112F3" w:rsidRPr="004220EF"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sectPr w:rsidR="004112F3" w:rsidRPr="004220EF" w:rsidSect="00666FD7">
          <w:pgSz w:w="16838" w:h="11905" w:orient="landscape"/>
          <w:pgMar w:top="1134" w:right="567" w:bottom="1134" w:left="1134" w:header="0" w:footer="0" w:gutter="0"/>
          <w:cols w:space="720"/>
          <w:noEndnote/>
          <w:docGrid w:linePitch="326"/>
        </w:sectPr>
      </w:pPr>
    </w:p>
    <w:p w:rsidR="004112F3" w:rsidRPr="00A810C9"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lastRenderedPageBreak/>
        <w:t xml:space="preserve">ПАСПОРТ МУНИЦИПАЛЬНОЙ ПРОГРАММЫ Раменского городского округа Московской области </w:t>
      </w:r>
    </w:p>
    <w:p w:rsidR="004112F3" w:rsidRPr="00A810C9"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16"/>
          <w:szCs w:val="16"/>
          <w:lang w:eastAsia="ru-RU"/>
        </w:rPr>
      </w:pPr>
    </w:p>
    <w:tbl>
      <w:tblPr>
        <w:tblW w:w="15224" w:type="dxa"/>
        <w:tblCellSpacing w:w="5" w:type="nil"/>
        <w:tblInd w:w="75" w:type="dxa"/>
        <w:tblLayout w:type="fixed"/>
        <w:tblCellMar>
          <w:left w:w="75" w:type="dxa"/>
          <w:right w:w="75" w:type="dxa"/>
        </w:tblCellMar>
        <w:tblLook w:val="0000" w:firstRow="0" w:lastRow="0" w:firstColumn="0" w:lastColumn="0" w:noHBand="0" w:noVBand="0"/>
      </w:tblPr>
      <w:tblGrid>
        <w:gridCol w:w="5387"/>
        <w:gridCol w:w="1701"/>
        <w:gridCol w:w="1701"/>
        <w:gridCol w:w="1701"/>
        <w:gridCol w:w="1800"/>
        <w:gridCol w:w="1602"/>
        <w:gridCol w:w="1332"/>
      </w:tblGrid>
      <w:tr w:rsidR="004112F3" w:rsidRPr="00A810C9" w:rsidTr="00AF359C">
        <w:trPr>
          <w:trHeight w:val="300"/>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Координатор муниципальной программы</w:t>
            </w:r>
          </w:p>
        </w:tc>
        <w:tc>
          <w:tcPr>
            <w:tcW w:w="9837" w:type="dxa"/>
            <w:gridSpan w:val="6"/>
            <w:tcBorders>
              <w:top w:val="single" w:sz="4" w:space="0" w:color="auto"/>
              <w:left w:val="single" w:sz="4" w:space="0" w:color="auto"/>
              <w:bottom w:val="single" w:sz="4" w:space="0" w:color="auto"/>
              <w:right w:val="single" w:sz="4" w:space="0" w:color="auto"/>
            </w:tcBorders>
          </w:tcPr>
          <w:p w:rsidR="004112F3" w:rsidRPr="00A810C9" w:rsidRDefault="004112F3" w:rsidP="004112F3">
            <w:pPr>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Заместитель главы администрации Раменского городского округа В.В. Чехов</w:t>
            </w:r>
          </w:p>
        </w:tc>
      </w:tr>
      <w:tr w:rsidR="004112F3" w:rsidRPr="00A810C9" w:rsidTr="00AF359C">
        <w:trPr>
          <w:trHeight w:val="389"/>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Муниципальный заказчик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A810C9" w:rsidRDefault="004C5CB7" w:rsidP="005835E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810C9">
              <w:rPr>
                <w:rFonts w:ascii="Times New Roman" w:hAnsi="Times New Roman" w:cs="Times New Roman"/>
                <w:sz w:val="28"/>
                <w:szCs w:val="28"/>
              </w:rPr>
              <w:t>Управление благоустройства администрации Раменского городского округа</w:t>
            </w:r>
          </w:p>
        </w:tc>
      </w:tr>
      <w:tr w:rsidR="004112F3" w:rsidRPr="00A810C9" w:rsidTr="00AF359C">
        <w:trPr>
          <w:trHeight w:val="985"/>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Цели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tcPr>
          <w:p w:rsidR="00546DEC"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1.</w:t>
            </w:r>
            <w:r w:rsidR="00546DEC" w:rsidRPr="00A810C9">
              <w:rPr>
                <w:rFonts w:ascii="Times New Roman" w:eastAsia="Times New Roman" w:hAnsi="Times New Roman" w:cs="Times New Roman"/>
                <w:color w:val="000000"/>
                <w:sz w:val="28"/>
                <w:szCs w:val="28"/>
                <w:lang w:eastAsia="ru-RU"/>
              </w:rPr>
              <w:t xml:space="preserve"> Создание благоприятных условий для проживания и отдыха.</w:t>
            </w:r>
          </w:p>
          <w:p w:rsidR="00546DEC" w:rsidRPr="00A810C9" w:rsidRDefault="004112F3" w:rsidP="00546DE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w:t>
            </w:r>
            <w:r w:rsidR="00546DEC" w:rsidRPr="00A810C9">
              <w:rPr>
                <w:rFonts w:ascii="Times New Roman" w:eastAsia="Times New Roman" w:hAnsi="Times New Roman" w:cs="Times New Roman"/>
                <w:color w:val="000000"/>
                <w:sz w:val="28"/>
                <w:szCs w:val="28"/>
                <w:lang w:eastAsia="ru-RU"/>
              </w:rPr>
              <w:t xml:space="preserve"> Повышение уровня благоустройства территорий Раменского городского округа.</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3.Обеспечение комфортных и безопасных условий проживания граждан. 4.Повышение качества</w:t>
            </w:r>
            <w:r w:rsidR="004C5CB7" w:rsidRPr="00A810C9">
              <w:rPr>
                <w:rFonts w:ascii="Times New Roman" w:eastAsia="Times New Roman" w:hAnsi="Times New Roman" w:cs="Times New Roman"/>
                <w:color w:val="000000"/>
                <w:sz w:val="28"/>
                <w:szCs w:val="28"/>
                <w:lang w:eastAsia="ru-RU"/>
              </w:rPr>
              <w:t xml:space="preserve"> предоставления</w:t>
            </w:r>
            <w:r w:rsidRPr="00A810C9">
              <w:rPr>
                <w:rFonts w:ascii="Times New Roman" w:eastAsia="Times New Roman" w:hAnsi="Times New Roman" w:cs="Times New Roman"/>
                <w:color w:val="000000"/>
                <w:sz w:val="28"/>
                <w:szCs w:val="28"/>
                <w:lang w:eastAsia="ru-RU"/>
              </w:rPr>
              <w:t xml:space="preserve"> жилищно-коммунальных услуг.</w:t>
            </w:r>
          </w:p>
        </w:tc>
      </w:tr>
      <w:tr w:rsidR="004112F3" w:rsidRPr="00A810C9" w:rsidTr="00AF359C">
        <w:trPr>
          <w:trHeight w:val="946"/>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Перечень подпрограмм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1.Комфортная городская среда. </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2.Благоустройство территорий.</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3.Создание условий для обеспечения комфортного проживания жителей в многоквартирных домах</w:t>
            </w:r>
            <w:r w:rsidR="00D14D0D">
              <w:rPr>
                <w:rFonts w:ascii="Times New Roman" w:eastAsia="Times New Roman" w:hAnsi="Times New Roman" w:cs="Times New Roman"/>
                <w:color w:val="000000"/>
                <w:sz w:val="28"/>
                <w:szCs w:val="28"/>
                <w:lang w:eastAsia="ru-RU"/>
              </w:rPr>
              <w:t xml:space="preserve"> Московской области</w:t>
            </w:r>
            <w:r w:rsidRPr="00A810C9">
              <w:rPr>
                <w:rFonts w:ascii="Times New Roman" w:eastAsia="Times New Roman" w:hAnsi="Times New Roman" w:cs="Times New Roman"/>
                <w:color w:val="000000"/>
                <w:sz w:val="28"/>
                <w:szCs w:val="28"/>
                <w:lang w:eastAsia="ru-RU"/>
              </w:rPr>
              <w:t>.</w:t>
            </w:r>
          </w:p>
        </w:tc>
      </w:tr>
      <w:tr w:rsidR="00F97124" w:rsidRPr="00A810C9" w:rsidTr="004961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5387" w:type="dxa"/>
          </w:tcPr>
          <w:p w:rsidR="00F97124" w:rsidRPr="00A810C9" w:rsidRDefault="00F97124" w:rsidP="00F9712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Источники финансирования муниципальной программы, в </w:t>
            </w:r>
            <w:proofErr w:type="spellStart"/>
            <w:r w:rsidRPr="00A810C9">
              <w:rPr>
                <w:rFonts w:ascii="Times New Roman" w:eastAsia="Times New Roman" w:hAnsi="Times New Roman" w:cs="Times New Roman"/>
                <w:color w:val="000000"/>
                <w:sz w:val="28"/>
                <w:szCs w:val="28"/>
                <w:lang w:eastAsia="ru-RU"/>
              </w:rPr>
              <w:t>т.ч</w:t>
            </w:r>
            <w:proofErr w:type="spellEnd"/>
            <w:r w:rsidRPr="00A810C9">
              <w:rPr>
                <w:rFonts w:ascii="Times New Roman" w:eastAsia="Times New Roman" w:hAnsi="Times New Roman" w:cs="Times New Roman"/>
                <w:color w:val="000000"/>
                <w:sz w:val="28"/>
                <w:szCs w:val="28"/>
                <w:lang w:eastAsia="ru-RU"/>
              </w:rPr>
              <w:t>. по годам реализации программы (</w:t>
            </w:r>
            <w:proofErr w:type="spellStart"/>
            <w:r w:rsidRPr="00A810C9">
              <w:rPr>
                <w:rFonts w:ascii="Times New Roman" w:eastAsia="Times New Roman" w:hAnsi="Times New Roman" w:cs="Times New Roman"/>
                <w:color w:val="000000"/>
                <w:sz w:val="28"/>
                <w:szCs w:val="28"/>
                <w:lang w:eastAsia="ru-RU"/>
              </w:rPr>
              <w:t>тыс</w:t>
            </w:r>
            <w:proofErr w:type="gramStart"/>
            <w:r w:rsidRPr="00A810C9">
              <w:rPr>
                <w:rFonts w:ascii="Times New Roman" w:eastAsia="Times New Roman" w:hAnsi="Times New Roman" w:cs="Times New Roman"/>
                <w:color w:val="000000"/>
                <w:sz w:val="28"/>
                <w:szCs w:val="28"/>
                <w:lang w:eastAsia="ru-RU"/>
              </w:rPr>
              <w:t>.р</w:t>
            </w:r>
            <w:proofErr w:type="gramEnd"/>
            <w:r w:rsidRPr="00A810C9">
              <w:rPr>
                <w:rFonts w:ascii="Times New Roman" w:eastAsia="Times New Roman" w:hAnsi="Times New Roman" w:cs="Times New Roman"/>
                <w:color w:val="000000"/>
                <w:sz w:val="28"/>
                <w:szCs w:val="28"/>
                <w:lang w:eastAsia="ru-RU"/>
              </w:rPr>
              <w:t>уб</w:t>
            </w:r>
            <w:proofErr w:type="spellEnd"/>
            <w:r w:rsidRPr="00A810C9">
              <w:rPr>
                <w:rFonts w:ascii="Times New Roman" w:eastAsia="Times New Roman" w:hAnsi="Times New Roman" w:cs="Times New Roman"/>
                <w:color w:val="000000"/>
                <w:sz w:val="28"/>
                <w:szCs w:val="28"/>
                <w:lang w:eastAsia="ru-RU"/>
              </w:rPr>
              <w:t xml:space="preserve">.): </w:t>
            </w:r>
          </w:p>
        </w:tc>
        <w:tc>
          <w:tcPr>
            <w:tcW w:w="1701"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Всего</w:t>
            </w:r>
          </w:p>
        </w:tc>
        <w:tc>
          <w:tcPr>
            <w:tcW w:w="1701"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2020 год</w:t>
            </w:r>
          </w:p>
        </w:tc>
        <w:tc>
          <w:tcPr>
            <w:tcW w:w="1701"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2021 год</w:t>
            </w:r>
          </w:p>
        </w:tc>
        <w:tc>
          <w:tcPr>
            <w:tcW w:w="1800"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2022 год</w:t>
            </w:r>
          </w:p>
        </w:tc>
        <w:tc>
          <w:tcPr>
            <w:tcW w:w="1602"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2024 год</w:t>
            </w:r>
          </w:p>
        </w:tc>
      </w:tr>
      <w:tr w:rsidR="002D5CDB" w:rsidRPr="00A810C9"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5387" w:type="dxa"/>
          </w:tcPr>
          <w:p w:rsidR="002D5CDB" w:rsidRPr="00A810C9" w:rsidRDefault="002D5CDB"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Средства федерального бюджета</w:t>
            </w:r>
          </w:p>
        </w:tc>
        <w:tc>
          <w:tcPr>
            <w:tcW w:w="1701" w:type="dxa"/>
            <w:tcBorders>
              <w:top w:val="single" w:sz="4" w:space="0" w:color="auto"/>
              <w:left w:val="nil"/>
              <w:bottom w:val="single" w:sz="4" w:space="0" w:color="auto"/>
              <w:right w:val="single" w:sz="4" w:space="0" w:color="auto"/>
            </w:tcBorders>
            <w:shd w:val="clear" w:color="auto" w:fill="auto"/>
            <w:vAlign w:val="center"/>
          </w:tcPr>
          <w:p w:rsidR="002D5CDB" w:rsidRPr="002D5CDB" w:rsidRDefault="002D5CDB" w:rsidP="002D5CDB">
            <w:pPr>
              <w:spacing w:after="0" w:line="240" w:lineRule="auto"/>
              <w:ind w:left="-75" w:right="-75"/>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345 785,96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line="240" w:lineRule="auto"/>
              <w:ind w:left="-75" w:right="-75"/>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line="240" w:lineRule="auto"/>
              <w:ind w:left="-75" w:right="-75"/>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34 411,25</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line="240" w:lineRule="auto"/>
              <w:ind w:left="-75" w:right="-75"/>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129 450,00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line="240" w:lineRule="auto"/>
              <w:ind w:left="-75" w:right="-75"/>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181 924,71</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A810C9" w:rsidRDefault="002D5CDB" w:rsidP="00F97124">
            <w:pPr>
              <w:spacing w:after="0" w:line="240" w:lineRule="auto"/>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0,00</w:t>
            </w:r>
          </w:p>
        </w:tc>
      </w:tr>
      <w:tr w:rsidR="002D5CDB" w:rsidRPr="00A810C9"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2D5CDB" w:rsidRPr="00A810C9" w:rsidRDefault="002D5CDB"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 xml:space="preserve">Средства бюджета Московской области </w:t>
            </w:r>
          </w:p>
        </w:tc>
        <w:tc>
          <w:tcPr>
            <w:tcW w:w="1701" w:type="dxa"/>
            <w:tcBorders>
              <w:top w:val="single" w:sz="4" w:space="0" w:color="auto"/>
              <w:left w:val="nil"/>
              <w:bottom w:val="single" w:sz="4" w:space="0" w:color="auto"/>
              <w:right w:val="single" w:sz="4" w:space="0" w:color="auto"/>
            </w:tcBorders>
            <w:shd w:val="clear" w:color="auto" w:fill="auto"/>
            <w:vAlign w:val="center"/>
          </w:tcPr>
          <w:p w:rsidR="002D5CDB" w:rsidRPr="002D5CDB" w:rsidRDefault="002D5CDB" w:rsidP="002D5CDB">
            <w:pPr>
              <w:spacing w:after="0" w:line="240" w:lineRule="auto"/>
              <w:ind w:left="-75" w:right="-75"/>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312 561,16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line="240" w:lineRule="auto"/>
              <w:ind w:left="-75" w:right="-75"/>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9 777,70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line="240" w:lineRule="auto"/>
              <w:ind w:left="-75" w:right="-75"/>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182 184,81</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line="240" w:lineRule="auto"/>
              <w:ind w:left="-75" w:right="-75"/>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47 205,99</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line="240" w:lineRule="auto"/>
              <w:ind w:left="-75" w:right="-75"/>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73 392,66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A810C9" w:rsidRDefault="002D5CDB" w:rsidP="00F97124">
            <w:pPr>
              <w:spacing w:after="0" w:line="240" w:lineRule="auto"/>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0,00</w:t>
            </w:r>
          </w:p>
        </w:tc>
      </w:tr>
      <w:tr w:rsidR="002D5CDB" w:rsidRPr="00A810C9"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5387" w:type="dxa"/>
          </w:tcPr>
          <w:p w:rsidR="002D5CDB" w:rsidRPr="00A810C9" w:rsidRDefault="002D5CDB"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Средства бюджета Раменского городского округа</w:t>
            </w:r>
          </w:p>
        </w:tc>
        <w:tc>
          <w:tcPr>
            <w:tcW w:w="1701" w:type="dxa"/>
            <w:tcBorders>
              <w:top w:val="single" w:sz="4" w:space="0" w:color="auto"/>
              <w:left w:val="nil"/>
              <w:bottom w:val="single" w:sz="4" w:space="0" w:color="auto"/>
              <w:right w:val="single" w:sz="4" w:space="0" w:color="auto"/>
            </w:tcBorders>
            <w:shd w:val="clear" w:color="auto" w:fill="auto"/>
            <w:vAlign w:val="center"/>
          </w:tcPr>
          <w:p w:rsidR="002D5CDB" w:rsidRPr="002D5CDB" w:rsidRDefault="002D5CDB" w:rsidP="002D5CDB">
            <w:pPr>
              <w:spacing w:after="0" w:line="240" w:lineRule="auto"/>
              <w:ind w:left="-75" w:right="-75"/>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4 923 134,88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line="240" w:lineRule="auto"/>
              <w:ind w:left="-75" w:right="-75"/>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1 556 095,69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line="240" w:lineRule="auto"/>
              <w:ind w:left="-75" w:right="-75"/>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1 536 637,27</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line="240" w:lineRule="auto"/>
              <w:ind w:left="-75" w:right="-75"/>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1 071 424,80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line="240" w:lineRule="auto"/>
              <w:ind w:left="-75" w:right="-75"/>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758 977,12</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A810C9" w:rsidRDefault="002D5CDB" w:rsidP="00F97124">
            <w:pPr>
              <w:spacing w:after="0" w:line="240" w:lineRule="auto"/>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0,00</w:t>
            </w:r>
          </w:p>
        </w:tc>
      </w:tr>
      <w:tr w:rsidR="002D5CDB" w:rsidRPr="00A810C9"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
          <w:tblCellSpacing w:w="5" w:type="nil"/>
        </w:trPr>
        <w:tc>
          <w:tcPr>
            <w:tcW w:w="5387" w:type="dxa"/>
          </w:tcPr>
          <w:p w:rsidR="002D5CDB" w:rsidRPr="00A810C9" w:rsidRDefault="002D5CDB"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Внебюджетные источники</w:t>
            </w:r>
          </w:p>
        </w:tc>
        <w:tc>
          <w:tcPr>
            <w:tcW w:w="1701" w:type="dxa"/>
            <w:tcBorders>
              <w:top w:val="single" w:sz="4" w:space="0" w:color="auto"/>
              <w:left w:val="nil"/>
              <w:bottom w:val="single" w:sz="4" w:space="0" w:color="auto"/>
              <w:right w:val="single" w:sz="4" w:space="0" w:color="auto"/>
            </w:tcBorders>
            <w:shd w:val="clear" w:color="auto" w:fill="auto"/>
            <w:vAlign w:val="center"/>
          </w:tcPr>
          <w:p w:rsidR="002D5CDB" w:rsidRPr="002D5CDB" w:rsidRDefault="002D5CDB" w:rsidP="002D5CDB">
            <w:pPr>
              <w:spacing w:after="0" w:line="240" w:lineRule="auto"/>
              <w:ind w:left="-75" w:right="-75"/>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243 676,36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line="240" w:lineRule="auto"/>
              <w:ind w:left="-75" w:right="-75"/>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line="240" w:lineRule="auto"/>
              <w:ind w:left="-75" w:right="-75"/>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243 676,36</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line="240" w:lineRule="auto"/>
              <w:ind w:left="-75" w:right="-75"/>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line="240" w:lineRule="auto"/>
              <w:ind w:left="-75" w:right="-75"/>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A810C9" w:rsidRDefault="002D5CDB" w:rsidP="00F97124">
            <w:pPr>
              <w:spacing w:after="0" w:line="240" w:lineRule="auto"/>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0,00</w:t>
            </w:r>
          </w:p>
        </w:tc>
      </w:tr>
      <w:tr w:rsidR="002D5CDB" w:rsidRPr="00A810C9"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2D5CDB" w:rsidRPr="00A810C9" w:rsidRDefault="002D5CDB"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Всего, в том числе по годам:</w:t>
            </w:r>
          </w:p>
        </w:tc>
        <w:tc>
          <w:tcPr>
            <w:tcW w:w="1701" w:type="dxa"/>
            <w:tcBorders>
              <w:top w:val="single" w:sz="4" w:space="0" w:color="auto"/>
              <w:left w:val="nil"/>
              <w:bottom w:val="single" w:sz="4" w:space="0" w:color="auto"/>
              <w:right w:val="single" w:sz="4" w:space="0" w:color="auto"/>
            </w:tcBorders>
            <w:shd w:val="clear" w:color="auto" w:fill="auto"/>
            <w:vAlign w:val="center"/>
          </w:tcPr>
          <w:p w:rsidR="002D5CDB" w:rsidRPr="002D5CDB" w:rsidRDefault="002D5CDB" w:rsidP="002D5CDB">
            <w:pPr>
              <w:spacing w:after="0" w:line="240" w:lineRule="auto"/>
              <w:ind w:left="-75" w:right="-75"/>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5 825 158,36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line="240" w:lineRule="auto"/>
              <w:ind w:left="-75" w:right="-75"/>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1 565 873,39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line="240" w:lineRule="auto"/>
              <w:ind w:left="-75" w:right="-75"/>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1 996 909,69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line="240" w:lineRule="auto"/>
              <w:ind w:left="-75" w:right="-75"/>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1 248 080,79</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line="240" w:lineRule="auto"/>
              <w:ind w:left="-75" w:right="-75"/>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1 014 294,49</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A810C9" w:rsidRDefault="002D5CDB" w:rsidP="00F97124">
            <w:pPr>
              <w:spacing w:after="0" w:line="240" w:lineRule="auto"/>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0,00</w:t>
            </w:r>
          </w:p>
        </w:tc>
      </w:tr>
    </w:tbl>
    <w:p w:rsidR="004112F3" w:rsidRPr="00A810C9" w:rsidRDefault="004112F3" w:rsidP="004112F3">
      <w:pPr>
        <w:widowControl w:val="0"/>
        <w:autoSpaceDE w:val="0"/>
        <w:autoSpaceDN w:val="0"/>
        <w:adjustRightInd w:val="0"/>
        <w:spacing w:after="0" w:line="240" w:lineRule="auto"/>
        <w:outlineLvl w:val="1"/>
        <w:rPr>
          <w:rFonts w:ascii="Times New Roman" w:eastAsia="Times New Roman" w:hAnsi="Times New Roman" w:cs="Times New Roman"/>
          <w:color w:val="000000"/>
          <w:sz w:val="28"/>
          <w:szCs w:val="24"/>
          <w:lang w:eastAsia="ru-RU"/>
        </w:rPr>
      </w:pPr>
    </w:p>
    <w:p w:rsidR="00ED1137" w:rsidRPr="00CF683B" w:rsidRDefault="00ED1137"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1. </w:t>
      </w:r>
      <w:r w:rsidR="004112F3" w:rsidRPr="00CF683B">
        <w:rPr>
          <w:rFonts w:ascii="Times New Roman" w:eastAsia="Times New Roman" w:hAnsi="Times New Roman" w:cs="Times New Roman"/>
          <w:color w:val="000000"/>
          <w:sz w:val="28"/>
          <w:szCs w:val="28"/>
          <w:lang w:eastAsia="ru-RU"/>
        </w:rPr>
        <w:t xml:space="preserve">Общая характеристика сферы реализации муниципальной программы Раменского городского округа </w:t>
      </w:r>
    </w:p>
    <w:p w:rsidR="004112F3" w:rsidRPr="00CF683B" w:rsidRDefault="004112F3"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Московской области «Формирование современной комфортной городской среды»</w:t>
      </w:r>
    </w:p>
    <w:p w:rsidR="00565D7E" w:rsidRPr="00CF683B" w:rsidRDefault="00565D7E" w:rsidP="00565D7E">
      <w:pPr>
        <w:widowControl w:val="0"/>
        <w:autoSpaceDE w:val="0"/>
        <w:autoSpaceDN w:val="0"/>
        <w:adjustRightInd w:val="0"/>
        <w:spacing w:after="0" w:line="240" w:lineRule="auto"/>
        <w:ind w:left="720"/>
        <w:outlineLvl w:val="1"/>
        <w:rPr>
          <w:rFonts w:ascii="Times New Roman" w:eastAsia="Times New Roman" w:hAnsi="Times New Roman" w:cs="Times New Roman"/>
          <w:b/>
          <w:color w:val="000000"/>
          <w:sz w:val="28"/>
          <w:szCs w:val="28"/>
          <w:lang w:eastAsia="ru-RU"/>
        </w:rPr>
      </w:pPr>
    </w:p>
    <w:p w:rsidR="004112F3" w:rsidRPr="00CF683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CF683B">
        <w:rPr>
          <w:rFonts w:ascii="Times New Roman" w:eastAsia="Times New Roman" w:hAnsi="Times New Roman" w:cs="Times New Roman"/>
          <w:color w:val="000000"/>
          <w:sz w:val="28"/>
          <w:szCs w:val="28"/>
          <w:lang w:eastAsia="ru-RU"/>
        </w:rPr>
        <w:t>связи</w:t>
      </w:r>
      <w:proofErr w:type="gramEnd"/>
      <w:r w:rsidRPr="00CF683B">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w:t>
      </w:r>
      <w:r w:rsidRPr="00CF683B">
        <w:rPr>
          <w:rFonts w:ascii="Times New Roman" w:eastAsia="Times New Roman" w:hAnsi="Times New Roman" w:cs="Times New Roman"/>
          <w:color w:val="000000"/>
          <w:sz w:val="28"/>
          <w:szCs w:val="28"/>
          <w:lang w:eastAsia="ru-RU"/>
        </w:rPr>
        <w:lastRenderedPageBreak/>
        <w:t>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городского населения. Обеспечение благоустройства территорий Раменского городского округа законодательно закреплено также Законом Московской области от 30.12.2014 № 191/2014-ОЗ «</w:t>
      </w:r>
      <w:r w:rsidR="00087095" w:rsidRPr="00CF683B">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Pr="00CF683B">
        <w:rPr>
          <w:rFonts w:ascii="Times New Roman" w:eastAsia="Times New Roman" w:hAnsi="Times New Roman" w:cs="Times New Roman"/>
          <w:sz w:val="28"/>
          <w:szCs w:val="28"/>
          <w:lang w:eastAsia="ru-RU"/>
        </w:rPr>
        <w:t>»</w:t>
      </w:r>
      <w:r w:rsidR="00087095" w:rsidRPr="00CF683B">
        <w:rPr>
          <w:rFonts w:ascii="Times New Roman" w:eastAsia="Times New Roman" w:hAnsi="Times New Roman" w:cs="Times New Roman"/>
          <w:sz w:val="28"/>
          <w:szCs w:val="28"/>
          <w:lang w:eastAsia="ru-RU"/>
        </w:rPr>
        <w:t xml:space="preserve"> (с изменениями от 18.05.2020)</w:t>
      </w:r>
      <w:r w:rsidRPr="00CF683B">
        <w:rPr>
          <w:rFonts w:ascii="Times New Roman" w:eastAsia="Times New Roman" w:hAnsi="Times New Roman" w:cs="Times New Roman"/>
          <w:color w:val="000000"/>
          <w:sz w:val="28"/>
          <w:szCs w:val="28"/>
          <w:lang w:eastAsia="ru-RU"/>
        </w:rPr>
        <w:t>, нормами и правилами по благоустройству территории Раменского городского округа Московской области.</w:t>
      </w:r>
    </w:p>
    <w:p w:rsidR="004112F3" w:rsidRPr="00CF683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CF683B">
        <w:rPr>
          <w:rFonts w:ascii="Times New Roman" w:eastAsia="Times New Roman" w:hAnsi="Times New Roman" w:cs="Times New Roman"/>
          <w:color w:val="000000"/>
          <w:sz w:val="28"/>
          <w:szCs w:val="28"/>
          <w:lang w:eastAsia="ru-RU"/>
        </w:rPr>
        <w:t>эстетического вида</w:t>
      </w:r>
      <w:proofErr w:type="gramEnd"/>
      <w:r w:rsidRPr="00CF683B">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CF683B">
        <w:rPr>
          <w:rFonts w:ascii="Times New Roman" w:eastAsia="Times New Roman" w:hAnsi="Times New Roman" w:cs="Times New Roman"/>
          <w:color w:val="000000"/>
          <w:sz w:val="28"/>
          <w:szCs w:val="28"/>
          <w:lang w:eastAsia="ru-RU"/>
        </w:rPr>
        <w:t>внутридворовых</w:t>
      </w:r>
      <w:proofErr w:type="spellEnd"/>
      <w:r w:rsidRPr="00CF683B">
        <w:rPr>
          <w:rFonts w:ascii="Times New Roman" w:eastAsia="Times New Roman" w:hAnsi="Times New Roman" w:cs="Times New Roman"/>
          <w:color w:val="000000"/>
          <w:sz w:val="28"/>
          <w:szCs w:val="28"/>
          <w:lang w:eastAsia="ru-RU"/>
        </w:rPr>
        <w:t xml:space="preserve"> территорий.</w:t>
      </w:r>
    </w:p>
    <w:p w:rsidR="004112F3" w:rsidRPr="00CF683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В соответствии с </w:t>
      </w:r>
      <w:proofErr w:type="gramStart"/>
      <w:r w:rsidRPr="00CF683B">
        <w:rPr>
          <w:rFonts w:ascii="Times New Roman" w:eastAsia="Times New Roman" w:hAnsi="Times New Roman" w:cs="Times New Roman"/>
          <w:color w:val="000000"/>
          <w:sz w:val="28"/>
          <w:szCs w:val="28"/>
          <w:lang w:eastAsia="ru-RU"/>
        </w:rPr>
        <w:t>вышеизложенным</w:t>
      </w:r>
      <w:proofErr w:type="gramEnd"/>
      <w:r w:rsidRPr="00CF683B">
        <w:rPr>
          <w:rFonts w:ascii="Times New Roman" w:eastAsia="Times New Roman" w:hAnsi="Times New Roman" w:cs="Times New Roman"/>
          <w:color w:val="000000"/>
          <w:sz w:val="28"/>
          <w:szCs w:val="28"/>
          <w:lang w:eastAsia="ru-RU"/>
        </w:rPr>
        <w:t>, разработка данной 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города, увеличению его привлекательности для жителей и гостей городского округа.</w:t>
      </w:r>
    </w:p>
    <w:p w:rsidR="004112F3" w:rsidRPr="004220EF"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4"/>
          <w:szCs w:val="24"/>
          <w:highlight w:val="yellow"/>
          <w:lang w:eastAsia="ru-RU"/>
        </w:rPr>
      </w:pPr>
    </w:p>
    <w:p w:rsidR="00ED1137" w:rsidRPr="0040323A"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2. Цели муниципальной программы</w:t>
      </w:r>
      <w:r w:rsidR="00000B2F" w:rsidRPr="0040323A">
        <w:rPr>
          <w:rFonts w:ascii="Times New Roman" w:eastAsia="Times New Roman" w:hAnsi="Times New Roman" w:cs="Times New Roman"/>
          <w:color w:val="000000"/>
          <w:sz w:val="28"/>
          <w:szCs w:val="28"/>
          <w:lang w:eastAsia="ru-RU"/>
        </w:rPr>
        <w:t xml:space="preserve"> Раменского городского округа Московской области </w:t>
      </w:r>
    </w:p>
    <w:p w:rsidR="004112F3" w:rsidRPr="0040323A" w:rsidRDefault="00000B2F"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40323A"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4"/>
          <w:szCs w:val="24"/>
          <w:lang w:eastAsia="ru-RU"/>
        </w:rPr>
      </w:pPr>
    </w:p>
    <w:p w:rsidR="0081289B" w:rsidRPr="0040323A" w:rsidRDefault="0081289B" w:rsidP="0081289B">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1.Создание благоприятных условий для проживания и отдыха.</w:t>
      </w:r>
    </w:p>
    <w:p w:rsidR="004112F3" w:rsidRPr="0040323A" w:rsidRDefault="0081289B" w:rsidP="004112F3">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2</w:t>
      </w:r>
      <w:r w:rsidR="004112F3" w:rsidRPr="0040323A">
        <w:rPr>
          <w:rFonts w:ascii="Times New Roman" w:eastAsia="Times New Roman" w:hAnsi="Times New Roman" w:cs="Times New Roman"/>
          <w:color w:val="000000"/>
          <w:sz w:val="28"/>
          <w:szCs w:val="28"/>
          <w:lang w:eastAsia="ru-RU"/>
        </w:rPr>
        <w:t xml:space="preserve">.Повышение уровня благоустройства территорий Раменского городского округа. </w:t>
      </w:r>
    </w:p>
    <w:p w:rsidR="004112F3" w:rsidRPr="0040323A"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 xml:space="preserve">3.Обеспечение комфортных и безопасных условий проживания граждан. </w:t>
      </w:r>
    </w:p>
    <w:p w:rsidR="004112F3" w:rsidRPr="0040323A"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4.Повышение качества</w:t>
      </w:r>
      <w:r w:rsidR="00C15811" w:rsidRPr="0040323A">
        <w:rPr>
          <w:rFonts w:ascii="Times New Roman" w:eastAsia="Times New Roman" w:hAnsi="Times New Roman" w:cs="Times New Roman"/>
          <w:color w:val="000000"/>
          <w:sz w:val="28"/>
          <w:szCs w:val="28"/>
          <w:lang w:eastAsia="ru-RU"/>
        </w:rPr>
        <w:t xml:space="preserve"> предоставления</w:t>
      </w:r>
      <w:r w:rsidRPr="0040323A">
        <w:rPr>
          <w:rFonts w:ascii="Times New Roman" w:eastAsia="Times New Roman" w:hAnsi="Times New Roman" w:cs="Times New Roman"/>
          <w:color w:val="000000"/>
          <w:sz w:val="28"/>
          <w:szCs w:val="28"/>
          <w:lang w:eastAsia="ru-RU"/>
        </w:rPr>
        <w:t xml:space="preserve"> жилищно-коммунальных услуг.</w:t>
      </w:r>
    </w:p>
    <w:p w:rsidR="004112F3" w:rsidRPr="0040323A"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«Формирование современной комфортной городской среды Раменского городского округа</w:t>
      </w:r>
      <w:r w:rsidR="00000B2F" w:rsidRPr="0040323A">
        <w:rPr>
          <w:rFonts w:ascii="Times New Roman" w:eastAsia="Times New Roman" w:hAnsi="Times New Roman" w:cs="Times New Roman"/>
          <w:color w:val="000000"/>
          <w:sz w:val="28"/>
          <w:szCs w:val="28"/>
          <w:lang w:eastAsia="ru-RU"/>
        </w:rPr>
        <w:t xml:space="preserve"> (далее – программа)</w:t>
      </w:r>
      <w:r w:rsidRPr="0040323A">
        <w:rPr>
          <w:rFonts w:ascii="Times New Roman" w:eastAsia="Times New Roman" w:hAnsi="Times New Roman" w:cs="Times New Roman"/>
          <w:color w:val="000000"/>
          <w:sz w:val="28"/>
          <w:szCs w:val="28"/>
          <w:lang w:eastAsia="ru-RU"/>
        </w:rPr>
        <w:t xml:space="preserve"> являются:</w:t>
      </w:r>
    </w:p>
    <w:p w:rsidR="004112F3" w:rsidRPr="001D65E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 xml:space="preserve">- синхронизация выполнения работ в рамках </w:t>
      </w:r>
      <w:r w:rsidR="001D65E8" w:rsidRPr="0040323A">
        <w:rPr>
          <w:rFonts w:ascii="Times New Roman" w:eastAsia="Times New Roman" w:hAnsi="Times New Roman" w:cs="Times New Roman"/>
          <w:color w:val="000000"/>
          <w:sz w:val="28"/>
          <w:szCs w:val="28"/>
          <w:lang w:eastAsia="ru-RU"/>
        </w:rPr>
        <w:t xml:space="preserve">муниципальной </w:t>
      </w:r>
      <w:r w:rsidRPr="0040323A">
        <w:rPr>
          <w:rFonts w:ascii="Times New Roman" w:eastAsia="Times New Roman" w:hAnsi="Times New Roman" w:cs="Times New Roman"/>
          <w:color w:val="000000"/>
          <w:sz w:val="28"/>
          <w:szCs w:val="28"/>
          <w:lang w:eastAsia="ru-RU"/>
        </w:rPr>
        <w:t>программы с реализуемыми</w:t>
      </w:r>
      <w:r w:rsidRPr="001D65E8">
        <w:rPr>
          <w:rFonts w:ascii="Times New Roman" w:eastAsia="Times New Roman" w:hAnsi="Times New Roman" w:cs="Times New Roman"/>
          <w:color w:val="000000"/>
          <w:sz w:val="28"/>
          <w:szCs w:val="28"/>
          <w:lang w:eastAsia="ru-RU"/>
        </w:rPr>
        <w:t xml:space="preserve"> в Раменском городском округе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r w:rsidR="001D65E8" w:rsidRPr="001D65E8">
        <w:rPr>
          <w:rFonts w:ascii="Times New Roman" w:eastAsia="Times New Roman" w:hAnsi="Times New Roman" w:cs="Times New Roman"/>
          <w:color w:val="000000"/>
          <w:sz w:val="28"/>
          <w:szCs w:val="28"/>
          <w:lang w:eastAsia="ru-RU"/>
        </w:rPr>
        <w:t>, расположенных на соответствующей территории</w:t>
      </w:r>
      <w:r w:rsidRPr="001D65E8">
        <w:rPr>
          <w:rFonts w:ascii="Times New Roman" w:eastAsia="Times New Roman" w:hAnsi="Times New Roman" w:cs="Times New Roman"/>
          <w:color w:val="000000"/>
          <w:sz w:val="28"/>
          <w:szCs w:val="28"/>
          <w:lang w:eastAsia="ru-RU"/>
        </w:rPr>
        <w:t>;</w:t>
      </w:r>
    </w:p>
    <w:p w:rsidR="004112F3" w:rsidRPr="001D65E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1D65E8">
        <w:rPr>
          <w:rFonts w:ascii="Times New Roman" w:eastAsia="Times New Roman" w:hAnsi="Times New Roman" w:cs="Times New Roman"/>
          <w:color w:val="000000"/>
          <w:sz w:val="28"/>
          <w:szCs w:val="28"/>
          <w:lang w:eastAsia="ru-RU"/>
        </w:rPr>
        <w:lastRenderedPageBreak/>
        <w:t>- синхронизация реализации мероприятий</w:t>
      </w:r>
      <w:r w:rsidR="001D65E8" w:rsidRPr="001D65E8">
        <w:rPr>
          <w:rFonts w:ascii="Times New Roman" w:eastAsia="Times New Roman" w:hAnsi="Times New Roman" w:cs="Times New Roman"/>
          <w:color w:val="000000"/>
          <w:sz w:val="28"/>
          <w:szCs w:val="28"/>
          <w:lang w:eastAsia="ru-RU"/>
        </w:rPr>
        <w:t xml:space="preserve"> в рамках муниципальной </w:t>
      </w:r>
      <w:r w:rsidRPr="001D65E8">
        <w:rPr>
          <w:rFonts w:ascii="Times New Roman" w:eastAsia="Times New Roman" w:hAnsi="Times New Roman" w:cs="Times New Roman"/>
          <w:color w:val="000000"/>
          <w:sz w:val="28"/>
          <w:szCs w:val="28"/>
          <w:lang w:eastAsia="ru-RU"/>
        </w:rPr>
        <w:t xml:space="preserve">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 </w:t>
      </w:r>
      <w:proofErr w:type="spellStart"/>
      <w:r w:rsidRPr="001D65E8">
        <w:rPr>
          <w:rFonts w:ascii="Times New Roman" w:eastAsia="Times New Roman" w:hAnsi="Times New Roman" w:cs="Times New Roman"/>
          <w:color w:val="000000"/>
          <w:sz w:val="28"/>
          <w:szCs w:val="28"/>
          <w:lang w:eastAsia="ru-RU"/>
        </w:rPr>
        <w:t>цифровизации</w:t>
      </w:r>
      <w:proofErr w:type="spellEnd"/>
      <w:r w:rsidRPr="001D65E8">
        <w:rPr>
          <w:rFonts w:ascii="Times New Roman" w:eastAsia="Times New Roman" w:hAnsi="Times New Roman" w:cs="Times New Roman"/>
          <w:color w:val="000000"/>
          <w:sz w:val="28"/>
          <w:szCs w:val="28"/>
          <w:lang w:eastAsia="ru-RU"/>
        </w:rPr>
        <w:t xml:space="preserve">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w:t>
      </w:r>
      <w:proofErr w:type="gramEnd"/>
      <w:r w:rsidRPr="001D65E8">
        <w:rPr>
          <w:rFonts w:ascii="Times New Roman" w:eastAsia="Times New Roman" w:hAnsi="Times New Roman" w:cs="Times New Roman"/>
          <w:color w:val="000000"/>
          <w:sz w:val="28"/>
          <w:szCs w:val="28"/>
          <w:lang w:eastAsia="ru-RU"/>
        </w:rPr>
        <w:t xml:space="preserve">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4112F3" w:rsidRPr="0040323A"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 xml:space="preserve">Необходимым условием реализации программы является проведение мероприятий по благоустройству дворовых </w:t>
      </w:r>
      <w:r w:rsidR="001D65E8" w:rsidRPr="0040323A">
        <w:rPr>
          <w:rFonts w:ascii="Times New Roman" w:eastAsia="Times New Roman" w:hAnsi="Times New Roman" w:cs="Times New Roman"/>
          <w:color w:val="000000"/>
          <w:sz w:val="28"/>
          <w:szCs w:val="28"/>
          <w:lang w:eastAsia="ru-RU"/>
        </w:rPr>
        <w:t>территорий,</w:t>
      </w:r>
      <w:r w:rsidRPr="0040323A">
        <w:rPr>
          <w:rFonts w:ascii="Times New Roman" w:eastAsia="Times New Roman" w:hAnsi="Times New Roman" w:cs="Times New Roman"/>
          <w:color w:val="000000"/>
          <w:sz w:val="28"/>
          <w:szCs w:val="28"/>
          <w:lang w:eastAsia="ru-RU"/>
        </w:rPr>
        <w:t xml:space="preserve"> общественных территорий с учетом необходимости обеспечения физической, пространственной и информационной доступности для инвалидов и других маломобильных групп населения.</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Предельная</w:t>
      </w:r>
      <w:r w:rsidR="008F7ED1" w:rsidRPr="008F7ED1">
        <w:rPr>
          <w:rFonts w:ascii="Times New Roman" w:eastAsia="Times New Roman" w:hAnsi="Times New Roman" w:cs="Times New Roman"/>
          <w:color w:val="000000"/>
          <w:sz w:val="28"/>
          <w:szCs w:val="28"/>
          <w:lang w:eastAsia="ru-RU"/>
        </w:rPr>
        <w:t xml:space="preserve"> дат</w:t>
      </w:r>
      <w:r>
        <w:rPr>
          <w:rFonts w:ascii="Times New Roman" w:eastAsia="Times New Roman" w:hAnsi="Times New Roman" w:cs="Times New Roman"/>
          <w:color w:val="000000"/>
          <w:sz w:val="28"/>
          <w:szCs w:val="28"/>
          <w:lang w:eastAsia="ru-RU"/>
        </w:rPr>
        <w:t>а</w:t>
      </w:r>
      <w:r w:rsidR="008F7ED1" w:rsidRPr="008F7ED1">
        <w:rPr>
          <w:rFonts w:ascii="Times New Roman" w:eastAsia="Times New Roman" w:hAnsi="Times New Roman" w:cs="Times New Roman"/>
          <w:color w:val="000000"/>
          <w:sz w:val="28"/>
          <w:szCs w:val="28"/>
          <w:lang w:eastAsia="ru-RU"/>
        </w:rPr>
        <w:t xml:space="preserve">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 </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8F7ED1" w:rsidRPr="008F7ED1">
        <w:rPr>
          <w:rFonts w:ascii="Times New Roman" w:eastAsia="Times New Roman" w:hAnsi="Times New Roman" w:cs="Times New Roman"/>
          <w:color w:val="000000"/>
          <w:sz w:val="28"/>
          <w:szCs w:val="28"/>
          <w:lang w:eastAsia="ru-RU"/>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8F7ED1" w:rsidRPr="008F7ED1">
        <w:rPr>
          <w:rFonts w:ascii="Times New Roman" w:eastAsia="Times New Roman" w:hAnsi="Times New Roman" w:cs="Times New Roman"/>
          <w:color w:val="000000"/>
          <w:sz w:val="28"/>
          <w:szCs w:val="28"/>
          <w:lang w:eastAsia="ru-RU"/>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8F7ED1" w:rsidRPr="008F7ED1">
        <w:rPr>
          <w:rFonts w:ascii="Times New Roman" w:eastAsia="Times New Roman" w:hAnsi="Times New Roman" w:cs="Times New Roman"/>
          <w:color w:val="000000"/>
          <w:sz w:val="28"/>
          <w:szCs w:val="28"/>
          <w:lang w:eastAsia="ru-RU"/>
        </w:rPr>
        <w:t>случаев заключения таких соглашений в пределах экономии сре</w:t>
      </w:r>
      <w:proofErr w:type="gramStart"/>
      <w:r w:rsidR="008F7ED1" w:rsidRPr="008F7ED1">
        <w:rPr>
          <w:rFonts w:ascii="Times New Roman" w:eastAsia="Times New Roman" w:hAnsi="Times New Roman" w:cs="Times New Roman"/>
          <w:color w:val="000000"/>
          <w:sz w:val="28"/>
          <w:szCs w:val="28"/>
          <w:lang w:eastAsia="ru-RU"/>
        </w:rPr>
        <w:t>дств пр</w:t>
      </w:r>
      <w:proofErr w:type="gramEnd"/>
      <w:r w:rsidR="008F7ED1" w:rsidRPr="008F7ED1">
        <w:rPr>
          <w:rFonts w:ascii="Times New Roman" w:eastAsia="Times New Roman" w:hAnsi="Times New Roman" w:cs="Times New Roman"/>
          <w:color w:val="000000"/>
          <w:sz w:val="28"/>
          <w:szCs w:val="28"/>
          <w:lang w:eastAsia="ru-RU"/>
        </w:rPr>
        <w:t xml:space="preserve">и расходовании субсидии в целях реализации муниципальных программ, в том числе мероприятий по </w:t>
      </w:r>
      <w:proofErr w:type="spellStart"/>
      <w:r w:rsidR="008F7ED1" w:rsidRPr="008F7ED1">
        <w:rPr>
          <w:rFonts w:ascii="Times New Roman" w:eastAsia="Times New Roman" w:hAnsi="Times New Roman" w:cs="Times New Roman"/>
          <w:color w:val="000000"/>
          <w:sz w:val="28"/>
          <w:szCs w:val="28"/>
          <w:lang w:eastAsia="ru-RU"/>
        </w:rPr>
        <w:t>цифровизации</w:t>
      </w:r>
      <w:proofErr w:type="spellEnd"/>
      <w:r w:rsidR="008F7ED1" w:rsidRPr="008F7ED1">
        <w:rPr>
          <w:rFonts w:ascii="Times New Roman" w:eastAsia="Times New Roman" w:hAnsi="Times New Roman" w:cs="Times New Roman"/>
          <w:color w:val="000000"/>
          <w:sz w:val="28"/>
          <w:szCs w:val="28"/>
          <w:lang w:eastAsia="ru-RU"/>
        </w:rPr>
        <w:t xml:space="preserve">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3432B4" w:rsidRPr="00C8754D" w:rsidRDefault="003432B4"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8754D">
        <w:rPr>
          <w:rFonts w:ascii="Times New Roman" w:eastAsia="Times New Roman" w:hAnsi="Times New Roman" w:cs="Times New Roman"/>
          <w:color w:val="000000"/>
          <w:sz w:val="28"/>
          <w:szCs w:val="28"/>
          <w:lang w:eastAsia="ru-RU"/>
        </w:rPr>
        <w:t xml:space="preserve">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w:t>
      </w:r>
      <w:proofErr w:type="gramStart"/>
      <w:r w:rsidRPr="00C8754D">
        <w:rPr>
          <w:rFonts w:ascii="Times New Roman" w:eastAsia="Times New Roman" w:hAnsi="Times New Roman" w:cs="Times New Roman"/>
          <w:color w:val="000000"/>
          <w:sz w:val="28"/>
          <w:szCs w:val="28"/>
          <w:lang w:eastAsia="ru-RU"/>
        </w:rPr>
        <w:t>благоустройству</w:t>
      </w:r>
      <w:proofErr w:type="gramEnd"/>
      <w:r w:rsidRPr="00C8754D">
        <w:rPr>
          <w:rFonts w:ascii="Times New Roman" w:eastAsia="Times New Roman" w:hAnsi="Times New Roman" w:cs="Times New Roman"/>
          <w:color w:val="000000"/>
          <w:sz w:val="28"/>
          <w:szCs w:val="28"/>
          <w:lang w:eastAsia="ru-RU"/>
        </w:rPr>
        <w:t xml:space="preserve"> определяется не позднее последнего года реализации федерального проекта за счет средств указанных лиц в соответствии с требованиями правил благоустройства территории Раменского городского округа.</w:t>
      </w:r>
    </w:p>
    <w:p w:rsidR="00C8754D" w:rsidRDefault="00C8754D"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М</w:t>
      </w:r>
      <w:r w:rsidRPr="00C8754D">
        <w:rPr>
          <w:rFonts w:ascii="Times New Roman" w:eastAsia="Times New Roman" w:hAnsi="Times New Roman" w:cs="Times New Roman"/>
          <w:color w:val="000000"/>
          <w:sz w:val="28"/>
          <w:szCs w:val="28"/>
          <w:lang w:eastAsia="ru-RU"/>
        </w:rPr>
        <w:t>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r>
        <w:rPr>
          <w:rFonts w:ascii="Times New Roman" w:eastAsia="Times New Roman" w:hAnsi="Times New Roman" w:cs="Times New Roman"/>
          <w:color w:val="000000"/>
          <w:sz w:val="28"/>
          <w:szCs w:val="28"/>
          <w:lang w:eastAsia="ru-RU"/>
        </w:rPr>
        <w:t>.</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Ввиду ограниченного доступа к территориям и объектам, инвентаризация объектов индивидуального жилищного строительства проводится в упрощенном порядке.</w:t>
      </w:r>
    </w:p>
    <w:p w:rsid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xml:space="preserve">Инвентаризации подлежит внешний вид фасадов и ограждений, и прилегающая к объектам жилищного строительства территория, в том числе домов блокированной застройки. </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По итогам проведения инвентаризации объектов индивидуального жилищного строительства необходимо получить следующие характеристики:</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состояние фасада объекта индивидуального жилищного строительства (в нормативном состоянии/не в нормативном состоянии);</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состояние придомовой территории (</w:t>
      </w:r>
      <w:proofErr w:type="gramStart"/>
      <w:r w:rsidRPr="00753C0F">
        <w:rPr>
          <w:rFonts w:ascii="Times New Roman" w:eastAsia="Times New Roman" w:hAnsi="Times New Roman" w:cs="Times New Roman"/>
          <w:color w:val="000000"/>
          <w:sz w:val="28"/>
          <w:szCs w:val="28"/>
          <w:lang w:eastAsia="ru-RU"/>
        </w:rPr>
        <w:t>требует благоустройства/не требует</w:t>
      </w:r>
      <w:proofErr w:type="gramEnd"/>
      <w:r w:rsidRPr="00753C0F">
        <w:rPr>
          <w:rFonts w:ascii="Times New Roman" w:eastAsia="Times New Roman" w:hAnsi="Times New Roman" w:cs="Times New Roman"/>
          <w:color w:val="000000"/>
          <w:sz w:val="28"/>
          <w:szCs w:val="28"/>
          <w:lang w:eastAsia="ru-RU"/>
        </w:rPr>
        <w:t xml:space="preserve"> благоустройства);</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информация о правообладателях объектов индивидуального жилищного строительства и придомовых земельных участков;</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дата и время окончания инвентаризации (по местному времени с указанием временной зоны), дата и время актуализации информации;</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перечень и описание элементов благоустройства, расположенных на прилегающей территории.</w:t>
      </w:r>
    </w:p>
    <w:p w:rsidR="00EF69F8" w:rsidRP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 xml:space="preserve">Реализация мероприятий по благоустройству дворовых и общественных территорий в Раменском городском округе, реализуемых в рамках программы, может выполняться с привлечением добровольцев (волонтеров) и студенческих строительных отрядов. </w:t>
      </w:r>
    </w:p>
    <w:p w:rsidR="00EF69F8" w:rsidRP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Реализация программы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EF69F8" w:rsidRP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 xml:space="preserve">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 свободного выражения мнения участниками общественных обсуждений и внесения ими своих предложений и замечаний к проекту программы. Срок обсуждения – не </w:t>
      </w:r>
      <w:r w:rsidRPr="00EF69F8">
        <w:rPr>
          <w:rFonts w:ascii="Times New Roman" w:eastAsia="Times New Roman" w:hAnsi="Times New Roman" w:cs="Times New Roman"/>
          <w:color w:val="000000"/>
          <w:sz w:val="28"/>
          <w:szCs w:val="28"/>
          <w:lang w:eastAsia="ru-RU"/>
        </w:rPr>
        <w:lastRenderedPageBreak/>
        <w:t>менее 30 календарных дней со дня опубликования таких проектов муниципальных программ.</w:t>
      </w:r>
    </w:p>
    <w:p w:rsid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highlight w:val="yellow"/>
          <w:lang w:eastAsia="ru-RU"/>
        </w:rPr>
      </w:pPr>
      <w:proofErr w:type="gramStart"/>
      <w:r w:rsidRPr="00EF69F8">
        <w:rPr>
          <w:rFonts w:ascii="Times New Roman" w:eastAsia="Times New Roman" w:hAnsi="Times New Roman" w:cs="Times New Roman"/>
          <w:color w:val="000000"/>
          <w:sz w:val="28"/>
          <w:szCs w:val="28"/>
          <w:lang w:eastAsia="ru-RU"/>
        </w:rPr>
        <w:t>Контроль за</w:t>
      </w:r>
      <w:proofErr w:type="gramEnd"/>
      <w:r w:rsidRPr="00EF69F8">
        <w:rPr>
          <w:rFonts w:ascii="Times New Roman" w:eastAsia="Times New Roman" w:hAnsi="Times New Roman" w:cs="Times New Roman"/>
          <w:color w:val="000000"/>
          <w:sz w:val="28"/>
          <w:szCs w:val="28"/>
          <w:lang w:eastAsia="ru-RU"/>
        </w:rPr>
        <w:t xml:space="preserve"> ходом выполнения муниципальной программы осуществляется общественной комиссией, созданной в соответствии с постановлением Правительства Российской Федерации от 10.02.2017 № 169, включая проведение оценки предложений заинтересованных лиц.</w:t>
      </w:r>
    </w:p>
    <w:p w:rsidR="00997C67" w:rsidRPr="00EF69F8" w:rsidRDefault="00850D7A"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Дворовые и общественные территории, подлежащие благоустройству в рамках реализации муниципальной программы, могут быть исключены из адресного перечня</w:t>
      </w:r>
      <w:r w:rsidR="00997C67" w:rsidRPr="00EF69F8">
        <w:rPr>
          <w:rFonts w:ascii="Times New Roman" w:eastAsia="Times New Roman" w:hAnsi="Times New Roman" w:cs="Times New Roman"/>
          <w:color w:val="000000"/>
          <w:sz w:val="28"/>
          <w:szCs w:val="28"/>
          <w:lang w:eastAsia="ru-RU"/>
        </w:rPr>
        <w:t xml:space="preserve"> в следующих случаях:</w:t>
      </w:r>
    </w:p>
    <w:p w:rsidR="00850D7A" w:rsidRPr="00EF69F8" w:rsidRDefault="00997C67"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 xml:space="preserve"> </w:t>
      </w:r>
      <w:proofErr w:type="gramStart"/>
      <w:r w:rsidRPr="00EF69F8">
        <w:rPr>
          <w:rFonts w:ascii="Times New Roman" w:eastAsia="Times New Roman" w:hAnsi="Times New Roman" w:cs="Times New Roman"/>
          <w:color w:val="000000"/>
          <w:sz w:val="28"/>
          <w:szCs w:val="28"/>
          <w:lang w:eastAsia="ru-RU"/>
        </w:rPr>
        <w:t xml:space="preserve">- </w:t>
      </w:r>
      <w:r w:rsidR="00850D7A" w:rsidRPr="00EF69F8">
        <w:rPr>
          <w:rFonts w:ascii="Times New Roman" w:eastAsia="Times New Roman" w:hAnsi="Times New Roman" w:cs="Times New Roman"/>
          <w:color w:val="000000"/>
          <w:sz w:val="28"/>
          <w:szCs w:val="28"/>
          <w:lang w:eastAsia="ru-RU"/>
        </w:rPr>
        <w:t>они расположены вблизи многоквартирных домов, физический износ основных конструктивных элементов (крыша, стены, фундамент) которых превышает 70 процентов, или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w:t>
      </w:r>
      <w:r w:rsidRPr="00EF69F8">
        <w:rPr>
          <w:rFonts w:ascii="Times New Roman" w:eastAsia="Times New Roman" w:hAnsi="Times New Roman" w:cs="Times New Roman"/>
          <w:color w:val="000000"/>
          <w:sz w:val="28"/>
          <w:szCs w:val="28"/>
          <w:lang w:eastAsia="ru-RU"/>
        </w:rPr>
        <w:t>й</w:t>
      </w:r>
      <w:r w:rsidR="00886B93" w:rsidRPr="00EF69F8">
        <w:rPr>
          <w:rFonts w:ascii="Times New Roman" w:eastAsia="Times New Roman" w:hAnsi="Times New Roman" w:cs="Times New Roman"/>
          <w:color w:val="000000"/>
          <w:sz w:val="28"/>
          <w:szCs w:val="28"/>
          <w:lang w:eastAsia="ru-RU"/>
        </w:rPr>
        <w:t>;</w:t>
      </w:r>
      <w:proofErr w:type="gramEnd"/>
    </w:p>
    <w:p w:rsidR="00850D7A" w:rsidRPr="00EF69F8" w:rsidRDefault="00997C67"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 xml:space="preserve"> - </w:t>
      </w:r>
      <w:r w:rsidR="00850D7A" w:rsidRPr="00EF69F8">
        <w:rPr>
          <w:rFonts w:ascii="Times New Roman" w:eastAsia="Times New Roman" w:hAnsi="Times New Roman" w:cs="Times New Roman"/>
          <w:color w:val="000000"/>
          <w:sz w:val="28"/>
          <w:szCs w:val="28"/>
          <w:lang w:eastAsia="ru-RU"/>
        </w:rPr>
        <w:t xml:space="preserve">собственники помещений многоквартирных </w:t>
      </w:r>
      <w:proofErr w:type="gramStart"/>
      <w:r w:rsidR="00850D7A" w:rsidRPr="00EF69F8">
        <w:rPr>
          <w:rFonts w:ascii="Times New Roman" w:eastAsia="Times New Roman" w:hAnsi="Times New Roman" w:cs="Times New Roman"/>
          <w:color w:val="000000"/>
          <w:sz w:val="28"/>
          <w:szCs w:val="28"/>
          <w:lang w:eastAsia="ru-RU"/>
        </w:rPr>
        <w:t>домов</w:t>
      </w:r>
      <w:proofErr w:type="gramEnd"/>
      <w:r w:rsidR="00850D7A" w:rsidRPr="00EF69F8">
        <w:rPr>
          <w:rFonts w:ascii="Times New Roman" w:eastAsia="Times New Roman" w:hAnsi="Times New Roman" w:cs="Times New Roman"/>
          <w:color w:val="000000"/>
          <w:sz w:val="28"/>
          <w:szCs w:val="28"/>
          <w:lang w:eastAsia="ru-RU"/>
        </w:rPr>
        <w:t xml:space="preserve">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w:t>
      </w:r>
      <w:r w:rsidRPr="00EF69F8">
        <w:rPr>
          <w:rFonts w:ascii="Times New Roman" w:eastAsia="Times New Roman" w:hAnsi="Times New Roman" w:cs="Times New Roman"/>
          <w:color w:val="000000"/>
          <w:sz w:val="28"/>
          <w:szCs w:val="28"/>
          <w:lang w:eastAsia="ru-RU"/>
        </w:rPr>
        <w:t>, установленном такой комиссией.</w:t>
      </w:r>
    </w:p>
    <w:p w:rsidR="003432B4" w:rsidRPr="00497E55"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97E55">
        <w:rPr>
          <w:rFonts w:ascii="Times New Roman" w:eastAsia="Times New Roman" w:hAnsi="Times New Roman" w:cs="Times New Roman"/>
          <w:color w:val="000000"/>
          <w:sz w:val="28"/>
          <w:szCs w:val="28"/>
          <w:lang w:eastAsia="ru-RU"/>
        </w:rPr>
        <w:t xml:space="preserve">В рамках реализации программы реализуются мероприятия по проведению работ по образованию земельных участков, на которых расположены многоквартирные дома, </w:t>
      </w:r>
      <w:proofErr w:type="gramStart"/>
      <w:r w:rsidRPr="00497E55">
        <w:rPr>
          <w:rFonts w:ascii="Times New Roman" w:eastAsia="Times New Roman" w:hAnsi="Times New Roman" w:cs="Times New Roman"/>
          <w:color w:val="000000"/>
          <w:sz w:val="28"/>
          <w:szCs w:val="28"/>
          <w:lang w:eastAsia="ru-RU"/>
        </w:rPr>
        <w:t>работы</w:t>
      </w:r>
      <w:proofErr w:type="gramEnd"/>
      <w:r w:rsidRPr="00497E55">
        <w:rPr>
          <w:rFonts w:ascii="Times New Roman" w:eastAsia="Times New Roman" w:hAnsi="Times New Roman" w:cs="Times New Roman"/>
          <w:color w:val="000000"/>
          <w:sz w:val="28"/>
          <w:szCs w:val="28"/>
          <w:lang w:eastAsia="ru-RU"/>
        </w:rPr>
        <w:t xml:space="preserve"> по благоустройству дворовых территорий которых со финансируются из бюджета субъекта Российской Федерации.</w:t>
      </w:r>
    </w:p>
    <w:p w:rsidR="003432B4" w:rsidRPr="00497E55" w:rsidRDefault="00497E55"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97E55">
        <w:rPr>
          <w:rFonts w:ascii="Times New Roman" w:eastAsia="Times New Roman" w:hAnsi="Times New Roman" w:cs="Times New Roman"/>
          <w:color w:val="000000"/>
          <w:sz w:val="28"/>
          <w:szCs w:val="28"/>
          <w:lang w:eastAsia="ru-RU"/>
        </w:rPr>
        <w:t>С</w:t>
      </w:r>
      <w:r w:rsidR="003432B4" w:rsidRPr="00497E55">
        <w:rPr>
          <w:rFonts w:ascii="Times New Roman" w:eastAsia="Times New Roman" w:hAnsi="Times New Roman" w:cs="Times New Roman"/>
          <w:color w:val="000000"/>
          <w:sz w:val="28"/>
          <w:szCs w:val="28"/>
          <w:lang w:eastAsia="ru-RU"/>
        </w:rPr>
        <w:t>огласно подпункту 4 пункта 3 статьи 11.3 Земельного кодекса Российской Федерации образование земельного участка в границах элемента планировочной структуры, застроенного многоквартирными домами, осуществляется исключительно в соответствии с утвержденным проектом межевания территории.</w:t>
      </w:r>
    </w:p>
    <w:p w:rsidR="003432B4" w:rsidRPr="00497E55"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497E55">
        <w:rPr>
          <w:rFonts w:ascii="Times New Roman" w:eastAsia="Times New Roman" w:hAnsi="Times New Roman" w:cs="Times New Roman"/>
          <w:color w:val="000000"/>
          <w:sz w:val="28"/>
          <w:szCs w:val="28"/>
          <w:lang w:eastAsia="ru-RU"/>
        </w:rPr>
        <w:t>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w:t>
      </w:r>
      <w:proofErr w:type="gramEnd"/>
      <w:r w:rsidRPr="00497E55">
        <w:rPr>
          <w:rFonts w:ascii="Times New Roman" w:eastAsia="Times New Roman" w:hAnsi="Times New Roman" w:cs="Times New Roman"/>
          <w:color w:val="000000"/>
          <w:sz w:val="28"/>
          <w:szCs w:val="28"/>
          <w:lang w:eastAsia="ru-RU"/>
        </w:rPr>
        <w:t xml:space="preserve"> правил.</w:t>
      </w:r>
    </w:p>
    <w:p w:rsidR="003432B4" w:rsidRPr="00497E55"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36"/>
          <w:szCs w:val="28"/>
          <w:lang w:eastAsia="ru-RU"/>
        </w:rPr>
      </w:pPr>
      <w:proofErr w:type="gramStart"/>
      <w:r w:rsidRPr="00497E55">
        <w:rPr>
          <w:rFonts w:ascii="Times New Roman" w:eastAsia="Times New Roman" w:hAnsi="Times New Roman" w:cs="Times New Roman"/>
          <w:color w:val="000000"/>
          <w:sz w:val="28"/>
          <w:szCs w:val="28"/>
          <w:lang w:eastAsia="ru-RU"/>
        </w:rPr>
        <w:t xml:space="preserve">При этом согласно части 6 статьи 30 Градостроительного кодекса Российской Федерации в градостроительном </w:t>
      </w:r>
      <w:r w:rsidRPr="00497E55">
        <w:rPr>
          <w:rFonts w:ascii="Times New Roman" w:eastAsia="Times New Roman" w:hAnsi="Times New Roman" w:cs="Times New Roman"/>
          <w:color w:val="000000"/>
          <w:sz w:val="28"/>
          <w:szCs w:val="28"/>
          <w:lang w:eastAsia="ru-RU"/>
        </w:rPr>
        <w:lastRenderedPageBreak/>
        <w:t>регламенте Правил землепользования и застройки в отношении земельных участков и объектов капитального строительства, расположенных в пределах соответствующей территориальной зоны, указываются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расчетные показатели минимально допустимого уровня обеспеченности территории объектами</w:t>
      </w:r>
      <w:proofErr w:type="gramEnd"/>
      <w:r w:rsidRPr="00497E55">
        <w:rPr>
          <w:rFonts w:ascii="Times New Roman" w:eastAsia="Times New Roman" w:hAnsi="Times New Roman" w:cs="Times New Roman"/>
          <w:color w:val="000000"/>
          <w:sz w:val="28"/>
          <w:szCs w:val="28"/>
          <w:lang w:eastAsia="ru-RU"/>
        </w:rPr>
        <w:t xml:space="preserve">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 </w:t>
      </w:r>
    </w:p>
    <w:p w:rsidR="004016F1" w:rsidRPr="00A90E0A" w:rsidRDefault="00A054C7" w:rsidP="00764A19">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Благоустройство дворовых территорий многоквартирных домов и внутриквартальных проездов выполняется по </w:t>
      </w:r>
      <w:proofErr w:type="gramStart"/>
      <w:r w:rsidRPr="00A90E0A">
        <w:rPr>
          <w:rFonts w:ascii="Times New Roman" w:eastAsia="Times New Roman" w:hAnsi="Times New Roman" w:cs="Times New Roman"/>
          <w:sz w:val="28"/>
          <w:szCs w:val="28"/>
          <w:lang w:eastAsia="ru-RU"/>
        </w:rPr>
        <w:t>дизайн-проекту</w:t>
      </w:r>
      <w:proofErr w:type="gramEnd"/>
      <w:r w:rsidRPr="00A90E0A">
        <w:rPr>
          <w:rFonts w:ascii="Times New Roman" w:eastAsia="Times New Roman" w:hAnsi="Times New Roman" w:cs="Times New Roman"/>
          <w:sz w:val="28"/>
          <w:szCs w:val="28"/>
          <w:lang w:eastAsia="ru-RU"/>
        </w:rPr>
        <w:t xml:space="preserve"> и включает в себя</w:t>
      </w:r>
      <w:r w:rsidR="00764A19" w:rsidRPr="00A90E0A">
        <w:rPr>
          <w:rFonts w:ascii="Times New Roman" w:eastAsia="Times New Roman" w:hAnsi="Times New Roman" w:cs="Times New Roman"/>
          <w:sz w:val="28"/>
          <w:szCs w:val="28"/>
          <w:lang w:eastAsia="ru-RU"/>
        </w:rPr>
        <w:t xml:space="preserve"> м</w:t>
      </w:r>
      <w:r w:rsidR="004016F1" w:rsidRPr="00A90E0A">
        <w:rPr>
          <w:rFonts w:ascii="Times New Roman" w:eastAsia="Times New Roman" w:hAnsi="Times New Roman" w:cs="Times New Roman"/>
          <w:sz w:val="28"/>
          <w:szCs w:val="28"/>
          <w:lang w:eastAsia="ru-RU"/>
        </w:rPr>
        <w:t>инимальный перечень работ</w:t>
      </w:r>
      <w:r w:rsidR="00EE2078" w:rsidRPr="00A90E0A">
        <w:rPr>
          <w:rFonts w:ascii="Times New Roman" w:eastAsia="Times New Roman" w:hAnsi="Times New Roman" w:cs="Times New Roman"/>
          <w:sz w:val="28"/>
          <w:szCs w:val="28"/>
          <w:lang w:eastAsia="ru-RU"/>
        </w:rPr>
        <w:t xml:space="preserve"> по благоустройству</w:t>
      </w:r>
      <w:r w:rsidR="004016F1"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764A19" w:rsidRPr="00A90E0A">
        <w:rPr>
          <w:rFonts w:ascii="Times New Roman" w:eastAsia="Times New Roman" w:hAnsi="Times New Roman" w:cs="Times New Roman"/>
          <w:sz w:val="28"/>
          <w:szCs w:val="28"/>
          <w:lang w:eastAsia="ru-RU"/>
        </w:rPr>
        <w:t>установка</w:t>
      </w:r>
      <w:r w:rsidRPr="00A90E0A">
        <w:rPr>
          <w:rFonts w:ascii="Times New Roman" w:eastAsia="Times New Roman" w:hAnsi="Times New Roman" w:cs="Times New Roman"/>
          <w:sz w:val="28"/>
          <w:szCs w:val="28"/>
          <w:lang w:eastAsia="ru-RU"/>
        </w:rPr>
        <w:t xml:space="preserve"> детск</w:t>
      </w:r>
      <w:r w:rsidR="00764A19" w:rsidRPr="00A90E0A">
        <w:rPr>
          <w:rFonts w:ascii="Times New Roman" w:eastAsia="Times New Roman" w:hAnsi="Times New Roman" w:cs="Times New Roman"/>
          <w:sz w:val="28"/>
          <w:szCs w:val="28"/>
          <w:lang w:eastAsia="ru-RU"/>
        </w:rPr>
        <w:t>ой</w:t>
      </w:r>
      <w:r w:rsidRPr="00A90E0A">
        <w:rPr>
          <w:rFonts w:ascii="Times New Roman" w:eastAsia="Times New Roman" w:hAnsi="Times New Roman" w:cs="Times New Roman"/>
          <w:sz w:val="28"/>
          <w:szCs w:val="28"/>
          <w:lang w:eastAsia="ru-RU"/>
        </w:rPr>
        <w:t xml:space="preserve"> площадк</w:t>
      </w:r>
      <w:r w:rsidR="00764A19" w:rsidRPr="00A90E0A">
        <w:rPr>
          <w:rFonts w:ascii="Times New Roman" w:eastAsia="Times New Roman" w:hAnsi="Times New Roman" w:cs="Times New Roman"/>
          <w:sz w:val="28"/>
          <w:szCs w:val="28"/>
          <w:lang w:eastAsia="ru-RU"/>
        </w:rPr>
        <w:t>и</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 </w:t>
      </w:r>
      <w:r w:rsidR="00764A19" w:rsidRPr="00A90E0A">
        <w:rPr>
          <w:rFonts w:ascii="Times New Roman" w:eastAsia="Times New Roman" w:hAnsi="Times New Roman" w:cs="Times New Roman"/>
          <w:sz w:val="28"/>
          <w:szCs w:val="28"/>
          <w:lang w:eastAsia="ru-RU"/>
        </w:rPr>
        <w:t xml:space="preserve">организация </w:t>
      </w:r>
      <w:r w:rsidRPr="00A90E0A">
        <w:rPr>
          <w:rFonts w:ascii="Times New Roman" w:eastAsia="Times New Roman" w:hAnsi="Times New Roman" w:cs="Times New Roman"/>
          <w:sz w:val="28"/>
          <w:szCs w:val="28"/>
          <w:lang w:eastAsia="ru-RU"/>
        </w:rPr>
        <w:t>парковк</w:t>
      </w:r>
      <w:r w:rsidR="00764A19" w:rsidRPr="00A90E0A">
        <w:rPr>
          <w:rFonts w:ascii="Times New Roman" w:eastAsia="Times New Roman" w:hAnsi="Times New Roman" w:cs="Times New Roman"/>
          <w:sz w:val="28"/>
          <w:szCs w:val="28"/>
          <w:lang w:eastAsia="ru-RU"/>
        </w:rPr>
        <w:t>и</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озеленение;</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764A19" w:rsidRPr="00A90E0A">
        <w:rPr>
          <w:rFonts w:ascii="Times New Roman" w:eastAsia="Times New Roman" w:hAnsi="Times New Roman" w:cs="Times New Roman"/>
          <w:sz w:val="28"/>
          <w:szCs w:val="28"/>
          <w:lang w:eastAsia="ru-RU"/>
        </w:rPr>
        <w:t xml:space="preserve"> организация </w:t>
      </w:r>
      <w:r w:rsidRPr="00A90E0A">
        <w:rPr>
          <w:rFonts w:ascii="Times New Roman" w:eastAsia="Times New Roman" w:hAnsi="Times New Roman" w:cs="Times New Roman"/>
          <w:sz w:val="28"/>
          <w:szCs w:val="28"/>
          <w:lang w:eastAsia="ru-RU"/>
        </w:rPr>
        <w:t>наружно</w:t>
      </w:r>
      <w:r w:rsidR="00764A19" w:rsidRPr="00A90E0A">
        <w:rPr>
          <w:rFonts w:ascii="Times New Roman" w:eastAsia="Times New Roman" w:hAnsi="Times New Roman" w:cs="Times New Roman"/>
          <w:sz w:val="28"/>
          <w:szCs w:val="28"/>
          <w:lang w:eastAsia="ru-RU"/>
        </w:rPr>
        <w:t>го</w:t>
      </w:r>
      <w:r w:rsidRPr="00A90E0A">
        <w:rPr>
          <w:rFonts w:ascii="Times New Roman" w:eastAsia="Times New Roman" w:hAnsi="Times New Roman" w:cs="Times New Roman"/>
          <w:sz w:val="28"/>
          <w:szCs w:val="28"/>
          <w:lang w:eastAsia="ru-RU"/>
        </w:rPr>
        <w:t xml:space="preserve"> освещени</w:t>
      </w:r>
      <w:r w:rsidR="00764A19" w:rsidRPr="00A90E0A">
        <w:rPr>
          <w:rFonts w:ascii="Times New Roman" w:eastAsia="Times New Roman" w:hAnsi="Times New Roman" w:cs="Times New Roman"/>
          <w:sz w:val="28"/>
          <w:szCs w:val="28"/>
          <w:lang w:eastAsia="ru-RU"/>
        </w:rPr>
        <w:t>я</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764A19" w:rsidRPr="00A90E0A">
        <w:rPr>
          <w:rFonts w:ascii="Times New Roman" w:eastAsia="Times New Roman" w:hAnsi="Times New Roman" w:cs="Times New Roman"/>
          <w:sz w:val="28"/>
          <w:szCs w:val="28"/>
          <w:lang w:eastAsia="ru-RU"/>
        </w:rPr>
        <w:t xml:space="preserve"> установка</w:t>
      </w:r>
      <w:r w:rsidRPr="00A90E0A">
        <w:rPr>
          <w:rFonts w:ascii="Times New Roman" w:eastAsia="Times New Roman" w:hAnsi="Times New Roman" w:cs="Times New Roman"/>
          <w:sz w:val="28"/>
          <w:szCs w:val="28"/>
          <w:lang w:eastAsia="ru-RU"/>
        </w:rPr>
        <w:t xml:space="preserve"> информационн</w:t>
      </w:r>
      <w:r w:rsidR="00764A19" w:rsidRPr="00A90E0A">
        <w:rPr>
          <w:rFonts w:ascii="Times New Roman" w:eastAsia="Times New Roman" w:hAnsi="Times New Roman" w:cs="Times New Roman"/>
          <w:sz w:val="28"/>
          <w:szCs w:val="28"/>
          <w:lang w:eastAsia="ru-RU"/>
        </w:rPr>
        <w:t>ого</w:t>
      </w:r>
      <w:r w:rsidRPr="00A90E0A">
        <w:rPr>
          <w:rFonts w:ascii="Times New Roman" w:eastAsia="Times New Roman" w:hAnsi="Times New Roman" w:cs="Times New Roman"/>
          <w:sz w:val="28"/>
          <w:szCs w:val="28"/>
          <w:lang w:eastAsia="ru-RU"/>
        </w:rPr>
        <w:t xml:space="preserve"> стенд</w:t>
      </w:r>
      <w:r w:rsidR="00764A19" w:rsidRPr="00A90E0A">
        <w:rPr>
          <w:rFonts w:ascii="Times New Roman" w:eastAsia="Times New Roman" w:hAnsi="Times New Roman" w:cs="Times New Roman"/>
          <w:sz w:val="28"/>
          <w:szCs w:val="28"/>
          <w:lang w:eastAsia="ru-RU"/>
        </w:rPr>
        <w:t>а</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 </w:t>
      </w:r>
      <w:r w:rsidR="00A90E0A" w:rsidRPr="00A90E0A">
        <w:rPr>
          <w:rFonts w:ascii="Times New Roman" w:eastAsia="Times New Roman" w:hAnsi="Times New Roman" w:cs="Times New Roman"/>
          <w:sz w:val="28"/>
          <w:szCs w:val="28"/>
          <w:lang w:eastAsia="ru-RU"/>
        </w:rPr>
        <w:t xml:space="preserve">устройство </w:t>
      </w:r>
      <w:r w:rsidRPr="00A90E0A">
        <w:rPr>
          <w:rFonts w:ascii="Times New Roman" w:eastAsia="Times New Roman" w:hAnsi="Times New Roman" w:cs="Times New Roman"/>
          <w:sz w:val="28"/>
          <w:szCs w:val="28"/>
          <w:lang w:eastAsia="ru-RU"/>
        </w:rPr>
        <w:t>контейнерн</w:t>
      </w:r>
      <w:r w:rsidR="00A90E0A" w:rsidRPr="00A90E0A">
        <w:rPr>
          <w:rFonts w:ascii="Times New Roman" w:eastAsia="Times New Roman" w:hAnsi="Times New Roman" w:cs="Times New Roman"/>
          <w:sz w:val="28"/>
          <w:szCs w:val="28"/>
          <w:lang w:eastAsia="ru-RU"/>
        </w:rPr>
        <w:t>ой</w:t>
      </w:r>
      <w:r w:rsidRPr="00A90E0A">
        <w:rPr>
          <w:rFonts w:ascii="Times New Roman" w:eastAsia="Times New Roman" w:hAnsi="Times New Roman" w:cs="Times New Roman"/>
          <w:sz w:val="28"/>
          <w:szCs w:val="28"/>
          <w:lang w:eastAsia="ru-RU"/>
        </w:rPr>
        <w:t xml:space="preserve"> площадк</w:t>
      </w:r>
      <w:r w:rsidR="00A90E0A" w:rsidRPr="00A90E0A">
        <w:rPr>
          <w:rFonts w:ascii="Times New Roman" w:eastAsia="Times New Roman" w:hAnsi="Times New Roman" w:cs="Times New Roman"/>
          <w:sz w:val="28"/>
          <w:szCs w:val="28"/>
          <w:lang w:eastAsia="ru-RU"/>
        </w:rPr>
        <w:t>и</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A90E0A" w:rsidRPr="00A90E0A">
        <w:rPr>
          <w:rFonts w:ascii="Times New Roman" w:eastAsia="Times New Roman" w:hAnsi="Times New Roman" w:cs="Times New Roman"/>
          <w:sz w:val="28"/>
          <w:szCs w:val="28"/>
          <w:lang w:eastAsia="ru-RU"/>
        </w:rPr>
        <w:t>установка</w:t>
      </w:r>
      <w:r w:rsidRPr="00A90E0A">
        <w:rPr>
          <w:rFonts w:ascii="Times New Roman" w:eastAsia="Times New Roman" w:hAnsi="Times New Roman" w:cs="Times New Roman"/>
          <w:sz w:val="28"/>
          <w:szCs w:val="28"/>
          <w:lang w:eastAsia="ru-RU"/>
        </w:rPr>
        <w:t xml:space="preserve"> лавоч</w:t>
      </w:r>
      <w:r w:rsidR="00A90E0A" w:rsidRPr="00A90E0A">
        <w:rPr>
          <w:rFonts w:ascii="Times New Roman" w:eastAsia="Times New Roman" w:hAnsi="Times New Roman" w:cs="Times New Roman"/>
          <w:sz w:val="28"/>
          <w:szCs w:val="28"/>
          <w:lang w:eastAsia="ru-RU"/>
        </w:rPr>
        <w:t>ек</w:t>
      </w:r>
      <w:r w:rsidRPr="00A90E0A">
        <w:rPr>
          <w:rFonts w:ascii="Times New Roman" w:eastAsia="Times New Roman" w:hAnsi="Times New Roman" w:cs="Times New Roman"/>
          <w:sz w:val="28"/>
          <w:szCs w:val="28"/>
          <w:lang w:eastAsia="ru-RU"/>
        </w:rPr>
        <w:t xml:space="preserve"> (скаме</w:t>
      </w:r>
      <w:r w:rsidR="00A90E0A" w:rsidRPr="00A90E0A">
        <w:rPr>
          <w:rFonts w:ascii="Times New Roman" w:eastAsia="Times New Roman" w:hAnsi="Times New Roman" w:cs="Times New Roman"/>
          <w:sz w:val="28"/>
          <w:szCs w:val="28"/>
          <w:lang w:eastAsia="ru-RU"/>
        </w:rPr>
        <w:t>ек</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A90E0A" w:rsidRPr="00A90E0A">
        <w:rPr>
          <w:rFonts w:ascii="Times New Roman" w:eastAsia="Times New Roman" w:hAnsi="Times New Roman" w:cs="Times New Roman"/>
          <w:sz w:val="28"/>
          <w:szCs w:val="28"/>
          <w:lang w:eastAsia="ru-RU"/>
        </w:rPr>
        <w:t xml:space="preserve">установка </w:t>
      </w:r>
      <w:r w:rsidRPr="00A90E0A">
        <w:rPr>
          <w:rFonts w:ascii="Times New Roman" w:eastAsia="Times New Roman" w:hAnsi="Times New Roman" w:cs="Times New Roman"/>
          <w:sz w:val="28"/>
          <w:szCs w:val="28"/>
          <w:lang w:eastAsia="ru-RU"/>
        </w:rPr>
        <w:t>урн.</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Дополнительный перечень видов работ по благоустройству дворовых территорий</w:t>
      </w:r>
      <w:r w:rsidR="00A90E0A" w:rsidRPr="00A90E0A">
        <w:rPr>
          <w:rFonts w:ascii="Times New Roman" w:eastAsia="Times New Roman" w:hAnsi="Times New Roman" w:cs="Times New Roman"/>
          <w:sz w:val="28"/>
          <w:szCs w:val="28"/>
          <w:lang w:eastAsia="ru-RU"/>
        </w:rPr>
        <w:t xml:space="preserve"> включает в себя</w:t>
      </w:r>
      <w:r w:rsidR="00764A19" w:rsidRPr="00A90E0A">
        <w:rPr>
          <w:rFonts w:ascii="Times New Roman" w:eastAsia="Times New Roman" w:hAnsi="Times New Roman" w:cs="Times New Roman"/>
          <w:sz w:val="28"/>
          <w:szCs w:val="28"/>
          <w:lang w:eastAsia="ru-RU"/>
        </w:rPr>
        <w:t xml:space="preserve"> </w:t>
      </w:r>
      <w:r w:rsidRPr="00A90E0A">
        <w:rPr>
          <w:rFonts w:ascii="Times New Roman" w:eastAsia="Times New Roman" w:hAnsi="Times New Roman" w:cs="Times New Roman"/>
          <w:sz w:val="28"/>
          <w:szCs w:val="28"/>
          <w:lang w:eastAsia="ru-RU"/>
        </w:rPr>
        <w:t>модернизаци</w:t>
      </w:r>
      <w:r w:rsidR="00A90E0A" w:rsidRPr="00A90E0A">
        <w:rPr>
          <w:rFonts w:ascii="Times New Roman" w:eastAsia="Times New Roman" w:hAnsi="Times New Roman" w:cs="Times New Roman"/>
          <w:sz w:val="28"/>
          <w:szCs w:val="28"/>
          <w:lang w:eastAsia="ru-RU"/>
        </w:rPr>
        <w:t>ю</w:t>
      </w:r>
      <w:r w:rsidRPr="00A90E0A">
        <w:rPr>
          <w:rFonts w:ascii="Times New Roman" w:eastAsia="Times New Roman" w:hAnsi="Times New Roman" w:cs="Times New Roman"/>
          <w:sz w:val="28"/>
          <w:szCs w:val="28"/>
          <w:lang w:eastAsia="ru-RU"/>
        </w:rPr>
        <w:t xml:space="preserve"> существующих </w:t>
      </w:r>
      <w:proofErr w:type="gramStart"/>
      <w:r w:rsidRPr="00A90E0A">
        <w:rPr>
          <w:rFonts w:ascii="Times New Roman" w:eastAsia="Times New Roman" w:hAnsi="Times New Roman" w:cs="Times New Roman"/>
          <w:sz w:val="28"/>
          <w:szCs w:val="28"/>
          <w:lang w:eastAsia="ru-RU"/>
        </w:rPr>
        <w:t>и</w:t>
      </w:r>
      <w:r w:rsidR="00A90E0A" w:rsidRPr="00A90E0A">
        <w:rPr>
          <w:rFonts w:ascii="Times New Roman" w:eastAsia="Times New Roman" w:hAnsi="Times New Roman" w:cs="Times New Roman"/>
          <w:sz w:val="28"/>
          <w:szCs w:val="28"/>
          <w:lang w:eastAsia="ru-RU"/>
        </w:rPr>
        <w:t>(</w:t>
      </w:r>
      <w:proofErr w:type="gramEnd"/>
      <w:r w:rsidRPr="00A90E0A">
        <w:rPr>
          <w:rFonts w:ascii="Times New Roman" w:eastAsia="Times New Roman" w:hAnsi="Times New Roman" w:cs="Times New Roman"/>
          <w:sz w:val="28"/>
          <w:szCs w:val="28"/>
          <w:lang w:eastAsia="ru-RU"/>
        </w:rPr>
        <w:t>или</w:t>
      </w:r>
      <w:r w:rsidR="00A90E0A" w:rsidRPr="00A90E0A">
        <w:rPr>
          <w:rFonts w:ascii="Times New Roman" w:eastAsia="Times New Roman" w:hAnsi="Times New Roman" w:cs="Times New Roman"/>
          <w:sz w:val="28"/>
          <w:szCs w:val="28"/>
          <w:lang w:eastAsia="ru-RU"/>
        </w:rPr>
        <w:t>)</w:t>
      </w:r>
      <w:r w:rsidRPr="00A90E0A">
        <w:rPr>
          <w:rFonts w:ascii="Times New Roman" w:eastAsia="Times New Roman" w:hAnsi="Times New Roman" w:cs="Times New Roman"/>
          <w:sz w:val="28"/>
          <w:szCs w:val="28"/>
          <w:lang w:eastAsia="ru-RU"/>
        </w:rPr>
        <w:t xml:space="preserve"> обустройство новых</w:t>
      </w:r>
      <w:r w:rsidR="00764A19" w:rsidRPr="00A90E0A">
        <w:rPr>
          <w:rFonts w:ascii="Times New Roman" w:eastAsia="Times New Roman" w:hAnsi="Times New Roman" w:cs="Times New Roman"/>
          <w:sz w:val="28"/>
          <w:szCs w:val="28"/>
          <w:lang w:eastAsia="ru-RU"/>
        </w:rPr>
        <w:t xml:space="preserve"> объектов</w:t>
      </w:r>
      <w:r w:rsidR="00A90E0A" w:rsidRPr="00A90E0A">
        <w:rPr>
          <w:rFonts w:ascii="Times New Roman" w:eastAsia="Times New Roman" w:hAnsi="Times New Roman" w:cs="Times New Roman"/>
          <w:sz w:val="28"/>
          <w:szCs w:val="28"/>
          <w:lang w:eastAsia="ru-RU"/>
        </w:rPr>
        <w:t>, таких как</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спортивн</w:t>
      </w:r>
      <w:r w:rsidR="00A90E0A" w:rsidRPr="00A90E0A">
        <w:rPr>
          <w:rFonts w:ascii="Times New Roman" w:eastAsia="Times New Roman" w:hAnsi="Times New Roman" w:cs="Times New Roman"/>
          <w:sz w:val="28"/>
          <w:szCs w:val="28"/>
          <w:lang w:eastAsia="ru-RU"/>
        </w:rPr>
        <w:t>ая</w:t>
      </w:r>
      <w:r w:rsidRPr="00A90E0A">
        <w:rPr>
          <w:rFonts w:ascii="Times New Roman" w:eastAsia="Times New Roman" w:hAnsi="Times New Roman" w:cs="Times New Roman"/>
          <w:sz w:val="28"/>
          <w:szCs w:val="28"/>
          <w:lang w:eastAsia="ru-RU"/>
        </w:rPr>
        <w:t xml:space="preserve"> площадк</w:t>
      </w:r>
      <w:r w:rsidR="00A90E0A" w:rsidRPr="00A90E0A">
        <w:rPr>
          <w:rFonts w:ascii="Times New Roman" w:eastAsia="Times New Roman" w:hAnsi="Times New Roman" w:cs="Times New Roman"/>
          <w:sz w:val="28"/>
          <w:szCs w:val="28"/>
          <w:lang w:eastAsia="ru-RU"/>
        </w:rPr>
        <w:t>а</w:t>
      </w:r>
      <w:r w:rsidRPr="00A90E0A">
        <w:rPr>
          <w:rFonts w:ascii="Times New Roman" w:eastAsia="Times New Roman" w:hAnsi="Times New Roman" w:cs="Times New Roman"/>
          <w:sz w:val="28"/>
          <w:szCs w:val="28"/>
          <w:lang w:eastAsia="ru-RU"/>
        </w:rPr>
        <w:t xml:space="preserve"> (</w:t>
      </w:r>
      <w:proofErr w:type="spellStart"/>
      <w:r w:rsidRPr="00A90E0A">
        <w:rPr>
          <w:rFonts w:ascii="Times New Roman" w:eastAsia="Times New Roman" w:hAnsi="Times New Roman" w:cs="Times New Roman"/>
          <w:sz w:val="28"/>
          <w:szCs w:val="28"/>
          <w:lang w:eastAsia="ru-RU"/>
        </w:rPr>
        <w:t>воркаут</w:t>
      </w:r>
      <w:proofErr w:type="spellEnd"/>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площадк</w:t>
      </w:r>
      <w:r w:rsidR="00A90E0A" w:rsidRPr="00A90E0A">
        <w:rPr>
          <w:rFonts w:ascii="Times New Roman" w:eastAsia="Times New Roman" w:hAnsi="Times New Roman" w:cs="Times New Roman"/>
          <w:sz w:val="28"/>
          <w:szCs w:val="28"/>
          <w:lang w:eastAsia="ru-RU"/>
        </w:rPr>
        <w:t>а</w:t>
      </w:r>
      <w:r w:rsidRPr="00A90E0A">
        <w:rPr>
          <w:rFonts w:ascii="Times New Roman" w:eastAsia="Times New Roman" w:hAnsi="Times New Roman" w:cs="Times New Roman"/>
          <w:sz w:val="28"/>
          <w:szCs w:val="28"/>
          <w:lang w:eastAsia="ru-RU"/>
        </w:rPr>
        <w:t xml:space="preserve"> для отдыха;</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приспособления для сушки белья;</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 других объектов общественного пользования по согласованию с </w:t>
      </w:r>
      <w:r w:rsidR="00EF69F8">
        <w:rPr>
          <w:rFonts w:ascii="Times New Roman" w:eastAsia="Times New Roman" w:hAnsi="Times New Roman" w:cs="Times New Roman"/>
          <w:sz w:val="28"/>
          <w:szCs w:val="28"/>
          <w:lang w:eastAsia="ru-RU"/>
        </w:rPr>
        <w:t>заинтерес</w:t>
      </w:r>
      <w:r w:rsidRPr="00A90E0A">
        <w:rPr>
          <w:rFonts w:ascii="Times New Roman" w:eastAsia="Times New Roman" w:hAnsi="Times New Roman" w:cs="Times New Roman"/>
          <w:sz w:val="28"/>
          <w:szCs w:val="28"/>
          <w:lang w:eastAsia="ru-RU"/>
        </w:rPr>
        <w:t>ованными лицами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w:t>
      </w:r>
    </w:p>
    <w:p w:rsidR="00F9087E" w:rsidRPr="00A90E0A" w:rsidRDefault="00F9087E"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В рамках реализации программы реализуются мероприятия по проведению работ по благоустройству дворовых и общественных территорий, которые </w:t>
      </w:r>
      <w:proofErr w:type="spellStart"/>
      <w:r w:rsidRPr="00A90E0A">
        <w:rPr>
          <w:rFonts w:ascii="Times New Roman" w:eastAsia="Times New Roman" w:hAnsi="Times New Roman" w:cs="Times New Roman"/>
          <w:sz w:val="28"/>
          <w:szCs w:val="28"/>
          <w:lang w:eastAsia="ru-RU"/>
        </w:rPr>
        <w:t>софинансируются</w:t>
      </w:r>
      <w:proofErr w:type="spellEnd"/>
      <w:r w:rsidRPr="00A90E0A">
        <w:rPr>
          <w:rFonts w:ascii="Times New Roman" w:eastAsia="Times New Roman" w:hAnsi="Times New Roman" w:cs="Times New Roman"/>
          <w:sz w:val="28"/>
          <w:szCs w:val="28"/>
          <w:lang w:eastAsia="ru-RU"/>
        </w:rPr>
        <w:t xml:space="preserve"> из бюджета субъекта Российской Федерации.</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xml:space="preserve">В случае предоставления субсидии из бюджета Московской области бюджетам муниципальных образований </w:t>
      </w:r>
      <w:r w:rsidRPr="00A90E0A">
        <w:rPr>
          <w:rFonts w:ascii="Times New Roman" w:eastAsiaTheme="minorEastAsia" w:hAnsi="Times New Roman" w:cs="Times New Roman"/>
          <w:sz w:val="28"/>
          <w:szCs w:val="28"/>
          <w:lang w:eastAsia="ru-RU"/>
        </w:rPr>
        <w:lastRenderedPageBreak/>
        <w:t>Московской области на благоустройство общественных территорий, перечень видов работ, на которые могут быть израсходованы средства, включает:</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разработку проекта благоустройства;</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A90E0A">
        <w:rPr>
          <w:rFonts w:ascii="Times New Roman" w:eastAsiaTheme="minorEastAsia" w:hAnsi="Times New Roman" w:cs="Times New Roman"/>
          <w:sz w:val="28"/>
          <w:szCs w:val="28"/>
          <w:lang w:eastAsia="ru-RU"/>
        </w:rPr>
        <w:t>- 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w:t>
      </w:r>
      <w:proofErr w:type="gramEnd"/>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проведение оценки негативного воздействия на водные биологические ресурсы, разработку компенсационных мероприятий по устранению последствий негативного воздействия на состояние биоресурсов и среду их обитания, проведение компенсационных мероприятий;</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выполнение проектной документации, сметной документации на линейные объекты (за исключением автомобильных дорог, железнодорожных линий), водосбросные, водоспускные, водовыпускные сооружения, насосные станции, сооружения, предназначенные для водоснабжения и водоотведения, для защиты от наводнений и разрушений берегов водных объектов, комплексы объектов в составе гидротехнических сооружений для развития общественных территорий (пространств);</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проведение государственной экспертизы документации с получением положительного заключения, содержащего сметную стоимость;</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(по вышеуказанным работам,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разработку научно-проектной документации на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(в случае если проведение работ по благоустройству планируется на территории объекта культурного наследия);</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охранных зон, технических зон транспортных, инженерных коммуникаций, зон с особыми условиями водных объектов;</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озелененных территорий, зеленых зон;</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A90E0A">
        <w:rPr>
          <w:rFonts w:ascii="Times New Roman" w:eastAsiaTheme="minorEastAsia" w:hAnsi="Times New Roman" w:cs="Times New Roman"/>
          <w:sz w:val="28"/>
          <w:szCs w:val="28"/>
          <w:lang w:eastAsia="ru-RU"/>
        </w:rPr>
        <w:t xml:space="preserve">- благоустройство площадок (в том числе плоскостных открытых стоянок автомобилей и других </w:t>
      </w:r>
      <w:proofErr w:type="spellStart"/>
      <w:r w:rsidRPr="00A90E0A">
        <w:rPr>
          <w:rFonts w:ascii="Times New Roman" w:eastAsiaTheme="minorEastAsia" w:hAnsi="Times New Roman" w:cs="Times New Roman"/>
          <w:sz w:val="28"/>
          <w:szCs w:val="28"/>
          <w:lang w:eastAsia="ru-RU"/>
        </w:rPr>
        <w:t>мототранспортных</w:t>
      </w:r>
      <w:proofErr w:type="spellEnd"/>
      <w:r w:rsidRPr="00A90E0A">
        <w:rPr>
          <w:rFonts w:ascii="Times New Roman" w:eastAsiaTheme="minorEastAsia" w:hAnsi="Times New Roman" w:cs="Times New Roman"/>
          <w:sz w:val="28"/>
          <w:szCs w:val="28"/>
          <w:lang w:eastAsia="ru-RU"/>
        </w:rPr>
        <w:t xml:space="preserve"> средств, парковок, </w:t>
      </w:r>
      <w:proofErr w:type="spellStart"/>
      <w:r w:rsidRPr="00A90E0A">
        <w:rPr>
          <w:rFonts w:ascii="Times New Roman" w:eastAsiaTheme="minorEastAsia" w:hAnsi="Times New Roman" w:cs="Times New Roman"/>
          <w:sz w:val="28"/>
          <w:szCs w:val="28"/>
          <w:lang w:eastAsia="ru-RU"/>
        </w:rPr>
        <w:t>велопарковок</w:t>
      </w:r>
      <w:proofErr w:type="spellEnd"/>
      <w:r w:rsidRPr="00A90E0A">
        <w:rPr>
          <w:rFonts w:ascii="Times New Roman" w:eastAsiaTheme="minorEastAsia" w:hAnsi="Times New Roman" w:cs="Times New Roman"/>
          <w:sz w:val="28"/>
          <w:szCs w:val="28"/>
          <w:lang w:eastAsia="ru-RU"/>
        </w:rPr>
        <w:t xml:space="preserve"> и велосипедных стоянок, детских игровых, спортивных площадок, площадок для выгула животных, дрессировки собак, барбекю, танцев, размещения аттракционов, средств информации, отдыха и досуга, массовых мероприятий, контейнерных площадок);</w:t>
      </w:r>
      <w:proofErr w:type="gramEnd"/>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парковых проездов (дорог);</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lastRenderedPageBreak/>
        <w:t xml:space="preserve">- благоустройство </w:t>
      </w:r>
      <w:proofErr w:type="spellStart"/>
      <w:r w:rsidRPr="00A90E0A">
        <w:rPr>
          <w:rFonts w:ascii="Times New Roman" w:eastAsiaTheme="minorEastAsia" w:hAnsi="Times New Roman" w:cs="Times New Roman"/>
          <w:sz w:val="28"/>
          <w:szCs w:val="28"/>
          <w:lang w:eastAsia="ru-RU"/>
        </w:rPr>
        <w:t>велокоммуникаций</w:t>
      </w:r>
      <w:proofErr w:type="spellEnd"/>
      <w:r w:rsidRPr="00A90E0A">
        <w:rPr>
          <w:rFonts w:ascii="Times New Roman" w:eastAsiaTheme="minorEastAsia" w:hAnsi="Times New Roman" w:cs="Times New Roman"/>
          <w:sz w:val="28"/>
          <w:szCs w:val="28"/>
          <w:lang w:eastAsia="ru-RU"/>
        </w:rPr>
        <w:t xml:space="preserve"> (</w:t>
      </w:r>
      <w:proofErr w:type="spellStart"/>
      <w:r w:rsidRPr="00A90E0A">
        <w:rPr>
          <w:rFonts w:ascii="Times New Roman" w:eastAsiaTheme="minorEastAsia" w:hAnsi="Times New Roman" w:cs="Times New Roman"/>
          <w:sz w:val="28"/>
          <w:szCs w:val="28"/>
          <w:lang w:eastAsia="ru-RU"/>
        </w:rPr>
        <w:t>велопешеходных</w:t>
      </w:r>
      <w:proofErr w:type="spellEnd"/>
      <w:r w:rsidRPr="00A90E0A">
        <w:rPr>
          <w:rFonts w:ascii="Times New Roman" w:eastAsiaTheme="minorEastAsia" w:hAnsi="Times New Roman" w:cs="Times New Roman"/>
          <w:sz w:val="28"/>
          <w:szCs w:val="28"/>
          <w:lang w:eastAsia="ru-RU"/>
        </w:rPr>
        <w:t>, велосипедных дорожек, полос для движения велосипедного транспорта);</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пешеходной инфраструктуры, в том числе пешеходных коммуникаций (тротуаров, пешеходных дорожек, эспланад, мостиков, троп и тропинок и т.п.);</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мест размещения нестационарных торговых объектов;</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A90E0A">
        <w:rPr>
          <w:rFonts w:ascii="Times New Roman" w:eastAsiaTheme="minorEastAsia" w:hAnsi="Times New Roman" w:cs="Times New Roman"/>
          <w:sz w:val="28"/>
          <w:szCs w:val="28"/>
          <w:lang w:eastAsia="ru-RU"/>
        </w:rPr>
        <w:t>- благоустройство элементов различных видов оборудования и оформления, внешних поверхностей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roofErr w:type="gramEnd"/>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xml:space="preserve">- благоустройство элементов озеленения, </w:t>
      </w:r>
      <w:proofErr w:type="spellStart"/>
      <w:r w:rsidRPr="00A90E0A">
        <w:rPr>
          <w:rFonts w:ascii="Times New Roman" w:eastAsiaTheme="minorEastAsia" w:hAnsi="Times New Roman" w:cs="Times New Roman"/>
          <w:sz w:val="28"/>
          <w:szCs w:val="28"/>
          <w:lang w:eastAsia="ru-RU"/>
        </w:rPr>
        <w:t>прикопов</w:t>
      </w:r>
      <w:proofErr w:type="spellEnd"/>
      <w:r w:rsidRPr="00A90E0A">
        <w:rPr>
          <w:rFonts w:ascii="Times New Roman" w:eastAsiaTheme="minorEastAsia" w:hAnsi="Times New Roman" w:cs="Times New Roman"/>
          <w:sz w:val="28"/>
          <w:szCs w:val="28"/>
          <w:lang w:eastAsia="ru-RU"/>
        </w:rPr>
        <w:t>, приствольных лунок, приствольных решеток, иных элементов сохранения и защиты корневой системы элементов озеленения;</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покрытий объектов благоустройства, рельефа и элементов организации рельефа, иных неотделимых улучшений объектов благоустройства;</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элементов сопряжения покрытий;</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xml:space="preserve">- благоустройство конструкций </w:t>
      </w:r>
      <w:proofErr w:type="spellStart"/>
      <w:r w:rsidRPr="00A90E0A">
        <w:rPr>
          <w:rFonts w:ascii="Times New Roman" w:eastAsiaTheme="minorEastAsia" w:hAnsi="Times New Roman" w:cs="Times New Roman"/>
          <w:sz w:val="28"/>
          <w:szCs w:val="28"/>
          <w:lang w:eastAsia="ru-RU"/>
        </w:rPr>
        <w:t>велопарковок</w:t>
      </w:r>
      <w:proofErr w:type="spellEnd"/>
      <w:r w:rsidRPr="00A90E0A">
        <w:rPr>
          <w:rFonts w:ascii="Times New Roman" w:eastAsiaTheme="minorEastAsia" w:hAnsi="Times New Roman" w:cs="Times New Roman"/>
          <w:sz w:val="28"/>
          <w:szCs w:val="28"/>
          <w:lang w:eastAsia="ru-RU"/>
        </w:rPr>
        <w:t>;</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ограждений, ограждающих устройств, ограждающих элементов, придорожных экранов;</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водных устройств, плавучих домиков для птиц, скворечников, кормушек, голубятен;</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прудов и обводненных карьеров, искусственных сезонных водных объектов для массового отдыха;</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систем наружного освещения;</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праздничного оформления;</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средств размещения информации;</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малых архитектурных форм;</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въездных групп, стел;</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проведение строительного контроля застройщика (технического заказчика) в случаях, предусмотренных законодательством Российской Федерации;</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благоустройство лодочных станций, объектов, предназначенных для обеспечения безопасности людей на водных объектах, пирсов, парковых павильонов, общественных туалетов, некапитальных строений, сооружений, благоустройство сценических комплексов;</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xml:space="preserve">-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(в случае проведения работ по благоустройству на территории </w:t>
      </w:r>
      <w:r w:rsidRPr="00A90E0A">
        <w:rPr>
          <w:rFonts w:ascii="Times New Roman" w:eastAsiaTheme="minorEastAsia" w:hAnsi="Times New Roman" w:cs="Times New Roman"/>
          <w:sz w:val="28"/>
          <w:szCs w:val="28"/>
          <w:lang w:eastAsia="ru-RU"/>
        </w:rPr>
        <w:lastRenderedPageBreak/>
        <w:t>объекта культурного наследия);</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создание, реконструкцию, капитальный ремонт, ремонт линейных объектов (за исключением автомобильных дорог, железнодорожных линий), водосбросных, водоспускных, водовыпускных сооружений, насосных станций, сооружений, предназначенных для водоснабжения и водоотведения, для защиты от наводнений и разрушений берегов водных объектов, комплексов объектов в составе гидротехнических сооружений для развития общественных территорий (пространств);</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проведение геотехнического мониторинга, рекультивации объекта благоустройства;</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A90E0A">
        <w:rPr>
          <w:rFonts w:ascii="Times New Roman" w:eastAsiaTheme="minorEastAsia" w:hAnsi="Times New Roman" w:cs="Times New Roman"/>
          <w:sz w:val="28"/>
          <w:szCs w:val="28"/>
          <w:lang w:eastAsia="ru-RU"/>
        </w:rPr>
        <w:t>- 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w:t>
      </w:r>
      <w:proofErr w:type="gramEnd"/>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0E0A">
        <w:rPr>
          <w:rFonts w:ascii="Times New Roman" w:eastAsiaTheme="minorEastAsia" w:hAnsi="Times New Roman" w:cs="Times New Roman"/>
          <w:sz w:val="28"/>
          <w:szCs w:val="28"/>
          <w:lang w:eastAsia="ru-RU"/>
        </w:rPr>
        <w:t>- организацию производства работ по благоустройству (строительного производства) 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w:t>
      </w:r>
    </w:p>
    <w:p w:rsidR="00B4206B" w:rsidRPr="00A90E0A"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A90E0A">
        <w:rPr>
          <w:rFonts w:ascii="Times New Roman" w:eastAsiaTheme="minorEastAsia" w:hAnsi="Times New Roman" w:cs="Times New Roman"/>
          <w:sz w:val="28"/>
          <w:szCs w:val="28"/>
          <w:lang w:eastAsia="ru-RU"/>
        </w:rPr>
        <w:t>- приобретение и установку программно-технических комплексов видеонаблюдения, соответствующих общим техническим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11.09.2017 N 10-116/РВ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w:t>
      </w:r>
      <w:proofErr w:type="gramEnd"/>
      <w:r w:rsidRPr="00A90E0A">
        <w:rPr>
          <w:rFonts w:ascii="Times New Roman" w:eastAsiaTheme="minorEastAsia" w:hAnsi="Times New Roman" w:cs="Times New Roman"/>
          <w:sz w:val="28"/>
          <w:szCs w:val="28"/>
          <w:lang w:eastAsia="ru-RU"/>
        </w:rPr>
        <w:t xml:space="preserve"> положительное заключение, содержащее сметную стоимость, выданное учреждением, уполномоченным проводить государственную экспертизу).</w:t>
      </w:r>
    </w:p>
    <w:p w:rsidR="00751CFD" w:rsidRPr="003142C7" w:rsidRDefault="00751CFD"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lang w:eastAsia="ru-RU"/>
        </w:rPr>
      </w:pPr>
      <w:r w:rsidRPr="003142C7">
        <w:rPr>
          <w:rFonts w:ascii="Times New Roman" w:eastAsia="Times New Roman" w:hAnsi="Times New Roman" w:cs="Times New Roman"/>
          <w:sz w:val="28"/>
          <w:szCs w:val="28"/>
          <w:lang w:eastAsia="ru-RU"/>
        </w:rPr>
        <w:t>Адресный перечень благоустройства общественных территорий по результатам проведенного рейтингового голосования на 2020-2024 годы: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0490"/>
        <w:gridCol w:w="3969"/>
      </w:tblGrid>
      <w:tr w:rsidR="00751CFD" w:rsidRPr="003142C7" w:rsidTr="00DB19BD">
        <w:trPr>
          <w:trHeight w:val="701"/>
        </w:trPr>
        <w:tc>
          <w:tcPr>
            <w:tcW w:w="709" w:type="dxa"/>
            <w:shd w:val="clear" w:color="auto" w:fill="auto"/>
          </w:tcPr>
          <w:p w:rsidR="00751CFD" w:rsidRPr="003142C7" w:rsidRDefault="00751CFD" w:rsidP="00050D31">
            <w:pPr>
              <w:spacing w:after="0" w:line="240" w:lineRule="auto"/>
              <w:jc w:val="center"/>
              <w:rPr>
                <w:rFonts w:ascii="Times New Roman" w:eastAsia="Calibri" w:hAnsi="Times New Roman" w:cs="Times New Roman"/>
                <w:sz w:val="24"/>
                <w:szCs w:val="24"/>
              </w:rPr>
            </w:pPr>
            <w:r w:rsidRPr="003142C7">
              <w:rPr>
                <w:rFonts w:ascii="Times New Roman" w:eastAsia="Calibri" w:hAnsi="Times New Roman" w:cs="Times New Roman"/>
                <w:sz w:val="24"/>
                <w:szCs w:val="24"/>
              </w:rPr>
              <w:t xml:space="preserve">№ </w:t>
            </w:r>
            <w:proofErr w:type="gramStart"/>
            <w:r w:rsidRPr="003142C7">
              <w:rPr>
                <w:rFonts w:ascii="Times New Roman" w:eastAsia="Calibri" w:hAnsi="Times New Roman" w:cs="Times New Roman"/>
                <w:sz w:val="24"/>
                <w:szCs w:val="24"/>
              </w:rPr>
              <w:t>п</w:t>
            </w:r>
            <w:proofErr w:type="gramEnd"/>
            <w:r w:rsidRPr="003142C7">
              <w:rPr>
                <w:rFonts w:ascii="Times New Roman" w:eastAsia="Calibri" w:hAnsi="Times New Roman" w:cs="Times New Roman"/>
                <w:sz w:val="24"/>
                <w:szCs w:val="24"/>
              </w:rPr>
              <w:t>/п</w:t>
            </w:r>
          </w:p>
        </w:tc>
        <w:tc>
          <w:tcPr>
            <w:tcW w:w="10490" w:type="dxa"/>
            <w:shd w:val="clear" w:color="auto" w:fill="auto"/>
            <w:vAlign w:val="center"/>
          </w:tcPr>
          <w:p w:rsidR="00751CFD" w:rsidRPr="003142C7" w:rsidRDefault="00751CFD" w:rsidP="00751CFD">
            <w:pPr>
              <w:spacing w:after="0" w:line="240" w:lineRule="auto"/>
              <w:jc w:val="center"/>
              <w:rPr>
                <w:rFonts w:ascii="Times New Roman" w:eastAsia="Calibri" w:hAnsi="Times New Roman" w:cs="Times New Roman"/>
                <w:sz w:val="24"/>
                <w:szCs w:val="24"/>
              </w:rPr>
            </w:pPr>
            <w:r w:rsidRPr="003142C7">
              <w:rPr>
                <w:rFonts w:ascii="Times New Roman" w:eastAsia="Calibri" w:hAnsi="Times New Roman" w:cs="Times New Roman"/>
                <w:sz w:val="24"/>
                <w:szCs w:val="24"/>
              </w:rPr>
              <w:t>Адрес общественной территории</w:t>
            </w:r>
          </w:p>
        </w:tc>
        <w:tc>
          <w:tcPr>
            <w:tcW w:w="3969" w:type="dxa"/>
            <w:shd w:val="clear" w:color="auto" w:fill="auto"/>
            <w:vAlign w:val="center"/>
          </w:tcPr>
          <w:p w:rsidR="00751CFD" w:rsidRPr="003142C7" w:rsidRDefault="00751CFD" w:rsidP="00751CFD">
            <w:pPr>
              <w:spacing w:after="0" w:line="240" w:lineRule="auto"/>
              <w:jc w:val="center"/>
              <w:rPr>
                <w:rFonts w:ascii="Times New Roman" w:eastAsia="Calibri" w:hAnsi="Times New Roman" w:cs="Times New Roman"/>
                <w:sz w:val="24"/>
                <w:szCs w:val="24"/>
              </w:rPr>
            </w:pPr>
            <w:r w:rsidRPr="003142C7">
              <w:rPr>
                <w:rFonts w:ascii="Times New Roman" w:eastAsia="Calibri" w:hAnsi="Times New Roman" w:cs="Times New Roman"/>
                <w:sz w:val="24"/>
                <w:szCs w:val="24"/>
              </w:rPr>
              <w:t>Год реализации проведения благоустройства</w:t>
            </w:r>
          </w:p>
        </w:tc>
      </w:tr>
      <w:tr w:rsidR="00751CFD" w:rsidRPr="004220EF" w:rsidTr="00D14D0D">
        <w:trPr>
          <w:trHeight w:val="429"/>
        </w:trPr>
        <w:tc>
          <w:tcPr>
            <w:tcW w:w="709" w:type="dxa"/>
            <w:shd w:val="clear" w:color="auto" w:fill="auto"/>
          </w:tcPr>
          <w:p w:rsidR="00751CFD" w:rsidRPr="003142C7" w:rsidRDefault="0093484D" w:rsidP="00050D31">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3142C7">
              <w:rPr>
                <w:rFonts w:ascii="Times New Roman" w:eastAsia="Calibri" w:hAnsi="Times New Roman" w:cs="Times New Roman"/>
                <w:color w:val="000000"/>
                <w:sz w:val="24"/>
                <w:szCs w:val="24"/>
              </w:rPr>
              <w:t>1</w:t>
            </w:r>
            <w:r w:rsidR="00751CFD" w:rsidRPr="003142C7">
              <w:rPr>
                <w:rFonts w:ascii="Times New Roman" w:eastAsia="Calibri" w:hAnsi="Times New Roman" w:cs="Times New Roman"/>
                <w:color w:val="000000"/>
                <w:sz w:val="24"/>
                <w:szCs w:val="24"/>
              </w:rPr>
              <w:t>.</w:t>
            </w:r>
          </w:p>
        </w:tc>
        <w:tc>
          <w:tcPr>
            <w:tcW w:w="10490" w:type="dxa"/>
            <w:shd w:val="clear" w:color="auto" w:fill="auto"/>
          </w:tcPr>
          <w:p w:rsidR="00751CFD" w:rsidRPr="003142C7" w:rsidRDefault="00751CFD" w:rsidP="00050D31">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142C7">
              <w:rPr>
                <w:rFonts w:ascii="Times New Roman" w:eastAsia="Calibri" w:hAnsi="Times New Roman" w:cs="Times New Roman"/>
                <w:color w:val="000000"/>
                <w:sz w:val="24"/>
                <w:szCs w:val="24"/>
              </w:rPr>
              <w:t>Раменский г.о., г. Раменское, озеро «Пионер»</w:t>
            </w:r>
          </w:p>
        </w:tc>
        <w:tc>
          <w:tcPr>
            <w:tcW w:w="3969" w:type="dxa"/>
            <w:shd w:val="clear" w:color="auto" w:fill="auto"/>
          </w:tcPr>
          <w:p w:rsidR="00751CFD" w:rsidRPr="003142C7" w:rsidRDefault="00751CFD" w:rsidP="00203675">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3142C7">
              <w:rPr>
                <w:rFonts w:ascii="Times New Roman" w:eastAsia="Calibri" w:hAnsi="Times New Roman" w:cs="Times New Roman"/>
                <w:color w:val="000000"/>
                <w:sz w:val="24"/>
                <w:szCs w:val="24"/>
              </w:rPr>
              <w:t>202</w:t>
            </w:r>
            <w:r w:rsidR="00203675" w:rsidRPr="003142C7">
              <w:rPr>
                <w:rFonts w:ascii="Times New Roman" w:eastAsia="Calibri" w:hAnsi="Times New Roman" w:cs="Times New Roman"/>
                <w:color w:val="000000"/>
                <w:sz w:val="24"/>
                <w:szCs w:val="24"/>
              </w:rPr>
              <w:t>1</w:t>
            </w:r>
            <w:r w:rsidRPr="003142C7">
              <w:rPr>
                <w:rFonts w:ascii="Times New Roman" w:eastAsia="Calibri" w:hAnsi="Times New Roman" w:cs="Times New Roman"/>
                <w:color w:val="000000"/>
                <w:sz w:val="24"/>
                <w:szCs w:val="24"/>
              </w:rPr>
              <w:t xml:space="preserve"> </w:t>
            </w:r>
          </w:p>
        </w:tc>
      </w:tr>
    </w:tbl>
    <w:p w:rsidR="00EC3518" w:rsidRPr="00EC3518" w:rsidRDefault="00EC3518" w:rsidP="00EC3518">
      <w:pPr>
        <w:widowControl w:val="0"/>
        <w:autoSpaceDE w:val="0"/>
        <w:autoSpaceDN w:val="0"/>
        <w:spacing w:before="120" w:after="0" w:line="240" w:lineRule="auto"/>
        <w:ind w:firstLine="709"/>
        <w:jc w:val="center"/>
        <w:rPr>
          <w:rFonts w:ascii="Times New Roman" w:eastAsia="Times New Roman" w:hAnsi="Times New Roman" w:cs="Times New Roman"/>
          <w:sz w:val="28"/>
          <w:szCs w:val="28"/>
          <w:lang w:eastAsia="ru-RU"/>
        </w:rPr>
      </w:pPr>
      <w:r w:rsidRPr="00EC3518">
        <w:rPr>
          <w:rFonts w:ascii="Times New Roman" w:eastAsia="Times New Roman" w:hAnsi="Times New Roman" w:cs="Times New Roman"/>
          <w:sz w:val="28"/>
          <w:szCs w:val="28"/>
          <w:lang w:eastAsia="ru-RU"/>
        </w:rPr>
        <w:t>Адресный перечень общественных территорий Раменского городского округа,</w:t>
      </w:r>
    </w:p>
    <w:p w:rsidR="00EC3518" w:rsidRPr="00EC3518" w:rsidRDefault="00EC3518" w:rsidP="00EC3518">
      <w:pPr>
        <w:widowControl w:val="0"/>
        <w:autoSpaceDE w:val="0"/>
        <w:autoSpaceDN w:val="0"/>
        <w:spacing w:after="100" w:afterAutospacing="1" w:line="240" w:lineRule="auto"/>
        <w:ind w:firstLine="709"/>
        <w:jc w:val="center"/>
        <w:rPr>
          <w:rFonts w:ascii="Times New Roman" w:eastAsia="Times New Roman" w:hAnsi="Times New Roman" w:cs="Times New Roman"/>
          <w:sz w:val="28"/>
          <w:szCs w:val="28"/>
          <w:lang w:eastAsia="ru-RU"/>
        </w:rPr>
      </w:pPr>
      <w:proofErr w:type="gramStart"/>
      <w:r w:rsidRPr="00EC3518">
        <w:rPr>
          <w:rFonts w:ascii="Times New Roman" w:eastAsia="Times New Roman" w:hAnsi="Times New Roman" w:cs="Times New Roman"/>
          <w:sz w:val="28"/>
          <w:szCs w:val="28"/>
          <w:lang w:eastAsia="ru-RU"/>
        </w:rPr>
        <w:t>финансирование</w:t>
      </w:r>
      <w:proofErr w:type="gramEnd"/>
      <w:r w:rsidRPr="00EC3518">
        <w:rPr>
          <w:rFonts w:ascii="Times New Roman" w:eastAsia="Times New Roman" w:hAnsi="Times New Roman" w:cs="Times New Roman"/>
          <w:sz w:val="28"/>
          <w:szCs w:val="28"/>
          <w:lang w:eastAsia="ru-RU"/>
        </w:rPr>
        <w:t xml:space="preserve"> которых осуществляется за счет субсидии, из бюджета Московской области</w:t>
      </w: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EC3518" w:rsidRPr="00EC3518" w:rsidTr="000E7B43">
        <w:trPr>
          <w:trHeight w:val="130"/>
        </w:trPr>
        <w:tc>
          <w:tcPr>
            <w:tcW w:w="577" w:type="dxa"/>
            <w:shd w:val="clear" w:color="auto" w:fill="FFFFFF"/>
            <w:vAlign w:val="center"/>
          </w:tcPr>
          <w:p w:rsidR="00EC3518" w:rsidRPr="00EC3518" w:rsidRDefault="00EC3518" w:rsidP="00EC3518">
            <w:pPr>
              <w:spacing w:after="0" w:line="240" w:lineRule="auto"/>
              <w:jc w:val="center"/>
              <w:rPr>
                <w:rFonts w:ascii="Times New Roman" w:eastAsia="Times New Roman" w:hAnsi="Times New Roman" w:cs="Times New Roman"/>
                <w:sz w:val="24"/>
                <w:szCs w:val="24"/>
                <w:lang w:eastAsia="ru-RU"/>
              </w:rPr>
            </w:pPr>
            <w:r w:rsidRPr="00EC3518">
              <w:rPr>
                <w:rFonts w:ascii="Times New Roman" w:eastAsia="Times New Roman" w:hAnsi="Times New Roman" w:cs="Times New Roman"/>
                <w:color w:val="000000"/>
                <w:sz w:val="24"/>
                <w:szCs w:val="24"/>
                <w:lang w:eastAsia="ru-RU"/>
              </w:rPr>
              <w:lastRenderedPageBreak/>
              <w:t xml:space="preserve">№ </w:t>
            </w:r>
            <w:proofErr w:type="gramStart"/>
            <w:r w:rsidRPr="00EC3518">
              <w:rPr>
                <w:rFonts w:ascii="Times New Roman" w:eastAsia="Times New Roman" w:hAnsi="Times New Roman" w:cs="Times New Roman"/>
                <w:color w:val="000000"/>
                <w:sz w:val="24"/>
                <w:szCs w:val="24"/>
                <w:lang w:eastAsia="ru-RU"/>
              </w:rPr>
              <w:t>п</w:t>
            </w:r>
            <w:proofErr w:type="gramEnd"/>
            <w:r w:rsidRPr="00EC3518">
              <w:rPr>
                <w:rFonts w:ascii="Times New Roman" w:eastAsia="Times New Roman" w:hAnsi="Times New Roman" w:cs="Times New Roman"/>
                <w:color w:val="000000"/>
                <w:sz w:val="24"/>
                <w:szCs w:val="24"/>
                <w:lang w:eastAsia="ru-RU"/>
              </w:rPr>
              <w:t>/п</w:t>
            </w:r>
          </w:p>
        </w:tc>
        <w:tc>
          <w:tcPr>
            <w:tcW w:w="11907" w:type="dxa"/>
            <w:shd w:val="clear" w:color="auto" w:fill="FFFFFF"/>
            <w:vAlign w:val="center"/>
          </w:tcPr>
          <w:p w:rsidR="00EC3518" w:rsidRPr="00EC3518" w:rsidRDefault="00EC3518" w:rsidP="00EC3518">
            <w:pPr>
              <w:spacing w:after="0" w:line="240" w:lineRule="auto"/>
              <w:jc w:val="center"/>
              <w:rPr>
                <w:rFonts w:ascii="Times New Roman" w:eastAsia="Times New Roman" w:hAnsi="Times New Roman" w:cs="Times New Roman"/>
                <w:color w:val="000000"/>
                <w:sz w:val="24"/>
                <w:szCs w:val="24"/>
                <w:lang w:eastAsia="ru-RU"/>
              </w:rPr>
            </w:pPr>
            <w:r w:rsidRPr="00EC3518">
              <w:rPr>
                <w:rFonts w:ascii="Times New Roman" w:eastAsia="Times New Roman" w:hAnsi="Times New Roman" w:cs="Times New Roman"/>
                <w:color w:val="000000"/>
                <w:sz w:val="24"/>
                <w:szCs w:val="24"/>
                <w:lang w:eastAsia="ru-RU"/>
              </w:rPr>
              <w:t>Адрес объекта (наименование объекта)</w:t>
            </w:r>
          </w:p>
        </w:tc>
        <w:tc>
          <w:tcPr>
            <w:tcW w:w="2694" w:type="dxa"/>
            <w:shd w:val="clear" w:color="auto" w:fill="FFFFFF"/>
            <w:vAlign w:val="center"/>
          </w:tcPr>
          <w:p w:rsidR="00EC3518" w:rsidRPr="00EC3518" w:rsidRDefault="00EC3518" w:rsidP="00EC3518">
            <w:pPr>
              <w:spacing w:after="0" w:line="240" w:lineRule="auto"/>
              <w:jc w:val="center"/>
              <w:rPr>
                <w:rFonts w:ascii="Times New Roman" w:eastAsia="Times New Roman" w:hAnsi="Times New Roman" w:cs="Times New Roman"/>
                <w:sz w:val="24"/>
                <w:szCs w:val="24"/>
                <w:lang w:eastAsia="ru-RU"/>
              </w:rPr>
            </w:pPr>
            <w:r w:rsidRPr="00EC3518">
              <w:rPr>
                <w:rFonts w:ascii="Times New Roman" w:eastAsia="Times New Roman" w:hAnsi="Times New Roman" w:cs="Times New Roman"/>
                <w:color w:val="000000"/>
                <w:sz w:val="24"/>
                <w:szCs w:val="24"/>
                <w:lang w:eastAsia="ru-RU"/>
              </w:rPr>
              <w:t>Год реализации</w:t>
            </w:r>
          </w:p>
        </w:tc>
      </w:tr>
      <w:tr w:rsidR="00EC3518" w:rsidRPr="00EC3518" w:rsidTr="00EC3518">
        <w:trPr>
          <w:trHeight w:val="432"/>
        </w:trPr>
        <w:tc>
          <w:tcPr>
            <w:tcW w:w="577" w:type="dxa"/>
            <w:shd w:val="clear" w:color="auto" w:fill="FFFFFF"/>
            <w:vAlign w:val="center"/>
          </w:tcPr>
          <w:p w:rsidR="00EC3518" w:rsidRPr="00EC3518" w:rsidRDefault="00EC3518" w:rsidP="00EC3518">
            <w:pPr>
              <w:spacing w:after="0" w:line="240" w:lineRule="auto"/>
              <w:jc w:val="center"/>
              <w:rPr>
                <w:rFonts w:ascii="Times New Roman" w:eastAsia="Times New Roman" w:hAnsi="Times New Roman" w:cs="Times New Roman"/>
                <w:sz w:val="24"/>
                <w:szCs w:val="24"/>
                <w:lang w:eastAsia="ru-RU"/>
              </w:rPr>
            </w:pPr>
            <w:r w:rsidRPr="00EC3518">
              <w:rPr>
                <w:rFonts w:ascii="Times New Roman" w:eastAsia="Times New Roman" w:hAnsi="Times New Roman" w:cs="Times New Roman"/>
                <w:sz w:val="24"/>
                <w:szCs w:val="24"/>
                <w:lang w:eastAsia="ru-RU"/>
              </w:rPr>
              <w:t>1.</w:t>
            </w:r>
          </w:p>
        </w:tc>
        <w:tc>
          <w:tcPr>
            <w:tcW w:w="11907" w:type="dxa"/>
            <w:shd w:val="clear" w:color="auto" w:fill="FFFFFF"/>
          </w:tcPr>
          <w:p w:rsidR="00EC3518" w:rsidRPr="00EC3518" w:rsidRDefault="00EC3518" w:rsidP="00EC3518">
            <w:pPr>
              <w:spacing w:after="0" w:line="240" w:lineRule="auto"/>
              <w:ind w:left="142" w:right="132"/>
              <w:jc w:val="both"/>
              <w:rPr>
                <w:rFonts w:ascii="Times New Roman" w:eastAsia="Times New Roman" w:hAnsi="Times New Roman" w:cs="Times New Roman"/>
                <w:sz w:val="24"/>
                <w:szCs w:val="24"/>
                <w:lang w:eastAsia="ru-RU"/>
              </w:rPr>
            </w:pPr>
            <w:r w:rsidRPr="00EC3518">
              <w:rPr>
                <w:rFonts w:ascii="Times New Roman" w:eastAsia="Times New Roman" w:hAnsi="Times New Roman" w:cs="Times New Roman"/>
                <w:sz w:val="24"/>
                <w:szCs w:val="24"/>
                <w:lang w:eastAsia="ru-RU"/>
              </w:rPr>
              <w:t xml:space="preserve">Благоустройство территории сельского поселения </w:t>
            </w:r>
            <w:proofErr w:type="spellStart"/>
            <w:r w:rsidRPr="00EC3518">
              <w:rPr>
                <w:rFonts w:ascii="Times New Roman" w:eastAsia="Times New Roman" w:hAnsi="Times New Roman" w:cs="Times New Roman"/>
                <w:sz w:val="24"/>
                <w:szCs w:val="24"/>
                <w:lang w:eastAsia="ru-RU"/>
              </w:rPr>
              <w:t>Новохаритоновское</w:t>
            </w:r>
            <w:proofErr w:type="spellEnd"/>
            <w:r w:rsidRPr="00EC3518">
              <w:rPr>
                <w:rFonts w:ascii="Times New Roman" w:eastAsia="Times New Roman" w:hAnsi="Times New Roman" w:cs="Times New Roman"/>
                <w:sz w:val="24"/>
                <w:szCs w:val="24"/>
                <w:lang w:eastAsia="ru-RU"/>
              </w:rPr>
              <w:t xml:space="preserve"> по адресу: Московская область, Раменский район, сельское поселение </w:t>
            </w:r>
            <w:proofErr w:type="spellStart"/>
            <w:r w:rsidRPr="00EC3518">
              <w:rPr>
                <w:rFonts w:ascii="Times New Roman" w:eastAsia="Times New Roman" w:hAnsi="Times New Roman" w:cs="Times New Roman"/>
                <w:sz w:val="24"/>
                <w:szCs w:val="24"/>
                <w:lang w:eastAsia="ru-RU"/>
              </w:rPr>
              <w:t>Новохаритоновское</w:t>
            </w:r>
            <w:proofErr w:type="spellEnd"/>
          </w:p>
        </w:tc>
        <w:tc>
          <w:tcPr>
            <w:tcW w:w="2694" w:type="dxa"/>
            <w:shd w:val="clear" w:color="auto" w:fill="FFFFFF"/>
            <w:vAlign w:val="center"/>
          </w:tcPr>
          <w:p w:rsidR="00EC3518" w:rsidRPr="00EC3518" w:rsidRDefault="00EC3518" w:rsidP="00EC3518">
            <w:pPr>
              <w:spacing w:after="0" w:line="240" w:lineRule="auto"/>
              <w:jc w:val="center"/>
              <w:rPr>
                <w:rFonts w:ascii="Times New Roman" w:eastAsia="Times New Roman" w:hAnsi="Times New Roman" w:cs="Times New Roman"/>
                <w:sz w:val="24"/>
                <w:szCs w:val="24"/>
                <w:lang w:eastAsia="ru-RU"/>
              </w:rPr>
            </w:pPr>
            <w:r w:rsidRPr="00EC3518">
              <w:rPr>
                <w:rFonts w:ascii="Times New Roman" w:eastAsia="Times New Roman" w:hAnsi="Times New Roman" w:cs="Times New Roman"/>
                <w:sz w:val="24"/>
                <w:szCs w:val="24"/>
                <w:lang w:eastAsia="ru-RU"/>
              </w:rPr>
              <w:t>2021</w:t>
            </w:r>
          </w:p>
        </w:tc>
      </w:tr>
      <w:tr w:rsidR="00EC3518" w:rsidRPr="00EC3518" w:rsidTr="00EC3518">
        <w:trPr>
          <w:trHeight w:val="432"/>
        </w:trPr>
        <w:tc>
          <w:tcPr>
            <w:tcW w:w="577" w:type="dxa"/>
            <w:shd w:val="clear" w:color="auto" w:fill="FFFFFF"/>
            <w:vAlign w:val="center"/>
          </w:tcPr>
          <w:p w:rsidR="00EC3518" w:rsidRPr="00EC3518" w:rsidRDefault="00EC3518" w:rsidP="00EC3518">
            <w:pPr>
              <w:spacing w:after="0" w:line="240" w:lineRule="auto"/>
              <w:jc w:val="center"/>
              <w:rPr>
                <w:rFonts w:ascii="Times New Roman" w:eastAsia="Times New Roman" w:hAnsi="Times New Roman" w:cs="Times New Roman"/>
                <w:color w:val="000000"/>
                <w:sz w:val="24"/>
                <w:szCs w:val="24"/>
                <w:lang w:eastAsia="ru-RU"/>
              </w:rPr>
            </w:pPr>
            <w:r w:rsidRPr="00EC3518">
              <w:rPr>
                <w:rFonts w:ascii="Times New Roman" w:eastAsia="Times New Roman" w:hAnsi="Times New Roman" w:cs="Times New Roman"/>
                <w:color w:val="000000"/>
                <w:sz w:val="24"/>
                <w:szCs w:val="24"/>
                <w:lang w:eastAsia="ru-RU"/>
              </w:rPr>
              <w:t>2.</w:t>
            </w:r>
          </w:p>
        </w:tc>
        <w:tc>
          <w:tcPr>
            <w:tcW w:w="11907" w:type="dxa"/>
            <w:shd w:val="clear" w:color="auto" w:fill="FFFFFF"/>
          </w:tcPr>
          <w:p w:rsidR="00EC3518" w:rsidRPr="00EC3518" w:rsidRDefault="00EC3518" w:rsidP="00EC3518">
            <w:pPr>
              <w:spacing w:after="0" w:line="240" w:lineRule="auto"/>
              <w:ind w:left="142" w:right="132"/>
              <w:jc w:val="both"/>
              <w:rPr>
                <w:rFonts w:ascii="Times New Roman" w:eastAsia="Times New Roman" w:hAnsi="Times New Roman" w:cs="Times New Roman"/>
                <w:sz w:val="24"/>
                <w:szCs w:val="24"/>
                <w:lang w:eastAsia="ru-RU"/>
              </w:rPr>
            </w:pPr>
            <w:r w:rsidRPr="00EC3518">
              <w:rPr>
                <w:rFonts w:ascii="Times New Roman" w:eastAsia="Times New Roman" w:hAnsi="Times New Roman" w:cs="Times New Roman"/>
                <w:sz w:val="24"/>
                <w:szCs w:val="24"/>
                <w:lang w:eastAsia="ru-RU"/>
              </w:rPr>
              <w:t>Благоустройство объекта культурного наследия регионального значения  - Усадьба «Раменское»: парк XVIII – XIX вв., начала XX в. (первый этап)</w:t>
            </w:r>
          </w:p>
        </w:tc>
        <w:tc>
          <w:tcPr>
            <w:tcW w:w="2694" w:type="dxa"/>
            <w:shd w:val="clear" w:color="auto" w:fill="FFFFFF"/>
            <w:vAlign w:val="center"/>
          </w:tcPr>
          <w:p w:rsidR="00EC3518" w:rsidRPr="00EC3518" w:rsidRDefault="00EC3518" w:rsidP="00EC3518">
            <w:pPr>
              <w:spacing w:after="0" w:line="240" w:lineRule="auto"/>
              <w:jc w:val="center"/>
              <w:rPr>
                <w:rFonts w:ascii="Times New Roman" w:eastAsia="Times New Roman" w:hAnsi="Times New Roman" w:cs="Times New Roman"/>
                <w:color w:val="000000"/>
                <w:sz w:val="24"/>
                <w:szCs w:val="24"/>
                <w:lang w:eastAsia="ru-RU"/>
              </w:rPr>
            </w:pPr>
            <w:r w:rsidRPr="00EC3518">
              <w:rPr>
                <w:rFonts w:ascii="Times New Roman" w:eastAsia="Times New Roman" w:hAnsi="Times New Roman" w:cs="Times New Roman"/>
                <w:color w:val="000000"/>
                <w:sz w:val="24"/>
                <w:szCs w:val="24"/>
                <w:lang w:eastAsia="ru-RU"/>
              </w:rPr>
              <w:t>2022</w:t>
            </w:r>
          </w:p>
        </w:tc>
      </w:tr>
      <w:tr w:rsidR="00EC3518" w:rsidRPr="00EC3518" w:rsidTr="00EC3518">
        <w:trPr>
          <w:trHeight w:val="432"/>
        </w:trPr>
        <w:tc>
          <w:tcPr>
            <w:tcW w:w="577" w:type="dxa"/>
            <w:shd w:val="clear" w:color="auto" w:fill="FFFFFF"/>
            <w:vAlign w:val="center"/>
          </w:tcPr>
          <w:p w:rsidR="00EC3518" w:rsidRPr="00EC3518" w:rsidRDefault="00EC3518" w:rsidP="00EC3518">
            <w:pPr>
              <w:spacing w:after="0" w:line="240" w:lineRule="auto"/>
              <w:jc w:val="center"/>
              <w:rPr>
                <w:rFonts w:ascii="Times New Roman" w:eastAsia="Times New Roman" w:hAnsi="Times New Roman" w:cs="Times New Roman"/>
                <w:color w:val="000000"/>
                <w:sz w:val="24"/>
                <w:szCs w:val="24"/>
                <w:lang w:eastAsia="ru-RU"/>
              </w:rPr>
            </w:pPr>
            <w:r w:rsidRPr="00EC3518">
              <w:rPr>
                <w:rFonts w:ascii="Times New Roman" w:eastAsia="Times New Roman" w:hAnsi="Times New Roman" w:cs="Times New Roman"/>
                <w:color w:val="000000"/>
                <w:sz w:val="24"/>
                <w:szCs w:val="24"/>
                <w:lang w:eastAsia="ru-RU"/>
              </w:rPr>
              <w:t>3.</w:t>
            </w:r>
          </w:p>
        </w:tc>
        <w:tc>
          <w:tcPr>
            <w:tcW w:w="11907" w:type="dxa"/>
            <w:shd w:val="clear" w:color="auto" w:fill="FFFFFF"/>
          </w:tcPr>
          <w:p w:rsidR="00EC3518" w:rsidRPr="00EC3518" w:rsidRDefault="00EC3518" w:rsidP="00EC3518">
            <w:pPr>
              <w:spacing w:after="0" w:line="240" w:lineRule="auto"/>
              <w:ind w:left="142" w:right="132"/>
              <w:jc w:val="both"/>
              <w:rPr>
                <w:rFonts w:ascii="Times New Roman" w:eastAsia="Times New Roman" w:hAnsi="Times New Roman" w:cs="Times New Roman"/>
                <w:sz w:val="24"/>
                <w:szCs w:val="24"/>
                <w:lang w:eastAsia="ru-RU"/>
              </w:rPr>
            </w:pPr>
            <w:r w:rsidRPr="00EC3518">
              <w:rPr>
                <w:rFonts w:ascii="Times New Roman" w:eastAsia="Times New Roman" w:hAnsi="Times New Roman" w:cs="Times New Roman"/>
                <w:sz w:val="24"/>
                <w:szCs w:val="24"/>
                <w:lang w:eastAsia="ru-RU"/>
              </w:rPr>
              <w:t>Благоустройство объекта культурного наследия регионального значения  - Усадьба «Раменское»: парк XVIII – XIX вв., начала XX в. (второй этап)</w:t>
            </w:r>
          </w:p>
        </w:tc>
        <w:tc>
          <w:tcPr>
            <w:tcW w:w="2694" w:type="dxa"/>
            <w:shd w:val="clear" w:color="auto" w:fill="FFFFFF"/>
            <w:vAlign w:val="center"/>
          </w:tcPr>
          <w:p w:rsidR="00EC3518" w:rsidRPr="00EC3518" w:rsidRDefault="00EC3518" w:rsidP="00EC3518">
            <w:pPr>
              <w:spacing w:after="0" w:line="240" w:lineRule="auto"/>
              <w:jc w:val="center"/>
              <w:rPr>
                <w:rFonts w:ascii="Times New Roman" w:eastAsia="Times New Roman" w:hAnsi="Times New Roman" w:cs="Times New Roman"/>
                <w:color w:val="000000"/>
                <w:sz w:val="24"/>
                <w:szCs w:val="24"/>
                <w:lang w:eastAsia="ru-RU"/>
              </w:rPr>
            </w:pPr>
            <w:r w:rsidRPr="00EC3518">
              <w:rPr>
                <w:rFonts w:ascii="Times New Roman" w:eastAsia="Times New Roman" w:hAnsi="Times New Roman" w:cs="Times New Roman"/>
                <w:color w:val="000000"/>
                <w:sz w:val="24"/>
                <w:szCs w:val="24"/>
                <w:lang w:eastAsia="ru-RU"/>
              </w:rPr>
              <w:t>2023</w:t>
            </w:r>
          </w:p>
        </w:tc>
      </w:tr>
    </w:tbl>
    <w:p w:rsidR="00751CFD" w:rsidRPr="000F404F" w:rsidRDefault="00751CFD" w:rsidP="00751CFD">
      <w:pPr>
        <w:widowControl w:val="0"/>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8"/>
          <w:lang w:eastAsia="ru-RU"/>
        </w:rPr>
      </w:pPr>
      <w:r w:rsidRPr="000F404F">
        <w:rPr>
          <w:rFonts w:ascii="Times New Roman" w:eastAsia="Times New Roman" w:hAnsi="Times New Roman" w:cs="Times New Roman"/>
          <w:color w:val="000000"/>
          <w:sz w:val="28"/>
          <w:szCs w:val="28"/>
          <w:lang w:eastAsia="ru-RU"/>
        </w:rPr>
        <w:t>Адресный перечень комплексного благоустройства дворовых территорий на 202</w:t>
      </w:r>
      <w:r w:rsidR="00F937B8" w:rsidRPr="000F404F">
        <w:rPr>
          <w:rFonts w:ascii="Times New Roman" w:eastAsia="Times New Roman" w:hAnsi="Times New Roman" w:cs="Times New Roman"/>
          <w:color w:val="000000"/>
          <w:sz w:val="28"/>
          <w:szCs w:val="28"/>
          <w:lang w:eastAsia="ru-RU"/>
        </w:rPr>
        <w:t>1</w:t>
      </w:r>
      <w:r w:rsidRPr="000F404F">
        <w:rPr>
          <w:rFonts w:ascii="Times New Roman" w:eastAsia="Times New Roman" w:hAnsi="Times New Roman" w:cs="Times New Roman"/>
          <w:color w:val="000000"/>
          <w:sz w:val="28"/>
          <w:szCs w:val="28"/>
          <w:lang w:eastAsia="ru-RU"/>
        </w:rPr>
        <w:t xml:space="preserve"> год:</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317"/>
      </w:tblGrid>
      <w:tr w:rsidR="00AA71B3" w:rsidRPr="000F404F" w:rsidTr="00AF152A">
        <w:trPr>
          <w:trHeight w:val="225"/>
        </w:trPr>
        <w:tc>
          <w:tcPr>
            <w:tcW w:w="851" w:type="dxa"/>
            <w:shd w:val="clear" w:color="auto" w:fill="auto"/>
            <w:vAlign w:val="center"/>
          </w:tcPr>
          <w:p w:rsidR="00AA71B3" w:rsidRPr="000F404F" w:rsidRDefault="00AA71B3" w:rsidP="00AF152A">
            <w:pPr>
              <w:spacing w:after="0" w:line="240" w:lineRule="auto"/>
              <w:ind w:left="-108" w:right="-81"/>
              <w:jc w:val="center"/>
              <w:rPr>
                <w:rFonts w:ascii="Times New Roman" w:eastAsia="Calibri" w:hAnsi="Times New Roman" w:cs="Times New Roman"/>
                <w:sz w:val="24"/>
                <w:szCs w:val="24"/>
              </w:rPr>
            </w:pPr>
            <w:r w:rsidRPr="000F404F">
              <w:rPr>
                <w:rFonts w:ascii="Times New Roman" w:eastAsia="Calibri" w:hAnsi="Times New Roman" w:cs="Times New Roman"/>
                <w:sz w:val="24"/>
                <w:szCs w:val="24"/>
              </w:rPr>
              <w:t xml:space="preserve">№ </w:t>
            </w:r>
            <w:proofErr w:type="gramStart"/>
            <w:r w:rsidRPr="000F404F">
              <w:rPr>
                <w:rFonts w:ascii="Times New Roman" w:eastAsia="Calibri" w:hAnsi="Times New Roman" w:cs="Times New Roman"/>
                <w:sz w:val="24"/>
                <w:szCs w:val="24"/>
              </w:rPr>
              <w:t>п</w:t>
            </w:r>
            <w:proofErr w:type="gramEnd"/>
            <w:r w:rsidRPr="000F404F">
              <w:rPr>
                <w:rFonts w:ascii="Times New Roman" w:eastAsia="Calibri" w:hAnsi="Times New Roman" w:cs="Times New Roman"/>
                <w:sz w:val="24"/>
                <w:szCs w:val="24"/>
              </w:rPr>
              <w:t>/п</w:t>
            </w:r>
          </w:p>
        </w:tc>
        <w:tc>
          <w:tcPr>
            <w:tcW w:w="14317" w:type="dxa"/>
            <w:shd w:val="clear" w:color="auto" w:fill="auto"/>
            <w:vAlign w:val="center"/>
          </w:tcPr>
          <w:p w:rsidR="00AA71B3" w:rsidRPr="000F404F" w:rsidRDefault="00AA71B3" w:rsidP="00AF152A">
            <w:pPr>
              <w:spacing w:after="0" w:line="240" w:lineRule="auto"/>
              <w:jc w:val="center"/>
              <w:rPr>
                <w:rFonts w:ascii="Times New Roman" w:eastAsia="Calibri" w:hAnsi="Times New Roman" w:cs="Times New Roman"/>
                <w:sz w:val="24"/>
                <w:szCs w:val="24"/>
              </w:rPr>
            </w:pPr>
            <w:r w:rsidRPr="000F404F">
              <w:rPr>
                <w:rFonts w:ascii="Times New Roman" w:eastAsia="Calibri" w:hAnsi="Times New Roman" w:cs="Times New Roman"/>
                <w:sz w:val="24"/>
                <w:szCs w:val="24"/>
              </w:rPr>
              <w:t>Адрес дворовой территории</w:t>
            </w:r>
          </w:p>
        </w:tc>
      </w:tr>
      <w:tr w:rsidR="00E4495D" w:rsidRPr="000F404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1.</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Раменский г.о., г. Раменское, ул</w:t>
            </w:r>
            <w:proofErr w:type="gramStart"/>
            <w:r w:rsidRPr="000F404F">
              <w:rPr>
                <w:rFonts w:ascii="Times New Roman" w:hAnsi="Times New Roman" w:cs="Times New Roman"/>
                <w:color w:val="000000"/>
                <w:sz w:val="24"/>
                <w:szCs w:val="24"/>
              </w:rPr>
              <w:t>.Ч</w:t>
            </w:r>
            <w:proofErr w:type="gramEnd"/>
            <w:r w:rsidRPr="000F404F">
              <w:rPr>
                <w:rFonts w:ascii="Times New Roman" w:hAnsi="Times New Roman" w:cs="Times New Roman"/>
                <w:color w:val="000000"/>
                <w:sz w:val="24"/>
                <w:szCs w:val="24"/>
              </w:rPr>
              <w:t>угунова, д.15а, 15б, 15/5, 15/4, 15/3, 15/1</w:t>
            </w:r>
          </w:p>
        </w:tc>
      </w:tr>
      <w:tr w:rsidR="00E4495D" w:rsidRPr="000F404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2.</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Раменский г.о., г. Раменское, ул</w:t>
            </w:r>
            <w:proofErr w:type="gramStart"/>
            <w:r w:rsidRPr="000F404F">
              <w:rPr>
                <w:rFonts w:ascii="Times New Roman" w:hAnsi="Times New Roman" w:cs="Times New Roman"/>
                <w:color w:val="000000"/>
                <w:sz w:val="24"/>
                <w:szCs w:val="24"/>
              </w:rPr>
              <w:t>.В</w:t>
            </w:r>
            <w:proofErr w:type="gramEnd"/>
            <w:r w:rsidRPr="000F404F">
              <w:rPr>
                <w:rFonts w:ascii="Times New Roman" w:hAnsi="Times New Roman" w:cs="Times New Roman"/>
                <w:color w:val="000000"/>
                <w:sz w:val="24"/>
                <w:szCs w:val="24"/>
              </w:rPr>
              <w:t>ысоковольтная д.21,23,20,22</w:t>
            </w:r>
          </w:p>
        </w:tc>
      </w:tr>
      <w:tr w:rsidR="00E4495D" w:rsidRPr="000F404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3.</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Раменский г.о., г. Раменское, ул</w:t>
            </w:r>
            <w:proofErr w:type="gramStart"/>
            <w:r w:rsidRPr="000F404F">
              <w:rPr>
                <w:rFonts w:ascii="Times New Roman" w:hAnsi="Times New Roman" w:cs="Times New Roman"/>
                <w:color w:val="000000"/>
                <w:sz w:val="24"/>
                <w:szCs w:val="24"/>
              </w:rPr>
              <w:t>.К</w:t>
            </w:r>
            <w:proofErr w:type="gramEnd"/>
            <w:r w:rsidRPr="000F404F">
              <w:rPr>
                <w:rFonts w:ascii="Times New Roman" w:hAnsi="Times New Roman" w:cs="Times New Roman"/>
                <w:color w:val="000000"/>
                <w:sz w:val="24"/>
                <w:szCs w:val="24"/>
              </w:rPr>
              <w:t>расноармейская, д. 8, 14, 16, 10, 12, 14, 16, 16к, 18</w:t>
            </w:r>
          </w:p>
        </w:tc>
      </w:tr>
      <w:tr w:rsidR="00E4495D" w:rsidRPr="000F404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4.</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Раменский г.о., г. Раменское, ул</w:t>
            </w:r>
            <w:proofErr w:type="gramStart"/>
            <w:r w:rsidRPr="000F404F">
              <w:rPr>
                <w:rFonts w:ascii="Times New Roman" w:hAnsi="Times New Roman" w:cs="Times New Roman"/>
                <w:color w:val="000000"/>
                <w:sz w:val="24"/>
                <w:szCs w:val="24"/>
              </w:rPr>
              <w:t>.М</w:t>
            </w:r>
            <w:proofErr w:type="gramEnd"/>
            <w:r w:rsidRPr="000F404F">
              <w:rPr>
                <w:rFonts w:ascii="Times New Roman" w:hAnsi="Times New Roman" w:cs="Times New Roman"/>
                <w:color w:val="000000"/>
                <w:sz w:val="24"/>
                <w:szCs w:val="24"/>
              </w:rPr>
              <w:t>ира, д.1,2,4,5,6</w:t>
            </w:r>
          </w:p>
        </w:tc>
      </w:tr>
      <w:tr w:rsidR="00E4495D" w:rsidRPr="000F404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5.</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Раменский г.о., г. Раменское, ул</w:t>
            </w:r>
            <w:proofErr w:type="gramStart"/>
            <w:r w:rsidRPr="000F404F">
              <w:rPr>
                <w:rFonts w:ascii="Times New Roman" w:hAnsi="Times New Roman" w:cs="Times New Roman"/>
                <w:color w:val="000000"/>
                <w:sz w:val="24"/>
                <w:szCs w:val="24"/>
              </w:rPr>
              <w:t>.П</w:t>
            </w:r>
            <w:proofErr w:type="gramEnd"/>
            <w:r w:rsidRPr="000F404F">
              <w:rPr>
                <w:rFonts w:ascii="Times New Roman" w:hAnsi="Times New Roman" w:cs="Times New Roman"/>
                <w:color w:val="000000"/>
                <w:sz w:val="24"/>
                <w:szCs w:val="24"/>
              </w:rPr>
              <w:t>рямолинейная, д.24; ул.Королева, д.37,35,33,31; ул.Коммунистическая, д.37; ул.Космонавтов д.40</w:t>
            </w:r>
          </w:p>
        </w:tc>
      </w:tr>
      <w:tr w:rsidR="00E4495D" w:rsidRPr="000F404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6.</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Раменский г.о., г. Раменское, ул</w:t>
            </w:r>
            <w:proofErr w:type="gramStart"/>
            <w:r w:rsidRPr="000F404F">
              <w:rPr>
                <w:rFonts w:ascii="Times New Roman" w:hAnsi="Times New Roman" w:cs="Times New Roman"/>
                <w:color w:val="000000"/>
                <w:sz w:val="24"/>
                <w:szCs w:val="24"/>
              </w:rPr>
              <w:t>.О</w:t>
            </w:r>
            <w:proofErr w:type="gramEnd"/>
            <w:r w:rsidRPr="000F404F">
              <w:rPr>
                <w:rFonts w:ascii="Times New Roman" w:hAnsi="Times New Roman" w:cs="Times New Roman"/>
                <w:color w:val="000000"/>
                <w:sz w:val="24"/>
                <w:szCs w:val="24"/>
              </w:rPr>
              <w:t>ктябрьская д.3</w:t>
            </w:r>
          </w:p>
        </w:tc>
      </w:tr>
      <w:tr w:rsidR="00E4495D" w:rsidRPr="000F404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7.</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Раменский г.о., г. Раменское, ул</w:t>
            </w:r>
            <w:proofErr w:type="gramStart"/>
            <w:r w:rsidRPr="000F404F">
              <w:rPr>
                <w:rFonts w:ascii="Times New Roman" w:hAnsi="Times New Roman" w:cs="Times New Roman"/>
                <w:color w:val="000000"/>
                <w:sz w:val="24"/>
                <w:szCs w:val="24"/>
              </w:rPr>
              <w:t>.К</w:t>
            </w:r>
            <w:proofErr w:type="gramEnd"/>
            <w:r w:rsidRPr="000F404F">
              <w:rPr>
                <w:rFonts w:ascii="Times New Roman" w:hAnsi="Times New Roman" w:cs="Times New Roman"/>
                <w:color w:val="000000"/>
                <w:sz w:val="24"/>
                <w:szCs w:val="24"/>
              </w:rPr>
              <w:t>расноармейская, д. 15, 17; ул. Гурьева д. 6, 8;ул. Донинское шоссе, д. 3а</w:t>
            </w:r>
          </w:p>
        </w:tc>
      </w:tr>
      <w:tr w:rsidR="00E4495D" w:rsidRPr="000F404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8.</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Раменский г.о., г. Раменское, ул</w:t>
            </w:r>
            <w:proofErr w:type="gramStart"/>
            <w:r w:rsidRPr="000F404F">
              <w:rPr>
                <w:rFonts w:ascii="Times New Roman" w:hAnsi="Times New Roman" w:cs="Times New Roman"/>
                <w:color w:val="000000"/>
                <w:sz w:val="24"/>
                <w:szCs w:val="24"/>
              </w:rPr>
              <w:t>.К</w:t>
            </w:r>
            <w:proofErr w:type="gramEnd"/>
            <w:r w:rsidRPr="000F404F">
              <w:rPr>
                <w:rFonts w:ascii="Times New Roman" w:hAnsi="Times New Roman" w:cs="Times New Roman"/>
                <w:color w:val="000000"/>
                <w:sz w:val="24"/>
                <w:szCs w:val="24"/>
              </w:rPr>
              <w:t>оммунистическая, д.7,9,8,10,11,12</w:t>
            </w:r>
          </w:p>
        </w:tc>
      </w:tr>
      <w:tr w:rsidR="00E4495D" w:rsidRPr="004220EF" w:rsidTr="00E4495D">
        <w:tc>
          <w:tcPr>
            <w:tcW w:w="851" w:type="dxa"/>
            <w:shd w:val="clear" w:color="auto" w:fill="auto"/>
          </w:tcPr>
          <w:p w:rsidR="00E4495D" w:rsidRPr="000F404F"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0F404F">
              <w:rPr>
                <w:rFonts w:ascii="Times New Roman" w:eastAsia="Calibri" w:hAnsi="Times New Roman" w:cs="Times New Roman"/>
                <w:color w:val="000000"/>
                <w:sz w:val="24"/>
                <w:szCs w:val="24"/>
              </w:rPr>
              <w:t>9.</w:t>
            </w:r>
          </w:p>
        </w:tc>
        <w:tc>
          <w:tcPr>
            <w:tcW w:w="14317" w:type="dxa"/>
            <w:shd w:val="clear" w:color="auto" w:fill="auto"/>
            <w:vAlign w:val="center"/>
          </w:tcPr>
          <w:p w:rsidR="00E4495D" w:rsidRPr="000F404F" w:rsidRDefault="00E4495D" w:rsidP="00E4495D">
            <w:pPr>
              <w:spacing w:after="0" w:line="240" w:lineRule="auto"/>
              <w:jc w:val="both"/>
              <w:rPr>
                <w:rFonts w:ascii="Times New Roman" w:hAnsi="Times New Roman" w:cs="Times New Roman"/>
                <w:color w:val="000000"/>
                <w:sz w:val="24"/>
                <w:szCs w:val="24"/>
              </w:rPr>
            </w:pPr>
            <w:r w:rsidRPr="000F404F">
              <w:rPr>
                <w:rFonts w:ascii="Times New Roman" w:hAnsi="Times New Roman" w:cs="Times New Roman"/>
                <w:color w:val="000000"/>
                <w:sz w:val="24"/>
                <w:szCs w:val="24"/>
              </w:rPr>
              <w:t xml:space="preserve">Раменский г.о., г. Раменское, ул. Донинское ш., д. 2, 4, 4а, 2а, 6, 8, 10, 14; ул. </w:t>
            </w:r>
            <w:proofErr w:type="spellStart"/>
            <w:r w:rsidRPr="000F404F">
              <w:rPr>
                <w:rFonts w:ascii="Times New Roman" w:hAnsi="Times New Roman" w:cs="Times New Roman"/>
                <w:color w:val="000000"/>
                <w:sz w:val="24"/>
                <w:szCs w:val="24"/>
              </w:rPr>
              <w:t>Приборостоителей</w:t>
            </w:r>
            <w:proofErr w:type="spellEnd"/>
            <w:r w:rsidRPr="000F404F">
              <w:rPr>
                <w:rFonts w:ascii="Times New Roman" w:hAnsi="Times New Roman" w:cs="Times New Roman"/>
                <w:color w:val="000000"/>
                <w:sz w:val="24"/>
                <w:szCs w:val="24"/>
              </w:rPr>
              <w:t>, д. 2, 1, 3, 5, 7</w:t>
            </w:r>
          </w:p>
        </w:tc>
      </w:tr>
      <w:tr w:rsidR="000E7B43" w:rsidRPr="004220EF" w:rsidTr="000E7B43">
        <w:trPr>
          <w:trHeight w:val="83"/>
        </w:trPr>
        <w:tc>
          <w:tcPr>
            <w:tcW w:w="851" w:type="dxa"/>
            <w:shd w:val="clear" w:color="auto" w:fill="auto"/>
          </w:tcPr>
          <w:p w:rsidR="000E7B43" w:rsidRPr="00446DE7" w:rsidRDefault="000E7B43" w:rsidP="000E7B43">
            <w:pPr>
              <w:widowControl w:val="0"/>
              <w:autoSpaceDE w:val="0"/>
              <w:autoSpaceDN w:val="0"/>
              <w:adjustRightInd w:val="0"/>
              <w:spacing w:after="0" w:line="240" w:lineRule="auto"/>
              <w:jc w:val="center"/>
              <w:outlineLvl w:val="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r w:rsidRPr="00446DE7">
              <w:rPr>
                <w:rFonts w:ascii="Times New Roman" w:eastAsia="Times New Roman" w:hAnsi="Times New Roman"/>
                <w:color w:val="000000"/>
                <w:sz w:val="24"/>
                <w:szCs w:val="24"/>
                <w:lang w:eastAsia="ru-RU"/>
              </w:rPr>
              <w:t>.</w:t>
            </w:r>
          </w:p>
        </w:tc>
        <w:tc>
          <w:tcPr>
            <w:tcW w:w="14317" w:type="dxa"/>
            <w:shd w:val="clear" w:color="auto" w:fill="auto"/>
            <w:vAlign w:val="center"/>
          </w:tcPr>
          <w:p w:rsidR="000E7B43" w:rsidRPr="00446DE7" w:rsidRDefault="000E7B43" w:rsidP="000E7B43">
            <w:pPr>
              <w:spacing w:after="0" w:line="240" w:lineRule="auto"/>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ул. </w:t>
            </w:r>
            <w:proofErr w:type="gramStart"/>
            <w:r w:rsidRPr="00446DE7">
              <w:rPr>
                <w:rFonts w:ascii="Times New Roman" w:hAnsi="Times New Roman"/>
                <w:color w:val="000000"/>
                <w:sz w:val="24"/>
                <w:szCs w:val="24"/>
              </w:rPr>
              <w:t>Молодежная</w:t>
            </w:r>
            <w:proofErr w:type="gramEnd"/>
            <w:r w:rsidRPr="00446DE7">
              <w:rPr>
                <w:rFonts w:ascii="Times New Roman" w:hAnsi="Times New Roman"/>
                <w:color w:val="000000"/>
                <w:sz w:val="24"/>
                <w:szCs w:val="24"/>
              </w:rPr>
              <w:t>, д. 8</w:t>
            </w:r>
          </w:p>
        </w:tc>
      </w:tr>
    </w:tbl>
    <w:p w:rsidR="00751CFD" w:rsidRPr="000F404F" w:rsidRDefault="00751CFD" w:rsidP="000E7B43">
      <w:pPr>
        <w:widowControl w:val="0"/>
        <w:spacing w:before="80" w:after="80" w:line="240" w:lineRule="auto"/>
        <w:ind w:firstLine="709"/>
        <w:jc w:val="both"/>
        <w:rPr>
          <w:rFonts w:ascii="Times New Roman" w:eastAsia="Times New Roman" w:hAnsi="Times New Roman" w:cs="Times New Roman"/>
          <w:color w:val="000000"/>
          <w:sz w:val="28"/>
          <w:szCs w:val="28"/>
          <w:lang w:eastAsia="ru-RU"/>
        </w:rPr>
      </w:pPr>
      <w:r w:rsidRPr="000F404F">
        <w:rPr>
          <w:rFonts w:ascii="Times New Roman" w:eastAsia="Times New Roman" w:hAnsi="Times New Roman" w:cs="Times New Roman"/>
          <w:bCs/>
          <w:color w:val="000000"/>
          <w:sz w:val="28"/>
          <w:szCs w:val="28"/>
          <w:lang w:eastAsia="ru-RU"/>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за счет средств указанных лиц:</w:t>
      </w:r>
    </w:p>
    <w:tbl>
      <w:tblPr>
        <w:tblStyle w:val="12"/>
        <w:tblW w:w="15187" w:type="dxa"/>
        <w:tblInd w:w="108" w:type="dxa"/>
        <w:tblLayout w:type="fixed"/>
        <w:tblLook w:val="04A0" w:firstRow="1" w:lastRow="0" w:firstColumn="1" w:lastColumn="0" w:noHBand="0" w:noVBand="1"/>
      </w:tblPr>
      <w:tblGrid>
        <w:gridCol w:w="567"/>
        <w:gridCol w:w="2410"/>
        <w:gridCol w:w="3969"/>
        <w:gridCol w:w="3969"/>
        <w:gridCol w:w="2693"/>
        <w:gridCol w:w="1579"/>
      </w:tblGrid>
      <w:tr w:rsidR="00751CFD" w:rsidRPr="000F404F" w:rsidTr="00921121">
        <w:tc>
          <w:tcPr>
            <w:tcW w:w="567" w:type="dxa"/>
            <w:vAlign w:val="center"/>
          </w:tcPr>
          <w:p w:rsidR="00751CFD" w:rsidRPr="000F404F" w:rsidRDefault="00751CFD" w:rsidP="00517078">
            <w:pPr>
              <w:widowControl w:val="0"/>
              <w:ind w:left="-108" w:right="-108"/>
              <w:jc w:val="center"/>
              <w:rPr>
                <w:rFonts w:ascii="Times New Roman" w:hAnsi="Times New Roman"/>
                <w:color w:val="000000"/>
                <w:sz w:val="24"/>
                <w:szCs w:val="24"/>
              </w:rPr>
            </w:pPr>
            <w:r w:rsidRPr="000F404F">
              <w:rPr>
                <w:rFonts w:ascii="Times New Roman" w:hAnsi="Times New Roman"/>
                <w:color w:val="000000"/>
                <w:sz w:val="24"/>
                <w:szCs w:val="24"/>
              </w:rPr>
              <w:t xml:space="preserve">№ </w:t>
            </w:r>
            <w:proofErr w:type="gramStart"/>
            <w:r w:rsidRPr="000F404F">
              <w:rPr>
                <w:rFonts w:ascii="Times New Roman" w:hAnsi="Times New Roman"/>
                <w:color w:val="000000"/>
                <w:sz w:val="24"/>
                <w:szCs w:val="24"/>
              </w:rPr>
              <w:t>п</w:t>
            </w:r>
            <w:proofErr w:type="gramEnd"/>
            <w:r w:rsidRPr="000F404F">
              <w:rPr>
                <w:rFonts w:ascii="Times New Roman" w:hAnsi="Times New Roman"/>
                <w:color w:val="000000"/>
                <w:sz w:val="24"/>
                <w:szCs w:val="24"/>
              </w:rPr>
              <w:t>/п</w:t>
            </w:r>
          </w:p>
        </w:tc>
        <w:tc>
          <w:tcPr>
            <w:tcW w:w="2410"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Наименование юридического лица и индивидуального предпринимателя</w:t>
            </w:r>
          </w:p>
        </w:tc>
        <w:tc>
          <w:tcPr>
            <w:tcW w:w="3969" w:type="dxa"/>
            <w:vAlign w:val="center"/>
          </w:tcPr>
          <w:p w:rsidR="00751CFD" w:rsidRPr="000F404F" w:rsidRDefault="00751CFD" w:rsidP="00517078">
            <w:pPr>
              <w:widowControl w:val="0"/>
              <w:ind w:right="-27"/>
              <w:jc w:val="center"/>
              <w:rPr>
                <w:rFonts w:ascii="Times New Roman" w:hAnsi="Times New Roman"/>
                <w:color w:val="000000"/>
                <w:sz w:val="24"/>
                <w:szCs w:val="24"/>
              </w:rPr>
            </w:pPr>
            <w:r w:rsidRPr="000F404F">
              <w:rPr>
                <w:rFonts w:ascii="Times New Roman" w:hAnsi="Times New Roman"/>
                <w:color w:val="000000"/>
                <w:sz w:val="24"/>
                <w:szCs w:val="24"/>
              </w:rPr>
              <w:t>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3969" w:type="dxa"/>
            <w:vAlign w:val="center"/>
          </w:tcPr>
          <w:p w:rsidR="00751CFD" w:rsidRPr="000F404F" w:rsidRDefault="00751CFD" w:rsidP="00517078">
            <w:pPr>
              <w:widowControl w:val="0"/>
              <w:ind w:right="-108"/>
              <w:jc w:val="center"/>
              <w:rPr>
                <w:rFonts w:ascii="Times New Roman" w:hAnsi="Times New Roman"/>
                <w:color w:val="000000"/>
                <w:sz w:val="24"/>
                <w:szCs w:val="24"/>
              </w:rPr>
            </w:pPr>
            <w:r w:rsidRPr="000F404F">
              <w:rPr>
                <w:rFonts w:ascii="Times New Roman" w:hAnsi="Times New Roman"/>
                <w:color w:val="000000"/>
                <w:sz w:val="24"/>
                <w:szCs w:val="24"/>
              </w:rPr>
              <w:t>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2693"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Вид работ</w:t>
            </w:r>
          </w:p>
        </w:tc>
        <w:tc>
          <w:tcPr>
            <w:tcW w:w="1579"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Год реализации</w:t>
            </w:r>
          </w:p>
        </w:tc>
      </w:tr>
      <w:tr w:rsidR="00751CFD" w:rsidRPr="000F404F" w:rsidTr="00921121">
        <w:tc>
          <w:tcPr>
            <w:tcW w:w="567"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lastRenderedPageBreak/>
              <w:t>1</w:t>
            </w:r>
          </w:p>
        </w:tc>
        <w:tc>
          <w:tcPr>
            <w:tcW w:w="2410"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ООО «</w:t>
            </w:r>
            <w:proofErr w:type="spellStart"/>
            <w:r w:rsidRPr="000F404F">
              <w:rPr>
                <w:rFonts w:ascii="Times New Roman" w:hAnsi="Times New Roman"/>
                <w:color w:val="000000"/>
                <w:sz w:val="24"/>
                <w:szCs w:val="24"/>
              </w:rPr>
              <w:t>Фреш</w:t>
            </w:r>
            <w:proofErr w:type="spellEnd"/>
            <w:r w:rsidRPr="000F404F">
              <w:rPr>
                <w:rFonts w:ascii="Times New Roman" w:hAnsi="Times New Roman"/>
                <w:color w:val="000000"/>
                <w:sz w:val="24"/>
                <w:szCs w:val="24"/>
              </w:rPr>
              <w:t xml:space="preserve"> </w:t>
            </w:r>
            <w:proofErr w:type="spellStart"/>
            <w:r w:rsidRPr="000F404F">
              <w:rPr>
                <w:rFonts w:ascii="Times New Roman" w:hAnsi="Times New Roman"/>
                <w:color w:val="000000"/>
                <w:sz w:val="24"/>
                <w:szCs w:val="24"/>
              </w:rPr>
              <w:t>Маркет</w:t>
            </w:r>
            <w:proofErr w:type="spellEnd"/>
            <w:r w:rsidRPr="000F404F">
              <w:rPr>
                <w:rFonts w:ascii="Times New Roman" w:hAnsi="Times New Roman"/>
                <w:color w:val="000000"/>
                <w:sz w:val="24"/>
                <w:szCs w:val="24"/>
              </w:rPr>
              <w:t>»</w:t>
            </w:r>
          </w:p>
        </w:tc>
        <w:tc>
          <w:tcPr>
            <w:tcW w:w="3969"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Раменский г.о., г. Раменское, ул. Северное шоссе, стр. 17</w:t>
            </w:r>
          </w:p>
        </w:tc>
        <w:tc>
          <w:tcPr>
            <w:tcW w:w="3969"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Магазин</w:t>
            </w:r>
          </w:p>
        </w:tc>
        <w:tc>
          <w:tcPr>
            <w:tcW w:w="2693"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Обустройство асфальтового покрытия, цветников</w:t>
            </w:r>
          </w:p>
        </w:tc>
        <w:tc>
          <w:tcPr>
            <w:tcW w:w="1579" w:type="dxa"/>
            <w:vAlign w:val="center"/>
          </w:tcPr>
          <w:p w:rsidR="00751CFD" w:rsidRPr="000F404F" w:rsidRDefault="00751CFD"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2020</w:t>
            </w:r>
          </w:p>
        </w:tc>
      </w:tr>
      <w:tr w:rsidR="00517078" w:rsidRPr="004220EF" w:rsidTr="00921121">
        <w:tc>
          <w:tcPr>
            <w:tcW w:w="567" w:type="dxa"/>
            <w:vAlign w:val="center"/>
          </w:tcPr>
          <w:p w:rsidR="00517078" w:rsidRPr="000F404F" w:rsidRDefault="00517078"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2</w:t>
            </w:r>
          </w:p>
        </w:tc>
        <w:tc>
          <w:tcPr>
            <w:tcW w:w="2410" w:type="dxa"/>
            <w:vAlign w:val="center"/>
          </w:tcPr>
          <w:p w:rsidR="00517078" w:rsidRPr="000F404F" w:rsidRDefault="00517078" w:rsidP="00517078">
            <w:pPr>
              <w:widowControl w:val="0"/>
              <w:jc w:val="center"/>
              <w:rPr>
                <w:rFonts w:ascii="Times New Roman" w:hAnsi="Times New Roman"/>
                <w:color w:val="000000"/>
                <w:sz w:val="24"/>
                <w:szCs w:val="24"/>
              </w:rPr>
            </w:pPr>
            <w:r w:rsidRPr="000F404F">
              <w:rPr>
                <w:rFonts w:ascii="Times New Roman" w:hAnsi="Times New Roman"/>
                <w:color w:val="000000"/>
                <w:sz w:val="24"/>
                <w:szCs w:val="24"/>
              </w:rPr>
              <w:t>ИП Козлов Д.А.</w:t>
            </w:r>
          </w:p>
        </w:tc>
        <w:tc>
          <w:tcPr>
            <w:tcW w:w="3969" w:type="dxa"/>
            <w:vAlign w:val="center"/>
          </w:tcPr>
          <w:p w:rsidR="00517078" w:rsidRPr="000F404F" w:rsidRDefault="00517078" w:rsidP="00517078">
            <w:pPr>
              <w:jc w:val="center"/>
              <w:rPr>
                <w:rFonts w:ascii="Times New Roman" w:hAnsi="Times New Roman"/>
                <w:color w:val="000000"/>
                <w:sz w:val="24"/>
                <w:szCs w:val="24"/>
              </w:rPr>
            </w:pPr>
            <w:r w:rsidRPr="000F404F">
              <w:rPr>
                <w:rFonts w:ascii="Times New Roman" w:hAnsi="Times New Roman"/>
                <w:color w:val="000000"/>
                <w:sz w:val="24"/>
                <w:szCs w:val="24"/>
              </w:rPr>
              <w:t>г</w:t>
            </w:r>
            <w:proofErr w:type="gramStart"/>
            <w:r w:rsidRPr="000F404F">
              <w:rPr>
                <w:rFonts w:ascii="Times New Roman" w:hAnsi="Times New Roman"/>
                <w:color w:val="000000"/>
                <w:sz w:val="24"/>
                <w:szCs w:val="24"/>
              </w:rPr>
              <w:t>.Р</w:t>
            </w:r>
            <w:proofErr w:type="gramEnd"/>
            <w:r w:rsidRPr="000F404F">
              <w:rPr>
                <w:rFonts w:ascii="Times New Roman" w:hAnsi="Times New Roman"/>
                <w:color w:val="000000"/>
                <w:sz w:val="24"/>
                <w:szCs w:val="24"/>
              </w:rPr>
              <w:t>аменское, ул. Красноармейская, 27Б</w:t>
            </w:r>
          </w:p>
        </w:tc>
        <w:tc>
          <w:tcPr>
            <w:tcW w:w="3969" w:type="dxa"/>
            <w:vAlign w:val="center"/>
          </w:tcPr>
          <w:p w:rsidR="00517078" w:rsidRPr="000F404F" w:rsidRDefault="00517078" w:rsidP="00517078">
            <w:pPr>
              <w:jc w:val="center"/>
              <w:rPr>
                <w:rFonts w:ascii="Times New Roman" w:hAnsi="Times New Roman"/>
                <w:color w:val="000000"/>
                <w:sz w:val="24"/>
                <w:szCs w:val="24"/>
              </w:rPr>
            </w:pPr>
            <w:r w:rsidRPr="000F404F">
              <w:rPr>
                <w:rFonts w:ascii="Times New Roman" w:hAnsi="Times New Roman"/>
                <w:color w:val="000000"/>
                <w:sz w:val="24"/>
                <w:szCs w:val="24"/>
              </w:rPr>
              <w:t>ТЦ "</w:t>
            </w:r>
            <w:proofErr w:type="spellStart"/>
            <w:r w:rsidRPr="000F404F">
              <w:rPr>
                <w:rFonts w:ascii="Times New Roman" w:hAnsi="Times New Roman"/>
                <w:color w:val="000000"/>
                <w:sz w:val="24"/>
                <w:szCs w:val="24"/>
              </w:rPr>
              <w:t>ГОРОДок</w:t>
            </w:r>
            <w:proofErr w:type="spellEnd"/>
            <w:r w:rsidRPr="000F404F">
              <w:rPr>
                <w:rFonts w:ascii="Times New Roman" w:hAnsi="Times New Roman"/>
                <w:color w:val="000000"/>
                <w:sz w:val="24"/>
                <w:szCs w:val="24"/>
              </w:rPr>
              <w:t>"</w:t>
            </w:r>
          </w:p>
        </w:tc>
        <w:tc>
          <w:tcPr>
            <w:tcW w:w="2693" w:type="dxa"/>
            <w:vAlign w:val="center"/>
          </w:tcPr>
          <w:p w:rsidR="00517078" w:rsidRPr="000F404F" w:rsidRDefault="00517078" w:rsidP="00517078">
            <w:pPr>
              <w:jc w:val="center"/>
              <w:rPr>
                <w:rFonts w:ascii="Times New Roman" w:hAnsi="Times New Roman"/>
                <w:color w:val="000000"/>
                <w:sz w:val="24"/>
                <w:szCs w:val="24"/>
              </w:rPr>
            </w:pPr>
            <w:r w:rsidRPr="000F404F">
              <w:rPr>
                <w:rFonts w:ascii="Times New Roman" w:hAnsi="Times New Roman"/>
                <w:color w:val="000000"/>
                <w:sz w:val="24"/>
                <w:szCs w:val="24"/>
              </w:rPr>
              <w:t>Обустройство асфальтового покрытия</w:t>
            </w:r>
          </w:p>
        </w:tc>
        <w:tc>
          <w:tcPr>
            <w:tcW w:w="1579" w:type="dxa"/>
            <w:vAlign w:val="center"/>
          </w:tcPr>
          <w:p w:rsidR="00517078" w:rsidRPr="000F404F" w:rsidRDefault="00517078" w:rsidP="00517078">
            <w:pPr>
              <w:jc w:val="center"/>
              <w:rPr>
                <w:rFonts w:ascii="Times New Roman" w:hAnsi="Times New Roman"/>
                <w:color w:val="000000"/>
                <w:sz w:val="24"/>
                <w:szCs w:val="24"/>
              </w:rPr>
            </w:pPr>
            <w:r w:rsidRPr="000F404F">
              <w:rPr>
                <w:rFonts w:ascii="Times New Roman" w:hAnsi="Times New Roman"/>
                <w:color w:val="000000"/>
                <w:sz w:val="24"/>
                <w:szCs w:val="24"/>
              </w:rPr>
              <w:t>2021</w:t>
            </w:r>
          </w:p>
        </w:tc>
      </w:tr>
    </w:tbl>
    <w:p w:rsidR="00751CFD" w:rsidRPr="00446DE7" w:rsidRDefault="00751CFD"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r w:rsidRPr="00446DE7">
        <w:rPr>
          <w:rFonts w:ascii="Times New Roman" w:eastAsia="Times New Roman" w:hAnsi="Times New Roman" w:cs="Times New Roman"/>
          <w:color w:val="000000"/>
          <w:sz w:val="28"/>
          <w:szCs w:val="28"/>
          <w:lang w:eastAsia="ru-RU"/>
        </w:rPr>
        <w:t>Адресный перечень дворовых территорий, нуждающихся в благоустройстве:</w:t>
      </w:r>
    </w:p>
    <w:tbl>
      <w:tblPr>
        <w:tblStyle w:val="ab"/>
        <w:tblW w:w="15168" w:type="dxa"/>
        <w:tblInd w:w="108" w:type="dxa"/>
        <w:tblLook w:val="04A0" w:firstRow="1" w:lastRow="0" w:firstColumn="1" w:lastColumn="0" w:noHBand="0" w:noVBand="1"/>
      </w:tblPr>
      <w:tblGrid>
        <w:gridCol w:w="706"/>
        <w:gridCol w:w="14462"/>
      </w:tblGrid>
      <w:tr w:rsidR="00751CFD" w:rsidRPr="00446DE7" w:rsidTr="00921121">
        <w:trPr>
          <w:trHeight w:val="416"/>
        </w:trPr>
        <w:tc>
          <w:tcPr>
            <w:tcW w:w="706" w:type="dxa"/>
          </w:tcPr>
          <w:p w:rsidR="00751CFD" w:rsidRPr="00446DE7" w:rsidRDefault="00751CF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 xml:space="preserve">№ </w:t>
            </w:r>
            <w:proofErr w:type="gramStart"/>
            <w:r w:rsidRPr="00446DE7">
              <w:rPr>
                <w:rFonts w:ascii="Times New Roman" w:hAnsi="Times New Roman"/>
                <w:color w:val="000000"/>
                <w:sz w:val="24"/>
                <w:szCs w:val="24"/>
              </w:rPr>
              <w:t>п</w:t>
            </w:r>
            <w:proofErr w:type="gramEnd"/>
            <w:r w:rsidRPr="00446DE7">
              <w:rPr>
                <w:rFonts w:ascii="Times New Roman" w:hAnsi="Times New Roman"/>
                <w:color w:val="000000"/>
                <w:sz w:val="24"/>
                <w:szCs w:val="24"/>
              </w:rPr>
              <w:t>/п</w:t>
            </w:r>
          </w:p>
        </w:tc>
        <w:tc>
          <w:tcPr>
            <w:tcW w:w="14462" w:type="dxa"/>
            <w:vAlign w:val="center"/>
          </w:tcPr>
          <w:p w:rsidR="00751CFD" w:rsidRPr="00446DE7" w:rsidRDefault="00751CFD" w:rsidP="00050D31">
            <w:pPr>
              <w:widowControl w:val="0"/>
              <w:tabs>
                <w:tab w:val="left" w:pos="851"/>
                <w:tab w:val="left" w:pos="1134"/>
                <w:tab w:val="left" w:pos="1276"/>
              </w:tabs>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hAnsi="Times New Roman"/>
                <w:sz w:val="24"/>
                <w:szCs w:val="24"/>
              </w:rPr>
              <w:t>Адрес дворовой территории</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 xml:space="preserve">Раменский г.о., п. Быково, ул. </w:t>
            </w:r>
            <w:proofErr w:type="spellStart"/>
            <w:r w:rsidRPr="00446DE7">
              <w:rPr>
                <w:rFonts w:ascii="Times New Roman" w:hAnsi="Times New Roman"/>
                <w:color w:val="000000"/>
                <w:sz w:val="24"/>
                <w:szCs w:val="24"/>
              </w:rPr>
              <w:t>Леволинейная</w:t>
            </w:r>
            <w:proofErr w:type="spellEnd"/>
            <w:r w:rsidRPr="00446DE7">
              <w:rPr>
                <w:rFonts w:ascii="Times New Roman" w:hAnsi="Times New Roman"/>
                <w:color w:val="000000"/>
                <w:sz w:val="24"/>
                <w:szCs w:val="24"/>
              </w:rPr>
              <w:t xml:space="preserve">, д.48 и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.О</w:t>
            </w:r>
            <w:proofErr w:type="gramEnd"/>
            <w:r w:rsidRPr="00446DE7">
              <w:rPr>
                <w:rFonts w:ascii="Times New Roman" w:hAnsi="Times New Roman"/>
                <w:color w:val="000000"/>
                <w:sz w:val="24"/>
                <w:szCs w:val="24"/>
              </w:rPr>
              <w:t>паринская</w:t>
            </w:r>
            <w:proofErr w:type="spellEnd"/>
            <w:r w:rsidRPr="00446DE7">
              <w:rPr>
                <w:rFonts w:ascii="Times New Roman" w:hAnsi="Times New Roman"/>
                <w:color w:val="000000"/>
                <w:sz w:val="24"/>
                <w:szCs w:val="24"/>
              </w:rPr>
              <w:t xml:space="preserve"> д.1, 3/1, 3/2</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 xml:space="preserve">Раменский г.о., п. Быково, ул. </w:t>
            </w:r>
            <w:proofErr w:type="gramStart"/>
            <w:r w:rsidRPr="00446DE7">
              <w:rPr>
                <w:rFonts w:ascii="Times New Roman" w:hAnsi="Times New Roman"/>
                <w:color w:val="000000"/>
                <w:sz w:val="24"/>
                <w:szCs w:val="24"/>
              </w:rPr>
              <w:t>Параллельная</w:t>
            </w:r>
            <w:proofErr w:type="gramEnd"/>
            <w:r w:rsidRPr="00446DE7">
              <w:rPr>
                <w:rFonts w:ascii="Times New Roman" w:hAnsi="Times New Roman"/>
                <w:color w:val="000000"/>
                <w:sz w:val="24"/>
                <w:szCs w:val="24"/>
              </w:rPr>
              <w:t>, д.10</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3.</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п. Быково, ул</w:t>
            </w:r>
            <w:proofErr w:type="gramStart"/>
            <w:r w:rsidRPr="00446DE7">
              <w:rPr>
                <w:rFonts w:ascii="Times New Roman" w:hAnsi="Times New Roman"/>
                <w:color w:val="000000"/>
                <w:sz w:val="24"/>
                <w:szCs w:val="24"/>
              </w:rPr>
              <w:t>.П</w:t>
            </w:r>
            <w:proofErr w:type="gramEnd"/>
            <w:r w:rsidRPr="00446DE7">
              <w:rPr>
                <w:rFonts w:ascii="Times New Roman" w:hAnsi="Times New Roman"/>
                <w:color w:val="000000"/>
                <w:sz w:val="24"/>
                <w:szCs w:val="24"/>
              </w:rPr>
              <w:t>ервомайская, д. 33/19Б, 33/19В</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4.</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п. Быково, ул</w:t>
            </w:r>
            <w:proofErr w:type="gramStart"/>
            <w:r w:rsidRPr="00446DE7">
              <w:rPr>
                <w:rFonts w:ascii="Times New Roman" w:hAnsi="Times New Roman"/>
                <w:color w:val="000000"/>
                <w:sz w:val="24"/>
                <w:szCs w:val="24"/>
              </w:rPr>
              <w:t>.П</w:t>
            </w:r>
            <w:proofErr w:type="gramEnd"/>
            <w:r w:rsidRPr="00446DE7">
              <w:rPr>
                <w:rFonts w:ascii="Times New Roman" w:hAnsi="Times New Roman"/>
                <w:color w:val="000000"/>
                <w:sz w:val="24"/>
                <w:szCs w:val="24"/>
              </w:rPr>
              <w:t>олевая, д.1,3,5</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5.</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п. Быково, ул</w:t>
            </w:r>
            <w:proofErr w:type="gramStart"/>
            <w:r w:rsidRPr="00446DE7">
              <w:rPr>
                <w:rFonts w:ascii="Times New Roman" w:hAnsi="Times New Roman"/>
                <w:color w:val="000000"/>
                <w:sz w:val="24"/>
                <w:szCs w:val="24"/>
              </w:rPr>
              <w:t>.Щ</w:t>
            </w:r>
            <w:proofErr w:type="gramEnd"/>
            <w:r w:rsidRPr="00446DE7">
              <w:rPr>
                <w:rFonts w:ascii="Times New Roman" w:hAnsi="Times New Roman"/>
                <w:color w:val="000000"/>
                <w:sz w:val="24"/>
                <w:szCs w:val="24"/>
              </w:rPr>
              <w:t>орса, д.1а</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6.</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п. Быково, ул</w:t>
            </w:r>
            <w:proofErr w:type="gramStart"/>
            <w:r w:rsidRPr="00446DE7">
              <w:rPr>
                <w:rFonts w:ascii="Times New Roman" w:hAnsi="Times New Roman"/>
                <w:color w:val="000000"/>
                <w:sz w:val="24"/>
                <w:szCs w:val="24"/>
              </w:rPr>
              <w:t>.Щ</w:t>
            </w:r>
            <w:proofErr w:type="gramEnd"/>
            <w:r w:rsidRPr="00446DE7">
              <w:rPr>
                <w:rFonts w:ascii="Times New Roman" w:hAnsi="Times New Roman"/>
                <w:color w:val="000000"/>
                <w:sz w:val="24"/>
                <w:szCs w:val="24"/>
              </w:rPr>
              <w:t>орса, д.2</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7.</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п. Быково, ул</w:t>
            </w:r>
            <w:proofErr w:type="gramStart"/>
            <w:r w:rsidRPr="00446DE7">
              <w:rPr>
                <w:rFonts w:ascii="Times New Roman" w:hAnsi="Times New Roman"/>
                <w:color w:val="000000"/>
                <w:sz w:val="24"/>
                <w:szCs w:val="24"/>
              </w:rPr>
              <w:t>.Щ</w:t>
            </w:r>
            <w:proofErr w:type="gramEnd"/>
            <w:r w:rsidRPr="00446DE7">
              <w:rPr>
                <w:rFonts w:ascii="Times New Roman" w:hAnsi="Times New Roman"/>
                <w:color w:val="000000"/>
                <w:sz w:val="24"/>
                <w:szCs w:val="24"/>
              </w:rPr>
              <w:t>орса, д.15</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8.</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п. Быково, ул</w:t>
            </w:r>
            <w:proofErr w:type="gramStart"/>
            <w:r w:rsidRPr="00446DE7">
              <w:rPr>
                <w:rFonts w:ascii="Times New Roman" w:hAnsi="Times New Roman"/>
                <w:color w:val="000000"/>
                <w:sz w:val="24"/>
                <w:szCs w:val="24"/>
              </w:rPr>
              <w:t>.Щ</w:t>
            </w:r>
            <w:proofErr w:type="gramEnd"/>
            <w:r w:rsidRPr="00446DE7">
              <w:rPr>
                <w:rFonts w:ascii="Times New Roman" w:hAnsi="Times New Roman"/>
                <w:color w:val="000000"/>
                <w:sz w:val="24"/>
                <w:szCs w:val="24"/>
              </w:rPr>
              <w:t>орса, д.1в</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9.</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р.п</w:t>
            </w:r>
            <w:proofErr w:type="gramStart"/>
            <w:r w:rsidRPr="00446DE7">
              <w:rPr>
                <w:rFonts w:ascii="Times New Roman" w:hAnsi="Times New Roman"/>
                <w:color w:val="000000"/>
                <w:sz w:val="24"/>
                <w:szCs w:val="24"/>
              </w:rPr>
              <w:t>.Б</w:t>
            </w:r>
            <w:proofErr w:type="gramEnd"/>
            <w:r w:rsidRPr="00446DE7">
              <w:rPr>
                <w:rFonts w:ascii="Times New Roman" w:hAnsi="Times New Roman"/>
                <w:color w:val="000000"/>
                <w:sz w:val="24"/>
                <w:szCs w:val="24"/>
              </w:rPr>
              <w:t>ыково, ул.Советская, д.20, 22, 24, 26 и ул.Параллельная, д.7</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10.</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р.п</w:t>
            </w:r>
            <w:proofErr w:type="gramStart"/>
            <w:r w:rsidRPr="00446DE7">
              <w:rPr>
                <w:rFonts w:ascii="Times New Roman" w:hAnsi="Times New Roman"/>
                <w:color w:val="000000"/>
                <w:sz w:val="24"/>
                <w:szCs w:val="24"/>
              </w:rPr>
              <w:t>.Б</w:t>
            </w:r>
            <w:proofErr w:type="gramEnd"/>
            <w:r w:rsidRPr="00446DE7">
              <w:rPr>
                <w:rFonts w:ascii="Times New Roman" w:hAnsi="Times New Roman"/>
                <w:color w:val="000000"/>
                <w:sz w:val="24"/>
                <w:szCs w:val="24"/>
              </w:rPr>
              <w:t>ыково, ул.Щорса, д.4а</w:t>
            </w:r>
          </w:p>
        </w:tc>
      </w:tr>
      <w:tr w:rsidR="00E4495D" w:rsidRPr="00446DE7" w:rsidTr="00E4495D">
        <w:tc>
          <w:tcPr>
            <w:tcW w:w="706" w:type="dxa"/>
          </w:tcPr>
          <w:p w:rsidR="00E4495D" w:rsidRPr="00446DE7" w:rsidRDefault="00E4495D"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11.</w:t>
            </w:r>
          </w:p>
        </w:tc>
        <w:tc>
          <w:tcPr>
            <w:tcW w:w="14462" w:type="dxa"/>
            <w:vAlign w:val="center"/>
          </w:tcPr>
          <w:p w:rsidR="00E4495D" w:rsidRPr="00446DE7" w:rsidRDefault="00E4495D">
            <w:pPr>
              <w:rPr>
                <w:rFonts w:ascii="Times New Roman" w:hAnsi="Times New Roman"/>
                <w:color w:val="000000"/>
                <w:sz w:val="24"/>
                <w:szCs w:val="24"/>
              </w:rPr>
            </w:pPr>
            <w:r w:rsidRPr="00446DE7">
              <w:rPr>
                <w:rFonts w:ascii="Times New Roman" w:hAnsi="Times New Roman"/>
                <w:color w:val="000000"/>
                <w:sz w:val="24"/>
                <w:szCs w:val="24"/>
              </w:rPr>
              <w:t>Раменский г.о., р.п</w:t>
            </w:r>
            <w:proofErr w:type="gramStart"/>
            <w:r w:rsidRPr="00446DE7">
              <w:rPr>
                <w:rFonts w:ascii="Times New Roman" w:hAnsi="Times New Roman"/>
                <w:color w:val="000000"/>
                <w:sz w:val="24"/>
                <w:szCs w:val="24"/>
              </w:rPr>
              <w:t>.Б</w:t>
            </w:r>
            <w:proofErr w:type="gramEnd"/>
            <w:r w:rsidRPr="00446DE7">
              <w:rPr>
                <w:rFonts w:ascii="Times New Roman" w:hAnsi="Times New Roman"/>
                <w:color w:val="000000"/>
                <w:sz w:val="24"/>
                <w:szCs w:val="24"/>
              </w:rPr>
              <w:t>ыково, ул.Прудовая, д.26а</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12.</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пос. Комбината стройматериалов-1, д.д.1,2,4,5,8</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13.</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пос. Комбината стройматериалов-1, д.д.3,6,7,9</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14.</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пос. Комбината стройматериалов-1, д.5а</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15.</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пос. Комбината стройматериалов-1, д.д.10,11,12</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16.</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пос. Гжельского кирпичного завода, д.д.17,21,22</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17.</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пос. Гжельского кирпичного завода, д.д.18,20</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18.</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пос. Гжельского кирпичного завода, д.2</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19.</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ечицы</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ул.Речицкий</w:t>
            </w:r>
            <w:proofErr w:type="spellEnd"/>
            <w:r w:rsidRPr="00446DE7">
              <w:rPr>
                <w:rFonts w:ascii="Times New Roman" w:hAnsi="Times New Roman"/>
                <w:color w:val="000000"/>
                <w:sz w:val="24"/>
                <w:szCs w:val="24"/>
              </w:rPr>
              <w:t xml:space="preserve"> завод, д.д.4,5,6</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20.</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ечицы</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ул.Речицкий</w:t>
            </w:r>
            <w:proofErr w:type="spellEnd"/>
            <w:r w:rsidRPr="00446DE7">
              <w:rPr>
                <w:rFonts w:ascii="Times New Roman" w:hAnsi="Times New Roman"/>
                <w:color w:val="000000"/>
                <w:sz w:val="24"/>
                <w:szCs w:val="24"/>
              </w:rPr>
              <w:t xml:space="preserve"> завод, д.д.1,2,21</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21.</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ечицы</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ул.Речицкий</w:t>
            </w:r>
            <w:proofErr w:type="spellEnd"/>
            <w:r w:rsidRPr="00446DE7">
              <w:rPr>
                <w:rFonts w:ascii="Times New Roman" w:hAnsi="Times New Roman"/>
                <w:color w:val="000000"/>
                <w:sz w:val="24"/>
                <w:szCs w:val="24"/>
              </w:rPr>
              <w:t xml:space="preserve"> завод, д.д.22</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22.</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ечицы</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ул.Совхозная</w:t>
            </w:r>
            <w:proofErr w:type="spellEnd"/>
            <w:r w:rsidRPr="00446DE7">
              <w:rPr>
                <w:rFonts w:ascii="Times New Roman" w:hAnsi="Times New Roman"/>
                <w:color w:val="000000"/>
                <w:sz w:val="24"/>
                <w:szCs w:val="24"/>
              </w:rPr>
              <w:t>, д.д.13,14,15,16</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23.</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ечицы</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ул.Совхозная</w:t>
            </w:r>
            <w:proofErr w:type="spellEnd"/>
            <w:r w:rsidRPr="00446DE7">
              <w:rPr>
                <w:rFonts w:ascii="Times New Roman" w:hAnsi="Times New Roman"/>
                <w:color w:val="000000"/>
                <w:sz w:val="24"/>
                <w:szCs w:val="24"/>
              </w:rPr>
              <w:t>, д.22</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24.</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ечицы</w:t>
            </w:r>
            <w:proofErr w:type="spellEnd"/>
            <w:r w:rsidRPr="00446DE7">
              <w:rPr>
                <w:rFonts w:ascii="Times New Roman" w:hAnsi="Times New Roman"/>
                <w:color w:val="000000"/>
                <w:sz w:val="24"/>
                <w:szCs w:val="24"/>
              </w:rPr>
              <w:t>, ул.Совхозная,д.17</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lastRenderedPageBreak/>
              <w:t>25.</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ечицы</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ул.Совхозная</w:t>
            </w:r>
            <w:proofErr w:type="spellEnd"/>
            <w:r w:rsidRPr="00446DE7">
              <w:rPr>
                <w:rFonts w:ascii="Times New Roman" w:hAnsi="Times New Roman"/>
                <w:color w:val="000000"/>
                <w:sz w:val="24"/>
                <w:szCs w:val="24"/>
              </w:rPr>
              <w:t>, д.19</w:t>
            </w:r>
          </w:p>
        </w:tc>
      </w:tr>
      <w:tr w:rsidR="00446DE7" w:rsidRPr="00446DE7" w:rsidTr="00E4495D">
        <w:tc>
          <w:tcPr>
            <w:tcW w:w="706" w:type="dxa"/>
          </w:tcPr>
          <w:p w:rsidR="00446DE7" w:rsidRPr="00446DE7" w:rsidRDefault="00446DE7" w:rsidP="00050D3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26.</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пос. </w:t>
            </w:r>
            <w:proofErr w:type="spellStart"/>
            <w:r w:rsidRPr="00446DE7">
              <w:rPr>
                <w:rFonts w:ascii="Times New Roman" w:hAnsi="Times New Roman"/>
                <w:color w:val="000000"/>
                <w:sz w:val="24"/>
                <w:szCs w:val="24"/>
              </w:rPr>
              <w:t>совх</w:t>
            </w:r>
            <w:proofErr w:type="spellEnd"/>
            <w:r w:rsidRPr="00446DE7">
              <w:rPr>
                <w:rFonts w:ascii="Times New Roman" w:hAnsi="Times New Roman"/>
                <w:color w:val="000000"/>
                <w:sz w:val="24"/>
                <w:szCs w:val="24"/>
              </w:rPr>
              <w:t xml:space="preserve">. "Раменское" ул. </w:t>
            </w:r>
            <w:proofErr w:type="gramStart"/>
            <w:r w:rsidRPr="00446DE7">
              <w:rPr>
                <w:rFonts w:ascii="Times New Roman" w:hAnsi="Times New Roman"/>
                <w:color w:val="000000"/>
                <w:sz w:val="24"/>
                <w:szCs w:val="24"/>
              </w:rPr>
              <w:t>Центральная</w:t>
            </w:r>
            <w:proofErr w:type="gramEnd"/>
            <w:r w:rsidRPr="00446DE7">
              <w:rPr>
                <w:rFonts w:ascii="Times New Roman" w:hAnsi="Times New Roman"/>
                <w:color w:val="000000"/>
                <w:sz w:val="24"/>
                <w:szCs w:val="24"/>
              </w:rPr>
              <w:t xml:space="preserve"> 6</w:t>
            </w:r>
          </w:p>
        </w:tc>
      </w:tr>
      <w:tr w:rsidR="00446DE7" w:rsidRPr="00446DE7" w:rsidTr="00E4495D">
        <w:tc>
          <w:tcPr>
            <w:tcW w:w="706" w:type="dxa"/>
          </w:tcPr>
          <w:p w:rsidR="00446DE7" w:rsidRPr="00446DE7" w:rsidRDefault="00446DE7" w:rsidP="00C1581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27.</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пос. </w:t>
            </w:r>
            <w:proofErr w:type="spellStart"/>
            <w:r w:rsidRPr="00446DE7">
              <w:rPr>
                <w:rFonts w:ascii="Times New Roman" w:hAnsi="Times New Roman"/>
                <w:color w:val="000000"/>
                <w:sz w:val="24"/>
                <w:szCs w:val="24"/>
              </w:rPr>
              <w:t>совх</w:t>
            </w:r>
            <w:proofErr w:type="spellEnd"/>
            <w:r w:rsidRPr="00446DE7">
              <w:rPr>
                <w:rFonts w:ascii="Times New Roman" w:hAnsi="Times New Roman"/>
                <w:color w:val="000000"/>
                <w:sz w:val="24"/>
                <w:szCs w:val="24"/>
              </w:rPr>
              <w:t xml:space="preserve">. "Раменское" ул. </w:t>
            </w:r>
            <w:proofErr w:type="gramStart"/>
            <w:r w:rsidRPr="00446DE7">
              <w:rPr>
                <w:rFonts w:ascii="Times New Roman" w:hAnsi="Times New Roman"/>
                <w:color w:val="000000"/>
                <w:sz w:val="24"/>
                <w:szCs w:val="24"/>
              </w:rPr>
              <w:t>Беговая</w:t>
            </w:r>
            <w:proofErr w:type="gramEnd"/>
            <w:r w:rsidRPr="00446DE7">
              <w:rPr>
                <w:rFonts w:ascii="Times New Roman" w:hAnsi="Times New Roman"/>
                <w:color w:val="000000"/>
                <w:sz w:val="24"/>
                <w:szCs w:val="24"/>
              </w:rPr>
              <w:t xml:space="preserve"> 6</w:t>
            </w:r>
          </w:p>
        </w:tc>
      </w:tr>
      <w:tr w:rsidR="00446DE7" w:rsidRPr="00446DE7" w:rsidTr="00E4495D">
        <w:tc>
          <w:tcPr>
            <w:tcW w:w="706" w:type="dxa"/>
          </w:tcPr>
          <w:p w:rsidR="00446DE7" w:rsidRPr="00446DE7" w:rsidRDefault="00446DE7" w:rsidP="00C1581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28.</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пос. </w:t>
            </w:r>
            <w:proofErr w:type="spellStart"/>
            <w:r w:rsidRPr="00446DE7">
              <w:rPr>
                <w:rFonts w:ascii="Times New Roman" w:hAnsi="Times New Roman"/>
                <w:color w:val="000000"/>
                <w:sz w:val="24"/>
                <w:szCs w:val="24"/>
              </w:rPr>
              <w:t>совх</w:t>
            </w:r>
            <w:proofErr w:type="spellEnd"/>
            <w:r w:rsidRPr="00446DE7">
              <w:rPr>
                <w:rFonts w:ascii="Times New Roman" w:hAnsi="Times New Roman"/>
                <w:color w:val="000000"/>
                <w:sz w:val="24"/>
                <w:szCs w:val="24"/>
              </w:rPr>
              <w:t xml:space="preserve">. "Раменское" ул. </w:t>
            </w:r>
            <w:proofErr w:type="gramStart"/>
            <w:r w:rsidRPr="00446DE7">
              <w:rPr>
                <w:rFonts w:ascii="Times New Roman" w:hAnsi="Times New Roman"/>
                <w:color w:val="000000"/>
                <w:sz w:val="24"/>
                <w:szCs w:val="24"/>
              </w:rPr>
              <w:t>Шоссейная</w:t>
            </w:r>
            <w:proofErr w:type="gramEnd"/>
            <w:r w:rsidRPr="00446DE7">
              <w:rPr>
                <w:rFonts w:ascii="Times New Roman" w:hAnsi="Times New Roman"/>
                <w:color w:val="000000"/>
                <w:sz w:val="24"/>
                <w:szCs w:val="24"/>
              </w:rPr>
              <w:t xml:space="preserve"> д. 30</w:t>
            </w:r>
          </w:p>
        </w:tc>
      </w:tr>
      <w:tr w:rsidR="00446DE7" w:rsidRPr="00446DE7" w:rsidTr="00E4495D">
        <w:tc>
          <w:tcPr>
            <w:tcW w:w="706" w:type="dxa"/>
          </w:tcPr>
          <w:p w:rsidR="00446DE7" w:rsidRPr="00446DE7" w:rsidRDefault="00446DE7" w:rsidP="00C1581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29.</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пос. </w:t>
            </w:r>
            <w:proofErr w:type="spellStart"/>
            <w:r w:rsidRPr="00446DE7">
              <w:rPr>
                <w:rFonts w:ascii="Times New Roman" w:hAnsi="Times New Roman"/>
                <w:color w:val="000000"/>
                <w:sz w:val="24"/>
                <w:szCs w:val="24"/>
              </w:rPr>
              <w:t>совх</w:t>
            </w:r>
            <w:proofErr w:type="spellEnd"/>
            <w:r w:rsidRPr="00446DE7">
              <w:rPr>
                <w:rFonts w:ascii="Times New Roman" w:hAnsi="Times New Roman"/>
                <w:color w:val="000000"/>
                <w:sz w:val="24"/>
                <w:szCs w:val="24"/>
              </w:rPr>
              <w:t xml:space="preserve">. "Раменское" ул. </w:t>
            </w:r>
            <w:proofErr w:type="gramStart"/>
            <w:r w:rsidRPr="00446DE7">
              <w:rPr>
                <w:rFonts w:ascii="Times New Roman" w:hAnsi="Times New Roman"/>
                <w:color w:val="000000"/>
                <w:sz w:val="24"/>
                <w:szCs w:val="24"/>
              </w:rPr>
              <w:t>Шоссейная</w:t>
            </w:r>
            <w:proofErr w:type="gramEnd"/>
            <w:r w:rsidRPr="00446DE7">
              <w:rPr>
                <w:rFonts w:ascii="Times New Roman" w:hAnsi="Times New Roman"/>
                <w:color w:val="000000"/>
                <w:sz w:val="24"/>
                <w:szCs w:val="24"/>
              </w:rPr>
              <w:t xml:space="preserve"> д. 27,28</w:t>
            </w:r>
          </w:p>
        </w:tc>
      </w:tr>
      <w:tr w:rsidR="00446DE7" w:rsidRPr="00446DE7" w:rsidTr="00E4495D">
        <w:tc>
          <w:tcPr>
            <w:tcW w:w="706" w:type="dxa"/>
          </w:tcPr>
          <w:p w:rsidR="00446DE7" w:rsidRPr="00446DE7" w:rsidRDefault="00446DE7" w:rsidP="00C1581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30.</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д. </w:t>
            </w:r>
            <w:proofErr w:type="spellStart"/>
            <w:r w:rsidRPr="00446DE7">
              <w:rPr>
                <w:rFonts w:ascii="Times New Roman" w:hAnsi="Times New Roman"/>
                <w:color w:val="000000"/>
                <w:sz w:val="24"/>
                <w:szCs w:val="24"/>
              </w:rPr>
              <w:t>Клишева</w:t>
            </w:r>
            <w:proofErr w:type="spellEnd"/>
            <w:r w:rsidRPr="00446DE7">
              <w:rPr>
                <w:rFonts w:ascii="Times New Roman" w:hAnsi="Times New Roman"/>
                <w:color w:val="000000"/>
                <w:sz w:val="24"/>
                <w:szCs w:val="24"/>
              </w:rPr>
              <w:t xml:space="preserve"> ул. </w:t>
            </w:r>
            <w:proofErr w:type="gramStart"/>
            <w:r w:rsidRPr="00446DE7">
              <w:rPr>
                <w:rFonts w:ascii="Times New Roman" w:hAnsi="Times New Roman"/>
                <w:color w:val="000000"/>
                <w:sz w:val="24"/>
                <w:szCs w:val="24"/>
              </w:rPr>
              <w:t>Центральная</w:t>
            </w:r>
            <w:proofErr w:type="gramEnd"/>
            <w:r w:rsidRPr="00446DE7">
              <w:rPr>
                <w:rFonts w:ascii="Times New Roman" w:hAnsi="Times New Roman"/>
                <w:color w:val="000000"/>
                <w:sz w:val="24"/>
                <w:szCs w:val="24"/>
              </w:rPr>
              <w:t xml:space="preserve"> 5</w:t>
            </w:r>
          </w:p>
        </w:tc>
      </w:tr>
      <w:tr w:rsidR="00446DE7" w:rsidRPr="00446DE7" w:rsidTr="00E4495D">
        <w:tc>
          <w:tcPr>
            <w:tcW w:w="706" w:type="dxa"/>
          </w:tcPr>
          <w:p w:rsidR="00446DE7" w:rsidRPr="00446DE7" w:rsidRDefault="00446DE7" w:rsidP="00C1581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31.</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w:t>
            </w:r>
            <w:proofErr w:type="gramStart"/>
            <w:r w:rsidRPr="00446DE7">
              <w:rPr>
                <w:rFonts w:ascii="Times New Roman" w:hAnsi="Times New Roman"/>
                <w:color w:val="000000"/>
                <w:sz w:val="24"/>
                <w:szCs w:val="24"/>
              </w:rPr>
              <w:t>о</w:t>
            </w:r>
            <w:proofErr w:type="spellEnd"/>
            <w:proofErr w:type="gramEnd"/>
            <w:r w:rsidRPr="00446DE7">
              <w:rPr>
                <w:rFonts w:ascii="Times New Roman" w:hAnsi="Times New Roman"/>
                <w:color w:val="000000"/>
                <w:sz w:val="24"/>
                <w:szCs w:val="24"/>
              </w:rPr>
              <w:t xml:space="preserve">., с. </w:t>
            </w:r>
            <w:proofErr w:type="spellStart"/>
            <w:r w:rsidRPr="00446DE7">
              <w:rPr>
                <w:rFonts w:ascii="Times New Roman" w:hAnsi="Times New Roman"/>
                <w:color w:val="000000"/>
                <w:sz w:val="24"/>
                <w:szCs w:val="24"/>
              </w:rPr>
              <w:t>Малахово</w:t>
            </w:r>
            <w:proofErr w:type="spellEnd"/>
            <w:r w:rsidRPr="00446DE7">
              <w:rPr>
                <w:rFonts w:ascii="Times New Roman" w:hAnsi="Times New Roman"/>
                <w:color w:val="000000"/>
                <w:sz w:val="24"/>
                <w:szCs w:val="24"/>
              </w:rPr>
              <w:t>, д. 10</w:t>
            </w:r>
          </w:p>
        </w:tc>
      </w:tr>
      <w:tr w:rsidR="00446DE7" w:rsidRPr="00446DE7" w:rsidTr="00E4495D">
        <w:tc>
          <w:tcPr>
            <w:tcW w:w="706" w:type="dxa"/>
          </w:tcPr>
          <w:p w:rsidR="00446DE7" w:rsidRPr="00446DE7" w:rsidRDefault="00446DE7" w:rsidP="00C1581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32.</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w:t>
            </w:r>
            <w:proofErr w:type="gramStart"/>
            <w:r w:rsidRPr="00446DE7">
              <w:rPr>
                <w:rFonts w:ascii="Times New Roman" w:hAnsi="Times New Roman"/>
                <w:color w:val="000000"/>
                <w:sz w:val="24"/>
                <w:szCs w:val="24"/>
              </w:rPr>
              <w:t>о</w:t>
            </w:r>
            <w:proofErr w:type="spellEnd"/>
            <w:proofErr w:type="gramEnd"/>
            <w:r w:rsidRPr="00446DE7">
              <w:rPr>
                <w:rFonts w:ascii="Times New Roman" w:hAnsi="Times New Roman"/>
                <w:color w:val="000000"/>
                <w:sz w:val="24"/>
                <w:szCs w:val="24"/>
              </w:rPr>
              <w:t>., с. Новое, ПМК-17, д. 4</w:t>
            </w:r>
          </w:p>
        </w:tc>
      </w:tr>
      <w:tr w:rsidR="00446DE7" w:rsidRPr="00446DE7" w:rsidTr="00E4495D">
        <w:tc>
          <w:tcPr>
            <w:tcW w:w="706" w:type="dxa"/>
          </w:tcPr>
          <w:p w:rsidR="00446DE7" w:rsidRPr="00446DE7" w:rsidRDefault="00446DE7" w:rsidP="00C15811">
            <w:pPr>
              <w:widowControl w:val="0"/>
              <w:autoSpaceDE w:val="0"/>
              <w:autoSpaceDN w:val="0"/>
              <w:adjustRightInd w:val="0"/>
              <w:jc w:val="center"/>
              <w:rPr>
                <w:rFonts w:ascii="Times New Roman" w:hAnsi="Times New Roman"/>
                <w:color w:val="000000"/>
                <w:sz w:val="24"/>
                <w:szCs w:val="24"/>
              </w:rPr>
            </w:pPr>
            <w:r w:rsidRPr="00446DE7">
              <w:rPr>
                <w:rFonts w:ascii="Times New Roman" w:hAnsi="Times New Roman"/>
                <w:color w:val="000000"/>
                <w:sz w:val="24"/>
                <w:szCs w:val="24"/>
              </w:rPr>
              <w:t>33.</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w:t>
            </w:r>
            <w:proofErr w:type="gramStart"/>
            <w:r w:rsidRPr="00446DE7">
              <w:rPr>
                <w:rFonts w:ascii="Times New Roman" w:hAnsi="Times New Roman"/>
                <w:color w:val="000000"/>
                <w:sz w:val="24"/>
                <w:szCs w:val="24"/>
              </w:rPr>
              <w:t>о</w:t>
            </w:r>
            <w:proofErr w:type="spellEnd"/>
            <w:proofErr w:type="gramEnd"/>
            <w:r w:rsidRPr="00446DE7">
              <w:rPr>
                <w:rFonts w:ascii="Times New Roman" w:hAnsi="Times New Roman"/>
                <w:color w:val="000000"/>
                <w:sz w:val="24"/>
                <w:szCs w:val="24"/>
              </w:rPr>
              <w:t>., с. Новое, ПМК-17, д. 8</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34.</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д. Заболотье, СПТУ -93 д. 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35.</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д. Заболотье, СПТУ -93 д. 3</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36.</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Ильиский</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.М</w:t>
            </w:r>
            <w:proofErr w:type="gramEnd"/>
            <w:r w:rsidRPr="00446DE7">
              <w:rPr>
                <w:rFonts w:ascii="Times New Roman" w:hAnsi="Times New Roman"/>
                <w:color w:val="000000"/>
                <w:sz w:val="24"/>
                <w:szCs w:val="24"/>
              </w:rPr>
              <w:t>осковская</w:t>
            </w:r>
            <w:proofErr w:type="spellEnd"/>
            <w:r w:rsidRPr="00446DE7">
              <w:rPr>
                <w:rFonts w:ascii="Times New Roman" w:hAnsi="Times New Roman"/>
                <w:color w:val="000000"/>
                <w:sz w:val="24"/>
                <w:szCs w:val="24"/>
              </w:rPr>
              <w:t>, д.4б</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37.</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Ильиский</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.Ю</w:t>
            </w:r>
            <w:proofErr w:type="gramEnd"/>
            <w:r w:rsidRPr="00446DE7">
              <w:rPr>
                <w:rFonts w:ascii="Times New Roman" w:hAnsi="Times New Roman"/>
                <w:color w:val="000000"/>
                <w:sz w:val="24"/>
                <w:szCs w:val="24"/>
              </w:rPr>
              <w:t>жная</w:t>
            </w:r>
            <w:proofErr w:type="spellEnd"/>
            <w:r w:rsidRPr="00446DE7">
              <w:rPr>
                <w:rFonts w:ascii="Times New Roman" w:hAnsi="Times New Roman"/>
                <w:color w:val="000000"/>
                <w:sz w:val="24"/>
                <w:szCs w:val="24"/>
              </w:rPr>
              <w:t>, д.17, 17А, 19</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38.</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Ильиский</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.О</w:t>
            </w:r>
            <w:proofErr w:type="gramEnd"/>
            <w:r w:rsidRPr="00446DE7">
              <w:rPr>
                <w:rFonts w:ascii="Times New Roman" w:hAnsi="Times New Roman"/>
                <w:color w:val="000000"/>
                <w:sz w:val="24"/>
                <w:szCs w:val="24"/>
              </w:rPr>
              <w:t>ктябрьская</w:t>
            </w:r>
            <w:proofErr w:type="spellEnd"/>
            <w:r w:rsidRPr="00446DE7">
              <w:rPr>
                <w:rFonts w:ascii="Times New Roman" w:hAnsi="Times New Roman"/>
                <w:color w:val="000000"/>
                <w:sz w:val="24"/>
                <w:szCs w:val="24"/>
              </w:rPr>
              <w:t>, д.62-70</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39.</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Ильиский</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.О</w:t>
            </w:r>
            <w:proofErr w:type="gramEnd"/>
            <w:r w:rsidRPr="00446DE7">
              <w:rPr>
                <w:rFonts w:ascii="Times New Roman" w:hAnsi="Times New Roman"/>
                <w:color w:val="000000"/>
                <w:sz w:val="24"/>
                <w:szCs w:val="24"/>
              </w:rPr>
              <w:t>стровского</w:t>
            </w:r>
            <w:proofErr w:type="spellEnd"/>
            <w:r w:rsidRPr="00446DE7">
              <w:rPr>
                <w:rFonts w:ascii="Times New Roman" w:hAnsi="Times New Roman"/>
                <w:color w:val="000000"/>
                <w:sz w:val="24"/>
                <w:szCs w:val="24"/>
              </w:rPr>
              <w:t>, д.1, 2, 3</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40.</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Ильиский</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.О</w:t>
            </w:r>
            <w:proofErr w:type="gramEnd"/>
            <w:r w:rsidRPr="00446DE7">
              <w:rPr>
                <w:rFonts w:ascii="Times New Roman" w:hAnsi="Times New Roman"/>
                <w:color w:val="000000"/>
                <w:sz w:val="24"/>
                <w:szCs w:val="24"/>
              </w:rPr>
              <w:t>стровского</w:t>
            </w:r>
            <w:proofErr w:type="spellEnd"/>
            <w:r w:rsidRPr="00446DE7">
              <w:rPr>
                <w:rFonts w:ascii="Times New Roman" w:hAnsi="Times New Roman"/>
                <w:color w:val="000000"/>
                <w:sz w:val="24"/>
                <w:szCs w:val="24"/>
              </w:rPr>
              <w:t xml:space="preserve">, д.4,5,6,10 </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41.</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Ильиский</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.О</w:t>
            </w:r>
            <w:proofErr w:type="gramEnd"/>
            <w:r w:rsidRPr="00446DE7">
              <w:rPr>
                <w:rFonts w:ascii="Times New Roman" w:hAnsi="Times New Roman"/>
                <w:color w:val="000000"/>
                <w:sz w:val="24"/>
                <w:szCs w:val="24"/>
              </w:rPr>
              <w:t>стровского</w:t>
            </w:r>
            <w:proofErr w:type="spellEnd"/>
            <w:r w:rsidRPr="00446DE7">
              <w:rPr>
                <w:rFonts w:ascii="Times New Roman" w:hAnsi="Times New Roman"/>
                <w:color w:val="000000"/>
                <w:sz w:val="24"/>
                <w:szCs w:val="24"/>
              </w:rPr>
              <w:t>, д.7,8,9</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42.</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w:t>
            </w:r>
            <w:proofErr w:type="gramStart"/>
            <w:r w:rsidRPr="00446DE7">
              <w:rPr>
                <w:rFonts w:ascii="Times New Roman" w:hAnsi="Times New Roman"/>
                <w:color w:val="000000"/>
                <w:sz w:val="24"/>
                <w:szCs w:val="24"/>
              </w:rPr>
              <w:t>о</w:t>
            </w:r>
            <w:proofErr w:type="spellEnd"/>
            <w:proofErr w:type="gramEnd"/>
            <w:r w:rsidRPr="00446DE7">
              <w:rPr>
                <w:rFonts w:ascii="Times New Roman" w:hAnsi="Times New Roman"/>
                <w:color w:val="000000"/>
                <w:sz w:val="24"/>
                <w:szCs w:val="24"/>
              </w:rPr>
              <w:t>., с. Константиново, д.4</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43.</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w:t>
            </w:r>
            <w:proofErr w:type="gramStart"/>
            <w:r w:rsidRPr="00446DE7">
              <w:rPr>
                <w:rFonts w:ascii="Times New Roman" w:hAnsi="Times New Roman"/>
                <w:color w:val="000000"/>
                <w:sz w:val="24"/>
                <w:szCs w:val="24"/>
              </w:rPr>
              <w:t>о</w:t>
            </w:r>
            <w:proofErr w:type="spellEnd"/>
            <w:proofErr w:type="gramEnd"/>
            <w:r w:rsidRPr="00446DE7">
              <w:rPr>
                <w:rFonts w:ascii="Times New Roman" w:hAnsi="Times New Roman"/>
                <w:color w:val="000000"/>
                <w:sz w:val="24"/>
                <w:szCs w:val="24"/>
              </w:rPr>
              <w:t>., с. Константиново, д.12-13-15</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44.</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Кратово</w:t>
            </w:r>
            <w:proofErr w:type="spellEnd"/>
            <w:r w:rsidRPr="00446DE7">
              <w:rPr>
                <w:rFonts w:ascii="Times New Roman" w:hAnsi="Times New Roman"/>
                <w:color w:val="000000"/>
                <w:sz w:val="24"/>
                <w:szCs w:val="24"/>
              </w:rPr>
              <w:t>, ул. Мичурина, д.4,д.6а, ул. Чурилина</w:t>
            </w:r>
            <w:proofErr w:type="gramStart"/>
            <w:r w:rsidRPr="00446DE7">
              <w:rPr>
                <w:rFonts w:ascii="Times New Roman" w:hAnsi="Times New Roman"/>
                <w:color w:val="000000"/>
                <w:sz w:val="24"/>
                <w:szCs w:val="24"/>
              </w:rPr>
              <w:t>,д</w:t>
            </w:r>
            <w:proofErr w:type="gramEnd"/>
            <w:r w:rsidRPr="00446DE7">
              <w:rPr>
                <w:rFonts w:ascii="Times New Roman" w:hAnsi="Times New Roman"/>
                <w:color w:val="000000"/>
                <w:sz w:val="24"/>
                <w:szCs w:val="24"/>
              </w:rPr>
              <w:t>.7</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45.</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Кратово</w:t>
            </w:r>
            <w:proofErr w:type="gramStart"/>
            <w:r w:rsidRPr="00446DE7">
              <w:rPr>
                <w:rFonts w:ascii="Times New Roman" w:hAnsi="Times New Roman"/>
                <w:color w:val="000000"/>
                <w:sz w:val="24"/>
                <w:szCs w:val="24"/>
              </w:rPr>
              <w:t>,у</w:t>
            </w:r>
            <w:proofErr w:type="gramEnd"/>
            <w:r w:rsidRPr="00446DE7">
              <w:rPr>
                <w:rFonts w:ascii="Times New Roman" w:hAnsi="Times New Roman"/>
                <w:color w:val="000000"/>
                <w:sz w:val="24"/>
                <w:szCs w:val="24"/>
              </w:rPr>
              <w:t>л</w:t>
            </w:r>
            <w:proofErr w:type="spellEnd"/>
            <w:r w:rsidRPr="00446DE7">
              <w:rPr>
                <w:rFonts w:ascii="Times New Roman" w:hAnsi="Times New Roman"/>
                <w:color w:val="000000"/>
                <w:sz w:val="24"/>
                <w:szCs w:val="24"/>
              </w:rPr>
              <w:t>. Чурилина,д.4,д.6,д.6а, ул. Старомосковская,д.5/2,д.7,д.9/5,ул. Интернациональная,д.7</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46.</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.Н</w:t>
            </w:r>
            <w:proofErr w:type="gramEnd"/>
            <w:r w:rsidRPr="00446DE7">
              <w:rPr>
                <w:rFonts w:ascii="Times New Roman" w:hAnsi="Times New Roman"/>
                <w:color w:val="000000"/>
                <w:sz w:val="24"/>
                <w:szCs w:val="24"/>
              </w:rPr>
              <w:t>иконовское</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ул.Пионерская</w:t>
            </w:r>
            <w:proofErr w:type="spellEnd"/>
            <w:r w:rsidRPr="00446DE7">
              <w:rPr>
                <w:rFonts w:ascii="Times New Roman" w:hAnsi="Times New Roman"/>
                <w:color w:val="000000"/>
                <w:sz w:val="24"/>
                <w:szCs w:val="24"/>
              </w:rPr>
              <w:t>, д.48</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47.</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.З</w:t>
            </w:r>
            <w:proofErr w:type="gramEnd"/>
            <w:r w:rsidRPr="00446DE7">
              <w:rPr>
                <w:rFonts w:ascii="Times New Roman" w:hAnsi="Times New Roman"/>
                <w:color w:val="000000"/>
                <w:sz w:val="24"/>
                <w:szCs w:val="24"/>
              </w:rPr>
              <w:t>аворово</w:t>
            </w:r>
            <w:proofErr w:type="spellEnd"/>
            <w:r w:rsidRPr="00446DE7">
              <w:rPr>
                <w:rFonts w:ascii="Times New Roman" w:hAnsi="Times New Roman"/>
                <w:color w:val="000000"/>
                <w:sz w:val="24"/>
                <w:szCs w:val="24"/>
              </w:rPr>
              <w:t>, д.5, д. 8</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48.</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.З</w:t>
            </w:r>
            <w:proofErr w:type="gramEnd"/>
            <w:r w:rsidRPr="00446DE7">
              <w:rPr>
                <w:rFonts w:ascii="Times New Roman" w:hAnsi="Times New Roman"/>
                <w:color w:val="000000"/>
                <w:sz w:val="24"/>
                <w:szCs w:val="24"/>
              </w:rPr>
              <w:t>аворово</w:t>
            </w:r>
            <w:proofErr w:type="spellEnd"/>
            <w:r w:rsidRPr="00446DE7">
              <w:rPr>
                <w:rFonts w:ascii="Times New Roman" w:hAnsi="Times New Roman"/>
                <w:color w:val="000000"/>
                <w:sz w:val="24"/>
                <w:szCs w:val="24"/>
              </w:rPr>
              <w:t>, д.6, д.7</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49.</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.З</w:t>
            </w:r>
            <w:proofErr w:type="gramEnd"/>
            <w:r w:rsidRPr="00446DE7">
              <w:rPr>
                <w:rFonts w:ascii="Times New Roman" w:hAnsi="Times New Roman"/>
                <w:color w:val="000000"/>
                <w:sz w:val="24"/>
                <w:szCs w:val="24"/>
              </w:rPr>
              <w:t>аворово</w:t>
            </w:r>
            <w:proofErr w:type="spellEnd"/>
            <w:r w:rsidRPr="00446DE7">
              <w:rPr>
                <w:rFonts w:ascii="Times New Roman" w:hAnsi="Times New Roman"/>
                <w:color w:val="000000"/>
                <w:sz w:val="24"/>
                <w:szCs w:val="24"/>
              </w:rPr>
              <w:t>, д11, д. 12</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50.</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пос</w:t>
            </w:r>
            <w:proofErr w:type="gramStart"/>
            <w:r w:rsidRPr="00446DE7">
              <w:rPr>
                <w:rFonts w:ascii="Times New Roman" w:hAnsi="Times New Roman"/>
                <w:color w:val="000000"/>
                <w:sz w:val="24"/>
                <w:szCs w:val="24"/>
              </w:rPr>
              <w:t>.Э</w:t>
            </w:r>
            <w:proofErr w:type="gramEnd"/>
            <w:r w:rsidRPr="00446DE7">
              <w:rPr>
                <w:rFonts w:ascii="Times New Roman" w:hAnsi="Times New Roman"/>
                <w:color w:val="000000"/>
                <w:sz w:val="24"/>
                <w:szCs w:val="24"/>
              </w:rPr>
              <w:t>лектроизолятор</w:t>
            </w:r>
            <w:proofErr w:type="spellEnd"/>
            <w:r w:rsidRPr="00446DE7">
              <w:rPr>
                <w:rFonts w:ascii="Times New Roman" w:hAnsi="Times New Roman"/>
                <w:color w:val="000000"/>
                <w:sz w:val="24"/>
                <w:szCs w:val="24"/>
              </w:rPr>
              <w:t xml:space="preserve"> дома №№ 19,62;</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51.</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пос</w:t>
            </w:r>
            <w:proofErr w:type="gramStart"/>
            <w:r w:rsidRPr="00446DE7">
              <w:rPr>
                <w:rFonts w:ascii="Times New Roman" w:hAnsi="Times New Roman"/>
                <w:color w:val="000000"/>
                <w:sz w:val="24"/>
                <w:szCs w:val="24"/>
              </w:rPr>
              <w:t>.Э</w:t>
            </w:r>
            <w:proofErr w:type="gramEnd"/>
            <w:r w:rsidRPr="00446DE7">
              <w:rPr>
                <w:rFonts w:ascii="Times New Roman" w:hAnsi="Times New Roman"/>
                <w:color w:val="000000"/>
                <w:sz w:val="24"/>
                <w:szCs w:val="24"/>
              </w:rPr>
              <w:t>лектроизолятор</w:t>
            </w:r>
            <w:proofErr w:type="spellEnd"/>
            <w:r w:rsidRPr="00446DE7">
              <w:rPr>
                <w:rFonts w:ascii="Times New Roman" w:hAnsi="Times New Roman"/>
                <w:color w:val="000000"/>
                <w:sz w:val="24"/>
                <w:szCs w:val="24"/>
              </w:rPr>
              <w:t xml:space="preserve"> дома №№ 16,17,18,21;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52.</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w:t>
            </w:r>
            <w:proofErr w:type="gramStart"/>
            <w:r w:rsidRPr="00446DE7">
              <w:rPr>
                <w:rFonts w:ascii="Times New Roman" w:hAnsi="Times New Roman"/>
                <w:color w:val="000000"/>
                <w:sz w:val="24"/>
                <w:szCs w:val="24"/>
              </w:rPr>
              <w:t>.А</w:t>
            </w:r>
            <w:proofErr w:type="gramEnd"/>
            <w:r w:rsidRPr="00446DE7">
              <w:rPr>
                <w:rFonts w:ascii="Times New Roman" w:hAnsi="Times New Roman"/>
                <w:color w:val="000000"/>
                <w:sz w:val="24"/>
                <w:szCs w:val="24"/>
              </w:rPr>
              <w:t>нтоново</w:t>
            </w:r>
            <w:proofErr w:type="spellEnd"/>
            <w:r w:rsidRPr="00446DE7">
              <w:rPr>
                <w:rFonts w:ascii="Times New Roman" w:hAnsi="Times New Roman"/>
                <w:color w:val="000000"/>
                <w:sz w:val="24"/>
                <w:szCs w:val="24"/>
              </w:rPr>
              <w:t xml:space="preserve"> дома животноводов №1,2, дом учителей №1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53.</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w:t>
            </w:r>
            <w:proofErr w:type="gramStart"/>
            <w:r w:rsidRPr="00446DE7">
              <w:rPr>
                <w:rFonts w:ascii="Times New Roman" w:hAnsi="Times New Roman"/>
                <w:color w:val="000000"/>
                <w:sz w:val="24"/>
                <w:szCs w:val="24"/>
              </w:rPr>
              <w:t>.А</w:t>
            </w:r>
            <w:proofErr w:type="gramEnd"/>
            <w:r w:rsidRPr="00446DE7">
              <w:rPr>
                <w:rFonts w:ascii="Times New Roman" w:hAnsi="Times New Roman"/>
                <w:color w:val="000000"/>
                <w:sz w:val="24"/>
                <w:szCs w:val="24"/>
              </w:rPr>
              <w:t>нтоново</w:t>
            </w:r>
            <w:proofErr w:type="spellEnd"/>
            <w:r w:rsidRPr="00446DE7">
              <w:rPr>
                <w:rFonts w:ascii="Times New Roman" w:hAnsi="Times New Roman"/>
                <w:color w:val="000000"/>
                <w:sz w:val="24"/>
                <w:szCs w:val="24"/>
              </w:rPr>
              <w:t xml:space="preserve"> дом завода </w:t>
            </w:r>
            <w:proofErr w:type="spellStart"/>
            <w:r w:rsidRPr="00446DE7">
              <w:rPr>
                <w:rFonts w:ascii="Times New Roman" w:hAnsi="Times New Roman"/>
                <w:color w:val="000000"/>
                <w:sz w:val="24"/>
                <w:szCs w:val="24"/>
              </w:rPr>
              <w:t>Электроизолятор</w:t>
            </w:r>
            <w:proofErr w:type="spellEnd"/>
            <w:r w:rsidRPr="00446DE7">
              <w:rPr>
                <w:rFonts w:ascii="Times New Roman" w:hAnsi="Times New Roman"/>
                <w:color w:val="000000"/>
                <w:sz w:val="24"/>
                <w:szCs w:val="24"/>
              </w:rPr>
              <w:t xml:space="preserve"> №№ 1,2</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54.</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д. </w:t>
            </w:r>
            <w:proofErr w:type="spellStart"/>
            <w:r w:rsidRPr="00446DE7">
              <w:rPr>
                <w:rFonts w:ascii="Times New Roman" w:hAnsi="Times New Roman"/>
                <w:color w:val="000000"/>
                <w:sz w:val="24"/>
                <w:szCs w:val="24"/>
              </w:rPr>
              <w:t>Островцы</w:t>
            </w:r>
            <w:proofErr w:type="spellEnd"/>
            <w:r w:rsidRPr="00446DE7">
              <w:rPr>
                <w:rFonts w:ascii="Times New Roman" w:hAnsi="Times New Roman"/>
                <w:color w:val="000000"/>
                <w:sz w:val="24"/>
                <w:szCs w:val="24"/>
              </w:rPr>
              <w:t xml:space="preserve">, ул. </w:t>
            </w:r>
            <w:proofErr w:type="gramStart"/>
            <w:r w:rsidRPr="00446DE7">
              <w:rPr>
                <w:rFonts w:ascii="Times New Roman" w:hAnsi="Times New Roman"/>
                <w:color w:val="000000"/>
                <w:sz w:val="24"/>
                <w:szCs w:val="24"/>
              </w:rPr>
              <w:t>Подмосковная</w:t>
            </w:r>
            <w:proofErr w:type="gram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д.д</w:t>
            </w:r>
            <w:proofErr w:type="spellEnd"/>
            <w:r w:rsidRPr="00446DE7">
              <w:rPr>
                <w:rFonts w:ascii="Times New Roman" w:hAnsi="Times New Roman"/>
                <w:color w:val="000000"/>
                <w:sz w:val="24"/>
                <w:szCs w:val="24"/>
              </w:rPr>
              <w:t>. 12,13</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55.</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д. </w:t>
            </w:r>
            <w:proofErr w:type="spellStart"/>
            <w:r w:rsidRPr="00446DE7">
              <w:rPr>
                <w:rFonts w:ascii="Times New Roman" w:hAnsi="Times New Roman"/>
                <w:color w:val="000000"/>
                <w:sz w:val="24"/>
                <w:szCs w:val="24"/>
              </w:rPr>
              <w:t>Островцы</w:t>
            </w:r>
            <w:proofErr w:type="spellEnd"/>
            <w:r w:rsidRPr="00446DE7">
              <w:rPr>
                <w:rFonts w:ascii="Times New Roman" w:hAnsi="Times New Roman"/>
                <w:color w:val="000000"/>
                <w:sz w:val="24"/>
                <w:szCs w:val="24"/>
              </w:rPr>
              <w:t xml:space="preserve">, ул. </w:t>
            </w:r>
            <w:proofErr w:type="gramStart"/>
            <w:r w:rsidRPr="00446DE7">
              <w:rPr>
                <w:rFonts w:ascii="Times New Roman" w:hAnsi="Times New Roman"/>
                <w:color w:val="000000"/>
                <w:sz w:val="24"/>
                <w:szCs w:val="24"/>
              </w:rPr>
              <w:t>Подмосковная</w:t>
            </w:r>
            <w:proofErr w:type="gram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д.д</w:t>
            </w:r>
            <w:proofErr w:type="spellEnd"/>
            <w:r w:rsidRPr="00446DE7">
              <w:rPr>
                <w:rFonts w:ascii="Times New Roman" w:hAnsi="Times New Roman"/>
                <w:color w:val="000000"/>
                <w:sz w:val="24"/>
                <w:szCs w:val="24"/>
              </w:rPr>
              <w:t>. 8,9</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56.</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д. </w:t>
            </w:r>
            <w:proofErr w:type="spellStart"/>
            <w:r w:rsidRPr="00446DE7">
              <w:rPr>
                <w:rFonts w:ascii="Times New Roman" w:hAnsi="Times New Roman"/>
                <w:color w:val="000000"/>
                <w:sz w:val="24"/>
                <w:szCs w:val="24"/>
              </w:rPr>
              <w:t>Островцы</w:t>
            </w:r>
            <w:proofErr w:type="spellEnd"/>
            <w:r w:rsidRPr="00446DE7">
              <w:rPr>
                <w:rFonts w:ascii="Times New Roman" w:hAnsi="Times New Roman"/>
                <w:color w:val="000000"/>
                <w:sz w:val="24"/>
                <w:szCs w:val="24"/>
              </w:rPr>
              <w:t xml:space="preserve">, ул. </w:t>
            </w:r>
            <w:proofErr w:type="gramStart"/>
            <w:r w:rsidRPr="00446DE7">
              <w:rPr>
                <w:rFonts w:ascii="Times New Roman" w:hAnsi="Times New Roman"/>
                <w:color w:val="000000"/>
                <w:sz w:val="24"/>
                <w:szCs w:val="24"/>
              </w:rPr>
              <w:t>Подмосковная</w:t>
            </w:r>
            <w:proofErr w:type="gram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д.д</w:t>
            </w:r>
            <w:proofErr w:type="spellEnd"/>
            <w:r w:rsidRPr="00446DE7">
              <w:rPr>
                <w:rFonts w:ascii="Times New Roman" w:hAnsi="Times New Roman"/>
                <w:color w:val="000000"/>
                <w:sz w:val="24"/>
                <w:szCs w:val="24"/>
              </w:rPr>
              <w:t>. 20,21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57.</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д. </w:t>
            </w:r>
            <w:proofErr w:type="spellStart"/>
            <w:r w:rsidRPr="00446DE7">
              <w:rPr>
                <w:rFonts w:ascii="Times New Roman" w:hAnsi="Times New Roman"/>
                <w:color w:val="000000"/>
                <w:sz w:val="24"/>
                <w:szCs w:val="24"/>
              </w:rPr>
              <w:t>Островцы</w:t>
            </w:r>
            <w:proofErr w:type="spellEnd"/>
            <w:r w:rsidRPr="00446DE7">
              <w:rPr>
                <w:rFonts w:ascii="Times New Roman" w:hAnsi="Times New Roman"/>
                <w:color w:val="000000"/>
                <w:sz w:val="24"/>
                <w:szCs w:val="24"/>
              </w:rPr>
              <w:t xml:space="preserve">, ул. </w:t>
            </w:r>
            <w:proofErr w:type="gramStart"/>
            <w:r w:rsidRPr="00446DE7">
              <w:rPr>
                <w:rFonts w:ascii="Times New Roman" w:hAnsi="Times New Roman"/>
                <w:color w:val="000000"/>
                <w:sz w:val="24"/>
                <w:szCs w:val="24"/>
              </w:rPr>
              <w:t>Подмосковная</w:t>
            </w:r>
            <w:proofErr w:type="gram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д.д</w:t>
            </w:r>
            <w:proofErr w:type="spellEnd"/>
            <w:r w:rsidRPr="00446DE7">
              <w:rPr>
                <w:rFonts w:ascii="Times New Roman" w:hAnsi="Times New Roman"/>
                <w:color w:val="000000"/>
                <w:sz w:val="24"/>
                <w:szCs w:val="24"/>
              </w:rPr>
              <w:t>. 17,18</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lastRenderedPageBreak/>
              <w:t>58.</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оммунистическая</w:t>
            </w:r>
            <w:proofErr w:type="spellEnd"/>
            <w:r w:rsidRPr="00446DE7">
              <w:rPr>
                <w:rFonts w:ascii="Times New Roman" w:hAnsi="Times New Roman"/>
                <w:color w:val="000000"/>
                <w:sz w:val="24"/>
                <w:szCs w:val="24"/>
              </w:rPr>
              <w:t>, д.40/1,40/2</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59.</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осмонавтов</w:t>
            </w:r>
            <w:proofErr w:type="spellEnd"/>
            <w:r w:rsidRPr="00446DE7">
              <w:rPr>
                <w:rFonts w:ascii="Times New Roman" w:hAnsi="Times New Roman"/>
                <w:color w:val="000000"/>
                <w:sz w:val="24"/>
                <w:szCs w:val="24"/>
              </w:rPr>
              <w:t>, д.34,36,38</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60.</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осмонавтов</w:t>
            </w:r>
            <w:proofErr w:type="spellEnd"/>
            <w:r w:rsidRPr="00446DE7">
              <w:rPr>
                <w:rFonts w:ascii="Times New Roman" w:hAnsi="Times New Roman"/>
                <w:color w:val="000000"/>
                <w:sz w:val="24"/>
                <w:szCs w:val="24"/>
              </w:rPr>
              <w:t xml:space="preserve">, д.26,28,30,32; </w:t>
            </w:r>
            <w:proofErr w:type="spellStart"/>
            <w:r w:rsidRPr="00446DE7">
              <w:rPr>
                <w:rFonts w:ascii="Times New Roman" w:hAnsi="Times New Roman"/>
                <w:color w:val="000000"/>
                <w:sz w:val="24"/>
                <w:szCs w:val="24"/>
              </w:rPr>
              <w:t>ул.Коммунистическая</w:t>
            </w:r>
            <w:proofErr w:type="spellEnd"/>
            <w:r w:rsidRPr="00446DE7">
              <w:rPr>
                <w:rFonts w:ascii="Times New Roman" w:hAnsi="Times New Roman"/>
                <w:color w:val="000000"/>
                <w:sz w:val="24"/>
                <w:szCs w:val="24"/>
              </w:rPr>
              <w:t>, д.7а,13,13а,15,15а,16,17,18,18а</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61.</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осмонавтов</w:t>
            </w:r>
            <w:proofErr w:type="spellEnd"/>
            <w:r w:rsidRPr="00446DE7">
              <w:rPr>
                <w:rFonts w:ascii="Times New Roman" w:hAnsi="Times New Roman"/>
                <w:color w:val="000000"/>
                <w:sz w:val="24"/>
                <w:szCs w:val="24"/>
              </w:rPr>
              <w:t>, д.35,1,5,7,11,13,15,19,17,17а,21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62.</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осмонавтов</w:t>
            </w:r>
            <w:proofErr w:type="spellEnd"/>
            <w:r w:rsidRPr="00446DE7">
              <w:rPr>
                <w:rFonts w:ascii="Times New Roman" w:hAnsi="Times New Roman"/>
                <w:color w:val="000000"/>
                <w:sz w:val="24"/>
                <w:szCs w:val="24"/>
              </w:rPr>
              <w:t>, д.18,20к1,20к2,20к3,22,24</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63.</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.Л</w:t>
            </w:r>
            <w:proofErr w:type="gramEnd"/>
            <w:r w:rsidRPr="00446DE7">
              <w:rPr>
                <w:rFonts w:ascii="Times New Roman" w:hAnsi="Times New Roman"/>
                <w:color w:val="000000"/>
                <w:sz w:val="24"/>
                <w:szCs w:val="24"/>
              </w:rPr>
              <w:t>евашова</w:t>
            </w:r>
            <w:proofErr w:type="spellEnd"/>
            <w:r w:rsidRPr="00446DE7">
              <w:rPr>
                <w:rFonts w:ascii="Times New Roman" w:hAnsi="Times New Roman"/>
                <w:color w:val="000000"/>
                <w:sz w:val="24"/>
                <w:szCs w:val="24"/>
              </w:rPr>
              <w:t>, д.29,29а,31,33,35,37,37а</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64.</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.С</w:t>
            </w:r>
            <w:proofErr w:type="gramEnd"/>
            <w:r w:rsidRPr="00446DE7">
              <w:rPr>
                <w:rFonts w:ascii="Times New Roman" w:hAnsi="Times New Roman"/>
                <w:color w:val="000000"/>
                <w:sz w:val="24"/>
                <w:szCs w:val="24"/>
              </w:rPr>
              <w:t>олнцева</w:t>
            </w:r>
            <w:proofErr w:type="spellEnd"/>
            <w:r w:rsidRPr="00446DE7">
              <w:rPr>
                <w:rFonts w:ascii="Times New Roman" w:hAnsi="Times New Roman"/>
                <w:color w:val="000000"/>
                <w:sz w:val="24"/>
                <w:szCs w:val="24"/>
              </w:rPr>
              <w:t xml:space="preserve">, д.2,4,6,8,10; </w:t>
            </w:r>
            <w:proofErr w:type="spellStart"/>
            <w:r w:rsidRPr="00446DE7">
              <w:rPr>
                <w:rFonts w:ascii="Times New Roman" w:hAnsi="Times New Roman"/>
                <w:color w:val="000000"/>
                <w:sz w:val="24"/>
                <w:szCs w:val="24"/>
              </w:rPr>
              <w:t>ул.Чугунова</w:t>
            </w:r>
            <w:proofErr w:type="spellEnd"/>
            <w:r w:rsidRPr="00446DE7">
              <w:rPr>
                <w:rFonts w:ascii="Times New Roman" w:hAnsi="Times New Roman"/>
                <w:color w:val="000000"/>
                <w:sz w:val="24"/>
                <w:szCs w:val="24"/>
              </w:rPr>
              <w:t>, д.11,11/1</w:t>
            </w:r>
          </w:p>
        </w:tc>
      </w:tr>
      <w:tr w:rsidR="00446DE7" w:rsidRPr="00446DE7" w:rsidTr="00E4495D">
        <w:tc>
          <w:tcPr>
            <w:tcW w:w="706" w:type="dxa"/>
          </w:tcPr>
          <w:p w:rsidR="00446DE7" w:rsidRPr="00446DE7" w:rsidRDefault="00446DE7"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65.</w:t>
            </w:r>
          </w:p>
        </w:tc>
        <w:tc>
          <w:tcPr>
            <w:tcW w:w="14462" w:type="dxa"/>
            <w:vAlign w:val="center"/>
          </w:tcPr>
          <w:p w:rsidR="00446DE7" w:rsidRPr="00446DE7" w:rsidRDefault="00446DE7"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.Д</w:t>
            </w:r>
            <w:proofErr w:type="gramEnd"/>
            <w:r w:rsidRPr="00446DE7">
              <w:rPr>
                <w:rFonts w:ascii="Times New Roman" w:hAnsi="Times New Roman"/>
                <w:color w:val="000000"/>
                <w:sz w:val="24"/>
                <w:szCs w:val="24"/>
              </w:rPr>
              <w:t>есантная</w:t>
            </w:r>
            <w:proofErr w:type="spellEnd"/>
            <w:r w:rsidRPr="00446DE7">
              <w:rPr>
                <w:rFonts w:ascii="Times New Roman" w:hAnsi="Times New Roman"/>
                <w:color w:val="000000"/>
                <w:sz w:val="24"/>
                <w:szCs w:val="24"/>
              </w:rPr>
              <w:t xml:space="preserve"> д.30,24,22,20,18,18а,32,32а; </w:t>
            </w:r>
            <w:proofErr w:type="spellStart"/>
            <w:r w:rsidRPr="00446DE7">
              <w:rPr>
                <w:rFonts w:ascii="Times New Roman" w:hAnsi="Times New Roman"/>
                <w:color w:val="000000"/>
                <w:sz w:val="24"/>
                <w:szCs w:val="24"/>
              </w:rPr>
              <w:t>п.Красный</w:t>
            </w:r>
            <w:proofErr w:type="spellEnd"/>
            <w:r w:rsidRPr="00446DE7">
              <w:rPr>
                <w:rFonts w:ascii="Times New Roman" w:hAnsi="Times New Roman"/>
                <w:color w:val="000000"/>
                <w:sz w:val="24"/>
                <w:szCs w:val="24"/>
              </w:rPr>
              <w:t xml:space="preserve"> Октябрь д.18а,19,20а,21,22а,27,26,25,24,23,34,30,31, 32, 35, 36,43,43а</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66.</w:t>
            </w:r>
          </w:p>
        </w:tc>
        <w:tc>
          <w:tcPr>
            <w:tcW w:w="14462" w:type="dxa"/>
            <w:vAlign w:val="center"/>
          </w:tcPr>
          <w:p w:rsidR="000E7B43" w:rsidRPr="00446DE7" w:rsidRDefault="000E7B43" w:rsidP="00556311">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ул. </w:t>
            </w:r>
            <w:proofErr w:type="gramStart"/>
            <w:r w:rsidRPr="00446DE7">
              <w:rPr>
                <w:rFonts w:ascii="Times New Roman" w:hAnsi="Times New Roman"/>
                <w:color w:val="000000"/>
                <w:sz w:val="24"/>
                <w:szCs w:val="24"/>
              </w:rPr>
              <w:t>Молодежная</w:t>
            </w:r>
            <w:proofErr w:type="gramEnd"/>
            <w:r w:rsidRPr="00446DE7">
              <w:rPr>
                <w:rFonts w:ascii="Times New Roman" w:hAnsi="Times New Roman"/>
                <w:color w:val="000000"/>
                <w:sz w:val="24"/>
                <w:szCs w:val="24"/>
              </w:rPr>
              <w:t>, д. 8</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67.</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ул. </w:t>
            </w:r>
            <w:proofErr w:type="gramStart"/>
            <w:r w:rsidRPr="00446DE7">
              <w:rPr>
                <w:rFonts w:ascii="Times New Roman" w:hAnsi="Times New Roman"/>
                <w:color w:val="000000"/>
                <w:sz w:val="24"/>
                <w:szCs w:val="24"/>
              </w:rPr>
              <w:t>Молодежная</w:t>
            </w:r>
            <w:proofErr w:type="gramEnd"/>
            <w:r w:rsidRPr="00446DE7">
              <w:rPr>
                <w:rFonts w:ascii="Times New Roman" w:hAnsi="Times New Roman"/>
                <w:color w:val="000000"/>
                <w:sz w:val="24"/>
                <w:szCs w:val="24"/>
              </w:rPr>
              <w:t>, д. 18</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68.</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ул. </w:t>
            </w:r>
            <w:proofErr w:type="gramStart"/>
            <w:r w:rsidRPr="00446DE7">
              <w:rPr>
                <w:rFonts w:ascii="Times New Roman" w:hAnsi="Times New Roman"/>
                <w:color w:val="000000"/>
                <w:sz w:val="24"/>
                <w:szCs w:val="24"/>
              </w:rPr>
              <w:t>Молодежная</w:t>
            </w:r>
            <w:proofErr w:type="gramEnd"/>
            <w:r w:rsidRPr="00446DE7">
              <w:rPr>
                <w:rFonts w:ascii="Times New Roman" w:hAnsi="Times New Roman"/>
                <w:color w:val="000000"/>
                <w:sz w:val="24"/>
                <w:szCs w:val="24"/>
              </w:rPr>
              <w:t>, д. 29</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69.</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.Д</w:t>
            </w:r>
            <w:proofErr w:type="gramEnd"/>
            <w:r w:rsidRPr="00446DE7">
              <w:rPr>
                <w:rFonts w:ascii="Times New Roman" w:hAnsi="Times New Roman"/>
                <w:color w:val="000000"/>
                <w:sz w:val="24"/>
                <w:szCs w:val="24"/>
              </w:rPr>
              <w:t>есантная</w:t>
            </w:r>
            <w:proofErr w:type="spellEnd"/>
            <w:r w:rsidRPr="00446DE7">
              <w:rPr>
                <w:rFonts w:ascii="Times New Roman" w:hAnsi="Times New Roman"/>
                <w:color w:val="000000"/>
                <w:sz w:val="24"/>
                <w:szCs w:val="24"/>
              </w:rPr>
              <w:t xml:space="preserve"> д.14</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70.</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.Д</w:t>
            </w:r>
            <w:proofErr w:type="gramEnd"/>
            <w:r w:rsidRPr="00446DE7">
              <w:rPr>
                <w:rFonts w:ascii="Times New Roman" w:hAnsi="Times New Roman"/>
                <w:color w:val="000000"/>
                <w:sz w:val="24"/>
                <w:szCs w:val="24"/>
              </w:rPr>
              <w:t>есантная</w:t>
            </w:r>
            <w:proofErr w:type="spellEnd"/>
            <w:r w:rsidRPr="00446DE7">
              <w:rPr>
                <w:rFonts w:ascii="Times New Roman" w:hAnsi="Times New Roman"/>
                <w:color w:val="000000"/>
                <w:sz w:val="24"/>
                <w:szCs w:val="24"/>
              </w:rPr>
              <w:t xml:space="preserve"> д.17,15</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71.</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.Г</w:t>
            </w:r>
            <w:proofErr w:type="gramEnd"/>
            <w:r w:rsidRPr="00446DE7">
              <w:rPr>
                <w:rFonts w:ascii="Times New Roman" w:hAnsi="Times New Roman"/>
                <w:color w:val="000000"/>
                <w:sz w:val="24"/>
                <w:szCs w:val="24"/>
              </w:rPr>
              <w:t>урьева</w:t>
            </w:r>
            <w:proofErr w:type="spellEnd"/>
            <w:r w:rsidRPr="00446DE7">
              <w:rPr>
                <w:rFonts w:ascii="Times New Roman" w:hAnsi="Times New Roman"/>
                <w:color w:val="000000"/>
                <w:sz w:val="24"/>
                <w:szCs w:val="24"/>
              </w:rPr>
              <w:t>, д.1,3,5,7,9,23а</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72.</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расноармейская</w:t>
            </w:r>
            <w:proofErr w:type="spellEnd"/>
            <w:r w:rsidRPr="00446DE7">
              <w:rPr>
                <w:rFonts w:ascii="Times New Roman" w:hAnsi="Times New Roman"/>
                <w:color w:val="000000"/>
                <w:sz w:val="24"/>
                <w:szCs w:val="24"/>
              </w:rPr>
              <w:t>, д. 5, 5а, 7, 9, 11, 13а, 13</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73.</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расноармейская</w:t>
            </w:r>
            <w:proofErr w:type="spellEnd"/>
            <w:r w:rsidRPr="00446DE7">
              <w:rPr>
                <w:rFonts w:ascii="Times New Roman" w:hAnsi="Times New Roman"/>
                <w:color w:val="000000"/>
                <w:sz w:val="24"/>
                <w:szCs w:val="24"/>
              </w:rPr>
              <w:t>, д. 6, 4, 2, 10</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74.</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абочая</w:t>
            </w:r>
            <w:proofErr w:type="spellEnd"/>
            <w:r w:rsidRPr="00446DE7">
              <w:rPr>
                <w:rFonts w:ascii="Times New Roman" w:hAnsi="Times New Roman"/>
                <w:color w:val="000000"/>
                <w:sz w:val="24"/>
                <w:szCs w:val="24"/>
              </w:rPr>
              <w:t>, д. 12, 19, 14, 16, 18, 20, 26/1; ул. Коминтерна, д. 13, 15, 21, 17, 19, 25, 27, 29, 31, 33</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75.</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.Б</w:t>
            </w:r>
            <w:proofErr w:type="gramEnd"/>
            <w:r w:rsidRPr="00446DE7">
              <w:rPr>
                <w:rFonts w:ascii="Times New Roman" w:hAnsi="Times New Roman"/>
                <w:color w:val="000000"/>
                <w:sz w:val="24"/>
                <w:szCs w:val="24"/>
              </w:rPr>
              <w:t>ронницкая</w:t>
            </w:r>
            <w:proofErr w:type="spellEnd"/>
            <w:r w:rsidRPr="00446DE7">
              <w:rPr>
                <w:rFonts w:ascii="Times New Roman" w:hAnsi="Times New Roman"/>
                <w:color w:val="000000"/>
                <w:sz w:val="24"/>
                <w:szCs w:val="24"/>
              </w:rPr>
              <w:t>, д. 11, 13, 15, 17, 19, 21, 23, 25, 27, 29, 31,3 3; ул. Красная, д. 17, 18</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76.</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spellStart"/>
            <w:r w:rsidRPr="00446DE7">
              <w:rPr>
                <w:rFonts w:ascii="Times New Roman" w:hAnsi="Times New Roman"/>
                <w:color w:val="000000"/>
                <w:sz w:val="24"/>
                <w:szCs w:val="24"/>
              </w:rPr>
              <w:t>Б.Учителькая</w:t>
            </w:r>
            <w:proofErr w:type="spellEnd"/>
            <w:r w:rsidRPr="00446DE7">
              <w:rPr>
                <w:rFonts w:ascii="Times New Roman" w:hAnsi="Times New Roman"/>
                <w:color w:val="000000"/>
                <w:sz w:val="24"/>
                <w:szCs w:val="24"/>
              </w:rPr>
              <w:t xml:space="preserve"> д.9 ,19</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77.</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spellStart"/>
            <w:r w:rsidRPr="00446DE7">
              <w:rPr>
                <w:rFonts w:ascii="Times New Roman" w:hAnsi="Times New Roman"/>
                <w:color w:val="000000"/>
                <w:sz w:val="24"/>
                <w:szCs w:val="24"/>
              </w:rPr>
              <w:t>Б.Учителькая</w:t>
            </w:r>
            <w:proofErr w:type="spellEnd"/>
            <w:r w:rsidRPr="00446DE7">
              <w:rPr>
                <w:rFonts w:ascii="Times New Roman" w:hAnsi="Times New Roman"/>
                <w:color w:val="000000"/>
                <w:sz w:val="24"/>
                <w:szCs w:val="24"/>
              </w:rPr>
              <w:t xml:space="preserve"> д.,5,6,7,8, </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78.</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spellStart"/>
            <w:r w:rsidRPr="00446DE7">
              <w:rPr>
                <w:rFonts w:ascii="Times New Roman" w:hAnsi="Times New Roman"/>
                <w:color w:val="000000"/>
                <w:sz w:val="24"/>
                <w:szCs w:val="24"/>
              </w:rPr>
              <w:t>Б.Учительская</w:t>
            </w:r>
            <w:proofErr w:type="spellEnd"/>
            <w:r w:rsidRPr="00446DE7">
              <w:rPr>
                <w:rFonts w:ascii="Times New Roman" w:hAnsi="Times New Roman"/>
                <w:color w:val="000000"/>
                <w:sz w:val="24"/>
                <w:szCs w:val="24"/>
              </w:rPr>
              <w:t xml:space="preserve"> д.10, 11</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79.</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spellStart"/>
            <w:r w:rsidRPr="00446DE7">
              <w:rPr>
                <w:rFonts w:ascii="Times New Roman" w:hAnsi="Times New Roman"/>
                <w:color w:val="000000"/>
                <w:sz w:val="24"/>
                <w:szCs w:val="24"/>
              </w:rPr>
              <w:t>Б.Учительская</w:t>
            </w:r>
            <w:proofErr w:type="spellEnd"/>
            <w:r w:rsidRPr="00446DE7">
              <w:rPr>
                <w:rFonts w:ascii="Times New Roman" w:hAnsi="Times New Roman"/>
                <w:color w:val="000000"/>
                <w:sz w:val="24"/>
                <w:szCs w:val="24"/>
              </w:rPr>
              <w:t xml:space="preserve"> д.12, 12а</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80.</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spellStart"/>
            <w:r w:rsidRPr="00446DE7">
              <w:rPr>
                <w:rFonts w:ascii="Times New Roman" w:hAnsi="Times New Roman"/>
                <w:color w:val="000000"/>
                <w:sz w:val="24"/>
                <w:szCs w:val="24"/>
              </w:rPr>
              <w:t>Б.Учительская</w:t>
            </w:r>
            <w:proofErr w:type="spellEnd"/>
            <w:r w:rsidRPr="00446DE7">
              <w:rPr>
                <w:rFonts w:ascii="Times New Roman" w:hAnsi="Times New Roman"/>
                <w:color w:val="000000"/>
                <w:sz w:val="24"/>
                <w:szCs w:val="24"/>
              </w:rPr>
              <w:t xml:space="preserve"> д.15, 20, 21</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81.</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spellStart"/>
            <w:r w:rsidRPr="00446DE7">
              <w:rPr>
                <w:rFonts w:ascii="Times New Roman" w:hAnsi="Times New Roman"/>
                <w:color w:val="000000"/>
                <w:sz w:val="24"/>
                <w:szCs w:val="24"/>
              </w:rPr>
              <w:t>Б.Учительская</w:t>
            </w:r>
            <w:proofErr w:type="spellEnd"/>
            <w:r w:rsidRPr="00446DE7">
              <w:rPr>
                <w:rFonts w:ascii="Times New Roman" w:hAnsi="Times New Roman"/>
                <w:color w:val="000000"/>
                <w:sz w:val="24"/>
                <w:szCs w:val="24"/>
              </w:rPr>
              <w:t xml:space="preserve"> д.17</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82.</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gramStart"/>
            <w:r w:rsidRPr="00446DE7">
              <w:rPr>
                <w:rFonts w:ascii="Times New Roman" w:hAnsi="Times New Roman"/>
                <w:color w:val="000000"/>
                <w:sz w:val="24"/>
                <w:szCs w:val="24"/>
              </w:rPr>
              <w:t>Кооперативная</w:t>
            </w:r>
            <w:proofErr w:type="gramEnd"/>
            <w:r w:rsidRPr="00446DE7">
              <w:rPr>
                <w:rFonts w:ascii="Times New Roman" w:hAnsi="Times New Roman"/>
                <w:color w:val="000000"/>
                <w:sz w:val="24"/>
                <w:szCs w:val="24"/>
              </w:rPr>
              <w:t>, д. 10</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83.</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gramStart"/>
            <w:r w:rsidRPr="00446DE7">
              <w:rPr>
                <w:rFonts w:ascii="Times New Roman" w:hAnsi="Times New Roman"/>
                <w:color w:val="000000"/>
                <w:sz w:val="24"/>
                <w:szCs w:val="24"/>
              </w:rPr>
              <w:t>Трудовая</w:t>
            </w:r>
            <w:proofErr w:type="gramEnd"/>
            <w:r w:rsidRPr="00446DE7">
              <w:rPr>
                <w:rFonts w:ascii="Times New Roman" w:hAnsi="Times New Roman"/>
                <w:color w:val="000000"/>
                <w:sz w:val="24"/>
                <w:szCs w:val="24"/>
              </w:rPr>
              <w:t xml:space="preserve"> д.3</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84.</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Родники, ул. </w:t>
            </w:r>
            <w:proofErr w:type="gramStart"/>
            <w:r w:rsidRPr="00446DE7">
              <w:rPr>
                <w:rFonts w:ascii="Times New Roman" w:hAnsi="Times New Roman"/>
                <w:color w:val="000000"/>
                <w:sz w:val="24"/>
                <w:szCs w:val="24"/>
              </w:rPr>
              <w:t>Центральная</w:t>
            </w:r>
            <w:proofErr w:type="gramEnd"/>
            <w:r w:rsidRPr="00446DE7">
              <w:rPr>
                <w:rFonts w:ascii="Times New Roman" w:hAnsi="Times New Roman"/>
                <w:color w:val="000000"/>
                <w:sz w:val="24"/>
                <w:szCs w:val="24"/>
              </w:rPr>
              <w:t xml:space="preserve"> д.3</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85.</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w:t>
            </w:r>
            <w:proofErr w:type="gramStart"/>
            <w:r w:rsidRPr="00446DE7">
              <w:rPr>
                <w:rFonts w:ascii="Times New Roman" w:hAnsi="Times New Roman"/>
                <w:color w:val="000000"/>
                <w:sz w:val="24"/>
                <w:szCs w:val="24"/>
              </w:rPr>
              <w:t>.В</w:t>
            </w:r>
            <w:proofErr w:type="gramEnd"/>
            <w:r w:rsidRPr="00446DE7">
              <w:rPr>
                <w:rFonts w:ascii="Times New Roman" w:hAnsi="Times New Roman"/>
                <w:color w:val="000000"/>
                <w:sz w:val="24"/>
                <w:szCs w:val="24"/>
              </w:rPr>
              <w:t>охринка</w:t>
            </w:r>
            <w:proofErr w:type="spellEnd"/>
            <w:r w:rsidRPr="00446DE7">
              <w:rPr>
                <w:rFonts w:ascii="Times New Roman" w:hAnsi="Times New Roman"/>
                <w:color w:val="000000"/>
                <w:sz w:val="24"/>
                <w:szCs w:val="24"/>
              </w:rPr>
              <w:t>, у дома № 85</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86.</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w:t>
            </w:r>
            <w:proofErr w:type="gramStart"/>
            <w:r w:rsidRPr="00446DE7">
              <w:rPr>
                <w:rFonts w:ascii="Times New Roman" w:hAnsi="Times New Roman"/>
                <w:color w:val="000000"/>
                <w:sz w:val="24"/>
                <w:szCs w:val="24"/>
              </w:rPr>
              <w:t>.В</w:t>
            </w:r>
            <w:proofErr w:type="gramEnd"/>
            <w:r w:rsidRPr="00446DE7">
              <w:rPr>
                <w:rFonts w:ascii="Times New Roman" w:hAnsi="Times New Roman"/>
                <w:color w:val="000000"/>
                <w:sz w:val="24"/>
                <w:szCs w:val="24"/>
              </w:rPr>
              <w:t>охринка</w:t>
            </w:r>
            <w:proofErr w:type="spellEnd"/>
            <w:r w:rsidRPr="00446DE7">
              <w:rPr>
                <w:rFonts w:ascii="Times New Roman" w:hAnsi="Times New Roman"/>
                <w:color w:val="000000"/>
                <w:sz w:val="24"/>
                <w:szCs w:val="24"/>
              </w:rPr>
              <w:t>, у дома № 89</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87.</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д</w:t>
            </w:r>
            <w:proofErr w:type="gramStart"/>
            <w:r w:rsidRPr="00446DE7">
              <w:rPr>
                <w:rFonts w:ascii="Times New Roman" w:hAnsi="Times New Roman"/>
                <w:color w:val="000000"/>
                <w:sz w:val="24"/>
                <w:szCs w:val="24"/>
              </w:rPr>
              <w:t>.В</w:t>
            </w:r>
            <w:proofErr w:type="gramEnd"/>
            <w:r w:rsidRPr="00446DE7">
              <w:rPr>
                <w:rFonts w:ascii="Times New Roman" w:hAnsi="Times New Roman"/>
                <w:color w:val="000000"/>
                <w:sz w:val="24"/>
                <w:szCs w:val="24"/>
              </w:rPr>
              <w:t>охринка</w:t>
            </w:r>
            <w:proofErr w:type="spellEnd"/>
            <w:r w:rsidRPr="00446DE7">
              <w:rPr>
                <w:rFonts w:ascii="Times New Roman" w:hAnsi="Times New Roman"/>
                <w:color w:val="000000"/>
                <w:sz w:val="24"/>
                <w:szCs w:val="24"/>
              </w:rPr>
              <w:t>, у домов № 87,91</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88.</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ыболово</w:t>
            </w:r>
            <w:proofErr w:type="spellEnd"/>
            <w:r w:rsidRPr="00446DE7">
              <w:rPr>
                <w:rFonts w:ascii="Times New Roman" w:hAnsi="Times New Roman"/>
                <w:color w:val="000000"/>
                <w:sz w:val="24"/>
                <w:szCs w:val="24"/>
              </w:rPr>
              <w:t>, у дома № 241</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89.</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ыболово</w:t>
            </w:r>
            <w:proofErr w:type="spellEnd"/>
            <w:r w:rsidRPr="00446DE7">
              <w:rPr>
                <w:rFonts w:ascii="Times New Roman" w:hAnsi="Times New Roman"/>
                <w:color w:val="000000"/>
                <w:sz w:val="24"/>
                <w:szCs w:val="24"/>
              </w:rPr>
              <w:t>, у домов № 245,249</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lastRenderedPageBreak/>
              <w:t>90.</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.Р</w:t>
            </w:r>
            <w:proofErr w:type="gramEnd"/>
            <w:r w:rsidRPr="00446DE7">
              <w:rPr>
                <w:rFonts w:ascii="Times New Roman" w:hAnsi="Times New Roman"/>
                <w:color w:val="000000"/>
                <w:sz w:val="24"/>
                <w:szCs w:val="24"/>
              </w:rPr>
              <w:t>ыболово</w:t>
            </w:r>
            <w:proofErr w:type="spellEnd"/>
            <w:r w:rsidRPr="00446DE7">
              <w:rPr>
                <w:rFonts w:ascii="Times New Roman" w:hAnsi="Times New Roman"/>
                <w:color w:val="000000"/>
                <w:sz w:val="24"/>
                <w:szCs w:val="24"/>
              </w:rPr>
              <w:t>, у дома № 173а</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91.</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с. </w:t>
            </w:r>
            <w:proofErr w:type="gramStart"/>
            <w:r w:rsidRPr="00446DE7">
              <w:rPr>
                <w:rFonts w:ascii="Times New Roman" w:hAnsi="Times New Roman"/>
                <w:color w:val="000000"/>
                <w:sz w:val="24"/>
                <w:szCs w:val="24"/>
              </w:rPr>
              <w:t>Софьино</w:t>
            </w:r>
            <w:proofErr w:type="gramEnd"/>
            <w:r w:rsidRPr="00446DE7">
              <w:rPr>
                <w:rFonts w:ascii="Times New Roman" w:hAnsi="Times New Roman"/>
                <w:color w:val="000000"/>
                <w:sz w:val="24"/>
                <w:szCs w:val="24"/>
              </w:rPr>
              <w:t>, у домов № 14д, 14д/1, 14д/2</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92.</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 Удельная, ул. Шахова 12,14;</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93.</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Удельная, ул. Шахова 17; ул. Полевая 51,52;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.С</w:t>
            </w:r>
            <w:proofErr w:type="gramEnd"/>
            <w:r w:rsidRPr="00446DE7">
              <w:rPr>
                <w:rFonts w:ascii="Times New Roman" w:hAnsi="Times New Roman"/>
                <w:color w:val="000000"/>
                <w:sz w:val="24"/>
                <w:szCs w:val="24"/>
              </w:rPr>
              <w:t>олнечная</w:t>
            </w:r>
            <w:proofErr w:type="spellEnd"/>
            <w:r w:rsidRPr="00446DE7">
              <w:rPr>
                <w:rFonts w:ascii="Times New Roman" w:hAnsi="Times New Roman"/>
                <w:color w:val="000000"/>
                <w:sz w:val="24"/>
                <w:szCs w:val="24"/>
              </w:rPr>
              <w:t xml:space="preserve"> 36,38,40;</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94.</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gramStart"/>
            <w:r w:rsidRPr="00446DE7">
              <w:rPr>
                <w:rFonts w:ascii="Times New Roman" w:hAnsi="Times New Roman"/>
                <w:color w:val="000000"/>
                <w:sz w:val="24"/>
                <w:szCs w:val="24"/>
              </w:rPr>
              <w:t>Удельная</w:t>
            </w:r>
            <w:proofErr w:type="gramEnd"/>
            <w:r w:rsidRPr="00446DE7">
              <w:rPr>
                <w:rFonts w:ascii="Times New Roman" w:hAnsi="Times New Roman"/>
                <w:color w:val="000000"/>
                <w:sz w:val="24"/>
                <w:szCs w:val="24"/>
              </w:rPr>
              <w:t>, ул. Зеленый городок 1,4,5,10,14,16,17;</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95.</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 Удельная, ул. Первомайская 10,10</w:t>
            </w:r>
            <w:proofErr w:type="gramStart"/>
            <w:r w:rsidRPr="00446DE7">
              <w:rPr>
                <w:rFonts w:ascii="Times New Roman" w:hAnsi="Times New Roman"/>
                <w:color w:val="000000"/>
                <w:sz w:val="24"/>
                <w:szCs w:val="24"/>
              </w:rPr>
              <w:t>А</w:t>
            </w:r>
            <w:proofErr w:type="gramEnd"/>
            <w:r w:rsidRPr="00446DE7">
              <w:rPr>
                <w:rFonts w:ascii="Times New Roman" w:hAnsi="Times New Roman"/>
                <w:color w:val="000000"/>
                <w:sz w:val="24"/>
                <w:szCs w:val="24"/>
              </w:rPr>
              <w:t>,12;</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96.</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 Удельная, ул. проезд Осипенко 5,6;</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97.</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 Удельная, ул. Шахова 7,9; ул. Солнечная 14,16,18;</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98.</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 Удельная, ул. Чехова 32;</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99.</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п. Удельная, ул. Грибоедова 7,7</w:t>
            </w:r>
            <w:proofErr w:type="gramStart"/>
            <w:r w:rsidRPr="00446DE7">
              <w:rPr>
                <w:rFonts w:ascii="Times New Roman" w:hAnsi="Times New Roman"/>
                <w:color w:val="000000"/>
                <w:sz w:val="24"/>
                <w:szCs w:val="24"/>
              </w:rPr>
              <w:t>А</w:t>
            </w:r>
            <w:proofErr w:type="gramEnd"/>
            <w:r w:rsidRPr="00446DE7">
              <w:rPr>
                <w:rFonts w:ascii="Times New Roman" w:hAnsi="Times New Roman"/>
                <w:color w:val="000000"/>
                <w:sz w:val="24"/>
                <w:szCs w:val="24"/>
              </w:rPr>
              <w:t>,9,9Б;</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100.</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w:t>
            </w:r>
            <w:proofErr w:type="gramStart"/>
            <w:r w:rsidRPr="00446DE7">
              <w:rPr>
                <w:rFonts w:ascii="Times New Roman" w:hAnsi="Times New Roman"/>
                <w:color w:val="000000"/>
                <w:sz w:val="24"/>
                <w:szCs w:val="24"/>
              </w:rPr>
              <w:t>о</w:t>
            </w:r>
            <w:proofErr w:type="spellEnd"/>
            <w:proofErr w:type="gramEnd"/>
            <w:r w:rsidRPr="00446DE7">
              <w:rPr>
                <w:rFonts w:ascii="Times New Roman" w:hAnsi="Times New Roman"/>
                <w:color w:val="000000"/>
                <w:sz w:val="24"/>
                <w:szCs w:val="24"/>
              </w:rPr>
              <w:t xml:space="preserve">., с. </w:t>
            </w:r>
            <w:proofErr w:type="spellStart"/>
            <w:r w:rsidRPr="00446DE7">
              <w:rPr>
                <w:rFonts w:ascii="Times New Roman" w:hAnsi="Times New Roman"/>
                <w:color w:val="000000"/>
                <w:sz w:val="24"/>
                <w:szCs w:val="24"/>
              </w:rPr>
              <w:t>Ульянино</w:t>
            </w:r>
            <w:proofErr w:type="spellEnd"/>
            <w:r w:rsidRPr="00446DE7">
              <w:rPr>
                <w:rFonts w:ascii="Times New Roman" w:hAnsi="Times New Roman"/>
                <w:color w:val="000000"/>
                <w:sz w:val="24"/>
                <w:szCs w:val="24"/>
              </w:rPr>
              <w:t xml:space="preserve"> д. 1,2,3,4 </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101.</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w:t>
            </w:r>
            <w:proofErr w:type="gramStart"/>
            <w:r w:rsidRPr="00446DE7">
              <w:rPr>
                <w:rFonts w:ascii="Times New Roman" w:hAnsi="Times New Roman"/>
                <w:color w:val="000000"/>
                <w:sz w:val="24"/>
                <w:szCs w:val="24"/>
              </w:rPr>
              <w:t>о</w:t>
            </w:r>
            <w:proofErr w:type="spellEnd"/>
            <w:proofErr w:type="gramEnd"/>
            <w:r w:rsidRPr="00446DE7">
              <w:rPr>
                <w:rFonts w:ascii="Times New Roman" w:hAnsi="Times New Roman"/>
                <w:color w:val="000000"/>
                <w:sz w:val="24"/>
                <w:szCs w:val="24"/>
              </w:rPr>
              <w:t xml:space="preserve">., с. </w:t>
            </w:r>
            <w:proofErr w:type="spellStart"/>
            <w:r w:rsidRPr="00446DE7">
              <w:rPr>
                <w:rFonts w:ascii="Times New Roman" w:hAnsi="Times New Roman"/>
                <w:color w:val="000000"/>
                <w:sz w:val="24"/>
                <w:szCs w:val="24"/>
              </w:rPr>
              <w:t>Степановское</w:t>
            </w:r>
            <w:proofErr w:type="spellEnd"/>
            <w:r w:rsidRPr="00446DE7">
              <w:rPr>
                <w:rFonts w:ascii="Times New Roman" w:hAnsi="Times New Roman"/>
                <w:color w:val="000000"/>
                <w:sz w:val="24"/>
                <w:szCs w:val="24"/>
              </w:rPr>
              <w:t xml:space="preserve"> д. 39,40,41</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102.</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с</w:t>
            </w:r>
            <w:proofErr w:type="gramStart"/>
            <w:r w:rsidRPr="00446DE7">
              <w:rPr>
                <w:rFonts w:ascii="Times New Roman" w:hAnsi="Times New Roman"/>
                <w:color w:val="000000"/>
                <w:sz w:val="24"/>
                <w:szCs w:val="24"/>
              </w:rPr>
              <w:t>.Б</w:t>
            </w:r>
            <w:proofErr w:type="gramEnd"/>
            <w:r w:rsidRPr="00446DE7">
              <w:rPr>
                <w:rFonts w:ascii="Times New Roman" w:hAnsi="Times New Roman"/>
                <w:color w:val="000000"/>
                <w:sz w:val="24"/>
                <w:szCs w:val="24"/>
              </w:rPr>
              <w:t>ыково</w:t>
            </w:r>
            <w:proofErr w:type="spellEnd"/>
            <w:r w:rsidRPr="00446DE7">
              <w:rPr>
                <w:rFonts w:ascii="Times New Roman" w:hAnsi="Times New Roman"/>
                <w:color w:val="000000"/>
                <w:sz w:val="24"/>
                <w:szCs w:val="24"/>
              </w:rPr>
              <w:t>, ул. Санаторная, д.9,15,16</w:t>
            </w:r>
          </w:p>
        </w:tc>
      </w:tr>
      <w:tr w:rsidR="000E7B43" w:rsidRPr="00446DE7" w:rsidTr="00E4495D">
        <w:tc>
          <w:tcPr>
            <w:tcW w:w="706" w:type="dxa"/>
          </w:tcPr>
          <w:p w:rsidR="000E7B43" w:rsidRPr="00446DE7" w:rsidRDefault="000E7B43"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103.</w:t>
            </w:r>
          </w:p>
        </w:tc>
        <w:tc>
          <w:tcPr>
            <w:tcW w:w="14462" w:type="dxa"/>
            <w:vAlign w:val="center"/>
          </w:tcPr>
          <w:p w:rsidR="000E7B43" w:rsidRPr="00446DE7" w:rsidRDefault="000E7B43" w:rsidP="00EC3518">
            <w:pPr>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п. </w:t>
            </w:r>
            <w:proofErr w:type="spellStart"/>
            <w:r w:rsidRPr="00446DE7">
              <w:rPr>
                <w:rFonts w:ascii="Times New Roman" w:hAnsi="Times New Roman"/>
                <w:color w:val="000000"/>
                <w:sz w:val="24"/>
                <w:szCs w:val="24"/>
              </w:rPr>
              <w:t>Кратово</w:t>
            </w:r>
            <w:proofErr w:type="spellEnd"/>
            <w:r w:rsidRPr="00446DE7">
              <w:rPr>
                <w:rFonts w:ascii="Times New Roman" w:hAnsi="Times New Roman"/>
                <w:color w:val="000000"/>
                <w:sz w:val="24"/>
                <w:szCs w:val="24"/>
              </w:rPr>
              <w:t xml:space="preserve">,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.М</w:t>
            </w:r>
            <w:proofErr w:type="gramEnd"/>
            <w:r w:rsidRPr="00446DE7">
              <w:rPr>
                <w:rFonts w:ascii="Times New Roman" w:hAnsi="Times New Roman"/>
                <w:color w:val="000000"/>
                <w:sz w:val="24"/>
                <w:szCs w:val="24"/>
              </w:rPr>
              <w:t>ира</w:t>
            </w:r>
            <w:proofErr w:type="spellEnd"/>
            <w:r w:rsidRPr="00446DE7">
              <w:rPr>
                <w:rFonts w:ascii="Times New Roman" w:hAnsi="Times New Roman"/>
                <w:color w:val="000000"/>
                <w:sz w:val="24"/>
                <w:szCs w:val="24"/>
              </w:rPr>
              <w:t>, д.3, д.5</w:t>
            </w:r>
          </w:p>
        </w:tc>
      </w:tr>
      <w:tr w:rsidR="000E7B43" w:rsidRPr="00446DE7" w:rsidTr="00E4495D">
        <w:tc>
          <w:tcPr>
            <w:tcW w:w="706" w:type="dxa"/>
          </w:tcPr>
          <w:p w:rsidR="000E7B43" w:rsidRPr="00446DE7" w:rsidRDefault="000E7B43"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104.</w:t>
            </w:r>
          </w:p>
        </w:tc>
        <w:tc>
          <w:tcPr>
            <w:tcW w:w="14462" w:type="dxa"/>
            <w:vAlign w:val="center"/>
          </w:tcPr>
          <w:p w:rsidR="000E7B43" w:rsidRPr="00446DE7" w:rsidRDefault="000E7B43" w:rsidP="00EC3518">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.Ч</w:t>
            </w:r>
            <w:proofErr w:type="gramEnd"/>
            <w:r w:rsidRPr="00446DE7">
              <w:rPr>
                <w:rFonts w:ascii="Times New Roman" w:hAnsi="Times New Roman"/>
                <w:color w:val="000000"/>
                <w:sz w:val="24"/>
                <w:szCs w:val="24"/>
              </w:rPr>
              <w:t>угунова</w:t>
            </w:r>
            <w:proofErr w:type="spellEnd"/>
            <w:r w:rsidRPr="00446DE7">
              <w:rPr>
                <w:rFonts w:ascii="Times New Roman" w:hAnsi="Times New Roman"/>
                <w:color w:val="000000"/>
                <w:sz w:val="24"/>
                <w:szCs w:val="24"/>
              </w:rPr>
              <w:t>, д.15а, 15б, 15/5, 15/4, 15/3, 15/1</w:t>
            </w:r>
          </w:p>
        </w:tc>
      </w:tr>
      <w:tr w:rsidR="000E7B43" w:rsidRPr="00446DE7" w:rsidTr="00E4495D">
        <w:tc>
          <w:tcPr>
            <w:tcW w:w="706" w:type="dxa"/>
          </w:tcPr>
          <w:p w:rsidR="000E7B43" w:rsidRPr="00446DE7" w:rsidRDefault="000E7B43"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105.</w:t>
            </w:r>
          </w:p>
        </w:tc>
        <w:tc>
          <w:tcPr>
            <w:tcW w:w="14462" w:type="dxa"/>
            <w:vAlign w:val="center"/>
          </w:tcPr>
          <w:p w:rsidR="000E7B43" w:rsidRPr="00446DE7" w:rsidRDefault="000E7B43" w:rsidP="00EC3518">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.В</w:t>
            </w:r>
            <w:proofErr w:type="gramEnd"/>
            <w:r w:rsidRPr="00446DE7">
              <w:rPr>
                <w:rFonts w:ascii="Times New Roman" w:hAnsi="Times New Roman"/>
                <w:color w:val="000000"/>
                <w:sz w:val="24"/>
                <w:szCs w:val="24"/>
              </w:rPr>
              <w:t>ысоковольтная</w:t>
            </w:r>
            <w:proofErr w:type="spellEnd"/>
            <w:r w:rsidRPr="00446DE7">
              <w:rPr>
                <w:rFonts w:ascii="Times New Roman" w:hAnsi="Times New Roman"/>
                <w:color w:val="000000"/>
                <w:sz w:val="24"/>
                <w:szCs w:val="24"/>
              </w:rPr>
              <w:t xml:space="preserve"> д.21,23,20,22</w:t>
            </w:r>
          </w:p>
        </w:tc>
      </w:tr>
      <w:tr w:rsidR="000E7B43" w:rsidRPr="00446DE7" w:rsidTr="00E4495D">
        <w:tc>
          <w:tcPr>
            <w:tcW w:w="706" w:type="dxa"/>
          </w:tcPr>
          <w:p w:rsidR="000E7B43" w:rsidRPr="00446DE7" w:rsidRDefault="000E7B43"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106.</w:t>
            </w:r>
          </w:p>
        </w:tc>
        <w:tc>
          <w:tcPr>
            <w:tcW w:w="14462" w:type="dxa"/>
            <w:vAlign w:val="center"/>
          </w:tcPr>
          <w:p w:rsidR="000E7B43" w:rsidRPr="00446DE7" w:rsidRDefault="000E7B43" w:rsidP="00EC3518">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расноармейская</w:t>
            </w:r>
            <w:proofErr w:type="spellEnd"/>
            <w:r w:rsidRPr="00446DE7">
              <w:rPr>
                <w:rFonts w:ascii="Times New Roman" w:hAnsi="Times New Roman"/>
                <w:color w:val="000000"/>
                <w:sz w:val="24"/>
                <w:szCs w:val="24"/>
              </w:rPr>
              <w:t>, д. 8, 14, 16, 10, 12, 14, 16, 16к, 18</w:t>
            </w:r>
          </w:p>
        </w:tc>
      </w:tr>
      <w:tr w:rsidR="000E7B43" w:rsidRPr="00446DE7" w:rsidTr="00E4495D">
        <w:tc>
          <w:tcPr>
            <w:tcW w:w="706" w:type="dxa"/>
          </w:tcPr>
          <w:p w:rsidR="000E7B43" w:rsidRPr="00446DE7" w:rsidRDefault="000E7B43"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107.</w:t>
            </w:r>
          </w:p>
        </w:tc>
        <w:tc>
          <w:tcPr>
            <w:tcW w:w="14462" w:type="dxa"/>
            <w:vAlign w:val="center"/>
          </w:tcPr>
          <w:p w:rsidR="000E7B43" w:rsidRPr="00446DE7" w:rsidRDefault="000E7B43" w:rsidP="00EC3518">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.М</w:t>
            </w:r>
            <w:proofErr w:type="gramEnd"/>
            <w:r w:rsidRPr="00446DE7">
              <w:rPr>
                <w:rFonts w:ascii="Times New Roman" w:hAnsi="Times New Roman"/>
                <w:color w:val="000000"/>
                <w:sz w:val="24"/>
                <w:szCs w:val="24"/>
              </w:rPr>
              <w:t>ира</w:t>
            </w:r>
            <w:proofErr w:type="spellEnd"/>
            <w:r w:rsidRPr="00446DE7">
              <w:rPr>
                <w:rFonts w:ascii="Times New Roman" w:hAnsi="Times New Roman"/>
                <w:color w:val="000000"/>
                <w:sz w:val="24"/>
                <w:szCs w:val="24"/>
              </w:rPr>
              <w:t>, д.1,2,4,5,6</w:t>
            </w:r>
          </w:p>
        </w:tc>
      </w:tr>
      <w:tr w:rsidR="000E7B43" w:rsidRPr="00446DE7" w:rsidTr="00E4495D">
        <w:tc>
          <w:tcPr>
            <w:tcW w:w="706" w:type="dxa"/>
          </w:tcPr>
          <w:p w:rsidR="000E7B43" w:rsidRPr="00446DE7" w:rsidRDefault="000E7B43"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108.</w:t>
            </w:r>
          </w:p>
        </w:tc>
        <w:tc>
          <w:tcPr>
            <w:tcW w:w="14462" w:type="dxa"/>
            <w:vAlign w:val="center"/>
          </w:tcPr>
          <w:p w:rsidR="000E7B43" w:rsidRPr="00446DE7" w:rsidRDefault="000E7B43" w:rsidP="00EC3518">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.П</w:t>
            </w:r>
            <w:proofErr w:type="gramEnd"/>
            <w:r w:rsidRPr="00446DE7">
              <w:rPr>
                <w:rFonts w:ascii="Times New Roman" w:hAnsi="Times New Roman"/>
                <w:color w:val="000000"/>
                <w:sz w:val="24"/>
                <w:szCs w:val="24"/>
              </w:rPr>
              <w:t>рямолинейная</w:t>
            </w:r>
            <w:proofErr w:type="spellEnd"/>
            <w:r w:rsidRPr="00446DE7">
              <w:rPr>
                <w:rFonts w:ascii="Times New Roman" w:hAnsi="Times New Roman"/>
                <w:color w:val="000000"/>
                <w:sz w:val="24"/>
                <w:szCs w:val="24"/>
              </w:rPr>
              <w:t xml:space="preserve">, д.24; </w:t>
            </w:r>
            <w:proofErr w:type="spellStart"/>
            <w:r w:rsidRPr="00446DE7">
              <w:rPr>
                <w:rFonts w:ascii="Times New Roman" w:hAnsi="Times New Roman"/>
                <w:color w:val="000000"/>
                <w:sz w:val="24"/>
                <w:szCs w:val="24"/>
              </w:rPr>
              <w:t>ул.Королева</w:t>
            </w:r>
            <w:proofErr w:type="spellEnd"/>
            <w:r w:rsidRPr="00446DE7">
              <w:rPr>
                <w:rFonts w:ascii="Times New Roman" w:hAnsi="Times New Roman"/>
                <w:color w:val="000000"/>
                <w:sz w:val="24"/>
                <w:szCs w:val="24"/>
              </w:rPr>
              <w:t xml:space="preserve">, д.37,35,33,31; </w:t>
            </w:r>
            <w:proofErr w:type="spellStart"/>
            <w:r w:rsidRPr="00446DE7">
              <w:rPr>
                <w:rFonts w:ascii="Times New Roman" w:hAnsi="Times New Roman"/>
                <w:color w:val="000000"/>
                <w:sz w:val="24"/>
                <w:szCs w:val="24"/>
              </w:rPr>
              <w:t>ул.Коммунистическая</w:t>
            </w:r>
            <w:proofErr w:type="spellEnd"/>
            <w:r w:rsidRPr="00446DE7">
              <w:rPr>
                <w:rFonts w:ascii="Times New Roman" w:hAnsi="Times New Roman"/>
                <w:color w:val="000000"/>
                <w:sz w:val="24"/>
                <w:szCs w:val="24"/>
              </w:rPr>
              <w:t xml:space="preserve">, д.37; </w:t>
            </w:r>
            <w:proofErr w:type="spellStart"/>
            <w:r w:rsidRPr="00446DE7">
              <w:rPr>
                <w:rFonts w:ascii="Times New Roman" w:hAnsi="Times New Roman"/>
                <w:color w:val="000000"/>
                <w:sz w:val="24"/>
                <w:szCs w:val="24"/>
              </w:rPr>
              <w:t>ул.Космонавтов</w:t>
            </w:r>
            <w:proofErr w:type="spellEnd"/>
            <w:r w:rsidRPr="00446DE7">
              <w:rPr>
                <w:rFonts w:ascii="Times New Roman" w:hAnsi="Times New Roman"/>
                <w:color w:val="000000"/>
                <w:sz w:val="24"/>
                <w:szCs w:val="24"/>
              </w:rPr>
              <w:t xml:space="preserve"> д.40</w:t>
            </w:r>
          </w:p>
        </w:tc>
      </w:tr>
      <w:tr w:rsidR="000E7B43" w:rsidRPr="00446DE7" w:rsidTr="00E4495D">
        <w:tc>
          <w:tcPr>
            <w:tcW w:w="706" w:type="dxa"/>
          </w:tcPr>
          <w:p w:rsidR="000E7B43" w:rsidRPr="00446DE7" w:rsidRDefault="000E7B43"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109.</w:t>
            </w:r>
          </w:p>
        </w:tc>
        <w:tc>
          <w:tcPr>
            <w:tcW w:w="14462" w:type="dxa"/>
            <w:vAlign w:val="center"/>
          </w:tcPr>
          <w:p w:rsidR="000E7B43" w:rsidRPr="00446DE7" w:rsidRDefault="000E7B43" w:rsidP="00EC3518">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.О</w:t>
            </w:r>
            <w:proofErr w:type="gramEnd"/>
            <w:r w:rsidRPr="00446DE7">
              <w:rPr>
                <w:rFonts w:ascii="Times New Roman" w:hAnsi="Times New Roman"/>
                <w:color w:val="000000"/>
                <w:sz w:val="24"/>
                <w:szCs w:val="24"/>
              </w:rPr>
              <w:t>ктябрьская</w:t>
            </w:r>
            <w:proofErr w:type="spellEnd"/>
            <w:r w:rsidRPr="00446DE7">
              <w:rPr>
                <w:rFonts w:ascii="Times New Roman" w:hAnsi="Times New Roman"/>
                <w:color w:val="000000"/>
                <w:sz w:val="24"/>
                <w:szCs w:val="24"/>
              </w:rPr>
              <w:t xml:space="preserve"> д.3</w:t>
            </w:r>
          </w:p>
        </w:tc>
      </w:tr>
      <w:tr w:rsidR="000E7B43" w:rsidRPr="00446DE7" w:rsidTr="00E4495D">
        <w:tc>
          <w:tcPr>
            <w:tcW w:w="706" w:type="dxa"/>
          </w:tcPr>
          <w:p w:rsidR="000E7B43" w:rsidRPr="00446DE7" w:rsidRDefault="000E7B43"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110.</w:t>
            </w:r>
          </w:p>
        </w:tc>
        <w:tc>
          <w:tcPr>
            <w:tcW w:w="14462" w:type="dxa"/>
            <w:vAlign w:val="center"/>
          </w:tcPr>
          <w:p w:rsidR="000E7B43" w:rsidRPr="00446DE7" w:rsidRDefault="000E7B43" w:rsidP="00EC3518">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расноармейская</w:t>
            </w:r>
            <w:proofErr w:type="spellEnd"/>
            <w:r w:rsidRPr="00446DE7">
              <w:rPr>
                <w:rFonts w:ascii="Times New Roman" w:hAnsi="Times New Roman"/>
                <w:color w:val="000000"/>
                <w:sz w:val="24"/>
                <w:szCs w:val="24"/>
              </w:rPr>
              <w:t xml:space="preserve">, д. 15, 17; ул. Гурьева д. 6, 8;ул. </w:t>
            </w:r>
            <w:proofErr w:type="spellStart"/>
            <w:r w:rsidRPr="00446DE7">
              <w:rPr>
                <w:rFonts w:ascii="Times New Roman" w:hAnsi="Times New Roman"/>
                <w:color w:val="000000"/>
                <w:sz w:val="24"/>
                <w:szCs w:val="24"/>
              </w:rPr>
              <w:t>Донинское</w:t>
            </w:r>
            <w:proofErr w:type="spellEnd"/>
            <w:r w:rsidRPr="00446DE7">
              <w:rPr>
                <w:rFonts w:ascii="Times New Roman" w:hAnsi="Times New Roman"/>
                <w:color w:val="000000"/>
                <w:sz w:val="24"/>
                <w:szCs w:val="24"/>
              </w:rPr>
              <w:t xml:space="preserve"> шоссе, д. 3а</w:t>
            </w:r>
          </w:p>
        </w:tc>
      </w:tr>
      <w:tr w:rsidR="000E7B43" w:rsidRPr="00446DE7" w:rsidTr="00E4495D">
        <w:tc>
          <w:tcPr>
            <w:tcW w:w="706" w:type="dxa"/>
          </w:tcPr>
          <w:p w:rsidR="000E7B43" w:rsidRPr="00446DE7" w:rsidRDefault="000E7B43"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111.</w:t>
            </w:r>
          </w:p>
        </w:tc>
        <w:tc>
          <w:tcPr>
            <w:tcW w:w="14462" w:type="dxa"/>
            <w:vAlign w:val="center"/>
          </w:tcPr>
          <w:p w:rsidR="000E7B43" w:rsidRPr="00446DE7" w:rsidRDefault="000E7B43" w:rsidP="00EC3518">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w:t>
            </w:r>
            <w:proofErr w:type="spellStart"/>
            <w:r w:rsidRPr="00446DE7">
              <w:rPr>
                <w:rFonts w:ascii="Times New Roman" w:hAnsi="Times New Roman"/>
                <w:color w:val="000000"/>
                <w:sz w:val="24"/>
                <w:szCs w:val="24"/>
              </w:rPr>
              <w:t>ул</w:t>
            </w:r>
            <w:proofErr w:type="gramStart"/>
            <w:r w:rsidRPr="00446DE7">
              <w:rPr>
                <w:rFonts w:ascii="Times New Roman" w:hAnsi="Times New Roman"/>
                <w:color w:val="000000"/>
                <w:sz w:val="24"/>
                <w:szCs w:val="24"/>
              </w:rPr>
              <w:t>.К</w:t>
            </w:r>
            <w:proofErr w:type="gramEnd"/>
            <w:r w:rsidRPr="00446DE7">
              <w:rPr>
                <w:rFonts w:ascii="Times New Roman" w:hAnsi="Times New Roman"/>
                <w:color w:val="000000"/>
                <w:sz w:val="24"/>
                <w:szCs w:val="24"/>
              </w:rPr>
              <w:t>оммунистическая</w:t>
            </w:r>
            <w:proofErr w:type="spellEnd"/>
            <w:r w:rsidRPr="00446DE7">
              <w:rPr>
                <w:rFonts w:ascii="Times New Roman" w:hAnsi="Times New Roman"/>
                <w:color w:val="000000"/>
                <w:sz w:val="24"/>
                <w:szCs w:val="24"/>
              </w:rPr>
              <w:t>, д.7,9,8,10,11,12</w:t>
            </w:r>
          </w:p>
        </w:tc>
      </w:tr>
      <w:tr w:rsidR="000E7B43" w:rsidRPr="004220EF" w:rsidTr="00446DE7">
        <w:trPr>
          <w:trHeight w:val="79"/>
        </w:trPr>
        <w:tc>
          <w:tcPr>
            <w:tcW w:w="706" w:type="dxa"/>
          </w:tcPr>
          <w:p w:rsidR="000E7B43" w:rsidRPr="00446DE7" w:rsidRDefault="000E7B43"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46DE7">
              <w:rPr>
                <w:rFonts w:ascii="Times New Roman" w:eastAsia="Times New Roman" w:hAnsi="Times New Roman"/>
                <w:color w:val="000000"/>
                <w:sz w:val="24"/>
                <w:szCs w:val="24"/>
                <w:lang w:eastAsia="ru-RU"/>
              </w:rPr>
              <w:t>112.</w:t>
            </w:r>
          </w:p>
        </w:tc>
        <w:tc>
          <w:tcPr>
            <w:tcW w:w="14462" w:type="dxa"/>
            <w:vAlign w:val="center"/>
          </w:tcPr>
          <w:p w:rsidR="000E7B43" w:rsidRPr="00446DE7" w:rsidRDefault="000E7B43" w:rsidP="00EC3518">
            <w:pPr>
              <w:jc w:val="both"/>
              <w:rPr>
                <w:rFonts w:ascii="Times New Roman" w:hAnsi="Times New Roman"/>
                <w:color w:val="000000"/>
                <w:sz w:val="24"/>
                <w:szCs w:val="24"/>
              </w:rPr>
            </w:pPr>
            <w:r w:rsidRPr="00446DE7">
              <w:rPr>
                <w:rFonts w:ascii="Times New Roman" w:hAnsi="Times New Roman"/>
                <w:color w:val="000000"/>
                <w:sz w:val="24"/>
                <w:szCs w:val="24"/>
              </w:rPr>
              <w:t xml:space="preserve">Раменский </w:t>
            </w:r>
            <w:proofErr w:type="spellStart"/>
            <w:r w:rsidRPr="00446DE7">
              <w:rPr>
                <w:rFonts w:ascii="Times New Roman" w:hAnsi="Times New Roman"/>
                <w:color w:val="000000"/>
                <w:sz w:val="24"/>
                <w:szCs w:val="24"/>
              </w:rPr>
              <w:t>г.о</w:t>
            </w:r>
            <w:proofErr w:type="spellEnd"/>
            <w:r w:rsidRPr="00446DE7">
              <w:rPr>
                <w:rFonts w:ascii="Times New Roman" w:hAnsi="Times New Roman"/>
                <w:color w:val="000000"/>
                <w:sz w:val="24"/>
                <w:szCs w:val="24"/>
              </w:rPr>
              <w:t xml:space="preserve">., г. Раменское, ул. </w:t>
            </w:r>
            <w:proofErr w:type="spellStart"/>
            <w:r w:rsidRPr="00446DE7">
              <w:rPr>
                <w:rFonts w:ascii="Times New Roman" w:hAnsi="Times New Roman"/>
                <w:color w:val="000000"/>
                <w:sz w:val="24"/>
                <w:szCs w:val="24"/>
              </w:rPr>
              <w:t>Донинское</w:t>
            </w:r>
            <w:proofErr w:type="spellEnd"/>
            <w:r w:rsidRPr="00446DE7">
              <w:rPr>
                <w:rFonts w:ascii="Times New Roman" w:hAnsi="Times New Roman"/>
                <w:color w:val="000000"/>
                <w:sz w:val="24"/>
                <w:szCs w:val="24"/>
              </w:rPr>
              <w:t xml:space="preserve"> ш., д. 2, 4, 4а, 2а, 6, 8, 10, 14; ул. </w:t>
            </w:r>
            <w:proofErr w:type="spellStart"/>
            <w:r w:rsidRPr="00446DE7">
              <w:rPr>
                <w:rFonts w:ascii="Times New Roman" w:hAnsi="Times New Roman"/>
                <w:color w:val="000000"/>
                <w:sz w:val="24"/>
                <w:szCs w:val="24"/>
              </w:rPr>
              <w:t>Приборостоителей</w:t>
            </w:r>
            <w:proofErr w:type="spellEnd"/>
            <w:r w:rsidRPr="00446DE7">
              <w:rPr>
                <w:rFonts w:ascii="Times New Roman" w:hAnsi="Times New Roman"/>
                <w:color w:val="000000"/>
                <w:sz w:val="24"/>
                <w:szCs w:val="24"/>
              </w:rPr>
              <w:t>, д. 2, 1, 3, 5, 7</w:t>
            </w:r>
          </w:p>
        </w:tc>
      </w:tr>
    </w:tbl>
    <w:p w:rsidR="000F404F" w:rsidRPr="000F404F" w:rsidRDefault="000F404F" w:rsidP="000F404F">
      <w:pPr>
        <w:widowControl w:val="0"/>
        <w:shd w:val="clear" w:color="auto" w:fill="FFFFFF" w:themeFill="background1"/>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4"/>
          <w:highlight w:val="yellow"/>
          <w:lang w:eastAsia="ru-RU"/>
        </w:rPr>
      </w:pPr>
      <w:r w:rsidRPr="000F404F">
        <w:rPr>
          <w:rFonts w:ascii="Times New Roman" w:eastAsia="Times New Roman" w:hAnsi="Times New Roman" w:cs="Times New Roman"/>
          <w:color w:val="000000"/>
          <w:sz w:val="28"/>
          <w:szCs w:val="24"/>
          <w:lang w:eastAsia="ru-RU"/>
        </w:rPr>
        <w:t xml:space="preserve">Адресный перечень </w:t>
      </w:r>
      <w:r w:rsidR="00F7057E">
        <w:rPr>
          <w:rFonts w:ascii="Times New Roman" w:eastAsia="Times New Roman" w:hAnsi="Times New Roman" w:cs="Times New Roman"/>
          <w:color w:val="000000"/>
          <w:sz w:val="28"/>
          <w:szCs w:val="24"/>
          <w:lang w:eastAsia="ru-RU"/>
        </w:rPr>
        <w:t>общественных</w:t>
      </w:r>
      <w:r w:rsidRPr="000F404F">
        <w:rPr>
          <w:rFonts w:ascii="Times New Roman" w:eastAsia="Times New Roman" w:hAnsi="Times New Roman" w:cs="Times New Roman"/>
          <w:color w:val="000000"/>
          <w:sz w:val="28"/>
          <w:szCs w:val="24"/>
          <w:lang w:eastAsia="ru-RU"/>
        </w:rPr>
        <w:t xml:space="preserve"> территорий, нуждающихся в благоустройстве:</w:t>
      </w:r>
    </w:p>
    <w:tbl>
      <w:tblPr>
        <w:tblW w:w="15291" w:type="dxa"/>
        <w:tblInd w:w="93" w:type="dxa"/>
        <w:tblLook w:val="04A0" w:firstRow="1" w:lastRow="0" w:firstColumn="1" w:lastColumn="0" w:noHBand="0" w:noVBand="1"/>
      </w:tblPr>
      <w:tblGrid>
        <w:gridCol w:w="627"/>
        <w:gridCol w:w="11721"/>
        <w:gridCol w:w="2943"/>
      </w:tblGrid>
      <w:tr w:rsidR="00F7057E" w:rsidTr="00F7057E">
        <w:trPr>
          <w:trHeight w:val="390"/>
        </w:trPr>
        <w:tc>
          <w:tcPr>
            <w:tcW w:w="627" w:type="dxa"/>
            <w:tcBorders>
              <w:top w:val="single" w:sz="4" w:space="0" w:color="auto"/>
              <w:left w:val="single" w:sz="4" w:space="0" w:color="auto"/>
              <w:bottom w:val="single" w:sz="4" w:space="0" w:color="auto"/>
              <w:right w:val="single" w:sz="4" w:space="0" w:color="auto"/>
            </w:tcBorders>
            <w:vAlign w:val="center"/>
            <w:hideMark/>
          </w:tcPr>
          <w:p w:rsidR="00F7057E" w:rsidRPr="000F404F" w:rsidRDefault="00F7057E" w:rsidP="000F404F">
            <w:pPr>
              <w:widowControl w:val="0"/>
              <w:autoSpaceDE w:val="0"/>
              <w:autoSpaceDN w:val="0"/>
              <w:adjustRightInd w:val="0"/>
              <w:spacing w:after="0" w:line="240" w:lineRule="auto"/>
              <w:jc w:val="center"/>
              <w:rPr>
                <w:rFonts w:ascii="Times New Roman" w:hAnsi="Times New Roman"/>
                <w:color w:val="000000"/>
                <w:sz w:val="24"/>
                <w:szCs w:val="24"/>
              </w:rPr>
            </w:pPr>
            <w:r w:rsidRPr="000F404F">
              <w:rPr>
                <w:rFonts w:ascii="Times New Roman" w:hAnsi="Times New Roman"/>
                <w:color w:val="000000"/>
                <w:sz w:val="24"/>
                <w:szCs w:val="24"/>
              </w:rPr>
              <w:t xml:space="preserve">№ </w:t>
            </w:r>
            <w:proofErr w:type="gramStart"/>
            <w:r w:rsidRPr="000F404F">
              <w:rPr>
                <w:rFonts w:ascii="Times New Roman" w:hAnsi="Times New Roman"/>
                <w:color w:val="000000"/>
                <w:sz w:val="24"/>
                <w:szCs w:val="24"/>
              </w:rPr>
              <w:t>п</w:t>
            </w:r>
            <w:proofErr w:type="gramEnd"/>
            <w:r w:rsidRPr="000F404F">
              <w:rPr>
                <w:rFonts w:ascii="Times New Roman" w:hAnsi="Times New Roman"/>
                <w:color w:val="000000"/>
                <w:sz w:val="24"/>
                <w:szCs w:val="24"/>
              </w:rPr>
              <w:t>/п</w:t>
            </w:r>
          </w:p>
        </w:tc>
        <w:tc>
          <w:tcPr>
            <w:tcW w:w="11721" w:type="dxa"/>
            <w:tcBorders>
              <w:top w:val="single" w:sz="4" w:space="0" w:color="auto"/>
              <w:left w:val="nil"/>
              <w:bottom w:val="single" w:sz="4" w:space="0" w:color="auto"/>
              <w:right w:val="single" w:sz="4" w:space="0" w:color="auto"/>
            </w:tcBorders>
            <w:vAlign w:val="center"/>
            <w:hideMark/>
          </w:tcPr>
          <w:p w:rsidR="00F7057E" w:rsidRPr="000F404F" w:rsidRDefault="00F7057E" w:rsidP="000F404F">
            <w:pPr>
              <w:widowControl w:val="0"/>
              <w:tabs>
                <w:tab w:val="left" w:pos="851"/>
                <w:tab w:val="left" w:pos="1134"/>
                <w:tab w:val="left" w:pos="1276"/>
              </w:tabs>
              <w:autoSpaceDE w:val="0"/>
              <w:autoSpaceDN w:val="0"/>
              <w:adjustRightInd w:val="0"/>
              <w:spacing w:after="0" w:line="240" w:lineRule="auto"/>
              <w:jc w:val="center"/>
              <w:outlineLvl w:val="1"/>
              <w:rPr>
                <w:rFonts w:ascii="Times New Roman" w:eastAsia="Times New Roman" w:hAnsi="Times New Roman"/>
                <w:color w:val="000000"/>
                <w:sz w:val="24"/>
                <w:szCs w:val="24"/>
                <w:lang w:eastAsia="ru-RU"/>
              </w:rPr>
            </w:pPr>
            <w:r w:rsidRPr="000F404F">
              <w:rPr>
                <w:rFonts w:ascii="Times New Roman" w:hAnsi="Times New Roman"/>
                <w:sz w:val="24"/>
                <w:szCs w:val="24"/>
              </w:rPr>
              <w:t>Адрес общественной территории</w:t>
            </w:r>
            <w:r>
              <w:rPr>
                <w:rFonts w:ascii="Times New Roman" w:hAnsi="Times New Roman"/>
                <w:sz w:val="24"/>
                <w:szCs w:val="24"/>
              </w:rPr>
              <w:t xml:space="preserve"> (наименование объекта)</w:t>
            </w:r>
          </w:p>
        </w:tc>
        <w:tc>
          <w:tcPr>
            <w:tcW w:w="2943" w:type="dxa"/>
            <w:tcBorders>
              <w:top w:val="single" w:sz="4" w:space="0" w:color="auto"/>
              <w:left w:val="nil"/>
              <w:bottom w:val="single" w:sz="4" w:space="0" w:color="auto"/>
              <w:right w:val="single" w:sz="4" w:space="0" w:color="auto"/>
            </w:tcBorders>
          </w:tcPr>
          <w:p w:rsidR="00F7057E" w:rsidRPr="000F404F" w:rsidRDefault="00F7057E" w:rsidP="000F404F">
            <w:pPr>
              <w:widowControl w:val="0"/>
              <w:tabs>
                <w:tab w:val="left" w:pos="851"/>
                <w:tab w:val="left" w:pos="1134"/>
                <w:tab w:val="left" w:pos="1276"/>
              </w:tabs>
              <w:autoSpaceDE w:val="0"/>
              <w:autoSpaceDN w:val="0"/>
              <w:adjustRightInd w:val="0"/>
              <w:spacing w:after="0" w:line="240" w:lineRule="auto"/>
              <w:jc w:val="center"/>
              <w:outlineLvl w:val="1"/>
              <w:rPr>
                <w:rFonts w:ascii="Times New Roman" w:hAnsi="Times New Roman"/>
                <w:sz w:val="24"/>
                <w:szCs w:val="24"/>
              </w:rPr>
            </w:pPr>
            <w:r>
              <w:rPr>
                <w:rFonts w:ascii="Times New Roman" w:hAnsi="Times New Roman"/>
                <w:sz w:val="24"/>
                <w:szCs w:val="24"/>
              </w:rPr>
              <w:t>Год реализации</w:t>
            </w:r>
          </w:p>
        </w:tc>
      </w:tr>
      <w:tr w:rsidR="00F7057E" w:rsidTr="00F7057E">
        <w:trPr>
          <w:trHeight w:val="79"/>
        </w:trPr>
        <w:tc>
          <w:tcPr>
            <w:tcW w:w="627" w:type="dxa"/>
            <w:tcBorders>
              <w:top w:val="single" w:sz="4" w:space="0" w:color="auto"/>
              <w:left w:val="single" w:sz="4" w:space="0" w:color="auto"/>
              <w:bottom w:val="single" w:sz="4" w:space="0" w:color="auto"/>
              <w:right w:val="single" w:sz="4" w:space="0" w:color="auto"/>
            </w:tcBorders>
            <w:vAlign w:val="center"/>
          </w:tcPr>
          <w:p w:rsidR="00F7057E" w:rsidRPr="000F404F" w:rsidRDefault="00F7057E" w:rsidP="00F7057E">
            <w:pPr>
              <w:spacing w:after="0" w:line="240" w:lineRule="auto"/>
              <w:jc w:val="center"/>
              <w:rPr>
                <w:rFonts w:ascii="Times New Roman" w:eastAsia="Times New Roman" w:hAnsi="Times New Roman" w:cs="Times New Roman"/>
                <w:color w:val="000000"/>
                <w:sz w:val="24"/>
                <w:szCs w:val="24"/>
                <w:lang w:eastAsia="ru-RU"/>
              </w:rPr>
            </w:pPr>
            <w:r w:rsidRPr="000F404F">
              <w:rPr>
                <w:rFonts w:ascii="Times New Roman" w:eastAsia="Times New Roman" w:hAnsi="Times New Roman" w:cs="Times New Roman"/>
                <w:color w:val="000000"/>
                <w:sz w:val="24"/>
                <w:szCs w:val="24"/>
                <w:lang w:eastAsia="ru-RU"/>
              </w:rPr>
              <w:t>1.</w:t>
            </w:r>
          </w:p>
        </w:tc>
        <w:tc>
          <w:tcPr>
            <w:tcW w:w="11721" w:type="dxa"/>
            <w:tcBorders>
              <w:top w:val="single" w:sz="4" w:space="0" w:color="auto"/>
              <w:left w:val="nil"/>
              <w:bottom w:val="single" w:sz="4" w:space="0" w:color="auto"/>
              <w:right w:val="single" w:sz="4" w:space="0" w:color="auto"/>
            </w:tcBorders>
          </w:tcPr>
          <w:p w:rsidR="00F7057E" w:rsidRPr="00EC3518" w:rsidRDefault="00F7057E" w:rsidP="00F7057E">
            <w:pPr>
              <w:spacing w:after="0" w:line="240" w:lineRule="auto"/>
              <w:ind w:right="132"/>
              <w:rPr>
                <w:rFonts w:ascii="Times New Roman" w:eastAsia="Times New Roman" w:hAnsi="Times New Roman" w:cs="Times New Roman"/>
                <w:sz w:val="24"/>
                <w:szCs w:val="24"/>
                <w:lang w:eastAsia="ru-RU"/>
              </w:rPr>
            </w:pPr>
            <w:r w:rsidRPr="00EC3518">
              <w:rPr>
                <w:rFonts w:ascii="Times New Roman" w:eastAsia="Times New Roman" w:hAnsi="Times New Roman" w:cs="Times New Roman"/>
                <w:sz w:val="24"/>
                <w:szCs w:val="24"/>
                <w:lang w:eastAsia="ru-RU"/>
              </w:rPr>
              <w:t xml:space="preserve">Благоустройство территории сельского поселения </w:t>
            </w:r>
            <w:proofErr w:type="spellStart"/>
            <w:r w:rsidRPr="00EC3518">
              <w:rPr>
                <w:rFonts w:ascii="Times New Roman" w:eastAsia="Times New Roman" w:hAnsi="Times New Roman" w:cs="Times New Roman"/>
                <w:sz w:val="24"/>
                <w:szCs w:val="24"/>
                <w:lang w:eastAsia="ru-RU"/>
              </w:rPr>
              <w:t>Новохаритоновское</w:t>
            </w:r>
            <w:proofErr w:type="spellEnd"/>
            <w:r w:rsidRPr="00EC3518">
              <w:rPr>
                <w:rFonts w:ascii="Times New Roman" w:eastAsia="Times New Roman" w:hAnsi="Times New Roman" w:cs="Times New Roman"/>
                <w:sz w:val="24"/>
                <w:szCs w:val="24"/>
                <w:lang w:eastAsia="ru-RU"/>
              </w:rPr>
              <w:t xml:space="preserve"> по адресу: Московская область, Раменский район, сельское поселение </w:t>
            </w:r>
            <w:proofErr w:type="spellStart"/>
            <w:r w:rsidRPr="00EC3518">
              <w:rPr>
                <w:rFonts w:ascii="Times New Roman" w:eastAsia="Times New Roman" w:hAnsi="Times New Roman" w:cs="Times New Roman"/>
                <w:sz w:val="24"/>
                <w:szCs w:val="24"/>
                <w:lang w:eastAsia="ru-RU"/>
              </w:rPr>
              <w:t>Новохаритоновское</w:t>
            </w:r>
            <w:proofErr w:type="spellEnd"/>
          </w:p>
        </w:tc>
        <w:tc>
          <w:tcPr>
            <w:tcW w:w="2943" w:type="dxa"/>
            <w:tcBorders>
              <w:top w:val="single" w:sz="4" w:space="0" w:color="auto"/>
              <w:left w:val="nil"/>
              <w:bottom w:val="single" w:sz="4" w:space="0" w:color="auto"/>
              <w:right w:val="single" w:sz="4" w:space="0" w:color="auto"/>
            </w:tcBorders>
            <w:vAlign w:val="center"/>
          </w:tcPr>
          <w:p w:rsidR="00F7057E" w:rsidRPr="00EC3518" w:rsidRDefault="00F7057E" w:rsidP="00F7057E">
            <w:pPr>
              <w:spacing w:after="0" w:line="240" w:lineRule="auto"/>
              <w:jc w:val="center"/>
              <w:rPr>
                <w:rFonts w:ascii="Times New Roman" w:eastAsia="Times New Roman" w:hAnsi="Times New Roman" w:cs="Times New Roman"/>
                <w:sz w:val="24"/>
                <w:szCs w:val="24"/>
                <w:lang w:eastAsia="ru-RU"/>
              </w:rPr>
            </w:pPr>
            <w:r w:rsidRPr="00EC3518">
              <w:rPr>
                <w:rFonts w:ascii="Times New Roman" w:eastAsia="Times New Roman" w:hAnsi="Times New Roman" w:cs="Times New Roman"/>
                <w:sz w:val="24"/>
                <w:szCs w:val="24"/>
                <w:lang w:eastAsia="ru-RU"/>
              </w:rPr>
              <w:t>2021</w:t>
            </w:r>
            <w:r>
              <w:rPr>
                <w:rFonts w:ascii="Times New Roman" w:eastAsia="Times New Roman" w:hAnsi="Times New Roman" w:cs="Times New Roman"/>
                <w:sz w:val="24"/>
                <w:szCs w:val="24"/>
                <w:lang w:eastAsia="ru-RU"/>
              </w:rPr>
              <w:t xml:space="preserve"> - 2022</w:t>
            </w:r>
          </w:p>
        </w:tc>
      </w:tr>
      <w:tr w:rsidR="00F7057E" w:rsidTr="00F7057E">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F7057E" w:rsidRPr="000F404F" w:rsidRDefault="00F7057E" w:rsidP="00F7057E">
            <w:pPr>
              <w:spacing w:after="0" w:line="240" w:lineRule="auto"/>
              <w:jc w:val="center"/>
              <w:rPr>
                <w:rFonts w:ascii="Times New Roman" w:eastAsia="Times New Roman" w:hAnsi="Times New Roman" w:cs="Times New Roman"/>
                <w:color w:val="000000"/>
                <w:sz w:val="24"/>
                <w:szCs w:val="24"/>
                <w:lang w:eastAsia="ru-RU"/>
              </w:rPr>
            </w:pPr>
            <w:r w:rsidRPr="000F404F">
              <w:rPr>
                <w:rFonts w:ascii="Times New Roman" w:eastAsia="Times New Roman" w:hAnsi="Times New Roman" w:cs="Times New Roman"/>
                <w:color w:val="000000"/>
                <w:sz w:val="24"/>
                <w:szCs w:val="24"/>
                <w:lang w:eastAsia="ru-RU"/>
              </w:rPr>
              <w:t>2.</w:t>
            </w:r>
          </w:p>
        </w:tc>
        <w:tc>
          <w:tcPr>
            <w:tcW w:w="11721" w:type="dxa"/>
            <w:tcBorders>
              <w:top w:val="single" w:sz="4" w:space="0" w:color="auto"/>
              <w:left w:val="nil"/>
              <w:bottom w:val="single" w:sz="4" w:space="0" w:color="auto"/>
              <w:right w:val="single" w:sz="4" w:space="0" w:color="auto"/>
            </w:tcBorders>
            <w:vAlign w:val="center"/>
            <w:hideMark/>
          </w:tcPr>
          <w:p w:rsidR="00F7057E" w:rsidRPr="000F404F" w:rsidRDefault="00F7057E" w:rsidP="00F7057E">
            <w:pPr>
              <w:spacing w:after="0" w:line="240" w:lineRule="auto"/>
              <w:rPr>
                <w:rFonts w:ascii="Times New Roman" w:eastAsia="Times New Roman" w:hAnsi="Times New Roman" w:cs="Times New Roman"/>
                <w:color w:val="000000"/>
                <w:sz w:val="24"/>
                <w:szCs w:val="24"/>
                <w:lang w:eastAsia="ru-RU"/>
              </w:rPr>
            </w:pPr>
            <w:r w:rsidRPr="000F404F">
              <w:rPr>
                <w:rFonts w:ascii="Times New Roman" w:eastAsia="Times New Roman" w:hAnsi="Times New Roman" w:cs="Times New Roman"/>
                <w:color w:val="000000"/>
                <w:sz w:val="24"/>
                <w:szCs w:val="24"/>
                <w:lang w:eastAsia="ru-RU"/>
              </w:rPr>
              <w:t xml:space="preserve">Раменский </w:t>
            </w:r>
            <w:proofErr w:type="spellStart"/>
            <w:r w:rsidRPr="000F404F">
              <w:rPr>
                <w:rFonts w:ascii="Times New Roman" w:eastAsia="Times New Roman" w:hAnsi="Times New Roman" w:cs="Times New Roman"/>
                <w:color w:val="000000"/>
                <w:sz w:val="24"/>
                <w:szCs w:val="24"/>
                <w:lang w:eastAsia="ru-RU"/>
              </w:rPr>
              <w:t>г.о</w:t>
            </w:r>
            <w:proofErr w:type="spellEnd"/>
            <w:r w:rsidRPr="000F404F">
              <w:rPr>
                <w:rFonts w:ascii="Times New Roman" w:eastAsia="Times New Roman" w:hAnsi="Times New Roman" w:cs="Times New Roman"/>
                <w:color w:val="000000"/>
                <w:sz w:val="24"/>
                <w:szCs w:val="24"/>
                <w:lang w:eastAsia="ru-RU"/>
              </w:rPr>
              <w:t xml:space="preserve">., </w:t>
            </w:r>
            <w:proofErr w:type="spellStart"/>
            <w:r w:rsidRPr="000F404F">
              <w:rPr>
                <w:rFonts w:ascii="Times New Roman" w:eastAsia="Times New Roman" w:hAnsi="Times New Roman" w:cs="Times New Roman"/>
                <w:color w:val="000000"/>
                <w:sz w:val="24"/>
                <w:szCs w:val="24"/>
                <w:lang w:eastAsia="ru-RU"/>
              </w:rPr>
              <w:t>р.п</w:t>
            </w:r>
            <w:proofErr w:type="spellEnd"/>
            <w:r w:rsidRPr="000F404F">
              <w:rPr>
                <w:rFonts w:ascii="Times New Roman" w:eastAsia="Times New Roman" w:hAnsi="Times New Roman" w:cs="Times New Roman"/>
                <w:color w:val="000000"/>
                <w:sz w:val="24"/>
                <w:szCs w:val="24"/>
                <w:lang w:eastAsia="ru-RU"/>
              </w:rPr>
              <w:t>. Быково, Парковая зона Быковского пруда</w:t>
            </w:r>
          </w:p>
        </w:tc>
        <w:tc>
          <w:tcPr>
            <w:tcW w:w="2943" w:type="dxa"/>
            <w:tcBorders>
              <w:top w:val="single" w:sz="4" w:space="0" w:color="auto"/>
              <w:left w:val="nil"/>
              <w:bottom w:val="single" w:sz="4" w:space="0" w:color="auto"/>
              <w:right w:val="single" w:sz="4" w:space="0" w:color="auto"/>
            </w:tcBorders>
          </w:tcPr>
          <w:p w:rsidR="00F7057E" w:rsidRPr="000F404F" w:rsidRDefault="00F7057E" w:rsidP="00F7057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2022</w:t>
            </w:r>
          </w:p>
        </w:tc>
      </w:tr>
      <w:tr w:rsidR="00F7057E" w:rsidTr="00F7057E">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F7057E" w:rsidRPr="000F404F" w:rsidRDefault="00F7057E" w:rsidP="00F7057E">
            <w:pPr>
              <w:spacing w:after="0" w:line="240" w:lineRule="auto"/>
              <w:jc w:val="center"/>
              <w:rPr>
                <w:rFonts w:ascii="Times New Roman" w:eastAsia="Times New Roman" w:hAnsi="Times New Roman" w:cs="Times New Roman"/>
                <w:color w:val="000000"/>
                <w:sz w:val="24"/>
                <w:szCs w:val="24"/>
                <w:lang w:eastAsia="ru-RU"/>
              </w:rPr>
            </w:pPr>
            <w:r w:rsidRPr="000F404F">
              <w:rPr>
                <w:rFonts w:ascii="Times New Roman" w:eastAsia="Times New Roman" w:hAnsi="Times New Roman" w:cs="Times New Roman"/>
                <w:color w:val="000000"/>
                <w:sz w:val="24"/>
                <w:szCs w:val="24"/>
                <w:lang w:eastAsia="ru-RU"/>
              </w:rPr>
              <w:t>3.</w:t>
            </w:r>
          </w:p>
        </w:tc>
        <w:tc>
          <w:tcPr>
            <w:tcW w:w="11721" w:type="dxa"/>
            <w:tcBorders>
              <w:top w:val="single" w:sz="4" w:space="0" w:color="auto"/>
              <w:left w:val="nil"/>
              <w:bottom w:val="single" w:sz="4" w:space="0" w:color="auto"/>
              <w:right w:val="single" w:sz="4" w:space="0" w:color="auto"/>
            </w:tcBorders>
            <w:vAlign w:val="center"/>
            <w:hideMark/>
          </w:tcPr>
          <w:p w:rsidR="00F7057E" w:rsidRPr="000F404F" w:rsidRDefault="00F7057E" w:rsidP="00F7057E">
            <w:pPr>
              <w:spacing w:after="0" w:line="240" w:lineRule="auto"/>
              <w:rPr>
                <w:rFonts w:ascii="Times New Roman" w:eastAsia="Times New Roman" w:hAnsi="Times New Roman" w:cs="Times New Roman"/>
                <w:color w:val="000000"/>
                <w:sz w:val="24"/>
                <w:szCs w:val="24"/>
                <w:lang w:eastAsia="ru-RU"/>
              </w:rPr>
            </w:pPr>
            <w:r w:rsidRPr="000F404F">
              <w:rPr>
                <w:rFonts w:ascii="Times New Roman" w:eastAsia="Times New Roman" w:hAnsi="Times New Roman" w:cs="Times New Roman"/>
                <w:color w:val="000000"/>
                <w:sz w:val="24"/>
                <w:szCs w:val="24"/>
                <w:lang w:eastAsia="ru-RU"/>
              </w:rPr>
              <w:t>Бульвар ул. Воровского</w:t>
            </w:r>
          </w:p>
        </w:tc>
        <w:tc>
          <w:tcPr>
            <w:tcW w:w="2943" w:type="dxa"/>
            <w:tcBorders>
              <w:top w:val="single" w:sz="4" w:space="0" w:color="auto"/>
              <w:left w:val="nil"/>
              <w:bottom w:val="single" w:sz="4" w:space="0" w:color="auto"/>
              <w:right w:val="single" w:sz="4" w:space="0" w:color="auto"/>
            </w:tcBorders>
          </w:tcPr>
          <w:p w:rsidR="00F7057E" w:rsidRPr="000F404F" w:rsidRDefault="00F7057E" w:rsidP="00F7057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2023</w:t>
            </w:r>
          </w:p>
        </w:tc>
      </w:tr>
      <w:tr w:rsidR="00F7057E" w:rsidTr="00F7057E">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F7057E" w:rsidRPr="000F404F" w:rsidRDefault="00F7057E" w:rsidP="00F7057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1721" w:type="dxa"/>
            <w:tcBorders>
              <w:top w:val="single" w:sz="4" w:space="0" w:color="auto"/>
              <w:left w:val="nil"/>
              <w:bottom w:val="single" w:sz="4" w:space="0" w:color="auto"/>
              <w:right w:val="single" w:sz="4" w:space="0" w:color="auto"/>
            </w:tcBorders>
            <w:vAlign w:val="center"/>
            <w:hideMark/>
          </w:tcPr>
          <w:p w:rsidR="00F7057E" w:rsidRPr="000F404F" w:rsidRDefault="00F7057E" w:rsidP="00F7057E">
            <w:pPr>
              <w:spacing w:after="0" w:line="240" w:lineRule="auto"/>
              <w:rPr>
                <w:rFonts w:ascii="Times New Roman" w:eastAsia="Times New Roman" w:hAnsi="Times New Roman" w:cs="Times New Roman"/>
                <w:color w:val="000000"/>
                <w:sz w:val="24"/>
                <w:szCs w:val="24"/>
                <w:lang w:eastAsia="ru-RU"/>
              </w:rPr>
            </w:pPr>
            <w:r w:rsidRPr="000F404F">
              <w:rPr>
                <w:rFonts w:ascii="Times New Roman" w:eastAsia="Times New Roman" w:hAnsi="Times New Roman" w:cs="Times New Roman"/>
                <w:color w:val="000000"/>
                <w:sz w:val="24"/>
                <w:szCs w:val="24"/>
                <w:lang w:eastAsia="ru-RU"/>
              </w:rPr>
              <w:t>Площадь Победы</w:t>
            </w:r>
          </w:p>
        </w:tc>
        <w:tc>
          <w:tcPr>
            <w:tcW w:w="2943" w:type="dxa"/>
            <w:tcBorders>
              <w:top w:val="single" w:sz="4" w:space="0" w:color="auto"/>
              <w:left w:val="nil"/>
              <w:bottom w:val="single" w:sz="4" w:space="0" w:color="auto"/>
              <w:right w:val="single" w:sz="4" w:space="0" w:color="auto"/>
            </w:tcBorders>
          </w:tcPr>
          <w:p w:rsidR="00F7057E" w:rsidRPr="000F404F" w:rsidRDefault="00F7057E" w:rsidP="00F7057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2024</w:t>
            </w:r>
          </w:p>
        </w:tc>
      </w:tr>
    </w:tbl>
    <w:p w:rsidR="000F404F" w:rsidRPr="004220EF" w:rsidRDefault="000F404F"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8"/>
          <w:szCs w:val="24"/>
          <w:highlight w:val="yellow"/>
          <w:lang w:eastAsia="ru-RU"/>
        </w:rPr>
      </w:pPr>
    </w:p>
    <w:p w:rsidR="00ED1137" w:rsidRPr="00CF683B" w:rsidRDefault="004112F3"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lastRenderedPageBreak/>
        <w:t xml:space="preserve">3. Перечень и краткое описание подпрограмм муниципальной программы </w:t>
      </w:r>
      <w:r w:rsidR="00ED1137" w:rsidRPr="00CF683B">
        <w:rPr>
          <w:rFonts w:ascii="Times New Roman" w:eastAsia="Times New Roman" w:hAnsi="Times New Roman" w:cs="Times New Roman"/>
          <w:color w:val="000000"/>
          <w:sz w:val="28"/>
          <w:szCs w:val="28"/>
          <w:lang w:eastAsia="ru-RU"/>
        </w:rPr>
        <w:t xml:space="preserve">Раменского городского округа </w:t>
      </w:r>
    </w:p>
    <w:p w:rsidR="004112F3" w:rsidRPr="00CF683B" w:rsidRDefault="00ED1137"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Московской области </w:t>
      </w:r>
      <w:r w:rsidR="004112F3" w:rsidRPr="00CF683B">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CF683B" w:rsidRDefault="004112F3"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b/>
          <w:color w:val="000000"/>
          <w:sz w:val="28"/>
          <w:szCs w:val="24"/>
          <w:lang w:eastAsia="ru-RU"/>
        </w:rPr>
      </w:pPr>
    </w:p>
    <w:p w:rsidR="004112F3" w:rsidRPr="00CF683B" w:rsidRDefault="004112F3" w:rsidP="00CF683B">
      <w:pPr>
        <w:shd w:val="clear" w:color="auto" w:fill="FFFFFF" w:themeFill="background1"/>
        <w:tabs>
          <w:tab w:val="left" w:pos="709"/>
        </w:tabs>
        <w:spacing w:after="0" w:line="240" w:lineRule="auto"/>
        <w:ind w:firstLine="709"/>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Программа включает в себя 3 подпрограммы:</w:t>
      </w:r>
    </w:p>
    <w:p w:rsidR="004112F3" w:rsidRPr="00CF683B" w:rsidRDefault="004112F3" w:rsidP="00CF683B">
      <w:pPr>
        <w:numPr>
          <w:ilvl w:val="0"/>
          <w:numId w:val="20"/>
        </w:numPr>
        <w:shd w:val="clear" w:color="auto" w:fill="FFFFFF" w:themeFill="background1"/>
        <w:tabs>
          <w:tab w:val="left" w:pos="709"/>
          <w:tab w:val="left" w:pos="1134"/>
        </w:tabs>
        <w:spacing w:after="0" w:line="240" w:lineRule="auto"/>
        <w:ind w:left="709" w:firstLine="0"/>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«Комфортная городская среда»</w:t>
      </w:r>
      <w:r w:rsidR="00087095" w:rsidRPr="00CF683B">
        <w:rPr>
          <w:rFonts w:ascii="Times New Roman" w:eastAsia="Times New Roman" w:hAnsi="Times New Roman" w:cs="Times New Roman"/>
          <w:color w:val="000000"/>
          <w:sz w:val="28"/>
          <w:szCs w:val="28"/>
          <w:lang w:eastAsia="ru-RU"/>
        </w:rPr>
        <w:t>;</w:t>
      </w:r>
    </w:p>
    <w:p w:rsidR="004112F3" w:rsidRPr="00CF683B" w:rsidRDefault="004112F3" w:rsidP="00CF683B">
      <w:pPr>
        <w:numPr>
          <w:ilvl w:val="0"/>
          <w:numId w:val="20"/>
        </w:numPr>
        <w:shd w:val="clear" w:color="auto" w:fill="FFFFFF" w:themeFill="background1"/>
        <w:tabs>
          <w:tab w:val="left" w:pos="709"/>
          <w:tab w:val="left" w:pos="1134"/>
        </w:tabs>
        <w:spacing w:after="0" w:line="240" w:lineRule="auto"/>
        <w:ind w:left="709" w:firstLine="0"/>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«Благоустройство территорий»</w:t>
      </w:r>
      <w:r w:rsidR="00087095" w:rsidRPr="00CF683B">
        <w:rPr>
          <w:rFonts w:ascii="Times New Roman" w:eastAsia="Times New Roman" w:hAnsi="Times New Roman" w:cs="Times New Roman"/>
          <w:color w:val="000000"/>
          <w:sz w:val="28"/>
          <w:szCs w:val="28"/>
          <w:lang w:eastAsia="ru-RU"/>
        </w:rPr>
        <w:t>;</w:t>
      </w:r>
    </w:p>
    <w:p w:rsidR="00087095" w:rsidRPr="00CF683B" w:rsidRDefault="004112F3" w:rsidP="00CF683B">
      <w:pPr>
        <w:widowControl w:val="0"/>
        <w:numPr>
          <w:ilvl w:val="0"/>
          <w:numId w:val="20"/>
        </w:numPr>
        <w:shd w:val="clear" w:color="auto" w:fill="FFFFFF" w:themeFill="background1"/>
        <w:tabs>
          <w:tab w:val="left" w:pos="0"/>
          <w:tab w:val="left" w:pos="709"/>
          <w:tab w:val="left" w:pos="1134"/>
        </w:tabs>
        <w:autoSpaceDE w:val="0"/>
        <w:autoSpaceDN w:val="0"/>
        <w:adjustRightInd w:val="0"/>
        <w:spacing w:after="0" w:line="240" w:lineRule="auto"/>
        <w:ind w:left="709" w:firstLine="0"/>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«Создание условий для обеспечения комфортного проживания жителей в многоквартирных домах»</w:t>
      </w:r>
      <w:proofErr w:type="gramStart"/>
      <w:r w:rsidR="00B05BD4" w:rsidRPr="00CF683B">
        <w:rPr>
          <w:rFonts w:ascii="Times New Roman" w:eastAsia="Times New Roman" w:hAnsi="Times New Roman" w:cs="Times New Roman"/>
          <w:color w:val="000000"/>
          <w:sz w:val="28"/>
          <w:szCs w:val="28"/>
          <w:lang w:eastAsia="ru-RU"/>
        </w:rPr>
        <w:t xml:space="preserve"> </w:t>
      </w:r>
      <w:r w:rsidR="00087095" w:rsidRPr="00CF683B">
        <w:rPr>
          <w:rFonts w:ascii="Times New Roman" w:eastAsia="Times New Roman" w:hAnsi="Times New Roman" w:cs="Times New Roman"/>
          <w:color w:val="000000"/>
          <w:sz w:val="28"/>
          <w:szCs w:val="28"/>
          <w:lang w:eastAsia="ru-RU"/>
        </w:rPr>
        <w:t>.</w:t>
      </w:r>
      <w:proofErr w:type="gramEnd"/>
    </w:p>
    <w:p w:rsidR="00087095" w:rsidRPr="00CF683B" w:rsidRDefault="00087095" w:rsidP="00CF683B">
      <w:pPr>
        <w:widowControl w:val="0"/>
        <w:shd w:val="clear" w:color="auto" w:fill="FFFFFF" w:themeFill="background1"/>
        <w:tabs>
          <w:tab w:val="left" w:pos="709"/>
        </w:tabs>
        <w:autoSpaceDE w:val="0"/>
        <w:autoSpaceDN w:val="0"/>
        <w:adjustRightInd w:val="0"/>
        <w:spacing w:after="0" w:line="240" w:lineRule="auto"/>
        <w:ind w:left="709"/>
        <w:jc w:val="center"/>
        <w:outlineLvl w:val="1"/>
        <w:rPr>
          <w:rFonts w:ascii="Times New Roman" w:eastAsia="Times New Roman" w:hAnsi="Times New Roman" w:cs="Times New Roman"/>
          <w:color w:val="000000"/>
          <w:sz w:val="28"/>
          <w:szCs w:val="28"/>
          <w:lang w:eastAsia="ru-RU"/>
        </w:rPr>
      </w:pPr>
    </w:p>
    <w:p w:rsidR="004112F3" w:rsidRPr="00CF683B" w:rsidRDefault="004112F3" w:rsidP="00CF683B">
      <w:pPr>
        <w:widowControl w:val="0"/>
        <w:shd w:val="clear" w:color="auto" w:fill="FFFFFF" w:themeFill="background1"/>
        <w:tabs>
          <w:tab w:val="left" w:pos="426"/>
          <w:tab w:val="left" w:pos="993"/>
        </w:tabs>
        <w:autoSpaceDE w:val="0"/>
        <w:autoSpaceDN w:val="0"/>
        <w:adjustRightInd w:val="0"/>
        <w:spacing w:after="0" w:line="240" w:lineRule="auto"/>
        <w:ind w:left="360"/>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3.1. Подпрограмма «Комфортная городская среда»</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CF683B">
        <w:rPr>
          <w:rFonts w:ascii="Times New Roman" w:eastAsia="Times New Roman" w:hAnsi="Times New Roman" w:cs="Times New Roman"/>
          <w:color w:val="000000"/>
          <w:sz w:val="28"/>
          <w:szCs w:val="28"/>
          <w:lang w:eastAsia="ru-RU"/>
        </w:rPr>
        <w:t>связи</w:t>
      </w:r>
      <w:proofErr w:type="gramEnd"/>
      <w:r w:rsidRPr="00CF683B">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Раменского городского округа. Обеспечение благоустройства территорий Раменского городского округа законодательно закреплено также Законом Московской области от 30.12.2014 года № 191/2014-ОЗ «О благоустройстве в Московской области».</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CF683B">
        <w:rPr>
          <w:rFonts w:ascii="Times New Roman" w:eastAsia="Times New Roman" w:hAnsi="Times New Roman" w:cs="Times New Roman"/>
          <w:color w:val="000000"/>
          <w:sz w:val="28"/>
          <w:szCs w:val="28"/>
          <w:lang w:eastAsia="ru-RU"/>
        </w:rPr>
        <w:t>эстетического вида</w:t>
      </w:r>
      <w:proofErr w:type="gramEnd"/>
      <w:r w:rsidRPr="00CF683B">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года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CF683B">
        <w:rPr>
          <w:rFonts w:ascii="Times New Roman" w:eastAsia="Times New Roman" w:hAnsi="Times New Roman" w:cs="Times New Roman"/>
          <w:color w:val="000000"/>
          <w:sz w:val="28"/>
          <w:szCs w:val="28"/>
          <w:lang w:eastAsia="ru-RU"/>
        </w:rPr>
        <w:t>внутридворовых</w:t>
      </w:r>
      <w:proofErr w:type="spellEnd"/>
      <w:r w:rsidRPr="00CF683B">
        <w:rPr>
          <w:rFonts w:ascii="Times New Roman" w:eastAsia="Times New Roman" w:hAnsi="Times New Roman" w:cs="Times New Roman"/>
          <w:color w:val="000000"/>
          <w:sz w:val="28"/>
          <w:szCs w:val="28"/>
          <w:lang w:eastAsia="ru-RU"/>
        </w:rPr>
        <w:t xml:space="preserve"> территорий.</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В соответствии с </w:t>
      </w:r>
      <w:proofErr w:type="gramStart"/>
      <w:r w:rsidRPr="00CF683B">
        <w:rPr>
          <w:rFonts w:ascii="Times New Roman" w:eastAsia="Times New Roman" w:hAnsi="Times New Roman" w:cs="Times New Roman"/>
          <w:color w:val="000000"/>
          <w:sz w:val="28"/>
          <w:szCs w:val="28"/>
          <w:lang w:eastAsia="ru-RU"/>
        </w:rPr>
        <w:t>вышеизложенным</w:t>
      </w:r>
      <w:proofErr w:type="gramEnd"/>
      <w:r w:rsidRPr="00CF683B">
        <w:rPr>
          <w:rFonts w:ascii="Times New Roman" w:eastAsia="Times New Roman" w:hAnsi="Times New Roman" w:cs="Times New Roman"/>
          <w:color w:val="000000"/>
          <w:sz w:val="28"/>
          <w:szCs w:val="28"/>
          <w:lang w:eastAsia="ru-RU"/>
        </w:rPr>
        <w:t>, разработка данной подпрограммы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округа, увеличению его привлекательности для жителей и гостей городского округа.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реализации мероприятий по увеличению доли благоустроенных общественных и дворовых территорий, повышению уровня благоустройства территорий, </w:t>
      </w:r>
      <w:r w:rsidRPr="00CF683B">
        <w:rPr>
          <w:rFonts w:ascii="Times New Roman" w:eastAsia="Times New Roman" w:hAnsi="Times New Roman" w:cs="Times New Roman"/>
          <w:bCs/>
          <w:sz w:val="28"/>
          <w:szCs w:val="28"/>
          <w:lang w:eastAsia="ru-RU"/>
        </w:rPr>
        <w:t>повышению уровня устройства и капитального ремонта электросетевого хозяйства, систем наружного освещения в рамках реализации приоритетного проекта «Светлый город»</w:t>
      </w:r>
      <w:r w:rsidR="00A054C7" w:rsidRPr="00CF683B">
        <w:rPr>
          <w:rFonts w:ascii="Times New Roman" w:eastAsia="Times New Roman" w:hAnsi="Times New Roman" w:cs="Times New Roman"/>
          <w:color w:val="000000"/>
          <w:sz w:val="28"/>
          <w:szCs w:val="28"/>
          <w:lang w:eastAsia="ru-RU"/>
        </w:rPr>
        <w:t>.</w:t>
      </w:r>
    </w:p>
    <w:p w:rsidR="00A054C7" w:rsidRPr="00CF683B" w:rsidRDefault="00A054C7"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lastRenderedPageBreak/>
        <w:t>3.2. Подпрограмма «Благоустройство территорий»</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Понятие «благоустройство территории» появилось в действующем законодательстве сравнительно недавно. </w:t>
      </w:r>
      <w:proofErr w:type="gramStart"/>
      <w:r w:rsidRPr="00CF683B">
        <w:rPr>
          <w:rFonts w:ascii="Times New Roman" w:eastAsia="Times New Roman" w:hAnsi="Times New Roman" w:cs="Times New Roman"/>
          <w:color w:val="000000"/>
          <w:sz w:val="28"/>
          <w:szCs w:val="28"/>
          <w:lang w:eastAsia="ru-RU"/>
        </w:rPr>
        <w:t>Согласно пункту 1 статьи 2 Федерального закона № 131-ФЗ от 06.10.2003 «Об общих принципах организации местного самоуправления в Российской Федерации» под благоустройством территории Раменского городского округа принято понимать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roofErr w:type="gramEnd"/>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8"/>
          <w:szCs w:val="28"/>
          <w:lang w:eastAsia="ru-RU"/>
        </w:rPr>
      </w:pPr>
      <w:proofErr w:type="gramStart"/>
      <w:r w:rsidRPr="00CF683B">
        <w:rPr>
          <w:rFonts w:ascii="Times New Roman" w:eastAsia="Times New Roman" w:hAnsi="Times New Roman" w:cs="Times New Roman"/>
          <w:color w:val="000000"/>
          <w:sz w:val="28"/>
          <w:szCs w:val="28"/>
          <w:lang w:eastAsia="ru-RU"/>
        </w:rPr>
        <w:t>В составе благоустройства территории должны решаться такие задачи, как комплексное колористическое решение застройки и ландшафта, озеленение и цветочное оформление территорий, упорядочение и оптимизация размещения средств наружной рекламы и информации, праздничное оформление, размещение объектов монументально-декоративного характера, упорядочение организации зон размещения и дизайнерское решение малых архитектурных форм, определение зон проведения реконструктивных работ с учетом местоположения объекта в исторической структуре, функционально-планировочной организации, архитектурно-пространственной</w:t>
      </w:r>
      <w:proofErr w:type="gramEnd"/>
      <w:r w:rsidRPr="00CF683B">
        <w:rPr>
          <w:rFonts w:ascii="Times New Roman" w:eastAsia="Times New Roman" w:hAnsi="Times New Roman" w:cs="Times New Roman"/>
          <w:color w:val="000000"/>
          <w:sz w:val="28"/>
          <w:szCs w:val="28"/>
          <w:lang w:eastAsia="ru-RU"/>
        </w:rPr>
        <w:t xml:space="preserve"> структуре города.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повышения уровня благоустройства территорий, </w:t>
      </w:r>
      <w:r w:rsidRPr="00CF683B">
        <w:rPr>
          <w:rFonts w:ascii="Times New Roman" w:eastAsia="Times New Roman" w:hAnsi="Times New Roman" w:cs="Times New Roman"/>
          <w:sz w:val="28"/>
          <w:szCs w:val="28"/>
          <w:lang w:eastAsia="ru-RU"/>
        </w:rPr>
        <w:t>повышению уровня энергетической эффективности систем наружного освещения на территории Раменского городского округа</w:t>
      </w:r>
      <w:r w:rsidRPr="00CF683B">
        <w:rPr>
          <w:rFonts w:ascii="Times New Roman" w:eastAsia="Times New Roman" w:hAnsi="Times New Roman" w:cs="Times New Roman"/>
          <w:color w:val="000000"/>
          <w:sz w:val="28"/>
          <w:szCs w:val="28"/>
          <w:lang w:eastAsia="ru-RU"/>
        </w:rPr>
        <w:t>, повышению уровня доступной среды для маломобильных групп населения, что позволит увеличить:</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площади территорий Раменского городского округа, содержащихся в надлежащем состоянии;</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 </w:t>
      </w:r>
      <w:r w:rsidRPr="00CF683B">
        <w:rPr>
          <w:rFonts w:ascii="Times New Roman" w:eastAsia="Times New Roman" w:hAnsi="Times New Roman" w:cs="Times New Roman"/>
          <w:sz w:val="28"/>
          <w:szCs w:val="28"/>
          <w:lang w:eastAsia="ru-RU"/>
        </w:rPr>
        <w:t>повышение уровня энергетической эффективности систем наружного освещения на территории Раменского городского округа</w:t>
      </w:r>
      <w:r w:rsidRPr="00CF683B">
        <w:rPr>
          <w:rFonts w:ascii="Times New Roman" w:eastAsia="Times New Roman" w:hAnsi="Times New Roman" w:cs="Times New Roman"/>
          <w:color w:val="000000"/>
          <w:sz w:val="28"/>
          <w:szCs w:val="28"/>
          <w:lang w:eastAsia="ru-RU"/>
        </w:rPr>
        <w:t>;</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площади зеленых насаждений, находящихся в границах Раменского городского округа;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протяженности внутриквартальных дорог, отвечающих нормативным требованиям;</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территории, доступные для инвалидов и маломобильных групп населения на территории Раменского городского округа.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3.3. Подпрограмма «Создание условий для обеспечения </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комфортного проживания жителей </w:t>
      </w:r>
      <w:r w:rsidR="006C5CB9" w:rsidRPr="00CF683B">
        <w:rPr>
          <w:rFonts w:ascii="Times New Roman" w:eastAsia="Times New Roman" w:hAnsi="Times New Roman" w:cs="Times New Roman"/>
          <w:color w:val="000000"/>
          <w:sz w:val="28"/>
          <w:szCs w:val="28"/>
          <w:lang w:eastAsia="ru-RU"/>
        </w:rPr>
        <w:t xml:space="preserve">в </w:t>
      </w:r>
      <w:r w:rsidRPr="00CF683B">
        <w:rPr>
          <w:rFonts w:ascii="Times New Roman" w:eastAsia="Times New Roman" w:hAnsi="Times New Roman" w:cs="Times New Roman"/>
          <w:color w:val="000000"/>
          <w:sz w:val="28"/>
          <w:szCs w:val="28"/>
          <w:lang w:eastAsia="ru-RU"/>
        </w:rPr>
        <w:t>многоквартирных дом</w:t>
      </w:r>
      <w:r w:rsidR="006C5CB9" w:rsidRPr="00CF683B">
        <w:rPr>
          <w:rFonts w:ascii="Times New Roman" w:eastAsia="Times New Roman" w:hAnsi="Times New Roman" w:cs="Times New Roman"/>
          <w:color w:val="000000"/>
          <w:sz w:val="28"/>
          <w:szCs w:val="28"/>
          <w:lang w:eastAsia="ru-RU"/>
        </w:rPr>
        <w:t>ах</w:t>
      </w:r>
      <w:r w:rsidR="00D14D0D">
        <w:rPr>
          <w:rFonts w:ascii="Times New Roman" w:eastAsia="Times New Roman" w:hAnsi="Times New Roman" w:cs="Times New Roman"/>
          <w:color w:val="000000"/>
          <w:sz w:val="28"/>
          <w:szCs w:val="28"/>
          <w:lang w:eastAsia="ru-RU"/>
        </w:rPr>
        <w:t xml:space="preserve"> Московской области</w:t>
      </w:r>
      <w:r w:rsidRPr="00CF683B">
        <w:rPr>
          <w:rFonts w:ascii="Times New Roman" w:eastAsia="Times New Roman" w:hAnsi="Times New Roman" w:cs="Times New Roman"/>
          <w:color w:val="000000"/>
          <w:sz w:val="28"/>
          <w:szCs w:val="28"/>
          <w:lang w:eastAsia="ru-RU"/>
        </w:rPr>
        <w:t>»</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lastRenderedPageBreak/>
        <w:t>Многоквартирный дом - сложный инженерно-технический объект, состоящий из конструктивных элементов, инженерных систем и иного оборудования, которые требуют регулярного обслуживания и эксплуатации, а также проведения текущего и капитального ремонта.</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Положения Жилищного Кодекса Российской Федерации определяют принципиально новый подход к организации капитального ремонта жилищного фонда.</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 xml:space="preserve">Жилищным Кодексом Российской Федерации установлены обязательства для собственников помещений в многоквартирном доме </w:t>
      </w:r>
      <w:proofErr w:type="gramStart"/>
      <w:r w:rsidRPr="00CF683B">
        <w:rPr>
          <w:rFonts w:ascii="Times New Roman" w:hAnsi="Times New Roman" w:cs="Times New Roman"/>
          <w:sz w:val="28"/>
          <w:szCs w:val="28"/>
        </w:rPr>
        <w:t>нести</w:t>
      </w:r>
      <w:proofErr w:type="gramEnd"/>
      <w:r w:rsidRPr="00CF683B">
        <w:rPr>
          <w:rFonts w:ascii="Times New Roman" w:hAnsi="Times New Roman" w:cs="Times New Roman"/>
          <w:sz w:val="28"/>
          <w:szCs w:val="28"/>
        </w:rPr>
        <w:t xml:space="preserve"> бремя расходов на содержание общего имущества в многоквартирном доме, соразмерно своим долям в праве общей собственности на это имущество путем внесения платы за содержание и ремонт (включая капитальный ремонт) общего имущества в многоквартирном доме.</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В связи с высокой социальной важностью задачи надлежащего содержания многоквартирных домов, принимая во внимание необходимость упорядочения мероприятий по планированию и организации капитального ремонта в условиях реализации Жилищного Кодекса Российской Федерации дальнейшее выполнение капитального ремонта жилищного фонда в Раменском городском округе необходимо осуществлять программно-целевым методом.</w:t>
      </w:r>
    </w:p>
    <w:p w:rsidR="0069283C" w:rsidRPr="00CF683B" w:rsidRDefault="0069283C" w:rsidP="00CF683B">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На территории Раменского городского округа администрацией, управляющими компаниями ведется активная агитационно-разъяснительная работа с собственниками помещений в многоквартирных домах, где выбран способ управления многоквартирного дома, в результате чего собственники помещений многоквартирного дома принимают решение о проведении капитального ремонта общего имущества многоквартирного дома.</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Программно-целевой метод, применяемый для решения проблемы физического износа жилищного фонда, позволит поэтапно провести капитальный ремонт общедомового имущества в домах, требующих неотложного ремонта, собственники которых не накопили необходимых финансовых средств на их проведение.</w:t>
      </w:r>
    </w:p>
    <w:p w:rsidR="00B537BA" w:rsidRPr="00CF683B" w:rsidRDefault="00886B93"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П</w:t>
      </w:r>
      <w:r w:rsidR="00B537BA" w:rsidRPr="00CF683B">
        <w:rPr>
          <w:rFonts w:ascii="Times New Roman" w:hAnsi="Times New Roman" w:cs="Times New Roman"/>
          <w:sz w:val="28"/>
          <w:szCs w:val="28"/>
        </w:rPr>
        <w:t>одпрограммой предусмотрен</w:t>
      </w:r>
      <w:r w:rsidRPr="00CF683B">
        <w:rPr>
          <w:rFonts w:ascii="Times New Roman" w:hAnsi="Times New Roman" w:cs="Times New Roman"/>
          <w:sz w:val="28"/>
          <w:szCs w:val="28"/>
        </w:rPr>
        <w:t>ы</w:t>
      </w:r>
      <w:r w:rsidR="00B537BA" w:rsidRPr="00CF683B">
        <w:rPr>
          <w:rFonts w:ascii="Times New Roman" w:hAnsi="Times New Roman" w:cs="Times New Roman"/>
          <w:sz w:val="28"/>
          <w:szCs w:val="28"/>
        </w:rPr>
        <w:t xml:space="preserve"> основн</w:t>
      </w:r>
      <w:r w:rsidRPr="00CF683B">
        <w:rPr>
          <w:rFonts w:ascii="Times New Roman" w:hAnsi="Times New Roman" w:cs="Times New Roman"/>
          <w:sz w:val="28"/>
          <w:szCs w:val="28"/>
        </w:rPr>
        <w:t>ые</w:t>
      </w:r>
      <w:r w:rsidR="00B537BA" w:rsidRPr="00CF683B">
        <w:rPr>
          <w:rFonts w:ascii="Times New Roman" w:hAnsi="Times New Roman" w:cs="Times New Roman"/>
          <w:sz w:val="28"/>
          <w:szCs w:val="28"/>
        </w:rPr>
        <w:t xml:space="preserve"> мероприяти</w:t>
      </w:r>
      <w:r w:rsidRPr="00CF683B">
        <w:rPr>
          <w:rFonts w:ascii="Times New Roman" w:hAnsi="Times New Roman" w:cs="Times New Roman"/>
          <w:sz w:val="28"/>
          <w:szCs w:val="28"/>
        </w:rPr>
        <w:t>я</w:t>
      </w:r>
      <w:r w:rsidR="00B537BA" w:rsidRPr="00CF683B">
        <w:rPr>
          <w:rFonts w:ascii="Times New Roman" w:hAnsi="Times New Roman" w:cs="Times New Roman"/>
          <w:sz w:val="28"/>
          <w:szCs w:val="28"/>
        </w:rPr>
        <w:t xml:space="preserve"> по приведению в надлежащее состояние подъездов в многоквартирных домах</w:t>
      </w:r>
      <w:r w:rsidRPr="00CF683B">
        <w:rPr>
          <w:rFonts w:ascii="Times New Roman" w:hAnsi="Times New Roman" w:cs="Times New Roman"/>
          <w:sz w:val="28"/>
          <w:szCs w:val="28"/>
        </w:rPr>
        <w:t xml:space="preserve"> и созданию благоприятных условий для проживания граждан в многоквартирных домах, расположенных на территории Московской области</w:t>
      </w:r>
      <w:r w:rsidR="00B537BA" w:rsidRPr="00CF683B">
        <w:rPr>
          <w:rFonts w:ascii="Times New Roman" w:hAnsi="Times New Roman" w:cs="Times New Roman"/>
          <w:sz w:val="28"/>
          <w:szCs w:val="28"/>
        </w:rPr>
        <w:t>.</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Итогом реализации подпрограммы будет создание комфортных и безопасных условий проживания в многоквартирных домах, а также повышение их энергоэффективности путем организации и проведения в них капитального ремонта.</w:t>
      </w:r>
    </w:p>
    <w:p w:rsidR="00591557" w:rsidRPr="00CF683B" w:rsidRDefault="00591557" w:rsidP="00CF683B">
      <w:pPr>
        <w:shd w:val="clear" w:color="auto" w:fill="FFFFFF" w:themeFill="background1"/>
        <w:autoSpaceDE w:val="0"/>
        <w:autoSpaceDN w:val="0"/>
        <w:adjustRightInd w:val="0"/>
        <w:spacing w:after="0" w:line="240" w:lineRule="auto"/>
        <w:rPr>
          <w:rFonts w:ascii="TimesNewRomanPSMT" w:hAnsi="TimesNewRomanPSMT" w:cs="TimesNewRomanPSMT"/>
          <w:sz w:val="24"/>
          <w:szCs w:val="24"/>
        </w:rPr>
      </w:pPr>
    </w:p>
    <w:p w:rsidR="00DC47B2" w:rsidRPr="00CF683B" w:rsidRDefault="004112F3" w:rsidP="00CF683B">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F683B">
        <w:rPr>
          <w:rFonts w:ascii="Times New Roman" w:eastAsia="Calibri" w:hAnsi="Times New Roman" w:cs="Times New Roman"/>
          <w:sz w:val="28"/>
          <w:szCs w:val="28"/>
          <w:lang w:eastAsia="ru-RU"/>
        </w:rPr>
        <w:t xml:space="preserve">4. Обобщенная характеристика основных мероприятий </w:t>
      </w:r>
      <w:r w:rsidR="00ED1137" w:rsidRPr="00CF683B">
        <w:rPr>
          <w:rFonts w:ascii="Times New Roman" w:eastAsia="Times New Roman" w:hAnsi="Times New Roman" w:cs="Times New Roman"/>
          <w:color w:val="000000"/>
          <w:sz w:val="28"/>
          <w:szCs w:val="28"/>
          <w:lang w:eastAsia="ru-RU"/>
        </w:rPr>
        <w:t>муниципальной программы</w:t>
      </w:r>
    </w:p>
    <w:p w:rsidR="000D7666" w:rsidRPr="00CF683B" w:rsidRDefault="00ED1137"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Раменского городского округа Московской области «Формирование современной комфортной городской среды»</w:t>
      </w:r>
      <w:r w:rsidR="000D7666" w:rsidRPr="00CF683B">
        <w:rPr>
          <w:rFonts w:ascii="Times New Roman" w:eastAsia="Times New Roman" w:hAnsi="Times New Roman" w:cs="Times New Roman"/>
          <w:color w:val="000000"/>
          <w:sz w:val="28"/>
          <w:szCs w:val="28"/>
          <w:lang w:eastAsia="ru-RU"/>
        </w:rPr>
        <w:t xml:space="preserve"> </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Calibri" w:hAnsi="Times New Roman" w:cs="Times New Roman"/>
          <w:sz w:val="28"/>
          <w:szCs w:val="28"/>
          <w:lang w:eastAsia="ru-RU"/>
        </w:rPr>
      </w:pPr>
      <w:r w:rsidRPr="00CF683B">
        <w:rPr>
          <w:rFonts w:ascii="Times New Roman" w:eastAsia="Calibri" w:hAnsi="Times New Roman" w:cs="Times New Roman"/>
          <w:sz w:val="28"/>
          <w:szCs w:val="28"/>
          <w:lang w:eastAsia="ru-RU"/>
        </w:rPr>
        <w:t>с обоснованием необходимости их осуществления</w:t>
      </w:r>
    </w:p>
    <w:p w:rsidR="004112F3" w:rsidRPr="00CF683B" w:rsidRDefault="004112F3" w:rsidP="00CF683B">
      <w:pPr>
        <w:shd w:val="clear" w:color="auto" w:fill="FFFFFF" w:themeFill="background1"/>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6F3D86" w:rsidRPr="00CF683B" w:rsidRDefault="006F3D86"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F683B">
        <w:rPr>
          <w:rFonts w:ascii="Times New Roman" w:eastAsia="Calibri" w:hAnsi="Times New Roman" w:cs="Times New Roman"/>
          <w:sz w:val="28"/>
          <w:szCs w:val="28"/>
          <w:lang w:eastAsia="ru-RU"/>
        </w:rPr>
        <w:lastRenderedPageBreak/>
        <w:t xml:space="preserve">Подпрограммы и включенные в них основные мероприятия в совокупности представляют собой комплекс взаимосвязанных мер, направленных на решение наиболее важных текущих и перспективных целей и задач по </w:t>
      </w:r>
      <w:r w:rsidR="00A82041" w:rsidRPr="00CF683B">
        <w:rPr>
          <w:rFonts w:ascii="Times New Roman" w:hAnsi="Times New Roman" w:cs="Times New Roman"/>
          <w:sz w:val="28"/>
          <w:szCs w:val="28"/>
        </w:rPr>
        <w:t xml:space="preserve">обеспечению комфортных условий проживания, повышения качества и условий жизни населения на территории </w:t>
      </w:r>
      <w:r w:rsidRPr="00CF683B">
        <w:rPr>
          <w:rFonts w:ascii="Times New Roman" w:eastAsia="Calibri" w:hAnsi="Times New Roman" w:cs="Times New Roman"/>
          <w:sz w:val="28"/>
          <w:szCs w:val="28"/>
          <w:lang w:eastAsia="ru-RU"/>
        </w:rPr>
        <w:t>Раменско</w:t>
      </w:r>
      <w:r w:rsidR="00A82041" w:rsidRPr="00CF683B">
        <w:rPr>
          <w:rFonts w:ascii="Times New Roman" w:eastAsia="Calibri" w:hAnsi="Times New Roman" w:cs="Times New Roman"/>
          <w:sz w:val="28"/>
          <w:szCs w:val="28"/>
          <w:lang w:eastAsia="ru-RU"/>
        </w:rPr>
        <w:t>го</w:t>
      </w:r>
      <w:r w:rsidRPr="00CF683B">
        <w:rPr>
          <w:rFonts w:ascii="Times New Roman" w:eastAsia="Calibri" w:hAnsi="Times New Roman" w:cs="Times New Roman"/>
          <w:sz w:val="28"/>
          <w:szCs w:val="28"/>
          <w:lang w:eastAsia="ru-RU"/>
        </w:rPr>
        <w:t xml:space="preserve"> городск</w:t>
      </w:r>
      <w:r w:rsidR="00A82041" w:rsidRPr="00CF683B">
        <w:rPr>
          <w:rFonts w:ascii="Times New Roman" w:eastAsia="Calibri" w:hAnsi="Times New Roman" w:cs="Times New Roman"/>
          <w:sz w:val="28"/>
          <w:szCs w:val="28"/>
          <w:lang w:eastAsia="ru-RU"/>
        </w:rPr>
        <w:t>ого</w:t>
      </w:r>
      <w:r w:rsidRPr="00CF683B">
        <w:rPr>
          <w:rFonts w:ascii="Times New Roman" w:eastAsia="Calibri" w:hAnsi="Times New Roman" w:cs="Times New Roman"/>
          <w:sz w:val="28"/>
          <w:szCs w:val="28"/>
          <w:lang w:eastAsia="ru-RU"/>
        </w:rPr>
        <w:t xml:space="preserve"> округ</w:t>
      </w:r>
      <w:r w:rsidR="00A82041" w:rsidRPr="00CF683B">
        <w:rPr>
          <w:rFonts w:ascii="Times New Roman" w:eastAsia="Calibri" w:hAnsi="Times New Roman" w:cs="Times New Roman"/>
          <w:sz w:val="28"/>
          <w:szCs w:val="28"/>
          <w:lang w:eastAsia="ru-RU"/>
        </w:rPr>
        <w:t>а</w:t>
      </w:r>
      <w:r w:rsidRPr="00CF683B">
        <w:rPr>
          <w:rFonts w:ascii="Times New Roman" w:eastAsia="Calibri" w:hAnsi="Times New Roman" w:cs="Times New Roman"/>
          <w:sz w:val="28"/>
          <w:szCs w:val="28"/>
          <w:lang w:eastAsia="ru-RU"/>
        </w:rPr>
        <w:t>.</w:t>
      </w:r>
    </w:p>
    <w:p w:rsidR="0081289B" w:rsidRPr="00CF683B" w:rsidRDefault="006F3D86"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bookmarkStart w:id="1" w:name="_Hlk24526978"/>
      <w:r w:rsidRPr="00CF683B">
        <w:rPr>
          <w:rFonts w:ascii="Times New Roman" w:eastAsia="Calibri" w:hAnsi="Times New Roman" w:cs="Times New Roman"/>
          <w:color w:val="000000"/>
          <w:sz w:val="28"/>
          <w:szCs w:val="28"/>
          <w:lang w:eastAsia="ru-RU"/>
        </w:rPr>
        <w:t>Подпрограммой 1 предусм</w:t>
      </w:r>
      <w:r w:rsidR="0010419C" w:rsidRPr="00CF683B">
        <w:rPr>
          <w:rFonts w:ascii="Times New Roman" w:eastAsia="Calibri" w:hAnsi="Times New Roman" w:cs="Times New Roman"/>
          <w:color w:val="000000"/>
          <w:sz w:val="28"/>
          <w:szCs w:val="28"/>
          <w:lang w:eastAsia="ru-RU"/>
        </w:rPr>
        <w:t>о</w:t>
      </w:r>
      <w:r w:rsidRPr="00CF683B">
        <w:rPr>
          <w:rFonts w:ascii="Times New Roman" w:eastAsia="Calibri" w:hAnsi="Times New Roman" w:cs="Times New Roman"/>
          <w:color w:val="000000"/>
          <w:sz w:val="28"/>
          <w:szCs w:val="28"/>
          <w:lang w:eastAsia="ru-RU"/>
        </w:rPr>
        <w:t>тр</w:t>
      </w:r>
      <w:r w:rsidR="0010419C" w:rsidRPr="00CF683B">
        <w:rPr>
          <w:rFonts w:ascii="Times New Roman" w:eastAsia="Calibri" w:hAnsi="Times New Roman" w:cs="Times New Roman"/>
          <w:color w:val="000000"/>
          <w:sz w:val="28"/>
          <w:szCs w:val="28"/>
          <w:lang w:eastAsia="ru-RU"/>
        </w:rPr>
        <w:t>ена</w:t>
      </w:r>
      <w:r w:rsidRPr="00CF683B">
        <w:rPr>
          <w:rFonts w:ascii="Times New Roman" w:eastAsia="Calibri" w:hAnsi="Times New Roman" w:cs="Times New Roman"/>
          <w:color w:val="000000"/>
          <w:sz w:val="28"/>
          <w:szCs w:val="28"/>
          <w:lang w:eastAsia="ru-RU"/>
        </w:rPr>
        <w:t xml:space="preserve"> реализация </w:t>
      </w:r>
      <w:bookmarkEnd w:id="1"/>
      <w:r w:rsidR="0010419C" w:rsidRPr="00CF683B">
        <w:rPr>
          <w:rFonts w:ascii="Times New Roman" w:eastAsia="Calibri" w:hAnsi="Times New Roman" w:cs="Times New Roman"/>
          <w:color w:val="000000"/>
          <w:sz w:val="28"/>
          <w:szCs w:val="28"/>
          <w:lang w:eastAsia="ru-RU"/>
        </w:rPr>
        <w:t>о</w:t>
      </w:r>
      <w:r w:rsidR="0010419C" w:rsidRPr="00CF683B">
        <w:rPr>
          <w:rFonts w:ascii="Times New Roman" w:hAnsi="Times New Roman" w:cs="Times New Roman"/>
          <w:sz w:val="28"/>
          <w:szCs w:val="28"/>
        </w:rPr>
        <w:t>сновн</w:t>
      </w:r>
      <w:r w:rsidR="0081289B" w:rsidRPr="00CF683B">
        <w:rPr>
          <w:rFonts w:ascii="Times New Roman" w:hAnsi="Times New Roman" w:cs="Times New Roman"/>
          <w:sz w:val="28"/>
          <w:szCs w:val="28"/>
        </w:rPr>
        <w:t>ых мероприятий:</w:t>
      </w:r>
    </w:p>
    <w:p w:rsidR="0010419C" w:rsidRPr="00CF683B"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F683B">
        <w:rPr>
          <w:rFonts w:ascii="Times New Roman" w:hAnsi="Times New Roman" w:cs="Times New Roman"/>
          <w:sz w:val="28"/>
          <w:szCs w:val="28"/>
        </w:rPr>
        <w:t>1)</w:t>
      </w:r>
      <w:r w:rsidR="0010419C" w:rsidRPr="00CF683B">
        <w:rPr>
          <w:rFonts w:ascii="Times New Roman" w:hAnsi="Times New Roman" w:cs="Times New Roman"/>
          <w:sz w:val="28"/>
          <w:szCs w:val="28"/>
        </w:rPr>
        <w:t xml:space="preserve"> Формирование комфортной городской среды. Данное мероприятие реализуется по следующим направлениям:</w:t>
      </w:r>
    </w:p>
    <w:p w:rsidR="006F3D86" w:rsidRPr="00CF683B"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69283C" w:rsidRPr="00CF683B">
        <w:rPr>
          <w:rFonts w:ascii="Times New Roman" w:eastAsia="Times New Roman" w:hAnsi="Times New Roman" w:cs="Times New Roman"/>
          <w:sz w:val="28"/>
          <w:szCs w:val="28"/>
          <w:lang w:eastAsia="ru-RU"/>
        </w:rPr>
        <w:t>р</w:t>
      </w:r>
      <w:r w:rsidRPr="00CF683B">
        <w:rPr>
          <w:rFonts w:ascii="Times New Roman" w:eastAsia="Times New Roman" w:hAnsi="Times New Roman" w:cs="Times New Roman"/>
          <w:sz w:val="28"/>
          <w:szCs w:val="28"/>
          <w:lang w:eastAsia="ru-RU"/>
        </w:rPr>
        <w:t>еализация программ формирования городской среды в части благоустройства общественных территорий</w:t>
      </w:r>
      <w:r w:rsidR="006F3D86" w:rsidRPr="00CF683B">
        <w:rPr>
          <w:rFonts w:ascii="Times New Roman" w:eastAsia="Times New Roman" w:hAnsi="Times New Roman" w:cs="Times New Roman"/>
          <w:sz w:val="28"/>
          <w:szCs w:val="28"/>
          <w:lang w:eastAsia="ru-RU"/>
        </w:rPr>
        <w:t>;</w:t>
      </w:r>
    </w:p>
    <w:p w:rsidR="0010419C" w:rsidRPr="00CF683B"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81289B" w:rsidRPr="00CF683B">
        <w:rPr>
          <w:rFonts w:ascii="Times New Roman" w:eastAsia="Times New Roman" w:hAnsi="Times New Roman" w:cs="Times New Roman"/>
          <w:sz w:val="28"/>
          <w:szCs w:val="28"/>
          <w:lang w:eastAsia="ru-RU"/>
        </w:rPr>
        <w:t>ремонт дворовых территорий</w:t>
      </w:r>
      <w:r w:rsidRPr="00CF683B">
        <w:rPr>
          <w:rFonts w:ascii="Times New Roman" w:eastAsia="Times New Roman" w:hAnsi="Times New Roman" w:cs="Times New Roman"/>
          <w:sz w:val="28"/>
          <w:szCs w:val="28"/>
          <w:lang w:eastAsia="ru-RU"/>
        </w:rPr>
        <w:t>;</w:t>
      </w:r>
    </w:p>
    <w:p w:rsidR="0010419C" w:rsidRPr="00CF683B"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81289B" w:rsidRPr="00CF683B">
        <w:rPr>
          <w:rFonts w:ascii="Times New Roman" w:eastAsia="Times New Roman" w:hAnsi="Times New Roman" w:cs="Times New Roman"/>
          <w:sz w:val="28"/>
          <w:szCs w:val="28"/>
          <w:lang w:eastAsia="ru-RU"/>
        </w:rPr>
        <w:t>устройство и капитальный ремонт электросетевого хозяйства, систем наружного освещения в рамках реализации проекта «Светлый город»</w:t>
      </w:r>
      <w:r w:rsidR="00AF359C" w:rsidRPr="00CF683B">
        <w:rPr>
          <w:rFonts w:ascii="Times New Roman" w:eastAsia="Times New Roman" w:hAnsi="Times New Roman" w:cs="Times New Roman"/>
          <w:sz w:val="28"/>
          <w:szCs w:val="28"/>
          <w:lang w:eastAsia="ru-RU"/>
        </w:rPr>
        <w:t>;</w:t>
      </w:r>
    </w:p>
    <w:p w:rsidR="00AF359C" w:rsidRPr="00CF683B"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6C5CB9" w:rsidRPr="00CF683B">
        <w:rPr>
          <w:rFonts w:ascii="Times New Roman" w:eastAsia="Times New Roman" w:hAnsi="Times New Roman" w:cs="Times New Roman"/>
          <w:sz w:val="28"/>
          <w:szCs w:val="28"/>
          <w:lang w:eastAsia="ru-RU"/>
        </w:rPr>
        <w:t>обустройство</w:t>
      </w:r>
      <w:r w:rsidRPr="00CF683B">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F60D79" w:rsidRPr="00CF683B" w:rsidRDefault="0096551F"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color w:val="2D2D2D"/>
          <w:spacing w:val="2"/>
          <w:sz w:val="28"/>
          <w:szCs w:val="28"/>
          <w:lang w:eastAsia="ru-RU"/>
        </w:rPr>
        <w:t>М</w:t>
      </w:r>
      <w:r w:rsidR="00F60D79" w:rsidRPr="00CF683B">
        <w:rPr>
          <w:rFonts w:ascii="Times New Roman" w:eastAsia="Times New Roman" w:hAnsi="Times New Roman" w:cs="Times New Roman"/>
          <w:color w:val="2D2D2D"/>
          <w:spacing w:val="2"/>
          <w:sz w:val="28"/>
          <w:szCs w:val="28"/>
          <w:lang w:eastAsia="ru-RU"/>
        </w:rPr>
        <w:t>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w:t>
      </w:r>
      <w:r w:rsidR="00B36BF5" w:rsidRPr="00CF683B">
        <w:rPr>
          <w:rFonts w:ascii="Times New Roman" w:eastAsia="Times New Roman" w:hAnsi="Times New Roman" w:cs="Times New Roman"/>
          <w:color w:val="2D2D2D"/>
          <w:spacing w:val="2"/>
          <w:sz w:val="28"/>
          <w:szCs w:val="28"/>
          <w:lang w:eastAsia="ru-RU"/>
        </w:rPr>
        <w:t xml:space="preserve"> округа.</w:t>
      </w:r>
    </w:p>
    <w:p w:rsidR="00A80FAA" w:rsidRPr="00CF683B"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F683B">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00A80FAA" w:rsidRPr="00CF683B">
        <w:rPr>
          <w:rFonts w:ascii="Times New Roman" w:hAnsi="Times New Roman" w:cs="Times New Roman"/>
          <w:sz w:val="28"/>
          <w:szCs w:val="28"/>
        </w:rPr>
        <w:t>Мероприятие реализуется по следующим направлениям:</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устройство контейнерных площадок;</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CF683B"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благоустройство общественных территорий;</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комплексное благоустройство дворовых территорий;</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F60D79" w:rsidRPr="00CF683B" w:rsidRDefault="0081289B"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F683B">
        <w:rPr>
          <w:rFonts w:ascii="Times New Roman" w:hAnsi="Times New Roman" w:cs="Times New Roman"/>
          <w:sz w:val="28"/>
          <w:szCs w:val="28"/>
        </w:rPr>
        <w:t xml:space="preserve">Данное мероприятие </w:t>
      </w:r>
      <w:r w:rsidR="00F60D79" w:rsidRPr="00CF683B">
        <w:rPr>
          <w:rFonts w:ascii="Times New Roman" w:hAnsi="Times New Roman" w:cs="Times New Roman"/>
          <w:sz w:val="28"/>
          <w:szCs w:val="28"/>
        </w:rPr>
        <w:t>позволит</w:t>
      </w:r>
      <w:r w:rsidRPr="00CF683B">
        <w:rPr>
          <w:rFonts w:ascii="Times New Roman" w:eastAsia="Times New Roman" w:hAnsi="Times New Roman" w:cs="Times New Roman"/>
          <w:sz w:val="28"/>
          <w:szCs w:val="28"/>
          <w:lang w:eastAsia="ru-RU"/>
        </w:rPr>
        <w:t xml:space="preserve"> </w:t>
      </w:r>
      <w:r w:rsidR="00F60D79" w:rsidRPr="00CF683B">
        <w:rPr>
          <w:rFonts w:ascii="Times New Roman" w:hAnsi="Times New Roman" w:cs="Times New Roman"/>
          <w:sz w:val="28"/>
          <w:szCs w:val="28"/>
          <w:shd w:val="clear" w:color="auto" w:fill="FFFFFF"/>
        </w:rPr>
        <w:t xml:space="preserve">благоустроить </w:t>
      </w:r>
      <w:r w:rsidR="00F60D79" w:rsidRPr="00CF683B">
        <w:rPr>
          <w:rFonts w:ascii="Times New Roman" w:hAnsi="Times New Roman" w:cs="Times New Roman"/>
          <w:bCs/>
          <w:sz w:val="28"/>
          <w:szCs w:val="28"/>
          <w:shd w:val="clear" w:color="auto" w:fill="FFFFFF"/>
        </w:rPr>
        <w:t>общественные</w:t>
      </w:r>
      <w:r w:rsidR="00F60D79" w:rsidRPr="00CF683B">
        <w:rPr>
          <w:rFonts w:ascii="Times New Roman" w:hAnsi="Times New Roman" w:cs="Times New Roman"/>
          <w:sz w:val="28"/>
          <w:szCs w:val="28"/>
          <w:shd w:val="clear" w:color="auto" w:fill="FFFFFF"/>
        </w:rPr>
        <w:t xml:space="preserve"> </w:t>
      </w:r>
      <w:r w:rsidR="00A80FAA" w:rsidRPr="00CF683B">
        <w:rPr>
          <w:rFonts w:ascii="Times New Roman" w:hAnsi="Times New Roman" w:cs="Times New Roman"/>
          <w:sz w:val="28"/>
          <w:szCs w:val="28"/>
          <w:shd w:val="clear" w:color="auto" w:fill="FFFFFF"/>
        </w:rPr>
        <w:t xml:space="preserve">и дворовые </w:t>
      </w:r>
      <w:r w:rsidR="00F60D79" w:rsidRPr="00CF683B">
        <w:rPr>
          <w:rFonts w:ascii="Times New Roman" w:hAnsi="Times New Roman" w:cs="Times New Roman"/>
          <w:bCs/>
          <w:sz w:val="28"/>
          <w:szCs w:val="28"/>
          <w:shd w:val="clear" w:color="auto" w:fill="FFFFFF"/>
        </w:rPr>
        <w:t>территории</w:t>
      </w:r>
      <w:r w:rsidR="00F60D79" w:rsidRPr="00CF683B">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00F60D79" w:rsidRPr="00CF683B">
        <w:rPr>
          <w:rFonts w:ascii="Times New Roman" w:eastAsia="Calibri" w:hAnsi="Times New Roman" w:cs="Times New Roman"/>
          <w:sz w:val="28"/>
          <w:szCs w:val="28"/>
          <w:lang w:eastAsia="ru-RU"/>
        </w:rPr>
        <w:t xml:space="preserve"> </w:t>
      </w:r>
    </w:p>
    <w:p w:rsidR="00666FD7" w:rsidRPr="00CF683B" w:rsidRDefault="006F3D86"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F683B">
        <w:rPr>
          <w:rFonts w:ascii="Times New Roman" w:eastAsia="Calibri" w:hAnsi="Times New Roman" w:cs="Times New Roman"/>
          <w:color w:val="000000"/>
          <w:sz w:val="28"/>
          <w:szCs w:val="28"/>
          <w:lang w:eastAsia="ru-RU"/>
        </w:rPr>
        <w:lastRenderedPageBreak/>
        <w:t xml:space="preserve">Подпрограммой 2 </w:t>
      </w:r>
      <w:r w:rsidR="005766CD" w:rsidRPr="00CF683B">
        <w:rPr>
          <w:rFonts w:ascii="Times New Roman" w:eastAsia="Calibri" w:hAnsi="Times New Roman" w:cs="Times New Roman"/>
          <w:color w:val="000000"/>
          <w:sz w:val="28"/>
          <w:szCs w:val="28"/>
          <w:lang w:eastAsia="ru-RU"/>
        </w:rPr>
        <w:t>предусмотрена реализация о</w:t>
      </w:r>
      <w:r w:rsidR="005766CD" w:rsidRPr="00CF683B">
        <w:rPr>
          <w:rFonts w:ascii="Times New Roman" w:hAnsi="Times New Roman" w:cs="Times New Roman"/>
          <w:sz w:val="28"/>
          <w:szCs w:val="28"/>
        </w:rPr>
        <w:t>сновного мероприятия</w:t>
      </w:r>
      <w:r w:rsidRPr="00CF683B">
        <w:rPr>
          <w:rFonts w:ascii="Times New Roman" w:eastAsia="Times New Roman" w:hAnsi="Times New Roman" w:cs="Times New Roman"/>
          <w:sz w:val="28"/>
          <w:szCs w:val="28"/>
          <w:lang w:eastAsia="ru-RU"/>
        </w:rPr>
        <w:t xml:space="preserve"> </w:t>
      </w:r>
      <w:r w:rsidR="005766CD" w:rsidRPr="00CF683B">
        <w:rPr>
          <w:rFonts w:ascii="Times New Roman" w:eastAsia="Times New Roman" w:hAnsi="Times New Roman" w:cs="Times New Roman"/>
          <w:sz w:val="28"/>
          <w:szCs w:val="28"/>
          <w:lang w:eastAsia="ru-RU"/>
        </w:rPr>
        <w:t>по о</w:t>
      </w:r>
      <w:r w:rsidR="00666FD7" w:rsidRPr="00CF683B">
        <w:rPr>
          <w:rFonts w:ascii="Times New Roman" w:eastAsia="Times New Roman" w:hAnsi="Times New Roman" w:cs="Times New Roman"/>
          <w:sz w:val="28"/>
          <w:szCs w:val="28"/>
          <w:lang w:eastAsia="ru-RU"/>
        </w:rPr>
        <w:t>беспечени</w:t>
      </w:r>
      <w:r w:rsidR="005766CD" w:rsidRPr="00CF683B">
        <w:rPr>
          <w:rFonts w:ascii="Times New Roman" w:eastAsia="Times New Roman" w:hAnsi="Times New Roman" w:cs="Times New Roman"/>
          <w:sz w:val="28"/>
          <w:szCs w:val="28"/>
          <w:lang w:eastAsia="ru-RU"/>
        </w:rPr>
        <w:t>ю</w:t>
      </w:r>
      <w:r w:rsidR="00666FD7" w:rsidRPr="00CF683B">
        <w:rPr>
          <w:rFonts w:ascii="Times New Roman" w:eastAsia="Times New Roman" w:hAnsi="Times New Roman" w:cs="Times New Roman"/>
          <w:sz w:val="28"/>
          <w:szCs w:val="28"/>
          <w:lang w:eastAsia="ru-RU"/>
        </w:rPr>
        <w:t xml:space="preserve"> комфортной среды проживания на территории муниципального образования</w:t>
      </w:r>
      <w:r w:rsidRPr="00CF683B">
        <w:rPr>
          <w:rFonts w:ascii="Times New Roman" w:eastAsia="Times New Roman" w:hAnsi="Times New Roman" w:cs="Times New Roman"/>
          <w:sz w:val="28"/>
          <w:szCs w:val="28"/>
          <w:lang w:eastAsia="ru-RU"/>
        </w:rPr>
        <w:t>,</w:t>
      </w:r>
      <w:r w:rsidR="00B05BD4" w:rsidRPr="00CF683B">
        <w:rPr>
          <w:rFonts w:ascii="Times New Roman" w:eastAsia="Times New Roman" w:hAnsi="Times New Roman" w:cs="Times New Roman"/>
          <w:sz w:val="28"/>
          <w:szCs w:val="28"/>
          <w:lang w:eastAsia="ru-RU"/>
        </w:rPr>
        <w:t xml:space="preserve"> которое позволит обеспечить содержание и развитие объектов благоустройства на территории Раменского городского округа</w:t>
      </w:r>
      <w:r w:rsidR="005A0532" w:rsidRPr="00CF683B">
        <w:rPr>
          <w:rFonts w:ascii="Times New Roman" w:eastAsia="Times New Roman" w:hAnsi="Times New Roman" w:cs="Times New Roman"/>
          <w:sz w:val="28"/>
          <w:szCs w:val="28"/>
          <w:lang w:eastAsia="ru-RU"/>
        </w:rPr>
        <w:t>.</w:t>
      </w:r>
    </w:p>
    <w:p w:rsidR="006F3D86" w:rsidRPr="00CF683B" w:rsidRDefault="006F3D86" w:rsidP="00CF683B">
      <w:pPr>
        <w:widowControl w:val="0"/>
        <w:shd w:val="clear" w:color="auto" w:fill="FFFFFF" w:themeFill="background1"/>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F683B">
        <w:rPr>
          <w:rFonts w:ascii="Times New Roman" w:eastAsia="Calibri" w:hAnsi="Times New Roman" w:cs="Times New Roman"/>
          <w:color w:val="000000"/>
          <w:sz w:val="28"/>
          <w:szCs w:val="28"/>
          <w:lang w:eastAsia="ru-RU"/>
        </w:rPr>
        <w:t xml:space="preserve">Подпрограммой </w:t>
      </w:r>
      <w:r w:rsidR="00B05BD4" w:rsidRPr="00CF683B">
        <w:rPr>
          <w:rFonts w:ascii="Times New Roman" w:eastAsia="Calibri" w:hAnsi="Times New Roman" w:cs="Times New Roman"/>
          <w:color w:val="000000"/>
          <w:sz w:val="28"/>
          <w:szCs w:val="28"/>
          <w:lang w:eastAsia="ru-RU"/>
        </w:rPr>
        <w:t>3</w:t>
      </w:r>
      <w:r w:rsidRPr="00CF683B">
        <w:rPr>
          <w:rFonts w:ascii="Times New Roman" w:eastAsia="Calibri" w:hAnsi="Times New Roman" w:cs="Times New Roman"/>
          <w:color w:val="000000"/>
          <w:sz w:val="28"/>
          <w:szCs w:val="28"/>
          <w:lang w:eastAsia="ru-RU"/>
        </w:rPr>
        <w:t xml:space="preserve"> предусматривается реализация следующ</w:t>
      </w:r>
      <w:r w:rsidR="0069283C" w:rsidRPr="00CF683B">
        <w:rPr>
          <w:rFonts w:ascii="Times New Roman" w:eastAsia="Calibri" w:hAnsi="Times New Roman" w:cs="Times New Roman"/>
          <w:color w:val="000000"/>
          <w:sz w:val="28"/>
          <w:szCs w:val="28"/>
          <w:lang w:eastAsia="ru-RU"/>
        </w:rPr>
        <w:t>их</w:t>
      </w:r>
      <w:r w:rsidRPr="00CF683B">
        <w:rPr>
          <w:rFonts w:ascii="Times New Roman" w:eastAsia="Calibri" w:hAnsi="Times New Roman" w:cs="Times New Roman"/>
          <w:color w:val="000000"/>
          <w:sz w:val="28"/>
          <w:szCs w:val="28"/>
          <w:lang w:eastAsia="ru-RU"/>
        </w:rPr>
        <w:t xml:space="preserve"> основн</w:t>
      </w:r>
      <w:r w:rsidR="0069283C" w:rsidRPr="00CF683B">
        <w:rPr>
          <w:rFonts w:ascii="Times New Roman" w:eastAsia="Calibri" w:hAnsi="Times New Roman" w:cs="Times New Roman"/>
          <w:color w:val="000000"/>
          <w:sz w:val="28"/>
          <w:szCs w:val="28"/>
          <w:lang w:eastAsia="ru-RU"/>
        </w:rPr>
        <w:t>ых</w:t>
      </w:r>
      <w:r w:rsidRPr="00CF683B">
        <w:rPr>
          <w:rFonts w:ascii="Times New Roman" w:eastAsia="Calibri" w:hAnsi="Times New Roman" w:cs="Times New Roman"/>
          <w:color w:val="000000"/>
          <w:sz w:val="28"/>
          <w:szCs w:val="28"/>
          <w:lang w:eastAsia="ru-RU"/>
        </w:rPr>
        <w:t xml:space="preserve"> мероприяти</w:t>
      </w:r>
      <w:r w:rsidR="0069283C" w:rsidRPr="00CF683B">
        <w:rPr>
          <w:rFonts w:ascii="Times New Roman" w:eastAsia="Calibri" w:hAnsi="Times New Roman" w:cs="Times New Roman"/>
          <w:color w:val="000000"/>
          <w:sz w:val="28"/>
          <w:szCs w:val="28"/>
          <w:lang w:eastAsia="ru-RU"/>
        </w:rPr>
        <w:t>й</w:t>
      </w:r>
      <w:r w:rsidRPr="00CF683B">
        <w:rPr>
          <w:rFonts w:ascii="Times New Roman" w:eastAsia="Calibri" w:hAnsi="Times New Roman" w:cs="Times New Roman"/>
          <w:color w:val="000000"/>
          <w:sz w:val="28"/>
          <w:szCs w:val="28"/>
          <w:lang w:eastAsia="ru-RU"/>
        </w:rPr>
        <w:t xml:space="preserve">: </w:t>
      </w:r>
    </w:p>
    <w:p w:rsidR="006F3D86" w:rsidRPr="00CF683B" w:rsidRDefault="006F3D86" w:rsidP="00CF683B">
      <w:pPr>
        <w:numPr>
          <w:ilvl w:val="1"/>
          <w:numId w:val="0"/>
        </w:numPr>
        <w:shd w:val="clear" w:color="auto" w:fill="FFFFFF" w:themeFill="background1"/>
        <w:spacing w:after="0" w:line="240" w:lineRule="auto"/>
        <w:ind w:firstLine="709"/>
        <w:jc w:val="both"/>
        <w:rPr>
          <w:rFonts w:ascii="Times New Roman" w:eastAsia="Calibri" w:hAnsi="Times New Roman" w:cs="Times New Roman"/>
          <w:color w:val="000000"/>
          <w:sz w:val="28"/>
          <w:szCs w:val="28"/>
          <w:lang w:eastAsia="ru-RU"/>
        </w:rPr>
      </w:pPr>
      <w:r w:rsidRPr="00CF683B">
        <w:rPr>
          <w:rFonts w:ascii="Times New Roman" w:eastAsia="Times New Roman" w:hAnsi="Times New Roman" w:cs="Times New Roman"/>
          <w:sz w:val="28"/>
          <w:szCs w:val="28"/>
          <w:lang w:eastAsia="ru-RU"/>
        </w:rPr>
        <w:t xml:space="preserve">- </w:t>
      </w:r>
      <w:r w:rsidR="00886B93" w:rsidRPr="00CF683B">
        <w:rPr>
          <w:rFonts w:ascii="Times New Roman" w:eastAsia="Times New Roman" w:hAnsi="Times New Roman" w:cs="Times New Roman"/>
          <w:sz w:val="28"/>
          <w:szCs w:val="28"/>
          <w:lang w:eastAsia="ru-RU"/>
        </w:rPr>
        <w:t>п</w:t>
      </w:r>
      <w:r w:rsidR="00B05BD4" w:rsidRPr="00CF683B">
        <w:rPr>
          <w:rFonts w:ascii="Times New Roman" w:eastAsia="Times New Roman" w:hAnsi="Times New Roman" w:cs="Times New Roman"/>
          <w:sz w:val="28"/>
          <w:szCs w:val="28"/>
          <w:lang w:eastAsia="ru-RU"/>
        </w:rPr>
        <w:t>риведение в надлежащее состояние подъездов в многоквартирных домах;</w:t>
      </w:r>
    </w:p>
    <w:p w:rsidR="006F3D86" w:rsidRPr="00CF683B" w:rsidRDefault="006F3D86" w:rsidP="00CF683B">
      <w:pPr>
        <w:numPr>
          <w:ilvl w:val="1"/>
          <w:numId w:val="0"/>
        </w:num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886B93" w:rsidRPr="00CF683B">
        <w:rPr>
          <w:rFonts w:ascii="Times New Roman" w:eastAsia="Times New Roman" w:hAnsi="Times New Roman" w:cs="Times New Roman"/>
          <w:sz w:val="28"/>
          <w:szCs w:val="28"/>
          <w:lang w:eastAsia="ru-RU"/>
        </w:rPr>
        <w:t>с</w:t>
      </w:r>
      <w:r w:rsidR="00B05BD4" w:rsidRPr="00CF683B">
        <w:rPr>
          <w:rFonts w:ascii="Times New Roman" w:eastAsia="Times New Roman" w:hAnsi="Times New Roman" w:cs="Times New Roman"/>
          <w:sz w:val="28"/>
          <w:szCs w:val="28"/>
          <w:lang w:eastAsia="ru-RU"/>
        </w:rPr>
        <w:t>оздание благоприятных условий для проживания граждан в многоквартирных домах, расположенных на территории Московской области.</w:t>
      </w:r>
    </w:p>
    <w:p w:rsidR="00B037AA" w:rsidRPr="00CF683B" w:rsidRDefault="00B037AA" w:rsidP="00CF683B">
      <w:pPr>
        <w:shd w:val="clear" w:color="auto" w:fill="FFFFFF" w:themeFill="background1"/>
        <w:spacing w:after="0" w:line="240" w:lineRule="auto"/>
        <w:ind w:firstLine="708"/>
        <w:jc w:val="both"/>
        <w:textAlignment w:val="baseline"/>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Выполнение основных мероприятий подпрограммы позволит повысить качество предоставления жилищных услуг.</w:t>
      </w:r>
    </w:p>
    <w:p w:rsidR="005A0532" w:rsidRPr="00CF683B" w:rsidRDefault="005A0532"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Реализация программ</w:t>
      </w:r>
      <w:r w:rsidR="00886B93" w:rsidRPr="00CF683B">
        <w:rPr>
          <w:rFonts w:ascii="Times New Roman" w:eastAsia="Times New Roman" w:hAnsi="Times New Roman" w:cs="Times New Roman"/>
          <w:sz w:val="28"/>
          <w:szCs w:val="28"/>
          <w:lang w:eastAsia="ru-RU"/>
        </w:rPr>
        <w:t>ы</w:t>
      </w:r>
      <w:r w:rsidRPr="00CF683B">
        <w:rPr>
          <w:rFonts w:ascii="Times New Roman" w:eastAsia="Times New Roman" w:hAnsi="Times New Roman" w:cs="Times New Roman"/>
          <w:sz w:val="28"/>
          <w:szCs w:val="28"/>
          <w:lang w:eastAsia="ru-RU"/>
        </w:rPr>
        <w:t xml:space="preserve">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D3275" w:rsidRPr="004220EF" w:rsidRDefault="004D3275" w:rsidP="004112F3">
      <w:pPr>
        <w:autoSpaceDE w:val="0"/>
        <w:autoSpaceDN w:val="0"/>
        <w:adjustRightInd w:val="0"/>
        <w:spacing w:after="0" w:line="240" w:lineRule="auto"/>
        <w:ind w:left="720"/>
        <w:jc w:val="center"/>
        <w:rPr>
          <w:rFonts w:ascii="Times New Roman" w:eastAsia="Times New Roman" w:hAnsi="Times New Roman" w:cs="Times New Roman"/>
          <w:highlight w:val="yellow"/>
          <w:lang w:eastAsia="ru-RU"/>
        </w:rPr>
        <w:sectPr w:rsidR="004D3275" w:rsidRPr="004220EF" w:rsidSect="00A82041">
          <w:pgSz w:w="16838" w:h="11905" w:orient="landscape"/>
          <w:pgMar w:top="1134" w:right="536" w:bottom="1134" w:left="1134" w:header="720" w:footer="720" w:gutter="0"/>
          <w:cols w:space="720"/>
          <w:noEndnote/>
        </w:sectPr>
      </w:pPr>
    </w:p>
    <w:p w:rsidR="00ED1137" w:rsidRPr="00CF683B" w:rsidRDefault="004112F3" w:rsidP="00ED1137">
      <w:pPr>
        <w:autoSpaceDE w:val="0"/>
        <w:autoSpaceDN w:val="0"/>
        <w:adjustRightInd w:val="0"/>
        <w:spacing w:after="0" w:line="240" w:lineRule="auto"/>
        <w:ind w:left="720"/>
        <w:jc w:val="center"/>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sz w:val="28"/>
          <w:szCs w:val="28"/>
          <w:lang w:eastAsia="ru-RU"/>
        </w:rPr>
        <w:lastRenderedPageBreak/>
        <w:t xml:space="preserve">5. </w:t>
      </w:r>
      <w:r w:rsidR="0056364B" w:rsidRPr="00CF683B">
        <w:rPr>
          <w:rFonts w:ascii="Times New Roman" w:eastAsia="Times New Roman" w:hAnsi="Times New Roman" w:cs="Times New Roman"/>
          <w:sz w:val="28"/>
          <w:szCs w:val="28"/>
          <w:lang w:eastAsia="ru-RU"/>
        </w:rPr>
        <w:t>Показатели</w:t>
      </w:r>
      <w:r w:rsidRPr="00CF683B">
        <w:rPr>
          <w:rFonts w:ascii="Times New Roman" w:eastAsia="Times New Roman" w:hAnsi="Times New Roman" w:cs="Times New Roman"/>
          <w:sz w:val="28"/>
          <w:szCs w:val="28"/>
          <w:lang w:eastAsia="ru-RU"/>
        </w:rPr>
        <w:t xml:space="preserve"> реализации </w:t>
      </w:r>
      <w:r w:rsidR="00ED1137" w:rsidRPr="00CF683B">
        <w:rPr>
          <w:rFonts w:ascii="Times New Roman" w:hAnsi="Times New Roman" w:cs="Times New Roman"/>
          <w:color w:val="000000"/>
          <w:sz w:val="28"/>
          <w:szCs w:val="28"/>
          <w:lang w:eastAsia="ru-RU"/>
        </w:rPr>
        <w:t xml:space="preserve">муниципальной программы Раменского городского округа </w:t>
      </w:r>
      <w:r w:rsidR="00ED1137" w:rsidRPr="00CF683B">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DC47B2" w:rsidRPr="00CF683B" w:rsidRDefault="00DC47B2" w:rsidP="00ED1137">
      <w:pPr>
        <w:autoSpaceDE w:val="0"/>
        <w:autoSpaceDN w:val="0"/>
        <w:adjustRightInd w:val="0"/>
        <w:spacing w:after="0" w:line="240" w:lineRule="auto"/>
        <w:ind w:left="720"/>
        <w:jc w:val="center"/>
        <w:rPr>
          <w:rFonts w:ascii="Times New Roman" w:eastAsia="Times New Roman" w:hAnsi="Times New Roman" w:cs="Times New Roman"/>
          <w:color w:val="000000"/>
          <w:lang w:eastAsia="ru-RU"/>
        </w:rPr>
      </w:pPr>
    </w:p>
    <w:tbl>
      <w:tblPr>
        <w:tblW w:w="154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686"/>
        <w:gridCol w:w="1985"/>
        <w:gridCol w:w="1134"/>
        <w:gridCol w:w="1700"/>
        <w:gridCol w:w="1135"/>
        <w:gridCol w:w="850"/>
        <w:gridCol w:w="850"/>
        <w:gridCol w:w="851"/>
        <w:gridCol w:w="850"/>
        <w:gridCol w:w="1843"/>
      </w:tblGrid>
      <w:tr w:rsidR="00191640" w:rsidRPr="00CF683B" w:rsidTr="00E80B60">
        <w:trPr>
          <w:cantSplit/>
          <w:trHeight w:val="917"/>
        </w:trPr>
        <w:tc>
          <w:tcPr>
            <w:tcW w:w="567" w:type="dxa"/>
            <w:vMerge w:val="restart"/>
            <w:vAlign w:val="center"/>
          </w:tcPr>
          <w:p w:rsidR="00ED1137" w:rsidRPr="00CF683B"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 </w:t>
            </w:r>
            <w:r w:rsidRPr="00CF683B">
              <w:rPr>
                <w:rFonts w:ascii="Times New Roman" w:eastAsia="Times New Roman" w:hAnsi="Times New Roman" w:cs="Times New Roman"/>
                <w:sz w:val="24"/>
                <w:szCs w:val="24"/>
                <w:lang w:eastAsia="ru-RU"/>
              </w:rPr>
              <w:br/>
            </w:r>
            <w:proofErr w:type="gramStart"/>
            <w:r w:rsidRPr="00CF683B">
              <w:rPr>
                <w:rFonts w:ascii="Times New Roman" w:eastAsia="Times New Roman" w:hAnsi="Times New Roman" w:cs="Times New Roman"/>
                <w:sz w:val="24"/>
                <w:szCs w:val="24"/>
                <w:lang w:eastAsia="ru-RU"/>
              </w:rPr>
              <w:t>п</w:t>
            </w:r>
            <w:proofErr w:type="gramEnd"/>
            <w:r w:rsidRPr="00CF683B">
              <w:rPr>
                <w:rFonts w:ascii="Times New Roman" w:eastAsia="Times New Roman" w:hAnsi="Times New Roman" w:cs="Times New Roman"/>
                <w:sz w:val="24"/>
                <w:szCs w:val="24"/>
                <w:lang w:eastAsia="ru-RU"/>
              </w:rPr>
              <w:t>/п</w:t>
            </w:r>
          </w:p>
        </w:tc>
        <w:tc>
          <w:tcPr>
            <w:tcW w:w="3686" w:type="dxa"/>
            <w:vMerge w:val="restart"/>
            <w:vAlign w:val="center"/>
          </w:tcPr>
          <w:p w:rsidR="00ED1137" w:rsidRPr="00CF683B" w:rsidRDefault="0056364B" w:rsidP="00C9165A">
            <w:pPr>
              <w:widowControl w:val="0"/>
              <w:autoSpaceDE w:val="0"/>
              <w:autoSpaceDN w:val="0"/>
              <w:spacing w:after="0" w:line="240" w:lineRule="auto"/>
              <w:ind w:left="72" w:hanging="72"/>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Показатели </w:t>
            </w:r>
            <w:r w:rsidR="00ED1137" w:rsidRPr="00CF683B">
              <w:rPr>
                <w:rFonts w:ascii="Times New Roman" w:eastAsia="Times New Roman" w:hAnsi="Times New Roman" w:cs="Times New Roman"/>
                <w:sz w:val="24"/>
                <w:szCs w:val="24"/>
                <w:lang w:eastAsia="ru-RU"/>
              </w:rPr>
              <w:t>реализации муниципальной программы</w:t>
            </w:r>
          </w:p>
        </w:tc>
        <w:tc>
          <w:tcPr>
            <w:tcW w:w="1985" w:type="dxa"/>
            <w:vMerge w:val="restart"/>
            <w:vAlign w:val="center"/>
          </w:tcPr>
          <w:p w:rsidR="00ED1137" w:rsidRPr="00CF683B"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Тип показателя</w:t>
            </w:r>
          </w:p>
        </w:tc>
        <w:tc>
          <w:tcPr>
            <w:tcW w:w="1134" w:type="dxa"/>
            <w:vMerge w:val="restart"/>
            <w:vAlign w:val="center"/>
          </w:tcPr>
          <w:p w:rsidR="00ED1137" w:rsidRPr="00CF683B" w:rsidRDefault="00191640" w:rsidP="002F50F2">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Единица измерения</w:t>
            </w:r>
          </w:p>
        </w:tc>
        <w:tc>
          <w:tcPr>
            <w:tcW w:w="1700" w:type="dxa"/>
            <w:vMerge w:val="restart"/>
            <w:vAlign w:val="center"/>
          </w:tcPr>
          <w:p w:rsidR="00847991" w:rsidRPr="00CF683B" w:rsidRDefault="00ED1137" w:rsidP="00847991">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Базовое</w:t>
            </w:r>
          </w:p>
          <w:p w:rsidR="00ED1137" w:rsidRPr="00CF683B" w:rsidRDefault="00ED1137" w:rsidP="00E80B6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 значение на начало реализации </w:t>
            </w:r>
            <w:r w:rsidR="00E80B60" w:rsidRPr="00CF683B">
              <w:rPr>
                <w:rFonts w:ascii="Times New Roman" w:eastAsia="Times New Roman" w:hAnsi="Times New Roman" w:cs="Times New Roman"/>
                <w:sz w:val="24"/>
                <w:szCs w:val="24"/>
                <w:lang w:eastAsia="ru-RU"/>
              </w:rPr>
              <w:t>муниципальной п</w:t>
            </w:r>
            <w:r w:rsidRPr="00CF683B">
              <w:rPr>
                <w:rFonts w:ascii="Times New Roman" w:eastAsia="Times New Roman" w:hAnsi="Times New Roman" w:cs="Times New Roman"/>
                <w:sz w:val="24"/>
                <w:szCs w:val="24"/>
                <w:lang w:eastAsia="ru-RU"/>
              </w:rPr>
              <w:t>рограммы</w:t>
            </w:r>
          </w:p>
        </w:tc>
        <w:tc>
          <w:tcPr>
            <w:tcW w:w="4536" w:type="dxa"/>
            <w:gridSpan w:val="5"/>
            <w:vAlign w:val="center"/>
          </w:tcPr>
          <w:p w:rsidR="00ED1137" w:rsidRPr="00CF683B"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Планируемое значение по годам реализации</w:t>
            </w:r>
            <w:r w:rsidR="0056364B" w:rsidRPr="00CF683B">
              <w:t xml:space="preserve"> </w:t>
            </w:r>
            <w:r w:rsidR="0056364B" w:rsidRPr="00CF683B">
              <w:rPr>
                <w:rFonts w:ascii="Times New Roman" w:eastAsia="Times New Roman" w:hAnsi="Times New Roman" w:cs="Times New Roman"/>
                <w:sz w:val="24"/>
                <w:szCs w:val="24"/>
                <w:lang w:eastAsia="ru-RU"/>
              </w:rPr>
              <w:t>муниципальной программы</w:t>
            </w:r>
          </w:p>
        </w:tc>
        <w:tc>
          <w:tcPr>
            <w:tcW w:w="1843" w:type="dxa"/>
            <w:vMerge w:val="restart"/>
            <w:vAlign w:val="center"/>
          </w:tcPr>
          <w:p w:rsidR="00847991" w:rsidRPr="00CF683B" w:rsidRDefault="00ED1137" w:rsidP="00847991">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Номер</w:t>
            </w:r>
          </w:p>
          <w:p w:rsidR="00ED1137" w:rsidRPr="00CF683B" w:rsidRDefault="00ED1137" w:rsidP="0056364B">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 основного мероприятия в перечне мероприятий </w:t>
            </w:r>
            <w:r w:rsidR="0056364B" w:rsidRPr="00CF683B">
              <w:rPr>
                <w:rFonts w:ascii="Times New Roman" w:eastAsia="Times New Roman" w:hAnsi="Times New Roman" w:cs="Times New Roman"/>
                <w:sz w:val="24"/>
                <w:szCs w:val="24"/>
                <w:lang w:eastAsia="ru-RU"/>
              </w:rPr>
              <w:t>под</w:t>
            </w:r>
            <w:r w:rsidRPr="00CF683B">
              <w:rPr>
                <w:rFonts w:ascii="Times New Roman" w:eastAsia="Times New Roman" w:hAnsi="Times New Roman" w:cs="Times New Roman"/>
                <w:sz w:val="24"/>
                <w:szCs w:val="24"/>
                <w:lang w:eastAsia="ru-RU"/>
              </w:rPr>
              <w:t>программы</w:t>
            </w:r>
          </w:p>
        </w:tc>
      </w:tr>
      <w:tr w:rsidR="00191640" w:rsidRPr="00CF683B" w:rsidTr="00E80B60">
        <w:trPr>
          <w:cantSplit/>
          <w:trHeight w:val="1000"/>
        </w:trPr>
        <w:tc>
          <w:tcPr>
            <w:tcW w:w="567"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3686" w:type="dxa"/>
            <w:vMerge/>
            <w:vAlign w:val="center"/>
          </w:tcPr>
          <w:p w:rsidR="00ED1137" w:rsidRPr="00CF683B" w:rsidRDefault="00ED1137" w:rsidP="006914F7">
            <w:pPr>
              <w:widowControl w:val="0"/>
              <w:autoSpaceDE w:val="0"/>
              <w:autoSpaceDN w:val="0"/>
              <w:spacing w:after="0" w:line="240" w:lineRule="auto"/>
              <w:jc w:val="center"/>
              <w:rPr>
                <w:rFonts w:ascii="Times New Roman" w:eastAsia="Times New Roman" w:hAnsi="Times New Roman" w:cs="Calibri"/>
                <w:sz w:val="24"/>
                <w:szCs w:val="24"/>
                <w:lang w:eastAsia="ru-RU"/>
              </w:rPr>
            </w:pPr>
          </w:p>
        </w:tc>
        <w:tc>
          <w:tcPr>
            <w:tcW w:w="1985"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1134"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1700"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1135"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2020 год</w:t>
            </w:r>
          </w:p>
        </w:tc>
        <w:tc>
          <w:tcPr>
            <w:tcW w:w="850"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2021 год</w:t>
            </w:r>
          </w:p>
        </w:tc>
        <w:tc>
          <w:tcPr>
            <w:tcW w:w="850"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2022 год</w:t>
            </w:r>
          </w:p>
        </w:tc>
        <w:tc>
          <w:tcPr>
            <w:tcW w:w="851"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2023 год</w:t>
            </w:r>
          </w:p>
        </w:tc>
        <w:tc>
          <w:tcPr>
            <w:tcW w:w="850"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2024 год</w:t>
            </w:r>
          </w:p>
        </w:tc>
        <w:tc>
          <w:tcPr>
            <w:tcW w:w="1843" w:type="dxa"/>
            <w:vMerge/>
          </w:tcPr>
          <w:p w:rsidR="00ED1137" w:rsidRPr="00CF683B" w:rsidRDefault="00ED1137"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91640" w:rsidRPr="00CF683B" w:rsidTr="00E80B60">
        <w:trPr>
          <w:cantSplit/>
          <w:trHeight w:val="286"/>
        </w:trPr>
        <w:tc>
          <w:tcPr>
            <w:tcW w:w="567"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3686"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w:t>
            </w:r>
          </w:p>
        </w:tc>
        <w:tc>
          <w:tcPr>
            <w:tcW w:w="1985"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3</w:t>
            </w:r>
          </w:p>
        </w:tc>
        <w:tc>
          <w:tcPr>
            <w:tcW w:w="1134"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4</w:t>
            </w:r>
          </w:p>
        </w:tc>
        <w:tc>
          <w:tcPr>
            <w:tcW w:w="170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5</w:t>
            </w:r>
          </w:p>
        </w:tc>
        <w:tc>
          <w:tcPr>
            <w:tcW w:w="1135"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6</w:t>
            </w:r>
          </w:p>
        </w:tc>
        <w:tc>
          <w:tcPr>
            <w:tcW w:w="85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7</w:t>
            </w:r>
          </w:p>
        </w:tc>
        <w:tc>
          <w:tcPr>
            <w:tcW w:w="85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8</w:t>
            </w:r>
          </w:p>
        </w:tc>
        <w:tc>
          <w:tcPr>
            <w:tcW w:w="851"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9</w:t>
            </w:r>
          </w:p>
        </w:tc>
        <w:tc>
          <w:tcPr>
            <w:tcW w:w="85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1843"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11</w:t>
            </w:r>
          </w:p>
        </w:tc>
      </w:tr>
      <w:tr w:rsidR="00C9165A" w:rsidRPr="00CF683B" w:rsidTr="00E80B60">
        <w:trPr>
          <w:cantSplit/>
          <w:trHeight w:val="341"/>
        </w:trPr>
        <w:tc>
          <w:tcPr>
            <w:tcW w:w="15451" w:type="dxa"/>
            <w:gridSpan w:val="11"/>
          </w:tcPr>
          <w:p w:rsidR="00C9165A" w:rsidRPr="00CF683B" w:rsidRDefault="00C9165A" w:rsidP="006914F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Подпрограмма </w:t>
            </w:r>
            <w:r w:rsidRPr="00CF683B">
              <w:rPr>
                <w:rFonts w:ascii="Times New Roman" w:eastAsia="Times New Roman" w:hAnsi="Times New Roman" w:cs="Times New Roman"/>
                <w:sz w:val="24"/>
                <w:szCs w:val="24"/>
                <w:lang w:val="en-US" w:eastAsia="ru-RU"/>
              </w:rPr>
              <w:t>I</w:t>
            </w:r>
            <w:r w:rsidRPr="00CF683B">
              <w:rPr>
                <w:rFonts w:ascii="Times New Roman" w:eastAsia="Times New Roman" w:hAnsi="Times New Roman" w:cs="Times New Roman"/>
                <w:sz w:val="24"/>
                <w:szCs w:val="24"/>
                <w:lang w:eastAsia="ru-RU"/>
              </w:rPr>
              <w:t xml:space="preserve"> «Комфортная городская среда»</w:t>
            </w:r>
          </w:p>
        </w:tc>
      </w:tr>
      <w:tr w:rsidR="00F937B8" w:rsidRPr="00CF683B" w:rsidTr="00E80B60">
        <w:trPr>
          <w:cantSplit/>
          <w:trHeight w:val="1482"/>
        </w:trPr>
        <w:tc>
          <w:tcPr>
            <w:tcW w:w="567"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3686" w:type="dxa"/>
          </w:tcPr>
          <w:p w:rsidR="00EC3518" w:rsidRPr="00435A69" w:rsidRDefault="00B93F0B" w:rsidP="00A5411E">
            <w:pPr>
              <w:spacing w:after="0" w:line="240" w:lineRule="auto"/>
              <w:rPr>
                <w:rFonts w:ascii="Times New Roman" w:eastAsia="Times New Roman" w:hAnsi="Times New Roman" w:cs="Times New Roman"/>
                <w:sz w:val="24"/>
                <w:szCs w:val="24"/>
                <w:lang w:eastAsia="ru-RU"/>
              </w:rPr>
            </w:pPr>
            <w:r w:rsidRPr="00435A69">
              <w:rPr>
                <w:rFonts w:ascii="Times New Roman" w:eastAsia="Calibri" w:hAnsi="Times New Roman" w:cs="Times New Roman"/>
                <w:sz w:val="24"/>
                <w:szCs w:val="24"/>
              </w:rPr>
              <w:t>Количество благоустроенных общественных территорий</w:t>
            </w:r>
          </w:p>
        </w:tc>
        <w:tc>
          <w:tcPr>
            <w:tcW w:w="1985"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ед.</w:t>
            </w:r>
          </w:p>
        </w:tc>
        <w:tc>
          <w:tcPr>
            <w:tcW w:w="1700"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2</w:t>
            </w:r>
          </w:p>
        </w:tc>
        <w:tc>
          <w:tcPr>
            <w:tcW w:w="1135"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0</w:t>
            </w:r>
          </w:p>
        </w:tc>
        <w:tc>
          <w:tcPr>
            <w:tcW w:w="850"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850" w:type="dxa"/>
            <w:vAlign w:val="center"/>
          </w:tcPr>
          <w:p w:rsidR="00F937B8" w:rsidRPr="00435A69" w:rsidRDefault="00EC351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851" w:type="dxa"/>
            <w:vAlign w:val="center"/>
          </w:tcPr>
          <w:p w:rsidR="00F937B8" w:rsidRPr="00435A69" w:rsidRDefault="0093484D"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850" w:type="dxa"/>
            <w:vAlign w:val="center"/>
          </w:tcPr>
          <w:p w:rsidR="00F937B8" w:rsidRPr="00435A69" w:rsidRDefault="0093484D"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0</w:t>
            </w:r>
          </w:p>
        </w:tc>
        <w:tc>
          <w:tcPr>
            <w:tcW w:w="1843"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F2</w:t>
            </w:r>
          </w:p>
        </w:tc>
      </w:tr>
      <w:tr w:rsidR="00B93F0B" w:rsidRPr="00435A69" w:rsidTr="00B93F0B">
        <w:trPr>
          <w:cantSplit/>
          <w:trHeight w:val="1482"/>
        </w:trPr>
        <w:tc>
          <w:tcPr>
            <w:tcW w:w="567"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2</w:t>
            </w:r>
          </w:p>
        </w:tc>
        <w:tc>
          <w:tcPr>
            <w:tcW w:w="3686" w:type="dxa"/>
          </w:tcPr>
          <w:p w:rsidR="00B93F0B" w:rsidRPr="00435A69" w:rsidRDefault="00B93F0B" w:rsidP="00435A69">
            <w:pPr>
              <w:spacing w:line="240" w:lineRule="auto"/>
              <w:rPr>
                <w:rFonts w:ascii="Times New Roman" w:hAnsi="Times New Roman" w:cs="Times New Roman"/>
                <w:sz w:val="24"/>
                <w:szCs w:val="24"/>
              </w:rPr>
            </w:pPr>
            <w:r w:rsidRPr="00435A69">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985" w:type="dxa"/>
            <w:vAlign w:val="center"/>
          </w:tcPr>
          <w:p w:rsidR="00B93F0B" w:rsidRPr="00435A69" w:rsidRDefault="00B93F0B" w:rsidP="00435A69">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 xml:space="preserve">Отраслевой </w:t>
            </w:r>
            <w:r w:rsidR="00435A69" w:rsidRPr="00435A69">
              <w:rPr>
                <w:rFonts w:ascii="Times New Roman" w:eastAsia="Times New Roman" w:hAnsi="Times New Roman" w:cs="Times New Roman"/>
                <w:sz w:val="24"/>
                <w:szCs w:val="24"/>
              </w:rPr>
              <w:t>показатель</w:t>
            </w:r>
          </w:p>
        </w:tc>
        <w:tc>
          <w:tcPr>
            <w:tcW w:w="1134"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ед.</w:t>
            </w:r>
          </w:p>
        </w:tc>
        <w:tc>
          <w:tcPr>
            <w:tcW w:w="1700" w:type="dxa"/>
            <w:vAlign w:val="center"/>
          </w:tcPr>
          <w:p w:rsidR="00B93F0B" w:rsidRPr="00435A69" w:rsidRDefault="00435A69"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0</w:t>
            </w:r>
          </w:p>
        </w:tc>
        <w:tc>
          <w:tcPr>
            <w:tcW w:w="1135"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0</w:t>
            </w:r>
          </w:p>
        </w:tc>
        <w:tc>
          <w:tcPr>
            <w:tcW w:w="850"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1</w:t>
            </w:r>
          </w:p>
        </w:tc>
        <w:tc>
          <w:tcPr>
            <w:tcW w:w="850" w:type="dxa"/>
            <w:vAlign w:val="center"/>
          </w:tcPr>
          <w:p w:rsidR="00B93F0B" w:rsidRPr="00435A69" w:rsidRDefault="00FE51CB" w:rsidP="00435A6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vAlign w:val="center"/>
          </w:tcPr>
          <w:p w:rsidR="00B93F0B" w:rsidRPr="00435A69" w:rsidRDefault="00FE51CB" w:rsidP="00435A6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0" w:type="dxa"/>
            <w:vAlign w:val="center"/>
          </w:tcPr>
          <w:p w:rsidR="00B93F0B" w:rsidRPr="00435A69" w:rsidRDefault="00FE51CB" w:rsidP="00435A6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01</w:t>
            </w:r>
          </w:p>
        </w:tc>
      </w:tr>
      <w:tr w:rsidR="00435A69" w:rsidRPr="00CF683B" w:rsidTr="00E80B60">
        <w:trPr>
          <w:cantSplit/>
          <w:trHeight w:val="240"/>
        </w:trPr>
        <w:tc>
          <w:tcPr>
            <w:tcW w:w="567" w:type="dxa"/>
            <w:vAlign w:val="center"/>
          </w:tcPr>
          <w:p w:rsidR="00435A69" w:rsidRPr="00CF683B" w:rsidRDefault="00435A69"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3</w:t>
            </w:r>
          </w:p>
        </w:tc>
        <w:tc>
          <w:tcPr>
            <w:tcW w:w="3686" w:type="dxa"/>
          </w:tcPr>
          <w:p w:rsidR="00435A69" w:rsidRPr="00CF683B" w:rsidRDefault="00435A69" w:rsidP="006914F7">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разработанных концепций благоустройства общественных территорий</w:t>
            </w:r>
          </w:p>
        </w:tc>
        <w:tc>
          <w:tcPr>
            <w:tcW w:w="1985" w:type="dxa"/>
            <w:vAlign w:val="center"/>
          </w:tcPr>
          <w:p w:rsidR="00435A69" w:rsidRPr="00435A69" w:rsidRDefault="00435A69" w:rsidP="007D5F44">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Отраслевой показатель</w:t>
            </w:r>
          </w:p>
        </w:tc>
        <w:tc>
          <w:tcPr>
            <w:tcW w:w="1134" w:type="dxa"/>
            <w:vAlign w:val="center"/>
          </w:tcPr>
          <w:p w:rsidR="00435A69" w:rsidRPr="00CF683B" w:rsidRDefault="00435A69"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1135"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843" w:type="dxa"/>
            <w:vAlign w:val="center"/>
          </w:tcPr>
          <w:p w:rsidR="00435A69" w:rsidRPr="00CF683B" w:rsidRDefault="00435A69" w:rsidP="007737EC">
            <w:pPr>
              <w:spacing w:after="0"/>
              <w:jc w:val="center"/>
            </w:pPr>
            <w:r w:rsidRPr="00CF683B">
              <w:rPr>
                <w:rFonts w:ascii="Times New Roman" w:eastAsia="Times New Roman" w:hAnsi="Times New Roman" w:cs="Times New Roman"/>
                <w:sz w:val="24"/>
                <w:szCs w:val="24"/>
                <w:lang w:eastAsia="ru-RU"/>
              </w:rPr>
              <w:t>01</w:t>
            </w:r>
          </w:p>
        </w:tc>
      </w:tr>
      <w:tr w:rsidR="00435A69" w:rsidRPr="00CF683B" w:rsidTr="00E80B60">
        <w:trPr>
          <w:cantSplit/>
          <w:trHeight w:val="240"/>
        </w:trPr>
        <w:tc>
          <w:tcPr>
            <w:tcW w:w="567" w:type="dxa"/>
            <w:vAlign w:val="center"/>
          </w:tcPr>
          <w:p w:rsidR="00435A69" w:rsidRPr="00CF683B" w:rsidRDefault="00435A69"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4</w:t>
            </w:r>
          </w:p>
        </w:tc>
        <w:tc>
          <w:tcPr>
            <w:tcW w:w="3686" w:type="dxa"/>
          </w:tcPr>
          <w:p w:rsidR="00435A69" w:rsidRPr="00CF683B" w:rsidRDefault="00435A69" w:rsidP="006914F7">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разработанных проектов благоустройства общественных территорий</w:t>
            </w:r>
          </w:p>
        </w:tc>
        <w:tc>
          <w:tcPr>
            <w:tcW w:w="1985" w:type="dxa"/>
            <w:vAlign w:val="center"/>
          </w:tcPr>
          <w:p w:rsidR="00435A69" w:rsidRPr="00435A69" w:rsidRDefault="00435A69" w:rsidP="007D5F44">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Отраслевой показатель</w:t>
            </w:r>
          </w:p>
        </w:tc>
        <w:tc>
          <w:tcPr>
            <w:tcW w:w="1134" w:type="dxa"/>
            <w:vAlign w:val="center"/>
          </w:tcPr>
          <w:p w:rsidR="00435A69" w:rsidRPr="00CF683B" w:rsidRDefault="00435A69"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1135"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843" w:type="dxa"/>
            <w:vAlign w:val="center"/>
          </w:tcPr>
          <w:p w:rsidR="00435A69" w:rsidRPr="00CF683B" w:rsidRDefault="00435A69" w:rsidP="007737EC">
            <w:pPr>
              <w:spacing w:after="0"/>
              <w:jc w:val="center"/>
            </w:pPr>
            <w:r w:rsidRPr="00CF683B">
              <w:rPr>
                <w:rFonts w:ascii="Times New Roman" w:eastAsia="Times New Roman" w:hAnsi="Times New Roman" w:cs="Times New Roman"/>
                <w:sz w:val="24"/>
                <w:szCs w:val="24"/>
                <w:lang w:eastAsia="ru-RU"/>
              </w:rPr>
              <w:t>01</w:t>
            </w:r>
          </w:p>
        </w:tc>
      </w:tr>
      <w:tr w:rsidR="00435A69" w:rsidRPr="00CF683B" w:rsidTr="00E80B60">
        <w:trPr>
          <w:cantSplit/>
          <w:trHeight w:val="240"/>
        </w:trPr>
        <w:tc>
          <w:tcPr>
            <w:tcW w:w="567" w:type="dxa"/>
            <w:vAlign w:val="center"/>
          </w:tcPr>
          <w:p w:rsidR="00435A69" w:rsidRPr="009D69CC" w:rsidRDefault="00435A69" w:rsidP="007D5F44">
            <w:pPr>
              <w:spacing w:after="0" w:line="240" w:lineRule="auto"/>
              <w:jc w:val="center"/>
              <w:rPr>
                <w:rFonts w:ascii="Times New Roman" w:eastAsia="Times New Roman" w:hAnsi="Times New Roman" w:cs="Times New Roman"/>
                <w:sz w:val="24"/>
                <w:szCs w:val="24"/>
                <w:lang w:eastAsia="ru-RU"/>
              </w:rPr>
            </w:pPr>
            <w:r w:rsidRPr="009D69CC">
              <w:rPr>
                <w:rFonts w:ascii="Times New Roman" w:eastAsia="Times New Roman" w:hAnsi="Times New Roman" w:cs="Times New Roman"/>
                <w:sz w:val="24"/>
                <w:szCs w:val="24"/>
                <w:lang w:eastAsia="ru-RU"/>
              </w:rPr>
              <w:lastRenderedPageBreak/>
              <w:t>5</w:t>
            </w:r>
          </w:p>
        </w:tc>
        <w:tc>
          <w:tcPr>
            <w:tcW w:w="3686" w:type="dxa"/>
          </w:tcPr>
          <w:p w:rsidR="00435A69" w:rsidRPr="00CF683B" w:rsidRDefault="00435A69" w:rsidP="006914F7">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установленных детских игровых площадок</w:t>
            </w:r>
          </w:p>
        </w:tc>
        <w:tc>
          <w:tcPr>
            <w:tcW w:w="1985" w:type="dxa"/>
            <w:vAlign w:val="center"/>
          </w:tcPr>
          <w:p w:rsidR="00435A69" w:rsidRPr="00CF683B" w:rsidRDefault="00435A69" w:rsidP="002F50F2">
            <w:pPr>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435A69" w:rsidRPr="00CF683B" w:rsidRDefault="00435A69"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7</w:t>
            </w:r>
          </w:p>
        </w:tc>
        <w:tc>
          <w:tcPr>
            <w:tcW w:w="1135"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851"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1843" w:type="dxa"/>
            <w:vAlign w:val="center"/>
          </w:tcPr>
          <w:p w:rsidR="00435A69" w:rsidRPr="00CF683B" w:rsidRDefault="00435A69" w:rsidP="007737EC">
            <w:pPr>
              <w:spacing w:after="0"/>
              <w:jc w:val="center"/>
            </w:pPr>
            <w:r w:rsidRPr="00CF683B">
              <w:rPr>
                <w:rFonts w:ascii="Times New Roman" w:eastAsia="Times New Roman" w:hAnsi="Times New Roman" w:cs="Times New Roman"/>
                <w:sz w:val="24"/>
                <w:szCs w:val="24"/>
                <w:lang w:eastAsia="ru-RU"/>
              </w:rPr>
              <w:t>F2, 01</w:t>
            </w:r>
          </w:p>
        </w:tc>
      </w:tr>
      <w:tr w:rsidR="00435A69" w:rsidRPr="000F404F" w:rsidTr="00E80B60">
        <w:trPr>
          <w:cantSplit/>
          <w:trHeight w:val="240"/>
        </w:trPr>
        <w:tc>
          <w:tcPr>
            <w:tcW w:w="567" w:type="dxa"/>
            <w:vAlign w:val="center"/>
          </w:tcPr>
          <w:p w:rsidR="00435A69" w:rsidRPr="00435A69" w:rsidRDefault="00435A69" w:rsidP="007D5F44">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6</w:t>
            </w:r>
          </w:p>
        </w:tc>
        <w:tc>
          <w:tcPr>
            <w:tcW w:w="3686" w:type="dxa"/>
          </w:tcPr>
          <w:p w:rsidR="00435A69" w:rsidRPr="00435A69" w:rsidRDefault="00435A69" w:rsidP="009D0103">
            <w:pPr>
              <w:spacing w:after="0" w:line="240" w:lineRule="auto"/>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Количество благоустроенных дворовых территорий</w:t>
            </w:r>
          </w:p>
        </w:tc>
        <w:tc>
          <w:tcPr>
            <w:tcW w:w="1985" w:type="dxa"/>
            <w:vAlign w:val="center"/>
          </w:tcPr>
          <w:p w:rsidR="00435A69" w:rsidRPr="00435A69" w:rsidRDefault="00435A69" w:rsidP="002F50F2">
            <w:pPr>
              <w:spacing w:after="0" w:line="240" w:lineRule="auto"/>
              <w:ind w:left="-70" w:right="-70"/>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435A69" w:rsidRPr="00435A69" w:rsidRDefault="00435A69" w:rsidP="00847991">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ед.</w:t>
            </w:r>
          </w:p>
        </w:tc>
        <w:tc>
          <w:tcPr>
            <w:tcW w:w="1700" w:type="dxa"/>
            <w:vAlign w:val="center"/>
          </w:tcPr>
          <w:p w:rsidR="00435A69" w:rsidRPr="00435A69" w:rsidRDefault="00435A69" w:rsidP="009D69CC">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52,3/187</w:t>
            </w:r>
          </w:p>
        </w:tc>
        <w:tc>
          <w:tcPr>
            <w:tcW w:w="1135" w:type="dxa"/>
            <w:vAlign w:val="center"/>
          </w:tcPr>
          <w:p w:rsidR="00435A69" w:rsidRPr="00435A69" w:rsidRDefault="00435A69"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850" w:type="dxa"/>
            <w:vAlign w:val="center"/>
          </w:tcPr>
          <w:p w:rsidR="00435A69" w:rsidRPr="00435A69" w:rsidRDefault="00AF3E49"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850" w:type="dxa"/>
            <w:vAlign w:val="center"/>
          </w:tcPr>
          <w:p w:rsidR="00435A69" w:rsidRPr="00435A69" w:rsidRDefault="00435A69" w:rsidP="00AF3E4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AF3E49">
              <w:rPr>
                <w:rFonts w:ascii="Times New Roman" w:eastAsia="Times New Roman" w:hAnsi="Times New Roman" w:cs="Times New Roman"/>
                <w:sz w:val="24"/>
                <w:szCs w:val="24"/>
                <w:lang w:eastAsia="ru-RU"/>
              </w:rPr>
              <w:t>4</w:t>
            </w:r>
          </w:p>
        </w:tc>
        <w:tc>
          <w:tcPr>
            <w:tcW w:w="851" w:type="dxa"/>
            <w:vAlign w:val="center"/>
          </w:tcPr>
          <w:p w:rsidR="00435A69" w:rsidRPr="00435A69" w:rsidRDefault="00435A69"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850" w:type="dxa"/>
            <w:vAlign w:val="center"/>
          </w:tcPr>
          <w:p w:rsidR="00435A69" w:rsidRPr="00435A69" w:rsidRDefault="00435A69" w:rsidP="002247F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1843" w:type="dxa"/>
            <w:vAlign w:val="center"/>
          </w:tcPr>
          <w:p w:rsidR="00435A69" w:rsidRPr="00435A69" w:rsidRDefault="00435A69" w:rsidP="007737EC">
            <w:pPr>
              <w:spacing w:after="0"/>
              <w:jc w:val="center"/>
            </w:pPr>
            <w:r w:rsidRPr="00435A69">
              <w:rPr>
                <w:rFonts w:ascii="Times New Roman" w:eastAsia="Times New Roman" w:hAnsi="Times New Roman" w:cs="Times New Roman"/>
                <w:sz w:val="24"/>
                <w:szCs w:val="24"/>
                <w:lang w:eastAsia="ru-RU"/>
              </w:rPr>
              <w:t>F2, 01</w:t>
            </w:r>
          </w:p>
        </w:tc>
      </w:tr>
      <w:tr w:rsidR="00C010B8" w:rsidRPr="00B93F0B" w:rsidTr="00E80B60">
        <w:trPr>
          <w:cantSplit/>
          <w:trHeight w:val="240"/>
        </w:trPr>
        <w:tc>
          <w:tcPr>
            <w:tcW w:w="567"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686" w:type="dxa"/>
          </w:tcPr>
          <w:p w:rsidR="00C010B8" w:rsidRPr="00CF683B" w:rsidRDefault="00C010B8" w:rsidP="007D5F44">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98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w:t>
            </w:r>
          </w:p>
        </w:tc>
        <w:tc>
          <w:tcPr>
            <w:tcW w:w="170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113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12</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15</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w:t>
            </w:r>
          </w:p>
        </w:tc>
        <w:tc>
          <w:tcPr>
            <w:tcW w:w="851"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25</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30</w:t>
            </w:r>
          </w:p>
        </w:tc>
        <w:tc>
          <w:tcPr>
            <w:tcW w:w="1843" w:type="dxa"/>
            <w:vAlign w:val="center"/>
          </w:tcPr>
          <w:p w:rsidR="00C010B8" w:rsidRPr="00B93F0B" w:rsidRDefault="00C010B8" w:rsidP="007D5F44">
            <w:pPr>
              <w:spacing w:after="0"/>
              <w:jc w:val="center"/>
              <w:rPr>
                <w:lang w:val="en-US"/>
              </w:rPr>
            </w:pPr>
            <w:r>
              <w:rPr>
                <w:rFonts w:ascii="Times New Roman" w:eastAsia="Times New Roman" w:hAnsi="Times New Roman" w:cs="Times New Roman"/>
                <w:sz w:val="24"/>
                <w:szCs w:val="24"/>
                <w:lang w:eastAsia="ru-RU"/>
              </w:rPr>
              <w:t>F2, 01</w:t>
            </w:r>
          </w:p>
        </w:tc>
      </w:tr>
      <w:tr w:rsidR="00C010B8" w:rsidRPr="00B93F0B" w:rsidTr="00E80B60">
        <w:trPr>
          <w:cantSplit/>
          <w:trHeight w:val="240"/>
        </w:trPr>
        <w:tc>
          <w:tcPr>
            <w:tcW w:w="567"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686" w:type="dxa"/>
          </w:tcPr>
          <w:p w:rsidR="00C010B8" w:rsidRPr="00CF683B" w:rsidRDefault="00C010B8" w:rsidP="007D5F44">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Реализованы проекты </w:t>
            </w:r>
            <w:proofErr w:type="gramStart"/>
            <w:r w:rsidRPr="00CF683B">
              <w:rPr>
                <w:rFonts w:ascii="Times New Roman" w:eastAsia="Times New Roman" w:hAnsi="Times New Roman" w:cs="Times New Roman"/>
                <w:sz w:val="24"/>
                <w:szCs w:val="24"/>
                <w:lang w:eastAsia="ru-RU"/>
              </w:rPr>
              <w:t>победителей Всероссийского конкурса лучших проектов создания комфортной городской среды</w:t>
            </w:r>
            <w:proofErr w:type="gramEnd"/>
            <w:r w:rsidRPr="00CF683B">
              <w:rPr>
                <w:rFonts w:ascii="Times New Roman" w:eastAsia="Times New Roman" w:hAnsi="Times New Roman" w:cs="Times New Roman"/>
                <w:sz w:val="24"/>
                <w:szCs w:val="24"/>
                <w:lang w:eastAsia="ru-RU"/>
              </w:rPr>
              <w:t xml:space="preserve"> в малых городах и исторических поселениях</w:t>
            </w:r>
          </w:p>
        </w:tc>
        <w:tc>
          <w:tcPr>
            <w:tcW w:w="198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13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843" w:type="dxa"/>
            <w:vAlign w:val="center"/>
          </w:tcPr>
          <w:p w:rsidR="00C010B8" w:rsidRPr="00CF683B" w:rsidRDefault="00C010B8" w:rsidP="007D5F44">
            <w:pPr>
              <w:spacing w:after="0"/>
              <w:jc w:val="center"/>
            </w:pPr>
            <w:r w:rsidRPr="00CF683B">
              <w:rPr>
                <w:rFonts w:ascii="Times New Roman" w:eastAsia="Times New Roman" w:hAnsi="Times New Roman" w:cs="Times New Roman"/>
                <w:sz w:val="24"/>
                <w:szCs w:val="24"/>
                <w:lang w:eastAsia="ru-RU"/>
              </w:rPr>
              <w:t>F2</w:t>
            </w:r>
          </w:p>
        </w:tc>
      </w:tr>
      <w:tr w:rsidR="00C010B8" w:rsidRPr="00B93F0B" w:rsidTr="00C010B8">
        <w:trPr>
          <w:cantSplit/>
          <w:trHeight w:val="240"/>
        </w:trPr>
        <w:tc>
          <w:tcPr>
            <w:tcW w:w="567" w:type="dxa"/>
            <w:shd w:val="clear" w:color="auto" w:fill="auto"/>
            <w:vAlign w:val="center"/>
          </w:tcPr>
          <w:p w:rsidR="00C010B8" w:rsidRPr="00C010B8" w:rsidRDefault="00C010B8" w:rsidP="007D5F44">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9</w:t>
            </w:r>
          </w:p>
        </w:tc>
        <w:tc>
          <w:tcPr>
            <w:tcW w:w="3686" w:type="dxa"/>
            <w:shd w:val="clear" w:color="auto" w:fill="auto"/>
          </w:tcPr>
          <w:p w:rsidR="00C010B8" w:rsidRPr="00C010B8" w:rsidRDefault="00C010B8" w:rsidP="005440C7">
            <w:pPr>
              <w:spacing w:after="0" w:line="240" w:lineRule="auto"/>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Количество объектов систем наружного освещения, в отношении которых реализованы мероприятия по устройству и капитальному ремонту</w:t>
            </w:r>
          </w:p>
        </w:tc>
        <w:tc>
          <w:tcPr>
            <w:tcW w:w="1985" w:type="dxa"/>
            <w:shd w:val="clear" w:color="auto" w:fill="auto"/>
            <w:vAlign w:val="center"/>
          </w:tcPr>
          <w:p w:rsidR="00C010B8" w:rsidRPr="00C010B8" w:rsidRDefault="00C010B8" w:rsidP="007D5F44">
            <w:pPr>
              <w:spacing w:line="240" w:lineRule="auto"/>
              <w:jc w:val="center"/>
              <w:rPr>
                <w:rFonts w:ascii="Times New Roman" w:eastAsia="Times New Roman" w:hAnsi="Times New Roman" w:cs="Times New Roman"/>
                <w:sz w:val="24"/>
                <w:szCs w:val="24"/>
              </w:rPr>
            </w:pPr>
            <w:r w:rsidRPr="00C010B8">
              <w:rPr>
                <w:rFonts w:ascii="Times New Roman" w:eastAsia="Times New Roman" w:hAnsi="Times New Roman" w:cs="Times New Roman"/>
                <w:sz w:val="24"/>
                <w:szCs w:val="24"/>
              </w:rPr>
              <w:t>Отраслевой показатель</w:t>
            </w:r>
          </w:p>
        </w:tc>
        <w:tc>
          <w:tcPr>
            <w:tcW w:w="1134" w:type="dxa"/>
            <w:shd w:val="clear" w:color="auto" w:fill="auto"/>
            <w:vAlign w:val="center"/>
          </w:tcPr>
          <w:p w:rsidR="00C010B8" w:rsidRPr="00C010B8" w:rsidRDefault="00C010B8" w:rsidP="00847991">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ед.</w:t>
            </w:r>
          </w:p>
        </w:tc>
        <w:tc>
          <w:tcPr>
            <w:tcW w:w="1700"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w:t>
            </w:r>
          </w:p>
        </w:tc>
        <w:tc>
          <w:tcPr>
            <w:tcW w:w="1135"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0</w:t>
            </w:r>
          </w:p>
        </w:tc>
        <w:tc>
          <w:tcPr>
            <w:tcW w:w="850"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7</w:t>
            </w:r>
          </w:p>
        </w:tc>
        <w:tc>
          <w:tcPr>
            <w:tcW w:w="850"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2</w:t>
            </w:r>
          </w:p>
        </w:tc>
        <w:tc>
          <w:tcPr>
            <w:tcW w:w="851"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6</w:t>
            </w:r>
          </w:p>
        </w:tc>
        <w:tc>
          <w:tcPr>
            <w:tcW w:w="850"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0</w:t>
            </w:r>
          </w:p>
        </w:tc>
        <w:tc>
          <w:tcPr>
            <w:tcW w:w="1843" w:type="dxa"/>
            <w:shd w:val="clear" w:color="auto" w:fill="auto"/>
            <w:vAlign w:val="center"/>
          </w:tcPr>
          <w:p w:rsidR="00C010B8" w:rsidRPr="00C010B8" w:rsidRDefault="00C010B8" w:rsidP="007737EC">
            <w:pPr>
              <w:spacing w:after="0"/>
              <w:jc w:val="center"/>
            </w:pPr>
            <w:r w:rsidRPr="00C010B8">
              <w:rPr>
                <w:rFonts w:ascii="Times New Roman" w:eastAsia="Times New Roman" w:hAnsi="Times New Roman" w:cs="Times New Roman"/>
                <w:sz w:val="24"/>
                <w:szCs w:val="24"/>
                <w:lang w:eastAsia="ru-RU"/>
              </w:rPr>
              <w:t>F2, 01</w:t>
            </w:r>
          </w:p>
        </w:tc>
      </w:tr>
      <w:tr w:rsidR="00C010B8" w:rsidRPr="00CF683B" w:rsidTr="00E80B60">
        <w:trPr>
          <w:cantSplit/>
          <w:trHeight w:val="810"/>
        </w:trPr>
        <w:tc>
          <w:tcPr>
            <w:tcW w:w="567"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lastRenderedPageBreak/>
              <w:t>10</w:t>
            </w:r>
          </w:p>
        </w:tc>
        <w:tc>
          <w:tcPr>
            <w:tcW w:w="3686" w:type="dxa"/>
          </w:tcPr>
          <w:p w:rsidR="00C010B8" w:rsidRPr="00CF683B" w:rsidRDefault="00C010B8" w:rsidP="00245BC1">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объектов архитектурно – художественного освещения, на которых реализованы мероприятия по устройству и капитальному ремонту</w:t>
            </w:r>
          </w:p>
        </w:tc>
        <w:tc>
          <w:tcPr>
            <w:tcW w:w="1985" w:type="dxa"/>
            <w:vAlign w:val="center"/>
          </w:tcPr>
          <w:p w:rsidR="00C010B8" w:rsidRPr="00435A69" w:rsidRDefault="00C010B8" w:rsidP="007D5F44">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Отраслевой показатель</w:t>
            </w:r>
          </w:p>
        </w:tc>
        <w:tc>
          <w:tcPr>
            <w:tcW w:w="1134" w:type="dxa"/>
            <w:vAlign w:val="center"/>
          </w:tcPr>
          <w:p w:rsidR="00C010B8" w:rsidRPr="00CF683B" w:rsidRDefault="00C010B8" w:rsidP="00D230D2">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C010B8" w:rsidRPr="00CF683B" w:rsidRDefault="00C010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135" w:type="dxa"/>
            <w:vAlign w:val="center"/>
          </w:tcPr>
          <w:p w:rsidR="00C010B8" w:rsidRPr="00CF683B" w:rsidRDefault="00C010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C010B8" w:rsidRPr="00CF683B" w:rsidRDefault="00C010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C010B8" w:rsidRPr="00CF683B" w:rsidRDefault="00C010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C010B8" w:rsidRPr="00CF683B" w:rsidRDefault="00C010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C010B8" w:rsidRPr="00CF683B" w:rsidRDefault="00C010B8"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843" w:type="dxa"/>
            <w:vAlign w:val="center"/>
          </w:tcPr>
          <w:p w:rsidR="00C010B8" w:rsidRPr="00CF683B" w:rsidRDefault="00C010B8" w:rsidP="007737EC">
            <w:pPr>
              <w:spacing w:after="0"/>
              <w:jc w:val="center"/>
            </w:pPr>
            <w:r w:rsidRPr="00CF683B">
              <w:rPr>
                <w:rFonts w:ascii="Times New Roman" w:eastAsia="Times New Roman" w:hAnsi="Times New Roman" w:cs="Times New Roman"/>
                <w:sz w:val="24"/>
                <w:szCs w:val="24"/>
                <w:lang w:eastAsia="ru-RU"/>
              </w:rPr>
              <w:t>F2, 01</w:t>
            </w:r>
          </w:p>
        </w:tc>
      </w:tr>
      <w:tr w:rsidR="00C010B8" w:rsidRPr="00CF683B" w:rsidTr="00E80B60">
        <w:trPr>
          <w:cantSplit/>
          <w:trHeight w:val="810"/>
        </w:trPr>
        <w:tc>
          <w:tcPr>
            <w:tcW w:w="567" w:type="dxa"/>
            <w:vAlign w:val="center"/>
          </w:tcPr>
          <w:p w:rsidR="00C010B8" w:rsidRPr="00C010B8" w:rsidRDefault="00C010B8" w:rsidP="007D5F44">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11</w:t>
            </w:r>
          </w:p>
        </w:tc>
        <w:tc>
          <w:tcPr>
            <w:tcW w:w="3686" w:type="dxa"/>
          </w:tcPr>
          <w:p w:rsidR="00C010B8" w:rsidRPr="00C010B8" w:rsidRDefault="00C010B8" w:rsidP="002F50F2">
            <w:pPr>
              <w:spacing w:after="0" w:line="240" w:lineRule="auto"/>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Количество созданных и благоустроенных парков культуры и отдыха на территории Московской области</w:t>
            </w:r>
          </w:p>
        </w:tc>
        <w:tc>
          <w:tcPr>
            <w:tcW w:w="1985" w:type="dxa"/>
            <w:vAlign w:val="center"/>
          </w:tcPr>
          <w:p w:rsidR="00C010B8" w:rsidRPr="00C010B8" w:rsidRDefault="00C010B8" w:rsidP="005A0532">
            <w:pPr>
              <w:spacing w:after="0" w:line="240" w:lineRule="auto"/>
              <w:ind w:left="-70" w:right="-70"/>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C010B8" w:rsidRPr="00C010B8" w:rsidRDefault="00C010B8" w:rsidP="007F1947">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ед.</w:t>
            </w:r>
          </w:p>
        </w:tc>
        <w:tc>
          <w:tcPr>
            <w:tcW w:w="1700"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1135"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850"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850"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851"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850"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1843" w:type="dxa"/>
            <w:vAlign w:val="center"/>
          </w:tcPr>
          <w:p w:rsidR="00C010B8" w:rsidRPr="00C010B8" w:rsidRDefault="00C010B8" w:rsidP="007737EC">
            <w:pPr>
              <w:spacing w:after="0"/>
              <w:jc w:val="center"/>
            </w:pPr>
            <w:r w:rsidRPr="00C010B8">
              <w:rPr>
                <w:rFonts w:ascii="Times New Roman" w:eastAsia="Times New Roman" w:hAnsi="Times New Roman" w:cs="Times New Roman"/>
                <w:sz w:val="24"/>
                <w:szCs w:val="24"/>
                <w:lang w:eastAsia="ru-RU"/>
              </w:rPr>
              <w:t>F2, 01</w:t>
            </w:r>
          </w:p>
        </w:tc>
      </w:tr>
      <w:tr w:rsidR="00C010B8" w:rsidRPr="00CF683B" w:rsidTr="0021519A">
        <w:trPr>
          <w:cantSplit/>
          <w:trHeight w:val="810"/>
        </w:trPr>
        <w:tc>
          <w:tcPr>
            <w:tcW w:w="567" w:type="dxa"/>
            <w:shd w:val="clear" w:color="auto" w:fill="auto"/>
            <w:vAlign w:val="center"/>
          </w:tcPr>
          <w:p w:rsidR="00C010B8" w:rsidRPr="0021519A" w:rsidRDefault="00C010B8" w:rsidP="007D5F44">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12</w:t>
            </w:r>
          </w:p>
        </w:tc>
        <w:tc>
          <w:tcPr>
            <w:tcW w:w="3686" w:type="dxa"/>
            <w:shd w:val="clear" w:color="auto" w:fill="auto"/>
          </w:tcPr>
          <w:p w:rsidR="00C010B8" w:rsidRPr="0021519A" w:rsidRDefault="00C010B8" w:rsidP="003352A2">
            <w:pPr>
              <w:spacing w:after="0" w:line="240" w:lineRule="auto"/>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Количество парков культуры и отдыха на территории Московской области, в которых благоустроены зоны для досуга и отдыха населения</w:t>
            </w:r>
          </w:p>
        </w:tc>
        <w:tc>
          <w:tcPr>
            <w:tcW w:w="1985" w:type="dxa"/>
            <w:shd w:val="clear" w:color="auto" w:fill="auto"/>
            <w:vAlign w:val="center"/>
          </w:tcPr>
          <w:p w:rsidR="00C010B8" w:rsidRPr="0021519A" w:rsidRDefault="00C010B8" w:rsidP="007D5F44">
            <w:pPr>
              <w:spacing w:line="240" w:lineRule="auto"/>
              <w:jc w:val="center"/>
              <w:rPr>
                <w:rFonts w:ascii="Times New Roman" w:eastAsia="Times New Roman" w:hAnsi="Times New Roman" w:cs="Times New Roman"/>
                <w:sz w:val="24"/>
                <w:szCs w:val="24"/>
              </w:rPr>
            </w:pPr>
            <w:r w:rsidRPr="0021519A">
              <w:rPr>
                <w:rFonts w:ascii="Times New Roman" w:eastAsia="Times New Roman" w:hAnsi="Times New Roman" w:cs="Times New Roman"/>
                <w:sz w:val="24"/>
                <w:szCs w:val="24"/>
              </w:rPr>
              <w:t>Отраслевой показатель</w:t>
            </w:r>
          </w:p>
        </w:tc>
        <w:tc>
          <w:tcPr>
            <w:tcW w:w="1134" w:type="dxa"/>
            <w:shd w:val="clear" w:color="auto" w:fill="auto"/>
            <w:vAlign w:val="center"/>
          </w:tcPr>
          <w:p w:rsidR="00C010B8" w:rsidRPr="0021519A" w:rsidRDefault="00C010B8" w:rsidP="007F1947">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ед.</w:t>
            </w:r>
          </w:p>
        </w:tc>
        <w:tc>
          <w:tcPr>
            <w:tcW w:w="1700"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135"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1"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843" w:type="dxa"/>
            <w:shd w:val="clear" w:color="auto" w:fill="auto"/>
            <w:vAlign w:val="center"/>
          </w:tcPr>
          <w:p w:rsidR="00C010B8" w:rsidRPr="0021519A" w:rsidRDefault="00C010B8" w:rsidP="007737EC">
            <w:pPr>
              <w:spacing w:after="0"/>
              <w:jc w:val="center"/>
            </w:pPr>
            <w:r w:rsidRPr="0021519A">
              <w:rPr>
                <w:rFonts w:ascii="Times New Roman" w:eastAsia="Times New Roman" w:hAnsi="Times New Roman" w:cs="Times New Roman"/>
                <w:sz w:val="24"/>
                <w:szCs w:val="24"/>
                <w:lang w:eastAsia="ru-RU"/>
              </w:rPr>
              <w:t>F2, 01</w:t>
            </w:r>
          </w:p>
        </w:tc>
      </w:tr>
      <w:tr w:rsidR="00C010B8" w:rsidRPr="004220EF" w:rsidTr="00E80B60">
        <w:trPr>
          <w:cantSplit/>
          <w:trHeight w:val="810"/>
        </w:trPr>
        <w:tc>
          <w:tcPr>
            <w:tcW w:w="567" w:type="dxa"/>
            <w:vAlign w:val="center"/>
          </w:tcPr>
          <w:p w:rsidR="00C010B8" w:rsidRPr="0021519A" w:rsidRDefault="00C010B8" w:rsidP="007D5F44">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13</w:t>
            </w:r>
          </w:p>
        </w:tc>
        <w:tc>
          <w:tcPr>
            <w:tcW w:w="3686" w:type="dxa"/>
          </w:tcPr>
          <w:p w:rsidR="00C010B8" w:rsidRPr="0021519A" w:rsidRDefault="00C010B8" w:rsidP="00886B93">
            <w:pPr>
              <w:spacing w:after="0" w:line="240" w:lineRule="auto"/>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985" w:type="dxa"/>
            <w:vAlign w:val="center"/>
          </w:tcPr>
          <w:p w:rsidR="00C010B8" w:rsidRPr="0021519A" w:rsidRDefault="00C010B8" w:rsidP="005A0532">
            <w:pPr>
              <w:spacing w:after="0" w:line="240" w:lineRule="auto"/>
              <w:ind w:left="-70" w:right="-70"/>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C010B8" w:rsidRPr="0021519A" w:rsidRDefault="00C010B8" w:rsidP="007F1947">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м</w:t>
            </w:r>
            <w:proofErr w:type="gramStart"/>
            <w:r w:rsidRPr="0021519A">
              <w:rPr>
                <w:rFonts w:ascii="Times New Roman" w:eastAsia="Times New Roman" w:hAnsi="Times New Roman" w:cs="Times New Roman"/>
                <w:sz w:val="24"/>
                <w:szCs w:val="24"/>
                <w:lang w:eastAsia="ru-RU"/>
              </w:rPr>
              <w:t>2</w:t>
            </w:r>
            <w:proofErr w:type="gramEnd"/>
          </w:p>
        </w:tc>
        <w:tc>
          <w:tcPr>
            <w:tcW w:w="170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135" w:type="dxa"/>
            <w:vAlign w:val="center"/>
          </w:tcPr>
          <w:p w:rsidR="00C010B8" w:rsidRPr="0021519A" w:rsidRDefault="00C010B8" w:rsidP="007737EC">
            <w:pPr>
              <w:spacing w:after="0" w:line="240" w:lineRule="auto"/>
              <w:ind w:left="-70" w:right="-70"/>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11 799,83</w:t>
            </w:r>
          </w:p>
        </w:tc>
        <w:tc>
          <w:tcPr>
            <w:tcW w:w="85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451,50</w:t>
            </w:r>
          </w:p>
        </w:tc>
        <w:tc>
          <w:tcPr>
            <w:tcW w:w="85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1"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843" w:type="dxa"/>
            <w:vAlign w:val="center"/>
          </w:tcPr>
          <w:p w:rsidR="00C010B8" w:rsidRPr="00CF683B" w:rsidRDefault="0021519A" w:rsidP="007737E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r>
      <w:tr w:rsidR="00C010B8" w:rsidRPr="004220EF" w:rsidTr="00E80B60">
        <w:trPr>
          <w:cantSplit/>
          <w:trHeight w:val="810"/>
        </w:trPr>
        <w:tc>
          <w:tcPr>
            <w:tcW w:w="567" w:type="dxa"/>
            <w:vAlign w:val="center"/>
          </w:tcPr>
          <w:p w:rsidR="00C010B8" w:rsidRPr="009B6BA7" w:rsidRDefault="00C010B8" w:rsidP="007D5F44">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14</w:t>
            </w:r>
          </w:p>
        </w:tc>
        <w:tc>
          <w:tcPr>
            <w:tcW w:w="3686" w:type="dxa"/>
          </w:tcPr>
          <w:p w:rsidR="00C010B8" w:rsidRPr="009B6BA7" w:rsidRDefault="00C010B8" w:rsidP="00886B93">
            <w:pPr>
              <w:spacing w:after="0" w:line="240" w:lineRule="auto"/>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Количество объектов благоустройства, в отношении которых проведены мероприятия по благоустройству, вне реализации национальных и федеральных проектов</w:t>
            </w:r>
          </w:p>
        </w:tc>
        <w:tc>
          <w:tcPr>
            <w:tcW w:w="1985" w:type="dxa"/>
            <w:vAlign w:val="center"/>
          </w:tcPr>
          <w:p w:rsidR="00C010B8" w:rsidRPr="009B6BA7" w:rsidRDefault="00C010B8" w:rsidP="007D5F44">
            <w:pPr>
              <w:spacing w:line="240" w:lineRule="auto"/>
              <w:jc w:val="center"/>
              <w:rPr>
                <w:rFonts w:ascii="Times New Roman" w:eastAsia="Times New Roman" w:hAnsi="Times New Roman" w:cs="Times New Roman"/>
                <w:sz w:val="24"/>
                <w:szCs w:val="24"/>
              </w:rPr>
            </w:pPr>
            <w:r w:rsidRPr="009B6BA7">
              <w:rPr>
                <w:rFonts w:ascii="Times New Roman" w:eastAsia="Times New Roman" w:hAnsi="Times New Roman" w:cs="Times New Roman"/>
                <w:sz w:val="24"/>
                <w:szCs w:val="24"/>
              </w:rPr>
              <w:t>Отраслевой показатель</w:t>
            </w:r>
          </w:p>
        </w:tc>
        <w:tc>
          <w:tcPr>
            <w:tcW w:w="1134" w:type="dxa"/>
            <w:vAlign w:val="center"/>
          </w:tcPr>
          <w:p w:rsidR="00C010B8" w:rsidRPr="009B6BA7" w:rsidRDefault="00C010B8" w:rsidP="007F1947">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ед.</w:t>
            </w:r>
          </w:p>
        </w:tc>
        <w:tc>
          <w:tcPr>
            <w:tcW w:w="1700" w:type="dxa"/>
            <w:vAlign w:val="center"/>
          </w:tcPr>
          <w:p w:rsidR="00C010B8" w:rsidRPr="009B6BA7" w:rsidRDefault="00C010B8" w:rsidP="007737EC">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1135" w:type="dxa"/>
            <w:vAlign w:val="center"/>
          </w:tcPr>
          <w:p w:rsidR="00C010B8" w:rsidRPr="009B6BA7" w:rsidRDefault="00C010B8" w:rsidP="007737EC">
            <w:pPr>
              <w:spacing w:after="0" w:line="240" w:lineRule="auto"/>
              <w:ind w:left="-70" w:right="-70"/>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850" w:type="dxa"/>
            <w:vAlign w:val="center"/>
          </w:tcPr>
          <w:p w:rsidR="00C010B8" w:rsidRPr="009B6BA7" w:rsidRDefault="00AF3E49"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50" w:type="dxa"/>
            <w:vAlign w:val="center"/>
          </w:tcPr>
          <w:p w:rsidR="00C010B8" w:rsidRPr="009B6BA7" w:rsidRDefault="00C010B8" w:rsidP="007737EC">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851" w:type="dxa"/>
            <w:vAlign w:val="center"/>
          </w:tcPr>
          <w:p w:rsidR="00C010B8" w:rsidRPr="009B6BA7" w:rsidRDefault="00C010B8" w:rsidP="007737EC">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850" w:type="dxa"/>
            <w:vAlign w:val="center"/>
          </w:tcPr>
          <w:p w:rsidR="00C010B8" w:rsidRPr="009B6BA7" w:rsidRDefault="00C010B8" w:rsidP="007737EC">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1843" w:type="dxa"/>
            <w:vAlign w:val="center"/>
          </w:tcPr>
          <w:p w:rsidR="00C010B8" w:rsidRPr="009B6BA7" w:rsidRDefault="00C010B8" w:rsidP="007737EC">
            <w:pPr>
              <w:spacing w:after="0"/>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01</w:t>
            </w:r>
          </w:p>
        </w:tc>
      </w:tr>
      <w:tr w:rsidR="00C010B8" w:rsidRPr="004220EF" w:rsidTr="00E80B60">
        <w:trPr>
          <w:cantSplit/>
          <w:trHeight w:val="810"/>
        </w:trPr>
        <w:tc>
          <w:tcPr>
            <w:tcW w:w="567" w:type="dxa"/>
            <w:vAlign w:val="center"/>
          </w:tcPr>
          <w:p w:rsidR="00C010B8" w:rsidRPr="00BB1023" w:rsidRDefault="00C010B8" w:rsidP="0021519A">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1</w:t>
            </w:r>
            <w:r w:rsidR="0021519A">
              <w:rPr>
                <w:rFonts w:ascii="Times New Roman" w:eastAsia="Times New Roman" w:hAnsi="Times New Roman" w:cs="Times New Roman"/>
                <w:sz w:val="24"/>
                <w:szCs w:val="24"/>
                <w:lang w:eastAsia="ru-RU"/>
              </w:rPr>
              <w:t>5</w:t>
            </w:r>
          </w:p>
        </w:tc>
        <w:tc>
          <w:tcPr>
            <w:tcW w:w="3686" w:type="dxa"/>
          </w:tcPr>
          <w:p w:rsidR="00C010B8" w:rsidRPr="00BB1023" w:rsidRDefault="00C010B8" w:rsidP="00886B93">
            <w:pPr>
              <w:spacing w:after="0" w:line="240" w:lineRule="auto"/>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Соответствие внешнего вида ограждений региональным требованиям</w:t>
            </w:r>
          </w:p>
        </w:tc>
        <w:tc>
          <w:tcPr>
            <w:tcW w:w="1985" w:type="dxa"/>
            <w:vAlign w:val="center"/>
          </w:tcPr>
          <w:p w:rsidR="00C010B8" w:rsidRPr="00BB1023" w:rsidRDefault="00C010B8" w:rsidP="00F95BCD">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Рейтинг - 45</w:t>
            </w:r>
          </w:p>
        </w:tc>
        <w:tc>
          <w:tcPr>
            <w:tcW w:w="1134"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балл</w:t>
            </w:r>
          </w:p>
        </w:tc>
        <w:tc>
          <w:tcPr>
            <w:tcW w:w="1700"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1135" w:type="dxa"/>
            <w:vAlign w:val="center"/>
          </w:tcPr>
          <w:p w:rsidR="00C010B8" w:rsidRPr="00BB1023" w:rsidRDefault="00C010B8" w:rsidP="007737EC">
            <w:pPr>
              <w:spacing w:after="0" w:line="240" w:lineRule="auto"/>
              <w:ind w:left="-70" w:right="-70"/>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850"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10</w:t>
            </w:r>
          </w:p>
        </w:tc>
        <w:tc>
          <w:tcPr>
            <w:tcW w:w="850"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851"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850"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1843" w:type="dxa"/>
            <w:vAlign w:val="center"/>
          </w:tcPr>
          <w:p w:rsidR="00C010B8" w:rsidRPr="00BB1023" w:rsidRDefault="00C010B8" w:rsidP="007737EC">
            <w:pPr>
              <w:spacing w:after="0"/>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01</w:t>
            </w:r>
          </w:p>
        </w:tc>
      </w:tr>
      <w:tr w:rsidR="00C010B8" w:rsidRPr="004220EF" w:rsidTr="00E80B60">
        <w:trPr>
          <w:cantSplit/>
          <w:trHeight w:val="447"/>
        </w:trPr>
        <w:tc>
          <w:tcPr>
            <w:tcW w:w="15451" w:type="dxa"/>
            <w:gridSpan w:val="11"/>
          </w:tcPr>
          <w:p w:rsidR="00C010B8" w:rsidRPr="00AE37B4" w:rsidRDefault="00C010B8" w:rsidP="006914F7">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 xml:space="preserve">Подпрограмма </w:t>
            </w:r>
            <w:r w:rsidRPr="00AE37B4">
              <w:rPr>
                <w:rFonts w:ascii="Times New Roman" w:eastAsia="Times New Roman" w:hAnsi="Times New Roman" w:cs="Times New Roman"/>
                <w:sz w:val="24"/>
                <w:szCs w:val="24"/>
                <w:lang w:val="en-US" w:eastAsia="ru-RU"/>
              </w:rPr>
              <w:t>II</w:t>
            </w:r>
            <w:r w:rsidRPr="00AE37B4">
              <w:rPr>
                <w:rFonts w:ascii="Times New Roman" w:eastAsia="Times New Roman" w:hAnsi="Times New Roman" w:cs="Times New Roman"/>
                <w:sz w:val="24"/>
                <w:szCs w:val="24"/>
                <w:lang w:eastAsia="ru-RU"/>
              </w:rPr>
              <w:t xml:space="preserve"> «Благоустройство территорий»</w:t>
            </w:r>
          </w:p>
        </w:tc>
      </w:tr>
      <w:tr w:rsidR="00C010B8" w:rsidRPr="004220EF" w:rsidTr="00E80B60">
        <w:trPr>
          <w:cantSplit/>
          <w:trHeight w:val="571"/>
        </w:trPr>
        <w:tc>
          <w:tcPr>
            <w:tcW w:w="567" w:type="dxa"/>
            <w:vAlign w:val="center"/>
          </w:tcPr>
          <w:p w:rsidR="00C010B8" w:rsidRPr="00AE37B4" w:rsidRDefault="0021519A" w:rsidP="00511C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3686" w:type="dxa"/>
          </w:tcPr>
          <w:p w:rsidR="00C010B8" w:rsidRPr="00AE37B4" w:rsidRDefault="00C010B8" w:rsidP="002F50F2">
            <w:pPr>
              <w:spacing w:after="0" w:line="240" w:lineRule="auto"/>
              <w:rPr>
                <w:rFonts w:ascii="Times New Roman" w:hAnsi="Times New Roman" w:cs="Times New Roman"/>
                <w:sz w:val="24"/>
                <w:szCs w:val="24"/>
              </w:rPr>
            </w:pPr>
            <w:r w:rsidRPr="00AE37B4">
              <w:rPr>
                <w:rFonts w:ascii="Times New Roman" w:hAnsi="Times New Roman" w:cs="Times New Roman"/>
                <w:sz w:val="24"/>
                <w:szCs w:val="24"/>
              </w:rPr>
              <w:t>Площадь отремонтированного асфальтового покрытия</w:t>
            </w:r>
          </w:p>
        </w:tc>
        <w:tc>
          <w:tcPr>
            <w:tcW w:w="1985" w:type="dxa"/>
            <w:vAlign w:val="center"/>
          </w:tcPr>
          <w:p w:rsidR="00C010B8" w:rsidRPr="00AE37B4" w:rsidRDefault="00C010B8" w:rsidP="00E4495D">
            <w:pPr>
              <w:spacing w:after="0" w:line="240" w:lineRule="auto"/>
              <w:ind w:left="-70" w:right="-70"/>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Муниципальный</w:t>
            </w:r>
          </w:p>
        </w:tc>
        <w:tc>
          <w:tcPr>
            <w:tcW w:w="1134" w:type="dxa"/>
            <w:vAlign w:val="center"/>
          </w:tcPr>
          <w:p w:rsidR="00C010B8" w:rsidRPr="00AE37B4" w:rsidRDefault="00C010B8" w:rsidP="00F937B8">
            <w:pPr>
              <w:spacing w:after="0" w:line="240" w:lineRule="auto"/>
              <w:jc w:val="center"/>
            </w:pPr>
            <w:r w:rsidRPr="00AE37B4">
              <w:rPr>
                <w:rFonts w:ascii="Times New Roman" w:eastAsia="Times New Roman" w:hAnsi="Times New Roman" w:cs="Times New Roman"/>
                <w:sz w:val="24"/>
                <w:szCs w:val="24"/>
                <w:lang w:eastAsia="ru-RU"/>
              </w:rPr>
              <w:t>м</w:t>
            </w:r>
            <w:proofErr w:type="gramStart"/>
            <w:r w:rsidRPr="00AE37B4">
              <w:rPr>
                <w:rFonts w:ascii="Times New Roman" w:eastAsia="Times New Roman" w:hAnsi="Times New Roman" w:cs="Times New Roman"/>
                <w:sz w:val="24"/>
                <w:szCs w:val="24"/>
                <w:lang w:eastAsia="ru-RU"/>
              </w:rPr>
              <w:t>2</w:t>
            </w:r>
            <w:proofErr w:type="gramEnd"/>
          </w:p>
        </w:tc>
        <w:tc>
          <w:tcPr>
            <w:tcW w:w="170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0,00</w:t>
            </w:r>
          </w:p>
        </w:tc>
        <w:tc>
          <w:tcPr>
            <w:tcW w:w="1135"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0,00</w:t>
            </w:r>
          </w:p>
        </w:tc>
        <w:tc>
          <w:tcPr>
            <w:tcW w:w="850" w:type="dxa"/>
            <w:vAlign w:val="center"/>
          </w:tcPr>
          <w:p w:rsidR="00C010B8" w:rsidRPr="00AE37B4" w:rsidRDefault="00C010B8"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9622,4</w:t>
            </w:r>
          </w:p>
        </w:tc>
        <w:tc>
          <w:tcPr>
            <w:tcW w:w="850" w:type="dxa"/>
            <w:vAlign w:val="center"/>
          </w:tcPr>
          <w:p w:rsidR="00C010B8" w:rsidRPr="00AE37B4" w:rsidRDefault="00C010B8"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9700,0</w:t>
            </w:r>
          </w:p>
        </w:tc>
        <w:tc>
          <w:tcPr>
            <w:tcW w:w="851" w:type="dxa"/>
            <w:vAlign w:val="center"/>
          </w:tcPr>
          <w:p w:rsidR="00C010B8" w:rsidRPr="00AE37B4" w:rsidRDefault="00C010B8"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9700,0</w:t>
            </w:r>
          </w:p>
        </w:tc>
        <w:tc>
          <w:tcPr>
            <w:tcW w:w="850" w:type="dxa"/>
            <w:vAlign w:val="center"/>
          </w:tcPr>
          <w:p w:rsidR="00C010B8" w:rsidRPr="00AE37B4" w:rsidRDefault="00C010B8"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9700,0</w:t>
            </w:r>
          </w:p>
        </w:tc>
        <w:tc>
          <w:tcPr>
            <w:tcW w:w="1843" w:type="dxa"/>
            <w:vAlign w:val="center"/>
          </w:tcPr>
          <w:p w:rsidR="00C010B8" w:rsidRPr="00AE37B4" w:rsidRDefault="00C010B8" w:rsidP="00847991">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01</w:t>
            </w:r>
          </w:p>
        </w:tc>
      </w:tr>
      <w:tr w:rsidR="00C010B8" w:rsidRPr="004220EF" w:rsidTr="00E80B60">
        <w:trPr>
          <w:cantSplit/>
          <w:trHeight w:val="990"/>
        </w:trPr>
        <w:tc>
          <w:tcPr>
            <w:tcW w:w="567" w:type="dxa"/>
            <w:vAlign w:val="center"/>
          </w:tcPr>
          <w:p w:rsidR="00C010B8" w:rsidRPr="00AE37B4" w:rsidRDefault="0021519A" w:rsidP="00511C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6" w:type="dxa"/>
          </w:tcPr>
          <w:p w:rsidR="00C010B8" w:rsidRPr="00AE37B4" w:rsidRDefault="00C010B8" w:rsidP="002F50F2">
            <w:pPr>
              <w:spacing w:after="0" w:line="240" w:lineRule="auto"/>
              <w:rPr>
                <w:rFonts w:ascii="Times New Roman" w:hAnsi="Times New Roman" w:cs="Times New Roman"/>
                <w:sz w:val="24"/>
                <w:szCs w:val="24"/>
              </w:rPr>
            </w:pPr>
            <w:r w:rsidRPr="00AE37B4">
              <w:rPr>
                <w:rFonts w:ascii="Times New Roman" w:hAnsi="Times New Roman" w:cs="Times New Roman"/>
                <w:sz w:val="24"/>
                <w:szCs w:val="24"/>
              </w:rPr>
              <w:t>Доля освещенных улиц, проездов, набережных в границах населенных пунктов городских округов</w:t>
            </w:r>
          </w:p>
        </w:tc>
        <w:tc>
          <w:tcPr>
            <w:tcW w:w="1985" w:type="dxa"/>
            <w:vAlign w:val="center"/>
          </w:tcPr>
          <w:p w:rsidR="00C010B8" w:rsidRPr="00AE37B4" w:rsidRDefault="00C010B8" w:rsidP="005A0532">
            <w:pPr>
              <w:spacing w:line="240" w:lineRule="auto"/>
              <w:ind w:left="-70" w:right="-70"/>
              <w:jc w:val="center"/>
              <w:rPr>
                <w:rFonts w:ascii="Times New Roman" w:eastAsia="Times New Roman" w:hAnsi="Times New Roman" w:cs="Times New Roman"/>
                <w:sz w:val="24"/>
                <w:szCs w:val="24"/>
              </w:rPr>
            </w:pPr>
            <w:r w:rsidRPr="00AE37B4">
              <w:rPr>
                <w:rFonts w:ascii="Times New Roman" w:eastAsia="Times New Roman" w:hAnsi="Times New Roman" w:cs="Times New Roman"/>
                <w:sz w:val="24"/>
                <w:szCs w:val="24"/>
                <w:lang w:eastAsia="ru-RU"/>
              </w:rPr>
              <w:t>Муниципальный</w:t>
            </w:r>
          </w:p>
        </w:tc>
        <w:tc>
          <w:tcPr>
            <w:tcW w:w="1134" w:type="dxa"/>
            <w:vAlign w:val="center"/>
          </w:tcPr>
          <w:p w:rsidR="00C010B8" w:rsidRPr="00AE37B4" w:rsidRDefault="00C010B8" w:rsidP="00847991">
            <w:pPr>
              <w:spacing w:line="240" w:lineRule="auto"/>
              <w:jc w:val="center"/>
              <w:rPr>
                <w:rFonts w:ascii="Times New Roman" w:eastAsia="Times New Roman" w:hAnsi="Times New Roman" w:cs="Times New Roman"/>
                <w:sz w:val="24"/>
                <w:szCs w:val="24"/>
              </w:rPr>
            </w:pPr>
            <w:r w:rsidRPr="00AE37B4">
              <w:rPr>
                <w:rFonts w:ascii="Times New Roman" w:eastAsia="Times New Roman" w:hAnsi="Times New Roman" w:cs="Times New Roman"/>
                <w:sz w:val="24"/>
                <w:szCs w:val="24"/>
              </w:rPr>
              <w:t>%</w:t>
            </w:r>
          </w:p>
        </w:tc>
        <w:tc>
          <w:tcPr>
            <w:tcW w:w="170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99,37</w:t>
            </w:r>
          </w:p>
        </w:tc>
        <w:tc>
          <w:tcPr>
            <w:tcW w:w="1135"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1"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1843" w:type="dxa"/>
            <w:vAlign w:val="center"/>
          </w:tcPr>
          <w:p w:rsidR="00C010B8" w:rsidRPr="00AE37B4" w:rsidRDefault="00C010B8" w:rsidP="00847991">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01</w:t>
            </w:r>
          </w:p>
        </w:tc>
      </w:tr>
      <w:tr w:rsidR="00C010B8" w:rsidRPr="004220EF" w:rsidTr="00E80B60">
        <w:trPr>
          <w:cantSplit/>
          <w:trHeight w:val="431"/>
        </w:trPr>
        <w:tc>
          <w:tcPr>
            <w:tcW w:w="15451" w:type="dxa"/>
            <w:gridSpan w:val="11"/>
            <w:vAlign w:val="center"/>
          </w:tcPr>
          <w:p w:rsidR="00C010B8" w:rsidRPr="00AE37B4" w:rsidRDefault="00C010B8" w:rsidP="002F50F2">
            <w:pPr>
              <w:suppressAutoHyphens/>
              <w:autoSpaceDE w:val="0"/>
              <w:spacing w:after="0" w:line="200" w:lineRule="atLeast"/>
              <w:jc w:val="center"/>
              <w:rPr>
                <w:rFonts w:ascii="Times New Roman" w:eastAsia="Times New Roman" w:hAnsi="Times New Roman" w:cs="Times New Roman"/>
                <w:color w:val="000000"/>
                <w:kern w:val="1"/>
                <w:sz w:val="24"/>
                <w:szCs w:val="24"/>
                <w:lang w:eastAsia="hi-IN" w:bidi="hi-IN"/>
              </w:rPr>
            </w:pPr>
            <w:r w:rsidRPr="00AE37B4">
              <w:rPr>
                <w:rFonts w:ascii="Times New Roman" w:eastAsia="Times New Roman" w:hAnsi="Times New Roman" w:cs="Times New Roman"/>
                <w:color w:val="000000"/>
                <w:kern w:val="1"/>
                <w:sz w:val="24"/>
                <w:szCs w:val="24"/>
                <w:lang w:eastAsia="hi-IN" w:bidi="hi-IN"/>
              </w:rPr>
              <w:t xml:space="preserve">Подпрограмма </w:t>
            </w:r>
            <w:r w:rsidRPr="00AE37B4">
              <w:rPr>
                <w:rFonts w:ascii="Times New Roman" w:eastAsia="Times New Roman" w:hAnsi="Times New Roman" w:cs="Times New Roman"/>
                <w:color w:val="000000"/>
                <w:kern w:val="1"/>
                <w:sz w:val="24"/>
                <w:szCs w:val="24"/>
                <w:lang w:val="en-US" w:eastAsia="hi-IN" w:bidi="hi-IN"/>
              </w:rPr>
              <w:t>III</w:t>
            </w:r>
            <w:r w:rsidRPr="00AE37B4">
              <w:rPr>
                <w:rFonts w:ascii="Times New Roman" w:eastAsia="Times New Roman" w:hAnsi="Times New Roman" w:cs="Times New Roman"/>
                <w:color w:val="000000"/>
                <w:kern w:val="1"/>
                <w:sz w:val="24"/>
                <w:szCs w:val="24"/>
                <w:lang w:eastAsia="hi-IN" w:bidi="hi-IN"/>
              </w:rPr>
              <w:t xml:space="preserve"> «Создание условий для обеспечения комфортного проживания жителей в многоквартирных домах</w:t>
            </w:r>
            <w:r w:rsidR="00B70B45">
              <w:rPr>
                <w:rFonts w:ascii="Times New Roman" w:eastAsia="Times New Roman" w:hAnsi="Times New Roman" w:cs="Times New Roman"/>
                <w:color w:val="000000"/>
                <w:kern w:val="1"/>
                <w:sz w:val="24"/>
                <w:szCs w:val="24"/>
                <w:lang w:eastAsia="hi-IN" w:bidi="hi-IN"/>
              </w:rPr>
              <w:t xml:space="preserve"> Московской области</w:t>
            </w:r>
            <w:r w:rsidRPr="00AE37B4">
              <w:rPr>
                <w:rFonts w:ascii="Times New Roman" w:eastAsia="Times New Roman" w:hAnsi="Times New Roman" w:cs="Times New Roman"/>
                <w:color w:val="000000"/>
                <w:kern w:val="1"/>
                <w:sz w:val="24"/>
                <w:szCs w:val="24"/>
                <w:lang w:eastAsia="hi-IN" w:bidi="hi-IN"/>
              </w:rPr>
              <w:t>»</w:t>
            </w:r>
          </w:p>
        </w:tc>
      </w:tr>
      <w:tr w:rsidR="00C010B8" w:rsidRPr="004220EF" w:rsidTr="00E80B60">
        <w:trPr>
          <w:cantSplit/>
          <w:trHeight w:val="685"/>
        </w:trPr>
        <w:tc>
          <w:tcPr>
            <w:tcW w:w="567" w:type="dxa"/>
            <w:vAlign w:val="center"/>
          </w:tcPr>
          <w:p w:rsidR="00C010B8" w:rsidRPr="00AE37B4" w:rsidRDefault="00C010B8" w:rsidP="00511C8A">
            <w:pPr>
              <w:autoSpaceDE w:val="0"/>
              <w:autoSpaceDN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1</w:t>
            </w:r>
          </w:p>
        </w:tc>
        <w:tc>
          <w:tcPr>
            <w:tcW w:w="3686" w:type="dxa"/>
            <w:vAlign w:val="center"/>
          </w:tcPr>
          <w:p w:rsidR="00C010B8" w:rsidRPr="00AE37B4" w:rsidRDefault="00C010B8" w:rsidP="002F50F2">
            <w:pPr>
              <w:autoSpaceDE w:val="0"/>
              <w:autoSpaceDN w:val="0"/>
              <w:adjustRightInd w:val="0"/>
              <w:spacing w:after="0" w:line="240" w:lineRule="auto"/>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Количество отремонтированных подъездов МКД</w:t>
            </w:r>
          </w:p>
        </w:tc>
        <w:tc>
          <w:tcPr>
            <w:tcW w:w="1985"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ед.</w:t>
            </w:r>
          </w:p>
        </w:tc>
        <w:tc>
          <w:tcPr>
            <w:tcW w:w="1700"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1135" w:type="dxa"/>
            <w:vAlign w:val="center"/>
          </w:tcPr>
          <w:p w:rsidR="00C010B8" w:rsidRPr="00AE37B4" w:rsidRDefault="00C010B8" w:rsidP="00310B34">
            <w:pPr>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41</w:t>
            </w:r>
          </w:p>
        </w:tc>
        <w:tc>
          <w:tcPr>
            <w:tcW w:w="850" w:type="dxa"/>
            <w:vAlign w:val="center"/>
          </w:tcPr>
          <w:p w:rsidR="00C010B8" w:rsidRPr="009B6BA7" w:rsidRDefault="009B6BA7" w:rsidP="00847991">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50</w:t>
            </w:r>
          </w:p>
        </w:tc>
        <w:tc>
          <w:tcPr>
            <w:tcW w:w="850"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851"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850"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1843" w:type="dxa"/>
            <w:vAlign w:val="center"/>
          </w:tcPr>
          <w:p w:rsidR="00C010B8" w:rsidRPr="00AE37B4" w:rsidRDefault="00C010B8" w:rsidP="006C7EAA">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01</w:t>
            </w:r>
          </w:p>
        </w:tc>
      </w:tr>
      <w:tr w:rsidR="00C010B8" w:rsidRPr="004220EF" w:rsidTr="00E80B60">
        <w:trPr>
          <w:cantSplit/>
          <w:trHeight w:val="1262"/>
        </w:trPr>
        <w:tc>
          <w:tcPr>
            <w:tcW w:w="567" w:type="dxa"/>
            <w:vAlign w:val="center"/>
          </w:tcPr>
          <w:p w:rsidR="00C010B8" w:rsidRPr="00AE37B4" w:rsidRDefault="00C010B8" w:rsidP="00511C8A">
            <w:pPr>
              <w:autoSpaceDE w:val="0"/>
              <w:autoSpaceDN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2</w:t>
            </w:r>
          </w:p>
        </w:tc>
        <w:tc>
          <w:tcPr>
            <w:tcW w:w="3686" w:type="dxa"/>
            <w:vAlign w:val="center"/>
          </w:tcPr>
          <w:p w:rsidR="00C010B8" w:rsidRPr="00AE37B4" w:rsidRDefault="00C010B8" w:rsidP="00D14D0D">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AE37B4">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985"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ед.</w:t>
            </w:r>
          </w:p>
        </w:tc>
        <w:tc>
          <w:tcPr>
            <w:tcW w:w="1700"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1135" w:type="dxa"/>
            <w:vAlign w:val="center"/>
          </w:tcPr>
          <w:p w:rsidR="00C010B8" w:rsidRPr="00AE37B4" w:rsidRDefault="00C010B8" w:rsidP="00310B34">
            <w:pPr>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68</w:t>
            </w:r>
          </w:p>
        </w:tc>
        <w:tc>
          <w:tcPr>
            <w:tcW w:w="850"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107</w:t>
            </w:r>
          </w:p>
        </w:tc>
        <w:tc>
          <w:tcPr>
            <w:tcW w:w="850"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75</w:t>
            </w:r>
          </w:p>
        </w:tc>
        <w:tc>
          <w:tcPr>
            <w:tcW w:w="851"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80</w:t>
            </w:r>
          </w:p>
        </w:tc>
        <w:tc>
          <w:tcPr>
            <w:tcW w:w="850"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90</w:t>
            </w:r>
          </w:p>
        </w:tc>
        <w:tc>
          <w:tcPr>
            <w:tcW w:w="1843" w:type="dxa"/>
            <w:vAlign w:val="center"/>
          </w:tcPr>
          <w:p w:rsidR="00C010B8" w:rsidRPr="00AE37B4" w:rsidRDefault="00C010B8" w:rsidP="006C7EAA">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02</w:t>
            </w:r>
          </w:p>
        </w:tc>
      </w:tr>
    </w:tbl>
    <w:p w:rsidR="00191640" w:rsidRPr="004220EF" w:rsidRDefault="00191640"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pPr>
    </w:p>
    <w:p w:rsidR="004D3275" w:rsidRPr="004220EF" w:rsidRDefault="004D3275"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sectPr w:rsidR="004D3275" w:rsidRPr="004220EF" w:rsidSect="00A82041">
          <w:pgSz w:w="16838" w:h="11905" w:orient="landscape"/>
          <w:pgMar w:top="1134" w:right="536" w:bottom="1134" w:left="1134" w:header="720" w:footer="720" w:gutter="0"/>
          <w:cols w:space="720"/>
          <w:noEndnote/>
        </w:sectPr>
      </w:pPr>
    </w:p>
    <w:p w:rsidR="006C7EAA" w:rsidRPr="007737EC" w:rsidRDefault="004112F3" w:rsidP="006C7EAA">
      <w:pPr>
        <w:autoSpaceDE w:val="0"/>
        <w:autoSpaceDN w:val="0"/>
        <w:adjustRightInd w:val="0"/>
        <w:spacing w:after="0" w:line="240" w:lineRule="auto"/>
        <w:ind w:firstLine="851"/>
        <w:jc w:val="center"/>
        <w:outlineLvl w:val="0"/>
        <w:rPr>
          <w:rFonts w:ascii="Times New Roman" w:eastAsia="Times New Roman" w:hAnsi="Times New Roman" w:cs="Times New Roman"/>
          <w:color w:val="000000"/>
          <w:sz w:val="28"/>
          <w:szCs w:val="28"/>
          <w:lang w:eastAsia="ru-RU"/>
        </w:rPr>
      </w:pPr>
      <w:r w:rsidRPr="007737EC">
        <w:rPr>
          <w:rFonts w:ascii="Times New Roman" w:eastAsia="Calibri" w:hAnsi="Times New Roman" w:cs="Times New Roman"/>
          <w:sz w:val="28"/>
          <w:szCs w:val="28"/>
          <w:lang w:eastAsia="ru-RU"/>
        </w:rPr>
        <w:lastRenderedPageBreak/>
        <w:t xml:space="preserve">6. </w:t>
      </w:r>
      <w:r w:rsidR="006C7EAA" w:rsidRPr="007737EC">
        <w:rPr>
          <w:rFonts w:ascii="Times New Roman" w:eastAsia="Calibri" w:hAnsi="Times New Roman" w:cs="Times New Roman"/>
          <w:sz w:val="28"/>
          <w:szCs w:val="28"/>
          <w:lang w:eastAsia="ru-RU"/>
        </w:rPr>
        <w:t xml:space="preserve">Методика </w:t>
      </w:r>
      <w:proofErr w:type="gramStart"/>
      <w:r w:rsidR="006C7EAA" w:rsidRPr="007737EC">
        <w:rPr>
          <w:rFonts w:ascii="Times New Roman" w:eastAsia="Times New Roman" w:hAnsi="Times New Roman" w:cs="Times New Roman"/>
          <w:sz w:val="28"/>
          <w:szCs w:val="28"/>
          <w:lang w:eastAsia="ru-RU"/>
        </w:rPr>
        <w:t xml:space="preserve">расчета значений </w:t>
      </w:r>
      <w:r w:rsidR="00FE4C87" w:rsidRPr="007737EC">
        <w:rPr>
          <w:rFonts w:ascii="Times New Roman" w:eastAsia="Times New Roman" w:hAnsi="Times New Roman" w:cs="Times New Roman"/>
          <w:sz w:val="28"/>
          <w:szCs w:val="28"/>
          <w:lang w:eastAsia="ru-RU"/>
        </w:rPr>
        <w:t>показателей</w:t>
      </w:r>
      <w:r w:rsidR="006C7EAA" w:rsidRPr="007737EC">
        <w:rPr>
          <w:rFonts w:ascii="Times New Roman" w:eastAsia="Times New Roman" w:hAnsi="Times New Roman" w:cs="Times New Roman"/>
          <w:sz w:val="28"/>
          <w:szCs w:val="28"/>
          <w:lang w:eastAsia="ru-RU"/>
        </w:rPr>
        <w:t xml:space="preserve"> реализации муниципальной программы</w:t>
      </w:r>
      <w:proofErr w:type="gramEnd"/>
      <w:r w:rsidR="006C7EAA" w:rsidRPr="007737EC">
        <w:rPr>
          <w:rFonts w:ascii="Times New Roman" w:eastAsia="Times New Roman" w:hAnsi="Times New Roman" w:cs="Times New Roman"/>
          <w:color w:val="000000"/>
          <w:sz w:val="28"/>
          <w:szCs w:val="28"/>
          <w:lang w:eastAsia="ru-RU"/>
        </w:rPr>
        <w:t xml:space="preserve"> </w:t>
      </w:r>
    </w:p>
    <w:p w:rsidR="004D3275" w:rsidRPr="007737E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737EC">
        <w:rPr>
          <w:rFonts w:ascii="Times New Roman" w:eastAsia="Times New Roman" w:hAnsi="Times New Roman" w:cs="Times New Roman"/>
          <w:color w:val="000000"/>
          <w:sz w:val="28"/>
          <w:szCs w:val="28"/>
          <w:lang w:eastAsia="ru-RU"/>
        </w:rPr>
        <w:t xml:space="preserve">Раменского городского округа Московской области </w:t>
      </w:r>
    </w:p>
    <w:p w:rsidR="006C7EAA" w:rsidRPr="007737E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737E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7737EC" w:rsidRDefault="004112F3" w:rsidP="006C7EAA">
      <w:pPr>
        <w:autoSpaceDE w:val="0"/>
        <w:autoSpaceDN w:val="0"/>
        <w:adjustRightInd w:val="0"/>
        <w:spacing w:after="0" w:line="240" w:lineRule="auto"/>
        <w:jc w:val="center"/>
        <w:rPr>
          <w:rFonts w:ascii="Times New Roman" w:eastAsia="Calibri" w:hAnsi="Times New Roman" w:cs="Times New Roman"/>
          <w:sz w:val="24"/>
          <w:szCs w:val="24"/>
          <w:lang w:eastAsia="ru-RU"/>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261"/>
        <w:gridCol w:w="1134"/>
        <w:gridCol w:w="6238"/>
        <w:gridCol w:w="2550"/>
        <w:gridCol w:w="1559"/>
      </w:tblGrid>
      <w:tr w:rsidR="00847991" w:rsidRPr="007737EC" w:rsidTr="000620E4">
        <w:trPr>
          <w:trHeight w:val="20"/>
        </w:trPr>
        <w:tc>
          <w:tcPr>
            <w:tcW w:w="567" w:type="dxa"/>
            <w:vAlign w:val="center"/>
          </w:tcPr>
          <w:p w:rsidR="00847991" w:rsidRPr="007737EC" w:rsidRDefault="00847991" w:rsidP="00847991">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w:t>
            </w:r>
          </w:p>
          <w:p w:rsidR="00847991" w:rsidRPr="007737EC" w:rsidRDefault="00847991" w:rsidP="00847991">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proofErr w:type="gramStart"/>
            <w:r w:rsidRPr="007737EC">
              <w:rPr>
                <w:rFonts w:ascii="Times New Roman" w:eastAsia="Times New Roman" w:hAnsi="Times New Roman" w:cs="Times New Roman"/>
                <w:sz w:val="24"/>
                <w:szCs w:val="24"/>
                <w:lang w:eastAsia="ru-RU"/>
              </w:rPr>
              <w:t>п</w:t>
            </w:r>
            <w:proofErr w:type="gramEnd"/>
            <w:r w:rsidRPr="007737EC">
              <w:rPr>
                <w:rFonts w:ascii="Times New Roman" w:eastAsia="Times New Roman" w:hAnsi="Times New Roman" w:cs="Times New Roman"/>
                <w:sz w:val="24"/>
                <w:szCs w:val="24"/>
                <w:lang w:eastAsia="ru-RU"/>
              </w:rPr>
              <w:t>/п</w:t>
            </w:r>
          </w:p>
        </w:tc>
        <w:tc>
          <w:tcPr>
            <w:tcW w:w="3261" w:type="dxa"/>
            <w:vAlign w:val="center"/>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Наименование показателя</w:t>
            </w:r>
          </w:p>
        </w:tc>
        <w:tc>
          <w:tcPr>
            <w:tcW w:w="1134" w:type="dxa"/>
            <w:vAlign w:val="center"/>
          </w:tcPr>
          <w:p w:rsidR="00847991" w:rsidRPr="007737EC" w:rsidRDefault="00847991" w:rsidP="006914F7">
            <w:pPr>
              <w:widowControl w:val="0"/>
              <w:autoSpaceDE w:val="0"/>
              <w:autoSpaceDN w:val="0"/>
              <w:adjustRightInd w:val="0"/>
              <w:spacing w:after="0" w:line="240" w:lineRule="auto"/>
              <w:ind w:left="-79" w:right="-108"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Единица измерения</w:t>
            </w:r>
          </w:p>
        </w:tc>
        <w:tc>
          <w:tcPr>
            <w:tcW w:w="6238" w:type="dxa"/>
            <w:vAlign w:val="center"/>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Методика расчета показателя</w:t>
            </w:r>
          </w:p>
        </w:tc>
        <w:tc>
          <w:tcPr>
            <w:tcW w:w="2550" w:type="dxa"/>
            <w:vAlign w:val="center"/>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Источник данных</w:t>
            </w:r>
          </w:p>
        </w:tc>
        <w:tc>
          <w:tcPr>
            <w:tcW w:w="1559" w:type="dxa"/>
            <w:tcBorders>
              <w:right w:val="single" w:sz="4" w:space="0" w:color="auto"/>
            </w:tcBorders>
            <w:vAlign w:val="center"/>
          </w:tcPr>
          <w:p w:rsidR="00847991" w:rsidRPr="007737EC" w:rsidRDefault="00847991" w:rsidP="008B5873">
            <w:pPr>
              <w:widowControl w:val="0"/>
              <w:autoSpaceDE w:val="0"/>
              <w:autoSpaceDN w:val="0"/>
              <w:adjustRightInd w:val="0"/>
              <w:spacing w:after="0" w:line="240" w:lineRule="auto"/>
              <w:ind w:left="-109" w:right="-108"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Период представления отчетности</w:t>
            </w:r>
          </w:p>
        </w:tc>
      </w:tr>
      <w:tr w:rsidR="00847991" w:rsidRPr="007737EC" w:rsidTr="000620E4">
        <w:trPr>
          <w:trHeight w:val="20"/>
        </w:trPr>
        <w:tc>
          <w:tcPr>
            <w:tcW w:w="567" w:type="dxa"/>
          </w:tcPr>
          <w:p w:rsidR="00847991" w:rsidRPr="007737EC" w:rsidRDefault="00847991" w:rsidP="00847991">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1</w:t>
            </w:r>
          </w:p>
        </w:tc>
        <w:tc>
          <w:tcPr>
            <w:tcW w:w="3261"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2</w:t>
            </w:r>
          </w:p>
        </w:tc>
        <w:tc>
          <w:tcPr>
            <w:tcW w:w="1134"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3</w:t>
            </w:r>
          </w:p>
        </w:tc>
        <w:tc>
          <w:tcPr>
            <w:tcW w:w="6238"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4</w:t>
            </w:r>
          </w:p>
        </w:tc>
        <w:tc>
          <w:tcPr>
            <w:tcW w:w="2550"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5</w:t>
            </w:r>
          </w:p>
        </w:tc>
        <w:tc>
          <w:tcPr>
            <w:tcW w:w="1559"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6</w:t>
            </w:r>
          </w:p>
        </w:tc>
      </w:tr>
      <w:tr w:rsidR="00847991" w:rsidRPr="007737EC" w:rsidTr="000620E4">
        <w:trPr>
          <w:trHeight w:val="20"/>
        </w:trPr>
        <w:tc>
          <w:tcPr>
            <w:tcW w:w="15309" w:type="dxa"/>
            <w:gridSpan w:val="6"/>
            <w:tcBorders>
              <w:right w:val="single" w:sz="4" w:space="0" w:color="auto"/>
            </w:tcBorders>
          </w:tcPr>
          <w:p w:rsidR="00847991" w:rsidRPr="007737EC" w:rsidRDefault="00847991" w:rsidP="00087095">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 xml:space="preserve">Подпрограмма </w:t>
            </w:r>
            <w:r w:rsidR="00087095" w:rsidRPr="007737EC">
              <w:rPr>
                <w:rFonts w:ascii="Times New Roman" w:eastAsia="Times New Roman" w:hAnsi="Times New Roman" w:cs="Times New Roman"/>
                <w:sz w:val="24"/>
                <w:szCs w:val="24"/>
                <w:lang w:val="en-US" w:eastAsia="ru-RU"/>
              </w:rPr>
              <w:t>I</w:t>
            </w:r>
            <w:r w:rsidRPr="007737EC">
              <w:rPr>
                <w:rFonts w:ascii="Times New Roman" w:eastAsia="Times New Roman" w:hAnsi="Times New Roman" w:cs="Times New Roman"/>
                <w:sz w:val="24"/>
                <w:szCs w:val="24"/>
                <w:lang w:eastAsia="ru-RU"/>
              </w:rPr>
              <w:t xml:space="preserve"> «Комфортная городская среда»</w:t>
            </w:r>
          </w:p>
        </w:tc>
      </w:tr>
      <w:tr w:rsidR="005553B1" w:rsidRPr="00674C9C" w:rsidTr="000620E4">
        <w:trPr>
          <w:trHeight w:val="20"/>
        </w:trPr>
        <w:tc>
          <w:tcPr>
            <w:tcW w:w="567" w:type="dxa"/>
            <w:vAlign w:val="center"/>
          </w:tcPr>
          <w:p w:rsidR="005553B1" w:rsidRPr="00674C9C" w:rsidRDefault="005553B1"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1</w:t>
            </w:r>
          </w:p>
        </w:tc>
        <w:tc>
          <w:tcPr>
            <w:tcW w:w="3261" w:type="dxa"/>
          </w:tcPr>
          <w:p w:rsidR="003352A2" w:rsidRPr="00674C9C" w:rsidRDefault="003352A2" w:rsidP="00106EA6">
            <w:pPr>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Количество благоустроенных общественных территорий</w:t>
            </w:r>
          </w:p>
        </w:tc>
        <w:tc>
          <w:tcPr>
            <w:tcW w:w="1134" w:type="dxa"/>
            <w:vAlign w:val="center"/>
          </w:tcPr>
          <w:p w:rsidR="005553B1" w:rsidRPr="00674C9C" w:rsidRDefault="005553B1" w:rsidP="00106EA6">
            <w:pPr>
              <w:spacing w:after="0" w:line="240" w:lineRule="auto"/>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ед.</w:t>
            </w:r>
          </w:p>
        </w:tc>
        <w:tc>
          <w:tcPr>
            <w:tcW w:w="6238" w:type="dxa"/>
          </w:tcPr>
          <w:p w:rsidR="003352A2" w:rsidRPr="00674C9C" w:rsidRDefault="003352A2"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w:t>
            </w:r>
          </w:p>
        </w:tc>
        <w:tc>
          <w:tcPr>
            <w:tcW w:w="2550" w:type="dxa"/>
          </w:tcPr>
          <w:p w:rsidR="005553B1" w:rsidRPr="00674C9C" w:rsidRDefault="005553B1"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5553B1" w:rsidRPr="00674C9C" w:rsidRDefault="005553B1" w:rsidP="00106EA6">
            <w:pPr>
              <w:widowControl w:val="0"/>
              <w:tabs>
                <w:tab w:val="left" w:pos="2131"/>
              </w:tabs>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Годовая</w:t>
            </w:r>
          </w:p>
        </w:tc>
      </w:tr>
      <w:tr w:rsidR="00674C9C" w:rsidRPr="00674C9C" w:rsidTr="000620E4">
        <w:trPr>
          <w:trHeight w:val="20"/>
        </w:trPr>
        <w:tc>
          <w:tcPr>
            <w:tcW w:w="567" w:type="dxa"/>
            <w:vAlign w:val="center"/>
          </w:tcPr>
          <w:p w:rsidR="00674C9C" w:rsidRPr="00674C9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2</w:t>
            </w:r>
          </w:p>
        </w:tc>
        <w:tc>
          <w:tcPr>
            <w:tcW w:w="3261" w:type="dxa"/>
          </w:tcPr>
          <w:p w:rsidR="00674C9C" w:rsidRPr="00674C9C" w:rsidRDefault="00674C9C" w:rsidP="00106EA6">
            <w:pPr>
              <w:spacing w:after="0" w:line="240" w:lineRule="auto"/>
              <w:rPr>
                <w:rFonts w:ascii="Times New Roman" w:hAnsi="Times New Roman" w:cs="Times New Roman"/>
                <w:sz w:val="24"/>
                <w:szCs w:val="24"/>
              </w:rPr>
            </w:pPr>
            <w:r w:rsidRPr="00674C9C">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134" w:type="dxa"/>
            <w:vAlign w:val="center"/>
          </w:tcPr>
          <w:p w:rsidR="00674C9C" w:rsidRPr="00674C9C" w:rsidRDefault="00674C9C" w:rsidP="00106EA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ед.</w:t>
            </w:r>
          </w:p>
        </w:tc>
        <w:tc>
          <w:tcPr>
            <w:tcW w:w="6238" w:type="dxa"/>
          </w:tcPr>
          <w:p w:rsidR="00674C9C" w:rsidRPr="00674C9C"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hAnsi="Times New Roman" w:cs="Times New Roman"/>
                <w:sz w:val="24"/>
                <w:szCs w:val="24"/>
              </w:rPr>
              <w:t>Плановое значение показателя определяется в соответствии с адресными перечнями объектов благоустройства за исключением объектов благоустройства, реализация которых предусмотрена в рамках государственной программы Московской области «Формирование современной комфортной городской среды»</w:t>
            </w:r>
          </w:p>
        </w:tc>
        <w:tc>
          <w:tcPr>
            <w:tcW w:w="2550" w:type="dxa"/>
          </w:tcPr>
          <w:p w:rsidR="00674C9C" w:rsidRPr="00674C9C"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Акты выполненных работ</w:t>
            </w:r>
          </w:p>
        </w:tc>
        <w:tc>
          <w:tcPr>
            <w:tcW w:w="1559" w:type="dxa"/>
            <w:tcBorders>
              <w:right w:val="single" w:sz="4" w:space="0" w:color="auto"/>
            </w:tcBorders>
          </w:tcPr>
          <w:p w:rsidR="00674C9C" w:rsidRPr="00674C9C"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Годовая</w:t>
            </w:r>
          </w:p>
        </w:tc>
      </w:tr>
      <w:tr w:rsidR="00674C9C" w:rsidRPr="007737EC" w:rsidTr="000620E4">
        <w:trPr>
          <w:trHeight w:val="20"/>
        </w:trPr>
        <w:tc>
          <w:tcPr>
            <w:tcW w:w="567" w:type="dxa"/>
            <w:vAlign w:val="center"/>
          </w:tcPr>
          <w:p w:rsidR="00674C9C" w:rsidRPr="007737E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3</w:t>
            </w:r>
          </w:p>
        </w:tc>
        <w:tc>
          <w:tcPr>
            <w:tcW w:w="3261" w:type="dxa"/>
          </w:tcPr>
          <w:p w:rsidR="00674C9C" w:rsidRPr="00E1480D" w:rsidRDefault="00674C9C" w:rsidP="00106EA6">
            <w:pPr>
              <w:spacing w:after="0" w:line="240" w:lineRule="auto"/>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Количество разработанных концепций благоустройства общественных территорий</w:t>
            </w:r>
          </w:p>
        </w:tc>
        <w:tc>
          <w:tcPr>
            <w:tcW w:w="1134" w:type="dxa"/>
            <w:vAlign w:val="center"/>
          </w:tcPr>
          <w:p w:rsidR="00674C9C" w:rsidRPr="00E1480D" w:rsidRDefault="00674C9C" w:rsidP="00106EA6">
            <w:pPr>
              <w:spacing w:after="0" w:line="240" w:lineRule="auto"/>
              <w:jc w:val="center"/>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ед.</w:t>
            </w:r>
          </w:p>
        </w:tc>
        <w:tc>
          <w:tcPr>
            <w:tcW w:w="6238" w:type="dxa"/>
          </w:tcPr>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Плановое значение показателя определяется в соответствии с адресными перечнями объектов, планируемых к благоустройству</w:t>
            </w:r>
          </w:p>
        </w:tc>
        <w:tc>
          <w:tcPr>
            <w:tcW w:w="2550" w:type="dxa"/>
          </w:tcPr>
          <w:p w:rsidR="00674C9C" w:rsidRPr="00E1480D"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674C9C" w:rsidRPr="00E1480D"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Годовая</w:t>
            </w:r>
          </w:p>
        </w:tc>
      </w:tr>
      <w:tr w:rsidR="00674C9C" w:rsidRPr="007737EC" w:rsidTr="000620E4">
        <w:trPr>
          <w:trHeight w:val="20"/>
        </w:trPr>
        <w:tc>
          <w:tcPr>
            <w:tcW w:w="567" w:type="dxa"/>
            <w:vAlign w:val="center"/>
          </w:tcPr>
          <w:p w:rsidR="00674C9C" w:rsidRPr="007737E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4</w:t>
            </w:r>
          </w:p>
        </w:tc>
        <w:tc>
          <w:tcPr>
            <w:tcW w:w="3261" w:type="dxa"/>
          </w:tcPr>
          <w:p w:rsidR="00674C9C" w:rsidRPr="007737EC" w:rsidRDefault="00674C9C" w:rsidP="00106EA6">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разработанных проектов благоустройства общественных территорий</w:t>
            </w:r>
          </w:p>
        </w:tc>
        <w:tc>
          <w:tcPr>
            <w:tcW w:w="1134" w:type="dxa"/>
            <w:vAlign w:val="center"/>
          </w:tcPr>
          <w:p w:rsidR="00674C9C" w:rsidRPr="007737EC" w:rsidRDefault="00674C9C"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Плановое значение показателя определяется в соответствии с адресными перечнями объектов, планируемых к благоустройству</w:t>
            </w:r>
          </w:p>
        </w:tc>
        <w:tc>
          <w:tcPr>
            <w:tcW w:w="2550" w:type="dxa"/>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674C9C" w:rsidRPr="007737EC" w:rsidTr="000620E4">
        <w:trPr>
          <w:trHeight w:val="451"/>
        </w:trPr>
        <w:tc>
          <w:tcPr>
            <w:tcW w:w="567" w:type="dxa"/>
            <w:vAlign w:val="center"/>
          </w:tcPr>
          <w:p w:rsidR="00674C9C" w:rsidRPr="007737E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5</w:t>
            </w:r>
          </w:p>
        </w:tc>
        <w:tc>
          <w:tcPr>
            <w:tcW w:w="3261" w:type="dxa"/>
          </w:tcPr>
          <w:p w:rsidR="00674C9C" w:rsidRPr="007737EC" w:rsidRDefault="00674C9C" w:rsidP="00106EA6">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установленных детских игровых площадок</w:t>
            </w:r>
          </w:p>
        </w:tc>
        <w:tc>
          <w:tcPr>
            <w:tcW w:w="1134" w:type="dxa"/>
            <w:vAlign w:val="center"/>
          </w:tcPr>
          <w:p w:rsidR="00674C9C" w:rsidRPr="007737EC" w:rsidRDefault="00674C9C"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Плановые значения устанавливаются на основании заявок, сформированных по согласованию с жителями</w:t>
            </w:r>
          </w:p>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B30717" w:rsidRPr="007737EC" w:rsidTr="000620E4">
        <w:trPr>
          <w:trHeight w:val="20"/>
        </w:trPr>
        <w:tc>
          <w:tcPr>
            <w:tcW w:w="567" w:type="dxa"/>
            <w:vAlign w:val="center"/>
          </w:tcPr>
          <w:p w:rsidR="00B30717" w:rsidRPr="007737EC" w:rsidRDefault="00B30717"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6</w:t>
            </w:r>
          </w:p>
        </w:tc>
        <w:tc>
          <w:tcPr>
            <w:tcW w:w="3261" w:type="dxa"/>
          </w:tcPr>
          <w:p w:rsidR="00B30717" w:rsidRPr="007737EC" w:rsidRDefault="00B30717" w:rsidP="00106EA6">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благоустроенных дворовых территорий</w:t>
            </w:r>
          </w:p>
        </w:tc>
        <w:tc>
          <w:tcPr>
            <w:tcW w:w="1134" w:type="dxa"/>
            <w:vAlign w:val="center"/>
          </w:tcPr>
          <w:p w:rsidR="00B30717" w:rsidRPr="007737EC" w:rsidRDefault="00B30717" w:rsidP="00106E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B30717" w:rsidRPr="00293D84" w:rsidRDefault="00B30717"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93D84">
              <w:rPr>
                <w:rFonts w:ascii="Times New Roman" w:eastAsia="Times New Roman" w:hAnsi="Times New Roman" w:cs="Times New Roman"/>
                <w:sz w:val="24"/>
                <w:szCs w:val="24"/>
                <w:lang w:eastAsia="ru-RU"/>
              </w:rPr>
              <w:t xml:space="preserve">Количество дворовых территорий, подлежащих комплексному благоустройству в 2020-2024 годах, утверждается органами местного самоуправления в конце </w:t>
            </w:r>
            <w:r w:rsidRPr="00293D84">
              <w:rPr>
                <w:rFonts w:ascii="Times New Roman" w:eastAsia="Times New Roman" w:hAnsi="Times New Roman" w:cs="Times New Roman"/>
                <w:sz w:val="24"/>
                <w:szCs w:val="24"/>
                <w:lang w:eastAsia="ru-RU"/>
              </w:rPr>
              <w:lastRenderedPageBreak/>
              <w:t xml:space="preserve">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w:t>
            </w:r>
          </w:p>
          <w:p w:rsidR="00B30717" w:rsidRPr="007737EC" w:rsidRDefault="00B30717"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93D84">
              <w:rPr>
                <w:rFonts w:ascii="Times New Roman" w:eastAsia="Times New Roman"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B30717" w:rsidRPr="007737EC" w:rsidRDefault="00B30717"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tcPr>
          <w:p w:rsidR="00B30717" w:rsidRPr="007737EC" w:rsidRDefault="00B30717"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7737EC" w:rsidTr="000620E4">
        <w:trPr>
          <w:trHeight w:val="20"/>
        </w:trPr>
        <w:tc>
          <w:tcPr>
            <w:tcW w:w="567" w:type="dxa"/>
            <w:vAlign w:val="center"/>
          </w:tcPr>
          <w:p w:rsidR="000620E4" w:rsidRPr="007737EC" w:rsidRDefault="000620E4" w:rsidP="007D5F44">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p>
        </w:tc>
        <w:tc>
          <w:tcPr>
            <w:tcW w:w="3261" w:type="dxa"/>
          </w:tcPr>
          <w:p w:rsidR="000620E4" w:rsidRPr="007737EC" w:rsidRDefault="000620E4" w:rsidP="007D5F44">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134" w:type="dxa"/>
            <w:vAlign w:val="center"/>
          </w:tcPr>
          <w:p w:rsidR="000620E4" w:rsidRPr="007737EC" w:rsidRDefault="000620E4" w:rsidP="007D5F4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w:t>
            </w:r>
          </w:p>
        </w:tc>
        <w:tc>
          <w:tcPr>
            <w:tcW w:w="6238" w:type="dxa"/>
          </w:tcPr>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106EA6">
              <w:rPr>
                <w:rFonts w:ascii="Times New Roman" w:eastAsiaTheme="minorEastAsia" w:hAnsi="Times New Roman" w:cs="Times New Roman"/>
                <w:sz w:val="24"/>
                <w:szCs w:val="24"/>
                <w:lang w:eastAsia="ru-RU"/>
              </w:rPr>
              <w:t>Dn</w:t>
            </w:r>
            <w:proofErr w:type="spellEnd"/>
            <w:r w:rsidRPr="00106EA6">
              <w:rPr>
                <w:rFonts w:ascii="Times New Roman" w:eastAsiaTheme="minorEastAsia" w:hAnsi="Times New Roman" w:cs="Times New Roman"/>
                <w:sz w:val="24"/>
                <w:szCs w:val="24"/>
                <w:lang w:eastAsia="ru-RU"/>
              </w:rPr>
              <w:t xml:space="preserve"> = </w:t>
            </w:r>
            <w:proofErr w:type="spellStart"/>
            <w:r w:rsidRPr="00106EA6">
              <w:rPr>
                <w:rFonts w:ascii="Times New Roman" w:eastAsiaTheme="minorEastAsia" w:hAnsi="Times New Roman" w:cs="Times New Roman"/>
                <w:sz w:val="24"/>
                <w:szCs w:val="24"/>
                <w:lang w:eastAsia="ru-RU"/>
              </w:rPr>
              <w:t>Ny</w:t>
            </w:r>
            <w:proofErr w:type="spellEnd"/>
            <w:r w:rsidRPr="00106EA6">
              <w:rPr>
                <w:rFonts w:ascii="Times New Roman" w:eastAsiaTheme="minorEastAsia" w:hAnsi="Times New Roman" w:cs="Times New Roman"/>
                <w:sz w:val="24"/>
                <w:szCs w:val="24"/>
                <w:lang w:eastAsia="ru-RU"/>
              </w:rPr>
              <w:t xml:space="preserve"> / N x 100%,где:</w:t>
            </w:r>
          </w:p>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106EA6">
              <w:rPr>
                <w:rFonts w:ascii="Times New Roman" w:eastAsiaTheme="minorEastAsia" w:hAnsi="Times New Roman" w:cs="Times New Roman"/>
                <w:sz w:val="24"/>
                <w:szCs w:val="24"/>
                <w:lang w:eastAsia="ru-RU"/>
              </w:rPr>
              <w:t>Dn</w:t>
            </w:r>
            <w:proofErr w:type="spellEnd"/>
            <w:r w:rsidRPr="00106EA6">
              <w:rPr>
                <w:rFonts w:ascii="Times New Roman" w:eastAsiaTheme="minorEastAsia" w:hAnsi="Times New Roman" w:cs="Times New Roman"/>
                <w:sz w:val="24"/>
                <w:szCs w:val="24"/>
                <w:lang w:eastAsia="ru-RU"/>
              </w:rPr>
              <w:t xml:space="preserve"> - доля граждан, принявших участие в решении вопросов развития городской среды, от общего количества граждан в возрасте 14 лет и старше, проживающих в муниципальном образовании, на территории которого проводятся мероприятия</w:t>
            </w:r>
            <w:proofErr w:type="gramStart"/>
            <w:r w:rsidRPr="00106EA6">
              <w:rPr>
                <w:rFonts w:ascii="Times New Roman" w:eastAsiaTheme="minorEastAsia" w:hAnsi="Times New Roman" w:cs="Times New Roman"/>
                <w:sz w:val="24"/>
                <w:szCs w:val="24"/>
                <w:lang w:eastAsia="ru-RU"/>
              </w:rPr>
              <w:t>, %;</w:t>
            </w:r>
            <w:proofErr w:type="gramEnd"/>
          </w:p>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N - количество граждан в возрасте 14 лет и старше, проживающих в муниципальном образовании, на территории которого реализуются государственные (муниципальные) программы формирования современной городской среды, тыс. чел., согласно официальным данным Росстата;</w:t>
            </w:r>
          </w:p>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106EA6">
              <w:rPr>
                <w:rFonts w:ascii="Times New Roman" w:eastAsiaTheme="minorEastAsia" w:hAnsi="Times New Roman" w:cs="Times New Roman"/>
                <w:sz w:val="24"/>
                <w:szCs w:val="24"/>
                <w:lang w:eastAsia="ru-RU"/>
              </w:rPr>
              <w:t>Ny</w:t>
            </w:r>
            <w:proofErr w:type="spellEnd"/>
            <w:r w:rsidRPr="00106EA6">
              <w:rPr>
                <w:rFonts w:ascii="Times New Roman" w:eastAsiaTheme="minorEastAsia" w:hAnsi="Times New Roman" w:cs="Times New Roman"/>
                <w:sz w:val="24"/>
                <w:szCs w:val="24"/>
                <w:lang w:eastAsia="ru-RU"/>
              </w:rPr>
              <w:t xml:space="preserve"> - количество граждан, принимающих участие в решении вопросов развития городской среды, тыс. чел.</w:t>
            </w:r>
          </w:p>
        </w:tc>
        <w:tc>
          <w:tcPr>
            <w:tcW w:w="2550" w:type="dxa"/>
          </w:tcPr>
          <w:p w:rsidR="000620E4" w:rsidRPr="007737EC" w:rsidRDefault="000620E4" w:rsidP="007D5F44">
            <w:pPr>
              <w:widowControl w:val="0"/>
              <w:autoSpaceDE w:val="0"/>
              <w:autoSpaceDN w:val="0"/>
              <w:adjustRightInd w:val="0"/>
              <w:spacing w:after="0" w:line="240" w:lineRule="auto"/>
              <w:ind w:firstLine="33"/>
              <w:rPr>
                <w:rFonts w:ascii="Times New Roman" w:eastAsia="Times New Roman" w:hAnsi="Times New Roman" w:cs="Times New Roman"/>
                <w:sz w:val="24"/>
                <w:szCs w:val="24"/>
                <w:lang w:eastAsia="ru-RU"/>
              </w:rPr>
            </w:pPr>
            <w:r w:rsidRPr="000620E4">
              <w:rPr>
                <w:rFonts w:ascii="Times New Roman" w:eastAsia="Times New Roman"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Квартальная</w:t>
            </w:r>
          </w:p>
        </w:tc>
      </w:tr>
      <w:tr w:rsidR="000620E4" w:rsidRPr="007737EC" w:rsidTr="000620E4">
        <w:trPr>
          <w:trHeight w:val="20"/>
        </w:trPr>
        <w:tc>
          <w:tcPr>
            <w:tcW w:w="567" w:type="dxa"/>
            <w:vAlign w:val="center"/>
          </w:tcPr>
          <w:p w:rsidR="000620E4" w:rsidRPr="007737EC" w:rsidRDefault="000620E4" w:rsidP="007D5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261" w:type="dxa"/>
          </w:tcPr>
          <w:p w:rsidR="000620E4" w:rsidRPr="007737EC" w:rsidRDefault="000620E4" w:rsidP="007D5F44">
            <w:pPr>
              <w:spacing w:after="0" w:line="240" w:lineRule="auto"/>
              <w:ind w:right="-108"/>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 xml:space="preserve">Реализованы проекты </w:t>
            </w:r>
            <w:proofErr w:type="gramStart"/>
            <w:r w:rsidRPr="007737EC">
              <w:rPr>
                <w:rFonts w:ascii="Times New Roman" w:eastAsia="Times New Roman" w:hAnsi="Times New Roman" w:cs="Times New Roman"/>
                <w:sz w:val="24"/>
                <w:szCs w:val="24"/>
                <w:lang w:eastAsia="ru-RU"/>
              </w:rPr>
              <w:t>победителей Всероссийского конкурса лучших проектов создания комфортной городской среды</w:t>
            </w:r>
            <w:proofErr w:type="gramEnd"/>
            <w:r w:rsidRPr="007737EC">
              <w:rPr>
                <w:rFonts w:ascii="Times New Roman" w:eastAsia="Times New Roman" w:hAnsi="Times New Roman" w:cs="Times New Roman"/>
                <w:sz w:val="24"/>
                <w:szCs w:val="24"/>
                <w:lang w:eastAsia="ru-RU"/>
              </w:rPr>
              <w:t xml:space="preserve"> в малых городах и исторических поселениях</w:t>
            </w:r>
          </w:p>
        </w:tc>
        <w:tc>
          <w:tcPr>
            <w:tcW w:w="1134" w:type="dxa"/>
            <w:vAlign w:val="center"/>
          </w:tcPr>
          <w:p w:rsidR="000620E4" w:rsidRPr="007737EC" w:rsidRDefault="000620E4" w:rsidP="007D5F4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Рассчитывается как количество реализованных проектов, победивших во Всероссийском конкурсе лучших проектов создания комфортной городской среды в малых городах и исторических поселениях</w:t>
            </w:r>
          </w:p>
        </w:tc>
        <w:tc>
          <w:tcPr>
            <w:tcW w:w="2550" w:type="dxa"/>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7737EC" w:rsidTr="000620E4">
        <w:trPr>
          <w:trHeight w:val="20"/>
        </w:trPr>
        <w:tc>
          <w:tcPr>
            <w:tcW w:w="567" w:type="dxa"/>
            <w:vAlign w:val="center"/>
          </w:tcPr>
          <w:p w:rsidR="000620E4" w:rsidRPr="00674C9C" w:rsidRDefault="000620E4"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261" w:type="dxa"/>
          </w:tcPr>
          <w:p w:rsidR="000620E4" w:rsidRPr="00674C9C" w:rsidRDefault="000620E4" w:rsidP="00106EA6">
            <w:pPr>
              <w:spacing w:after="0" w:line="240" w:lineRule="auto"/>
              <w:rPr>
                <w:rFonts w:ascii="Times New Roman" w:hAnsi="Times New Roman" w:cs="Times New Roman"/>
                <w:sz w:val="24"/>
                <w:szCs w:val="24"/>
              </w:rPr>
            </w:pPr>
            <w:r w:rsidRPr="00674C9C">
              <w:rPr>
                <w:rFonts w:ascii="Times New Roman" w:hAnsi="Times New Roman" w:cs="Times New Roman"/>
                <w:sz w:val="24"/>
                <w:szCs w:val="24"/>
              </w:rPr>
              <w:t xml:space="preserve">Количество объектов систем наружного освещения, в отношении которых реализованы мероприятия по </w:t>
            </w:r>
            <w:r w:rsidRPr="00674C9C">
              <w:rPr>
                <w:rFonts w:ascii="Times New Roman" w:hAnsi="Times New Roman" w:cs="Times New Roman"/>
                <w:sz w:val="24"/>
                <w:szCs w:val="24"/>
              </w:rPr>
              <w:lastRenderedPageBreak/>
              <w:t>устройству и капитальному ремонту</w:t>
            </w:r>
          </w:p>
        </w:tc>
        <w:tc>
          <w:tcPr>
            <w:tcW w:w="1134" w:type="dxa"/>
            <w:vAlign w:val="center"/>
          </w:tcPr>
          <w:p w:rsidR="000620E4" w:rsidRPr="00674C9C" w:rsidRDefault="000620E4" w:rsidP="00106E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lastRenderedPageBreak/>
              <w:t>ед.</w:t>
            </w:r>
          </w:p>
        </w:tc>
        <w:tc>
          <w:tcPr>
            <w:tcW w:w="6238" w:type="dxa"/>
          </w:tcPr>
          <w:p w:rsidR="000620E4" w:rsidRPr="00674C9C"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 xml:space="preserve">Количество участков улиц, проездов, дворовых и прочих территорий, на которых реализованы мероприятия по устройству и капитальному ремонту систем наружного освещения. Значение показателя определяется в </w:t>
            </w:r>
            <w:r w:rsidRPr="00674C9C">
              <w:rPr>
                <w:rFonts w:ascii="Times New Roman" w:eastAsiaTheme="minorEastAsia" w:hAnsi="Times New Roman" w:cs="Times New Roman"/>
                <w:sz w:val="24"/>
                <w:szCs w:val="24"/>
                <w:lang w:eastAsia="ru-RU"/>
              </w:rPr>
              <w:lastRenderedPageBreak/>
              <w:t>соответствии с результатами выполненных строительно-монтажных работ на указанных объектах</w:t>
            </w:r>
          </w:p>
        </w:tc>
        <w:tc>
          <w:tcPr>
            <w:tcW w:w="2550" w:type="dxa"/>
          </w:tcPr>
          <w:p w:rsidR="000620E4" w:rsidRPr="00674C9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tcPr>
          <w:p w:rsidR="000620E4" w:rsidRPr="00674C9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Годовая</w:t>
            </w:r>
          </w:p>
        </w:tc>
      </w:tr>
      <w:tr w:rsidR="000620E4" w:rsidRPr="007737EC" w:rsidTr="000620E4">
        <w:trPr>
          <w:trHeight w:val="1124"/>
        </w:trPr>
        <w:tc>
          <w:tcPr>
            <w:tcW w:w="567"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lastRenderedPageBreak/>
              <w:t>10</w:t>
            </w:r>
          </w:p>
        </w:tc>
        <w:tc>
          <w:tcPr>
            <w:tcW w:w="3261" w:type="dxa"/>
          </w:tcPr>
          <w:p w:rsidR="000620E4" w:rsidRPr="007737EC" w:rsidRDefault="000620E4" w:rsidP="00106EA6">
            <w:pPr>
              <w:spacing w:after="0" w:line="240" w:lineRule="auto"/>
              <w:ind w:right="-108"/>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объектов архитектурно – художественного освещения, на которых реализованы мероприятия по устройству и капитальному ремонту</w:t>
            </w:r>
          </w:p>
        </w:tc>
        <w:tc>
          <w:tcPr>
            <w:tcW w:w="1134"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0620E4" w:rsidRPr="00106EA6"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Количество зданий, памятников и прочих объектов, на которых реализованы мероприятия по устройству и капитальному ремонту архитектурно-художественной подсветки.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7737EC" w:rsidTr="000620E4">
        <w:trPr>
          <w:trHeight w:val="699"/>
        </w:trPr>
        <w:tc>
          <w:tcPr>
            <w:tcW w:w="567"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11</w:t>
            </w:r>
          </w:p>
        </w:tc>
        <w:tc>
          <w:tcPr>
            <w:tcW w:w="3261" w:type="dxa"/>
          </w:tcPr>
          <w:p w:rsidR="000620E4" w:rsidRPr="007737EC" w:rsidRDefault="000620E4" w:rsidP="00106EA6">
            <w:pPr>
              <w:spacing w:after="0" w:line="240" w:lineRule="auto"/>
              <w:ind w:right="-108"/>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созданных и благоустроенных парков культуры и отдыха на территории Московской области</w:t>
            </w:r>
          </w:p>
        </w:tc>
        <w:tc>
          <w:tcPr>
            <w:tcW w:w="1134"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0620E4" w:rsidRPr="00106EA6"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Количество парков, получивших правовой статус юридического лица и/или являющихся структурным подразделением учреждения культуры клубного типа (в том числе в соответствие с заключенными соглашениями о предоставлении субсидии на благоустройство парков культуры и отдыха)</w:t>
            </w:r>
          </w:p>
        </w:tc>
        <w:tc>
          <w:tcPr>
            <w:tcW w:w="2550" w:type="dxa"/>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Квартальная</w:t>
            </w:r>
          </w:p>
        </w:tc>
      </w:tr>
      <w:tr w:rsidR="000620E4" w:rsidRPr="007737EC" w:rsidTr="000620E4">
        <w:trPr>
          <w:trHeight w:val="132"/>
        </w:trPr>
        <w:tc>
          <w:tcPr>
            <w:tcW w:w="567"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12</w:t>
            </w:r>
          </w:p>
        </w:tc>
        <w:tc>
          <w:tcPr>
            <w:tcW w:w="3261" w:type="dxa"/>
          </w:tcPr>
          <w:p w:rsidR="000620E4" w:rsidRPr="00106EA6" w:rsidRDefault="000620E4" w:rsidP="00106EA6">
            <w:pPr>
              <w:spacing w:after="0" w:line="240" w:lineRule="auto"/>
              <w:rPr>
                <w:rFonts w:ascii="Times New Roman" w:hAnsi="Times New Roman" w:cs="Times New Roman"/>
                <w:sz w:val="24"/>
                <w:szCs w:val="24"/>
              </w:rPr>
            </w:pPr>
            <w:r w:rsidRPr="00106EA6">
              <w:rPr>
                <w:rFonts w:ascii="Times New Roman" w:hAnsi="Times New Roman" w:cs="Times New Roman"/>
                <w:sz w:val="24"/>
                <w:szCs w:val="24"/>
              </w:rPr>
              <w:t>Количество парков культуры и отдыха на территории Московской области, в которых благоустроены зоны для досуга и отдыха населения</w:t>
            </w:r>
          </w:p>
        </w:tc>
        <w:tc>
          <w:tcPr>
            <w:tcW w:w="1134"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ед.</w:t>
            </w:r>
          </w:p>
        </w:tc>
        <w:tc>
          <w:tcPr>
            <w:tcW w:w="6238" w:type="dxa"/>
          </w:tcPr>
          <w:p w:rsidR="000620E4" w:rsidRPr="00106EA6"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Рассчитывается как сумма парков культуры и отдыха, в которых благоустроены зоны для досуга и отдыха населения</w:t>
            </w:r>
          </w:p>
        </w:tc>
        <w:tc>
          <w:tcPr>
            <w:tcW w:w="2550" w:type="dxa"/>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Квартальная</w:t>
            </w:r>
          </w:p>
        </w:tc>
      </w:tr>
      <w:tr w:rsidR="000620E4" w:rsidRPr="007737EC" w:rsidTr="000620E4">
        <w:trPr>
          <w:trHeight w:val="132"/>
        </w:trPr>
        <w:tc>
          <w:tcPr>
            <w:tcW w:w="567"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13</w:t>
            </w:r>
          </w:p>
        </w:tc>
        <w:tc>
          <w:tcPr>
            <w:tcW w:w="3261" w:type="dxa"/>
          </w:tcPr>
          <w:p w:rsidR="000620E4" w:rsidRPr="00106EA6" w:rsidRDefault="000620E4" w:rsidP="00106EA6">
            <w:pPr>
              <w:spacing w:after="0" w:line="240" w:lineRule="auto"/>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134"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м</w:t>
            </w:r>
            <w:proofErr w:type="gramStart"/>
            <w:r w:rsidRPr="00106EA6">
              <w:rPr>
                <w:rFonts w:ascii="Times New Roman" w:eastAsia="Times New Roman" w:hAnsi="Times New Roman" w:cs="Times New Roman"/>
                <w:sz w:val="24"/>
                <w:szCs w:val="24"/>
                <w:lang w:eastAsia="ru-RU"/>
              </w:rPr>
              <w:t>2</w:t>
            </w:r>
            <w:proofErr w:type="gramEnd"/>
          </w:p>
        </w:tc>
        <w:tc>
          <w:tcPr>
            <w:tcW w:w="6238" w:type="dxa"/>
          </w:tcPr>
          <w:p w:rsidR="000620E4" w:rsidRPr="00106EA6" w:rsidRDefault="000620E4" w:rsidP="00106EA6">
            <w:pPr>
              <w:spacing w:after="0" w:line="240" w:lineRule="auto"/>
              <w:rPr>
                <w:rFonts w:ascii="Times New Roman" w:hAnsi="Times New Roman" w:cs="Times New Roman"/>
                <w:sz w:val="24"/>
                <w:szCs w:val="24"/>
              </w:rPr>
            </w:pPr>
            <w:r w:rsidRPr="00106EA6">
              <w:rPr>
                <w:rFonts w:ascii="Times New Roman" w:hAnsi="Times New Roman" w:cs="Times New Roman"/>
                <w:sz w:val="24"/>
                <w:szCs w:val="24"/>
                <w:shd w:val="clear" w:color="auto" w:fill="FFFFFF"/>
              </w:rPr>
              <w:t>Значение показателя рассчитывается как 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2550" w:type="dxa"/>
          </w:tcPr>
          <w:p w:rsidR="000620E4" w:rsidRPr="00106EA6"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4220EF" w:rsidTr="000620E4">
        <w:trPr>
          <w:trHeight w:val="132"/>
        </w:trPr>
        <w:tc>
          <w:tcPr>
            <w:tcW w:w="567" w:type="dxa"/>
            <w:vAlign w:val="center"/>
          </w:tcPr>
          <w:p w:rsidR="000620E4" w:rsidRPr="000F1C34" w:rsidRDefault="000620E4" w:rsidP="00106EA6">
            <w:pPr>
              <w:spacing w:after="0" w:line="240" w:lineRule="auto"/>
              <w:jc w:val="center"/>
              <w:rPr>
                <w:rFonts w:ascii="Times New Roman" w:eastAsia="Times New Roman" w:hAnsi="Times New Roman" w:cs="Times New Roman"/>
                <w:sz w:val="24"/>
                <w:szCs w:val="24"/>
                <w:lang w:eastAsia="ru-RU"/>
              </w:rPr>
            </w:pPr>
            <w:r w:rsidRPr="000F1C34">
              <w:rPr>
                <w:rFonts w:ascii="Times New Roman" w:eastAsia="Times New Roman" w:hAnsi="Times New Roman" w:cs="Times New Roman"/>
                <w:sz w:val="24"/>
                <w:szCs w:val="24"/>
                <w:lang w:eastAsia="ru-RU"/>
              </w:rPr>
              <w:t>14</w:t>
            </w:r>
          </w:p>
        </w:tc>
        <w:tc>
          <w:tcPr>
            <w:tcW w:w="3261" w:type="dxa"/>
          </w:tcPr>
          <w:p w:rsidR="000620E4" w:rsidRPr="000F1C34" w:rsidRDefault="000620E4" w:rsidP="00106EA6">
            <w:pPr>
              <w:spacing w:after="0" w:line="240" w:lineRule="auto"/>
              <w:rPr>
                <w:rFonts w:ascii="Times New Roman" w:hAnsi="Times New Roman" w:cs="Times New Roman"/>
                <w:sz w:val="24"/>
                <w:szCs w:val="24"/>
              </w:rPr>
            </w:pPr>
            <w:r w:rsidRPr="000F1C34">
              <w:rPr>
                <w:rFonts w:ascii="Times New Roman" w:hAnsi="Times New Roman" w:cs="Times New Roman"/>
                <w:sz w:val="24"/>
                <w:szCs w:val="24"/>
              </w:rPr>
              <w:t xml:space="preserve">Количество объектов благоустройства, в отношении которых проведены мероприятия по </w:t>
            </w:r>
            <w:r w:rsidRPr="000F1C34">
              <w:rPr>
                <w:rFonts w:ascii="Times New Roman" w:hAnsi="Times New Roman" w:cs="Times New Roman"/>
                <w:sz w:val="24"/>
                <w:szCs w:val="24"/>
              </w:rPr>
              <w:lastRenderedPageBreak/>
              <w:t>благоустройству, вне реализации национальных и федеральных проектов</w:t>
            </w:r>
          </w:p>
        </w:tc>
        <w:tc>
          <w:tcPr>
            <w:tcW w:w="1134" w:type="dxa"/>
            <w:vAlign w:val="center"/>
          </w:tcPr>
          <w:p w:rsidR="000620E4" w:rsidRPr="000F1C34" w:rsidRDefault="000F1C34" w:rsidP="00106E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ед</w:t>
            </w:r>
            <w:r w:rsidR="000620E4" w:rsidRPr="000F1C34">
              <w:rPr>
                <w:rFonts w:ascii="Times New Roman" w:eastAsia="Times New Roman" w:hAnsi="Times New Roman" w:cs="Times New Roman"/>
                <w:sz w:val="24"/>
                <w:szCs w:val="24"/>
                <w:lang w:eastAsia="ru-RU"/>
              </w:rPr>
              <w:t>.</w:t>
            </w:r>
          </w:p>
        </w:tc>
        <w:tc>
          <w:tcPr>
            <w:tcW w:w="6238" w:type="dxa"/>
          </w:tcPr>
          <w:p w:rsidR="000620E4" w:rsidRPr="000F1C34"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F1C34">
              <w:rPr>
                <w:rFonts w:ascii="Times New Roman" w:eastAsiaTheme="minorEastAsia" w:hAnsi="Times New Roman" w:cs="Times New Roman"/>
                <w:sz w:val="24"/>
                <w:szCs w:val="24"/>
                <w:lang w:eastAsia="ru-RU"/>
              </w:rPr>
              <w:t xml:space="preserve">Значение показателя определяется как сумма количества объектов благоустройства на территории Московской области, на которых реализованы мероприятия 01.03, 01.08, 01.13, 01.17, 01.20, 01.21, 01.22, утвержденные </w:t>
            </w:r>
            <w:r w:rsidRPr="000F1C34">
              <w:rPr>
                <w:rFonts w:ascii="Times New Roman" w:eastAsiaTheme="minorEastAsia" w:hAnsi="Times New Roman" w:cs="Times New Roman"/>
                <w:sz w:val="24"/>
                <w:szCs w:val="24"/>
                <w:lang w:eastAsia="ru-RU"/>
              </w:rPr>
              <w:lastRenderedPageBreak/>
              <w:t>Постановлением Правительства МО от 17.10.2017 № 864/38 "Об утверждении государственной программы Московской области "Формирование современной комфортной городской среды"</w:t>
            </w:r>
          </w:p>
        </w:tc>
        <w:tc>
          <w:tcPr>
            <w:tcW w:w="2550" w:type="dxa"/>
          </w:tcPr>
          <w:p w:rsidR="000620E4" w:rsidRPr="000F1C34"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F1C34">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tcPr>
          <w:p w:rsidR="000620E4" w:rsidRPr="000F1C34"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F1C34">
              <w:rPr>
                <w:rFonts w:ascii="Times New Roman" w:eastAsia="Times New Roman" w:hAnsi="Times New Roman" w:cs="Times New Roman"/>
                <w:sz w:val="24"/>
                <w:szCs w:val="24"/>
                <w:lang w:eastAsia="ru-RU"/>
              </w:rPr>
              <w:t>Квартальная</w:t>
            </w:r>
          </w:p>
        </w:tc>
      </w:tr>
      <w:tr w:rsidR="000620E4" w:rsidRPr="00CE1489" w:rsidTr="000620E4">
        <w:trPr>
          <w:trHeight w:val="132"/>
        </w:trPr>
        <w:tc>
          <w:tcPr>
            <w:tcW w:w="567"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lastRenderedPageBreak/>
              <w:t>15</w:t>
            </w:r>
          </w:p>
        </w:tc>
        <w:tc>
          <w:tcPr>
            <w:tcW w:w="3261" w:type="dxa"/>
          </w:tcPr>
          <w:p w:rsidR="000620E4" w:rsidRPr="00106EA6" w:rsidRDefault="000620E4" w:rsidP="00106EA6">
            <w:pPr>
              <w:spacing w:after="0" w:line="240" w:lineRule="auto"/>
              <w:rPr>
                <w:rFonts w:ascii="Times New Roman" w:hAnsi="Times New Roman" w:cs="Times New Roman"/>
                <w:sz w:val="24"/>
                <w:szCs w:val="24"/>
              </w:rPr>
            </w:pPr>
            <w:r w:rsidRPr="00106EA6">
              <w:rPr>
                <w:rFonts w:ascii="Times New Roman" w:hAnsi="Times New Roman" w:cs="Times New Roman"/>
                <w:sz w:val="24"/>
                <w:szCs w:val="24"/>
              </w:rPr>
              <w:t>Соответствие внешнего вида ограждений региональным требованиям</w:t>
            </w:r>
          </w:p>
        </w:tc>
        <w:tc>
          <w:tcPr>
            <w:tcW w:w="1134"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балл</w:t>
            </w:r>
          </w:p>
        </w:tc>
        <w:tc>
          <w:tcPr>
            <w:tcW w:w="6238" w:type="dxa"/>
          </w:tcPr>
          <w:p w:rsidR="000620E4" w:rsidRPr="00106EA6"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 xml:space="preserve">Расчет производится в соответствии с Методикой расчета показателя «Соответствие внешнего вида ограждений региональным требованиям» рейтинга </w:t>
            </w:r>
            <w:proofErr w:type="gramStart"/>
            <w:r w:rsidRPr="00106EA6">
              <w:rPr>
                <w:rFonts w:ascii="Times New Roman" w:eastAsiaTheme="minorEastAsia" w:hAnsi="Times New Roman" w:cs="Times New Roman"/>
                <w:sz w:val="24"/>
                <w:szCs w:val="24"/>
                <w:lang w:eastAsia="ru-RU"/>
              </w:rPr>
              <w:t>оценки эффективности работы органов местного самоуправления Московской</w:t>
            </w:r>
            <w:proofErr w:type="gramEnd"/>
            <w:r w:rsidRPr="00106EA6">
              <w:rPr>
                <w:rFonts w:ascii="Times New Roman" w:eastAsiaTheme="minorEastAsia" w:hAnsi="Times New Roman" w:cs="Times New Roman"/>
                <w:sz w:val="24"/>
                <w:szCs w:val="24"/>
                <w:lang w:eastAsia="ru-RU"/>
              </w:rPr>
              <w:t xml:space="preserve"> области (городских округов) по обеспечению достижения целевых показателей развития Московской области, утвержденной Министром благоустройства Московской области</w:t>
            </w:r>
          </w:p>
        </w:tc>
        <w:tc>
          <w:tcPr>
            <w:tcW w:w="2550" w:type="dxa"/>
          </w:tcPr>
          <w:p w:rsidR="000620E4" w:rsidRPr="00106EA6"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 и МБУ «Содержание и благоустройство»</w:t>
            </w:r>
          </w:p>
        </w:tc>
        <w:tc>
          <w:tcPr>
            <w:tcW w:w="1559" w:type="dxa"/>
            <w:tcBorders>
              <w:right w:val="single" w:sz="4" w:space="0" w:color="auto"/>
            </w:tcBorders>
          </w:tcPr>
          <w:p w:rsidR="000620E4" w:rsidRPr="00CE1489"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1489">
              <w:rPr>
                <w:rFonts w:ascii="Times New Roman" w:eastAsia="Times New Roman" w:hAnsi="Times New Roman" w:cs="Times New Roman"/>
                <w:sz w:val="24"/>
                <w:szCs w:val="24"/>
                <w:lang w:eastAsia="ru-RU"/>
              </w:rPr>
              <w:t>Квартальная</w:t>
            </w:r>
          </w:p>
        </w:tc>
      </w:tr>
      <w:tr w:rsidR="000620E4" w:rsidRPr="004220EF" w:rsidTr="000620E4">
        <w:trPr>
          <w:trHeight w:val="20"/>
        </w:trPr>
        <w:tc>
          <w:tcPr>
            <w:tcW w:w="15309" w:type="dxa"/>
            <w:gridSpan w:val="6"/>
            <w:tcBorders>
              <w:right w:val="single" w:sz="4" w:space="0" w:color="auto"/>
            </w:tcBorders>
          </w:tcPr>
          <w:p w:rsidR="000620E4" w:rsidRPr="00091692" w:rsidRDefault="000620E4" w:rsidP="00106EA6">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Подпрограмма </w:t>
            </w:r>
            <w:r w:rsidRPr="00091692">
              <w:rPr>
                <w:rFonts w:ascii="Times New Roman" w:eastAsia="Times New Roman" w:hAnsi="Times New Roman" w:cs="Times New Roman"/>
                <w:sz w:val="24"/>
                <w:szCs w:val="24"/>
                <w:lang w:val="en-US" w:eastAsia="ru-RU"/>
              </w:rPr>
              <w:t>II</w:t>
            </w:r>
            <w:r w:rsidRPr="00091692">
              <w:rPr>
                <w:rFonts w:ascii="Times New Roman" w:eastAsia="Times New Roman" w:hAnsi="Times New Roman" w:cs="Times New Roman"/>
                <w:sz w:val="24"/>
                <w:szCs w:val="24"/>
                <w:lang w:eastAsia="ru-RU"/>
              </w:rPr>
              <w:t xml:space="preserve"> «Благоустройство территорий»</w:t>
            </w:r>
          </w:p>
        </w:tc>
      </w:tr>
      <w:tr w:rsidR="000620E4" w:rsidRPr="004220EF" w:rsidTr="000620E4">
        <w:trPr>
          <w:trHeight w:val="20"/>
        </w:trPr>
        <w:tc>
          <w:tcPr>
            <w:tcW w:w="567" w:type="dxa"/>
            <w:vAlign w:val="center"/>
          </w:tcPr>
          <w:p w:rsidR="000620E4" w:rsidRPr="00091692" w:rsidRDefault="000620E4" w:rsidP="00B30717">
            <w:pPr>
              <w:widowControl w:val="0"/>
              <w:autoSpaceDE w:val="0"/>
              <w:autoSpaceDN w:val="0"/>
              <w:adjustRightInd w:val="0"/>
              <w:spacing w:after="0" w:line="240" w:lineRule="auto"/>
              <w:ind w:left="-706"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3261" w:type="dxa"/>
          </w:tcPr>
          <w:p w:rsidR="000620E4" w:rsidRPr="00091692" w:rsidRDefault="000620E4" w:rsidP="00106EA6">
            <w:pPr>
              <w:spacing w:after="0" w:line="240" w:lineRule="auto"/>
              <w:rPr>
                <w:rFonts w:ascii="Times New Roman" w:hAnsi="Times New Roman" w:cs="Times New Roman"/>
                <w:sz w:val="24"/>
                <w:szCs w:val="24"/>
              </w:rPr>
            </w:pPr>
            <w:r w:rsidRPr="00091692">
              <w:rPr>
                <w:rFonts w:ascii="Times New Roman" w:hAnsi="Times New Roman" w:cs="Times New Roman"/>
                <w:sz w:val="24"/>
                <w:szCs w:val="24"/>
              </w:rPr>
              <w:t>Площадь отремонтированного асфальтового покрытия</w:t>
            </w:r>
          </w:p>
        </w:tc>
        <w:tc>
          <w:tcPr>
            <w:tcW w:w="1134" w:type="dxa"/>
            <w:vAlign w:val="center"/>
          </w:tcPr>
          <w:p w:rsidR="000620E4" w:rsidRPr="00091692" w:rsidRDefault="000620E4" w:rsidP="00B30717">
            <w:pPr>
              <w:widowControl w:val="0"/>
              <w:autoSpaceDE w:val="0"/>
              <w:autoSpaceDN w:val="0"/>
              <w:adjustRightInd w:val="0"/>
              <w:spacing w:after="0" w:line="240" w:lineRule="auto"/>
              <w:jc w:val="center"/>
              <w:rPr>
                <w:rFonts w:ascii="Times New Roman" w:hAnsi="Times New Roman" w:cs="Times New Roman"/>
                <w:sz w:val="24"/>
                <w:szCs w:val="24"/>
                <w:u w:color="2A6EC3"/>
              </w:rPr>
            </w:pPr>
            <w:r w:rsidRPr="00091692">
              <w:rPr>
                <w:rFonts w:ascii="Times New Roman" w:eastAsia="Times New Roman" w:hAnsi="Times New Roman" w:cs="Times New Roman"/>
                <w:sz w:val="24"/>
                <w:szCs w:val="24"/>
                <w:lang w:eastAsia="ru-RU"/>
              </w:rPr>
              <w:t>м</w:t>
            </w:r>
            <w:proofErr w:type="gramStart"/>
            <w:r w:rsidRPr="00091692">
              <w:rPr>
                <w:rFonts w:ascii="Times New Roman" w:eastAsia="Times New Roman" w:hAnsi="Times New Roman" w:cs="Times New Roman"/>
                <w:sz w:val="24"/>
                <w:szCs w:val="24"/>
                <w:lang w:eastAsia="ru-RU"/>
              </w:rPr>
              <w:t>2</w:t>
            </w:r>
            <w:proofErr w:type="gramEnd"/>
          </w:p>
        </w:tc>
        <w:tc>
          <w:tcPr>
            <w:tcW w:w="6238" w:type="dxa"/>
          </w:tcPr>
          <w:p w:rsidR="000620E4" w:rsidRPr="00091692" w:rsidRDefault="000620E4" w:rsidP="00106EA6">
            <w:pPr>
              <w:widowControl w:val="0"/>
              <w:autoSpaceDE w:val="0"/>
              <w:autoSpaceDN w:val="0"/>
              <w:adjustRightInd w:val="0"/>
              <w:spacing w:after="0" w:line="240" w:lineRule="auto"/>
              <w:ind w:firstLine="5"/>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Формируется на основании данных ответственных за выполнение мероприятия</w:t>
            </w:r>
          </w:p>
        </w:tc>
        <w:tc>
          <w:tcPr>
            <w:tcW w:w="2550" w:type="dxa"/>
          </w:tcPr>
          <w:p w:rsidR="000620E4" w:rsidRPr="00091692" w:rsidRDefault="000620E4" w:rsidP="00106EA6">
            <w:pPr>
              <w:spacing w:after="0" w:line="240" w:lineRule="auto"/>
              <w:rPr>
                <w:rFonts w:ascii="Times New Roman" w:eastAsiaTheme="minorEastAsia"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Информация предоставляется </w:t>
            </w:r>
            <w:r w:rsidRPr="00091692">
              <w:rPr>
                <w:rFonts w:ascii="Times New Roman" w:eastAsia="Calibri" w:hAnsi="Times New Roman" w:cs="Times New Roman"/>
                <w:sz w:val="24"/>
                <w:szCs w:val="24"/>
                <w:lang w:eastAsia="ru-RU"/>
              </w:rPr>
              <w:t xml:space="preserve">МБУ «Содержание и благоустройство» и </w:t>
            </w:r>
            <w:r w:rsidRPr="00091692">
              <w:rPr>
                <w:rFonts w:ascii="Times New Roman" w:eastAsia="Times New Roman" w:hAnsi="Times New Roman" w:cs="Times New Roman"/>
                <w:sz w:val="24"/>
                <w:szCs w:val="24"/>
                <w:lang w:eastAsia="ru-RU"/>
              </w:rPr>
              <w:t>Территориальными управлениями Раменского городского округа</w:t>
            </w:r>
          </w:p>
        </w:tc>
        <w:tc>
          <w:tcPr>
            <w:tcW w:w="1559" w:type="dxa"/>
          </w:tcPr>
          <w:p w:rsidR="000620E4" w:rsidRPr="00091692" w:rsidRDefault="000620E4" w:rsidP="00106EA6">
            <w:pPr>
              <w:widowControl w:val="0"/>
              <w:autoSpaceDE w:val="0"/>
              <w:autoSpaceDN w:val="0"/>
              <w:adjustRightInd w:val="0"/>
              <w:spacing w:after="0" w:line="240" w:lineRule="auto"/>
              <w:ind w:firstLine="5"/>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Годовая</w:t>
            </w:r>
          </w:p>
        </w:tc>
      </w:tr>
      <w:tr w:rsidR="000620E4" w:rsidRPr="004220EF" w:rsidTr="000620E4">
        <w:trPr>
          <w:trHeight w:val="20"/>
        </w:trPr>
        <w:tc>
          <w:tcPr>
            <w:tcW w:w="567" w:type="dxa"/>
            <w:vAlign w:val="center"/>
          </w:tcPr>
          <w:p w:rsidR="000620E4" w:rsidRPr="00091692" w:rsidRDefault="000620E4" w:rsidP="00B30717">
            <w:pPr>
              <w:widowControl w:val="0"/>
              <w:autoSpaceDE w:val="0"/>
              <w:autoSpaceDN w:val="0"/>
              <w:adjustRightInd w:val="0"/>
              <w:spacing w:line="240" w:lineRule="auto"/>
              <w:ind w:left="-704"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3261" w:type="dxa"/>
          </w:tcPr>
          <w:p w:rsidR="000620E4" w:rsidRPr="00091692" w:rsidRDefault="000620E4" w:rsidP="00106EA6">
            <w:pPr>
              <w:widowControl w:val="0"/>
              <w:autoSpaceDE w:val="0"/>
              <w:autoSpaceDN w:val="0"/>
              <w:adjustRightInd w:val="0"/>
              <w:spacing w:line="240" w:lineRule="auto"/>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Доля освещенных улиц, проездов, набережных в границах населенных пунктов городских округов</w:t>
            </w:r>
          </w:p>
        </w:tc>
        <w:tc>
          <w:tcPr>
            <w:tcW w:w="1134" w:type="dxa"/>
            <w:vAlign w:val="center"/>
          </w:tcPr>
          <w:p w:rsidR="000620E4" w:rsidRPr="00091692" w:rsidRDefault="000620E4" w:rsidP="00B30717">
            <w:pPr>
              <w:widowControl w:val="0"/>
              <w:autoSpaceDE w:val="0"/>
              <w:autoSpaceDN w:val="0"/>
              <w:adjustRightInd w:val="0"/>
              <w:spacing w:line="240" w:lineRule="auto"/>
              <w:jc w:val="center"/>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w:t>
            </w:r>
          </w:p>
        </w:tc>
        <w:tc>
          <w:tcPr>
            <w:tcW w:w="6238" w:type="dxa"/>
          </w:tcPr>
          <w:p w:rsidR="000620E4" w:rsidRPr="00091692"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091692">
              <w:rPr>
                <w:rFonts w:ascii="Times New Roman" w:eastAsiaTheme="minorEastAsia" w:hAnsi="Times New Roman" w:cs="Times New Roman"/>
                <w:sz w:val="24"/>
                <w:szCs w:val="24"/>
                <w:lang w:eastAsia="ru-RU"/>
              </w:rPr>
              <w:t>Досв</w:t>
            </w:r>
            <w:proofErr w:type="spellEnd"/>
            <w:r w:rsidRPr="00091692">
              <w:rPr>
                <w:rFonts w:ascii="Times New Roman" w:eastAsiaTheme="minorEastAsia" w:hAnsi="Times New Roman" w:cs="Times New Roman"/>
                <w:sz w:val="24"/>
                <w:szCs w:val="24"/>
                <w:lang w:eastAsia="ru-RU"/>
              </w:rPr>
              <w:t>=</w:t>
            </w:r>
            <w:proofErr w:type="spellStart"/>
            <w:r w:rsidRPr="00091692">
              <w:rPr>
                <w:rFonts w:ascii="Times New Roman" w:eastAsiaTheme="minorEastAsia" w:hAnsi="Times New Roman" w:cs="Times New Roman"/>
                <w:sz w:val="24"/>
                <w:szCs w:val="24"/>
                <w:lang w:eastAsia="ru-RU"/>
              </w:rPr>
              <w:t>Посв</w:t>
            </w:r>
            <w:proofErr w:type="spellEnd"/>
            <w:r w:rsidRPr="00091692">
              <w:rPr>
                <w:rFonts w:ascii="Times New Roman" w:eastAsiaTheme="minorEastAsia" w:hAnsi="Times New Roman" w:cs="Times New Roman"/>
                <w:sz w:val="24"/>
                <w:szCs w:val="24"/>
                <w:lang w:eastAsia="ru-RU"/>
              </w:rPr>
              <w:t>/</w:t>
            </w:r>
            <w:proofErr w:type="spellStart"/>
            <w:r w:rsidRPr="00091692">
              <w:rPr>
                <w:rFonts w:ascii="Times New Roman" w:eastAsiaTheme="minorEastAsia" w:hAnsi="Times New Roman" w:cs="Times New Roman"/>
                <w:sz w:val="24"/>
                <w:szCs w:val="24"/>
                <w:lang w:eastAsia="ru-RU"/>
              </w:rPr>
              <w:t>Побщ</w:t>
            </w:r>
            <w:proofErr w:type="spellEnd"/>
            <w:r w:rsidRPr="00091692">
              <w:rPr>
                <w:rFonts w:ascii="Times New Roman" w:eastAsiaTheme="minorEastAsia" w:hAnsi="Times New Roman" w:cs="Times New Roman"/>
                <w:sz w:val="24"/>
                <w:szCs w:val="24"/>
                <w:lang w:eastAsia="ru-RU"/>
              </w:rPr>
              <w:t>*100%, где:</w:t>
            </w:r>
          </w:p>
          <w:p w:rsidR="000620E4" w:rsidRPr="00091692"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091692">
              <w:rPr>
                <w:rFonts w:ascii="Times New Roman" w:eastAsiaTheme="minorEastAsia" w:hAnsi="Times New Roman" w:cs="Times New Roman"/>
                <w:sz w:val="24"/>
                <w:szCs w:val="24"/>
                <w:lang w:eastAsia="ru-RU"/>
              </w:rPr>
              <w:t>Дос</w:t>
            </w:r>
            <w:proofErr w:type="gramStart"/>
            <w:r w:rsidRPr="00091692">
              <w:rPr>
                <w:rFonts w:ascii="Times New Roman" w:eastAsiaTheme="minorEastAsia" w:hAnsi="Times New Roman" w:cs="Times New Roman"/>
                <w:sz w:val="24"/>
                <w:szCs w:val="24"/>
                <w:lang w:eastAsia="ru-RU"/>
              </w:rPr>
              <w:t>в</w:t>
            </w:r>
            <w:proofErr w:type="spellEnd"/>
            <w:r w:rsidRPr="00091692">
              <w:rPr>
                <w:rFonts w:ascii="Times New Roman" w:eastAsiaTheme="minorEastAsia" w:hAnsi="Times New Roman" w:cs="Times New Roman"/>
                <w:sz w:val="24"/>
                <w:szCs w:val="24"/>
                <w:lang w:eastAsia="ru-RU"/>
              </w:rPr>
              <w:t>-</w:t>
            </w:r>
            <w:proofErr w:type="gramEnd"/>
            <w:r w:rsidRPr="00091692">
              <w:rPr>
                <w:rFonts w:ascii="Times New Roman" w:eastAsiaTheme="minorEastAsia" w:hAnsi="Times New Roman" w:cs="Times New Roman"/>
                <w:sz w:val="24"/>
                <w:szCs w:val="24"/>
                <w:lang w:eastAsia="ru-RU"/>
              </w:rPr>
              <w:t xml:space="preserve"> приведение к нормативному освещению улиц, проездов, набережных – это доля освещённых улиц, проездов, набережных с уровнем освещённости, соответствующим нормативным значениям в общей протяжённости улиц, проездов, набережных, процент; </w:t>
            </w:r>
          </w:p>
          <w:p w:rsidR="000620E4" w:rsidRPr="00091692"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091692">
              <w:rPr>
                <w:rFonts w:ascii="Times New Roman" w:eastAsiaTheme="minorEastAsia" w:hAnsi="Times New Roman" w:cs="Times New Roman"/>
                <w:sz w:val="24"/>
                <w:szCs w:val="24"/>
                <w:lang w:eastAsia="ru-RU"/>
              </w:rPr>
              <w:t>Пос</w:t>
            </w:r>
            <w:proofErr w:type="gramStart"/>
            <w:r w:rsidRPr="00091692">
              <w:rPr>
                <w:rFonts w:ascii="Times New Roman" w:eastAsiaTheme="minorEastAsia" w:hAnsi="Times New Roman" w:cs="Times New Roman"/>
                <w:sz w:val="24"/>
                <w:szCs w:val="24"/>
                <w:lang w:eastAsia="ru-RU"/>
              </w:rPr>
              <w:t>в</w:t>
            </w:r>
            <w:proofErr w:type="spellEnd"/>
            <w:r w:rsidRPr="00091692">
              <w:rPr>
                <w:rFonts w:ascii="Times New Roman" w:eastAsiaTheme="minorEastAsia" w:hAnsi="Times New Roman" w:cs="Times New Roman"/>
                <w:sz w:val="24"/>
                <w:szCs w:val="24"/>
                <w:lang w:eastAsia="ru-RU"/>
              </w:rPr>
              <w:t>-</w:t>
            </w:r>
            <w:proofErr w:type="gramEnd"/>
            <w:r w:rsidRPr="00091692">
              <w:rPr>
                <w:rFonts w:ascii="Times New Roman" w:eastAsiaTheme="minorEastAsia" w:hAnsi="Times New Roman" w:cs="Times New Roman"/>
                <w:sz w:val="24"/>
                <w:szCs w:val="24"/>
                <w:lang w:eastAsia="ru-RU"/>
              </w:rPr>
              <w:t xml:space="preserve"> протяжённость освещённых улиц, проездов, набережных, с уровнем освещённости, соответствующему нормативным значениям, км; </w:t>
            </w:r>
          </w:p>
          <w:p w:rsidR="000620E4" w:rsidRPr="00091692"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091692">
              <w:rPr>
                <w:rFonts w:ascii="Times New Roman" w:eastAsiaTheme="minorEastAsia" w:hAnsi="Times New Roman" w:cs="Times New Roman"/>
                <w:sz w:val="24"/>
                <w:szCs w:val="24"/>
                <w:lang w:eastAsia="ru-RU"/>
              </w:rPr>
              <w:t>Побщ</w:t>
            </w:r>
            <w:proofErr w:type="spellEnd"/>
            <w:r w:rsidRPr="00091692">
              <w:rPr>
                <w:rFonts w:ascii="Times New Roman" w:eastAsiaTheme="minorEastAsia" w:hAnsi="Times New Roman" w:cs="Times New Roman"/>
                <w:sz w:val="24"/>
                <w:szCs w:val="24"/>
                <w:lang w:eastAsia="ru-RU"/>
              </w:rPr>
              <w:t xml:space="preserve"> – общая протяжённость улиц, проездов, набережных, </w:t>
            </w:r>
            <w:proofErr w:type="gramStart"/>
            <w:r w:rsidRPr="00091692">
              <w:rPr>
                <w:rFonts w:ascii="Times New Roman" w:eastAsiaTheme="minorEastAsia" w:hAnsi="Times New Roman" w:cs="Times New Roman"/>
                <w:sz w:val="24"/>
                <w:szCs w:val="24"/>
                <w:lang w:eastAsia="ru-RU"/>
              </w:rPr>
              <w:t>км</w:t>
            </w:r>
            <w:proofErr w:type="gramEnd"/>
            <w:r w:rsidRPr="00091692">
              <w:rPr>
                <w:rFonts w:ascii="Times New Roman" w:eastAsiaTheme="minorEastAsia" w:hAnsi="Times New Roman" w:cs="Times New Roman"/>
                <w:sz w:val="24"/>
                <w:szCs w:val="24"/>
                <w:lang w:eastAsia="ru-RU"/>
              </w:rPr>
              <w:t>.</w:t>
            </w:r>
          </w:p>
        </w:tc>
        <w:tc>
          <w:tcPr>
            <w:tcW w:w="2550" w:type="dxa"/>
          </w:tcPr>
          <w:p w:rsidR="000620E4" w:rsidRPr="00091692" w:rsidRDefault="000620E4" w:rsidP="00106EA6">
            <w:pPr>
              <w:spacing w:after="0" w:line="240" w:lineRule="auto"/>
              <w:rPr>
                <w:rFonts w:ascii="Times New Roman" w:eastAsiaTheme="minorEastAsia"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Информация предоставляется </w:t>
            </w:r>
            <w:r w:rsidRPr="00091692">
              <w:rPr>
                <w:rFonts w:ascii="Times New Roman" w:eastAsia="Calibri" w:hAnsi="Times New Roman" w:cs="Times New Roman"/>
                <w:sz w:val="24"/>
                <w:szCs w:val="24"/>
                <w:lang w:eastAsia="ru-RU"/>
              </w:rPr>
              <w:t xml:space="preserve">МБУ «Содержание и благоустройство» и </w:t>
            </w:r>
            <w:r w:rsidRPr="00091692">
              <w:rPr>
                <w:rFonts w:ascii="Times New Roman" w:eastAsia="Times New Roman" w:hAnsi="Times New Roman" w:cs="Times New Roman"/>
                <w:sz w:val="24"/>
                <w:szCs w:val="24"/>
                <w:lang w:eastAsia="ru-RU"/>
              </w:rPr>
              <w:t>Территориальными управлениями Раменского городского округа</w:t>
            </w:r>
          </w:p>
        </w:tc>
        <w:tc>
          <w:tcPr>
            <w:tcW w:w="1559" w:type="dxa"/>
          </w:tcPr>
          <w:p w:rsidR="000620E4" w:rsidRPr="00091692" w:rsidRDefault="000620E4" w:rsidP="00106EA6">
            <w:pPr>
              <w:widowControl w:val="0"/>
              <w:autoSpaceDE w:val="0"/>
              <w:autoSpaceDN w:val="0"/>
              <w:adjustRightInd w:val="0"/>
              <w:spacing w:line="240" w:lineRule="auto"/>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Годовая</w:t>
            </w:r>
          </w:p>
        </w:tc>
      </w:tr>
      <w:tr w:rsidR="000620E4" w:rsidRPr="004220EF" w:rsidTr="000620E4">
        <w:trPr>
          <w:trHeight w:val="20"/>
        </w:trPr>
        <w:tc>
          <w:tcPr>
            <w:tcW w:w="15309" w:type="dxa"/>
            <w:gridSpan w:val="6"/>
            <w:tcBorders>
              <w:right w:val="single" w:sz="4" w:space="0" w:color="auto"/>
            </w:tcBorders>
          </w:tcPr>
          <w:p w:rsidR="000620E4" w:rsidRPr="00091692" w:rsidRDefault="000620E4" w:rsidP="00106EA6">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Подпрограмма </w:t>
            </w:r>
            <w:r w:rsidRPr="00091692">
              <w:rPr>
                <w:rFonts w:ascii="Times New Roman" w:eastAsia="Times New Roman" w:hAnsi="Times New Roman" w:cs="Times New Roman"/>
                <w:sz w:val="24"/>
                <w:szCs w:val="24"/>
                <w:lang w:val="en-US" w:eastAsia="ru-RU"/>
              </w:rPr>
              <w:t>III</w:t>
            </w:r>
            <w:r w:rsidRPr="00091692">
              <w:rPr>
                <w:rFonts w:ascii="Times New Roman" w:eastAsia="Times New Roman" w:hAnsi="Times New Roman" w:cs="Times New Roman"/>
                <w:sz w:val="24"/>
                <w:szCs w:val="24"/>
                <w:lang w:eastAsia="ru-RU"/>
              </w:rPr>
              <w:t xml:space="preserve"> «Создание условий для обеспечения комфортного проживания жителей в многоквартирных домах</w:t>
            </w:r>
            <w:r w:rsidR="00D14D0D">
              <w:rPr>
                <w:rFonts w:ascii="Times New Roman" w:eastAsia="Times New Roman" w:hAnsi="Times New Roman" w:cs="Times New Roman"/>
                <w:sz w:val="24"/>
                <w:szCs w:val="24"/>
                <w:lang w:eastAsia="ru-RU"/>
              </w:rPr>
              <w:t xml:space="preserve"> Московской области</w:t>
            </w:r>
            <w:r w:rsidRPr="00091692">
              <w:rPr>
                <w:rFonts w:ascii="Times New Roman" w:eastAsia="Times New Roman" w:hAnsi="Times New Roman" w:cs="Times New Roman"/>
                <w:sz w:val="24"/>
                <w:szCs w:val="24"/>
                <w:lang w:eastAsia="ru-RU"/>
              </w:rPr>
              <w:t>»</w:t>
            </w:r>
          </w:p>
        </w:tc>
      </w:tr>
      <w:tr w:rsidR="000620E4" w:rsidRPr="004220EF" w:rsidTr="000620E4">
        <w:trPr>
          <w:trHeight w:val="20"/>
        </w:trPr>
        <w:tc>
          <w:tcPr>
            <w:tcW w:w="567" w:type="dxa"/>
            <w:vAlign w:val="center"/>
          </w:tcPr>
          <w:p w:rsidR="000620E4" w:rsidRPr="00091692" w:rsidRDefault="000620E4" w:rsidP="00B30717">
            <w:pPr>
              <w:widowControl w:val="0"/>
              <w:autoSpaceDE w:val="0"/>
              <w:autoSpaceDN w:val="0"/>
              <w:adjustRightInd w:val="0"/>
              <w:spacing w:after="0" w:line="240" w:lineRule="auto"/>
              <w:ind w:left="-706" w:firstLine="720"/>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lastRenderedPageBreak/>
              <w:t>1</w:t>
            </w:r>
          </w:p>
        </w:tc>
        <w:tc>
          <w:tcPr>
            <w:tcW w:w="3261" w:type="dxa"/>
          </w:tcPr>
          <w:p w:rsidR="000620E4" w:rsidRPr="00091692"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Количество отремонтированных подъездов МКД</w:t>
            </w:r>
          </w:p>
        </w:tc>
        <w:tc>
          <w:tcPr>
            <w:tcW w:w="1134" w:type="dxa"/>
            <w:vAlign w:val="center"/>
          </w:tcPr>
          <w:p w:rsidR="000620E4" w:rsidRPr="00091692" w:rsidRDefault="000620E4" w:rsidP="00B3071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ед.</w:t>
            </w:r>
          </w:p>
        </w:tc>
        <w:tc>
          <w:tcPr>
            <w:tcW w:w="6238" w:type="dxa"/>
          </w:tcPr>
          <w:p w:rsidR="000620E4" w:rsidRPr="00091692" w:rsidRDefault="000620E4"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Плановое значение показателя определяется в соответствии с Программой ремонта подъездов МКД МО</w:t>
            </w:r>
          </w:p>
        </w:tc>
        <w:tc>
          <w:tcPr>
            <w:tcW w:w="2550" w:type="dxa"/>
          </w:tcPr>
          <w:p w:rsidR="000620E4" w:rsidRPr="00091692" w:rsidRDefault="000620E4"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Информация предоставляется Управляющими компаниями Раменского городского округа</w:t>
            </w:r>
          </w:p>
        </w:tc>
        <w:tc>
          <w:tcPr>
            <w:tcW w:w="1559" w:type="dxa"/>
          </w:tcPr>
          <w:p w:rsidR="000620E4" w:rsidRPr="00091692" w:rsidRDefault="000620E4"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Годовая</w:t>
            </w:r>
          </w:p>
        </w:tc>
      </w:tr>
      <w:tr w:rsidR="000620E4" w:rsidRPr="004220EF" w:rsidTr="000620E4">
        <w:trPr>
          <w:trHeight w:val="20"/>
        </w:trPr>
        <w:tc>
          <w:tcPr>
            <w:tcW w:w="567" w:type="dxa"/>
            <w:vAlign w:val="center"/>
          </w:tcPr>
          <w:p w:rsidR="000620E4" w:rsidRPr="00091692" w:rsidRDefault="000620E4" w:rsidP="00B30717">
            <w:pPr>
              <w:widowControl w:val="0"/>
              <w:autoSpaceDE w:val="0"/>
              <w:autoSpaceDN w:val="0"/>
              <w:adjustRightInd w:val="0"/>
              <w:spacing w:after="0" w:line="240" w:lineRule="auto"/>
              <w:ind w:left="-704" w:firstLine="720"/>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2</w:t>
            </w:r>
          </w:p>
        </w:tc>
        <w:tc>
          <w:tcPr>
            <w:tcW w:w="3261" w:type="dxa"/>
          </w:tcPr>
          <w:p w:rsidR="000620E4" w:rsidRPr="00091692" w:rsidRDefault="000620E4" w:rsidP="00D14D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091692">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134" w:type="dxa"/>
            <w:vAlign w:val="center"/>
          </w:tcPr>
          <w:p w:rsidR="000620E4" w:rsidRPr="00091692" w:rsidRDefault="000620E4" w:rsidP="00B307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ед.</w:t>
            </w:r>
          </w:p>
        </w:tc>
        <w:tc>
          <w:tcPr>
            <w:tcW w:w="6238" w:type="dxa"/>
          </w:tcPr>
          <w:p w:rsidR="000620E4" w:rsidRPr="00091692"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Плановое количество определяется исходя из краткосрочных планов реализации региональной программы капитального ремонта</w:t>
            </w:r>
          </w:p>
        </w:tc>
        <w:tc>
          <w:tcPr>
            <w:tcW w:w="2550" w:type="dxa"/>
          </w:tcPr>
          <w:p w:rsidR="000620E4" w:rsidRPr="00091692" w:rsidRDefault="000620E4"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Информация предоставляется фондом капитального ремонта</w:t>
            </w:r>
          </w:p>
        </w:tc>
        <w:tc>
          <w:tcPr>
            <w:tcW w:w="1559" w:type="dxa"/>
          </w:tcPr>
          <w:p w:rsidR="000620E4" w:rsidRPr="00091692"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Годовая</w:t>
            </w:r>
          </w:p>
        </w:tc>
      </w:tr>
    </w:tbl>
    <w:p w:rsidR="002328FC" w:rsidRPr="004220EF" w:rsidRDefault="002328FC" w:rsidP="004112F3">
      <w:pPr>
        <w:autoSpaceDE w:val="0"/>
        <w:autoSpaceDN w:val="0"/>
        <w:adjustRightInd w:val="0"/>
        <w:spacing w:after="0" w:line="240" w:lineRule="auto"/>
        <w:ind w:firstLine="851"/>
        <w:jc w:val="center"/>
        <w:outlineLvl w:val="0"/>
        <w:rPr>
          <w:rFonts w:ascii="Times New Roman" w:eastAsia="Calibri" w:hAnsi="Times New Roman" w:cs="Times New Roman"/>
          <w:sz w:val="28"/>
          <w:szCs w:val="16"/>
          <w:highlight w:val="yellow"/>
          <w:lang w:eastAsia="ru-RU"/>
        </w:rPr>
        <w:sectPr w:rsidR="002328FC" w:rsidRPr="004220EF" w:rsidSect="00A82041">
          <w:pgSz w:w="16838" w:h="11905" w:orient="landscape"/>
          <w:pgMar w:top="1134" w:right="536" w:bottom="1134" w:left="1134" w:header="720" w:footer="720" w:gutter="0"/>
          <w:cols w:space="720"/>
          <w:noEndnote/>
        </w:sectPr>
      </w:pPr>
    </w:p>
    <w:p w:rsidR="004112F3" w:rsidRPr="00091692"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091692">
        <w:rPr>
          <w:rFonts w:ascii="Times New Roman" w:eastAsia="Calibri" w:hAnsi="Times New Roman" w:cs="Times New Roman"/>
          <w:sz w:val="24"/>
          <w:szCs w:val="24"/>
          <w:lang w:eastAsia="ru-RU"/>
        </w:rPr>
        <w:lastRenderedPageBreak/>
        <w:t xml:space="preserve">7. </w:t>
      </w:r>
      <w:r w:rsidRPr="00091692">
        <w:rPr>
          <w:rFonts w:ascii="Times New Roman" w:eastAsia="Times New Roman" w:hAnsi="Times New Roman" w:cs="Times New Roman"/>
          <w:sz w:val="28"/>
          <w:szCs w:val="28"/>
          <w:lang w:eastAsia="ru-RU"/>
        </w:rPr>
        <w:t xml:space="preserve">Порядок взаимодействия ответственного за выполнение мероприятия </w:t>
      </w:r>
    </w:p>
    <w:p w:rsidR="004112F3" w:rsidRPr="00091692"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с муниципальным заказчиком подпрограммы</w:t>
      </w:r>
    </w:p>
    <w:p w:rsidR="004112F3" w:rsidRPr="00091692"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Calibri" w:hAnsi="Times New Roman" w:cs="Times New Roman"/>
          <w:sz w:val="16"/>
          <w:szCs w:val="16"/>
          <w:lang w:eastAsia="ru-RU"/>
        </w:rPr>
      </w:pP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Взаимодействие с муниципальным заказчиком подпрограммы ответственного за выполнение мероприятия осуществляется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отчетов о реализации муниципальной программы.</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sidRPr="00091692">
        <w:rPr>
          <w:rFonts w:ascii="Times New Roman" w:eastAsia="Calibri" w:hAnsi="Times New Roman" w:cs="Times New Roman"/>
          <w:sz w:val="28"/>
          <w:szCs w:val="28"/>
          <w:lang w:eastAsia="ru-RU"/>
        </w:rPr>
        <w:t>Ответственный</w:t>
      </w:r>
      <w:proofErr w:type="gramEnd"/>
      <w:r w:rsidRPr="00091692">
        <w:rPr>
          <w:rFonts w:ascii="Times New Roman" w:eastAsia="Calibri" w:hAnsi="Times New Roman" w:cs="Times New Roman"/>
          <w:sz w:val="28"/>
          <w:szCs w:val="28"/>
          <w:lang w:eastAsia="ru-RU"/>
        </w:rPr>
        <w:t xml:space="preserve"> за выполнение мероприятия:</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формирует прогноз расходов на реализацию мероприятия и направляет его муниципальному заказчику подпрограммы;</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участвует в обсуждении вопросов, связанных с реализацией и финансированием подпрограммы в части соответствующего мероприятия;</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направляет муниципальному заказчику подпрограммы предложения по формированию «Дорожных карт».</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Заказчик подпрограммы осуществляет координацию деятельности ответственных за выполнение мероприятий при реализации подпрограммы.</w:t>
      </w:r>
    </w:p>
    <w:p w:rsidR="004112F3" w:rsidRPr="00091692"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8. Состав, форма и сроки</w:t>
      </w:r>
    </w:p>
    <w:p w:rsidR="004112F3" w:rsidRPr="00091692"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предоставления отчетности о ходе реализации мероприятий программы</w:t>
      </w:r>
    </w:p>
    <w:p w:rsidR="004112F3" w:rsidRPr="00091692" w:rsidRDefault="004112F3" w:rsidP="00091692">
      <w:pPr>
        <w:shd w:val="clear" w:color="auto" w:fill="FFFFFF" w:themeFill="background1"/>
        <w:spacing w:after="0" w:line="240" w:lineRule="auto"/>
        <w:rPr>
          <w:rFonts w:ascii="Times New Roman" w:eastAsia="Times New Roman" w:hAnsi="Times New Roman" w:cs="Times New Roman"/>
          <w:sz w:val="28"/>
          <w:szCs w:val="28"/>
          <w:lang w:eastAsia="ru-RU"/>
        </w:rPr>
      </w:pPr>
    </w:p>
    <w:p w:rsidR="004112F3" w:rsidRPr="00091692"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(квартальные и годовой) согласно действующему Порядку разработки и реализации муниципальных программ. </w:t>
      </w:r>
    </w:p>
    <w:p w:rsidR="004112F3" w:rsidRPr="00091692"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Муниципальный заказчик муниципальной программы ежеквартально до 15 </w:t>
      </w:r>
      <w:proofErr w:type="gramStart"/>
      <w:r w:rsidRPr="00091692">
        <w:rPr>
          <w:rFonts w:ascii="Times New Roman" w:eastAsia="Times New Roman" w:hAnsi="Times New Roman" w:cs="Times New Roman"/>
          <w:sz w:val="28"/>
          <w:szCs w:val="28"/>
          <w:lang w:eastAsia="ru-RU"/>
        </w:rPr>
        <w:t>числа месяца, следующего за отчетным кварталом направляет</w:t>
      </w:r>
      <w:proofErr w:type="gramEnd"/>
      <w:r w:rsidRPr="00091692">
        <w:rPr>
          <w:rFonts w:ascii="Times New Roman" w:eastAsia="Times New Roman" w:hAnsi="Times New Roman" w:cs="Times New Roman"/>
          <w:sz w:val="28"/>
          <w:szCs w:val="28"/>
          <w:lang w:eastAsia="ru-RU"/>
        </w:rPr>
        <w:t xml:space="preserve">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w:t>
      </w:r>
    </w:p>
    <w:p w:rsidR="004112F3" w:rsidRPr="00091692"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roofErr w:type="gramStart"/>
      <w:r w:rsidRPr="00091692">
        <w:rPr>
          <w:rFonts w:ascii="Times New Roman" w:eastAsia="Times New Roman" w:hAnsi="Times New Roman" w:cs="Times New Roman"/>
          <w:sz w:val="28"/>
          <w:szCs w:val="28"/>
          <w:lang w:eastAsia="ru-RU"/>
        </w:rPr>
        <w:t>Ежегодно в срок до 1 марта года, следующего за отчетным муниципальный заказчик муниципальной программы готовит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w:t>
      </w:r>
      <w:proofErr w:type="gramEnd"/>
    </w:p>
    <w:p w:rsidR="004112F3" w:rsidRPr="004220EF"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pPr>
    </w:p>
    <w:p w:rsidR="004112F3" w:rsidRPr="004220EF" w:rsidRDefault="004112F3" w:rsidP="004112F3">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sectPr w:rsidR="004112F3" w:rsidRPr="004220EF" w:rsidSect="00A82041">
          <w:pgSz w:w="16838" w:h="11905" w:orient="landscape"/>
          <w:pgMar w:top="1134" w:right="536" w:bottom="1134" w:left="1134" w:header="720" w:footer="720" w:gutter="0"/>
          <w:cols w:space="720"/>
          <w:noEndnote/>
        </w:sectPr>
      </w:pPr>
    </w:p>
    <w:p w:rsidR="004112F3" w:rsidRPr="003100E8"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lastRenderedPageBreak/>
        <w:t xml:space="preserve">ПАСПОРТ ПОДПРОГРАММЫ I «Комфортная городская среда» </w:t>
      </w:r>
    </w:p>
    <w:p w:rsidR="004112F3" w:rsidRPr="003100E8"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F85E04" w:rsidRPr="003100E8" w:rsidRDefault="00F85E04"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168"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417"/>
        <w:gridCol w:w="1332"/>
        <w:gridCol w:w="2212"/>
      </w:tblGrid>
      <w:tr w:rsidR="00A007F8" w:rsidRPr="006258BF" w:rsidTr="00F85E04">
        <w:trPr>
          <w:trHeight w:val="806"/>
          <w:tblCellSpacing w:w="5" w:type="nil"/>
        </w:trPr>
        <w:tc>
          <w:tcPr>
            <w:tcW w:w="4253" w:type="dxa"/>
            <w:tcBorders>
              <w:top w:val="single" w:sz="4" w:space="0" w:color="auto"/>
              <w:left w:val="single" w:sz="4" w:space="0" w:color="auto"/>
              <w:bottom w:val="single" w:sz="4" w:space="0" w:color="auto"/>
              <w:right w:val="single" w:sz="4" w:space="0" w:color="auto"/>
            </w:tcBorders>
          </w:tcPr>
          <w:p w:rsidR="00A007F8" w:rsidRPr="006258BF" w:rsidRDefault="00A007F8" w:rsidP="00D815A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Муниципальный заказчик подпрограммы</w:t>
            </w:r>
          </w:p>
        </w:tc>
        <w:tc>
          <w:tcPr>
            <w:tcW w:w="10915" w:type="dxa"/>
            <w:gridSpan w:val="7"/>
            <w:tcBorders>
              <w:top w:val="single" w:sz="4" w:space="0" w:color="auto"/>
              <w:left w:val="single" w:sz="4" w:space="0" w:color="auto"/>
              <w:bottom w:val="single" w:sz="4" w:space="0" w:color="auto"/>
              <w:right w:val="single" w:sz="4" w:space="0" w:color="auto"/>
            </w:tcBorders>
            <w:vAlign w:val="center"/>
          </w:tcPr>
          <w:p w:rsidR="00A007F8" w:rsidRPr="006258BF" w:rsidRDefault="00A007F8" w:rsidP="00846A6D">
            <w:pPr>
              <w:widowControl w:val="0"/>
              <w:autoSpaceDE w:val="0"/>
              <w:autoSpaceDN w:val="0"/>
              <w:adjustRightInd w:val="0"/>
              <w:spacing w:after="0" w:line="240" w:lineRule="auto"/>
              <w:rPr>
                <w:rFonts w:ascii="Times New Roman" w:hAnsi="Times New Roman" w:cs="Times New Roman"/>
                <w:sz w:val="28"/>
                <w:szCs w:val="28"/>
              </w:rPr>
            </w:pPr>
            <w:r w:rsidRPr="006258BF">
              <w:rPr>
                <w:rFonts w:ascii="Times New Roman" w:hAnsi="Times New Roman" w:cs="Times New Roman"/>
                <w:sz w:val="28"/>
                <w:szCs w:val="28"/>
              </w:rPr>
              <w:t>Управление благоустройства администрации Раменского городского округа</w:t>
            </w:r>
          </w:p>
        </w:tc>
      </w:tr>
      <w:tr w:rsidR="00A007F8" w:rsidRPr="006258BF" w:rsidTr="00F85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7"/>
          <w:tblCellSpacing w:w="5" w:type="nil"/>
        </w:trPr>
        <w:tc>
          <w:tcPr>
            <w:tcW w:w="4253" w:type="dxa"/>
          </w:tcPr>
          <w:p w:rsidR="00A007F8" w:rsidRPr="006258BF" w:rsidRDefault="00A007F8" w:rsidP="00A007F8">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6258BF">
              <w:rPr>
                <w:rFonts w:ascii="Times New Roman" w:eastAsia="Times New Roman" w:hAnsi="Times New Roman" w:cs="Times New Roman"/>
                <w:color w:val="000000"/>
                <w:sz w:val="28"/>
                <w:szCs w:val="28"/>
                <w:lang w:eastAsia="ru-RU"/>
              </w:rPr>
              <w:t>т.ч</w:t>
            </w:r>
            <w:proofErr w:type="spellEnd"/>
            <w:r w:rsidRPr="006258BF">
              <w:rPr>
                <w:rFonts w:ascii="Times New Roman" w:eastAsia="Times New Roman" w:hAnsi="Times New Roman" w:cs="Times New Roman"/>
                <w:color w:val="000000"/>
                <w:sz w:val="28"/>
                <w:szCs w:val="28"/>
                <w:lang w:eastAsia="ru-RU"/>
              </w:rPr>
              <w:t xml:space="preserve">. по годам реализации и главным </w:t>
            </w:r>
            <w:r w:rsidRPr="006258BF">
              <w:rPr>
                <w:rFonts w:ascii="Times New Roman" w:eastAsia="Times New Roman" w:hAnsi="Times New Roman" w:cs="Times New Roman"/>
                <w:sz w:val="28"/>
                <w:szCs w:val="28"/>
                <w:lang w:eastAsia="ru-RU"/>
              </w:rPr>
              <w:t>распорядителям бюджетных средств</w:t>
            </w:r>
            <w:r w:rsidRPr="006258BF">
              <w:rPr>
                <w:rFonts w:ascii="Times New Roman" w:eastAsia="Times New Roman" w:hAnsi="Times New Roman" w:cs="Times New Roman"/>
                <w:color w:val="000000"/>
                <w:sz w:val="28"/>
                <w:szCs w:val="28"/>
                <w:lang w:eastAsia="ru-RU"/>
              </w:rPr>
              <w:t xml:space="preserve"> (</w:t>
            </w:r>
            <w:proofErr w:type="spellStart"/>
            <w:r w:rsidRPr="006258BF">
              <w:rPr>
                <w:rFonts w:ascii="Times New Roman" w:eastAsia="Times New Roman" w:hAnsi="Times New Roman" w:cs="Times New Roman"/>
                <w:color w:val="000000"/>
                <w:sz w:val="28"/>
                <w:szCs w:val="28"/>
                <w:lang w:eastAsia="ru-RU"/>
              </w:rPr>
              <w:t>тыс</w:t>
            </w:r>
            <w:proofErr w:type="gramStart"/>
            <w:r w:rsidRPr="006258BF">
              <w:rPr>
                <w:rFonts w:ascii="Times New Roman" w:eastAsia="Times New Roman" w:hAnsi="Times New Roman" w:cs="Times New Roman"/>
                <w:color w:val="000000"/>
                <w:sz w:val="28"/>
                <w:szCs w:val="28"/>
                <w:lang w:eastAsia="ru-RU"/>
              </w:rPr>
              <w:t>.р</w:t>
            </w:r>
            <w:proofErr w:type="gramEnd"/>
            <w:r w:rsidRPr="006258BF">
              <w:rPr>
                <w:rFonts w:ascii="Times New Roman" w:eastAsia="Times New Roman" w:hAnsi="Times New Roman" w:cs="Times New Roman"/>
                <w:color w:val="000000"/>
                <w:sz w:val="28"/>
                <w:szCs w:val="28"/>
                <w:lang w:eastAsia="ru-RU"/>
              </w:rPr>
              <w:t>уб</w:t>
            </w:r>
            <w:proofErr w:type="spellEnd"/>
            <w:r w:rsidRPr="006258BF">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A007F8" w:rsidRPr="006258BF" w:rsidRDefault="00A007F8" w:rsidP="00A007F8">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2D5CDB" w:rsidRPr="006258BF" w:rsidTr="00D815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2D5CDB" w:rsidRPr="006258BF" w:rsidRDefault="002D5CDB" w:rsidP="00A007F8">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2D5CDB" w:rsidRPr="002D5CDB" w:rsidRDefault="002D5CDB" w:rsidP="002D5CDB">
            <w:pPr>
              <w:spacing w:after="0"/>
              <w:ind w:left="-75" w:right="-74"/>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1 484 401,61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ind w:left="-75" w:right="-74"/>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220 194,59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ind w:left="-75" w:right="-74"/>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610 780,87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ind w:left="-75" w:right="-74"/>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258 122,82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ind w:left="-75" w:right="-74"/>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395 303,33</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6258BF" w:rsidRDefault="002D5CDB" w:rsidP="00BE676D">
            <w:pPr>
              <w:spacing w:after="0" w:line="240" w:lineRule="auto"/>
              <w:ind w:left="-75" w:right="-75"/>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2D5CDB" w:rsidRPr="006258BF" w:rsidRDefault="002D5CDB" w:rsidP="00D815A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2D5CDB" w:rsidRPr="006258BF"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2D5CDB" w:rsidRPr="006258BF" w:rsidRDefault="002D5CDB" w:rsidP="00D815A5">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Средства федерального бюджета</w:t>
            </w:r>
          </w:p>
        </w:tc>
        <w:tc>
          <w:tcPr>
            <w:tcW w:w="1560" w:type="dxa"/>
            <w:tcBorders>
              <w:top w:val="single" w:sz="4" w:space="0" w:color="auto"/>
              <w:left w:val="nil"/>
              <w:bottom w:val="single" w:sz="4" w:space="0" w:color="auto"/>
              <w:right w:val="single" w:sz="4" w:space="0" w:color="auto"/>
            </w:tcBorders>
            <w:shd w:val="clear" w:color="auto" w:fill="auto"/>
            <w:vAlign w:val="center"/>
          </w:tcPr>
          <w:p w:rsidR="002D5CDB" w:rsidRPr="002D5CDB" w:rsidRDefault="002D5CDB" w:rsidP="002D5CDB">
            <w:pPr>
              <w:spacing w:after="0"/>
              <w:ind w:left="-75" w:right="-74"/>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345 785,96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ind w:left="-75" w:right="-74"/>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ind w:left="-75" w:right="-74"/>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34 411,25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ind w:left="-75" w:right="-74"/>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129 450,00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ind w:left="-75" w:right="-74"/>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181 924,71</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6258BF" w:rsidRDefault="002D5CDB" w:rsidP="00BE676D">
            <w:pPr>
              <w:spacing w:after="0" w:line="240" w:lineRule="auto"/>
              <w:ind w:left="-75" w:right="-75"/>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2D5CDB" w:rsidRPr="006258BF" w:rsidRDefault="002D5CDB" w:rsidP="00D815A5">
            <w:pPr>
              <w:spacing w:after="0" w:line="240" w:lineRule="auto"/>
              <w:jc w:val="center"/>
              <w:rPr>
                <w:rFonts w:ascii="Times New Roman" w:hAnsi="Times New Roman" w:cs="Times New Roman"/>
                <w:color w:val="000000"/>
                <w:sz w:val="28"/>
                <w:szCs w:val="28"/>
              </w:rPr>
            </w:pPr>
          </w:p>
        </w:tc>
      </w:tr>
      <w:tr w:rsidR="002D5CDB" w:rsidRPr="006258BF"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2D5CDB" w:rsidRPr="006258BF" w:rsidRDefault="002D5CDB" w:rsidP="00D815A5">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2D5CDB" w:rsidRPr="002D5CDB" w:rsidRDefault="002D5CDB" w:rsidP="002D5CDB">
            <w:pPr>
              <w:spacing w:after="0"/>
              <w:ind w:left="-75" w:right="-74"/>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299 374,28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ind w:left="-75" w:right="-74"/>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7 724,38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ind w:left="-75" w:right="-74"/>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171 051,25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ind w:left="-75" w:right="-74"/>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47 205,99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ind w:left="-75" w:right="-74"/>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73 392,66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6258BF" w:rsidRDefault="002D5CDB" w:rsidP="00BE676D">
            <w:pPr>
              <w:spacing w:after="0" w:line="240" w:lineRule="auto"/>
              <w:ind w:left="-75" w:right="-75"/>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2D5CDB" w:rsidRPr="006258BF" w:rsidRDefault="002D5CDB" w:rsidP="00D815A5">
            <w:pPr>
              <w:spacing w:after="0" w:line="240" w:lineRule="auto"/>
              <w:jc w:val="center"/>
              <w:rPr>
                <w:rFonts w:ascii="Times New Roman" w:hAnsi="Times New Roman" w:cs="Times New Roman"/>
                <w:color w:val="000000"/>
                <w:sz w:val="28"/>
                <w:szCs w:val="28"/>
              </w:rPr>
            </w:pPr>
          </w:p>
        </w:tc>
      </w:tr>
      <w:tr w:rsidR="002D5CDB" w:rsidRPr="003100E8" w:rsidTr="00F85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5"/>
          <w:tblCellSpacing w:w="5" w:type="nil"/>
        </w:trPr>
        <w:tc>
          <w:tcPr>
            <w:tcW w:w="4253" w:type="dxa"/>
          </w:tcPr>
          <w:p w:rsidR="002D5CDB" w:rsidRPr="006258BF" w:rsidRDefault="002D5CDB" w:rsidP="00D815A5">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2D5CDB" w:rsidRPr="002D5CDB" w:rsidRDefault="002D5CDB" w:rsidP="002D5CDB">
            <w:pPr>
              <w:spacing w:after="0"/>
              <w:ind w:left="-75" w:right="-74"/>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839 241,37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ind w:left="-75" w:right="-74"/>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212 470,21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ind w:left="-75" w:right="-74"/>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405 318,37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ind w:left="-75" w:right="-74"/>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81 466,83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2D5CDB" w:rsidRDefault="002D5CDB" w:rsidP="002D5CDB">
            <w:pPr>
              <w:spacing w:after="0"/>
              <w:ind w:left="-75" w:right="-74"/>
              <w:jc w:val="center"/>
              <w:rPr>
                <w:rFonts w:ascii="Times New Roman" w:hAnsi="Times New Roman" w:cs="Times New Roman"/>
                <w:color w:val="000000"/>
                <w:sz w:val="28"/>
                <w:szCs w:val="28"/>
              </w:rPr>
            </w:pPr>
            <w:r w:rsidRPr="002D5CDB">
              <w:rPr>
                <w:rFonts w:ascii="Times New Roman" w:hAnsi="Times New Roman" w:cs="Times New Roman"/>
                <w:color w:val="000000"/>
                <w:sz w:val="28"/>
                <w:szCs w:val="28"/>
              </w:rPr>
              <w:t>139 985,96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D5CDB" w:rsidRPr="003100E8" w:rsidRDefault="002D5CDB" w:rsidP="00BE676D">
            <w:pPr>
              <w:spacing w:after="0" w:line="240" w:lineRule="auto"/>
              <w:ind w:left="-75" w:right="-75"/>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2D5CDB" w:rsidRPr="003100E8" w:rsidRDefault="002D5CDB" w:rsidP="00D815A5">
            <w:pPr>
              <w:spacing w:after="0" w:line="240" w:lineRule="auto"/>
              <w:jc w:val="center"/>
              <w:rPr>
                <w:rFonts w:ascii="Times New Roman" w:hAnsi="Times New Roman" w:cs="Times New Roman"/>
                <w:color w:val="000000"/>
                <w:sz w:val="28"/>
                <w:szCs w:val="28"/>
              </w:rPr>
            </w:pPr>
          </w:p>
        </w:tc>
      </w:tr>
    </w:tbl>
    <w:p w:rsidR="00A007F8" w:rsidRPr="003100E8" w:rsidRDefault="00A007F8"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F85E04" w:rsidRPr="004220EF" w:rsidRDefault="00F85E04"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highlight w:val="yellow"/>
          <w:lang w:eastAsia="ru-RU"/>
        </w:rPr>
      </w:pPr>
    </w:p>
    <w:p w:rsidR="004112F3" w:rsidRPr="00091692" w:rsidRDefault="00A40740"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Х</w:t>
      </w:r>
      <w:r w:rsidR="004112F3" w:rsidRPr="00091692">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4112F3" w:rsidRPr="00091692" w:rsidRDefault="004112F3"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подпрограммы </w:t>
      </w:r>
      <w:r w:rsidRPr="00091692">
        <w:rPr>
          <w:rFonts w:ascii="Times New Roman" w:eastAsia="Times New Roman" w:hAnsi="Times New Roman" w:cs="Times New Roman"/>
          <w:sz w:val="28"/>
          <w:szCs w:val="28"/>
          <w:lang w:val="en-US" w:eastAsia="ru-RU"/>
        </w:rPr>
        <w:t>I</w:t>
      </w:r>
      <w:r w:rsidRPr="00091692">
        <w:rPr>
          <w:rFonts w:ascii="Times New Roman" w:eastAsia="Times New Roman" w:hAnsi="Times New Roman" w:cs="Times New Roman"/>
          <w:sz w:val="28"/>
          <w:szCs w:val="28"/>
          <w:lang w:eastAsia="ru-RU"/>
        </w:rPr>
        <w:t xml:space="preserve"> «Комфортная городская среда»</w:t>
      </w:r>
    </w:p>
    <w:p w:rsidR="0029223E" w:rsidRPr="00091692" w:rsidRDefault="0029223E" w:rsidP="0029223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3E048C" w:rsidRPr="00091692"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091692">
        <w:rPr>
          <w:rFonts w:ascii="Times New Roman" w:eastAsia="Times New Roman" w:hAnsi="Times New Roman" w:cs="Times New Roman"/>
          <w:spacing w:val="2"/>
          <w:sz w:val="28"/>
          <w:szCs w:val="28"/>
          <w:lang w:eastAsia="ru-RU"/>
        </w:rPr>
        <w:t xml:space="preserve">Уровень Подпрограммы </w:t>
      </w:r>
      <w:r w:rsidR="00E84C68" w:rsidRPr="00091692">
        <w:rPr>
          <w:rFonts w:ascii="Times New Roman" w:eastAsia="Times New Roman" w:hAnsi="Times New Roman" w:cs="Times New Roman"/>
          <w:spacing w:val="2"/>
          <w:sz w:val="28"/>
          <w:szCs w:val="28"/>
          <w:lang w:val="en-US" w:eastAsia="ru-RU"/>
        </w:rPr>
        <w:t>I</w:t>
      </w:r>
      <w:r w:rsidRPr="00091692">
        <w:rPr>
          <w:rFonts w:ascii="Times New Roman" w:eastAsia="Times New Roman" w:hAnsi="Times New Roman" w:cs="Times New Roman"/>
          <w:spacing w:val="2"/>
          <w:sz w:val="28"/>
          <w:szCs w:val="28"/>
          <w:lang w:eastAsia="ru-RU"/>
        </w:rPr>
        <w:t xml:space="preserve"> определяет комфортность проживания горожан и является одной из проблем, требующих каждодневного внимания и эффективных решений.</w:t>
      </w:r>
    </w:p>
    <w:p w:rsidR="009D5E71" w:rsidRPr="00091692" w:rsidRDefault="009D5E71"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proofErr w:type="gramStart"/>
      <w:r w:rsidRPr="00091692">
        <w:rPr>
          <w:rFonts w:ascii="Times New Roman" w:eastAsia="Times New Roman" w:hAnsi="Times New Roman" w:cs="Times New Roman"/>
          <w:spacing w:val="2"/>
          <w:sz w:val="28"/>
          <w:szCs w:val="28"/>
          <w:lang w:eastAsia="ru-RU"/>
        </w:rPr>
        <w:t xml:space="preserve">В соответствии с </w:t>
      </w:r>
      <w:hyperlink r:id="rId13" w:history="1">
        <w:r w:rsidRPr="00091692">
          <w:rPr>
            <w:rFonts w:ascii="Times New Roman" w:eastAsia="Times New Roman" w:hAnsi="Times New Roman" w:cs="Times New Roman"/>
            <w:spacing w:val="2"/>
            <w:sz w:val="28"/>
            <w:szCs w:val="28"/>
            <w:lang w:eastAsia="ru-RU"/>
          </w:rPr>
          <w:t xml:space="preserve">распоряжением Министерства жилищно-коммунального хозяйства Московской области от 04.09.2017 N 162-РВ "Об утверждении Правил инвентаризации дворовых, общественных территорий 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муниципальных образований </w:t>
        </w:r>
        <w:r w:rsidRPr="00091692">
          <w:rPr>
            <w:rFonts w:ascii="Times New Roman" w:eastAsia="Times New Roman" w:hAnsi="Times New Roman" w:cs="Times New Roman"/>
            <w:spacing w:val="2"/>
            <w:sz w:val="28"/>
            <w:szCs w:val="28"/>
            <w:lang w:eastAsia="ru-RU"/>
          </w:rPr>
          <w:lastRenderedPageBreak/>
          <w:t>Московской области"</w:t>
        </w:r>
      </w:hyperlink>
      <w:r w:rsidRPr="00091692">
        <w:rPr>
          <w:rFonts w:ascii="Times New Roman" w:eastAsia="Times New Roman" w:hAnsi="Times New Roman" w:cs="Times New Roman"/>
          <w:spacing w:val="2"/>
          <w:sz w:val="28"/>
          <w:szCs w:val="28"/>
          <w:lang w:eastAsia="ru-RU"/>
        </w:rPr>
        <w:t>, с целью оценки состояния благоустройства дворовых и общественных территорий, в том числе определения перечня общественных территорий</w:t>
      </w:r>
      <w:proofErr w:type="gramEnd"/>
      <w:r w:rsidRPr="00091692">
        <w:rPr>
          <w:rFonts w:ascii="Times New Roman" w:eastAsia="Times New Roman" w:hAnsi="Times New Roman" w:cs="Times New Roman"/>
          <w:spacing w:val="2"/>
          <w:sz w:val="28"/>
          <w:szCs w:val="28"/>
          <w:lang w:eastAsia="ru-RU"/>
        </w:rPr>
        <w:t xml:space="preserve">, оценки их состояния, выявления территорий, требующих приведения в нормативное состояние, ежегодно проводится инвентаризация общественных территорий муниципальных образований Московской области. </w:t>
      </w:r>
    </w:p>
    <w:p w:rsidR="009D5E71" w:rsidRPr="00091692" w:rsidRDefault="009D5E71"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pacing w:val="2"/>
          <w:sz w:val="28"/>
          <w:szCs w:val="28"/>
          <w:lang w:eastAsia="ru-RU"/>
        </w:rPr>
        <w:t>По итогам инвентаризации общественных территорий в соответствии с Порядками рассмотрения предложений заинтересованных лиц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 утвержденными органами местного самоуправления, формируются адресные перечни общественных территорий, подлежащих благоустройству.</w:t>
      </w:r>
    </w:p>
    <w:p w:rsidR="0029223E" w:rsidRPr="00091692" w:rsidRDefault="0029223E"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Основн</w:t>
      </w:r>
      <w:r w:rsidR="00546DEC" w:rsidRPr="00091692">
        <w:rPr>
          <w:rFonts w:ascii="Times New Roman" w:eastAsia="Times New Roman" w:hAnsi="Times New Roman" w:cs="Times New Roman"/>
          <w:sz w:val="28"/>
          <w:szCs w:val="28"/>
          <w:lang w:eastAsia="ru-RU"/>
        </w:rPr>
        <w:t>ой</w:t>
      </w:r>
      <w:r w:rsidRPr="00091692">
        <w:rPr>
          <w:rFonts w:ascii="Times New Roman" w:eastAsia="Times New Roman" w:hAnsi="Times New Roman" w:cs="Times New Roman"/>
          <w:sz w:val="28"/>
          <w:szCs w:val="28"/>
          <w:lang w:eastAsia="ru-RU"/>
        </w:rPr>
        <w:t xml:space="preserve"> целью подпрограммы является создание благоприятных условий для проживания и отдыха населения.</w:t>
      </w:r>
    </w:p>
    <w:p w:rsidR="00B037AA" w:rsidRPr="00091692" w:rsidRDefault="00B037AA"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091692">
        <w:rPr>
          <w:rFonts w:ascii="Times New Roman" w:eastAsia="Times New Roman" w:hAnsi="Times New Roman" w:cs="Times New Roman"/>
          <w:spacing w:val="2"/>
          <w:sz w:val="28"/>
          <w:szCs w:val="28"/>
          <w:lang w:eastAsia="ru-RU"/>
        </w:rPr>
        <w:t xml:space="preserve">Подпрограммой </w:t>
      </w:r>
      <w:r w:rsidR="00E84C68" w:rsidRPr="00091692">
        <w:rPr>
          <w:rFonts w:ascii="Times New Roman" w:eastAsia="Times New Roman" w:hAnsi="Times New Roman" w:cs="Times New Roman"/>
          <w:spacing w:val="2"/>
          <w:sz w:val="28"/>
          <w:szCs w:val="28"/>
          <w:lang w:val="en-US" w:eastAsia="ru-RU"/>
        </w:rPr>
        <w:t>I</w:t>
      </w:r>
      <w:r w:rsidRPr="00091692">
        <w:rPr>
          <w:rFonts w:ascii="Times New Roman" w:eastAsia="Times New Roman" w:hAnsi="Times New Roman" w:cs="Times New Roman"/>
          <w:spacing w:val="2"/>
          <w:sz w:val="28"/>
          <w:szCs w:val="28"/>
          <w:lang w:eastAsia="ru-RU"/>
        </w:rPr>
        <w:t xml:space="preserve"> предусмотрена реализация основных мероприятий:</w:t>
      </w:r>
    </w:p>
    <w:p w:rsidR="00AF359C" w:rsidRPr="00091692"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091692">
        <w:rPr>
          <w:rFonts w:ascii="Times New Roman" w:hAnsi="Times New Roman" w:cs="Times New Roman"/>
          <w:sz w:val="28"/>
          <w:szCs w:val="28"/>
        </w:rPr>
        <w:t>1) Формирование комфортной городской среды. Данное мероприятие реализуется по следующим направлениям:</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реализация программ формирования городской среды в части благоустройства общественных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ремонт дворовых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устройство и капитальный ремонт электросетевого хозяйства, систем наружного освещения в рамках реализации проекта «Светлый город»;</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 </w:t>
      </w:r>
      <w:r w:rsidR="006C5CB9" w:rsidRPr="00091692">
        <w:rPr>
          <w:rFonts w:ascii="Times New Roman" w:eastAsia="Times New Roman" w:hAnsi="Times New Roman" w:cs="Times New Roman"/>
          <w:sz w:val="28"/>
          <w:szCs w:val="28"/>
          <w:lang w:eastAsia="ru-RU"/>
        </w:rPr>
        <w:t>обустройство</w:t>
      </w:r>
      <w:r w:rsidRPr="00091692">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AF359C" w:rsidRPr="00091692" w:rsidRDefault="00AF359C" w:rsidP="00AF359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pacing w:val="2"/>
          <w:sz w:val="28"/>
          <w:szCs w:val="28"/>
          <w:lang w:eastAsia="ru-RU"/>
        </w:rPr>
        <w:t>Мероприятие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 округа.</w:t>
      </w:r>
    </w:p>
    <w:p w:rsidR="00AF359C" w:rsidRPr="00091692"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091692">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Pr="00091692">
        <w:rPr>
          <w:rFonts w:ascii="Times New Roman" w:hAnsi="Times New Roman" w:cs="Times New Roman"/>
          <w:sz w:val="28"/>
          <w:szCs w:val="28"/>
        </w:rPr>
        <w:t>Мероприятие реализуется по следующим направлениям:</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устройство контейнерных площадок;</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lastRenderedPageBreak/>
        <w:t>- благоустройство общественных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комплексное благоустройство дворовых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7A1E44" w:rsidRPr="00091692" w:rsidRDefault="007A1E44" w:rsidP="002328FC">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091692">
        <w:rPr>
          <w:rFonts w:ascii="Times New Roman" w:hAnsi="Times New Roman" w:cs="Times New Roman"/>
          <w:sz w:val="28"/>
          <w:szCs w:val="28"/>
        </w:rPr>
        <w:t>Данное мероприятие позволит</w:t>
      </w:r>
      <w:r w:rsidRPr="00091692">
        <w:rPr>
          <w:rFonts w:ascii="Times New Roman" w:eastAsia="Times New Roman" w:hAnsi="Times New Roman" w:cs="Times New Roman"/>
          <w:sz w:val="28"/>
          <w:szCs w:val="28"/>
          <w:lang w:eastAsia="ru-RU"/>
        </w:rPr>
        <w:t xml:space="preserve"> </w:t>
      </w:r>
      <w:r w:rsidRPr="00091692">
        <w:rPr>
          <w:rFonts w:ascii="Times New Roman" w:hAnsi="Times New Roman" w:cs="Times New Roman"/>
          <w:sz w:val="28"/>
          <w:szCs w:val="28"/>
          <w:shd w:val="clear" w:color="auto" w:fill="FFFFFF"/>
        </w:rPr>
        <w:t xml:space="preserve">благоустроить </w:t>
      </w:r>
      <w:r w:rsidRPr="00091692">
        <w:rPr>
          <w:rFonts w:ascii="Times New Roman" w:hAnsi="Times New Roman" w:cs="Times New Roman"/>
          <w:bCs/>
          <w:sz w:val="28"/>
          <w:szCs w:val="28"/>
          <w:shd w:val="clear" w:color="auto" w:fill="FFFFFF"/>
        </w:rPr>
        <w:t>общественные</w:t>
      </w:r>
      <w:r w:rsidRPr="00091692">
        <w:rPr>
          <w:rFonts w:ascii="Times New Roman" w:hAnsi="Times New Roman" w:cs="Times New Roman"/>
          <w:sz w:val="28"/>
          <w:szCs w:val="28"/>
          <w:shd w:val="clear" w:color="auto" w:fill="FFFFFF"/>
        </w:rPr>
        <w:t xml:space="preserve"> и дворовые </w:t>
      </w:r>
      <w:r w:rsidRPr="00091692">
        <w:rPr>
          <w:rFonts w:ascii="Times New Roman" w:hAnsi="Times New Roman" w:cs="Times New Roman"/>
          <w:bCs/>
          <w:sz w:val="28"/>
          <w:szCs w:val="28"/>
          <w:shd w:val="clear" w:color="auto" w:fill="FFFFFF"/>
        </w:rPr>
        <w:t>территории</w:t>
      </w:r>
      <w:r w:rsidRPr="00091692">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Pr="00091692">
        <w:rPr>
          <w:rFonts w:ascii="Times New Roman" w:eastAsia="Calibri" w:hAnsi="Times New Roman" w:cs="Times New Roman"/>
          <w:sz w:val="28"/>
          <w:szCs w:val="28"/>
          <w:lang w:eastAsia="ru-RU"/>
        </w:rPr>
        <w:t xml:space="preserve"> </w:t>
      </w:r>
    </w:p>
    <w:p w:rsidR="003E048C" w:rsidRPr="00091692"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091692">
        <w:rPr>
          <w:rFonts w:ascii="Times New Roman" w:eastAsia="Times New Roman" w:hAnsi="Times New Roman" w:cs="Times New Roman"/>
          <w:spacing w:val="2"/>
          <w:sz w:val="28"/>
          <w:szCs w:val="28"/>
          <w:lang w:eastAsia="ru-RU"/>
        </w:rPr>
        <w:t xml:space="preserve">В рамках </w:t>
      </w:r>
      <w:r w:rsidR="00087095" w:rsidRPr="00091692">
        <w:rPr>
          <w:rFonts w:ascii="Times New Roman" w:eastAsia="Times New Roman" w:hAnsi="Times New Roman" w:cs="Times New Roman"/>
          <w:spacing w:val="2"/>
          <w:sz w:val="28"/>
          <w:szCs w:val="28"/>
          <w:lang w:eastAsia="ru-RU"/>
        </w:rPr>
        <w:t xml:space="preserve">мероприятия </w:t>
      </w:r>
      <w:r w:rsidR="00F85E04" w:rsidRPr="00091692">
        <w:rPr>
          <w:rFonts w:ascii="Times New Roman" w:eastAsia="Times New Roman" w:hAnsi="Times New Roman" w:cs="Times New Roman"/>
          <w:spacing w:val="2"/>
          <w:sz w:val="28"/>
          <w:szCs w:val="28"/>
          <w:lang w:eastAsia="ru-RU"/>
        </w:rPr>
        <w:t>«</w:t>
      </w:r>
      <w:r w:rsidR="00A070D2" w:rsidRPr="00091692">
        <w:rPr>
          <w:rFonts w:ascii="Times New Roman" w:eastAsia="Times New Roman" w:hAnsi="Times New Roman" w:cs="Times New Roman"/>
          <w:spacing w:val="2"/>
          <w:sz w:val="28"/>
          <w:szCs w:val="28"/>
          <w:lang w:eastAsia="ru-RU"/>
        </w:rPr>
        <w:t xml:space="preserve">Формирование комфортной городской среды» </w:t>
      </w:r>
      <w:r w:rsidRPr="00091692">
        <w:rPr>
          <w:rFonts w:ascii="Times New Roman" w:eastAsia="Times New Roman" w:hAnsi="Times New Roman" w:cs="Times New Roman"/>
          <w:spacing w:val="2"/>
          <w:sz w:val="28"/>
          <w:szCs w:val="28"/>
          <w:lang w:eastAsia="ru-RU"/>
        </w:rPr>
        <w:t xml:space="preserve">запланировано благоустройство </w:t>
      </w:r>
      <w:r w:rsidR="00B037AA" w:rsidRPr="00091692">
        <w:rPr>
          <w:rFonts w:ascii="Times New Roman" w:eastAsia="Times New Roman" w:hAnsi="Times New Roman" w:cs="Times New Roman"/>
          <w:spacing w:val="2"/>
          <w:sz w:val="28"/>
          <w:szCs w:val="28"/>
          <w:lang w:eastAsia="ru-RU"/>
        </w:rPr>
        <w:t>о</w:t>
      </w:r>
      <w:r w:rsidRPr="00091692">
        <w:rPr>
          <w:rFonts w:ascii="Times New Roman" w:eastAsia="Times New Roman" w:hAnsi="Times New Roman" w:cs="Times New Roman"/>
          <w:spacing w:val="2"/>
          <w:sz w:val="28"/>
          <w:szCs w:val="28"/>
          <w:lang w:eastAsia="ru-RU"/>
        </w:rPr>
        <w:t>бщественных территорий муниципальных</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образований Московской</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области с</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привлечением софинансирования</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из</w:t>
      </w:r>
      <w:r w:rsidR="007A1E44"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бюджетов Российской Федерации, Московской области и муниципальных образований Московской области.</w:t>
      </w:r>
      <w:r w:rsidR="00470B1A" w:rsidRPr="00091692">
        <w:rPr>
          <w:rFonts w:ascii="Times New Roman" w:eastAsia="Times New Roman" w:hAnsi="Times New Roman" w:cs="Times New Roman"/>
          <w:sz w:val="24"/>
          <w:szCs w:val="24"/>
          <w:lang w:eastAsia="ru-RU"/>
        </w:rPr>
        <w:t xml:space="preserve"> </w:t>
      </w:r>
    </w:p>
    <w:p w:rsidR="00A054C7" w:rsidRPr="00091692" w:rsidRDefault="00946A3B" w:rsidP="002328FC">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eastAsia="Times New Roman" w:hAnsi="Times New Roman" w:cs="Times New Roman"/>
          <w:spacing w:val="2"/>
          <w:sz w:val="28"/>
          <w:szCs w:val="28"/>
          <w:lang w:eastAsia="ru-RU"/>
        </w:rPr>
        <w:t xml:space="preserve">В </w:t>
      </w:r>
      <w:r w:rsidR="00BE676D" w:rsidRPr="00091692">
        <w:rPr>
          <w:rFonts w:ascii="Times New Roman" w:eastAsia="Times New Roman" w:hAnsi="Times New Roman" w:cs="Times New Roman"/>
          <w:spacing w:val="2"/>
          <w:sz w:val="28"/>
          <w:szCs w:val="28"/>
          <w:lang w:eastAsia="ru-RU"/>
        </w:rPr>
        <w:t xml:space="preserve">2021 году в </w:t>
      </w:r>
      <w:r w:rsidRPr="00091692">
        <w:rPr>
          <w:rFonts w:ascii="Times New Roman" w:eastAsia="Times New Roman" w:hAnsi="Times New Roman" w:cs="Times New Roman"/>
          <w:spacing w:val="2"/>
          <w:sz w:val="28"/>
          <w:szCs w:val="28"/>
          <w:lang w:eastAsia="ru-RU"/>
        </w:rPr>
        <w:t xml:space="preserve">рамках подпрограммы </w:t>
      </w:r>
      <w:r w:rsidR="003E048C" w:rsidRPr="00091692">
        <w:rPr>
          <w:rFonts w:ascii="Times New Roman" w:eastAsia="Times New Roman" w:hAnsi="Times New Roman" w:cs="Times New Roman"/>
          <w:spacing w:val="2"/>
          <w:sz w:val="28"/>
          <w:szCs w:val="28"/>
          <w:lang w:eastAsia="ru-RU"/>
        </w:rPr>
        <w:t xml:space="preserve">запланирована реализация проекта </w:t>
      </w:r>
      <w:r w:rsidR="007A7200" w:rsidRPr="00091692">
        <w:rPr>
          <w:rFonts w:ascii="Times New Roman" w:eastAsia="Times New Roman" w:hAnsi="Times New Roman" w:cs="Times New Roman"/>
          <w:spacing w:val="2"/>
          <w:sz w:val="28"/>
          <w:szCs w:val="28"/>
          <w:lang w:eastAsia="ru-RU"/>
        </w:rPr>
        <w:t xml:space="preserve">по </w:t>
      </w:r>
      <w:r w:rsidR="007A7200" w:rsidRPr="00091692">
        <w:rPr>
          <w:rFonts w:ascii="Times New Roman" w:eastAsia="Times New Roman" w:hAnsi="Times New Roman" w:cs="Times New Roman"/>
          <w:sz w:val="28"/>
          <w:szCs w:val="28"/>
          <w:lang w:eastAsia="ru-RU"/>
        </w:rPr>
        <w:t xml:space="preserve">благоустройству </w:t>
      </w:r>
      <w:r w:rsidR="00D815A5" w:rsidRPr="00091692">
        <w:rPr>
          <w:rFonts w:ascii="Times New Roman" w:hAnsi="Times New Roman" w:cs="Times New Roman"/>
          <w:bCs/>
          <w:sz w:val="28"/>
          <w:szCs w:val="28"/>
        </w:rPr>
        <w:t>территории сельского поселения Новохаритоновское по адресу: Московская область, Раменский район, сельское поселение Новохаритоновское</w:t>
      </w:r>
      <w:r w:rsidRPr="00091692">
        <w:rPr>
          <w:rFonts w:ascii="Times New Roman" w:hAnsi="Times New Roman" w:cs="Times New Roman"/>
          <w:bCs/>
          <w:sz w:val="28"/>
          <w:szCs w:val="28"/>
          <w:lang w:eastAsia="ar-SA"/>
        </w:rPr>
        <w:t xml:space="preserve">. </w:t>
      </w:r>
      <w:r w:rsidR="00D815A5" w:rsidRPr="00091692">
        <w:rPr>
          <w:rFonts w:ascii="Times New Roman" w:hAnsi="Times New Roman" w:cs="Times New Roman"/>
          <w:bCs/>
          <w:sz w:val="28"/>
          <w:szCs w:val="28"/>
          <w:lang w:eastAsia="ar-SA"/>
        </w:rPr>
        <w:t>П</w:t>
      </w:r>
      <w:r w:rsidRPr="00091692">
        <w:rPr>
          <w:rFonts w:ascii="Times New Roman" w:hAnsi="Times New Roman" w:cs="Times New Roman"/>
          <w:bCs/>
          <w:sz w:val="28"/>
          <w:szCs w:val="28"/>
          <w:lang w:eastAsia="ar-SA"/>
        </w:rPr>
        <w:t xml:space="preserve">ланируется выполнить благоустройство площади, </w:t>
      </w:r>
      <w:r w:rsidR="007A7200" w:rsidRPr="00091692">
        <w:rPr>
          <w:rFonts w:ascii="Times New Roman" w:eastAsia="Times New Roman" w:hAnsi="Times New Roman" w:cs="Times New Roman"/>
          <w:sz w:val="28"/>
          <w:szCs w:val="28"/>
          <w:lang w:eastAsia="ru-RU"/>
        </w:rPr>
        <w:t>включа</w:t>
      </w:r>
      <w:r w:rsidRPr="00091692">
        <w:rPr>
          <w:rFonts w:ascii="Times New Roman" w:eastAsia="Times New Roman" w:hAnsi="Times New Roman" w:cs="Times New Roman"/>
          <w:sz w:val="28"/>
          <w:szCs w:val="28"/>
          <w:lang w:eastAsia="ru-RU"/>
        </w:rPr>
        <w:t>я</w:t>
      </w:r>
      <w:r w:rsidR="007A7200" w:rsidRPr="00091692">
        <w:rPr>
          <w:rFonts w:ascii="Times New Roman" w:eastAsia="Times New Roman" w:hAnsi="Times New Roman" w:cs="Times New Roman"/>
          <w:sz w:val="28"/>
          <w:szCs w:val="28"/>
          <w:lang w:eastAsia="ru-RU"/>
        </w:rPr>
        <w:t xml:space="preserve"> </w:t>
      </w:r>
      <w:r w:rsidR="00A054C7" w:rsidRPr="00091692">
        <w:rPr>
          <w:rFonts w:ascii="Times New Roman" w:eastAsia="Times New Roman" w:hAnsi="Times New Roman" w:cs="Times New Roman"/>
          <w:sz w:val="28"/>
          <w:szCs w:val="28"/>
          <w:lang w:eastAsia="ru-RU"/>
        </w:rPr>
        <w:t xml:space="preserve">следующие виды </w:t>
      </w:r>
      <w:r w:rsidR="007A7200" w:rsidRPr="00091692">
        <w:rPr>
          <w:rFonts w:ascii="Times New Roman" w:eastAsia="Times New Roman" w:hAnsi="Times New Roman" w:cs="Times New Roman"/>
          <w:sz w:val="28"/>
          <w:szCs w:val="28"/>
          <w:lang w:eastAsia="ru-RU"/>
        </w:rPr>
        <w:t>работ</w:t>
      </w:r>
      <w:r w:rsidR="00A054C7" w:rsidRPr="00091692">
        <w:rPr>
          <w:rFonts w:ascii="Times New Roman" w:eastAsia="Times New Roman" w:hAnsi="Times New Roman" w:cs="Times New Roman"/>
          <w:sz w:val="28"/>
          <w:szCs w:val="28"/>
          <w:lang w:eastAsia="ru-RU"/>
        </w:rPr>
        <w:t>:</w:t>
      </w:r>
    </w:p>
    <w:p w:rsidR="00BD6268" w:rsidRPr="00091692" w:rsidRDefault="00BD6268"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 - демонтажные работы (разборка бортовых камней и покрытия из асфальтобетона, разбор монолитных железобетонных конструкций);</w:t>
      </w:r>
    </w:p>
    <w:p w:rsidR="00BD6268" w:rsidRPr="00091692"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091692">
        <w:rPr>
          <w:rFonts w:ascii="Times New Roman" w:eastAsia="Times New Roman" w:hAnsi="Times New Roman" w:cs="Times New Roman"/>
          <w:sz w:val="28"/>
          <w:szCs w:val="28"/>
          <w:lang w:eastAsia="ru-RU"/>
        </w:rPr>
        <w:t xml:space="preserve"> - у</w:t>
      </w:r>
      <w:r w:rsidRPr="00091692">
        <w:rPr>
          <w:rFonts w:ascii="Times New Roman" w:hAnsi="Times New Roman" w:cs="Times New Roman"/>
          <w:sz w:val="28"/>
          <w:szCs w:val="28"/>
        </w:rPr>
        <w:t>стройство покрытия из асфальтобетона и тротуарной плитки;</w:t>
      </w:r>
    </w:p>
    <w:p w:rsidR="00BD6268" w:rsidRPr="00091692"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091692">
        <w:rPr>
          <w:rFonts w:ascii="Times New Roman" w:hAnsi="Times New Roman" w:cs="Times New Roman"/>
          <w:sz w:val="28"/>
          <w:szCs w:val="28"/>
        </w:rPr>
        <w:t xml:space="preserve"> - озеленение площади (устройство газона, посадка деревьев и кустарников);</w:t>
      </w:r>
    </w:p>
    <w:p w:rsidR="00BD6268" w:rsidRPr="00091692" w:rsidRDefault="004056EB"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hAnsi="Times New Roman" w:cs="Times New Roman"/>
          <w:sz w:val="28"/>
          <w:szCs w:val="28"/>
        </w:rPr>
        <w:t xml:space="preserve"> </w:t>
      </w:r>
      <w:r w:rsidR="00BD6268" w:rsidRPr="00091692">
        <w:rPr>
          <w:rFonts w:ascii="Times New Roman" w:hAnsi="Times New Roman" w:cs="Times New Roman"/>
          <w:sz w:val="28"/>
          <w:szCs w:val="28"/>
        </w:rPr>
        <w:t>- установка малых архитектурных форм;</w:t>
      </w:r>
    </w:p>
    <w:p w:rsidR="00BD6268" w:rsidRPr="00091692" w:rsidRDefault="00BD6268" w:rsidP="00BD6268">
      <w:pPr>
        <w:spacing w:after="0" w:line="240" w:lineRule="auto"/>
        <w:ind w:firstLine="708"/>
        <w:jc w:val="both"/>
        <w:rPr>
          <w:rFonts w:ascii="Times New Roman" w:hAnsi="Times New Roman" w:cs="Times New Roman"/>
          <w:sz w:val="28"/>
          <w:szCs w:val="28"/>
        </w:rPr>
      </w:pPr>
      <w:r w:rsidRPr="00091692">
        <w:rPr>
          <w:rFonts w:ascii="Times New Roman" w:hAnsi="Times New Roman" w:cs="Times New Roman"/>
          <w:sz w:val="28"/>
          <w:szCs w:val="28"/>
        </w:rPr>
        <w:t xml:space="preserve"> - обустройство наружного освещения площади (установка опор и светильников);</w:t>
      </w:r>
    </w:p>
    <w:p w:rsidR="00BD6268" w:rsidRPr="00091692" w:rsidRDefault="00BD6268" w:rsidP="00BD6268">
      <w:pPr>
        <w:spacing w:after="0" w:line="240" w:lineRule="auto"/>
        <w:ind w:firstLine="708"/>
        <w:jc w:val="both"/>
        <w:rPr>
          <w:rFonts w:ascii="Times New Roman" w:hAnsi="Times New Roman" w:cs="Times New Roman"/>
          <w:sz w:val="28"/>
          <w:szCs w:val="28"/>
        </w:rPr>
      </w:pPr>
      <w:r w:rsidRPr="00091692">
        <w:rPr>
          <w:rFonts w:ascii="Times New Roman" w:hAnsi="Times New Roman" w:cs="Times New Roman"/>
          <w:sz w:val="28"/>
          <w:szCs w:val="28"/>
        </w:rPr>
        <w:t xml:space="preserve"> - обустройство наружного энергоснабжения.</w:t>
      </w:r>
    </w:p>
    <w:p w:rsidR="00D815A5" w:rsidRPr="00091692" w:rsidRDefault="00D815A5" w:rsidP="00D815A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hAnsi="Times New Roman" w:cs="Times New Roman"/>
          <w:sz w:val="28"/>
          <w:szCs w:val="28"/>
        </w:rPr>
        <w:t xml:space="preserve">В 2022-2023 </w:t>
      </w:r>
      <w:proofErr w:type="spellStart"/>
      <w:proofErr w:type="gramStart"/>
      <w:r w:rsidRPr="00091692">
        <w:rPr>
          <w:rFonts w:ascii="Times New Roman" w:hAnsi="Times New Roman" w:cs="Times New Roman"/>
          <w:sz w:val="28"/>
          <w:szCs w:val="28"/>
        </w:rPr>
        <w:t>гг</w:t>
      </w:r>
      <w:proofErr w:type="spellEnd"/>
      <w:proofErr w:type="gramEnd"/>
      <w:r w:rsidRPr="00091692">
        <w:rPr>
          <w:rFonts w:ascii="Times New Roman" w:hAnsi="Times New Roman" w:cs="Times New Roman"/>
          <w:sz w:val="28"/>
          <w:szCs w:val="28"/>
        </w:rPr>
        <w:t xml:space="preserve"> планируется выполнить мероприятие по благоустройству объекта культурного наследия регионального значения - Усадьба «Раменское»: парк XVIII - XIX вв., начала XX в. </w:t>
      </w:r>
      <w:r w:rsidRPr="00091692">
        <w:rPr>
          <w:rFonts w:ascii="Times New Roman" w:eastAsia="Times New Roman" w:hAnsi="Times New Roman" w:cs="Times New Roman"/>
          <w:spacing w:val="2"/>
          <w:sz w:val="28"/>
          <w:szCs w:val="28"/>
          <w:lang w:eastAsia="ru-RU"/>
        </w:rPr>
        <w:t xml:space="preserve">В рамках благоустройства будут выполнены </w:t>
      </w:r>
      <w:r w:rsidRPr="00091692">
        <w:rPr>
          <w:rFonts w:ascii="Times New Roman" w:eastAsia="Times New Roman" w:hAnsi="Times New Roman" w:cs="Times New Roman"/>
          <w:sz w:val="28"/>
          <w:szCs w:val="28"/>
          <w:lang w:eastAsia="ru-RU"/>
        </w:rPr>
        <w:t>следующие виды работ:</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сохранение существующей дорожно-</w:t>
      </w:r>
      <w:proofErr w:type="spellStart"/>
      <w:r w:rsidRPr="00091692">
        <w:rPr>
          <w:rFonts w:ascii="Times New Roman" w:eastAsia="Calibri" w:hAnsi="Times New Roman" w:cs="Times New Roman"/>
          <w:sz w:val="28"/>
          <w:szCs w:val="28"/>
          <w:lang w:eastAsia="ru-RU"/>
        </w:rPr>
        <w:t>тропиночной</w:t>
      </w:r>
      <w:proofErr w:type="spellEnd"/>
      <w:r w:rsidRPr="00091692">
        <w:rPr>
          <w:rFonts w:ascii="Times New Roman" w:eastAsia="Calibri" w:hAnsi="Times New Roman" w:cs="Times New Roman"/>
          <w:sz w:val="28"/>
          <w:szCs w:val="28"/>
          <w:lang w:eastAsia="ru-RU"/>
        </w:rPr>
        <w:t xml:space="preserve"> сети (после проведения натурного обследования территории), находящейся в хорошем состоянии, а также ремонт и устройство дополнительных дорожек (по возможности). Работы будут производиться с сохранением существующего рельефа и с применением экологически чистых материалов, в соответствии с действующими нормами и правилами;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места для кормления белок и птиц;</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маршрутов для скандинавской ходьбы; </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частичная замена покрытий, находящихся в неудовлетворительном состоянии, существующей дорожно-</w:t>
      </w:r>
      <w:proofErr w:type="spellStart"/>
      <w:r w:rsidRPr="00091692">
        <w:rPr>
          <w:rFonts w:ascii="Times New Roman" w:eastAsia="Calibri" w:hAnsi="Times New Roman" w:cs="Times New Roman"/>
          <w:sz w:val="28"/>
          <w:szCs w:val="28"/>
          <w:lang w:eastAsia="ru-RU"/>
        </w:rPr>
        <w:t>тропиночной</w:t>
      </w:r>
      <w:proofErr w:type="spellEnd"/>
      <w:r w:rsidRPr="00091692">
        <w:rPr>
          <w:rFonts w:ascii="Times New Roman" w:eastAsia="Calibri" w:hAnsi="Times New Roman" w:cs="Times New Roman"/>
          <w:sz w:val="28"/>
          <w:szCs w:val="28"/>
          <w:lang w:eastAsia="ru-RU"/>
        </w:rPr>
        <w:t xml:space="preserve"> сети;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lastRenderedPageBreak/>
        <w:t xml:space="preserve"> - ремонт существующих детских площадок с заменой оборудования и покрытия;</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сохранение существующей площадки для аттракционов за исключением замены покрытия в местах прокладки новых коммуникаций (при возможности);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организация зоны отдыха (смотровые площадки; места отдыха у воды, (при возможности);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установка МАФ (скамьи, урны, беседки</w:t>
      </w:r>
      <w:r w:rsidRPr="00091692">
        <w:rPr>
          <w:rFonts w:ascii="Times New Roman" w:eastAsia="Calibri" w:hAnsi="Times New Roman" w:cs="Times New Roman"/>
          <w:sz w:val="28"/>
          <w:szCs w:val="28"/>
          <w:shd w:val="clear" w:color="auto" w:fill="FFFFFF"/>
          <w:lang w:eastAsia="ru-RU"/>
        </w:rPr>
        <w:t>);</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shd w:val="clear" w:color="auto" w:fill="FFFFFF"/>
          <w:lang w:eastAsia="ru-RU"/>
        </w:rPr>
        <w:t xml:space="preserve"> - устройство спортивных площадок;</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сцены для массовых мероприятий;</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ограждения по периметру парка;</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спортивной площадки для катания на коньках;</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приспособление территории для ее использования маломобильными группами населения; </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организация ливневого стока;</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наружного освещения объекта и архитектурно-художественной подсветки мест массовых мероприятий и общественных пространств;</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сетей связи (ретрансляционная система, система безопасности и видеонаблюдения, </w:t>
      </w:r>
      <w:proofErr w:type="spellStart"/>
      <w:r w:rsidRPr="00091692">
        <w:rPr>
          <w:rFonts w:ascii="Times New Roman" w:eastAsia="Calibri" w:hAnsi="Times New Roman" w:cs="Times New Roman"/>
          <w:sz w:val="28"/>
          <w:szCs w:val="28"/>
          <w:lang w:val="en-US" w:eastAsia="ru-RU"/>
        </w:rPr>
        <w:t>wi</w:t>
      </w:r>
      <w:proofErr w:type="spellEnd"/>
      <w:r w:rsidRPr="00091692">
        <w:rPr>
          <w:rFonts w:ascii="Times New Roman" w:eastAsia="Calibri" w:hAnsi="Times New Roman" w:cs="Times New Roman"/>
          <w:sz w:val="28"/>
          <w:szCs w:val="28"/>
          <w:lang w:eastAsia="ru-RU"/>
        </w:rPr>
        <w:t>-</w:t>
      </w:r>
      <w:r w:rsidRPr="00091692">
        <w:rPr>
          <w:rFonts w:ascii="Times New Roman" w:eastAsia="Calibri" w:hAnsi="Times New Roman" w:cs="Times New Roman"/>
          <w:sz w:val="28"/>
          <w:szCs w:val="28"/>
          <w:lang w:val="en-US" w:eastAsia="ru-RU"/>
        </w:rPr>
        <w:t>fi</w:t>
      </w:r>
      <w:r w:rsidRPr="00091692">
        <w:rPr>
          <w:rFonts w:ascii="Times New Roman" w:eastAsia="Calibri" w:hAnsi="Times New Roman" w:cs="Times New Roman"/>
          <w:sz w:val="28"/>
          <w:szCs w:val="28"/>
          <w:lang w:eastAsia="ru-RU"/>
        </w:rPr>
        <w:t>);</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rPr>
      </w:pPr>
      <w:r w:rsidRPr="00091692">
        <w:rPr>
          <w:rFonts w:ascii="Times New Roman" w:eastAsia="Calibri" w:hAnsi="Times New Roman" w:cs="Times New Roman"/>
          <w:spacing w:val="-1"/>
          <w:sz w:val="28"/>
          <w:szCs w:val="28"/>
          <w:lang w:eastAsia="ru-RU"/>
        </w:rPr>
        <w:t xml:space="preserve"> - установку туалетных</w:t>
      </w:r>
      <w:r w:rsidRPr="00091692">
        <w:rPr>
          <w:rFonts w:ascii="Times New Roman" w:eastAsia="Calibri" w:hAnsi="Times New Roman" w:cs="Times New Roman"/>
          <w:spacing w:val="2"/>
          <w:sz w:val="28"/>
          <w:szCs w:val="28"/>
          <w:lang w:eastAsia="ru-RU"/>
        </w:rPr>
        <w:t xml:space="preserve"> </w:t>
      </w:r>
      <w:r w:rsidRPr="00091692">
        <w:rPr>
          <w:rFonts w:ascii="Times New Roman" w:eastAsia="Calibri" w:hAnsi="Times New Roman" w:cs="Times New Roman"/>
          <w:spacing w:val="-2"/>
          <w:sz w:val="28"/>
          <w:szCs w:val="28"/>
          <w:lang w:eastAsia="ru-RU"/>
        </w:rPr>
        <w:t xml:space="preserve">модулей и </w:t>
      </w:r>
      <w:r w:rsidRPr="00091692">
        <w:rPr>
          <w:rFonts w:ascii="Times New Roman" w:eastAsia="Calibri" w:hAnsi="Times New Roman" w:cs="Times New Roman"/>
          <w:sz w:val="28"/>
          <w:szCs w:val="28"/>
        </w:rPr>
        <w:t>пр.</w:t>
      </w:r>
    </w:p>
    <w:p w:rsidR="00D815A5" w:rsidRPr="00091692" w:rsidRDefault="00D815A5" w:rsidP="00D815A5">
      <w:pPr>
        <w:spacing w:after="0" w:line="240" w:lineRule="auto"/>
        <w:ind w:firstLine="709"/>
        <w:rPr>
          <w:rFonts w:ascii="Times New Roman" w:eastAsia="Calibri" w:hAnsi="Times New Roman" w:cs="Times New Roman"/>
          <w:sz w:val="28"/>
          <w:szCs w:val="28"/>
        </w:rPr>
      </w:pPr>
      <w:r w:rsidRPr="00091692">
        <w:rPr>
          <w:rFonts w:ascii="Times New Roman" w:eastAsia="Calibri" w:hAnsi="Times New Roman" w:cs="Times New Roman"/>
          <w:sz w:val="28"/>
          <w:szCs w:val="28"/>
        </w:rPr>
        <w:t>Окончательный состав мероприятий, габариты и площадь проектируемых объектов определяется проектом.</w:t>
      </w:r>
    </w:p>
    <w:p w:rsidR="00D815A5" w:rsidRPr="00091692" w:rsidRDefault="00D815A5" w:rsidP="002328FC">
      <w:pPr>
        <w:shd w:val="clear" w:color="auto" w:fill="FFFFFF"/>
        <w:spacing w:after="0" w:line="240" w:lineRule="auto"/>
        <w:ind w:firstLine="708"/>
        <w:jc w:val="both"/>
        <w:textAlignment w:val="baseline"/>
        <w:rPr>
          <w:rFonts w:ascii="Times New Roman" w:hAnsi="Times New Roman" w:cs="Times New Roman"/>
          <w:sz w:val="28"/>
          <w:szCs w:val="28"/>
        </w:rPr>
      </w:pPr>
    </w:p>
    <w:p w:rsidR="004112F3" w:rsidRPr="004220EF"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sectPr w:rsidR="004112F3" w:rsidRPr="004220EF" w:rsidSect="00666FD7">
          <w:pgSz w:w="16838" w:h="11905" w:orient="landscape"/>
          <w:pgMar w:top="1134" w:right="567" w:bottom="1134" w:left="1134" w:header="720" w:footer="720" w:gutter="0"/>
          <w:cols w:space="720"/>
          <w:noEndnote/>
        </w:sectPr>
      </w:pPr>
    </w:p>
    <w:p w:rsidR="00947517" w:rsidRPr="003100E8" w:rsidRDefault="004112F3" w:rsidP="00873AB4">
      <w:pPr>
        <w:spacing w:after="0" w:line="240" w:lineRule="auto"/>
        <w:jc w:val="right"/>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lastRenderedPageBreak/>
        <w:t>Приложение 1</w:t>
      </w:r>
    </w:p>
    <w:p w:rsidR="004112F3" w:rsidRPr="003100E8" w:rsidRDefault="004112F3" w:rsidP="00873AB4">
      <w:pPr>
        <w:spacing w:after="0" w:line="240" w:lineRule="auto"/>
        <w:jc w:val="right"/>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к подпрограмме</w:t>
      </w:r>
      <w:r w:rsidR="00EC5A3B" w:rsidRPr="003100E8">
        <w:rPr>
          <w:rFonts w:ascii="Times New Roman" w:eastAsia="Times New Roman" w:hAnsi="Times New Roman" w:cs="Times New Roman"/>
          <w:sz w:val="28"/>
          <w:szCs w:val="28"/>
          <w:lang w:eastAsia="ru-RU"/>
        </w:rPr>
        <w:t xml:space="preserve"> </w:t>
      </w:r>
      <w:r w:rsidR="00F85E04" w:rsidRPr="003100E8">
        <w:rPr>
          <w:rFonts w:ascii="Times New Roman" w:eastAsia="Times New Roman" w:hAnsi="Times New Roman" w:cs="Times New Roman"/>
          <w:sz w:val="28"/>
          <w:szCs w:val="28"/>
          <w:lang w:val="en-US" w:eastAsia="ru-RU"/>
        </w:rPr>
        <w:t>I</w:t>
      </w:r>
    </w:p>
    <w:p w:rsidR="00873AB4" w:rsidRPr="003100E8" w:rsidRDefault="00873AB4" w:rsidP="00873AB4">
      <w:pPr>
        <w:spacing w:after="0" w:line="240" w:lineRule="auto"/>
        <w:jc w:val="center"/>
        <w:rPr>
          <w:rFonts w:ascii="Times New Roman" w:eastAsia="Times New Roman" w:hAnsi="Times New Roman" w:cs="Times New Roman"/>
          <w:sz w:val="16"/>
          <w:szCs w:val="16"/>
          <w:lang w:eastAsia="ru-RU"/>
        </w:rPr>
      </w:pPr>
    </w:p>
    <w:p w:rsidR="004112F3" w:rsidRPr="003100E8" w:rsidRDefault="004112F3" w:rsidP="00873AB4">
      <w:pPr>
        <w:spacing w:after="0" w:line="240" w:lineRule="auto"/>
        <w:jc w:val="center"/>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ПЕРЕЧЕНЬ МЕРОПРИЯТИЙ ПОДПРОГРАММЫ</w:t>
      </w:r>
      <w:r w:rsidR="00FC57B2" w:rsidRPr="003100E8">
        <w:rPr>
          <w:rFonts w:ascii="Times New Roman" w:eastAsia="Times New Roman" w:hAnsi="Times New Roman" w:cs="Times New Roman"/>
          <w:sz w:val="28"/>
          <w:szCs w:val="28"/>
          <w:lang w:eastAsia="ru-RU"/>
        </w:rPr>
        <w:t xml:space="preserve"> </w:t>
      </w:r>
      <w:r w:rsidR="00FC57B2" w:rsidRPr="003100E8">
        <w:rPr>
          <w:rFonts w:ascii="Times New Roman" w:eastAsia="Times New Roman" w:hAnsi="Times New Roman" w:cs="Times New Roman"/>
          <w:sz w:val="28"/>
          <w:szCs w:val="28"/>
          <w:lang w:val="en-US" w:eastAsia="ru-RU"/>
        </w:rPr>
        <w:t>I</w:t>
      </w:r>
    </w:p>
    <w:p w:rsidR="004112F3" w:rsidRPr="003100E8" w:rsidRDefault="004112F3" w:rsidP="00873AB4">
      <w:pPr>
        <w:spacing w:after="0" w:line="240" w:lineRule="auto"/>
        <w:jc w:val="center"/>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«Комфортная городская среда»</w:t>
      </w:r>
    </w:p>
    <w:p w:rsidR="004112F3" w:rsidRDefault="004112F3" w:rsidP="00873AB4">
      <w:pPr>
        <w:spacing w:after="0" w:line="240" w:lineRule="auto"/>
        <w:jc w:val="center"/>
        <w:rPr>
          <w:rFonts w:ascii="Times New Roman" w:eastAsia="Times New Roman" w:hAnsi="Times New Roman" w:cs="Times New Roman"/>
          <w:sz w:val="16"/>
          <w:szCs w:val="16"/>
          <w:lang w:eastAsia="ru-RU"/>
        </w:rPr>
      </w:pPr>
    </w:p>
    <w:tbl>
      <w:tblPr>
        <w:tblW w:w="1525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1679"/>
        <w:gridCol w:w="946"/>
        <w:gridCol w:w="1769"/>
        <w:gridCol w:w="1134"/>
        <w:gridCol w:w="1099"/>
        <w:gridCol w:w="1105"/>
        <w:gridCol w:w="1094"/>
        <w:gridCol w:w="1094"/>
        <w:gridCol w:w="994"/>
        <w:gridCol w:w="1769"/>
        <w:gridCol w:w="2127"/>
      </w:tblGrid>
      <w:tr w:rsidR="00045634" w:rsidRPr="00045634" w:rsidTr="005F0DD8">
        <w:trPr>
          <w:trHeight w:val="20"/>
        </w:trPr>
        <w:tc>
          <w:tcPr>
            <w:tcW w:w="441" w:type="dxa"/>
            <w:vMerge w:val="restart"/>
            <w:shd w:val="clear" w:color="auto" w:fill="auto"/>
            <w:vAlign w:val="center"/>
            <w:hideMark/>
          </w:tcPr>
          <w:p w:rsidR="00045634" w:rsidRPr="00045634" w:rsidRDefault="00045634" w:rsidP="00E17028">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 </w:t>
            </w:r>
            <w:proofErr w:type="gramStart"/>
            <w:r w:rsidRPr="00045634">
              <w:rPr>
                <w:rFonts w:ascii="Times New Roman" w:eastAsia="Times New Roman" w:hAnsi="Times New Roman" w:cs="Times New Roman"/>
                <w:color w:val="000000"/>
                <w:sz w:val="19"/>
                <w:szCs w:val="19"/>
                <w:lang w:eastAsia="ru-RU"/>
              </w:rPr>
              <w:t>п</w:t>
            </w:r>
            <w:proofErr w:type="gramEnd"/>
            <w:r w:rsidRPr="00045634">
              <w:rPr>
                <w:rFonts w:ascii="Times New Roman" w:eastAsia="Times New Roman" w:hAnsi="Times New Roman" w:cs="Times New Roman"/>
                <w:color w:val="000000"/>
                <w:sz w:val="19"/>
                <w:szCs w:val="19"/>
                <w:lang w:eastAsia="ru-RU"/>
              </w:rPr>
              <w:t>/п</w:t>
            </w:r>
          </w:p>
        </w:tc>
        <w:tc>
          <w:tcPr>
            <w:tcW w:w="167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Подпрограммы </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Сроки исполнения мероприятия</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Источники финансирования</w:t>
            </w:r>
          </w:p>
        </w:tc>
        <w:tc>
          <w:tcPr>
            <w:tcW w:w="1134"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Всего (тыс. руб.)</w:t>
            </w:r>
          </w:p>
        </w:tc>
        <w:tc>
          <w:tcPr>
            <w:tcW w:w="5386" w:type="dxa"/>
            <w:gridSpan w:val="5"/>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Объемы финансирования по годам (тыс. руб.)</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proofErr w:type="gramStart"/>
            <w:r w:rsidRPr="00045634">
              <w:rPr>
                <w:rFonts w:ascii="Times New Roman" w:eastAsia="Times New Roman" w:hAnsi="Times New Roman" w:cs="Times New Roman"/>
                <w:color w:val="000000"/>
                <w:sz w:val="19"/>
                <w:szCs w:val="19"/>
                <w:lang w:eastAsia="ru-RU"/>
              </w:rPr>
              <w:t>Ответственный</w:t>
            </w:r>
            <w:proofErr w:type="gramEnd"/>
            <w:r w:rsidRPr="00045634">
              <w:rPr>
                <w:rFonts w:ascii="Times New Roman" w:eastAsia="Times New Roman" w:hAnsi="Times New Roman" w:cs="Times New Roman"/>
                <w:color w:val="000000"/>
                <w:sz w:val="19"/>
                <w:szCs w:val="19"/>
                <w:lang w:eastAsia="ru-RU"/>
              </w:rPr>
              <w:t xml:space="preserve"> за выполнение мероприятия подпрограммы </w:t>
            </w:r>
          </w:p>
        </w:tc>
        <w:tc>
          <w:tcPr>
            <w:tcW w:w="2127"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Результаты выполнения мероприятия подпрограммы</w:t>
            </w: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134"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 год</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2021 год</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2022 год</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2023 год</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2024 год</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shd w:val="clear" w:color="auto" w:fill="auto"/>
            <w:vAlign w:val="center"/>
            <w:hideMark/>
          </w:tcPr>
          <w:p w:rsidR="00045634" w:rsidRPr="00045634" w:rsidRDefault="00045634" w:rsidP="00E17028">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w:t>
            </w:r>
          </w:p>
        </w:tc>
        <w:tc>
          <w:tcPr>
            <w:tcW w:w="167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p>
        </w:tc>
        <w:tc>
          <w:tcPr>
            <w:tcW w:w="946"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3</w:t>
            </w:r>
          </w:p>
        </w:tc>
        <w:tc>
          <w:tcPr>
            <w:tcW w:w="176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4</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5</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6</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7</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8</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9</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10</w:t>
            </w:r>
          </w:p>
        </w:tc>
        <w:tc>
          <w:tcPr>
            <w:tcW w:w="176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11</w:t>
            </w:r>
          </w:p>
        </w:tc>
        <w:tc>
          <w:tcPr>
            <w:tcW w:w="2127"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12</w:t>
            </w:r>
          </w:p>
        </w:tc>
      </w:tr>
      <w:tr w:rsidR="00045634" w:rsidRPr="00045634" w:rsidTr="005F0DD8">
        <w:trPr>
          <w:trHeight w:val="20"/>
        </w:trPr>
        <w:tc>
          <w:tcPr>
            <w:tcW w:w="441" w:type="dxa"/>
            <w:vMerge w:val="restart"/>
            <w:shd w:val="clear" w:color="auto" w:fill="auto"/>
            <w:vAlign w:val="center"/>
            <w:hideMark/>
          </w:tcPr>
          <w:p w:rsidR="00045634" w:rsidRPr="00045634" w:rsidRDefault="00045634" w:rsidP="00E17028">
            <w:pPr>
              <w:spacing w:after="0" w:line="240" w:lineRule="auto"/>
              <w:ind w:left="-93" w:right="-108"/>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1</w:t>
            </w:r>
            <w:r w:rsidR="00617107">
              <w:rPr>
                <w:rFonts w:ascii="Times New Roman" w:eastAsia="Times New Roman" w:hAnsi="Times New Roman" w:cs="Times New Roman"/>
                <w:bCs/>
                <w:color w:val="000000"/>
                <w:sz w:val="19"/>
                <w:szCs w:val="19"/>
                <w:lang w:eastAsia="ru-RU"/>
              </w:rPr>
              <w:t>.</w:t>
            </w:r>
          </w:p>
        </w:tc>
        <w:tc>
          <w:tcPr>
            <w:tcW w:w="1679" w:type="dxa"/>
            <w:vMerge w:val="restart"/>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Основное мероприятие F2 «Формирование комфортной городской среды» национального проекта «Жилье и городская среда»</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2020-2024</w:t>
            </w: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838 448,82</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8 951,73</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228 593,88</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207 199,88</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393 703,33</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МАУ "Дирекция парков Раменского городского округа", МБУ «Содержание  и благоустройство», Территориальные управления Раменского городского округа</w:t>
            </w:r>
          </w:p>
        </w:tc>
        <w:tc>
          <w:tcPr>
            <w:tcW w:w="2127" w:type="dxa"/>
            <w:vMerge w:val="restart"/>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roofErr w:type="gramStart"/>
            <w:r w:rsidRPr="00045634">
              <w:rPr>
                <w:rFonts w:ascii="Times New Roman" w:eastAsia="Times New Roman" w:hAnsi="Times New Roman" w:cs="Times New Roman"/>
                <w:color w:val="000000"/>
                <w:sz w:val="19"/>
                <w:szCs w:val="19"/>
                <w:lang w:eastAsia="ru-RU"/>
              </w:rPr>
              <w:t>1.Количество благоустроенных общественных территорий</w:t>
            </w:r>
            <w:r w:rsidRPr="00045634">
              <w:rPr>
                <w:rFonts w:ascii="Times New Roman" w:eastAsia="Times New Roman" w:hAnsi="Times New Roman" w:cs="Times New Roman"/>
                <w:color w:val="000000"/>
                <w:sz w:val="19"/>
                <w:szCs w:val="19"/>
                <w:lang w:eastAsia="ru-RU"/>
              </w:rPr>
              <w:br/>
              <w:t>2.Количество установленных детских игровых площадок</w:t>
            </w:r>
            <w:r w:rsidRPr="00045634">
              <w:rPr>
                <w:rFonts w:ascii="Times New Roman" w:eastAsia="Times New Roman" w:hAnsi="Times New Roman" w:cs="Times New Roman"/>
                <w:color w:val="000000"/>
                <w:sz w:val="19"/>
                <w:szCs w:val="19"/>
                <w:lang w:eastAsia="ru-RU"/>
              </w:rPr>
              <w:br/>
              <w:t>3.Количество благоустроенных дворовых территорий</w:t>
            </w:r>
            <w:r w:rsidRPr="00045634">
              <w:rPr>
                <w:rFonts w:ascii="Times New Roman" w:eastAsia="Times New Roman" w:hAnsi="Times New Roman" w:cs="Times New Roman"/>
                <w:color w:val="000000"/>
                <w:sz w:val="19"/>
                <w:szCs w:val="19"/>
                <w:lang w:eastAsia="ru-RU"/>
              </w:rPr>
              <w:br/>
              <w:t>4.Доля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r w:rsidRPr="00045634">
              <w:rPr>
                <w:rFonts w:ascii="Times New Roman" w:eastAsia="Times New Roman" w:hAnsi="Times New Roman" w:cs="Times New Roman"/>
                <w:color w:val="000000"/>
                <w:sz w:val="19"/>
                <w:szCs w:val="19"/>
                <w:lang w:eastAsia="ru-RU"/>
              </w:rPr>
              <w:br/>
              <w:t xml:space="preserve">5.Реализованы проекты победителей Всероссийского конкурса лучших </w:t>
            </w:r>
            <w:r w:rsidRPr="00045634">
              <w:rPr>
                <w:rFonts w:ascii="Times New Roman" w:eastAsia="Times New Roman" w:hAnsi="Times New Roman" w:cs="Times New Roman"/>
                <w:color w:val="000000"/>
                <w:sz w:val="19"/>
                <w:szCs w:val="19"/>
                <w:lang w:eastAsia="ru-RU"/>
              </w:rPr>
              <w:lastRenderedPageBreak/>
              <w:t>проектов создания комфортной</w:t>
            </w:r>
            <w:proofErr w:type="gramEnd"/>
            <w:r w:rsidRPr="00045634">
              <w:rPr>
                <w:rFonts w:ascii="Times New Roman" w:eastAsia="Times New Roman" w:hAnsi="Times New Roman" w:cs="Times New Roman"/>
                <w:color w:val="000000"/>
                <w:sz w:val="19"/>
                <w:szCs w:val="19"/>
                <w:lang w:eastAsia="ru-RU"/>
              </w:rPr>
              <w:t xml:space="preserve"> </w:t>
            </w:r>
            <w:proofErr w:type="gramStart"/>
            <w:r w:rsidRPr="00045634">
              <w:rPr>
                <w:rFonts w:ascii="Times New Roman" w:eastAsia="Times New Roman" w:hAnsi="Times New Roman" w:cs="Times New Roman"/>
                <w:color w:val="000000"/>
                <w:sz w:val="19"/>
                <w:szCs w:val="19"/>
                <w:lang w:eastAsia="ru-RU"/>
              </w:rPr>
              <w:t>городской среды в малых городах и исторических поселениях</w:t>
            </w:r>
            <w:r w:rsidRPr="00045634">
              <w:rPr>
                <w:rFonts w:ascii="Times New Roman" w:eastAsia="Times New Roman" w:hAnsi="Times New Roman" w:cs="Times New Roman"/>
                <w:color w:val="000000"/>
                <w:sz w:val="19"/>
                <w:szCs w:val="19"/>
                <w:lang w:eastAsia="ru-RU"/>
              </w:rPr>
              <w:br/>
              <w:t>6.Количество объектов систем наружного освещения, в отношении которых реализованы мероприятия по устройству и капитальному ремонту</w:t>
            </w:r>
            <w:r w:rsidRPr="00045634">
              <w:rPr>
                <w:rFonts w:ascii="Times New Roman" w:eastAsia="Times New Roman" w:hAnsi="Times New Roman" w:cs="Times New Roman"/>
                <w:color w:val="000000"/>
                <w:sz w:val="19"/>
                <w:szCs w:val="19"/>
                <w:lang w:eastAsia="ru-RU"/>
              </w:rPr>
              <w:br/>
              <w:t>7.Количество объектов архитектурно – художественного освещения, на которых реализованы мероприятия по устройству и капитальному ремонту</w:t>
            </w:r>
            <w:r w:rsidRPr="00045634">
              <w:rPr>
                <w:rFonts w:ascii="Times New Roman" w:eastAsia="Times New Roman" w:hAnsi="Times New Roman" w:cs="Times New Roman"/>
                <w:color w:val="000000"/>
                <w:sz w:val="19"/>
                <w:szCs w:val="19"/>
                <w:lang w:eastAsia="ru-RU"/>
              </w:rPr>
              <w:br/>
              <w:t>8.Количество созданных и благоустроенных парков культуры и отдыха на территории Московской области</w:t>
            </w:r>
            <w:r w:rsidRPr="00045634">
              <w:rPr>
                <w:rFonts w:ascii="Times New Roman" w:eastAsia="Times New Roman" w:hAnsi="Times New Roman" w:cs="Times New Roman"/>
                <w:color w:val="000000"/>
                <w:sz w:val="19"/>
                <w:szCs w:val="19"/>
                <w:lang w:eastAsia="ru-RU"/>
              </w:rPr>
              <w:br/>
              <w:t>9.Количество парков культуры и отдыха на территории</w:t>
            </w:r>
            <w:proofErr w:type="gramEnd"/>
            <w:r w:rsidRPr="00045634">
              <w:rPr>
                <w:rFonts w:ascii="Times New Roman" w:eastAsia="Times New Roman" w:hAnsi="Times New Roman" w:cs="Times New Roman"/>
                <w:color w:val="000000"/>
                <w:sz w:val="19"/>
                <w:szCs w:val="19"/>
                <w:lang w:eastAsia="ru-RU"/>
              </w:rPr>
              <w:t xml:space="preserve"> Московской области, в которых благоустроены зоны для досуга и отдыха населения</w:t>
            </w: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bCs/>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федерального бюджета </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345 785,96</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34 411,25</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129 450,00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181 924,71</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bCs/>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Средства бюджета Московской области</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297 807,67</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7 724,38</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169 484,64</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47 205,99</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73 392,66</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bCs/>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194 855,19</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1 227,35</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24 697,99</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30 543,89</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138 385,96</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val="restart"/>
            <w:shd w:val="clear" w:color="auto" w:fill="auto"/>
            <w:vAlign w:val="center"/>
            <w:hideMark/>
          </w:tcPr>
          <w:p w:rsidR="00045634" w:rsidRPr="00045634" w:rsidRDefault="00045634" w:rsidP="00E17028">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1.1.</w:t>
            </w:r>
          </w:p>
        </w:tc>
        <w:tc>
          <w:tcPr>
            <w:tcW w:w="1679" w:type="dxa"/>
            <w:vMerge w:val="restart"/>
            <w:shd w:val="clear" w:color="auto" w:fill="auto"/>
            <w:vAlign w:val="center"/>
            <w:hideMark/>
          </w:tcPr>
          <w:p w:rsidR="005F0DD8" w:rsidRPr="005E166B" w:rsidRDefault="00045634" w:rsidP="005F0DD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F2.03. </w:t>
            </w:r>
          </w:p>
          <w:p w:rsidR="00045634" w:rsidRPr="00045634" w:rsidRDefault="00B70B45" w:rsidP="005F0DD8">
            <w:pPr>
              <w:spacing w:after="0" w:line="240" w:lineRule="auto"/>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Р</w:t>
            </w:r>
            <w:r w:rsidR="00045634" w:rsidRPr="00045634">
              <w:rPr>
                <w:rFonts w:ascii="Times New Roman" w:eastAsia="Times New Roman" w:hAnsi="Times New Roman" w:cs="Times New Roman"/>
                <w:color w:val="000000"/>
                <w:sz w:val="19"/>
                <w:szCs w:val="19"/>
                <w:lang w:eastAsia="ru-RU"/>
              </w:rPr>
              <w:t>еализация программ формирования современной городской среды в части благоустройства общественных территорий</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629 931,02</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53 165,32</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202 500,00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374 265,70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МАУ "Дирекция парков Раменского городского округа", МКУ ТУ «</w:t>
            </w:r>
            <w:proofErr w:type="spellStart"/>
            <w:r w:rsidRPr="00045634">
              <w:rPr>
                <w:rFonts w:ascii="Times New Roman" w:eastAsia="Times New Roman" w:hAnsi="Times New Roman" w:cs="Times New Roman"/>
                <w:color w:val="000000"/>
                <w:sz w:val="19"/>
                <w:szCs w:val="19"/>
                <w:lang w:eastAsia="ru-RU"/>
              </w:rPr>
              <w:t>Новохаритоновское</w:t>
            </w:r>
            <w:proofErr w:type="spellEnd"/>
            <w:r w:rsidRPr="00045634">
              <w:rPr>
                <w:rFonts w:ascii="Times New Roman" w:eastAsia="Times New Roman" w:hAnsi="Times New Roman" w:cs="Times New Roman"/>
                <w:color w:val="000000"/>
                <w:sz w:val="19"/>
                <w:szCs w:val="19"/>
                <w:lang w:eastAsia="ru-RU"/>
              </w:rPr>
              <w:t>»</w:t>
            </w: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Средства федерального бюджета </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345 785,96</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34411,25</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129 450,00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181 924,71</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115 262,00</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11470,42</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43 150,00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60 641,58</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168 883,06</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7283,65</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29 900,00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131 699,41</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val="restart"/>
            <w:shd w:val="clear" w:color="auto" w:fill="auto"/>
            <w:vAlign w:val="center"/>
            <w:hideMark/>
          </w:tcPr>
          <w:p w:rsidR="00045634" w:rsidRPr="00045634" w:rsidRDefault="00045634"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w:t>
            </w:r>
            <w:r w:rsidR="00617107">
              <w:rPr>
                <w:rFonts w:ascii="Times New Roman" w:eastAsia="Times New Roman" w:hAnsi="Times New Roman" w:cs="Times New Roman"/>
                <w:color w:val="000000"/>
                <w:sz w:val="19"/>
                <w:szCs w:val="19"/>
                <w:lang w:eastAsia="ru-RU"/>
              </w:rPr>
              <w:t>2</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5F0DD8" w:rsidRPr="005E166B" w:rsidRDefault="00045634" w:rsidP="005F0DD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w:t>
            </w:r>
            <w:r w:rsidR="005F0DD8">
              <w:rPr>
                <w:rFonts w:ascii="Times New Roman" w:eastAsia="Times New Roman" w:hAnsi="Times New Roman" w:cs="Times New Roman"/>
                <w:color w:val="000000"/>
                <w:sz w:val="19"/>
                <w:szCs w:val="19"/>
                <w:lang w:val="en-US" w:eastAsia="ru-RU"/>
              </w:rPr>
              <w:t>F</w:t>
            </w:r>
            <w:r w:rsidR="005F0DD8" w:rsidRPr="005F0DD8">
              <w:rPr>
                <w:rFonts w:ascii="Times New Roman" w:eastAsia="Times New Roman" w:hAnsi="Times New Roman" w:cs="Times New Roman"/>
                <w:color w:val="000000"/>
                <w:sz w:val="19"/>
                <w:szCs w:val="19"/>
                <w:lang w:eastAsia="ru-RU"/>
              </w:rPr>
              <w:t>2.0</w:t>
            </w:r>
            <w:r w:rsidRPr="00045634">
              <w:rPr>
                <w:rFonts w:ascii="Times New Roman" w:eastAsia="Times New Roman" w:hAnsi="Times New Roman" w:cs="Times New Roman"/>
                <w:color w:val="000000"/>
                <w:sz w:val="19"/>
                <w:szCs w:val="19"/>
                <w:lang w:eastAsia="ru-RU"/>
              </w:rPr>
              <w:t>7</w:t>
            </w:r>
            <w:r w:rsidR="005F0DD8" w:rsidRPr="005F0DD8">
              <w:rPr>
                <w:rFonts w:ascii="Times New Roman" w:eastAsia="Times New Roman" w:hAnsi="Times New Roman" w:cs="Times New Roman"/>
                <w:color w:val="000000"/>
                <w:sz w:val="19"/>
                <w:szCs w:val="19"/>
                <w:lang w:eastAsia="ru-RU"/>
              </w:rPr>
              <w:t xml:space="preserve">. </w:t>
            </w:r>
          </w:p>
          <w:p w:rsidR="00045634" w:rsidRPr="005F0DD8" w:rsidRDefault="00045634" w:rsidP="005F0DD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Реализация программ формирования современной городской среды в части достижения </w:t>
            </w:r>
            <w:r w:rsidRPr="00045634">
              <w:rPr>
                <w:rFonts w:ascii="Times New Roman" w:eastAsia="Times New Roman" w:hAnsi="Times New Roman" w:cs="Times New Roman"/>
                <w:color w:val="000000"/>
                <w:sz w:val="19"/>
                <w:szCs w:val="19"/>
                <w:lang w:eastAsia="ru-RU"/>
              </w:rPr>
              <w:lastRenderedPageBreak/>
              <w:t>основного результата по благоустройству общественных территорий</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2020-2024</w:t>
            </w: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103 246,00</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103 246,00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МКУ ТУ «</w:t>
            </w:r>
            <w:proofErr w:type="spellStart"/>
            <w:r w:rsidRPr="00045634">
              <w:rPr>
                <w:rFonts w:ascii="Times New Roman" w:eastAsia="Times New Roman" w:hAnsi="Times New Roman" w:cs="Times New Roman"/>
                <w:color w:val="000000"/>
                <w:sz w:val="19"/>
                <w:szCs w:val="19"/>
                <w:lang w:eastAsia="ru-RU"/>
              </w:rPr>
              <w:t>Новохаритоновское</w:t>
            </w:r>
            <w:proofErr w:type="spellEnd"/>
            <w:r w:rsidRPr="00045634">
              <w:rPr>
                <w:rFonts w:ascii="Times New Roman" w:eastAsia="Times New Roman" w:hAnsi="Times New Roman" w:cs="Times New Roman"/>
                <w:color w:val="000000"/>
                <w:sz w:val="19"/>
                <w:szCs w:val="19"/>
                <w:lang w:eastAsia="ru-RU"/>
              </w:rPr>
              <w:t>»</w:t>
            </w: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89 101,29</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89 101,29</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14 144,71</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14 144,71</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val="restart"/>
            <w:shd w:val="clear" w:color="auto" w:fill="auto"/>
            <w:vAlign w:val="center"/>
            <w:hideMark/>
          </w:tcPr>
          <w:p w:rsidR="00045634" w:rsidRPr="00045634" w:rsidRDefault="00045634"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1.</w:t>
            </w:r>
            <w:r w:rsidR="00617107">
              <w:rPr>
                <w:rFonts w:ascii="Times New Roman" w:eastAsia="Times New Roman" w:hAnsi="Times New Roman" w:cs="Times New Roman"/>
                <w:color w:val="000000"/>
                <w:sz w:val="19"/>
                <w:szCs w:val="19"/>
                <w:lang w:eastAsia="ru-RU"/>
              </w:rPr>
              <w:t>3</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5F0DD8" w:rsidRPr="005E166B"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F2.08. </w:t>
            </w:r>
          </w:p>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Ремонт дворовых территорий</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8 951,73</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8 951,73</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МКУ ТУ "Гжельское" МБУ «Содержание  и благоустройство»</w:t>
            </w: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7 724,38</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7724,38</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1 227,35</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1227,35</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val="restart"/>
            <w:shd w:val="clear" w:color="auto" w:fill="auto"/>
            <w:vAlign w:val="center"/>
            <w:hideMark/>
          </w:tcPr>
          <w:p w:rsidR="00045634" w:rsidRPr="00045634" w:rsidRDefault="00045634"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w:t>
            </w:r>
            <w:r w:rsidR="00617107">
              <w:rPr>
                <w:rFonts w:ascii="Times New Roman" w:eastAsia="Times New Roman" w:hAnsi="Times New Roman" w:cs="Times New Roman"/>
                <w:color w:val="000000"/>
                <w:sz w:val="19"/>
                <w:szCs w:val="19"/>
                <w:lang w:eastAsia="ru-RU"/>
              </w:rPr>
              <w:t>4</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Мероприятие F2.10. Устройство и капитальный ремонт электросетевого хозяйства, систем наружного освещения в рамках реализации проекта «Светлый город»</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44 198,85</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20 061,34</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4 699,88</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19 437,63</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 Территориальные управления Раменского городского округа</w:t>
            </w: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34 120,00</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17 312,93</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4 055,99</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12 751,08</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10 078,85</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2 748,41</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643,89</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6 686,55</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val="restart"/>
            <w:shd w:val="clear" w:color="auto" w:fill="auto"/>
            <w:vAlign w:val="center"/>
            <w:hideMark/>
          </w:tcPr>
          <w:p w:rsidR="00045634" w:rsidRPr="00045634" w:rsidRDefault="00045634"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w:t>
            </w:r>
            <w:r w:rsidR="00617107">
              <w:rPr>
                <w:rFonts w:ascii="Times New Roman" w:eastAsia="Times New Roman" w:hAnsi="Times New Roman" w:cs="Times New Roman"/>
                <w:color w:val="000000"/>
                <w:sz w:val="19"/>
                <w:szCs w:val="19"/>
                <w:lang w:eastAsia="ru-RU"/>
              </w:rPr>
              <w:t>5</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Мероприятие F2.15. Обустройство и установка детских игровых площадок на территории муниципальных образований Московской области</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52 121,22</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52 121,22</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w:t>
            </w: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51 600,00</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51 600,00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045634" w:rsidRPr="00045634" w:rsidRDefault="00045634"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521,22</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521,22</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2D5CDB" w:rsidRPr="00045634" w:rsidTr="005F0DD8">
        <w:trPr>
          <w:trHeight w:val="20"/>
        </w:trPr>
        <w:tc>
          <w:tcPr>
            <w:tcW w:w="441" w:type="dxa"/>
            <w:vMerge w:val="restart"/>
            <w:shd w:val="clear" w:color="auto" w:fill="auto"/>
            <w:vAlign w:val="center"/>
            <w:hideMark/>
          </w:tcPr>
          <w:p w:rsidR="002D5CDB" w:rsidRPr="00045634" w:rsidRDefault="002D5CDB" w:rsidP="00E17028">
            <w:pPr>
              <w:spacing w:after="0" w:line="240" w:lineRule="auto"/>
              <w:ind w:left="-93" w:right="-108"/>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2</w:t>
            </w:r>
            <w:r>
              <w:rPr>
                <w:rFonts w:ascii="Times New Roman" w:eastAsia="Times New Roman" w:hAnsi="Times New Roman" w:cs="Times New Roman"/>
                <w:bCs/>
                <w:color w:val="000000"/>
                <w:sz w:val="19"/>
                <w:szCs w:val="19"/>
                <w:lang w:eastAsia="ru-RU"/>
              </w:rPr>
              <w:t>.</w:t>
            </w:r>
          </w:p>
        </w:tc>
        <w:tc>
          <w:tcPr>
            <w:tcW w:w="1679" w:type="dxa"/>
            <w:vMerge w:val="restart"/>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Основное мероприятие 01 «Благоустройство общественных территорий муниципальных образований </w:t>
            </w:r>
            <w:r w:rsidRPr="00045634">
              <w:rPr>
                <w:rFonts w:ascii="Times New Roman" w:eastAsia="Times New Roman" w:hAnsi="Times New Roman" w:cs="Times New Roman"/>
                <w:bCs/>
                <w:color w:val="000000"/>
                <w:sz w:val="19"/>
                <w:szCs w:val="19"/>
                <w:lang w:eastAsia="ru-RU"/>
              </w:rPr>
              <w:lastRenderedPageBreak/>
              <w:t>Московской области»</w:t>
            </w:r>
          </w:p>
        </w:tc>
        <w:tc>
          <w:tcPr>
            <w:tcW w:w="946" w:type="dxa"/>
            <w:vMerge w:val="restart"/>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lastRenderedPageBreak/>
              <w:t>2020-2024</w:t>
            </w:r>
          </w:p>
        </w:tc>
        <w:tc>
          <w:tcPr>
            <w:tcW w:w="1769" w:type="dxa"/>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bCs/>
                <w:color w:val="000000"/>
                <w:sz w:val="19"/>
                <w:szCs w:val="19"/>
              </w:rPr>
            </w:pPr>
            <w:r w:rsidRPr="002D5CDB">
              <w:rPr>
                <w:rFonts w:ascii="Times New Roman" w:hAnsi="Times New Roman" w:cs="Times New Roman"/>
                <w:bCs/>
                <w:color w:val="000000"/>
                <w:sz w:val="19"/>
                <w:szCs w:val="19"/>
              </w:rPr>
              <w:t>645 952,79</w:t>
            </w:r>
          </w:p>
        </w:tc>
        <w:tc>
          <w:tcPr>
            <w:tcW w:w="1099"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bCs/>
                <w:color w:val="000000"/>
                <w:sz w:val="19"/>
                <w:szCs w:val="19"/>
              </w:rPr>
            </w:pPr>
            <w:r w:rsidRPr="002D5CDB">
              <w:rPr>
                <w:rFonts w:ascii="Times New Roman" w:hAnsi="Times New Roman" w:cs="Times New Roman"/>
                <w:bCs/>
                <w:color w:val="000000"/>
                <w:sz w:val="19"/>
                <w:szCs w:val="19"/>
              </w:rPr>
              <w:t>211 242,86</w:t>
            </w:r>
          </w:p>
        </w:tc>
        <w:tc>
          <w:tcPr>
            <w:tcW w:w="1105"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bCs/>
                <w:color w:val="000000"/>
                <w:sz w:val="19"/>
                <w:szCs w:val="19"/>
              </w:rPr>
            </w:pPr>
            <w:r w:rsidRPr="002D5CDB">
              <w:rPr>
                <w:rFonts w:ascii="Times New Roman" w:hAnsi="Times New Roman" w:cs="Times New Roman"/>
                <w:bCs/>
                <w:color w:val="000000"/>
                <w:sz w:val="19"/>
                <w:szCs w:val="19"/>
              </w:rPr>
              <w:t>382 186,99</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bCs/>
                <w:color w:val="000000"/>
                <w:sz w:val="19"/>
                <w:szCs w:val="19"/>
              </w:rPr>
            </w:pPr>
            <w:r w:rsidRPr="002D5CDB">
              <w:rPr>
                <w:rFonts w:ascii="Times New Roman" w:hAnsi="Times New Roman" w:cs="Times New Roman"/>
                <w:bCs/>
                <w:color w:val="000000"/>
                <w:sz w:val="19"/>
                <w:szCs w:val="19"/>
              </w:rPr>
              <w:t>50 922,94</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bCs/>
                <w:color w:val="000000"/>
                <w:sz w:val="19"/>
                <w:szCs w:val="19"/>
              </w:rPr>
            </w:pPr>
            <w:r w:rsidRPr="002D5CDB">
              <w:rPr>
                <w:rFonts w:ascii="Times New Roman" w:hAnsi="Times New Roman" w:cs="Times New Roman"/>
                <w:bCs/>
                <w:color w:val="000000"/>
                <w:sz w:val="19"/>
                <w:szCs w:val="19"/>
              </w:rPr>
              <w:t>1 600,00</w:t>
            </w:r>
          </w:p>
        </w:tc>
        <w:tc>
          <w:tcPr>
            <w:tcW w:w="994" w:type="dxa"/>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val="restart"/>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МАУ "Дирекция парков Раменского городского округа", МБУ «Содержание  и благоустройство», Территориальные </w:t>
            </w:r>
            <w:r w:rsidRPr="00045634">
              <w:rPr>
                <w:rFonts w:ascii="Times New Roman" w:eastAsia="Times New Roman" w:hAnsi="Times New Roman" w:cs="Times New Roman"/>
                <w:color w:val="000000"/>
                <w:sz w:val="19"/>
                <w:szCs w:val="19"/>
                <w:lang w:eastAsia="ru-RU"/>
              </w:rPr>
              <w:lastRenderedPageBreak/>
              <w:t>управления Раменского городского округа, Управление благоустройства Раменского городского округа</w:t>
            </w:r>
          </w:p>
        </w:tc>
        <w:tc>
          <w:tcPr>
            <w:tcW w:w="2127" w:type="dxa"/>
            <w:vMerge w:val="restart"/>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roofErr w:type="gramStart"/>
            <w:r w:rsidRPr="00045634">
              <w:rPr>
                <w:rFonts w:ascii="Times New Roman" w:eastAsia="Times New Roman" w:hAnsi="Times New Roman" w:cs="Times New Roman"/>
                <w:color w:val="000000"/>
                <w:sz w:val="19"/>
                <w:szCs w:val="19"/>
                <w:lang w:eastAsia="ru-RU"/>
              </w:rPr>
              <w:lastRenderedPageBreak/>
              <w:t xml:space="preserve">1.Количество благоустроенных общественных территорий, реализованных без привлечения средств федерального бюджета </w:t>
            </w:r>
            <w:r w:rsidRPr="00045634">
              <w:rPr>
                <w:rFonts w:ascii="Times New Roman" w:eastAsia="Times New Roman" w:hAnsi="Times New Roman" w:cs="Times New Roman"/>
                <w:color w:val="000000"/>
                <w:sz w:val="19"/>
                <w:szCs w:val="19"/>
                <w:lang w:eastAsia="ru-RU"/>
              </w:rPr>
              <w:lastRenderedPageBreak/>
              <w:t>и бюджета Московской области</w:t>
            </w:r>
            <w:r w:rsidRPr="00045634">
              <w:rPr>
                <w:rFonts w:ascii="Times New Roman" w:eastAsia="Times New Roman" w:hAnsi="Times New Roman" w:cs="Times New Roman"/>
                <w:color w:val="000000"/>
                <w:sz w:val="19"/>
                <w:szCs w:val="19"/>
                <w:lang w:eastAsia="ru-RU"/>
              </w:rPr>
              <w:br/>
              <w:t>2.Количество разработанных концепций благоустройства общественных территорий</w:t>
            </w:r>
            <w:r w:rsidRPr="00045634">
              <w:rPr>
                <w:rFonts w:ascii="Times New Roman" w:eastAsia="Times New Roman" w:hAnsi="Times New Roman" w:cs="Times New Roman"/>
                <w:color w:val="000000"/>
                <w:sz w:val="19"/>
                <w:szCs w:val="19"/>
                <w:lang w:eastAsia="ru-RU"/>
              </w:rPr>
              <w:br/>
              <w:t>3.Количество разработанных проектов благоустройства общественных территорий</w:t>
            </w:r>
            <w:r w:rsidRPr="00045634">
              <w:rPr>
                <w:rFonts w:ascii="Times New Roman" w:eastAsia="Times New Roman" w:hAnsi="Times New Roman" w:cs="Times New Roman"/>
                <w:color w:val="000000"/>
                <w:sz w:val="19"/>
                <w:szCs w:val="19"/>
                <w:lang w:eastAsia="ru-RU"/>
              </w:rPr>
              <w:br/>
              <w:t>4.Количество установленных детских игровых площадок</w:t>
            </w:r>
            <w:r w:rsidRPr="00045634">
              <w:rPr>
                <w:rFonts w:ascii="Times New Roman" w:eastAsia="Times New Roman" w:hAnsi="Times New Roman" w:cs="Times New Roman"/>
                <w:color w:val="000000"/>
                <w:sz w:val="19"/>
                <w:szCs w:val="19"/>
                <w:lang w:eastAsia="ru-RU"/>
              </w:rPr>
              <w:br/>
              <w:t>5.Количество благоустроенных дворовых территорий</w:t>
            </w:r>
            <w:r w:rsidRPr="00045634">
              <w:rPr>
                <w:rFonts w:ascii="Times New Roman" w:eastAsia="Times New Roman" w:hAnsi="Times New Roman" w:cs="Times New Roman"/>
                <w:color w:val="000000"/>
                <w:sz w:val="19"/>
                <w:szCs w:val="19"/>
                <w:lang w:eastAsia="ru-RU"/>
              </w:rPr>
              <w:br/>
              <w:t>6.Доля граждан, принявших участие в решении вопросов развития городской среды, от общего количества граждан в возрасте от 14 лет</w:t>
            </w:r>
            <w:proofErr w:type="gramEnd"/>
            <w:r w:rsidRPr="00045634">
              <w:rPr>
                <w:rFonts w:ascii="Times New Roman" w:eastAsia="Times New Roman" w:hAnsi="Times New Roman" w:cs="Times New Roman"/>
                <w:color w:val="000000"/>
                <w:sz w:val="19"/>
                <w:szCs w:val="19"/>
                <w:lang w:eastAsia="ru-RU"/>
              </w:rPr>
              <w:t xml:space="preserve">, </w:t>
            </w:r>
            <w:proofErr w:type="gramStart"/>
            <w:r w:rsidRPr="00045634">
              <w:rPr>
                <w:rFonts w:ascii="Times New Roman" w:eastAsia="Times New Roman" w:hAnsi="Times New Roman" w:cs="Times New Roman"/>
                <w:color w:val="000000"/>
                <w:sz w:val="19"/>
                <w:szCs w:val="19"/>
                <w:lang w:eastAsia="ru-RU"/>
              </w:rPr>
              <w:t>проживающих в муниципальных образованиях, на территории которых реализуются проекты по созданию комфортной городской среды</w:t>
            </w:r>
            <w:r w:rsidRPr="00045634">
              <w:rPr>
                <w:rFonts w:ascii="Times New Roman" w:eastAsia="Times New Roman" w:hAnsi="Times New Roman" w:cs="Times New Roman"/>
                <w:color w:val="000000"/>
                <w:sz w:val="19"/>
                <w:szCs w:val="19"/>
                <w:lang w:eastAsia="ru-RU"/>
              </w:rPr>
              <w:br/>
              <w:t xml:space="preserve">7.Количество объектов систем наружного освещения, в отношении которых реализованы мероприятия по устройству и </w:t>
            </w:r>
            <w:r w:rsidRPr="00045634">
              <w:rPr>
                <w:rFonts w:ascii="Times New Roman" w:eastAsia="Times New Roman" w:hAnsi="Times New Roman" w:cs="Times New Roman"/>
                <w:color w:val="000000"/>
                <w:sz w:val="19"/>
                <w:szCs w:val="19"/>
                <w:lang w:eastAsia="ru-RU"/>
              </w:rPr>
              <w:lastRenderedPageBreak/>
              <w:t>капитальному ремонту</w:t>
            </w:r>
            <w:r w:rsidRPr="00045634">
              <w:rPr>
                <w:rFonts w:ascii="Times New Roman" w:eastAsia="Times New Roman" w:hAnsi="Times New Roman" w:cs="Times New Roman"/>
                <w:color w:val="000000"/>
                <w:sz w:val="19"/>
                <w:szCs w:val="19"/>
                <w:lang w:eastAsia="ru-RU"/>
              </w:rPr>
              <w:br/>
              <w:t>8.Количество объектов архитектурно – художественного освещения, на которых реализованы мероприятия по устройству и капитальному ремонту</w:t>
            </w:r>
            <w:r w:rsidRPr="00045634">
              <w:rPr>
                <w:rFonts w:ascii="Times New Roman" w:eastAsia="Times New Roman" w:hAnsi="Times New Roman" w:cs="Times New Roman"/>
                <w:color w:val="000000"/>
                <w:sz w:val="19"/>
                <w:szCs w:val="19"/>
                <w:lang w:eastAsia="ru-RU"/>
              </w:rPr>
              <w:br/>
              <w:t>9.Количество созданных и благоустроенных парков культуры и отдыха на территории Московской области</w:t>
            </w:r>
            <w:r w:rsidRPr="00045634">
              <w:rPr>
                <w:rFonts w:ascii="Times New Roman" w:eastAsia="Times New Roman" w:hAnsi="Times New Roman" w:cs="Times New Roman"/>
                <w:color w:val="000000"/>
                <w:sz w:val="19"/>
                <w:szCs w:val="19"/>
                <w:lang w:eastAsia="ru-RU"/>
              </w:rPr>
              <w:br/>
              <w:t>10.Количество</w:t>
            </w:r>
            <w:proofErr w:type="gramEnd"/>
            <w:r w:rsidRPr="00045634">
              <w:rPr>
                <w:rFonts w:ascii="Times New Roman" w:eastAsia="Times New Roman" w:hAnsi="Times New Roman" w:cs="Times New Roman"/>
                <w:color w:val="000000"/>
                <w:sz w:val="19"/>
                <w:szCs w:val="19"/>
                <w:lang w:eastAsia="ru-RU"/>
              </w:rPr>
              <w:t xml:space="preserve"> </w:t>
            </w:r>
            <w:proofErr w:type="gramStart"/>
            <w:r w:rsidRPr="00045634">
              <w:rPr>
                <w:rFonts w:ascii="Times New Roman" w:eastAsia="Times New Roman" w:hAnsi="Times New Roman" w:cs="Times New Roman"/>
                <w:color w:val="000000"/>
                <w:sz w:val="19"/>
                <w:szCs w:val="19"/>
                <w:lang w:eastAsia="ru-RU"/>
              </w:rPr>
              <w:t>парков культуры и отдыха на территории Московской области, в которых благоустроены зоны для досуга и отдыха населения</w:t>
            </w:r>
            <w:r w:rsidRPr="00045634">
              <w:rPr>
                <w:rFonts w:ascii="Times New Roman" w:eastAsia="Times New Roman" w:hAnsi="Times New Roman" w:cs="Times New Roman"/>
                <w:color w:val="000000"/>
                <w:sz w:val="19"/>
                <w:szCs w:val="19"/>
                <w:lang w:eastAsia="ru-RU"/>
              </w:rPr>
              <w:br/>
              <w:t>11.Площадь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r w:rsidRPr="00045634">
              <w:rPr>
                <w:rFonts w:ascii="Times New Roman" w:eastAsia="Times New Roman" w:hAnsi="Times New Roman" w:cs="Times New Roman"/>
                <w:color w:val="000000"/>
                <w:sz w:val="19"/>
                <w:szCs w:val="19"/>
                <w:lang w:eastAsia="ru-RU"/>
              </w:rPr>
              <w:br/>
              <w:t xml:space="preserve">12.Количество объектов благоустройства, в отношении которых проведены мероприятия по благоустройству, вне реализации </w:t>
            </w:r>
            <w:r w:rsidRPr="00045634">
              <w:rPr>
                <w:rFonts w:ascii="Times New Roman" w:eastAsia="Times New Roman" w:hAnsi="Times New Roman" w:cs="Times New Roman"/>
                <w:color w:val="000000"/>
                <w:sz w:val="19"/>
                <w:szCs w:val="19"/>
                <w:lang w:eastAsia="ru-RU"/>
              </w:rPr>
              <w:lastRenderedPageBreak/>
              <w:t>национальных и федеральных проектов</w:t>
            </w:r>
            <w:r w:rsidRPr="00045634">
              <w:rPr>
                <w:rFonts w:ascii="Times New Roman" w:eastAsia="Times New Roman" w:hAnsi="Times New Roman" w:cs="Times New Roman"/>
                <w:color w:val="000000"/>
                <w:sz w:val="19"/>
                <w:szCs w:val="19"/>
                <w:lang w:eastAsia="ru-RU"/>
              </w:rPr>
              <w:br/>
              <w:t>13</w:t>
            </w:r>
            <w:proofErr w:type="gramEnd"/>
            <w:r w:rsidRPr="00045634">
              <w:rPr>
                <w:rFonts w:ascii="Times New Roman" w:eastAsia="Times New Roman" w:hAnsi="Times New Roman" w:cs="Times New Roman"/>
                <w:color w:val="000000"/>
                <w:sz w:val="19"/>
                <w:szCs w:val="19"/>
                <w:lang w:eastAsia="ru-RU"/>
              </w:rPr>
              <w:t>.Соответствие внешнего вида ограждений региональным требованиям</w:t>
            </w:r>
          </w:p>
        </w:tc>
      </w:tr>
      <w:tr w:rsidR="002D5CDB" w:rsidRPr="00045634" w:rsidTr="005F0DD8">
        <w:trPr>
          <w:trHeight w:val="20"/>
        </w:trPr>
        <w:tc>
          <w:tcPr>
            <w:tcW w:w="441" w:type="dxa"/>
            <w:vMerge/>
            <w:shd w:val="clear" w:color="auto" w:fill="auto"/>
            <w:vAlign w:val="center"/>
            <w:hideMark/>
          </w:tcPr>
          <w:p w:rsidR="002D5CDB" w:rsidRPr="00045634" w:rsidRDefault="002D5CDB" w:rsidP="00E17028">
            <w:pPr>
              <w:spacing w:after="0" w:line="240" w:lineRule="auto"/>
              <w:ind w:left="-93" w:right="-108"/>
              <w:rPr>
                <w:rFonts w:ascii="Times New Roman" w:eastAsia="Times New Roman" w:hAnsi="Times New Roman" w:cs="Times New Roman"/>
                <w:bCs/>
                <w:color w:val="000000"/>
                <w:sz w:val="19"/>
                <w:szCs w:val="19"/>
                <w:lang w:eastAsia="ru-RU"/>
              </w:rPr>
            </w:pPr>
          </w:p>
        </w:tc>
        <w:tc>
          <w:tcPr>
            <w:tcW w:w="167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bCs/>
                <w:color w:val="000000"/>
                <w:sz w:val="19"/>
                <w:szCs w:val="19"/>
                <w:lang w:eastAsia="ru-RU"/>
              </w:rPr>
            </w:pPr>
          </w:p>
        </w:tc>
        <w:tc>
          <w:tcPr>
            <w:tcW w:w="946"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bCs/>
                <w:color w:val="000000"/>
                <w:sz w:val="19"/>
                <w:szCs w:val="19"/>
                <w:lang w:eastAsia="ru-RU"/>
              </w:rPr>
            </w:pPr>
          </w:p>
        </w:tc>
        <w:tc>
          <w:tcPr>
            <w:tcW w:w="1769" w:type="dxa"/>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Средства бюджета Московской области</w:t>
            </w:r>
          </w:p>
        </w:tc>
        <w:tc>
          <w:tcPr>
            <w:tcW w:w="113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bCs/>
                <w:color w:val="000000"/>
                <w:sz w:val="19"/>
                <w:szCs w:val="19"/>
              </w:rPr>
            </w:pPr>
            <w:r w:rsidRPr="002D5CDB">
              <w:rPr>
                <w:rFonts w:ascii="Times New Roman" w:hAnsi="Times New Roman" w:cs="Times New Roman"/>
                <w:bCs/>
                <w:color w:val="000000"/>
                <w:sz w:val="19"/>
                <w:szCs w:val="19"/>
              </w:rPr>
              <w:t>1 566,61</w:t>
            </w:r>
          </w:p>
        </w:tc>
        <w:tc>
          <w:tcPr>
            <w:tcW w:w="1099"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bCs/>
                <w:color w:val="000000"/>
                <w:sz w:val="19"/>
                <w:szCs w:val="19"/>
              </w:rPr>
            </w:pPr>
            <w:r w:rsidRPr="002D5CDB">
              <w:rPr>
                <w:rFonts w:ascii="Times New Roman" w:hAnsi="Times New Roman" w:cs="Times New Roman"/>
                <w:bCs/>
                <w:color w:val="000000"/>
                <w:sz w:val="19"/>
                <w:szCs w:val="19"/>
              </w:rPr>
              <w:t>0,00</w:t>
            </w:r>
          </w:p>
        </w:tc>
        <w:tc>
          <w:tcPr>
            <w:tcW w:w="1105"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bCs/>
                <w:color w:val="000000"/>
                <w:sz w:val="19"/>
                <w:szCs w:val="19"/>
              </w:rPr>
            </w:pPr>
            <w:r w:rsidRPr="002D5CDB">
              <w:rPr>
                <w:rFonts w:ascii="Times New Roman" w:hAnsi="Times New Roman" w:cs="Times New Roman"/>
                <w:bCs/>
                <w:color w:val="000000"/>
                <w:sz w:val="19"/>
                <w:szCs w:val="19"/>
              </w:rPr>
              <w:t>1 566,61</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bCs/>
                <w:color w:val="000000"/>
                <w:sz w:val="19"/>
                <w:szCs w:val="19"/>
              </w:rPr>
            </w:pPr>
            <w:r w:rsidRPr="002D5CDB">
              <w:rPr>
                <w:rFonts w:ascii="Times New Roman" w:hAnsi="Times New Roman" w:cs="Times New Roman"/>
                <w:bCs/>
                <w:color w:val="000000"/>
                <w:sz w:val="19"/>
                <w:szCs w:val="19"/>
              </w:rPr>
              <w:t>0,00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bCs/>
                <w:color w:val="000000"/>
                <w:sz w:val="19"/>
                <w:szCs w:val="19"/>
              </w:rPr>
            </w:pPr>
            <w:r w:rsidRPr="002D5CDB">
              <w:rPr>
                <w:rFonts w:ascii="Times New Roman" w:hAnsi="Times New Roman" w:cs="Times New Roman"/>
                <w:bCs/>
                <w:color w:val="000000"/>
                <w:sz w:val="19"/>
                <w:szCs w:val="19"/>
              </w:rPr>
              <w:t>0,00</w:t>
            </w:r>
          </w:p>
        </w:tc>
        <w:tc>
          <w:tcPr>
            <w:tcW w:w="994" w:type="dxa"/>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r>
      <w:tr w:rsidR="002D5CDB" w:rsidRPr="00045634" w:rsidTr="005F0DD8">
        <w:trPr>
          <w:trHeight w:val="20"/>
        </w:trPr>
        <w:tc>
          <w:tcPr>
            <w:tcW w:w="441" w:type="dxa"/>
            <w:vMerge/>
            <w:shd w:val="clear" w:color="auto" w:fill="auto"/>
            <w:vAlign w:val="center"/>
            <w:hideMark/>
          </w:tcPr>
          <w:p w:rsidR="002D5CDB" w:rsidRPr="00045634" w:rsidRDefault="002D5CDB" w:rsidP="00E17028">
            <w:pPr>
              <w:spacing w:after="0" w:line="240" w:lineRule="auto"/>
              <w:ind w:left="-93" w:right="-108"/>
              <w:rPr>
                <w:rFonts w:ascii="Times New Roman" w:eastAsia="Times New Roman" w:hAnsi="Times New Roman" w:cs="Times New Roman"/>
                <w:bCs/>
                <w:color w:val="000000"/>
                <w:sz w:val="19"/>
                <w:szCs w:val="19"/>
                <w:lang w:eastAsia="ru-RU"/>
              </w:rPr>
            </w:pPr>
          </w:p>
        </w:tc>
        <w:tc>
          <w:tcPr>
            <w:tcW w:w="167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bCs/>
                <w:color w:val="000000"/>
                <w:sz w:val="19"/>
                <w:szCs w:val="19"/>
                <w:lang w:eastAsia="ru-RU"/>
              </w:rPr>
            </w:pPr>
          </w:p>
        </w:tc>
        <w:tc>
          <w:tcPr>
            <w:tcW w:w="946"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bCs/>
                <w:color w:val="000000"/>
                <w:sz w:val="19"/>
                <w:szCs w:val="19"/>
                <w:lang w:eastAsia="ru-RU"/>
              </w:rPr>
            </w:pPr>
          </w:p>
        </w:tc>
        <w:tc>
          <w:tcPr>
            <w:tcW w:w="1769" w:type="dxa"/>
            <w:shd w:val="clear" w:color="auto" w:fill="auto"/>
            <w:vAlign w:val="center"/>
            <w:hideMark/>
          </w:tcPr>
          <w:p w:rsidR="002D5CDB" w:rsidRPr="00045634" w:rsidRDefault="002D5CDB"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bCs/>
                <w:color w:val="000000"/>
                <w:sz w:val="19"/>
                <w:szCs w:val="19"/>
              </w:rPr>
            </w:pPr>
            <w:r w:rsidRPr="002D5CDB">
              <w:rPr>
                <w:rFonts w:ascii="Times New Roman" w:hAnsi="Times New Roman" w:cs="Times New Roman"/>
                <w:bCs/>
                <w:color w:val="000000"/>
                <w:sz w:val="19"/>
                <w:szCs w:val="19"/>
              </w:rPr>
              <w:t>644 386,18</w:t>
            </w:r>
          </w:p>
        </w:tc>
        <w:tc>
          <w:tcPr>
            <w:tcW w:w="1099"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bCs/>
                <w:color w:val="000000"/>
                <w:sz w:val="19"/>
                <w:szCs w:val="19"/>
              </w:rPr>
            </w:pPr>
            <w:r w:rsidRPr="002D5CDB">
              <w:rPr>
                <w:rFonts w:ascii="Times New Roman" w:hAnsi="Times New Roman" w:cs="Times New Roman"/>
                <w:bCs/>
                <w:color w:val="000000"/>
                <w:sz w:val="19"/>
                <w:szCs w:val="19"/>
              </w:rPr>
              <w:t>211 242,86</w:t>
            </w:r>
          </w:p>
        </w:tc>
        <w:tc>
          <w:tcPr>
            <w:tcW w:w="1105"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bCs/>
                <w:color w:val="000000"/>
                <w:sz w:val="19"/>
                <w:szCs w:val="19"/>
              </w:rPr>
            </w:pPr>
            <w:r w:rsidRPr="002D5CDB">
              <w:rPr>
                <w:rFonts w:ascii="Times New Roman" w:hAnsi="Times New Roman" w:cs="Times New Roman"/>
                <w:bCs/>
                <w:color w:val="000000"/>
                <w:sz w:val="19"/>
                <w:szCs w:val="19"/>
              </w:rPr>
              <w:t>380 620,38</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bCs/>
                <w:color w:val="000000"/>
                <w:sz w:val="19"/>
                <w:szCs w:val="19"/>
              </w:rPr>
            </w:pPr>
            <w:r w:rsidRPr="002D5CDB">
              <w:rPr>
                <w:rFonts w:ascii="Times New Roman" w:hAnsi="Times New Roman" w:cs="Times New Roman"/>
                <w:bCs/>
                <w:color w:val="000000"/>
                <w:sz w:val="19"/>
                <w:szCs w:val="19"/>
              </w:rPr>
              <w:t>50 922,94</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bCs/>
                <w:color w:val="000000"/>
                <w:sz w:val="19"/>
                <w:szCs w:val="19"/>
              </w:rPr>
            </w:pPr>
            <w:r w:rsidRPr="002D5CDB">
              <w:rPr>
                <w:rFonts w:ascii="Times New Roman" w:hAnsi="Times New Roman" w:cs="Times New Roman"/>
                <w:bCs/>
                <w:color w:val="000000"/>
                <w:sz w:val="19"/>
                <w:szCs w:val="19"/>
              </w:rPr>
              <w:t>1 600,00</w:t>
            </w:r>
          </w:p>
        </w:tc>
        <w:tc>
          <w:tcPr>
            <w:tcW w:w="994" w:type="dxa"/>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r>
      <w:tr w:rsidR="002D5CDB" w:rsidRPr="00045634" w:rsidTr="005F0DD8">
        <w:trPr>
          <w:trHeight w:val="20"/>
        </w:trPr>
        <w:tc>
          <w:tcPr>
            <w:tcW w:w="441" w:type="dxa"/>
            <w:vMerge w:val="restart"/>
            <w:shd w:val="clear" w:color="auto" w:fill="auto"/>
            <w:vAlign w:val="center"/>
            <w:hideMark/>
          </w:tcPr>
          <w:p w:rsidR="002D5CDB" w:rsidRPr="00045634" w:rsidRDefault="002D5CDB"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2.</w:t>
            </w:r>
            <w:r>
              <w:rPr>
                <w:rFonts w:ascii="Times New Roman" w:eastAsia="Times New Roman" w:hAnsi="Times New Roman" w:cs="Times New Roman"/>
                <w:color w:val="000000"/>
                <w:sz w:val="19"/>
                <w:szCs w:val="19"/>
                <w:lang w:eastAsia="ru-RU"/>
              </w:rPr>
              <w:t>1</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Мероприятие 01.06. Устройство контейнерных площадок</w:t>
            </w:r>
          </w:p>
        </w:tc>
        <w:tc>
          <w:tcPr>
            <w:tcW w:w="946" w:type="dxa"/>
            <w:vMerge w:val="restart"/>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84 505,02</w:t>
            </w:r>
          </w:p>
        </w:tc>
        <w:tc>
          <w:tcPr>
            <w:tcW w:w="1099"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4 990,15</w:t>
            </w:r>
          </w:p>
        </w:tc>
        <w:tc>
          <w:tcPr>
            <w:tcW w:w="1105"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79 514,87</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 Территориальные управления Раменского городского округа</w:t>
            </w:r>
          </w:p>
        </w:tc>
        <w:tc>
          <w:tcPr>
            <w:tcW w:w="2127"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r>
      <w:tr w:rsidR="002D5CDB" w:rsidRPr="00045634" w:rsidTr="005F0DD8">
        <w:trPr>
          <w:trHeight w:val="20"/>
        </w:trPr>
        <w:tc>
          <w:tcPr>
            <w:tcW w:w="441" w:type="dxa"/>
            <w:vMerge/>
            <w:shd w:val="clear" w:color="auto" w:fill="auto"/>
            <w:vAlign w:val="center"/>
            <w:hideMark/>
          </w:tcPr>
          <w:p w:rsidR="002D5CDB" w:rsidRPr="00045634" w:rsidRDefault="002D5CDB"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2D5CDB" w:rsidRPr="00045634" w:rsidRDefault="002D5CDB"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84 505,02</w:t>
            </w:r>
          </w:p>
        </w:tc>
        <w:tc>
          <w:tcPr>
            <w:tcW w:w="1099"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4 990,15</w:t>
            </w:r>
          </w:p>
        </w:tc>
        <w:tc>
          <w:tcPr>
            <w:tcW w:w="1105"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79 514,87</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r>
      <w:tr w:rsidR="002D5CDB" w:rsidRPr="00045634" w:rsidTr="005F0DD8">
        <w:trPr>
          <w:trHeight w:val="20"/>
        </w:trPr>
        <w:tc>
          <w:tcPr>
            <w:tcW w:w="441" w:type="dxa"/>
            <w:vMerge w:val="restart"/>
            <w:shd w:val="clear" w:color="auto" w:fill="auto"/>
            <w:vAlign w:val="center"/>
            <w:hideMark/>
          </w:tcPr>
          <w:p w:rsidR="002D5CDB" w:rsidRPr="00045634" w:rsidRDefault="002D5CDB"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2</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2D5CDB" w:rsidRPr="005E166B" w:rsidRDefault="002D5CDB"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01.09. </w:t>
            </w:r>
          </w:p>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Создание новых и (или) благоустройство существующих парков культуры и отдыха за счет средств местного бюджета</w:t>
            </w:r>
          </w:p>
        </w:tc>
        <w:tc>
          <w:tcPr>
            <w:tcW w:w="946" w:type="dxa"/>
            <w:vMerge w:val="restart"/>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8 600,00</w:t>
            </w:r>
          </w:p>
        </w:tc>
        <w:tc>
          <w:tcPr>
            <w:tcW w:w="1099"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105"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8 600,00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МАУ "Дирекция парков Раменского городского округа"</w:t>
            </w:r>
          </w:p>
        </w:tc>
        <w:tc>
          <w:tcPr>
            <w:tcW w:w="2127"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r>
      <w:tr w:rsidR="002D5CDB" w:rsidRPr="00045634" w:rsidTr="005F0DD8">
        <w:trPr>
          <w:trHeight w:val="20"/>
        </w:trPr>
        <w:tc>
          <w:tcPr>
            <w:tcW w:w="441" w:type="dxa"/>
            <w:vMerge/>
            <w:shd w:val="clear" w:color="auto" w:fill="auto"/>
            <w:vAlign w:val="center"/>
            <w:hideMark/>
          </w:tcPr>
          <w:p w:rsidR="002D5CDB" w:rsidRPr="00045634" w:rsidRDefault="002D5CDB"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2D5CDB" w:rsidRPr="00045634" w:rsidRDefault="002D5CDB"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8 600,00</w:t>
            </w:r>
          </w:p>
        </w:tc>
        <w:tc>
          <w:tcPr>
            <w:tcW w:w="1099"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105"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8 600,00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r>
      <w:tr w:rsidR="002D5CDB" w:rsidRPr="00045634" w:rsidTr="005F0DD8">
        <w:trPr>
          <w:trHeight w:val="20"/>
        </w:trPr>
        <w:tc>
          <w:tcPr>
            <w:tcW w:w="441" w:type="dxa"/>
            <w:vMerge w:val="restart"/>
            <w:shd w:val="clear" w:color="auto" w:fill="auto"/>
            <w:vAlign w:val="center"/>
            <w:hideMark/>
          </w:tcPr>
          <w:p w:rsidR="002D5CDB" w:rsidRPr="00045634" w:rsidRDefault="002D5CDB"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3</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01.10. Обустройство и установка детских игровых площадок на территории муниципальных образований Московской области за счет средств местного бюджета </w:t>
            </w:r>
          </w:p>
        </w:tc>
        <w:tc>
          <w:tcPr>
            <w:tcW w:w="946" w:type="dxa"/>
            <w:vMerge w:val="restart"/>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111 709,44</w:t>
            </w:r>
          </w:p>
        </w:tc>
        <w:tc>
          <w:tcPr>
            <w:tcW w:w="1099"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5 972,33</w:t>
            </w:r>
          </w:p>
        </w:tc>
        <w:tc>
          <w:tcPr>
            <w:tcW w:w="1105"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102 537,11</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1 600,00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1 600,00</w:t>
            </w:r>
          </w:p>
        </w:tc>
        <w:tc>
          <w:tcPr>
            <w:tcW w:w="994" w:type="dxa"/>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2127"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r>
      <w:tr w:rsidR="002D5CDB" w:rsidRPr="00045634" w:rsidTr="005F0DD8">
        <w:trPr>
          <w:trHeight w:val="20"/>
        </w:trPr>
        <w:tc>
          <w:tcPr>
            <w:tcW w:w="441" w:type="dxa"/>
            <w:vMerge/>
            <w:shd w:val="clear" w:color="auto" w:fill="auto"/>
            <w:vAlign w:val="center"/>
            <w:hideMark/>
          </w:tcPr>
          <w:p w:rsidR="002D5CDB" w:rsidRPr="00045634" w:rsidRDefault="002D5CDB"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2D5CDB" w:rsidRPr="00045634" w:rsidRDefault="002D5CDB"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111 709,44</w:t>
            </w:r>
          </w:p>
        </w:tc>
        <w:tc>
          <w:tcPr>
            <w:tcW w:w="1099"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5 972,33</w:t>
            </w:r>
          </w:p>
        </w:tc>
        <w:tc>
          <w:tcPr>
            <w:tcW w:w="1105"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102 537,11</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1 600,00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1 600,00</w:t>
            </w:r>
          </w:p>
        </w:tc>
        <w:tc>
          <w:tcPr>
            <w:tcW w:w="994" w:type="dxa"/>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r>
      <w:tr w:rsidR="002D5CDB" w:rsidRPr="00045634" w:rsidTr="005F0DD8">
        <w:trPr>
          <w:trHeight w:val="20"/>
        </w:trPr>
        <w:tc>
          <w:tcPr>
            <w:tcW w:w="441" w:type="dxa"/>
            <w:vMerge w:val="restart"/>
            <w:shd w:val="clear" w:color="auto" w:fill="auto"/>
            <w:vAlign w:val="center"/>
            <w:hideMark/>
          </w:tcPr>
          <w:p w:rsidR="002D5CDB" w:rsidRPr="00045634" w:rsidRDefault="002D5CDB"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4</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2D5CDB" w:rsidRPr="00045634" w:rsidRDefault="002D5CDB" w:rsidP="0039665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01.12. Устройство и капитальный ремонт систем наружного </w:t>
            </w:r>
            <w:r w:rsidRPr="00045634">
              <w:rPr>
                <w:rFonts w:ascii="Times New Roman" w:eastAsia="Times New Roman" w:hAnsi="Times New Roman" w:cs="Times New Roman"/>
                <w:color w:val="000000"/>
                <w:sz w:val="19"/>
                <w:szCs w:val="19"/>
                <w:lang w:eastAsia="ru-RU"/>
              </w:rPr>
              <w:lastRenderedPageBreak/>
              <w:t>освещения в рамках реализации проекта "Светлый город" за счет средств местного бюджета</w:t>
            </w:r>
          </w:p>
        </w:tc>
        <w:tc>
          <w:tcPr>
            <w:tcW w:w="946" w:type="dxa"/>
            <w:vMerge w:val="restart"/>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2020-2024</w:t>
            </w:r>
          </w:p>
        </w:tc>
        <w:tc>
          <w:tcPr>
            <w:tcW w:w="1769" w:type="dxa"/>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5 326,92</w:t>
            </w:r>
          </w:p>
        </w:tc>
        <w:tc>
          <w:tcPr>
            <w:tcW w:w="1099"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105"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5 326,92</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w:t>
            </w:r>
          </w:p>
        </w:tc>
        <w:tc>
          <w:tcPr>
            <w:tcW w:w="2127"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r>
      <w:tr w:rsidR="002D5CDB" w:rsidRPr="00045634" w:rsidTr="005F0DD8">
        <w:trPr>
          <w:trHeight w:val="20"/>
        </w:trPr>
        <w:tc>
          <w:tcPr>
            <w:tcW w:w="441" w:type="dxa"/>
            <w:vMerge/>
            <w:shd w:val="clear" w:color="auto" w:fill="auto"/>
            <w:vAlign w:val="center"/>
            <w:hideMark/>
          </w:tcPr>
          <w:p w:rsidR="002D5CDB" w:rsidRPr="00045634" w:rsidRDefault="002D5CDB"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2D5CDB" w:rsidRPr="00045634" w:rsidRDefault="002D5CDB"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5 326,92</w:t>
            </w:r>
          </w:p>
        </w:tc>
        <w:tc>
          <w:tcPr>
            <w:tcW w:w="1099"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105"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5 326,92</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r>
      <w:tr w:rsidR="002D5CDB" w:rsidRPr="00045634" w:rsidTr="005F0DD8">
        <w:trPr>
          <w:trHeight w:val="20"/>
        </w:trPr>
        <w:tc>
          <w:tcPr>
            <w:tcW w:w="441" w:type="dxa"/>
            <w:vMerge w:val="restart"/>
            <w:shd w:val="clear" w:color="auto" w:fill="auto"/>
            <w:vAlign w:val="center"/>
            <w:hideMark/>
          </w:tcPr>
          <w:p w:rsidR="002D5CDB" w:rsidRPr="00045634" w:rsidRDefault="002D5CDB"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2.</w:t>
            </w:r>
            <w:r>
              <w:rPr>
                <w:rFonts w:ascii="Times New Roman" w:eastAsia="Times New Roman" w:hAnsi="Times New Roman" w:cs="Times New Roman"/>
                <w:color w:val="000000"/>
                <w:sz w:val="19"/>
                <w:szCs w:val="19"/>
                <w:lang w:eastAsia="ru-RU"/>
              </w:rPr>
              <w:t>5</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2D5CDB" w:rsidRDefault="002D5CDB"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01.14. </w:t>
            </w:r>
          </w:p>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Ремонт дворовых территорий за счет средств местного бюджета</w:t>
            </w:r>
          </w:p>
        </w:tc>
        <w:tc>
          <w:tcPr>
            <w:tcW w:w="946" w:type="dxa"/>
            <w:vMerge w:val="restart"/>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5 231,54</w:t>
            </w:r>
          </w:p>
        </w:tc>
        <w:tc>
          <w:tcPr>
            <w:tcW w:w="1099"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631,54</w:t>
            </w:r>
          </w:p>
        </w:tc>
        <w:tc>
          <w:tcPr>
            <w:tcW w:w="1105"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4 600,00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w:t>
            </w:r>
          </w:p>
        </w:tc>
        <w:tc>
          <w:tcPr>
            <w:tcW w:w="2127"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r>
      <w:tr w:rsidR="002D5CDB" w:rsidRPr="00045634" w:rsidTr="00396658">
        <w:trPr>
          <w:trHeight w:val="1405"/>
        </w:trPr>
        <w:tc>
          <w:tcPr>
            <w:tcW w:w="441" w:type="dxa"/>
            <w:vMerge/>
            <w:shd w:val="clear" w:color="auto" w:fill="auto"/>
            <w:vAlign w:val="center"/>
            <w:hideMark/>
          </w:tcPr>
          <w:p w:rsidR="002D5CDB" w:rsidRPr="00045634" w:rsidRDefault="002D5CDB"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2D5CDB" w:rsidRPr="00045634" w:rsidRDefault="002D5CDB"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5 231,54</w:t>
            </w:r>
          </w:p>
        </w:tc>
        <w:tc>
          <w:tcPr>
            <w:tcW w:w="1099"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631,54</w:t>
            </w:r>
          </w:p>
        </w:tc>
        <w:tc>
          <w:tcPr>
            <w:tcW w:w="1105"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4 600,00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r>
      <w:tr w:rsidR="002D5CDB" w:rsidRPr="00045634" w:rsidTr="005F0DD8">
        <w:trPr>
          <w:trHeight w:val="20"/>
        </w:trPr>
        <w:tc>
          <w:tcPr>
            <w:tcW w:w="441" w:type="dxa"/>
            <w:vMerge w:val="restart"/>
            <w:shd w:val="clear" w:color="auto" w:fill="auto"/>
            <w:vAlign w:val="center"/>
            <w:hideMark/>
          </w:tcPr>
          <w:p w:rsidR="002D5CDB" w:rsidRPr="00045634" w:rsidRDefault="002D5CDB"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6</w:t>
            </w:r>
          </w:p>
        </w:tc>
        <w:tc>
          <w:tcPr>
            <w:tcW w:w="1679" w:type="dxa"/>
            <w:vMerge w:val="restart"/>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Мероприятие 01.15. Благоустройство общественных территорий</w:t>
            </w:r>
          </w:p>
        </w:tc>
        <w:tc>
          <w:tcPr>
            <w:tcW w:w="946" w:type="dxa"/>
            <w:vMerge w:val="restart"/>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142 290,90</w:t>
            </w:r>
          </w:p>
        </w:tc>
        <w:tc>
          <w:tcPr>
            <w:tcW w:w="1099"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78 281,19</w:t>
            </w:r>
          </w:p>
        </w:tc>
        <w:tc>
          <w:tcPr>
            <w:tcW w:w="1105"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22 686,77</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41 322,94</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МАУ "Дирекция парков Раменского городского округа", 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2127"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r>
      <w:tr w:rsidR="002D5CDB" w:rsidRPr="00045634" w:rsidTr="00396658">
        <w:trPr>
          <w:trHeight w:val="2973"/>
        </w:trPr>
        <w:tc>
          <w:tcPr>
            <w:tcW w:w="441" w:type="dxa"/>
            <w:vMerge/>
            <w:shd w:val="clear" w:color="auto" w:fill="auto"/>
            <w:vAlign w:val="center"/>
            <w:hideMark/>
          </w:tcPr>
          <w:p w:rsidR="002D5CDB" w:rsidRPr="00045634" w:rsidRDefault="002D5CDB"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2D5CDB" w:rsidRPr="00045634" w:rsidRDefault="002D5CDB"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142 290,90</w:t>
            </w:r>
          </w:p>
        </w:tc>
        <w:tc>
          <w:tcPr>
            <w:tcW w:w="1099"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78 281,19</w:t>
            </w:r>
          </w:p>
        </w:tc>
        <w:tc>
          <w:tcPr>
            <w:tcW w:w="1105"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22 686,77</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41 322,94</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r>
      <w:tr w:rsidR="002D5CDB" w:rsidRPr="00045634" w:rsidTr="005F0DD8">
        <w:trPr>
          <w:trHeight w:val="20"/>
        </w:trPr>
        <w:tc>
          <w:tcPr>
            <w:tcW w:w="441" w:type="dxa"/>
            <w:vMerge w:val="restart"/>
            <w:shd w:val="clear" w:color="auto" w:fill="auto"/>
            <w:vAlign w:val="center"/>
            <w:hideMark/>
          </w:tcPr>
          <w:p w:rsidR="002D5CDB" w:rsidRPr="00045634" w:rsidRDefault="002D5CDB"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7</w:t>
            </w:r>
          </w:p>
        </w:tc>
        <w:tc>
          <w:tcPr>
            <w:tcW w:w="1679" w:type="dxa"/>
            <w:vMerge w:val="restart"/>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Мероприятие 01.16. Комплексное благоустройство дворовых территорий</w:t>
            </w:r>
          </w:p>
        </w:tc>
        <w:tc>
          <w:tcPr>
            <w:tcW w:w="946" w:type="dxa"/>
            <w:vMerge w:val="restart"/>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233 208,52</w:t>
            </w:r>
          </w:p>
        </w:tc>
        <w:tc>
          <w:tcPr>
            <w:tcW w:w="1099"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115 327,52</w:t>
            </w:r>
          </w:p>
        </w:tc>
        <w:tc>
          <w:tcPr>
            <w:tcW w:w="1105"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117 881,00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 Территориальные управления Раменского городского округа</w:t>
            </w:r>
          </w:p>
        </w:tc>
        <w:tc>
          <w:tcPr>
            <w:tcW w:w="2127"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r>
      <w:tr w:rsidR="002D5CDB" w:rsidRPr="00045634" w:rsidTr="00396658">
        <w:trPr>
          <w:trHeight w:val="1459"/>
        </w:trPr>
        <w:tc>
          <w:tcPr>
            <w:tcW w:w="441" w:type="dxa"/>
            <w:vMerge/>
            <w:shd w:val="clear" w:color="auto" w:fill="auto"/>
            <w:vAlign w:val="center"/>
            <w:hideMark/>
          </w:tcPr>
          <w:p w:rsidR="002D5CDB" w:rsidRPr="00045634" w:rsidRDefault="002D5CDB"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2D5CDB" w:rsidRPr="00045634" w:rsidRDefault="002D5CDB"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233 208,52</w:t>
            </w:r>
          </w:p>
        </w:tc>
        <w:tc>
          <w:tcPr>
            <w:tcW w:w="1099"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115 327,52</w:t>
            </w:r>
          </w:p>
        </w:tc>
        <w:tc>
          <w:tcPr>
            <w:tcW w:w="1105"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117 881,00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r>
      <w:tr w:rsidR="002D5CDB" w:rsidRPr="00045634" w:rsidTr="005F0DD8">
        <w:trPr>
          <w:trHeight w:val="20"/>
        </w:trPr>
        <w:tc>
          <w:tcPr>
            <w:tcW w:w="441" w:type="dxa"/>
            <w:vMerge w:val="restart"/>
            <w:shd w:val="clear" w:color="auto" w:fill="auto"/>
            <w:vAlign w:val="center"/>
            <w:hideMark/>
          </w:tcPr>
          <w:p w:rsidR="002D5CDB" w:rsidRPr="00045634" w:rsidRDefault="002D5CDB"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8</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01.17. Выполнение мероприятий по организации </w:t>
            </w:r>
            <w:r w:rsidRPr="00045634">
              <w:rPr>
                <w:rFonts w:ascii="Times New Roman" w:eastAsia="Times New Roman" w:hAnsi="Times New Roman" w:cs="Times New Roman"/>
                <w:color w:val="000000"/>
                <w:sz w:val="19"/>
                <w:szCs w:val="19"/>
                <w:lang w:eastAsia="ru-RU"/>
              </w:rPr>
              <w:lastRenderedPageBreak/>
              <w:t>наружного освещения территорий городских округов Московской области</w:t>
            </w:r>
          </w:p>
        </w:tc>
        <w:tc>
          <w:tcPr>
            <w:tcW w:w="946" w:type="dxa"/>
            <w:vMerge w:val="restart"/>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2020-2024</w:t>
            </w:r>
          </w:p>
        </w:tc>
        <w:tc>
          <w:tcPr>
            <w:tcW w:w="1769" w:type="dxa"/>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30 496,13</w:t>
            </w:r>
          </w:p>
        </w:tc>
        <w:tc>
          <w:tcPr>
            <w:tcW w:w="1099"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6 040,13</w:t>
            </w:r>
          </w:p>
        </w:tc>
        <w:tc>
          <w:tcPr>
            <w:tcW w:w="1105"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16 456,00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8 000,00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МБУ «Содержание  и благоустройство», Территориальные управления </w:t>
            </w:r>
            <w:r w:rsidRPr="00045634">
              <w:rPr>
                <w:rFonts w:ascii="Times New Roman" w:eastAsia="Times New Roman" w:hAnsi="Times New Roman" w:cs="Times New Roman"/>
                <w:color w:val="000000"/>
                <w:sz w:val="19"/>
                <w:szCs w:val="19"/>
                <w:lang w:eastAsia="ru-RU"/>
              </w:rPr>
              <w:lastRenderedPageBreak/>
              <w:t>Раменского городского округа</w:t>
            </w:r>
          </w:p>
        </w:tc>
        <w:tc>
          <w:tcPr>
            <w:tcW w:w="2127"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r>
      <w:tr w:rsidR="002D5CDB" w:rsidRPr="00045634" w:rsidTr="005F0DD8">
        <w:trPr>
          <w:trHeight w:val="20"/>
        </w:trPr>
        <w:tc>
          <w:tcPr>
            <w:tcW w:w="441" w:type="dxa"/>
            <w:vMerge/>
            <w:shd w:val="clear" w:color="auto" w:fill="auto"/>
            <w:vAlign w:val="center"/>
            <w:hideMark/>
          </w:tcPr>
          <w:p w:rsidR="002D5CDB" w:rsidRPr="00045634" w:rsidRDefault="002D5CDB"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2D5CDB" w:rsidRPr="00045634" w:rsidRDefault="002D5CDB"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30 496,13</w:t>
            </w:r>
          </w:p>
        </w:tc>
        <w:tc>
          <w:tcPr>
            <w:tcW w:w="1099"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6 040,13</w:t>
            </w:r>
          </w:p>
        </w:tc>
        <w:tc>
          <w:tcPr>
            <w:tcW w:w="1105"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16 456,00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8 000,00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r>
      <w:tr w:rsidR="002D5CDB" w:rsidRPr="00045634" w:rsidTr="005F0DD8">
        <w:trPr>
          <w:trHeight w:val="20"/>
        </w:trPr>
        <w:tc>
          <w:tcPr>
            <w:tcW w:w="441" w:type="dxa"/>
            <w:vMerge w:val="restart"/>
            <w:shd w:val="clear" w:color="auto" w:fill="auto"/>
            <w:vAlign w:val="center"/>
            <w:hideMark/>
          </w:tcPr>
          <w:p w:rsidR="002D5CDB" w:rsidRPr="00045634" w:rsidRDefault="002D5CDB"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2.</w:t>
            </w:r>
            <w:r>
              <w:rPr>
                <w:rFonts w:ascii="Times New Roman" w:eastAsia="Times New Roman" w:hAnsi="Times New Roman" w:cs="Times New Roman"/>
                <w:color w:val="000000"/>
                <w:sz w:val="19"/>
                <w:szCs w:val="19"/>
                <w:lang w:eastAsia="ru-RU"/>
              </w:rPr>
              <w:t>9</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2D5CDB" w:rsidRDefault="002D5CDB"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01.21. </w:t>
            </w:r>
          </w:p>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Ямочный ремонт асфальтового покрытия дворовых территорий</w:t>
            </w:r>
          </w:p>
        </w:tc>
        <w:tc>
          <w:tcPr>
            <w:tcW w:w="946" w:type="dxa"/>
            <w:vMerge w:val="restart"/>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451,50</w:t>
            </w:r>
          </w:p>
        </w:tc>
        <w:tc>
          <w:tcPr>
            <w:tcW w:w="1099"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105"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451,50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w:t>
            </w:r>
          </w:p>
        </w:tc>
        <w:tc>
          <w:tcPr>
            <w:tcW w:w="2127"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r>
      <w:tr w:rsidR="002D5CDB" w:rsidRPr="00045634" w:rsidTr="005F0DD8">
        <w:trPr>
          <w:trHeight w:val="20"/>
        </w:trPr>
        <w:tc>
          <w:tcPr>
            <w:tcW w:w="441" w:type="dxa"/>
            <w:vMerge/>
            <w:shd w:val="clear" w:color="auto" w:fill="auto"/>
            <w:vAlign w:val="center"/>
            <w:hideMark/>
          </w:tcPr>
          <w:p w:rsidR="002D5CDB" w:rsidRPr="00045634" w:rsidRDefault="002D5CDB"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389,64</w:t>
            </w:r>
          </w:p>
        </w:tc>
        <w:tc>
          <w:tcPr>
            <w:tcW w:w="1099"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105"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389,64</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r>
      <w:tr w:rsidR="002D5CDB" w:rsidRPr="00045634" w:rsidTr="005F0DD8">
        <w:trPr>
          <w:trHeight w:val="20"/>
        </w:trPr>
        <w:tc>
          <w:tcPr>
            <w:tcW w:w="441" w:type="dxa"/>
            <w:vMerge/>
            <w:shd w:val="clear" w:color="auto" w:fill="auto"/>
            <w:vAlign w:val="center"/>
            <w:hideMark/>
          </w:tcPr>
          <w:p w:rsidR="002D5CDB" w:rsidRPr="00045634" w:rsidRDefault="002D5CDB"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2D5CDB" w:rsidRPr="00045634" w:rsidRDefault="002D5CDB"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61,86</w:t>
            </w:r>
          </w:p>
        </w:tc>
        <w:tc>
          <w:tcPr>
            <w:tcW w:w="1099"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105"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61,86</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r>
      <w:tr w:rsidR="002D5CDB" w:rsidRPr="00045634" w:rsidTr="005F0DD8">
        <w:trPr>
          <w:trHeight w:val="346"/>
        </w:trPr>
        <w:tc>
          <w:tcPr>
            <w:tcW w:w="441" w:type="dxa"/>
            <w:vMerge w:val="restart"/>
            <w:shd w:val="clear" w:color="auto" w:fill="auto"/>
            <w:vAlign w:val="center"/>
            <w:hideMark/>
          </w:tcPr>
          <w:p w:rsidR="002D5CDB" w:rsidRPr="00045634" w:rsidRDefault="002D5CDB"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10</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2D5CDB" w:rsidRPr="005E166B" w:rsidRDefault="002D5CDB" w:rsidP="005F0DD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Мероприятие 01.24</w:t>
            </w:r>
            <w:r>
              <w:rPr>
                <w:rFonts w:ascii="Times New Roman" w:eastAsia="Times New Roman" w:hAnsi="Times New Roman" w:cs="Times New Roman"/>
                <w:color w:val="000000"/>
                <w:sz w:val="19"/>
                <w:szCs w:val="19"/>
                <w:lang w:eastAsia="ru-RU"/>
              </w:rPr>
              <w:t>.</w:t>
            </w:r>
            <w:r w:rsidRPr="00045634">
              <w:rPr>
                <w:rFonts w:ascii="Times New Roman" w:eastAsia="Times New Roman" w:hAnsi="Times New Roman" w:cs="Times New Roman"/>
                <w:color w:val="000000"/>
                <w:sz w:val="19"/>
                <w:szCs w:val="19"/>
                <w:lang w:eastAsia="ru-RU"/>
              </w:rPr>
              <w:t xml:space="preserve"> </w:t>
            </w:r>
          </w:p>
          <w:p w:rsidR="002D5CDB" w:rsidRPr="00045634" w:rsidRDefault="002D5CDB" w:rsidP="005F0DD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Улучшение архитектурно – художественного облика улиц городов</w:t>
            </w:r>
          </w:p>
        </w:tc>
        <w:tc>
          <w:tcPr>
            <w:tcW w:w="946" w:type="dxa"/>
            <w:vMerge w:val="restart"/>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22 769,00</w:t>
            </w:r>
          </w:p>
        </w:tc>
        <w:tc>
          <w:tcPr>
            <w:tcW w:w="1099"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105"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22 769,00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w:t>
            </w:r>
          </w:p>
        </w:tc>
        <w:tc>
          <w:tcPr>
            <w:tcW w:w="2127"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r>
      <w:tr w:rsidR="002D5CDB" w:rsidRPr="00045634" w:rsidTr="005F0DD8">
        <w:trPr>
          <w:trHeight w:val="20"/>
        </w:trPr>
        <w:tc>
          <w:tcPr>
            <w:tcW w:w="441" w:type="dxa"/>
            <w:vMerge/>
            <w:shd w:val="clear" w:color="auto" w:fill="auto"/>
            <w:vAlign w:val="center"/>
            <w:hideMark/>
          </w:tcPr>
          <w:p w:rsidR="002D5CDB" w:rsidRPr="00045634" w:rsidRDefault="002D5CDB"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2D5CDB" w:rsidRPr="00045634" w:rsidRDefault="002D5CDB"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22 769,00</w:t>
            </w:r>
          </w:p>
        </w:tc>
        <w:tc>
          <w:tcPr>
            <w:tcW w:w="1099"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105"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22 769,00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r>
      <w:tr w:rsidR="002D5CDB" w:rsidRPr="00045634" w:rsidTr="005F0DD8">
        <w:trPr>
          <w:trHeight w:val="20"/>
        </w:trPr>
        <w:tc>
          <w:tcPr>
            <w:tcW w:w="441" w:type="dxa"/>
            <w:vMerge w:val="restart"/>
            <w:shd w:val="clear" w:color="auto" w:fill="auto"/>
            <w:vAlign w:val="center"/>
            <w:hideMark/>
          </w:tcPr>
          <w:p w:rsidR="002D5CDB" w:rsidRPr="00045634" w:rsidRDefault="002D5CDB"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11</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2D5CDB" w:rsidRPr="005F0DD8" w:rsidRDefault="002D5CDB" w:rsidP="005F0DD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Мероприятие 01.25</w:t>
            </w:r>
            <w:r w:rsidRPr="005F0DD8">
              <w:rPr>
                <w:rFonts w:ascii="Times New Roman" w:eastAsia="Times New Roman" w:hAnsi="Times New Roman" w:cs="Times New Roman"/>
                <w:color w:val="000000"/>
                <w:sz w:val="19"/>
                <w:szCs w:val="19"/>
                <w:lang w:eastAsia="ru-RU"/>
              </w:rPr>
              <w:t>.</w:t>
            </w:r>
          </w:p>
          <w:p w:rsidR="002D5CDB" w:rsidRPr="00045634" w:rsidRDefault="002D5CDB" w:rsidP="005F0DD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Создание и ремонт пешеходных коммуникаций</w:t>
            </w:r>
          </w:p>
        </w:tc>
        <w:tc>
          <w:tcPr>
            <w:tcW w:w="946" w:type="dxa"/>
            <w:vMerge w:val="restart"/>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1 363,82</w:t>
            </w:r>
          </w:p>
        </w:tc>
        <w:tc>
          <w:tcPr>
            <w:tcW w:w="1099"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105"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1 363,82</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Территориальные управления Раменского городского округа</w:t>
            </w:r>
          </w:p>
        </w:tc>
        <w:tc>
          <w:tcPr>
            <w:tcW w:w="2127"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r>
      <w:tr w:rsidR="002D5CDB" w:rsidRPr="00045634" w:rsidTr="005F0DD8">
        <w:trPr>
          <w:trHeight w:val="20"/>
        </w:trPr>
        <w:tc>
          <w:tcPr>
            <w:tcW w:w="441" w:type="dxa"/>
            <w:vMerge/>
            <w:shd w:val="clear" w:color="auto" w:fill="auto"/>
            <w:vAlign w:val="center"/>
            <w:hideMark/>
          </w:tcPr>
          <w:p w:rsidR="002D5CDB" w:rsidRPr="00045634" w:rsidRDefault="002D5CDB"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1 176,97</w:t>
            </w:r>
          </w:p>
        </w:tc>
        <w:tc>
          <w:tcPr>
            <w:tcW w:w="1099"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105"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1 176,97</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r>
      <w:tr w:rsidR="002D5CDB" w:rsidRPr="00045634" w:rsidTr="005F0DD8">
        <w:trPr>
          <w:trHeight w:val="20"/>
        </w:trPr>
        <w:tc>
          <w:tcPr>
            <w:tcW w:w="441" w:type="dxa"/>
            <w:vMerge/>
            <w:shd w:val="clear" w:color="auto" w:fill="auto"/>
            <w:vAlign w:val="center"/>
            <w:hideMark/>
          </w:tcPr>
          <w:p w:rsidR="002D5CDB" w:rsidRPr="00045634" w:rsidRDefault="002D5CDB"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2D5CDB" w:rsidRPr="00045634" w:rsidRDefault="002D5CDB"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186,85</w:t>
            </w:r>
          </w:p>
        </w:tc>
        <w:tc>
          <w:tcPr>
            <w:tcW w:w="1099"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105"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186,85</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094" w:type="dxa"/>
            <w:shd w:val="clear" w:color="auto" w:fill="auto"/>
            <w:vAlign w:val="center"/>
            <w:hideMark/>
          </w:tcPr>
          <w:p w:rsidR="002D5CDB" w:rsidRPr="002D5CDB" w:rsidRDefault="002D5CDB" w:rsidP="002D5CDB">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994" w:type="dxa"/>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r>
      <w:tr w:rsidR="002D5CDB" w:rsidRPr="00045634" w:rsidTr="005F0DD8">
        <w:trPr>
          <w:trHeight w:val="20"/>
        </w:trPr>
        <w:tc>
          <w:tcPr>
            <w:tcW w:w="441" w:type="dxa"/>
            <w:vMerge w:val="restart"/>
            <w:shd w:val="clear" w:color="auto" w:fill="auto"/>
            <w:vAlign w:val="center"/>
            <w:hideMark/>
          </w:tcPr>
          <w:p w:rsidR="002D5CDB" w:rsidRPr="00045634" w:rsidRDefault="002D5CDB" w:rsidP="00E17028">
            <w:pPr>
              <w:spacing w:after="0" w:line="240" w:lineRule="auto"/>
              <w:ind w:left="-93" w:right="-108"/>
              <w:rPr>
                <w:rFonts w:ascii="Times New Roman" w:eastAsia="Times New Roman" w:hAnsi="Times New Roman" w:cs="Times New Roman"/>
                <w:color w:val="FF0000"/>
                <w:sz w:val="19"/>
                <w:szCs w:val="19"/>
                <w:lang w:eastAsia="ru-RU"/>
              </w:rPr>
            </w:pPr>
            <w:r w:rsidRPr="00045634">
              <w:rPr>
                <w:rFonts w:ascii="Times New Roman" w:eastAsia="Times New Roman" w:hAnsi="Times New Roman" w:cs="Times New Roman"/>
                <w:color w:val="FF0000"/>
                <w:sz w:val="19"/>
                <w:szCs w:val="19"/>
                <w:lang w:eastAsia="ru-RU"/>
              </w:rPr>
              <w:t> </w:t>
            </w:r>
          </w:p>
        </w:tc>
        <w:tc>
          <w:tcPr>
            <w:tcW w:w="1679" w:type="dxa"/>
            <w:vMerge w:val="restart"/>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Всего по подпрограмме</w:t>
            </w:r>
          </w:p>
        </w:tc>
        <w:tc>
          <w:tcPr>
            <w:tcW w:w="946" w:type="dxa"/>
            <w:vMerge w:val="restart"/>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2D5CDB" w:rsidRPr="002D5CDB" w:rsidRDefault="002D5CDB" w:rsidP="002D5CDB">
            <w:pPr>
              <w:spacing w:after="0"/>
              <w:ind w:left="-108" w:right="-108"/>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1 484 401,61</w:t>
            </w:r>
          </w:p>
        </w:tc>
        <w:tc>
          <w:tcPr>
            <w:tcW w:w="1099" w:type="dxa"/>
            <w:shd w:val="clear" w:color="auto" w:fill="auto"/>
            <w:vAlign w:val="center"/>
            <w:hideMark/>
          </w:tcPr>
          <w:p w:rsidR="002D5CDB" w:rsidRPr="002D5CDB" w:rsidRDefault="002D5CDB" w:rsidP="002D5CDB">
            <w:pPr>
              <w:spacing w:after="0"/>
              <w:ind w:left="-108" w:right="-108"/>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220 194,59</w:t>
            </w:r>
          </w:p>
        </w:tc>
        <w:tc>
          <w:tcPr>
            <w:tcW w:w="1105" w:type="dxa"/>
            <w:shd w:val="clear" w:color="auto" w:fill="auto"/>
            <w:vAlign w:val="center"/>
            <w:hideMark/>
          </w:tcPr>
          <w:p w:rsidR="002D5CDB" w:rsidRPr="002D5CDB" w:rsidRDefault="002D5CDB" w:rsidP="002D5CDB">
            <w:pPr>
              <w:spacing w:after="0"/>
              <w:ind w:left="-108" w:right="-108"/>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610 780,87</w:t>
            </w:r>
          </w:p>
        </w:tc>
        <w:tc>
          <w:tcPr>
            <w:tcW w:w="1094" w:type="dxa"/>
            <w:shd w:val="clear" w:color="auto" w:fill="auto"/>
            <w:vAlign w:val="center"/>
            <w:hideMark/>
          </w:tcPr>
          <w:p w:rsidR="002D5CDB" w:rsidRPr="002D5CDB" w:rsidRDefault="002D5CDB" w:rsidP="002D5CDB">
            <w:pPr>
              <w:spacing w:after="0"/>
              <w:ind w:left="-108" w:right="-108"/>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258 122,82</w:t>
            </w:r>
          </w:p>
        </w:tc>
        <w:tc>
          <w:tcPr>
            <w:tcW w:w="1094" w:type="dxa"/>
            <w:shd w:val="clear" w:color="auto" w:fill="auto"/>
            <w:vAlign w:val="center"/>
            <w:hideMark/>
          </w:tcPr>
          <w:p w:rsidR="002D5CDB" w:rsidRPr="002D5CDB" w:rsidRDefault="002D5CDB" w:rsidP="002D5CDB">
            <w:pPr>
              <w:spacing w:after="0"/>
              <w:ind w:left="-108" w:right="-108"/>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395 303,33</w:t>
            </w:r>
          </w:p>
        </w:tc>
        <w:tc>
          <w:tcPr>
            <w:tcW w:w="994" w:type="dxa"/>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tcPr>
          <w:p w:rsidR="002D5CDB" w:rsidRPr="00045634" w:rsidRDefault="002D5CDB" w:rsidP="005F0DD8">
            <w:pPr>
              <w:spacing w:after="0" w:line="240" w:lineRule="auto"/>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Х</w:t>
            </w:r>
          </w:p>
        </w:tc>
        <w:tc>
          <w:tcPr>
            <w:tcW w:w="2127" w:type="dxa"/>
            <w:vMerge w:val="restart"/>
            <w:shd w:val="clear" w:color="auto" w:fill="auto"/>
            <w:vAlign w:val="center"/>
          </w:tcPr>
          <w:p w:rsidR="002D5CDB" w:rsidRPr="00045634" w:rsidRDefault="002D5CDB" w:rsidP="005F0DD8">
            <w:pPr>
              <w:spacing w:after="0" w:line="240" w:lineRule="auto"/>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Х</w:t>
            </w:r>
          </w:p>
        </w:tc>
      </w:tr>
      <w:tr w:rsidR="002D5CDB" w:rsidRPr="00045634" w:rsidTr="005F0DD8">
        <w:trPr>
          <w:trHeight w:val="20"/>
        </w:trPr>
        <w:tc>
          <w:tcPr>
            <w:tcW w:w="441"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FF0000"/>
                <w:sz w:val="19"/>
                <w:szCs w:val="19"/>
                <w:lang w:eastAsia="ru-RU"/>
              </w:rPr>
            </w:pPr>
          </w:p>
        </w:tc>
        <w:tc>
          <w:tcPr>
            <w:tcW w:w="167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Средства федерального бюджета </w:t>
            </w:r>
          </w:p>
        </w:tc>
        <w:tc>
          <w:tcPr>
            <w:tcW w:w="1134" w:type="dxa"/>
            <w:shd w:val="clear" w:color="auto" w:fill="auto"/>
            <w:vAlign w:val="center"/>
            <w:hideMark/>
          </w:tcPr>
          <w:p w:rsidR="002D5CDB" w:rsidRPr="002D5CDB" w:rsidRDefault="002D5CDB" w:rsidP="002D5CDB">
            <w:pPr>
              <w:spacing w:after="0"/>
              <w:ind w:left="-108" w:right="-108"/>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345 785,96</w:t>
            </w:r>
          </w:p>
        </w:tc>
        <w:tc>
          <w:tcPr>
            <w:tcW w:w="1099" w:type="dxa"/>
            <w:shd w:val="clear" w:color="auto" w:fill="auto"/>
            <w:vAlign w:val="center"/>
            <w:hideMark/>
          </w:tcPr>
          <w:p w:rsidR="002D5CDB" w:rsidRPr="002D5CDB" w:rsidRDefault="002D5CDB" w:rsidP="002D5CDB">
            <w:pPr>
              <w:spacing w:after="0"/>
              <w:ind w:left="-108" w:right="-108"/>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105" w:type="dxa"/>
            <w:shd w:val="clear" w:color="auto" w:fill="auto"/>
            <w:vAlign w:val="center"/>
            <w:hideMark/>
          </w:tcPr>
          <w:p w:rsidR="002D5CDB" w:rsidRPr="002D5CDB" w:rsidRDefault="002D5CDB" w:rsidP="002D5CDB">
            <w:pPr>
              <w:spacing w:after="0"/>
              <w:ind w:left="-108" w:right="-108"/>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34 411,25</w:t>
            </w:r>
          </w:p>
        </w:tc>
        <w:tc>
          <w:tcPr>
            <w:tcW w:w="1094" w:type="dxa"/>
            <w:shd w:val="clear" w:color="auto" w:fill="auto"/>
            <w:vAlign w:val="center"/>
            <w:hideMark/>
          </w:tcPr>
          <w:p w:rsidR="002D5CDB" w:rsidRPr="002D5CDB" w:rsidRDefault="002D5CDB" w:rsidP="002D5CDB">
            <w:pPr>
              <w:spacing w:after="0"/>
              <w:ind w:left="-108" w:right="-108"/>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129 450,00</w:t>
            </w:r>
          </w:p>
        </w:tc>
        <w:tc>
          <w:tcPr>
            <w:tcW w:w="1094" w:type="dxa"/>
            <w:shd w:val="clear" w:color="auto" w:fill="auto"/>
            <w:vAlign w:val="center"/>
            <w:hideMark/>
          </w:tcPr>
          <w:p w:rsidR="002D5CDB" w:rsidRPr="002D5CDB" w:rsidRDefault="002D5CDB" w:rsidP="002D5CDB">
            <w:pPr>
              <w:spacing w:after="0"/>
              <w:ind w:left="-108" w:right="-108"/>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181 924,71</w:t>
            </w:r>
          </w:p>
        </w:tc>
        <w:tc>
          <w:tcPr>
            <w:tcW w:w="994" w:type="dxa"/>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r>
      <w:tr w:rsidR="002D5CDB" w:rsidRPr="00045634" w:rsidTr="005F0DD8">
        <w:trPr>
          <w:trHeight w:val="20"/>
        </w:trPr>
        <w:tc>
          <w:tcPr>
            <w:tcW w:w="441"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FF0000"/>
                <w:sz w:val="19"/>
                <w:szCs w:val="19"/>
                <w:lang w:eastAsia="ru-RU"/>
              </w:rPr>
            </w:pPr>
          </w:p>
        </w:tc>
        <w:tc>
          <w:tcPr>
            <w:tcW w:w="167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2D5CDB" w:rsidRPr="00045634" w:rsidRDefault="002D5CDB" w:rsidP="00E17028">
            <w:pPr>
              <w:spacing w:after="0" w:line="240" w:lineRule="auto"/>
              <w:jc w:val="both"/>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2D5CDB" w:rsidRPr="002D5CDB" w:rsidRDefault="002D5CDB" w:rsidP="002D5CDB">
            <w:pPr>
              <w:spacing w:after="0"/>
              <w:ind w:left="-108" w:right="-108"/>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299 374,28</w:t>
            </w:r>
          </w:p>
        </w:tc>
        <w:tc>
          <w:tcPr>
            <w:tcW w:w="1099" w:type="dxa"/>
            <w:shd w:val="clear" w:color="auto" w:fill="auto"/>
            <w:vAlign w:val="center"/>
            <w:hideMark/>
          </w:tcPr>
          <w:p w:rsidR="002D5CDB" w:rsidRPr="002D5CDB" w:rsidRDefault="002D5CDB" w:rsidP="002D5CDB">
            <w:pPr>
              <w:spacing w:after="0"/>
              <w:ind w:left="-108" w:right="-108"/>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7 724,38</w:t>
            </w:r>
          </w:p>
        </w:tc>
        <w:tc>
          <w:tcPr>
            <w:tcW w:w="1105" w:type="dxa"/>
            <w:shd w:val="clear" w:color="auto" w:fill="auto"/>
            <w:vAlign w:val="center"/>
            <w:hideMark/>
          </w:tcPr>
          <w:p w:rsidR="002D5CDB" w:rsidRPr="002D5CDB" w:rsidRDefault="002D5CDB" w:rsidP="002D5CDB">
            <w:pPr>
              <w:spacing w:after="0"/>
              <w:ind w:left="-108" w:right="-108"/>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171 051,25</w:t>
            </w:r>
          </w:p>
        </w:tc>
        <w:tc>
          <w:tcPr>
            <w:tcW w:w="1094" w:type="dxa"/>
            <w:shd w:val="clear" w:color="auto" w:fill="auto"/>
            <w:vAlign w:val="center"/>
            <w:hideMark/>
          </w:tcPr>
          <w:p w:rsidR="002D5CDB" w:rsidRPr="002D5CDB" w:rsidRDefault="002D5CDB" w:rsidP="002D5CDB">
            <w:pPr>
              <w:spacing w:after="0"/>
              <w:ind w:left="-108" w:right="-108"/>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47 205,99</w:t>
            </w:r>
          </w:p>
        </w:tc>
        <w:tc>
          <w:tcPr>
            <w:tcW w:w="1094" w:type="dxa"/>
            <w:shd w:val="clear" w:color="auto" w:fill="auto"/>
            <w:vAlign w:val="center"/>
            <w:hideMark/>
          </w:tcPr>
          <w:p w:rsidR="002D5CDB" w:rsidRPr="002D5CDB" w:rsidRDefault="002D5CDB" w:rsidP="002D5CDB">
            <w:pPr>
              <w:spacing w:after="0"/>
              <w:ind w:left="-108" w:right="-108"/>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73 392,66</w:t>
            </w:r>
          </w:p>
        </w:tc>
        <w:tc>
          <w:tcPr>
            <w:tcW w:w="994" w:type="dxa"/>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r>
      <w:tr w:rsidR="002D5CDB" w:rsidRPr="00045634" w:rsidTr="005F0DD8">
        <w:trPr>
          <w:trHeight w:val="20"/>
        </w:trPr>
        <w:tc>
          <w:tcPr>
            <w:tcW w:w="441"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FF0000"/>
                <w:sz w:val="19"/>
                <w:szCs w:val="19"/>
                <w:lang w:eastAsia="ru-RU"/>
              </w:rPr>
            </w:pPr>
          </w:p>
        </w:tc>
        <w:tc>
          <w:tcPr>
            <w:tcW w:w="1679"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2D5CDB" w:rsidRPr="00045634" w:rsidRDefault="002D5CDB"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2D5CDB" w:rsidRPr="002D5CDB" w:rsidRDefault="002D5CDB" w:rsidP="002D5CDB">
            <w:pPr>
              <w:spacing w:after="0"/>
              <w:ind w:left="-108" w:right="-108"/>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839 241,37</w:t>
            </w:r>
          </w:p>
        </w:tc>
        <w:tc>
          <w:tcPr>
            <w:tcW w:w="1099" w:type="dxa"/>
            <w:shd w:val="clear" w:color="auto" w:fill="auto"/>
            <w:vAlign w:val="center"/>
            <w:hideMark/>
          </w:tcPr>
          <w:p w:rsidR="002D5CDB" w:rsidRPr="002D5CDB" w:rsidRDefault="002D5CDB" w:rsidP="002D5CDB">
            <w:pPr>
              <w:spacing w:after="0"/>
              <w:ind w:left="-108" w:right="-108"/>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212 470,21</w:t>
            </w:r>
          </w:p>
        </w:tc>
        <w:tc>
          <w:tcPr>
            <w:tcW w:w="1105" w:type="dxa"/>
            <w:shd w:val="clear" w:color="auto" w:fill="auto"/>
            <w:vAlign w:val="center"/>
            <w:hideMark/>
          </w:tcPr>
          <w:p w:rsidR="002D5CDB" w:rsidRPr="002D5CDB" w:rsidRDefault="002D5CDB" w:rsidP="002D5CDB">
            <w:pPr>
              <w:spacing w:after="0"/>
              <w:ind w:left="-108" w:right="-108"/>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405 318,37</w:t>
            </w:r>
          </w:p>
        </w:tc>
        <w:tc>
          <w:tcPr>
            <w:tcW w:w="1094" w:type="dxa"/>
            <w:shd w:val="clear" w:color="auto" w:fill="auto"/>
            <w:vAlign w:val="center"/>
            <w:hideMark/>
          </w:tcPr>
          <w:p w:rsidR="002D5CDB" w:rsidRPr="002D5CDB" w:rsidRDefault="002D5CDB" w:rsidP="002D5CDB">
            <w:pPr>
              <w:spacing w:after="0"/>
              <w:ind w:left="-108" w:right="-108"/>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81 466,83</w:t>
            </w:r>
          </w:p>
        </w:tc>
        <w:tc>
          <w:tcPr>
            <w:tcW w:w="1094" w:type="dxa"/>
            <w:shd w:val="clear" w:color="auto" w:fill="auto"/>
            <w:vAlign w:val="center"/>
            <w:hideMark/>
          </w:tcPr>
          <w:p w:rsidR="002D5CDB" w:rsidRPr="002D5CDB" w:rsidRDefault="002D5CDB" w:rsidP="002D5CDB">
            <w:pPr>
              <w:spacing w:after="0"/>
              <w:ind w:left="-108" w:right="-108"/>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139 985,96</w:t>
            </w:r>
          </w:p>
        </w:tc>
        <w:tc>
          <w:tcPr>
            <w:tcW w:w="994" w:type="dxa"/>
            <w:shd w:val="clear" w:color="auto" w:fill="auto"/>
            <w:vAlign w:val="center"/>
            <w:hideMark/>
          </w:tcPr>
          <w:p w:rsidR="002D5CDB" w:rsidRPr="00045634" w:rsidRDefault="002D5CDB"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tcPr>
          <w:p w:rsidR="002D5CDB" w:rsidRPr="00045634" w:rsidRDefault="002D5CDB" w:rsidP="00E17028">
            <w:pPr>
              <w:spacing w:after="0" w:line="240" w:lineRule="auto"/>
              <w:rPr>
                <w:rFonts w:ascii="Times New Roman" w:eastAsia="Times New Roman" w:hAnsi="Times New Roman" w:cs="Times New Roman"/>
                <w:color w:val="000000"/>
                <w:sz w:val="19"/>
                <w:szCs w:val="19"/>
                <w:lang w:eastAsia="ru-RU"/>
              </w:rPr>
            </w:pPr>
          </w:p>
        </w:tc>
      </w:tr>
    </w:tbl>
    <w:p w:rsidR="00045634" w:rsidRDefault="00045634" w:rsidP="00E17028">
      <w:pPr>
        <w:spacing w:after="0" w:line="240" w:lineRule="auto"/>
        <w:jc w:val="center"/>
        <w:rPr>
          <w:rFonts w:ascii="Times New Roman" w:eastAsia="Times New Roman" w:hAnsi="Times New Roman" w:cs="Times New Roman"/>
          <w:sz w:val="16"/>
          <w:szCs w:val="16"/>
          <w:lang w:eastAsia="ru-RU"/>
        </w:rPr>
      </w:pPr>
    </w:p>
    <w:p w:rsidR="00045634" w:rsidRDefault="00045634" w:rsidP="00E17028">
      <w:pPr>
        <w:spacing w:after="0" w:line="240" w:lineRule="auto"/>
        <w:jc w:val="center"/>
        <w:rPr>
          <w:rFonts w:ascii="Times New Roman" w:eastAsia="Times New Roman" w:hAnsi="Times New Roman" w:cs="Times New Roman"/>
          <w:sz w:val="16"/>
          <w:szCs w:val="16"/>
          <w:lang w:eastAsia="ru-RU"/>
        </w:rPr>
      </w:pPr>
    </w:p>
    <w:p w:rsidR="00045634" w:rsidRDefault="00045634" w:rsidP="00873AB4">
      <w:pPr>
        <w:spacing w:after="0" w:line="240" w:lineRule="auto"/>
        <w:jc w:val="center"/>
        <w:rPr>
          <w:rFonts w:ascii="Times New Roman" w:eastAsia="Times New Roman" w:hAnsi="Times New Roman" w:cs="Times New Roman"/>
          <w:sz w:val="16"/>
          <w:szCs w:val="16"/>
          <w:lang w:eastAsia="ru-RU"/>
        </w:rPr>
      </w:pPr>
    </w:p>
    <w:p w:rsidR="00045634" w:rsidRDefault="00045634" w:rsidP="00873AB4">
      <w:pPr>
        <w:spacing w:after="0" w:line="240" w:lineRule="auto"/>
        <w:jc w:val="center"/>
        <w:rPr>
          <w:rFonts w:ascii="Times New Roman" w:eastAsia="Times New Roman" w:hAnsi="Times New Roman" w:cs="Times New Roman"/>
          <w:sz w:val="16"/>
          <w:szCs w:val="16"/>
          <w:lang w:eastAsia="ru-RU"/>
        </w:rPr>
      </w:pPr>
    </w:p>
    <w:p w:rsidR="00045634" w:rsidRDefault="00045634" w:rsidP="00873AB4">
      <w:pPr>
        <w:spacing w:after="0" w:line="240" w:lineRule="auto"/>
        <w:jc w:val="center"/>
        <w:rPr>
          <w:rFonts w:ascii="Times New Roman" w:eastAsia="Times New Roman" w:hAnsi="Times New Roman" w:cs="Times New Roman"/>
          <w:sz w:val="16"/>
          <w:szCs w:val="16"/>
          <w:lang w:eastAsia="ru-RU"/>
        </w:rPr>
      </w:pPr>
    </w:p>
    <w:p w:rsidR="009D2A9B" w:rsidRPr="004220EF" w:rsidRDefault="009D2A9B">
      <w:pPr>
        <w:rPr>
          <w:highlight w:val="yellow"/>
          <w:lang w:val="en-US"/>
        </w:rPr>
        <w:sectPr w:rsidR="009D2A9B" w:rsidRPr="004220EF" w:rsidSect="00FE5CFF">
          <w:footerReference w:type="default" r:id="rId14"/>
          <w:pgSz w:w="16838" w:h="11906" w:orient="landscape"/>
          <w:pgMar w:top="1134" w:right="567" w:bottom="1134" w:left="1134" w:header="0" w:footer="0" w:gutter="0"/>
          <w:cols w:space="708"/>
          <w:docGrid w:linePitch="360"/>
        </w:sectPr>
      </w:pPr>
    </w:p>
    <w:p w:rsidR="00947517" w:rsidRPr="001628FD"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628FD">
        <w:rPr>
          <w:rFonts w:ascii="Times New Roman" w:eastAsia="Times New Roman" w:hAnsi="Times New Roman" w:cs="Times New Roman"/>
          <w:sz w:val="28"/>
          <w:szCs w:val="28"/>
          <w:lang w:eastAsia="ru-RU"/>
        </w:rPr>
        <w:lastRenderedPageBreak/>
        <w:t>Приложение 2</w:t>
      </w:r>
    </w:p>
    <w:p w:rsidR="005254CA" w:rsidRPr="001628FD"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628FD">
        <w:rPr>
          <w:rFonts w:ascii="Times New Roman" w:eastAsia="Times New Roman" w:hAnsi="Times New Roman" w:cs="Times New Roman"/>
          <w:sz w:val="28"/>
          <w:szCs w:val="28"/>
          <w:lang w:eastAsia="ru-RU"/>
        </w:rPr>
        <w:t>к подпрограмме</w:t>
      </w:r>
      <w:r w:rsidR="00EC5A3B" w:rsidRPr="001628FD">
        <w:rPr>
          <w:rFonts w:ascii="Times New Roman" w:eastAsia="Times New Roman" w:hAnsi="Times New Roman" w:cs="Times New Roman"/>
          <w:sz w:val="28"/>
          <w:szCs w:val="28"/>
          <w:lang w:eastAsia="ru-RU"/>
        </w:rPr>
        <w:t xml:space="preserve"> </w:t>
      </w:r>
      <w:r w:rsidR="00F85E04" w:rsidRPr="001628FD">
        <w:rPr>
          <w:rFonts w:ascii="Times New Roman" w:eastAsia="Times New Roman" w:hAnsi="Times New Roman" w:cs="Times New Roman"/>
          <w:sz w:val="28"/>
          <w:szCs w:val="28"/>
          <w:lang w:val="en-US" w:eastAsia="ru-RU"/>
        </w:rPr>
        <w:t>I</w:t>
      </w:r>
    </w:p>
    <w:p w:rsidR="005254CA" w:rsidRPr="001628F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5254CA" w:rsidRPr="001628F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628FD">
        <w:rPr>
          <w:rFonts w:ascii="Times New Roman" w:eastAsia="Times New Roman" w:hAnsi="Times New Roman" w:cs="Times New Roman"/>
          <w:sz w:val="28"/>
          <w:szCs w:val="28"/>
          <w:lang w:eastAsia="ru-RU"/>
        </w:rPr>
        <w:t>ОБОСНОВАНИ</w:t>
      </w:r>
      <w:r w:rsidR="00B621F3" w:rsidRPr="001628FD">
        <w:rPr>
          <w:rFonts w:ascii="Times New Roman" w:eastAsia="Times New Roman" w:hAnsi="Times New Roman" w:cs="Times New Roman"/>
          <w:sz w:val="28"/>
          <w:szCs w:val="28"/>
          <w:lang w:eastAsia="ru-RU"/>
        </w:rPr>
        <w:t>Е</w:t>
      </w:r>
      <w:r w:rsidRPr="001628FD">
        <w:rPr>
          <w:rFonts w:ascii="Times New Roman" w:eastAsia="Times New Roman" w:hAnsi="Times New Roman" w:cs="Times New Roman"/>
          <w:sz w:val="28"/>
          <w:szCs w:val="28"/>
          <w:lang w:eastAsia="ru-RU"/>
        </w:rPr>
        <w:t xml:space="preserve"> ОБЪЕМА ФИНАНСОВЫХ РЕСУРСОВ,</w:t>
      </w:r>
    </w:p>
    <w:p w:rsidR="005254CA" w:rsidRPr="001628F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628FD">
        <w:rPr>
          <w:rFonts w:ascii="Times New Roman" w:eastAsia="Times New Roman" w:hAnsi="Times New Roman" w:cs="Times New Roman"/>
          <w:sz w:val="28"/>
          <w:szCs w:val="28"/>
          <w:lang w:eastAsia="ru-RU"/>
        </w:rPr>
        <w:t>НЕОБХОДИМЫХ</w:t>
      </w:r>
      <w:proofErr w:type="gramEnd"/>
      <w:r w:rsidRPr="001628FD">
        <w:rPr>
          <w:rFonts w:ascii="Times New Roman" w:eastAsia="Times New Roman" w:hAnsi="Times New Roman" w:cs="Times New Roman"/>
          <w:sz w:val="28"/>
          <w:szCs w:val="28"/>
          <w:lang w:eastAsia="ru-RU"/>
        </w:rPr>
        <w:t xml:space="preserve"> ДЛЯ РЕАЛИЗАЦИИ ПОДПРОГРАММЫ</w:t>
      </w:r>
      <w:r w:rsidR="00FC57B2" w:rsidRPr="001628FD">
        <w:rPr>
          <w:rFonts w:ascii="Times New Roman" w:eastAsia="Times New Roman" w:hAnsi="Times New Roman" w:cs="Times New Roman"/>
          <w:sz w:val="28"/>
          <w:szCs w:val="28"/>
          <w:lang w:eastAsia="ru-RU"/>
        </w:rPr>
        <w:t xml:space="preserve"> </w:t>
      </w:r>
      <w:r w:rsidR="00FC57B2" w:rsidRPr="001628FD">
        <w:rPr>
          <w:rFonts w:ascii="Times New Roman" w:eastAsia="Times New Roman" w:hAnsi="Times New Roman" w:cs="Times New Roman"/>
          <w:sz w:val="28"/>
          <w:szCs w:val="28"/>
          <w:lang w:val="en-US" w:eastAsia="ru-RU"/>
        </w:rPr>
        <w:t>I</w:t>
      </w:r>
    </w:p>
    <w:p w:rsidR="005254CA" w:rsidRPr="001628FD"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val="en-US" w:eastAsia="hi-IN" w:bidi="hi-IN"/>
        </w:rPr>
      </w:pPr>
      <w:r w:rsidRPr="001628FD">
        <w:rPr>
          <w:rFonts w:ascii="Times New Roman" w:eastAsia="Times New Roman" w:hAnsi="Times New Roman" w:cs="Times New Roman"/>
          <w:kern w:val="1"/>
          <w:sz w:val="28"/>
          <w:szCs w:val="28"/>
          <w:lang w:eastAsia="hi-IN" w:bidi="hi-IN"/>
        </w:rPr>
        <w:t>«Комфортная городская среда»</w:t>
      </w:r>
    </w:p>
    <w:p w:rsidR="00F85E04" w:rsidRPr="001628FD" w:rsidRDefault="00F85E04" w:rsidP="005254CA">
      <w:pPr>
        <w:suppressAutoHyphens/>
        <w:autoSpaceDE w:val="0"/>
        <w:spacing w:after="0" w:line="200" w:lineRule="atLeast"/>
        <w:jc w:val="center"/>
        <w:rPr>
          <w:rFonts w:ascii="Times New Roman" w:eastAsia="Times New Roman" w:hAnsi="Times New Roman" w:cs="Times New Roman"/>
          <w:b/>
          <w:kern w:val="1"/>
          <w:sz w:val="28"/>
          <w:szCs w:val="28"/>
          <w:lang w:val="en-US" w:eastAsia="hi-IN" w:bidi="hi-IN"/>
        </w:rPr>
      </w:pPr>
    </w:p>
    <w:tbl>
      <w:tblPr>
        <w:tblW w:w="148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3"/>
        <w:gridCol w:w="2405"/>
        <w:gridCol w:w="4102"/>
        <w:gridCol w:w="4245"/>
      </w:tblGrid>
      <w:tr w:rsidR="006C0ABA" w:rsidRPr="001628FD" w:rsidTr="00FA75F6">
        <w:trPr>
          <w:trHeight w:val="186"/>
        </w:trPr>
        <w:tc>
          <w:tcPr>
            <w:tcW w:w="4103" w:type="dxa"/>
            <w:tcBorders>
              <w:top w:val="single" w:sz="4" w:space="0" w:color="auto"/>
              <w:left w:val="single" w:sz="4" w:space="0" w:color="auto"/>
              <w:right w:val="single" w:sz="4" w:space="0" w:color="auto"/>
            </w:tcBorders>
            <w:vAlign w:val="center"/>
          </w:tcPr>
          <w:p w:rsidR="005254CA" w:rsidRPr="001628FD"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Наименование мероприятий  подпрограммы</w:t>
            </w:r>
          </w:p>
        </w:tc>
        <w:tc>
          <w:tcPr>
            <w:tcW w:w="2405" w:type="dxa"/>
            <w:tcBorders>
              <w:top w:val="single" w:sz="4" w:space="0" w:color="auto"/>
              <w:left w:val="single" w:sz="4" w:space="0" w:color="auto"/>
              <w:right w:val="single" w:sz="4" w:space="0" w:color="auto"/>
            </w:tcBorders>
            <w:vAlign w:val="center"/>
          </w:tcPr>
          <w:p w:rsidR="005254CA" w:rsidRPr="001628FD"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Источник финансирования</w:t>
            </w:r>
          </w:p>
        </w:tc>
        <w:tc>
          <w:tcPr>
            <w:tcW w:w="4102" w:type="dxa"/>
            <w:tcBorders>
              <w:top w:val="single" w:sz="4" w:space="0" w:color="auto"/>
              <w:left w:val="single" w:sz="4" w:space="0" w:color="auto"/>
              <w:right w:val="single" w:sz="4" w:space="0" w:color="auto"/>
            </w:tcBorders>
            <w:vAlign w:val="center"/>
          </w:tcPr>
          <w:p w:rsidR="005254CA" w:rsidRPr="001628FD"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Расчет необходимых</w:t>
            </w:r>
            <w:r w:rsidR="00B621F3" w:rsidRPr="001628FD">
              <w:rPr>
                <w:rFonts w:ascii="Times New Roman" w:eastAsia="Times New Roman" w:hAnsi="Times New Roman" w:cs="Times New Roman"/>
                <w:sz w:val="20"/>
                <w:szCs w:val="20"/>
                <w:lang w:eastAsia="ru-RU"/>
              </w:rPr>
              <w:t xml:space="preserve"> финансовых </w:t>
            </w:r>
            <w:r w:rsidRPr="001628FD">
              <w:rPr>
                <w:rFonts w:ascii="Times New Roman" w:eastAsia="Times New Roman" w:hAnsi="Times New Roman" w:cs="Times New Roman"/>
                <w:sz w:val="20"/>
                <w:szCs w:val="20"/>
                <w:lang w:eastAsia="ru-RU"/>
              </w:rPr>
              <w:t xml:space="preserve"> ресурсов на реализацию мероприяти</w:t>
            </w:r>
            <w:r w:rsidR="00B621F3" w:rsidRPr="001628FD">
              <w:rPr>
                <w:rFonts w:ascii="Times New Roman" w:eastAsia="Times New Roman" w:hAnsi="Times New Roman" w:cs="Times New Roman"/>
                <w:sz w:val="20"/>
                <w:szCs w:val="20"/>
                <w:lang w:eastAsia="ru-RU"/>
              </w:rPr>
              <w:t>я</w:t>
            </w:r>
          </w:p>
        </w:tc>
        <w:tc>
          <w:tcPr>
            <w:tcW w:w="4245" w:type="dxa"/>
            <w:tcBorders>
              <w:top w:val="single" w:sz="4" w:space="0" w:color="auto"/>
              <w:left w:val="single" w:sz="4" w:space="0" w:color="auto"/>
              <w:right w:val="single" w:sz="4" w:space="0" w:color="auto"/>
            </w:tcBorders>
            <w:vAlign w:val="center"/>
          </w:tcPr>
          <w:p w:rsidR="005254CA" w:rsidRPr="001628FD" w:rsidRDefault="005254CA" w:rsidP="00D1301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Общий объем финансовых ресурсов, необходимых для реализации мероприятия, в т.ч. по годам</w:t>
            </w:r>
          </w:p>
        </w:tc>
      </w:tr>
      <w:tr w:rsidR="00385F81" w:rsidRPr="001628FD" w:rsidTr="00D1301D">
        <w:trPr>
          <w:trHeight w:val="1401"/>
        </w:trPr>
        <w:tc>
          <w:tcPr>
            <w:tcW w:w="4103" w:type="dxa"/>
            <w:vMerge w:val="restart"/>
            <w:tcBorders>
              <w:top w:val="single" w:sz="4" w:space="0" w:color="auto"/>
              <w:left w:val="single" w:sz="4" w:space="0" w:color="auto"/>
              <w:right w:val="single" w:sz="4" w:space="0" w:color="auto"/>
            </w:tcBorders>
          </w:tcPr>
          <w:p w:rsidR="00385F81" w:rsidRPr="001628FD" w:rsidRDefault="00385F81"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Реализация программ формирования современной городской среды в части благоустройства общественных территорий</w:t>
            </w:r>
          </w:p>
        </w:tc>
        <w:tc>
          <w:tcPr>
            <w:tcW w:w="2405" w:type="dxa"/>
            <w:tcBorders>
              <w:top w:val="single" w:sz="4" w:space="0" w:color="auto"/>
              <w:left w:val="single" w:sz="4" w:space="0" w:color="auto"/>
              <w:right w:val="single" w:sz="4" w:space="0" w:color="auto"/>
            </w:tcBorders>
          </w:tcPr>
          <w:p w:rsidR="00385F81" w:rsidRPr="001628F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Средства федерального бюджета</w:t>
            </w:r>
          </w:p>
        </w:tc>
        <w:tc>
          <w:tcPr>
            <w:tcW w:w="4102" w:type="dxa"/>
            <w:vMerge w:val="restart"/>
            <w:tcBorders>
              <w:top w:val="single" w:sz="4" w:space="0" w:color="auto"/>
              <w:left w:val="single" w:sz="4" w:space="0" w:color="auto"/>
              <w:right w:val="single" w:sz="4" w:space="0" w:color="auto"/>
            </w:tcBorders>
          </w:tcPr>
          <w:p w:rsidR="00385F81" w:rsidRPr="001628FD" w:rsidRDefault="00385F81"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top w:val="single" w:sz="4" w:space="0" w:color="auto"/>
              <w:left w:val="single" w:sz="4" w:space="0" w:color="auto"/>
              <w:right w:val="single" w:sz="4" w:space="0" w:color="auto"/>
            </w:tcBorders>
            <w:vAlign w:val="center"/>
          </w:tcPr>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8E23BD" w:rsidRPr="001628FD">
              <w:rPr>
                <w:rFonts w:ascii="Times New Roman" w:hAnsi="Times New Roman" w:cs="Times New Roman"/>
                <w:color w:val="000000"/>
                <w:sz w:val="20"/>
                <w:szCs w:val="20"/>
              </w:rPr>
              <w:t>345 785,96</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8E23BD" w:rsidRPr="001628FD">
              <w:rPr>
                <w:rFonts w:ascii="Times New Roman" w:hAnsi="Times New Roman" w:cs="Times New Roman"/>
                <w:color w:val="000000"/>
                <w:sz w:val="20"/>
                <w:szCs w:val="20"/>
              </w:rPr>
              <w:t>34411,25</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008E23BD" w:rsidRPr="001628FD">
              <w:rPr>
                <w:rFonts w:ascii="Times New Roman" w:hAnsi="Times New Roman" w:cs="Times New Roman"/>
                <w:color w:val="000000"/>
                <w:sz w:val="20"/>
                <w:szCs w:val="20"/>
              </w:rPr>
              <w:t>129 450,00</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008E23BD" w:rsidRPr="001628FD">
              <w:rPr>
                <w:rFonts w:ascii="Times New Roman" w:hAnsi="Times New Roman" w:cs="Times New Roman"/>
                <w:color w:val="000000"/>
                <w:sz w:val="20"/>
                <w:szCs w:val="20"/>
              </w:rPr>
              <w:t>181 924,71</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385F81" w:rsidRPr="001628FD" w:rsidTr="00D1301D">
        <w:trPr>
          <w:trHeight w:val="1408"/>
        </w:trPr>
        <w:tc>
          <w:tcPr>
            <w:tcW w:w="4103" w:type="dxa"/>
            <w:vMerge/>
            <w:tcBorders>
              <w:left w:val="single" w:sz="4" w:space="0" w:color="auto"/>
              <w:right w:val="single" w:sz="4" w:space="0" w:color="auto"/>
            </w:tcBorders>
          </w:tcPr>
          <w:p w:rsidR="00385F81" w:rsidRPr="001628F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1628FD"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tcBorders>
              <w:left w:val="single" w:sz="4" w:space="0" w:color="auto"/>
              <w:right w:val="single" w:sz="4" w:space="0" w:color="auto"/>
            </w:tcBorders>
          </w:tcPr>
          <w:p w:rsidR="00385F81" w:rsidRPr="001628FD"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8E23BD" w:rsidRPr="001628FD">
              <w:rPr>
                <w:rFonts w:ascii="Times New Roman" w:hAnsi="Times New Roman" w:cs="Times New Roman"/>
                <w:color w:val="000000"/>
                <w:sz w:val="20"/>
                <w:szCs w:val="20"/>
              </w:rPr>
              <w:t>115 262,00</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E31A6A" w:rsidRPr="001628FD">
              <w:rPr>
                <w:rFonts w:ascii="Times New Roman" w:eastAsia="Times New Roman" w:hAnsi="Times New Roman" w:cs="Times New Roman"/>
                <w:sz w:val="20"/>
                <w:szCs w:val="20"/>
                <w:lang w:eastAsia="ru-RU"/>
              </w:rPr>
              <w:t xml:space="preserve"> </w:t>
            </w:r>
            <w:r w:rsidR="008E23BD" w:rsidRPr="001628FD">
              <w:rPr>
                <w:rFonts w:ascii="Times New Roman" w:hAnsi="Times New Roman" w:cs="Times New Roman"/>
                <w:color w:val="000000"/>
                <w:sz w:val="20"/>
                <w:szCs w:val="20"/>
              </w:rPr>
              <w:t>11470,42</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008E23BD" w:rsidRPr="001628FD">
              <w:rPr>
                <w:rFonts w:ascii="Times New Roman" w:hAnsi="Times New Roman" w:cs="Times New Roman"/>
                <w:color w:val="000000"/>
                <w:sz w:val="20"/>
                <w:szCs w:val="20"/>
              </w:rPr>
              <w:t>43 150,00</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00E31A6A" w:rsidRPr="001628FD">
              <w:rPr>
                <w:rFonts w:ascii="Times New Roman" w:eastAsia="Times New Roman" w:hAnsi="Times New Roman" w:cs="Times New Roman"/>
                <w:sz w:val="20"/>
                <w:szCs w:val="20"/>
                <w:lang w:eastAsia="ru-RU"/>
              </w:rPr>
              <w:t xml:space="preserve"> </w:t>
            </w:r>
            <w:r w:rsidR="008E23BD" w:rsidRPr="001628FD">
              <w:rPr>
                <w:rFonts w:ascii="Times New Roman" w:hAnsi="Times New Roman" w:cs="Times New Roman"/>
                <w:color w:val="000000"/>
                <w:sz w:val="20"/>
                <w:szCs w:val="20"/>
              </w:rPr>
              <w:t>60 641,58</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385F81" w:rsidRPr="004220EF" w:rsidTr="00D1301D">
        <w:trPr>
          <w:trHeight w:val="1443"/>
        </w:trPr>
        <w:tc>
          <w:tcPr>
            <w:tcW w:w="4103" w:type="dxa"/>
            <w:vMerge/>
            <w:tcBorders>
              <w:left w:val="single" w:sz="4" w:space="0" w:color="auto"/>
              <w:right w:val="single" w:sz="4" w:space="0" w:color="auto"/>
            </w:tcBorders>
          </w:tcPr>
          <w:p w:rsidR="00385F81" w:rsidRPr="001628F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1628FD"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1628FD"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E31A6A" w:rsidRPr="001628FD">
              <w:rPr>
                <w:rFonts w:ascii="Times New Roman" w:eastAsia="Times New Roman" w:hAnsi="Times New Roman" w:cs="Times New Roman"/>
                <w:sz w:val="20"/>
                <w:szCs w:val="20"/>
                <w:lang w:eastAsia="ru-RU"/>
              </w:rPr>
              <w:t xml:space="preserve"> </w:t>
            </w:r>
            <w:r w:rsidR="00392837" w:rsidRPr="001628FD">
              <w:rPr>
                <w:rFonts w:ascii="Times New Roman" w:hAnsi="Times New Roman" w:cs="Times New Roman"/>
                <w:color w:val="000000"/>
                <w:sz w:val="20"/>
                <w:szCs w:val="20"/>
              </w:rPr>
              <w:t>168 883,06</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E31A6A" w:rsidRPr="001628FD">
              <w:rPr>
                <w:rFonts w:ascii="Times New Roman" w:eastAsia="Times New Roman" w:hAnsi="Times New Roman" w:cs="Times New Roman"/>
                <w:sz w:val="20"/>
                <w:szCs w:val="20"/>
                <w:lang w:eastAsia="ru-RU"/>
              </w:rPr>
              <w:t xml:space="preserve"> </w:t>
            </w:r>
            <w:r w:rsidR="008E23BD" w:rsidRPr="001628FD">
              <w:rPr>
                <w:rFonts w:ascii="Times New Roman" w:hAnsi="Times New Roman" w:cs="Times New Roman"/>
                <w:color w:val="000000"/>
                <w:sz w:val="20"/>
                <w:szCs w:val="20"/>
              </w:rPr>
              <w:t>7283,65</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00E31A6A" w:rsidRPr="001628FD">
              <w:rPr>
                <w:rFonts w:ascii="Times New Roman" w:eastAsia="Times New Roman" w:hAnsi="Times New Roman" w:cs="Times New Roman"/>
                <w:sz w:val="20"/>
                <w:szCs w:val="20"/>
                <w:lang w:eastAsia="ru-RU"/>
              </w:rPr>
              <w:t xml:space="preserve"> </w:t>
            </w:r>
            <w:r w:rsidR="00392837" w:rsidRPr="001628FD">
              <w:rPr>
                <w:rFonts w:ascii="Times New Roman" w:hAnsi="Times New Roman" w:cs="Times New Roman"/>
                <w:color w:val="000000"/>
                <w:sz w:val="20"/>
                <w:szCs w:val="20"/>
              </w:rPr>
              <w:t>29 900,00</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00392837" w:rsidRPr="001628FD">
              <w:rPr>
                <w:rFonts w:ascii="Times New Roman" w:hAnsi="Times New Roman" w:cs="Times New Roman"/>
                <w:color w:val="000000"/>
                <w:sz w:val="20"/>
                <w:szCs w:val="20"/>
              </w:rPr>
              <w:t>131 699,41</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1628FD" w:rsidRPr="004220EF" w:rsidTr="00FA75F6">
        <w:trPr>
          <w:trHeight w:val="1250"/>
        </w:trPr>
        <w:tc>
          <w:tcPr>
            <w:tcW w:w="4103" w:type="dxa"/>
            <w:vMerge w:val="restart"/>
            <w:tcBorders>
              <w:left w:val="single" w:sz="4" w:space="0" w:color="auto"/>
              <w:right w:val="single" w:sz="4" w:space="0" w:color="auto"/>
            </w:tcBorders>
          </w:tcPr>
          <w:p w:rsidR="001628FD" w:rsidRPr="001628FD" w:rsidRDefault="001628FD" w:rsidP="00C44AC5">
            <w:pPr>
              <w:widowControl w:val="0"/>
              <w:autoSpaceDE w:val="0"/>
              <w:autoSpaceDN w:val="0"/>
              <w:adjustRightInd w:val="0"/>
              <w:spacing w:after="0" w:line="240" w:lineRule="auto"/>
              <w:rPr>
                <w:rFonts w:ascii="Times New Roman" w:hAnsi="Times New Roman" w:cs="Times New Roman"/>
                <w:sz w:val="20"/>
                <w:szCs w:val="20"/>
              </w:rPr>
            </w:pPr>
            <w:r w:rsidRPr="001628FD">
              <w:rPr>
                <w:rFonts w:ascii="Times New Roman" w:hAnsi="Times New Roman" w:cs="Times New Roman"/>
                <w:sz w:val="20"/>
                <w:szCs w:val="20"/>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405" w:type="dxa"/>
            <w:tcBorders>
              <w:top w:val="single" w:sz="4" w:space="0" w:color="auto"/>
              <w:left w:val="single" w:sz="4" w:space="0" w:color="auto"/>
              <w:right w:val="single" w:sz="4" w:space="0" w:color="auto"/>
            </w:tcBorders>
          </w:tcPr>
          <w:p w:rsidR="001628FD" w:rsidRPr="001628FD" w:rsidRDefault="001628FD" w:rsidP="00F95BC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1628FD"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89 101,29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 xml:space="preserve">. в </w:t>
            </w:r>
            <w:proofErr w:type="spellStart"/>
            <w:r w:rsidRPr="001628FD">
              <w:rPr>
                <w:rFonts w:ascii="Times New Roman" w:eastAsia="Times New Roman" w:hAnsi="Times New Roman" w:cs="Times New Roman"/>
                <w:sz w:val="20"/>
                <w:szCs w:val="20"/>
                <w:lang w:eastAsia="ru-RU"/>
              </w:rPr>
              <w:t>т.ч</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89 101,29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Pr="001628FD">
              <w:rPr>
                <w:rFonts w:ascii="Times New Roman" w:hAnsi="Times New Roman" w:cs="Times New Roman"/>
                <w:color w:val="000000"/>
                <w:sz w:val="20"/>
                <w:szCs w:val="20"/>
              </w:rPr>
              <w:t>0,00</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Pr="001628FD">
              <w:rPr>
                <w:rFonts w:ascii="Times New Roman" w:hAnsi="Times New Roman" w:cs="Times New Roman"/>
                <w:color w:val="000000"/>
                <w:sz w:val="20"/>
                <w:szCs w:val="20"/>
              </w:rPr>
              <w:t xml:space="preserve">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2024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tc>
      </w:tr>
      <w:tr w:rsidR="001628FD" w:rsidRPr="004220EF" w:rsidTr="00FA75F6">
        <w:trPr>
          <w:trHeight w:val="1250"/>
        </w:trPr>
        <w:tc>
          <w:tcPr>
            <w:tcW w:w="4103" w:type="dxa"/>
            <w:vMerge/>
            <w:tcBorders>
              <w:left w:val="single" w:sz="4" w:space="0" w:color="auto"/>
              <w:right w:val="single" w:sz="4" w:space="0" w:color="auto"/>
            </w:tcBorders>
          </w:tcPr>
          <w:p w:rsidR="001628FD" w:rsidRPr="001628FD" w:rsidRDefault="001628FD" w:rsidP="00C44AC5">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right w:val="single" w:sz="4" w:space="0" w:color="auto"/>
            </w:tcBorders>
          </w:tcPr>
          <w:p w:rsidR="001628FD" w:rsidRPr="001628FD" w:rsidRDefault="001628FD" w:rsidP="005237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Раменского городского округа</w:t>
            </w:r>
          </w:p>
        </w:tc>
        <w:tc>
          <w:tcPr>
            <w:tcW w:w="4102" w:type="dxa"/>
            <w:vMerge/>
            <w:tcBorders>
              <w:left w:val="single" w:sz="4" w:space="0" w:color="auto"/>
              <w:right w:val="single" w:sz="4" w:space="0" w:color="auto"/>
            </w:tcBorders>
          </w:tcPr>
          <w:p w:rsidR="001628FD" w:rsidRPr="001628FD"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14 144,71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 xml:space="preserve">. в </w:t>
            </w:r>
            <w:proofErr w:type="spellStart"/>
            <w:r w:rsidRPr="001628FD">
              <w:rPr>
                <w:rFonts w:ascii="Times New Roman" w:eastAsia="Times New Roman" w:hAnsi="Times New Roman" w:cs="Times New Roman"/>
                <w:sz w:val="20"/>
                <w:szCs w:val="20"/>
                <w:lang w:eastAsia="ru-RU"/>
              </w:rPr>
              <w:t>т.ч</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14 144,71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2024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tc>
      </w:tr>
      <w:tr w:rsidR="001628FD" w:rsidRPr="004220EF" w:rsidTr="00FA75F6">
        <w:trPr>
          <w:trHeight w:val="1250"/>
        </w:trPr>
        <w:tc>
          <w:tcPr>
            <w:tcW w:w="4103" w:type="dxa"/>
            <w:vMerge w:val="restart"/>
            <w:tcBorders>
              <w:left w:val="single" w:sz="4" w:space="0" w:color="auto"/>
              <w:right w:val="single" w:sz="4" w:space="0" w:color="auto"/>
            </w:tcBorders>
          </w:tcPr>
          <w:p w:rsidR="001628FD" w:rsidRPr="001628FD" w:rsidRDefault="001628FD"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Ремонт дворовых территорий</w:t>
            </w:r>
          </w:p>
        </w:tc>
        <w:tc>
          <w:tcPr>
            <w:tcW w:w="2405" w:type="dxa"/>
            <w:tcBorders>
              <w:top w:val="single" w:sz="4" w:space="0" w:color="auto"/>
              <w:left w:val="single" w:sz="4" w:space="0" w:color="auto"/>
              <w:right w:val="single" w:sz="4" w:space="0" w:color="auto"/>
            </w:tcBorders>
          </w:tcPr>
          <w:p w:rsidR="001628FD" w:rsidRPr="001628FD"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1628FD" w:rsidRDefault="001628FD" w:rsidP="0074389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eastAsia="Times New Roman" w:hAnsi="Times New Roman" w:cs="Times New Roman"/>
                <w:color w:val="000000"/>
                <w:sz w:val="20"/>
                <w:szCs w:val="20"/>
                <w:lang w:eastAsia="ru-RU"/>
              </w:rPr>
              <w:t xml:space="preserve">7 724,38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 </w:t>
            </w:r>
            <w:r w:rsidRPr="001628FD">
              <w:rPr>
                <w:rFonts w:ascii="Times New Roman" w:eastAsia="Times New Roman" w:hAnsi="Times New Roman" w:cs="Times New Roman"/>
                <w:color w:val="000000"/>
                <w:sz w:val="20"/>
                <w:szCs w:val="20"/>
                <w:lang w:eastAsia="ru-RU"/>
              </w:rPr>
              <w:t xml:space="preserve">7 724,38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2021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2022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2023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1628FD" w:rsidRPr="004220EF" w:rsidTr="00D1301D">
        <w:trPr>
          <w:trHeight w:val="144"/>
        </w:trPr>
        <w:tc>
          <w:tcPr>
            <w:tcW w:w="4103" w:type="dxa"/>
            <w:vMerge/>
            <w:tcBorders>
              <w:left w:val="single" w:sz="4" w:space="0" w:color="auto"/>
              <w:right w:val="single" w:sz="4" w:space="0" w:color="auto"/>
            </w:tcBorders>
          </w:tcPr>
          <w:p w:rsidR="001628FD" w:rsidRPr="001628FD"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1628FD" w:rsidRPr="001628FD"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1628FD" w:rsidRDefault="001628FD" w:rsidP="0074389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eastAsia="Times New Roman" w:hAnsi="Times New Roman" w:cs="Times New Roman"/>
                <w:color w:val="000000"/>
                <w:sz w:val="20"/>
                <w:szCs w:val="20"/>
                <w:lang w:eastAsia="ru-RU"/>
              </w:rPr>
              <w:t>1227,35</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w:t>
            </w:r>
            <w:r w:rsidRPr="001628FD">
              <w:rPr>
                <w:rFonts w:ascii="Times New Roman" w:eastAsia="Times New Roman" w:hAnsi="Times New Roman" w:cs="Times New Roman"/>
                <w:color w:val="000000"/>
                <w:sz w:val="20"/>
                <w:szCs w:val="20"/>
                <w:lang w:eastAsia="ru-RU"/>
              </w:rPr>
              <w:t>1227,35</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2021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2022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2023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1628FD" w:rsidRPr="004220EF" w:rsidTr="00D1301D">
        <w:trPr>
          <w:trHeight w:val="1512"/>
        </w:trPr>
        <w:tc>
          <w:tcPr>
            <w:tcW w:w="4103" w:type="dxa"/>
            <w:vMerge w:val="restart"/>
            <w:tcBorders>
              <w:top w:val="single" w:sz="4" w:space="0" w:color="auto"/>
              <w:left w:val="single" w:sz="4" w:space="0" w:color="auto"/>
              <w:right w:val="single" w:sz="4" w:space="0" w:color="auto"/>
            </w:tcBorders>
          </w:tcPr>
          <w:p w:rsidR="001628FD" w:rsidRPr="001628FD" w:rsidRDefault="001628FD"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Устройство и капитальный ремонт электросетевого хозяйства,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tcPr>
          <w:p w:rsidR="001628FD" w:rsidRPr="001628FD" w:rsidRDefault="001628FD" w:rsidP="005254CA">
            <w:pPr>
              <w:spacing w:after="0" w:line="240" w:lineRule="auto"/>
              <w:jc w:val="center"/>
              <w:rPr>
                <w:rFonts w:ascii="Times New Roman" w:eastAsia="Calibri"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top w:val="single" w:sz="4" w:space="0" w:color="auto"/>
              <w:left w:val="single" w:sz="4" w:space="0" w:color="auto"/>
              <w:right w:val="single" w:sz="4" w:space="0" w:color="auto"/>
            </w:tcBorders>
          </w:tcPr>
          <w:p w:rsidR="001628FD" w:rsidRPr="001628FD"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top w:val="single" w:sz="4" w:space="0" w:color="auto"/>
              <w:left w:val="single" w:sz="4" w:space="0" w:color="auto"/>
              <w:right w:val="single" w:sz="4" w:space="0" w:color="auto"/>
            </w:tcBorders>
            <w:vAlign w:val="center"/>
          </w:tcPr>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hAnsi="Times New Roman" w:cs="Times New Roman"/>
                <w:color w:val="000000"/>
                <w:sz w:val="20"/>
                <w:szCs w:val="20"/>
              </w:rPr>
              <w:t xml:space="preserve">34 120,00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Pr="001628FD">
              <w:rPr>
                <w:rFonts w:ascii="Times New Roman" w:hAnsi="Times New Roman" w:cs="Times New Roman"/>
                <w:color w:val="000000"/>
                <w:sz w:val="20"/>
                <w:szCs w:val="20"/>
              </w:rPr>
              <w:t xml:space="preserve">17 312,93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Pr="001628FD">
              <w:rPr>
                <w:rFonts w:ascii="Times New Roman" w:hAnsi="Times New Roman" w:cs="Times New Roman"/>
                <w:color w:val="000000"/>
                <w:sz w:val="20"/>
                <w:szCs w:val="20"/>
              </w:rPr>
              <w:t xml:space="preserve">4 055,99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Pr="001628FD">
              <w:rPr>
                <w:rFonts w:ascii="Times New Roman" w:hAnsi="Times New Roman" w:cs="Times New Roman"/>
                <w:color w:val="000000"/>
                <w:sz w:val="20"/>
                <w:szCs w:val="20"/>
              </w:rPr>
              <w:t xml:space="preserve">12 751,08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1628FD" w:rsidRPr="004220EF" w:rsidTr="00D1301D">
        <w:trPr>
          <w:trHeight w:val="1405"/>
        </w:trPr>
        <w:tc>
          <w:tcPr>
            <w:tcW w:w="4103" w:type="dxa"/>
            <w:vMerge/>
            <w:tcBorders>
              <w:left w:val="single" w:sz="4" w:space="0" w:color="auto"/>
              <w:right w:val="single" w:sz="4" w:space="0" w:color="auto"/>
            </w:tcBorders>
          </w:tcPr>
          <w:p w:rsidR="001628FD" w:rsidRPr="001628FD" w:rsidRDefault="001628FD"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1628FD" w:rsidRPr="001628FD" w:rsidRDefault="001628FD" w:rsidP="00797B68">
            <w:pPr>
              <w:spacing w:after="0" w:line="240" w:lineRule="auto"/>
              <w:jc w:val="center"/>
              <w:rPr>
                <w:rFonts w:ascii="Times New Roman" w:eastAsia="Calibri"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1628FD"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hAnsi="Times New Roman" w:cs="Times New Roman"/>
                <w:color w:val="000000"/>
                <w:sz w:val="20"/>
                <w:szCs w:val="20"/>
              </w:rPr>
              <w:t xml:space="preserve">10 078,85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Pr="001628FD">
              <w:rPr>
                <w:rFonts w:ascii="Times New Roman" w:hAnsi="Times New Roman" w:cs="Times New Roman"/>
                <w:color w:val="000000"/>
                <w:sz w:val="20"/>
                <w:szCs w:val="20"/>
              </w:rPr>
              <w:t xml:space="preserve">2 748,41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Pr="001628FD">
              <w:rPr>
                <w:rFonts w:ascii="Times New Roman" w:hAnsi="Times New Roman" w:cs="Times New Roman"/>
                <w:color w:val="000000"/>
                <w:sz w:val="20"/>
                <w:szCs w:val="20"/>
              </w:rPr>
              <w:t xml:space="preserve">643,89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Pr="001628FD">
              <w:rPr>
                <w:rFonts w:ascii="Times New Roman" w:hAnsi="Times New Roman" w:cs="Times New Roman"/>
                <w:color w:val="000000"/>
                <w:sz w:val="20"/>
                <w:szCs w:val="20"/>
              </w:rPr>
              <w:t xml:space="preserve">6 686,55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1628FD" w:rsidRPr="004220EF" w:rsidTr="00D1301D">
        <w:trPr>
          <w:trHeight w:val="1405"/>
        </w:trPr>
        <w:tc>
          <w:tcPr>
            <w:tcW w:w="4103" w:type="dxa"/>
            <w:vMerge w:val="restart"/>
            <w:tcBorders>
              <w:left w:val="single" w:sz="4" w:space="0" w:color="auto"/>
              <w:right w:val="single" w:sz="4" w:space="0" w:color="auto"/>
            </w:tcBorders>
          </w:tcPr>
          <w:p w:rsidR="001628FD" w:rsidRPr="00A434C4" w:rsidRDefault="001628FD" w:rsidP="008E23B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47032C">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51 600,00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51 600,00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D1301D">
        <w:trPr>
          <w:trHeight w:val="1405"/>
        </w:trPr>
        <w:tc>
          <w:tcPr>
            <w:tcW w:w="4103" w:type="dxa"/>
            <w:vMerge/>
            <w:tcBorders>
              <w:left w:val="single" w:sz="4" w:space="0" w:color="auto"/>
              <w:right w:val="single" w:sz="4" w:space="0" w:color="auto"/>
            </w:tcBorders>
          </w:tcPr>
          <w:p w:rsidR="001628FD" w:rsidRPr="00A434C4" w:rsidRDefault="001628FD" w:rsidP="0047032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47032C">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 xml:space="preserve">521,22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 xml:space="preserve">521,22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D1301D">
        <w:trPr>
          <w:trHeight w:val="1440"/>
        </w:trPr>
        <w:tc>
          <w:tcPr>
            <w:tcW w:w="4103" w:type="dxa"/>
            <w:tcBorders>
              <w:left w:val="single" w:sz="4" w:space="0" w:color="auto"/>
              <w:right w:val="single" w:sz="4" w:space="0" w:color="auto"/>
            </w:tcBorders>
          </w:tcPr>
          <w:p w:rsidR="001628FD" w:rsidRPr="00A434C4" w:rsidRDefault="001628FD"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Устройство контейнерных площадок</w:t>
            </w: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5254CA">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1628FD" w:rsidRPr="00A434C4"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A434C4"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F356C0">
              <w:rPr>
                <w:rFonts w:ascii="Times New Roman" w:eastAsia="Times New Roman" w:hAnsi="Times New Roman" w:cs="Times New Roman"/>
                <w:sz w:val="20"/>
                <w:szCs w:val="20"/>
                <w:lang w:eastAsia="ru-RU"/>
              </w:rPr>
              <w:t>84 505,02</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1628FD" w:rsidRPr="00A434C4"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4990,15тыс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F356C0">
              <w:rPr>
                <w:rFonts w:ascii="Times New Roman" w:hAnsi="Times New Roman" w:cs="Times New Roman"/>
                <w:color w:val="000000"/>
                <w:sz w:val="20"/>
                <w:szCs w:val="20"/>
              </w:rPr>
              <w:t>79 514,87</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D1301D">
        <w:trPr>
          <w:trHeight w:val="1440"/>
        </w:trPr>
        <w:tc>
          <w:tcPr>
            <w:tcW w:w="4103" w:type="dxa"/>
            <w:tcBorders>
              <w:left w:val="single" w:sz="4" w:space="0" w:color="auto"/>
              <w:right w:val="single" w:sz="4" w:space="0" w:color="auto"/>
            </w:tcBorders>
          </w:tcPr>
          <w:p w:rsidR="001628FD" w:rsidRPr="00A434C4" w:rsidRDefault="001628FD"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Создание новых и (или) благоустройство существующих парков культуры и отдыха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8 600,00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 xml:space="preserve">8 600,00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D1301D">
        <w:trPr>
          <w:trHeight w:val="1440"/>
        </w:trPr>
        <w:tc>
          <w:tcPr>
            <w:tcW w:w="4103" w:type="dxa"/>
            <w:tcBorders>
              <w:left w:val="single" w:sz="4" w:space="0" w:color="auto"/>
              <w:right w:val="single" w:sz="4" w:space="0" w:color="auto"/>
            </w:tcBorders>
          </w:tcPr>
          <w:p w:rsidR="001628FD" w:rsidRPr="00A434C4" w:rsidRDefault="001628FD"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F356C0">
              <w:rPr>
                <w:rFonts w:ascii="Times New Roman" w:hAnsi="Times New Roman" w:cs="Times New Roman"/>
                <w:color w:val="000000"/>
                <w:sz w:val="20"/>
                <w:szCs w:val="20"/>
              </w:rPr>
              <w:t xml:space="preserve">111 709,44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в т.ч.:</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5 972,33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F356C0">
              <w:rPr>
                <w:rFonts w:ascii="Times New Roman" w:eastAsia="Times New Roman" w:hAnsi="Times New Roman" w:cs="Times New Roman"/>
                <w:sz w:val="20"/>
                <w:szCs w:val="20"/>
                <w:lang w:eastAsia="ru-RU"/>
              </w:rPr>
              <w:t xml:space="preserve">102 537,11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1 600,00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1 600,00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D1301D">
        <w:trPr>
          <w:trHeight w:val="1440"/>
        </w:trPr>
        <w:tc>
          <w:tcPr>
            <w:tcW w:w="4103" w:type="dxa"/>
            <w:tcBorders>
              <w:left w:val="single" w:sz="4" w:space="0" w:color="auto"/>
              <w:right w:val="single" w:sz="4" w:space="0" w:color="auto"/>
            </w:tcBorders>
          </w:tcPr>
          <w:p w:rsidR="001628FD" w:rsidRPr="00A434C4" w:rsidRDefault="001628FD" w:rsidP="00396658">
            <w:pPr>
              <w:widowControl w:val="0"/>
              <w:autoSpaceDE w:val="0"/>
              <w:autoSpaceDN w:val="0"/>
              <w:adjustRightInd w:val="0"/>
              <w:spacing w:after="0" w:line="240" w:lineRule="auto"/>
              <w:rPr>
                <w:rFonts w:ascii="Times New Roman" w:hAnsi="Times New Roman" w:cs="Times New Roman"/>
                <w:sz w:val="20"/>
                <w:szCs w:val="20"/>
              </w:rPr>
            </w:pPr>
            <w:r w:rsidRPr="00A434C4">
              <w:rPr>
                <w:rFonts w:ascii="Times New Roman" w:hAnsi="Times New Roman" w:cs="Times New Roman"/>
                <w:sz w:val="20"/>
                <w:szCs w:val="20"/>
              </w:rPr>
              <w:t>Устройство и капитальный ремонт систем наружного освещения в рамках реализации проекта "Светлый город"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47032C">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 xml:space="preserve">5 326,92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в т.ч.:</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5 326,92</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D1301D">
        <w:trPr>
          <w:trHeight w:val="1440"/>
        </w:trPr>
        <w:tc>
          <w:tcPr>
            <w:tcW w:w="4103" w:type="dxa"/>
            <w:tcBorders>
              <w:left w:val="single" w:sz="4" w:space="0" w:color="auto"/>
              <w:right w:val="single" w:sz="4" w:space="0" w:color="auto"/>
            </w:tcBorders>
          </w:tcPr>
          <w:p w:rsidR="001628FD" w:rsidRPr="00A434C4" w:rsidRDefault="001628FD"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Ремонт дворовых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A810C9" w:rsidRPr="00A810C9">
              <w:rPr>
                <w:rFonts w:ascii="Times New Roman" w:eastAsia="Times New Roman" w:hAnsi="Times New Roman" w:cs="Times New Roman"/>
                <w:sz w:val="20"/>
                <w:szCs w:val="20"/>
                <w:lang w:eastAsia="ru-RU"/>
              </w:rPr>
              <w:t>5 231,54</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631,54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A810C9" w:rsidRPr="00A810C9">
              <w:rPr>
                <w:rFonts w:ascii="Times New Roman" w:hAnsi="Times New Roman" w:cs="Times New Roman"/>
                <w:color w:val="000000"/>
                <w:sz w:val="20"/>
                <w:szCs w:val="20"/>
              </w:rPr>
              <w:t>4 600,00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D1301D">
        <w:trPr>
          <w:trHeight w:val="1440"/>
        </w:trPr>
        <w:tc>
          <w:tcPr>
            <w:tcW w:w="4103" w:type="dxa"/>
            <w:tcBorders>
              <w:left w:val="single" w:sz="4" w:space="0" w:color="auto"/>
              <w:right w:val="single" w:sz="4" w:space="0" w:color="auto"/>
            </w:tcBorders>
          </w:tcPr>
          <w:p w:rsidR="001628FD" w:rsidRPr="00A434C4" w:rsidRDefault="001628FD"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lastRenderedPageBreak/>
              <w:t>Благоустройство общественных территорий</w:t>
            </w: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F356C0">
              <w:rPr>
                <w:rFonts w:ascii="Times New Roman" w:eastAsia="Times New Roman" w:hAnsi="Times New Roman" w:cs="Times New Roman"/>
                <w:sz w:val="20"/>
                <w:szCs w:val="20"/>
                <w:lang w:eastAsia="ru-RU"/>
              </w:rPr>
              <w:t>142 290,90</w:t>
            </w:r>
            <w:r w:rsidR="00A810C9">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в т.ч.:</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78 281,19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w:t>
            </w:r>
            <w:r w:rsidR="00A434C4" w:rsidRPr="00A434C4">
              <w:rPr>
                <w:rFonts w:ascii="Times New Roman" w:eastAsia="Times New Roman" w:hAnsi="Times New Roman" w:cs="Times New Roman"/>
                <w:sz w:val="20"/>
                <w:szCs w:val="20"/>
                <w:lang w:eastAsia="ru-RU"/>
              </w:rPr>
              <w:t xml:space="preserve">– </w:t>
            </w:r>
            <w:r w:rsidR="00F356C0">
              <w:rPr>
                <w:rFonts w:ascii="Times New Roman" w:eastAsia="Times New Roman" w:hAnsi="Times New Roman" w:cs="Times New Roman"/>
                <w:sz w:val="20"/>
                <w:szCs w:val="20"/>
                <w:lang w:eastAsia="ru-RU"/>
              </w:rPr>
              <w:t>22 686,77</w:t>
            </w:r>
            <w:r w:rsidR="00A810C9">
              <w:rPr>
                <w:rFonts w:ascii="Times New Roman" w:eastAsia="Times New Roman" w:hAnsi="Times New Roman" w:cs="Times New Roman"/>
                <w:sz w:val="20"/>
                <w:szCs w:val="20"/>
                <w:lang w:eastAsia="ru-RU"/>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00F356C0">
              <w:rPr>
                <w:rFonts w:ascii="Times New Roman" w:eastAsia="Times New Roman" w:hAnsi="Times New Roman" w:cs="Times New Roman"/>
                <w:sz w:val="20"/>
                <w:szCs w:val="20"/>
                <w:lang w:eastAsia="ru-RU"/>
              </w:rPr>
              <w:t xml:space="preserve">41 322,94 </w:t>
            </w:r>
            <w:r w:rsidRPr="00A434C4">
              <w:rPr>
                <w:rFonts w:ascii="Times New Roman" w:eastAsia="Times New Roman" w:hAnsi="Times New Roman" w:cs="Times New Roman"/>
                <w:sz w:val="20"/>
                <w:szCs w:val="20"/>
                <w:lang w:eastAsia="ru-RU"/>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A434C4">
        <w:trPr>
          <w:trHeight w:val="1440"/>
        </w:trPr>
        <w:tc>
          <w:tcPr>
            <w:tcW w:w="4103" w:type="dxa"/>
            <w:tcBorders>
              <w:left w:val="single" w:sz="4" w:space="0" w:color="auto"/>
              <w:right w:val="single" w:sz="4" w:space="0" w:color="auto"/>
            </w:tcBorders>
            <w:shd w:val="clear" w:color="auto" w:fill="FFFFFF" w:themeFill="background1"/>
          </w:tcPr>
          <w:p w:rsidR="001628FD" w:rsidRPr="00A434C4" w:rsidRDefault="001628FD"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Комплексное благоустройство дворовых территорий</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1628FD" w:rsidRPr="00A434C4" w:rsidRDefault="001628FD"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F356C0">
              <w:rPr>
                <w:rFonts w:ascii="Times New Roman" w:eastAsia="Times New Roman" w:hAnsi="Times New Roman" w:cs="Times New Roman"/>
                <w:sz w:val="20"/>
                <w:szCs w:val="20"/>
                <w:lang w:eastAsia="ru-RU"/>
              </w:rPr>
              <w:t>233 208,52</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115 327,52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D41AF6" w:rsidRPr="00D41AF6">
              <w:rPr>
                <w:rFonts w:ascii="Times New Roman" w:hAnsi="Times New Roman" w:cs="Times New Roman"/>
                <w:color w:val="000000"/>
                <w:sz w:val="20"/>
                <w:szCs w:val="20"/>
              </w:rPr>
              <w:t>11</w:t>
            </w:r>
            <w:r w:rsidR="00F356C0">
              <w:rPr>
                <w:rFonts w:ascii="Times New Roman" w:hAnsi="Times New Roman" w:cs="Times New Roman"/>
                <w:color w:val="000000"/>
                <w:sz w:val="20"/>
                <w:szCs w:val="20"/>
              </w:rPr>
              <w:t>7</w:t>
            </w:r>
            <w:r w:rsidR="00D41AF6" w:rsidRPr="00D41AF6">
              <w:rPr>
                <w:rFonts w:ascii="Times New Roman" w:hAnsi="Times New Roman" w:cs="Times New Roman"/>
                <w:color w:val="000000"/>
                <w:sz w:val="20"/>
                <w:szCs w:val="20"/>
              </w:rPr>
              <w:t xml:space="preserve"> </w:t>
            </w:r>
            <w:r w:rsidR="00F356C0">
              <w:rPr>
                <w:rFonts w:ascii="Times New Roman" w:hAnsi="Times New Roman" w:cs="Times New Roman"/>
                <w:color w:val="000000"/>
                <w:sz w:val="20"/>
                <w:szCs w:val="20"/>
              </w:rPr>
              <w:t>8</w:t>
            </w:r>
            <w:r w:rsidR="00D41AF6" w:rsidRPr="00D41AF6">
              <w:rPr>
                <w:rFonts w:ascii="Times New Roman" w:hAnsi="Times New Roman" w:cs="Times New Roman"/>
                <w:color w:val="000000"/>
                <w:sz w:val="20"/>
                <w:szCs w:val="20"/>
              </w:rPr>
              <w:t>81,00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A434C4">
        <w:trPr>
          <w:trHeight w:val="1440"/>
        </w:trPr>
        <w:tc>
          <w:tcPr>
            <w:tcW w:w="4103" w:type="dxa"/>
            <w:tcBorders>
              <w:left w:val="single" w:sz="4" w:space="0" w:color="auto"/>
              <w:right w:val="single" w:sz="4" w:space="0" w:color="auto"/>
            </w:tcBorders>
            <w:shd w:val="clear" w:color="auto" w:fill="FFFFFF" w:themeFill="background1"/>
          </w:tcPr>
          <w:p w:rsidR="001628FD" w:rsidRPr="00A434C4" w:rsidRDefault="001628FD"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Выполнение мероприятий по организации наружного освещения территорий городских округов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1628FD" w:rsidRPr="00A434C4" w:rsidRDefault="001628FD"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1628FD" w:rsidRPr="00A434C4" w:rsidRDefault="001628FD"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F356C0">
              <w:rPr>
                <w:rFonts w:ascii="Times New Roman" w:hAnsi="Times New Roman" w:cs="Times New Roman"/>
                <w:color w:val="000000"/>
                <w:sz w:val="20"/>
                <w:szCs w:val="20"/>
              </w:rPr>
              <w:t>30 496,13</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6 040,13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D41AF6" w:rsidRPr="00D41AF6">
              <w:rPr>
                <w:rFonts w:ascii="Times New Roman" w:hAnsi="Times New Roman" w:cs="Times New Roman"/>
                <w:color w:val="000000"/>
                <w:sz w:val="20"/>
                <w:szCs w:val="20"/>
              </w:rPr>
              <w:t xml:space="preserve">16 </w:t>
            </w:r>
            <w:r w:rsidR="00F356C0">
              <w:rPr>
                <w:rFonts w:ascii="Times New Roman" w:hAnsi="Times New Roman" w:cs="Times New Roman"/>
                <w:color w:val="000000"/>
                <w:sz w:val="20"/>
                <w:szCs w:val="20"/>
              </w:rPr>
              <w:t>456</w:t>
            </w:r>
            <w:r w:rsidR="00D41AF6" w:rsidRPr="00D41AF6">
              <w:rPr>
                <w:rFonts w:ascii="Times New Roman" w:hAnsi="Times New Roman" w:cs="Times New Roman"/>
                <w:color w:val="000000"/>
                <w:sz w:val="20"/>
                <w:szCs w:val="20"/>
              </w:rPr>
              <w:t>,00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8 000,00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A434C4">
        <w:trPr>
          <w:trHeight w:val="1440"/>
        </w:trPr>
        <w:tc>
          <w:tcPr>
            <w:tcW w:w="4103" w:type="dxa"/>
            <w:vMerge w:val="restart"/>
            <w:tcBorders>
              <w:left w:val="single" w:sz="4" w:space="0" w:color="auto"/>
              <w:right w:val="single" w:sz="4" w:space="0" w:color="auto"/>
            </w:tcBorders>
            <w:shd w:val="clear" w:color="auto" w:fill="FFFFFF" w:themeFill="background1"/>
          </w:tcPr>
          <w:p w:rsidR="001628FD" w:rsidRPr="00A434C4" w:rsidRDefault="001628FD"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Ямочный ремонт асфальтового покрытия дворовых территорий</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1628FD" w:rsidRPr="00A434C4" w:rsidRDefault="001628FD" w:rsidP="00F349C5">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 xml:space="preserve">389,64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 xml:space="preserve">389,64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1628FD" w:rsidRPr="004220EF" w:rsidTr="00A434C4">
        <w:trPr>
          <w:trHeight w:val="1440"/>
        </w:trPr>
        <w:tc>
          <w:tcPr>
            <w:tcW w:w="4103" w:type="dxa"/>
            <w:vMerge/>
            <w:tcBorders>
              <w:left w:val="single" w:sz="4" w:space="0" w:color="auto"/>
              <w:right w:val="single" w:sz="4" w:space="0" w:color="auto"/>
            </w:tcBorders>
            <w:shd w:val="clear" w:color="auto" w:fill="FFFFFF" w:themeFill="background1"/>
          </w:tcPr>
          <w:p w:rsidR="001628FD" w:rsidRPr="00A434C4" w:rsidRDefault="001628FD"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1628FD" w:rsidRPr="00A434C4" w:rsidRDefault="001628FD" w:rsidP="00F349C5">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shd w:val="clear" w:color="auto" w:fill="FFFFFF" w:themeFill="background1"/>
            <w:vAlign w:val="center"/>
          </w:tcPr>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D41AF6" w:rsidRPr="00D41AF6">
              <w:rPr>
                <w:rFonts w:ascii="Times New Roman" w:hAnsi="Times New Roman" w:cs="Times New Roman"/>
                <w:color w:val="000000"/>
                <w:sz w:val="20"/>
                <w:szCs w:val="20"/>
              </w:rPr>
              <w:t>61,86</w:t>
            </w:r>
            <w:r w:rsidR="00D41AF6">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D41AF6" w:rsidRPr="00D41AF6">
              <w:rPr>
                <w:rFonts w:ascii="Times New Roman" w:hAnsi="Times New Roman" w:cs="Times New Roman"/>
                <w:color w:val="000000"/>
                <w:sz w:val="20"/>
                <w:szCs w:val="20"/>
              </w:rPr>
              <w:t>61,86</w:t>
            </w:r>
            <w:r w:rsidR="00D41AF6">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1628FD" w:rsidRPr="00A434C4" w:rsidRDefault="001628FD"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FE40B2" w:rsidRPr="004220EF" w:rsidTr="00A434C4">
        <w:trPr>
          <w:trHeight w:val="1440"/>
        </w:trPr>
        <w:tc>
          <w:tcPr>
            <w:tcW w:w="4103" w:type="dxa"/>
            <w:tcBorders>
              <w:left w:val="single" w:sz="4" w:space="0" w:color="auto"/>
              <w:right w:val="single" w:sz="4" w:space="0" w:color="auto"/>
            </w:tcBorders>
            <w:shd w:val="clear" w:color="auto" w:fill="FFFFFF" w:themeFill="background1"/>
          </w:tcPr>
          <w:p w:rsidR="00FE40B2" w:rsidRPr="00A434C4" w:rsidRDefault="00FE40B2"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Улучшение архитектурно – художественного облика улиц городов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FE40B2" w:rsidRPr="00A434C4" w:rsidRDefault="00FE40B2" w:rsidP="00F95BCD">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FE40B2" w:rsidRPr="00A434C4" w:rsidRDefault="00FE40B2"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FE40B2" w:rsidRPr="00A434C4" w:rsidRDefault="00FE40B2"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FE40B2">
              <w:rPr>
                <w:rFonts w:ascii="Times New Roman" w:hAnsi="Times New Roman" w:cs="Times New Roman"/>
                <w:color w:val="000000"/>
                <w:sz w:val="20"/>
                <w:szCs w:val="20"/>
              </w:rPr>
              <w:t xml:space="preserve">22 </w:t>
            </w:r>
            <w:r w:rsidR="00F356C0">
              <w:rPr>
                <w:rFonts w:ascii="Times New Roman" w:hAnsi="Times New Roman" w:cs="Times New Roman"/>
                <w:color w:val="000000"/>
                <w:sz w:val="20"/>
                <w:szCs w:val="20"/>
              </w:rPr>
              <w:t>76</w:t>
            </w:r>
            <w:r w:rsidRPr="00FE40B2">
              <w:rPr>
                <w:rFonts w:ascii="Times New Roman" w:hAnsi="Times New Roman" w:cs="Times New Roman"/>
                <w:color w:val="000000"/>
                <w:sz w:val="20"/>
                <w:szCs w:val="20"/>
              </w:rPr>
              <w:t>9,00</w:t>
            </w:r>
            <w:r>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FE40B2" w:rsidRPr="00A434C4" w:rsidRDefault="00FE40B2"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FE40B2" w:rsidRPr="00A434C4" w:rsidRDefault="00FE40B2"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FE40B2">
              <w:rPr>
                <w:rFonts w:ascii="Times New Roman" w:hAnsi="Times New Roman" w:cs="Times New Roman"/>
                <w:color w:val="000000"/>
                <w:sz w:val="20"/>
                <w:szCs w:val="20"/>
              </w:rPr>
              <w:t>22</w:t>
            </w:r>
            <w:r>
              <w:rPr>
                <w:rFonts w:ascii="Times New Roman" w:hAnsi="Times New Roman" w:cs="Times New Roman"/>
                <w:color w:val="000000"/>
                <w:sz w:val="20"/>
                <w:szCs w:val="20"/>
              </w:rPr>
              <w:t xml:space="preserve"> </w:t>
            </w:r>
            <w:r w:rsidR="00F356C0">
              <w:rPr>
                <w:rFonts w:ascii="Times New Roman" w:hAnsi="Times New Roman" w:cs="Times New Roman"/>
                <w:color w:val="000000"/>
                <w:sz w:val="20"/>
                <w:szCs w:val="20"/>
              </w:rPr>
              <w:t>76</w:t>
            </w:r>
            <w:r w:rsidRPr="00FE40B2">
              <w:rPr>
                <w:rFonts w:ascii="Times New Roman" w:hAnsi="Times New Roman" w:cs="Times New Roman"/>
                <w:color w:val="000000"/>
                <w:sz w:val="20"/>
                <w:szCs w:val="20"/>
              </w:rPr>
              <w:t>9</w:t>
            </w:r>
            <w:r>
              <w:rPr>
                <w:rFonts w:ascii="Times New Roman" w:hAnsi="Times New Roman" w:cs="Times New Roman"/>
                <w:color w:val="000000"/>
                <w:sz w:val="20"/>
                <w:szCs w:val="20"/>
              </w:rPr>
              <w:t xml:space="preserve">,00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FE40B2" w:rsidRPr="00A434C4" w:rsidRDefault="00FE40B2"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FE40B2" w:rsidRPr="00A434C4" w:rsidRDefault="00FE40B2"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FE40B2" w:rsidRPr="00A434C4" w:rsidRDefault="00FE40B2"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FE40B2" w:rsidRPr="004220EF" w:rsidTr="00A434C4">
        <w:trPr>
          <w:trHeight w:val="1440"/>
        </w:trPr>
        <w:tc>
          <w:tcPr>
            <w:tcW w:w="4103" w:type="dxa"/>
            <w:vMerge w:val="restart"/>
            <w:tcBorders>
              <w:left w:val="single" w:sz="4" w:space="0" w:color="auto"/>
              <w:right w:val="single" w:sz="4" w:space="0" w:color="auto"/>
            </w:tcBorders>
            <w:shd w:val="clear" w:color="auto" w:fill="FFFFFF" w:themeFill="background1"/>
          </w:tcPr>
          <w:p w:rsidR="00FE40B2" w:rsidRPr="00A434C4" w:rsidRDefault="00FE40B2"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lastRenderedPageBreak/>
              <w:t>Создание и ремонт пешеходных коммуникаций</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FE40B2" w:rsidRPr="00A434C4" w:rsidRDefault="00FE40B2" w:rsidP="00F95BCD">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shd w:val="clear" w:color="auto" w:fill="FFFFFF" w:themeFill="background1"/>
          </w:tcPr>
          <w:p w:rsidR="00FE40B2" w:rsidRPr="00A434C4" w:rsidRDefault="00FE40B2"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FE40B2" w:rsidRPr="00FE40B2"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Всего: </w:t>
            </w:r>
            <w:r w:rsidR="00D41AF6" w:rsidRPr="00D41AF6">
              <w:rPr>
                <w:rFonts w:ascii="Times New Roman" w:eastAsia="Times New Roman" w:hAnsi="Times New Roman" w:cs="Times New Roman"/>
                <w:sz w:val="20"/>
                <w:szCs w:val="20"/>
                <w:lang w:eastAsia="ru-RU"/>
              </w:rPr>
              <w:t>1 176,97</w:t>
            </w:r>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 xml:space="preserve">уб. в </w:t>
            </w:r>
            <w:proofErr w:type="spellStart"/>
            <w:r w:rsidRPr="00FE40B2">
              <w:rPr>
                <w:rFonts w:ascii="Times New Roman" w:eastAsia="Times New Roman" w:hAnsi="Times New Roman" w:cs="Times New Roman"/>
                <w:sz w:val="20"/>
                <w:szCs w:val="20"/>
                <w:lang w:eastAsia="ru-RU"/>
              </w:rPr>
              <w:t>т.ч</w:t>
            </w:r>
            <w:proofErr w:type="spellEnd"/>
            <w:r w:rsidRPr="00FE40B2">
              <w:rPr>
                <w:rFonts w:ascii="Times New Roman" w:eastAsia="Times New Roman" w:hAnsi="Times New Roman" w:cs="Times New Roman"/>
                <w:sz w:val="20"/>
                <w:szCs w:val="20"/>
                <w:lang w:eastAsia="ru-RU"/>
              </w:rPr>
              <w:t>.:</w:t>
            </w:r>
          </w:p>
          <w:p w:rsidR="00FE40B2" w:rsidRPr="00FE40B2"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2020 год – 0,00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p w:rsidR="00FE40B2" w:rsidRPr="00FE40B2"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2021 год – </w:t>
            </w:r>
            <w:r w:rsidR="00D41AF6" w:rsidRPr="00D41AF6">
              <w:rPr>
                <w:rFonts w:ascii="Times New Roman" w:eastAsia="Times New Roman" w:hAnsi="Times New Roman" w:cs="Times New Roman"/>
                <w:sz w:val="20"/>
                <w:szCs w:val="20"/>
                <w:lang w:eastAsia="ru-RU"/>
              </w:rPr>
              <w:t>1 176,97</w:t>
            </w:r>
            <w:r w:rsidR="00D41AF6">
              <w:rPr>
                <w:rFonts w:ascii="Times New Roman" w:eastAsia="Times New Roman" w:hAnsi="Times New Roman" w:cs="Times New Roman"/>
                <w:sz w:val="20"/>
                <w:szCs w:val="20"/>
                <w:lang w:eastAsia="ru-RU"/>
              </w:rPr>
              <w:t xml:space="preserve">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p w:rsidR="00FE40B2" w:rsidRPr="00FE40B2"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2022 год –  0,00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p w:rsidR="00FE40B2" w:rsidRPr="00FE40B2"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2023 год –  0,00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p w:rsidR="00FE40B2" w:rsidRPr="00A434C4"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2024 год – 0,00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tc>
      </w:tr>
      <w:tr w:rsidR="00FE40B2" w:rsidRPr="004220EF" w:rsidTr="00A434C4">
        <w:trPr>
          <w:trHeight w:val="1440"/>
        </w:trPr>
        <w:tc>
          <w:tcPr>
            <w:tcW w:w="4103" w:type="dxa"/>
            <w:vMerge/>
            <w:tcBorders>
              <w:left w:val="single" w:sz="4" w:space="0" w:color="auto"/>
              <w:right w:val="single" w:sz="4" w:space="0" w:color="auto"/>
            </w:tcBorders>
            <w:shd w:val="clear" w:color="auto" w:fill="FFFFFF" w:themeFill="background1"/>
          </w:tcPr>
          <w:p w:rsidR="00FE40B2" w:rsidRPr="00A434C4" w:rsidRDefault="00FE40B2"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FE40B2" w:rsidRPr="00A434C4" w:rsidRDefault="00FE40B2" w:rsidP="00F95BCD">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FE40B2" w:rsidRPr="00A434C4" w:rsidRDefault="00FE40B2"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FE40B2" w:rsidRPr="00FE40B2"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Всего:  </w:t>
            </w:r>
            <w:r w:rsidR="00D41AF6" w:rsidRPr="00D41AF6">
              <w:rPr>
                <w:rFonts w:ascii="Times New Roman" w:eastAsia="Times New Roman" w:hAnsi="Times New Roman" w:cs="Times New Roman"/>
                <w:sz w:val="20"/>
                <w:szCs w:val="20"/>
                <w:lang w:eastAsia="ru-RU"/>
              </w:rPr>
              <w:t>186,85</w:t>
            </w:r>
            <w:r w:rsidR="00D41AF6">
              <w:rPr>
                <w:rFonts w:ascii="Times New Roman" w:eastAsia="Times New Roman" w:hAnsi="Times New Roman" w:cs="Times New Roman"/>
                <w:sz w:val="20"/>
                <w:szCs w:val="20"/>
                <w:lang w:eastAsia="ru-RU"/>
              </w:rPr>
              <w:t xml:space="preserve">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 xml:space="preserve">. в </w:t>
            </w:r>
            <w:proofErr w:type="spellStart"/>
            <w:r w:rsidRPr="00FE40B2">
              <w:rPr>
                <w:rFonts w:ascii="Times New Roman" w:eastAsia="Times New Roman" w:hAnsi="Times New Roman" w:cs="Times New Roman"/>
                <w:sz w:val="20"/>
                <w:szCs w:val="20"/>
                <w:lang w:eastAsia="ru-RU"/>
              </w:rPr>
              <w:t>т.ч</w:t>
            </w:r>
            <w:proofErr w:type="spellEnd"/>
            <w:r w:rsidRPr="00FE40B2">
              <w:rPr>
                <w:rFonts w:ascii="Times New Roman" w:eastAsia="Times New Roman" w:hAnsi="Times New Roman" w:cs="Times New Roman"/>
                <w:sz w:val="20"/>
                <w:szCs w:val="20"/>
                <w:lang w:eastAsia="ru-RU"/>
              </w:rPr>
              <w:t>.:</w:t>
            </w:r>
          </w:p>
          <w:p w:rsidR="00FE40B2" w:rsidRPr="00FE40B2"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2020 год – 0,00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p w:rsidR="00FE40B2" w:rsidRPr="00FE40B2"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2021 год – </w:t>
            </w:r>
            <w:r w:rsidR="00D41AF6" w:rsidRPr="00D41AF6">
              <w:rPr>
                <w:rFonts w:ascii="Times New Roman" w:eastAsia="Times New Roman" w:hAnsi="Times New Roman" w:cs="Times New Roman"/>
                <w:sz w:val="20"/>
                <w:szCs w:val="20"/>
                <w:lang w:eastAsia="ru-RU"/>
              </w:rPr>
              <w:t>186,85</w:t>
            </w:r>
            <w:r w:rsidR="00D41AF6">
              <w:rPr>
                <w:rFonts w:ascii="Times New Roman" w:eastAsia="Times New Roman" w:hAnsi="Times New Roman" w:cs="Times New Roman"/>
                <w:sz w:val="20"/>
                <w:szCs w:val="20"/>
                <w:lang w:eastAsia="ru-RU"/>
              </w:rPr>
              <w:t xml:space="preserve">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p w:rsidR="00FE40B2" w:rsidRPr="00FE40B2"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2022 год – 0,00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p w:rsidR="00FE40B2" w:rsidRPr="00FE40B2"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2023 год – 0,00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p w:rsidR="00FE40B2" w:rsidRPr="00A434C4" w:rsidRDefault="00FE40B2" w:rsidP="00FE40B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 xml:space="preserve">2024 год – 0,00 </w:t>
            </w:r>
            <w:proofErr w:type="spellStart"/>
            <w:r w:rsidRPr="00FE40B2">
              <w:rPr>
                <w:rFonts w:ascii="Times New Roman" w:eastAsia="Times New Roman" w:hAnsi="Times New Roman" w:cs="Times New Roman"/>
                <w:sz w:val="20"/>
                <w:szCs w:val="20"/>
                <w:lang w:eastAsia="ru-RU"/>
              </w:rPr>
              <w:t>тыс</w:t>
            </w:r>
            <w:proofErr w:type="gramStart"/>
            <w:r w:rsidRPr="00FE40B2">
              <w:rPr>
                <w:rFonts w:ascii="Times New Roman" w:eastAsia="Times New Roman" w:hAnsi="Times New Roman" w:cs="Times New Roman"/>
                <w:sz w:val="20"/>
                <w:szCs w:val="20"/>
                <w:lang w:eastAsia="ru-RU"/>
              </w:rPr>
              <w:t>.р</w:t>
            </w:r>
            <w:proofErr w:type="gramEnd"/>
            <w:r w:rsidRPr="00FE40B2">
              <w:rPr>
                <w:rFonts w:ascii="Times New Roman" w:eastAsia="Times New Roman" w:hAnsi="Times New Roman" w:cs="Times New Roman"/>
                <w:sz w:val="20"/>
                <w:szCs w:val="20"/>
                <w:lang w:eastAsia="ru-RU"/>
              </w:rPr>
              <w:t>уб</w:t>
            </w:r>
            <w:proofErr w:type="spellEnd"/>
            <w:r w:rsidRPr="00FE40B2">
              <w:rPr>
                <w:rFonts w:ascii="Times New Roman" w:eastAsia="Times New Roman" w:hAnsi="Times New Roman" w:cs="Times New Roman"/>
                <w:sz w:val="20"/>
                <w:szCs w:val="20"/>
                <w:lang w:eastAsia="ru-RU"/>
              </w:rPr>
              <w:t>.</w:t>
            </w:r>
          </w:p>
        </w:tc>
      </w:tr>
    </w:tbl>
    <w:p w:rsidR="00236121" w:rsidRPr="004220EF"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sectPr w:rsidR="00236121" w:rsidRPr="004220EF" w:rsidSect="00666FD7">
          <w:pgSz w:w="16838" w:h="11906" w:orient="landscape"/>
          <w:pgMar w:top="1134" w:right="567" w:bottom="1134" w:left="1134" w:header="709" w:footer="709" w:gutter="0"/>
          <w:cols w:space="708"/>
          <w:docGrid w:linePitch="360"/>
        </w:sectPr>
      </w:pPr>
    </w:p>
    <w:p w:rsidR="00236121" w:rsidRPr="00143DEB"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 xml:space="preserve">Приложение 3 </w:t>
      </w:r>
    </w:p>
    <w:p w:rsidR="00236121" w:rsidRPr="00143DEB"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43DEB">
        <w:rPr>
          <w:rFonts w:ascii="Times New Roman" w:eastAsia="Times New Roman" w:hAnsi="Times New Roman" w:cs="Times New Roman"/>
          <w:sz w:val="28"/>
          <w:szCs w:val="28"/>
          <w:lang w:eastAsia="ru-RU"/>
        </w:rPr>
        <w:t xml:space="preserve">к подпрограмме </w:t>
      </w:r>
      <w:r w:rsidR="00F85E04" w:rsidRPr="00143DEB">
        <w:rPr>
          <w:rFonts w:ascii="Times New Roman" w:eastAsia="Times New Roman" w:hAnsi="Times New Roman" w:cs="Times New Roman"/>
          <w:sz w:val="28"/>
          <w:szCs w:val="28"/>
          <w:lang w:val="en-US" w:eastAsia="ru-RU"/>
        </w:rPr>
        <w:t>I</w:t>
      </w:r>
    </w:p>
    <w:p w:rsidR="00236121" w:rsidRPr="00143DEB" w:rsidRDefault="00236121"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236121" w:rsidRPr="00143DEB" w:rsidRDefault="002D1B9E"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Распределение бюджетных средств между МКУ «Территориальные управления»</w:t>
      </w:r>
    </w:p>
    <w:p w:rsidR="005E6BFD" w:rsidRPr="00143DEB" w:rsidRDefault="005E6BFD" w:rsidP="005E6BFD">
      <w:pPr>
        <w:widowControl w:val="0"/>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r w:rsidRPr="00143DEB">
        <w:rPr>
          <w:rFonts w:ascii="Times New Roman" w:eastAsia="Times New Roman" w:hAnsi="Times New Roman" w:cs="Times New Roman"/>
          <w:sz w:val="28"/>
          <w:szCs w:val="28"/>
          <w:lang w:eastAsia="ru-RU"/>
        </w:rPr>
        <w:t xml:space="preserve">ПО ПОДПРОГРАММЕ </w:t>
      </w:r>
      <w:r w:rsidRPr="00143DEB">
        <w:rPr>
          <w:rFonts w:ascii="Times New Roman" w:eastAsia="Times New Roman" w:hAnsi="Times New Roman" w:cs="Times New Roman"/>
          <w:sz w:val="28"/>
          <w:szCs w:val="28"/>
          <w:lang w:val="en-US" w:eastAsia="ru-RU"/>
        </w:rPr>
        <w:t>I</w:t>
      </w:r>
      <w:r w:rsidRPr="00143DEB">
        <w:rPr>
          <w:rFonts w:ascii="Times New Roman" w:eastAsia="Times New Roman" w:hAnsi="Times New Roman" w:cs="Times New Roman"/>
          <w:sz w:val="28"/>
          <w:szCs w:val="28"/>
          <w:lang w:eastAsia="ru-RU"/>
        </w:rPr>
        <w:t xml:space="preserve"> </w:t>
      </w:r>
      <w:r w:rsidRPr="00143DEB">
        <w:rPr>
          <w:rFonts w:ascii="Times New Roman" w:eastAsia="Times New Roman" w:hAnsi="Times New Roman" w:cs="Times New Roman"/>
          <w:kern w:val="1"/>
          <w:sz w:val="28"/>
          <w:szCs w:val="28"/>
          <w:lang w:eastAsia="hi-IN" w:bidi="hi-IN"/>
        </w:rPr>
        <w:t>«Комфортная городская среда»</w:t>
      </w:r>
    </w:p>
    <w:p w:rsidR="005E6BFD" w:rsidRDefault="005E6BF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tbl>
      <w:tblPr>
        <w:tblW w:w="1518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2127"/>
        <w:gridCol w:w="2835"/>
        <w:gridCol w:w="2976"/>
        <w:gridCol w:w="1276"/>
        <w:gridCol w:w="1276"/>
        <w:gridCol w:w="1134"/>
        <w:gridCol w:w="1134"/>
        <w:gridCol w:w="992"/>
        <w:gridCol w:w="851"/>
      </w:tblGrid>
      <w:tr w:rsidR="000F1C34" w:rsidRPr="007568DD" w:rsidTr="000F1C34">
        <w:trPr>
          <w:trHeight w:val="595"/>
        </w:trPr>
        <w:tc>
          <w:tcPr>
            <w:tcW w:w="582" w:type="dxa"/>
            <w:vMerge w:val="restart"/>
            <w:shd w:val="clear" w:color="auto" w:fill="auto"/>
            <w:vAlign w:val="center"/>
            <w:hideMark/>
          </w:tcPr>
          <w:p w:rsidR="000F1C34" w:rsidRPr="007568DD" w:rsidRDefault="000F1C34" w:rsidP="007568DD">
            <w:pPr>
              <w:spacing w:after="0" w:line="240" w:lineRule="auto"/>
              <w:jc w:val="center"/>
              <w:rPr>
                <w:rFonts w:ascii="Times New Roman" w:eastAsia="Times New Roman" w:hAnsi="Times New Roman" w:cs="Times New Roman"/>
                <w:sz w:val="19"/>
                <w:szCs w:val="19"/>
                <w:lang w:eastAsia="ru-RU"/>
              </w:rPr>
            </w:pPr>
            <w:bookmarkStart w:id="2" w:name="RANGE!A1:J305"/>
            <w:r w:rsidRPr="007568DD">
              <w:rPr>
                <w:rFonts w:ascii="Times New Roman" w:eastAsia="Times New Roman" w:hAnsi="Times New Roman" w:cs="Times New Roman"/>
                <w:sz w:val="19"/>
                <w:szCs w:val="19"/>
                <w:lang w:eastAsia="ru-RU"/>
              </w:rPr>
              <w:t xml:space="preserve">№   </w:t>
            </w:r>
            <w:proofErr w:type="gramStart"/>
            <w:r w:rsidRPr="007568DD">
              <w:rPr>
                <w:rFonts w:ascii="Times New Roman" w:eastAsia="Times New Roman" w:hAnsi="Times New Roman" w:cs="Times New Roman"/>
                <w:sz w:val="19"/>
                <w:szCs w:val="19"/>
                <w:lang w:eastAsia="ru-RU"/>
              </w:rPr>
              <w:t>п</w:t>
            </w:r>
            <w:proofErr w:type="gramEnd"/>
            <w:r w:rsidRPr="007568DD">
              <w:rPr>
                <w:rFonts w:ascii="Times New Roman" w:eastAsia="Times New Roman" w:hAnsi="Times New Roman" w:cs="Times New Roman"/>
                <w:sz w:val="19"/>
                <w:szCs w:val="19"/>
                <w:lang w:eastAsia="ru-RU"/>
              </w:rPr>
              <w:t>/п</w:t>
            </w:r>
            <w:bookmarkEnd w:id="2"/>
          </w:p>
        </w:tc>
        <w:tc>
          <w:tcPr>
            <w:tcW w:w="2127" w:type="dxa"/>
            <w:vMerge w:val="restart"/>
            <w:shd w:val="clear" w:color="auto" w:fill="auto"/>
            <w:vAlign w:val="center"/>
            <w:hideMark/>
          </w:tcPr>
          <w:p w:rsidR="000F1C34" w:rsidRPr="007568DD" w:rsidRDefault="000F1C34" w:rsidP="007568DD">
            <w:pPr>
              <w:spacing w:after="0" w:line="240" w:lineRule="auto"/>
              <w:jc w:val="center"/>
              <w:rPr>
                <w:rFonts w:ascii="Times New Roman" w:eastAsia="Times New Roman" w:hAnsi="Times New Roman" w:cs="Times New Roman"/>
                <w:color w:val="000000"/>
                <w:sz w:val="19"/>
                <w:szCs w:val="19"/>
                <w:lang w:eastAsia="ru-RU"/>
              </w:rPr>
            </w:pPr>
            <w:r w:rsidRPr="007568DD">
              <w:rPr>
                <w:rFonts w:ascii="Times New Roman" w:eastAsia="Times New Roman" w:hAnsi="Times New Roman" w:cs="Times New Roman"/>
                <w:color w:val="000000"/>
                <w:sz w:val="19"/>
                <w:szCs w:val="19"/>
                <w:lang w:eastAsia="ru-RU"/>
              </w:rPr>
              <w:t>Название мероприятия подпрограммы</w:t>
            </w:r>
          </w:p>
        </w:tc>
        <w:tc>
          <w:tcPr>
            <w:tcW w:w="2835" w:type="dxa"/>
            <w:vMerge w:val="restart"/>
            <w:shd w:val="clear" w:color="auto" w:fill="auto"/>
            <w:vAlign w:val="center"/>
            <w:hideMark/>
          </w:tcPr>
          <w:p w:rsidR="000F1C34" w:rsidRPr="007568DD" w:rsidRDefault="000F1C34" w:rsidP="007568DD">
            <w:pPr>
              <w:spacing w:after="0" w:line="240" w:lineRule="auto"/>
              <w:jc w:val="center"/>
              <w:rPr>
                <w:rFonts w:ascii="Times New Roman" w:eastAsia="Times New Roman" w:hAnsi="Times New Roman" w:cs="Times New Roman"/>
                <w:color w:val="000000"/>
                <w:sz w:val="19"/>
                <w:szCs w:val="19"/>
                <w:lang w:eastAsia="ru-RU"/>
              </w:rPr>
            </w:pPr>
            <w:r w:rsidRPr="007568DD">
              <w:rPr>
                <w:rFonts w:ascii="Times New Roman" w:eastAsia="Times New Roman" w:hAnsi="Times New Roman" w:cs="Times New Roman"/>
                <w:color w:val="000000"/>
                <w:sz w:val="19"/>
                <w:szCs w:val="19"/>
                <w:lang w:eastAsia="ru-RU"/>
              </w:rPr>
              <w:t>Получатель бюджетных средств</w:t>
            </w:r>
          </w:p>
        </w:tc>
        <w:tc>
          <w:tcPr>
            <w:tcW w:w="2976" w:type="dxa"/>
            <w:vMerge w:val="restart"/>
            <w:shd w:val="clear" w:color="auto" w:fill="auto"/>
            <w:vAlign w:val="center"/>
            <w:hideMark/>
          </w:tcPr>
          <w:p w:rsidR="000F1C34" w:rsidRPr="007568DD" w:rsidRDefault="000F1C34" w:rsidP="007568DD">
            <w:pPr>
              <w:spacing w:after="0" w:line="240" w:lineRule="auto"/>
              <w:jc w:val="center"/>
              <w:rPr>
                <w:rFonts w:ascii="Times New Roman" w:eastAsia="Times New Roman" w:hAnsi="Times New Roman" w:cs="Times New Roman"/>
                <w:color w:val="000000"/>
                <w:sz w:val="19"/>
                <w:szCs w:val="19"/>
                <w:lang w:eastAsia="ru-RU"/>
              </w:rPr>
            </w:pPr>
            <w:r w:rsidRPr="007568DD">
              <w:rPr>
                <w:rFonts w:ascii="Times New Roman" w:eastAsia="Times New Roman" w:hAnsi="Times New Roman" w:cs="Times New Roman"/>
                <w:color w:val="000000"/>
                <w:sz w:val="19"/>
                <w:szCs w:val="19"/>
                <w:lang w:eastAsia="ru-RU"/>
              </w:rPr>
              <w:t>Источник финансирования</w:t>
            </w:r>
          </w:p>
        </w:tc>
        <w:tc>
          <w:tcPr>
            <w:tcW w:w="1276" w:type="dxa"/>
            <w:vMerge w:val="restart"/>
            <w:shd w:val="clear" w:color="auto" w:fill="auto"/>
            <w:vAlign w:val="center"/>
            <w:hideMark/>
          </w:tcPr>
          <w:p w:rsidR="000F1C34" w:rsidRPr="007568DD" w:rsidRDefault="000F1C34" w:rsidP="007568DD">
            <w:pPr>
              <w:spacing w:after="0" w:line="240" w:lineRule="auto"/>
              <w:jc w:val="center"/>
              <w:rPr>
                <w:rFonts w:ascii="Times New Roman" w:eastAsia="Times New Roman" w:hAnsi="Times New Roman" w:cs="Times New Roman"/>
                <w:color w:val="000000"/>
                <w:sz w:val="19"/>
                <w:szCs w:val="19"/>
                <w:lang w:eastAsia="ru-RU"/>
              </w:rPr>
            </w:pPr>
            <w:r w:rsidRPr="007568DD">
              <w:rPr>
                <w:rFonts w:ascii="Times New Roman" w:eastAsia="Times New Roman" w:hAnsi="Times New Roman" w:cs="Times New Roman"/>
                <w:color w:val="000000"/>
                <w:sz w:val="19"/>
                <w:szCs w:val="19"/>
                <w:lang w:eastAsia="ru-RU"/>
              </w:rPr>
              <w:t xml:space="preserve">Всего </w:t>
            </w:r>
            <w:r w:rsidRPr="000F1C34">
              <w:rPr>
                <w:rFonts w:ascii="Times New Roman" w:eastAsia="Times New Roman" w:hAnsi="Times New Roman" w:cs="Times New Roman"/>
                <w:color w:val="000000"/>
                <w:sz w:val="19"/>
                <w:szCs w:val="19"/>
                <w:lang w:eastAsia="ru-RU"/>
              </w:rPr>
              <w:t>(тыс. руб.)</w:t>
            </w:r>
          </w:p>
        </w:tc>
        <w:tc>
          <w:tcPr>
            <w:tcW w:w="5387" w:type="dxa"/>
            <w:gridSpan w:val="5"/>
            <w:shd w:val="clear" w:color="auto" w:fill="auto"/>
            <w:vAlign w:val="center"/>
            <w:hideMark/>
          </w:tcPr>
          <w:p w:rsidR="000F1C34" w:rsidRPr="007568DD" w:rsidRDefault="000F1C34" w:rsidP="007568DD">
            <w:pPr>
              <w:spacing w:after="0" w:line="240" w:lineRule="auto"/>
              <w:jc w:val="center"/>
              <w:rPr>
                <w:rFonts w:ascii="Times New Roman" w:eastAsia="Times New Roman" w:hAnsi="Times New Roman" w:cs="Times New Roman"/>
                <w:color w:val="000000"/>
                <w:sz w:val="19"/>
                <w:szCs w:val="19"/>
                <w:lang w:eastAsia="ru-RU"/>
              </w:rPr>
            </w:pPr>
            <w:r w:rsidRPr="007568DD">
              <w:rPr>
                <w:rFonts w:ascii="Times New Roman" w:eastAsia="Times New Roman" w:hAnsi="Times New Roman" w:cs="Times New Roman"/>
                <w:color w:val="000000"/>
                <w:sz w:val="19"/>
                <w:szCs w:val="19"/>
                <w:lang w:eastAsia="ru-RU"/>
              </w:rPr>
              <w:t>Объем финансирования по годам (тыс. руб.)</w:t>
            </w:r>
          </w:p>
        </w:tc>
      </w:tr>
      <w:tr w:rsidR="000F1C34" w:rsidRPr="007568DD" w:rsidTr="000F1C34">
        <w:trPr>
          <w:trHeight w:val="419"/>
        </w:trPr>
        <w:tc>
          <w:tcPr>
            <w:tcW w:w="582" w:type="dxa"/>
            <w:vMerge/>
            <w:vAlign w:val="center"/>
            <w:hideMark/>
          </w:tcPr>
          <w:p w:rsidR="000F1C34" w:rsidRPr="007568DD" w:rsidRDefault="000F1C34" w:rsidP="007568DD">
            <w:pPr>
              <w:spacing w:after="0" w:line="240" w:lineRule="auto"/>
              <w:rPr>
                <w:rFonts w:ascii="Times New Roman" w:eastAsia="Times New Roman" w:hAnsi="Times New Roman" w:cs="Times New Roman"/>
                <w:sz w:val="19"/>
                <w:szCs w:val="19"/>
                <w:lang w:eastAsia="ru-RU"/>
              </w:rPr>
            </w:pPr>
          </w:p>
        </w:tc>
        <w:tc>
          <w:tcPr>
            <w:tcW w:w="2127" w:type="dxa"/>
            <w:vMerge/>
            <w:vAlign w:val="center"/>
            <w:hideMark/>
          </w:tcPr>
          <w:p w:rsidR="000F1C34" w:rsidRPr="007568DD" w:rsidRDefault="000F1C34" w:rsidP="007568DD">
            <w:pPr>
              <w:spacing w:after="0" w:line="240" w:lineRule="auto"/>
              <w:rPr>
                <w:rFonts w:ascii="Times New Roman" w:eastAsia="Times New Roman" w:hAnsi="Times New Roman" w:cs="Times New Roman"/>
                <w:color w:val="000000"/>
                <w:sz w:val="19"/>
                <w:szCs w:val="19"/>
                <w:lang w:eastAsia="ru-RU"/>
              </w:rPr>
            </w:pPr>
          </w:p>
        </w:tc>
        <w:tc>
          <w:tcPr>
            <w:tcW w:w="2835" w:type="dxa"/>
            <w:vMerge/>
            <w:vAlign w:val="center"/>
            <w:hideMark/>
          </w:tcPr>
          <w:p w:rsidR="000F1C34" w:rsidRPr="007568DD" w:rsidRDefault="000F1C34" w:rsidP="007568DD">
            <w:pPr>
              <w:spacing w:after="0" w:line="240" w:lineRule="auto"/>
              <w:rPr>
                <w:rFonts w:ascii="Times New Roman" w:eastAsia="Times New Roman" w:hAnsi="Times New Roman" w:cs="Times New Roman"/>
                <w:color w:val="000000"/>
                <w:sz w:val="19"/>
                <w:szCs w:val="19"/>
                <w:lang w:eastAsia="ru-RU"/>
              </w:rPr>
            </w:pPr>
          </w:p>
        </w:tc>
        <w:tc>
          <w:tcPr>
            <w:tcW w:w="2976" w:type="dxa"/>
            <w:vMerge/>
            <w:vAlign w:val="center"/>
            <w:hideMark/>
          </w:tcPr>
          <w:p w:rsidR="000F1C34" w:rsidRPr="007568DD" w:rsidRDefault="000F1C34" w:rsidP="007568DD">
            <w:pPr>
              <w:spacing w:after="0" w:line="240" w:lineRule="auto"/>
              <w:rPr>
                <w:rFonts w:ascii="Times New Roman" w:eastAsia="Times New Roman" w:hAnsi="Times New Roman" w:cs="Times New Roman"/>
                <w:color w:val="000000"/>
                <w:sz w:val="19"/>
                <w:szCs w:val="19"/>
                <w:lang w:eastAsia="ru-RU"/>
              </w:rPr>
            </w:pPr>
          </w:p>
        </w:tc>
        <w:tc>
          <w:tcPr>
            <w:tcW w:w="1276" w:type="dxa"/>
            <w:vMerge/>
            <w:shd w:val="clear" w:color="auto" w:fill="auto"/>
            <w:vAlign w:val="center"/>
            <w:hideMark/>
          </w:tcPr>
          <w:p w:rsidR="000F1C34" w:rsidRPr="007568DD" w:rsidRDefault="000F1C34" w:rsidP="007568DD">
            <w:pPr>
              <w:spacing w:after="0" w:line="240" w:lineRule="auto"/>
              <w:jc w:val="center"/>
              <w:rPr>
                <w:rFonts w:ascii="Times New Roman" w:eastAsia="Times New Roman" w:hAnsi="Times New Roman" w:cs="Times New Roman"/>
                <w:color w:val="000000"/>
                <w:sz w:val="19"/>
                <w:szCs w:val="19"/>
                <w:lang w:eastAsia="ru-RU"/>
              </w:rPr>
            </w:pPr>
          </w:p>
        </w:tc>
        <w:tc>
          <w:tcPr>
            <w:tcW w:w="1276" w:type="dxa"/>
            <w:shd w:val="clear" w:color="auto" w:fill="auto"/>
            <w:vAlign w:val="center"/>
            <w:hideMark/>
          </w:tcPr>
          <w:p w:rsidR="000F1C34" w:rsidRPr="007568DD" w:rsidRDefault="000F1C34" w:rsidP="007568DD">
            <w:pPr>
              <w:spacing w:after="0" w:line="240" w:lineRule="auto"/>
              <w:jc w:val="center"/>
              <w:rPr>
                <w:rFonts w:ascii="Times New Roman" w:eastAsia="Times New Roman" w:hAnsi="Times New Roman" w:cs="Times New Roman"/>
                <w:color w:val="000000"/>
                <w:sz w:val="19"/>
                <w:szCs w:val="19"/>
                <w:lang w:eastAsia="ru-RU"/>
              </w:rPr>
            </w:pPr>
            <w:r w:rsidRPr="007568DD">
              <w:rPr>
                <w:rFonts w:ascii="Times New Roman" w:eastAsia="Times New Roman" w:hAnsi="Times New Roman" w:cs="Times New Roman"/>
                <w:color w:val="000000"/>
                <w:sz w:val="19"/>
                <w:szCs w:val="19"/>
                <w:lang w:eastAsia="ru-RU"/>
              </w:rPr>
              <w:t>2020 год</w:t>
            </w:r>
          </w:p>
        </w:tc>
        <w:tc>
          <w:tcPr>
            <w:tcW w:w="1134" w:type="dxa"/>
            <w:shd w:val="clear" w:color="auto" w:fill="auto"/>
            <w:vAlign w:val="center"/>
            <w:hideMark/>
          </w:tcPr>
          <w:p w:rsidR="000F1C34" w:rsidRPr="007568DD" w:rsidRDefault="000F1C34" w:rsidP="007568DD">
            <w:pPr>
              <w:spacing w:after="0" w:line="240" w:lineRule="auto"/>
              <w:jc w:val="center"/>
              <w:rPr>
                <w:rFonts w:ascii="Times New Roman" w:eastAsia="Times New Roman" w:hAnsi="Times New Roman" w:cs="Times New Roman"/>
                <w:color w:val="000000"/>
                <w:sz w:val="19"/>
                <w:szCs w:val="19"/>
                <w:lang w:eastAsia="ru-RU"/>
              </w:rPr>
            </w:pPr>
            <w:r w:rsidRPr="007568DD">
              <w:rPr>
                <w:rFonts w:ascii="Times New Roman" w:eastAsia="Times New Roman" w:hAnsi="Times New Roman" w:cs="Times New Roman"/>
                <w:color w:val="000000"/>
                <w:sz w:val="19"/>
                <w:szCs w:val="19"/>
                <w:lang w:eastAsia="ru-RU"/>
              </w:rPr>
              <w:t>2021 год</w:t>
            </w:r>
          </w:p>
        </w:tc>
        <w:tc>
          <w:tcPr>
            <w:tcW w:w="1134" w:type="dxa"/>
            <w:shd w:val="clear" w:color="auto" w:fill="auto"/>
            <w:vAlign w:val="center"/>
            <w:hideMark/>
          </w:tcPr>
          <w:p w:rsidR="000F1C34" w:rsidRPr="007568DD" w:rsidRDefault="000F1C34" w:rsidP="007568DD">
            <w:pPr>
              <w:spacing w:after="0" w:line="240" w:lineRule="auto"/>
              <w:jc w:val="center"/>
              <w:rPr>
                <w:rFonts w:ascii="Times New Roman" w:eastAsia="Times New Roman" w:hAnsi="Times New Roman" w:cs="Times New Roman"/>
                <w:color w:val="000000"/>
                <w:sz w:val="19"/>
                <w:szCs w:val="19"/>
                <w:lang w:eastAsia="ru-RU"/>
              </w:rPr>
            </w:pPr>
            <w:r w:rsidRPr="007568DD">
              <w:rPr>
                <w:rFonts w:ascii="Times New Roman" w:eastAsia="Times New Roman" w:hAnsi="Times New Roman" w:cs="Times New Roman"/>
                <w:color w:val="000000"/>
                <w:sz w:val="19"/>
                <w:szCs w:val="19"/>
                <w:lang w:eastAsia="ru-RU"/>
              </w:rPr>
              <w:t>2022 год</w:t>
            </w:r>
          </w:p>
        </w:tc>
        <w:tc>
          <w:tcPr>
            <w:tcW w:w="992" w:type="dxa"/>
            <w:shd w:val="clear" w:color="auto" w:fill="auto"/>
            <w:vAlign w:val="center"/>
            <w:hideMark/>
          </w:tcPr>
          <w:p w:rsidR="000F1C34" w:rsidRPr="007568DD" w:rsidRDefault="000F1C34" w:rsidP="007568DD">
            <w:pPr>
              <w:spacing w:after="0" w:line="240" w:lineRule="auto"/>
              <w:jc w:val="center"/>
              <w:rPr>
                <w:rFonts w:ascii="Times New Roman" w:eastAsia="Times New Roman" w:hAnsi="Times New Roman" w:cs="Times New Roman"/>
                <w:color w:val="000000"/>
                <w:sz w:val="19"/>
                <w:szCs w:val="19"/>
                <w:lang w:eastAsia="ru-RU"/>
              </w:rPr>
            </w:pPr>
            <w:r w:rsidRPr="007568DD">
              <w:rPr>
                <w:rFonts w:ascii="Times New Roman" w:eastAsia="Times New Roman" w:hAnsi="Times New Roman" w:cs="Times New Roman"/>
                <w:color w:val="000000"/>
                <w:sz w:val="19"/>
                <w:szCs w:val="19"/>
                <w:lang w:eastAsia="ru-RU"/>
              </w:rPr>
              <w:t>2023 год</w:t>
            </w:r>
          </w:p>
        </w:tc>
        <w:tc>
          <w:tcPr>
            <w:tcW w:w="851" w:type="dxa"/>
            <w:shd w:val="clear" w:color="auto" w:fill="auto"/>
            <w:vAlign w:val="center"/>
            <w:hideMark/>
          </w:tcPr>
          <w:p w:rsidR="000F1C34" w:rsidRPr="007568DD" w:rsidRDefault="000F1C34" w:rsidP="000F1C34">
            <w:pPr>
              <w:spacing w:after="0" w:line="240" w:lineRule="auto"/>
              <w:ind w:left="-108" w:right="-108"/>
              <w:jc w:val="center"/>
              <w:rPr>
                <w:rFonts w:ascii="Times New Roman" w:eastAsia="Times New Roman" w:hAnsi="Times New Roman" w:cs="Times New Roman"/>
                <w:color w:val="000000"/>
                <w:sz w:val="19"/>
                <w:szCs w:val="19"/>
                <w:lang w:eastAsia="ru-RU"/>
              </w:rPr>
            </w:pPr>
            <w:r w:rsidRPr="007568DD">
              <w:rPr>
                <w:rFonts w:ascii="Times New Roman" w:eastAsia="Times New Roman" w:hAnsi="Times New Roman" w:cs="Times New Roman"/>
                <w:color w:val="000000"/>
                <w:sz w:val="19"/>
                <w:szCs w:val="19"/>
                <w:lang w:eastAsia="ru-RU"/>
              </w:rPr>
              <w:t>2024 год</w:t>
            </w:r>
          </w:p>
        </w:tc>
      </w:tr>
      <w:tr w:rsidR="007568DD" w:rsidRPr="007568DD" w:rsidTr="007568DD">
        <w:trPr>
          <w:trHeight w:val="378"/>
        </w:trPr>
        <w:tc>
          <w:tcPr>
            <w:tcW w:w="15183" w:type="dxa"/>
            <w:gridSpan w:val="10"/>
            <w:shd w:val="clear" w:color="auto" w:fill="auto"/>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Основное мероприятие F2 «Формирование комфортной городской среды» национального проекта «Жилье и городская среда»</w:t>
            </w:r>
          </w:p>
        </w:tc>
      </w:tr>
      <w:tr w:rsidR="007568DD" w:rsidRPr="007568DD" w:rsidTr="000F1C34">
        <w:trPr>
          <w:trHeight w:val="317"/>
        </w:trPr>
        <w:tc>
          <w:tcPr>
            <w:tcW w:w="582" w:type="dxa"/>
            <w:vMerge w:val="restart"/>
            <w:shd w:val="clear" w:color="auto" w:fill="auto"/>
            <w:vAlign w:val="center"/>
            <w:hideMark/>
          </w:tcPr>
          <w:p w:rsidR="007568DD" w:rsidRPr="007568DD" w:rsidRDefault="007568DD"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Мероприятие F2.03. Реализация программ формирования современной городской среды в части благоустройства общественных территорий</w:t>
            </w:r>
          </w:p>
        </w:tc>
        <w:tc>
          <w:tcPr>
            <w:tcW w:w="2835" w:type="dxa"/>
            <w:vMerge w:val="restart"/>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629 931,02</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53 165,32</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202 500,00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374 265,70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0F1C34">
        <w:trPr>
          <w:trHeight w:val="408"/>
        </w:trPr>
        <w:tc>
          <w:tcPr>
            <w:tcW w:w="582" w:type="dxa"/>
            <w:vMerge/>
            <w:vAlign w:val="center"/>
            <w:hideMark/>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345 785,96</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34 411,25</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129 450,00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181 924,71</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375"/>
        </w:trPr>
        <w:tc>
          <w:tcPr>
            <w:tcW w:w="582" w:type="dxa"/>
            <w:vMerge/>
            <w:vAlign w:val="center"/>
            <w:hideMark/>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115 262,00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11 470,42</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43 150,00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60 641,58</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73"/>
        </w:trPr>
        <w:tc>
          <w:tcPr>
            <w:tcW w:w="582" w:type="dxa"/>
            <w:vMerge/>
            <w:vAlign w:val="center"/>
            <w:hideMark/>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168 883,06</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7 283,65</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29 900,00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131 699,41</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73"/>
        </w:trPr>
        <w:tc>
          <w:tcPr>
            <w:tcW w:w="582" w:type="dxa"/>
            <w:vMerge w:val="restart"/>
            <w:shd w:val="clear" w:color="auto" w:fill="auto"/>
            <w:vAlign w:val="center"/>
            <w:hideMark/>
          </w:tcPr>
          <w:p w:rsidR="007568DD" w:rsidRPr="007568DD" w:rsidRDefault="007568DD"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Новохаритоновское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34 411,25</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34 411,25</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495"/>
        </w:trPr>
        <w:tc>
          <w:tcPr>
            <w:tcW w:w="582" w:type="dxa"/>
            <w:vMerge/>
            <w:vAlign w:val="center"/>
            <w:hideMark/>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11 470,42</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11 470,42</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73"/>
        </w:trPr>
        <w:tc>
          <w:tcPr>
            <w:tcW w:w="582" w:type="dxa"/>
            <w:vMerge/>
            <w:vAlign w:val="center"/>
            <w:hideMark/>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7 283,65</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7 283,65</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73"/>
        </w:trPr>
        <w:tc>
          <w:tcPr>
            <w:tcW w:w="582" w:type="dxa"/>
            <w:vMerge w:val="restart"/>
            <w:shd w:val="clear" w:color="auto" w:fill="auto"/>
            <w:vAlign w:val="center"/>
            <w:hideMark/>
          </w:tcPr>
          <w:p w:rsidR="007568DD" w:rsidRPr="007568DD" w:rsidRDefault="007568DD"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1.2.</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МАУ "Дирекция парков Раменского городского округа"</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311 374,71</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129 450,00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181 924,71</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495"/>
        </w:trPr>
        <w:tc>
          <w:tcPr>
            <w:tcW w:w="582" w:type="dxa"/>
            <w:vMerge/>
            <w:vAlign w:val="center"/>
            <w:hideMark/>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103 791,58</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43 150,00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60 641,58</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73"/>
        </w:trPr>
        <w:tc>
          <w:tcPr>
            <w:tcW w:w="582" w:type="dxa"/>
            <w:vMerge/>
            <w:vAlign w:val="center"/>
            <w:hideMark/>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161 599,41</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29 900,00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131 699,41</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0F1C34">
        <w:trPr>
          <w:trHeight w:val="329"/>
        </w:trPr>
        <w:tc>
          <w:tcPr>
            <w:tcW w:w="582" w:type="dxa"/>
            <w:vMerge w:val="restart"/>
            <w:shd w:val="clear" w:color="auto" w:fill="auto"/>
            <w:vAlign w:val="center"/>
            <w:hideMark/>
          </w:tcPr>
          <w:p w:rsidR="007568DD" w:rsidRPr="007568DD" w:rsidRDefault="007568DD"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w:t>
            </w:r>
            <w:r w:rsidRPr="007568DD">
              <w:rPr>
                <w:rFonts w:ascii="Times New Roman" w:eastAsia="Times New Roman" w:hAnsi="Times New Roman" w:cs="Times New Roman"/>
                <w:sz w:val="19"/>
                <w:szCs w:val="19"/>
                <w:lang w:eastAsia="ru-RU"/>
              </w:rPr>
              <w:t>.</w:t>
            </w:r>
          </w:p>
        </w:tc>
        <w:tc>
          <w:tcPr>
            <w:tcW w:w="2127" w:type="dxa"/>
            <w:vMerge w:val="restart"/>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Мероприятие F2.10. Устройство и капитальный ремонт электросетевого хозяйства, систем наружного освещения в рамках реализации проекта «Светлый город»</w:t>
            </w:r>
          </w:p>
        </w:tc>
        <w:tc>
          <w:tcPr>
            <w:tcW w:w="2835" w:type="dxa"/>
            <w:vMerge w:val="restart"/>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44 198,85</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20 061,34</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4 699,88</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19 437,63</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222"/>
        </w:trPr>
        <w:tc>
          <w:tcPr>
            <w:tcW w:w="582" w:type="dxa"/>
            <w:vMerge/>
            <w:vAlign w:val="center"/>
            <w:hideMark/>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color w:val="000000"/>
                <w:sz w:val="19"/>
                <w:szCs w:val="19"/>
                <w:lang w:eastAsia="ru-RU"/>
              </w:rPr>
            </w:pPr>
            <w:r w:rsidRPr="007568DD">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34 120,00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17 312,93</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4 055,99</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12 751,08</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73"/>
        </w:trPr>
        <w:tc>
          <w:tcPr>
            <w:tcW w:w="582" w:type="dxa"/>
            <w:vMerge/>
            <w:vAlign w:val="center"/>
            <w:hideMark/>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10 078,85</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2 748,41</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643,89</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6 686,55</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245"/>
        </w:trPr>
        <w:tc>
          <w:tcPr>
            <w:tcW w:w="582" w:type="dxa"/>
            <w:vMerge w:val="restart"/>
            <w:shd w:val="clear" w:color="auto" w:fill="auto"/>
            <w:vAlign w:val="center"/>
          </w:tcPr>
          <w:p w:rsidR="007568DD" w:rsidRPr="007568DD" w:rsidRDefault="007568DD"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color w:val="000000"/>
                <w:sz w:val="19"/>
                <w:szCs w:val="19"/>
                <w:lang w:eastAsia="ru-RU"/>
              </w:rPr>
            </w:pPr>
            <w:r w:rsidRPr="007568DD">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17 312,93</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17 312,93</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0F1C34">
        <w:trPr>
          <w:trHeight w:val="83"/>
        </w:trPr>
        <w:tc>
          <w:tcPr>
            <w:tcW w:w="582" w:type="dxa"/>
            <w:vMerge/>
            <w:vAlign w:val="center"/>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2 748,41</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2 748,41</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73"/>
        </w:trPr>
        <w:tc>
          <w:tcPr>
            <w:tcW w:w="582" w:type="dxa"/>
            <w:vMerge w:val="restart"/>
            <w:shd w:val="clear" w:color="auto" w:fill="auto"/>
            <w:vAlign w:val="center"/>
          </w:tcPr>
          <w:p w:rsidR="007568DD" w:rsidRPr="007568DD" w:rsidRDefault="007568DD"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2.2.</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Вялковское</w:t>
            </w:r>
            <w:proofErr w:type="spellEnd"/>
            <w:r w:rsidRPr="007568DD">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color w:val="000000"/>
                <w:sz w:val="19"/>
                <w:szCs w:val="19"/>
                <w:lang w:eastAsia="ru-RU"/>
              </w:rPr>
            </w:pPr>
            <w:r w:rsidRPr="007568DD">
              <w:rPr>
                <w:rFonts w:ascii="Times New Roman" w:eastAsia="Times New Roman" w:hAnsi="Times New Roman" w:cs="Times New Roman"/>
                <w:color w:val="000000"/>
                <w:sz w:val="19"/>
                <w:szCs w:val="19"/>
                <w:lang w:eastAsia="ru-RU"/>
              </w:rPr>
              <w:t xml:space="preserve">Средства бюджета Московской </w:t>
            </w:r>
            <w:r w:rsidRPr="007568DD">
              <w:rPr>
                <w:rFonts w:ascii="Times New Roman" w:eastAsia="Times New Roman" w:hAnsi="Times New Roman" w:cs="Times New Roman"/>
                <w:color w:val="000000"/>
                <w:sz w:val="19"/>
                <w:szCs w:val="19"/>
                <w:lang w:eastAsia="ru-RU"/>
              </w:rPr>
              <w:lastRenderedPageBreak/>
              <w:t>области</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lastRenderedPageBreak/>
              <w:t>3 692,78</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3 692,78</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73"/>
        </w:trPr>
        <w:tc>
          <w:tcPr>
            <w:tcW w:w="582" w:type="dxa"/>
            <w:vMerge/>
            <w:vAlign w:val="center"/>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586,23</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586,23</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73"/>
        </w:trPr>
        <w:tc>
          <w:tcPr>
            <w:tcW w:w="582" w:type="dxa"/>
            <w:vMerge w:val="restart"/>
            <w:shd w:val="clear" w:color="auto" w:fill="auto"/>
            <w:vAlign w:val="center"/>
          </w:tcPr>
          <w:p w:rsidR="007568DD" w:rsidRPr="007568DD" w:rsidRDefault="007568DD"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2.3.</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Ильинский"</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color w:val="000000"/>
                <w:sz w:val="19"/>
                <w:szCs w:val="19"/>
                <w:lang w:eastAsia="ru-RU"/>
              </w:rPr>
            </w:pPr>
            <w:r w:rsidRPr="007568DD">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2 571,52</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2 571,52</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73"/>
        </w:trPr>
        <w:tc>
          <w:tcPr>
            <w:tcW w:w="582" w:type="dxa"/>
            <w:vMerge/>
            <w:vAlign w:val="center"/>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1 348,48</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1 348,48</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73"/>
        </w:trPr>
        <w:tc>
          <w:tcPr>
            <w:tcW w:w="582" w:type="dxa"/>
            <w:shd w:val="clear" w:color="000000" w:fill="FFFFFF"/>
            <w:vAlign w:val="center"/>
          </w:tcPr>
          <w:p w:rsidR="007568DD" w:rsidRPr="007568DD" w:rsidRDefault="007568DD"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2.4.</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000000" w:fill="FFFFFF"/>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w:t>
            </w:r>
            <w:proofErr w:type="spellStart"/>
            <w:proofErr w:type="gramStart"/>
            <w:r w:rsidRPr="007568DD">
              <w:rPr>
                <w:rFonts w:ascii="Times New Roman" w:eastAsia="Times New Roman" w:hAnsi="Times New Roman" w:cs="Times New Roman"/>
                <w:sz w:val="19"/>
                <w:szCs w:val="19"/>
                <w:lang w:eastAsia="ru-RU"/>
              </w:rPr>
              <w:t>Юго</w:t>
            </w:r>
            <w:proofErr w:type="spellEnd"/>
            <w:r w:rsidRPr="007568DD">
              <w:rPr>
                <w:rFonts w:ascii="Times New Roman" w:eastAsia="Times New Roman" w:hAnsi="Times New Roman" w:cs="Times New Roman"/>
                <w:sz w:val="19"/>
                <w:szCs w:val="19"/>
                <w:lang w:eastAsia="ru-RU"/>
              </w:rPr>
              <w:t xml:space="preserve"> - Западное</w:t>
            </w:r>
            <w:proofErr w:type="gramEnd"/>
            <w:r w:rsidRPr="007568DD">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color w:val="000000"/>
                <w:sz w:val="19"/>
                <w:szCs w:val="19"/>
                <w:lang w:eastAsia="ru-RU"/>
              </w:rPr>
            </w:pPr>
            <w:r w:rsidRPr="007568DD">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6 560,00</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6 560,00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73"/>
        </w:trPr>
        <w:tc>
          <w:tcPr>
            <w:tcW w:w="582" w:type="dxa"/>
            <w:shd w:val="clear" w:color="000000" w:fill="FFFFFF"/>
            <w:vAlign w:val="center"/>
          </w:tcPr>
          <w:p w:rsidR="007568DD" w:rsidRPr="007568DD" w:rsidRDefault="007568DD"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2.5.</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3 440,00</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3 440,00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73"/>
        </w:trPr>
        <w:tc>
          <w:tcPr>
            <w:tcW w:w="582" w:type="dxa"/>
            <w:shd w:val="clear" w:color="000000" w:fill="FFFFFF"/>
            <w:vAlign w:val="center"/>
          </w:tcPr>
          <w:p w:rsidR="007568DD" w:rsidRPr="007568DD" w:rsidRDefault="007568DD"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2.6.</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000000" w:fill="FFFFFF"/>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Островецкое</w:t>
            </w:r>
            <w:proofErr w:type="spellEnd"/>
            <w:r w:rsidRPr="007568DD">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color w:val="000000"/>
                <w:sz w:val="19"/>
                <w:szCs w:val="19"/>
                <w:lang w:eastAsia="ru-RU"/>
              </w:rPr>
            </w:pPr>
            <w:r w:rsidRPr="007568DD">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3 982,77</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363,21</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3 619,56</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290"/>
        </w:trPr>
        <w:tc>
          <w:tcPr>
            <w:tcW w:w="582" w:type="dxa"/>
            <w:shd w:val="clear" w:color="000000" w:fill="FFFFFF"/>
            <w:vAlign w:val="center"/>
          </w:tcPr>
          <w:p w:rsidR="007568DD" w:rsidRPr="007568DD" w:rsidRDefault="007568DD"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2.7.</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1 955,73</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57,66</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1 898,07</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0F1C34">
        <w:trPr>
          <w:trHeight w:val="83"/>
        </w:trPr>
        <w:tc>
          <w:tcPr>
            <w:tcW w:w="15183" w:type="dxa"/>
            <w:gridSpan w:val="10"/>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Основное мероприятие 01 «Благоустройство общественных территорий муниципальных образований Московской области»</w:t>
            </w:r>
          </w:p>
        </w:tc>
      </w:tr>
      <w:tr w:rsidR="007568DD" w:rsidRPr="007568DD" w:rsidTr="000F1C34">
        <w:trPr>
          <w:trHeight w:val="130"/>
        </w:trPr>
        <w:tc>
          <w:tcPr>
            <w:tcW w:w="582" w:type="dxa"/>
            <w:vMerge w:val="restart"/>
            <w:shd w:val="clear" w:color="auto" w:fill="auto"/>
            <w:vAlign w:val="center"/>
            <w:hideMark/>
          </w:tcPr>
          <w:p w:rsidR="007568DD" w:rsidRPr="007568DD" w:rsidRDefault="007568DD" w:rsidP="003968C7">
            <w:pPr>
              <w:spacing w:after="0" w:line="240" w:lineRule="auto"/>
              <w:ind w:left="-93"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w:t>
            </w:r>
            <w:r w:rsidR="003968C7">
              <w:rPr>
                <w:rFonts w:ascii="Times New Roman" w:eastAsia="Times New Roman" w:hAnsi="Times New Roman" w:cs="Times New Roman"/>
                <w:sz w:val="19"/>
                <w:szCs w:val="19"/>
                <w:lang w:eastAsia="ru-RU"/>
              </w:rPr>
              <w:t>.</w:t>
            </w:r>
          </w:p>
        </w:tc>
        <w:tc>
          <w:tcPr>
            <w:tcW w:w="2127" w:type="dxa"/>
            <w:vMerge w:val="restart"/>
            <w:shd w:val="clear" w:color="auto" w:fill="auto"/>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Мероприятие 01.06. Устройство контейнерных площадок</w:t>
            </w:r>
          </w:p>
        </w:tc>
        <w:tc>
          <w:tcPr>
            <w:tcW w:w="2835" w:type="dxa"/>
            <w:vMerge w:val="restart"/>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84 505,02</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4 990,15</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79 514,87</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7568DD">
        <w:trPr>
          <w:trHeight w:val="73"/>
        </w:trPr>
        <w:tc>
          <w:tcPr>
            <w:tcW w:w="582" w:type="dxa"/>
            <w:vMerge/>
            <w:vAlign w:val="center"/>
            <w:hideMark/>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84 505,02</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4 990,15</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79 514,87</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120"/>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МБУ "Содержание и благоустройство"</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16 500,00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16 500,00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1.2.</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Верейское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1 395,00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1 395,00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1.3.</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Вялковское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8 693,31</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8 693,31</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1.4.</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1 727,69</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1 727,69</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1.5.</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gramStart"/>
            <w:r w:rsidRPr="007568DD">
              <w:rPr>
                <w:rFonts w:ascii="Times New Roman" w:eastAsia="Times New Roman" w:hAnsi="Times New Roman" w:cs="Times New Roman"/>
                <w:sz w:val="19"/>
                <w:szCs w:val="19"/>
                <w:lang w:eastAsia="ru-RU"/>
              </w:rPr>
              <w:t>Гжельское</w:t>
            </w:r>
            <w:proofErr w:type="gram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2 800,00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2 800,00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1.6.</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Заболотьевское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880,00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880,00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000000" w:fill="FFFFFF"/>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1.7.</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Константиновское</w:t>
            </w:r>
            <w:proofErr w:type="spellEnd"/>
            <w:r w:rsidRPr="007568DD">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464,69</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464,69</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000000" w:fill="FFFFFF"/>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1.8.</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proofErr w:type="gramStart"/>
            <w:r w:rsidRPr="007568DD">
              <w:rPr>
                <w:rFonts w:ascii="Times New Roman" w:eastAsia="Times New Roman" w:hAnsi="Times New Roman" w:cs="Times New Roman"/>
                <w:sz w:val="19"/>
                <w:szCs w:val="19"/>
                <w:lang w:eastAsia="ru-RU"/>
              </w:rPr>
              <w:t>Кузнецовское</w:t>
            </w:r>
            <w:proofErr w:type="spellEnd"/>
            <w:proofErr w:type="gramEnd"/>
            <w:r w:rsidRPr="007568DD">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1 769,62</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1 769,62</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000000" w:fill="FFFFFF"/>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1.9.</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w:t>
            </w:r>
            <w:proofErr w:type="spellStart"/>
            <w:r w:rsidRPr="007568DD">
              <w:rPr>
                <w:rFonts w:ascii="Times New Roman" w:eastAsia="Times New Roman" w:hAnsi="Times New Roman" w:cs="Times New Roman"/>
                <w:sz w:val="19"/>
                <w:szCs w:val="19"/>
                <w:lang w:eastAsia="ru-RU"/>
              </w:rPr>
              <w:t>Никоновское</w:t>
            </w:r>
            <w:proofErr w:type="spellEnd"/>
            <w:r w:rsidRPr="007568DD">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2 039,72</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2 039,72</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000000" w:fill="FFFFFF"/>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1.10.</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w:t>
            </w:r>
            <w:proofErr w:type="spellStart"/>
            <w:proofErr w:type="gramStart"/>
            <w:r w:rsidRPr="007568DD">
              <w:rPr>
                <w:rFonts w:ascii="Times New Roman" w:eastAsia="Times New Roman" w:hAnsi="Times New Roman" w:cs="Times New Roman"/>
                <w:sz w:val="19"/>
                <w:szCs w:val="19"/>
                <w:lang w:eastAsia="ru-RU"/>
              </w:rPr>
              <w:t>Юго</w:t>
            </w:r>
            <w:proofErr w:type="spellEnd"/>
            <w:r w:rsidRPr="007568DD">
              <w:rPr>
                <w:rFonts w:ascii="Times New Roman" w:eastAsia="Times New Roman" w:hAnsi="Times New Roman" w:cs="Times New Roman"/>
                <w:sz w:val="19"/>
                <w:szCs w:val="19"/>
                <w:lang w:eastAsia="ru-RU"/>
              </w:rPr>
              <w:t xml:space="preserve"> - Западное</w:t>
            </w:r>
            <w:proofErr w:type="gramEnd"/>
            <w:r w:rsidRPr="007568DD">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8 345,57</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8 345,57</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100"/>
        </w:trPr>
        <w:tc>
          <w:tcPr>
            <w:tcW w:w="582" w:type="dxa"/>
            <w:shd w:val="clear" w:color="000000" w:fill="FFFFFF"/>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1.11.</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Новохаритоновское</w:t>
            </w:r>
            <w:proofErr w:type="spellEnd"/>
            <w:r w:rsidRPr="007568DD">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5 500,00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5 500,00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000000" w:fill="FFFFFF"/>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1.12.</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Островецкое</w:t>
            </w:r>
            <w:proofErr w:type="spellEnd"/>
            <w:r w:rsidRPr="007568DD">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1 900,00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1 900,00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000000" w:fill="FFFFFF"/>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1.13.</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"Родники"</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91,77</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91,77</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000000" w:fill="FFFFFF"/>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1.14.</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Рыболовское</w:t>
            </w:r>
            <w:proofErr w:type="spellEnd"/>
            <w:r w:rsidRPr="007568DD">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6 172,43</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2 485,74</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3 686,69</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1.15.</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Сафоновское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4 554,93</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4 554,93</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1.16.</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Софьинское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6 624,68</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6 624,68</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1.17.</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Ульянинское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2 000,00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2 000,00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1.18.</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Чулковское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5 000,00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5 000,00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1.19.</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2 250,61</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2 250,61</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1.20.</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w:t>
            </w:r>
            <w:proofErr w:type="spellStart"/>
            <w:r w:rsidRPr="007568DD">
              <w:rPr>
                <w:rFonts w:ascii="Times New Roman" w:eastAsia="Times New Roman" w:hAnsi="Times New Roman" w:cs="Times New Roman"/>
                <w:sz w:val="19"/>
                <w:szCs w:val="19"/>
                <w:lang w:eastAsia="ru-RU"/>
              </w:rPr>
              <w:t>Кратово</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2 295,00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2 295,00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1.21.</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gramStart"/>
            <w:r w:rsidRPr="007568DD">
              <w:rPr>
                <w:rFonts w:ascii="Times New Roman" w:eastAsia="Times New Roman" w:hAnsi="Times New Roman" w:cs="Times New Roman"/>
                <w:sz w:val="19"/>
                <w:szCs w:val="19"/>
                <w:lang w:eastAsia="ru-RU"/>
              </w:rPr>
              <w:t>Удельная</w:t>
            </w:r>
            <w:proofErr w:type="gram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3 500,00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3 500,00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0F1C34">
        <w:trPr>
          <w:trHeight w:val="83"/>
        </w:trPr>
        <w:tc>
          <w:tcPr>
            <w:tcW w:w="582" w:type="dxa"/>
            <w:vMerge w:val="restart"/>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w:t>
            </w:r>
          </w:p>
        </w:tc>
        <w:tc>
          <w:tcPr>
            <w:tcW w:w="2127" w:type="dxa"/>
            <w:vMerge w:val="restart"/>
            <w:shd w:val="clear" w:color="auto" w:fill="auto"/>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Мероприятие 01.10. Обустройство и установка детских игровых площадок на территории муниципальных образований Московской области за счет средств местного бюджета </w:t>
            </w:r>
          </w:p>
        </w:tc>
        <w:tc>
          <w:tcPr>
            <w:tcW w:w="2835" w:type="dxa"/>
            <w:vMerge w:val="restart"/>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111 709,44</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5 972,33</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102 537,11</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1 600,00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1 600,00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0F1C34">
        <w:trPr>
          <w:trHeight w:val="83"/>
        </w:trPr>
        <w:tc>
          <w:tcPr>
            <w:tcW w:w="582" w:type="dxa"/>
            <w:vMerge/>
            <w:vAlign w:val="center"/>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111 709,44</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5 972,33</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102 537,11</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1 600,00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1 600,00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000000" w:fill="FFFFFF"/>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27 931,40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27 931,40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2.2.</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Верейское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2 400,00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800,00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800,00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800,00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2.3.</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Вялковское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5 995,83</w:t>
            </w:r>
          </w:p>
        </w:tc>
        <w:tc>
          <w:tcPr>
            <w:tcW w:w="1276" w:type="dxa"/>
            <w:shd w:val="clear" w:color="auto" w:fill="auto"/>
            <w:vAlign w:val="center"/>
            <w:hideMark/>
          </w:tcPr>
          <w:p w:rsidR="007568DD"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3968C7">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5 995,83</w:t>
            </w:r>
          </w:p>
        </w:tc>
        <w:tc>
          <w:tcPr>
            <w:tcW w:w="1134" w:type="dxa"/>
            <w:shd w:val="clear" w:color="auto" w:fill="auto"/>
            <w:vAlign w:val="center"/>
            <w:hideMark/>
          </w:tcPr>
          <w:p w:rsidR="007568DD"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3968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2.4.</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3 098,61</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3 098,61</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262"/>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2.5.</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Константиновское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1 202,16</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1 202,16</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2.6.</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w:t>
            </w:r>
            <w:proofErr w:type="spellStart"/>
            <w:r w:rsidRPr="007568DD">
              <w:rPr>
                <w:rFonts w:ascii="Times New Roman" w:eastAsia="Times New Roman" w:hAnsi="Times New Roman" w:cs="Times New Roman"/>
                <w:sz w:val="19"/>
                <w:szCs w:val="19"/>
                <w:lang w:eastAsia="ru-RU"/>
              </w:rPr>
              <w:t>Никоновское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1 671,56</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1 671,56</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2.7.</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w:t>
            </w:r>
            <w:proofErr w:type="spellStart"/>
            <w:proofErr w:type="gramStart"/>
            <w:r w:rsidRPr="007568DD">
              <w:rPr>
                <w:rFonts w:ascii="Times New Roman" w:eastAsia="Times New Roman" w:hAnsi="Times New Roman" w:cs="Times New Roman"/>
                <w:sz w:val="19"/>
                <w:szCs w:val="19"/>
                <w:lang w:eastAsia="ru-RU"/>
              </w:rPr>
              <w:t>Юго</w:t>
            </w:r>
            <w:proofErr w:type="spellEnd"/>
            <w:r w:rsidRPr="007568DD">
              <w:rPr>
                <w:rFonts w:ascii="Times New Roman" w:eastAsia="Times New Roman" w:hAnsi="Times New Roman" w:cs="Times New Roman"/>
                <w:sz w:val="19"/>
                <w:szCs w:val="19"/>
                <w:lang w:eastAsia="ru-RU"/>
              </w:rPr>
              <w:t xml:space="preserve"> - Западное</w:t>
            </w:r>
            <w:proofErr w:type="gram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5 432,00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5 432,00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2.8.</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Островецкое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20 263,15</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20 263,15</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2.9.</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Сафоновское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800,00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800,00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2.10.</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Софьинское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28 577,73</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28 577,73</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80"/>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2.11.</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Чулковское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6 000,00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6 000,00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2.12.</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2 400,00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800,00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800,00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800,00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2.13.</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gramStart"/>
            <w:r w:rsidRPr="007568DD">
              <w:rPr>
                <w:rFonts w:ascii="Times New Roman" w:eastAsia="Times New Roman" w:hAnsi="Times New Roman" w:cs="Times New Roman"/>
                <w:sz w:val="19"/>
                <w:szCs w:val="19"/>
                <w:lang w:eastAsia="ru-RU"/>
              </w:rPr>
              <w:t>Удельная</w:t>
            </w:r>
            <w:proofErr w:type="gram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5 897,20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5 897,20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2.14.</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39,80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39,80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0F1C34">
        <w:trPr>
          <w:trHeight w:val="265"/>
        </w:trPr>
        <w:tc>
          <w:tcPr>
            <w:tcW w:w="582" w:type="dxa"/>
            <w:vMerge w:val="restart"/>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w:t>
            </w:r>
          </w:p>
        </w:tc>
        <w:tc>
          <w:tcPr>
            <w:tcW w:w="2127" w:type="dxa"/>
            <w:vMerge w:val="restart"/>
            <w:shd w:val="clear" w:color="auto" w:fill="auto"/>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Мероприятие 01.15. Благоустройство общественных территорий</w:t>
            </w:r>
          </w:p>
        </w:tc>
        <w:tc>
          <w:tcPr>
            <w:tcW w:w="2835" w:type="dxa"/>
            <w:vMerge w:val="restart"/>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7568DD" w:rsidRPr="007568DD" w:rsidRDefault="000F1C34" w:rsidP="007568DD">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142 290,90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78 281,19</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22 686,77</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41 322,94</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130"/>
        </w:trPr>
        <w:tc>
          <w:tcPr>
            <w:tcW w:w="582" w:type="dxa"/>
            <w:vMerge/>
            <w:vAlign w:val="center"/>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0F1C34" w:rsidP="007568DD">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142</w:t>
            </w:r>
            <w:r w:rsidR="007568DD" w:rsidRPr="007568DD">
              <w:rPr>
                <w:rFonts w:ascii="Times New Roman" w:eastAsia="Times New Roman" w:hAnsi="Times New Roman" w:cs="Times New Roman"/>
                <w:sz w:val="19"/>
                <w:szCs w:val="19"/>
                <w:lang w:eastAsia="ru-RU"/>
              </w:rPr>
              <w:t xml:space="preserve"> 290,90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78 281,19</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22 686,77</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41 322,94</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49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3.1.</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164,10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164,10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3.2.</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МАУ "Раменский городской Парк Культуры и Отдыха"</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21 200,00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21 200,00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145"/>
        </w:trPr>
        <w:tc>
          <w:tcPr>
            <w:tcW w:w="582" w:type="dxa"/>
            <w:shd w:val="clear" w:color="000000" w:fill="FFFFFF"/>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3.3.</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53 008,28</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49 497,28</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3 511,00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3.4.</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gramStart"/>
            <w:r w:rsidRPr="007568DD">
              <w:rPr>
                <w:rFonts w:ascii="Times New Roman" w:eastAsia="Times New Roman" w:hAnsi="Times New Roman" w:cs="Times New Roman"/>
                <w:sz w:val="19"/>
                <w:szCs w:val="19"/>
                <w:lang w:eastAsia="ru-RU"/>
              </w:rPr>
              <w:t>Гжельское</w:t>
            </w:r>
            <w:proofErr w:type="gram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2 400,00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2 400,00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3.5.</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Новохаритоновское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50 518,52</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7 583,91</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1 611,67</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41 322,94</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3.6.</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Островецкое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15 000,00</w:t>
            </w:r>
          </w:p>
        </w:tc>
        <w:tc>
          <w:tcPr>
            <w:tcW w:w="1276" w:type="dxa"/>
            <w:shd w:val="clear" w:color="auto" w:fill="auto"/>
            <w:vAlign w:val="center"/>
            <w:hideMark/>
          </w:tcPr>
          <w:p w:rsidR="007568DD"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15 000,00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365"/>
        </w:trPr>
        <w:tc>
          <w:tcPr>
            <w:tcW w:w="582" w:type="dxa"/>
            <w:vMerge w:val="restart"/>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w:t>
            </w:r>
          </w:p>
        </w:tc>
        <w:tc>
          <w:tcPr>
            <w:tcW w:w="2127" w:type="dxa"/>
            <w:vMerge w:val="restart"/>
            <w:shd w:val="clear" w:color="auto" w:fill="auto"/>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Мероприятие 01.16. Комплексное благоустройство дворовых территорий</w:t>
            </w:r>
          </w:p>
        </w:tc>
        <w:tc>
          <w:tcPr>
            <w:tcW w:w="2835" w:type="dxa"/>
            <w:vMerge w:val="restart"/>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233 208,52</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115 327,52</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117 881,00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vMerge/>
            <w:vAlign w:val="center"/>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233 208,52</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115 327,52</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117 881,00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120"/>
        </w:trPr>
        <w:tc>
          <w:tcPr>
            <w:tcW w:w="582" w:type="dxa"/>
            <w:shd w:val="clear" w:color="000000" w:fill="FFFFFF"/>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4.1.</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156 322,95</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44 241,95</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112 081,00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4.2.</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7 599,56</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7 599,56</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281"/>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4.3.</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gramStart"/>
            <w:r w:rsidRPr="007568DD">
              <w:rPr>
                <w:rFonts w:ascii="Times New Roman" w:eastAsia="Times New Roman" w:hAnsi="Times New Roman" w:cs="Times New Roman"/>
                <w:sz w:val="19"/>
                <w:szCs w:val="19"/>
                <w:lang w:eastAsia="ru-RU"/>
              </w:rPr>
              <w:t>Гжельское</w:t>
            </w:r>
            <w:proofErr w:type="gram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5 800,00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5 800,00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149"/>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4.4.</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Заболотьевское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4.5.</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Никоновское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2 844,76</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2 844,76</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4.6.</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Островецкое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15 622,08</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15 622,08</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4.7.</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Сафоновское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22 900,00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22 900,00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4.8.</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2 943,23</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2 943,23</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4.9.</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"Родники"</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7 700,84</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7 700,84</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4.10.</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gramStart"/>
            <w:r w:rsidRPr="007568DD">
              <w:rPr>
                <w:rFonts w:ascii="Times New Roman" w:eastAsia="Times New Roman" w:hAnsi="Times New Roman" w:cs="Times New Roman"/>
                <w:sz w:val="19"/>
                <w:szCs w:val="19"/>
                <w:lang w:eastAsia="ru-RU"/>
              </w:rPr>
              <w:t>Удельная</w:t>
            </w:r>
            <w:proofErr w:type="gram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11 475,10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11 475,10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vMerge w:val="restart"/>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5.</w:t>
            </w:r>
          </w:p>
        </w:tc>
        <w:tc>
          <w:tcPr>
            <w:tcW w:w="2127" w:type="dxa"/>
            <w:vMerge w:val="restart"/>
            <w:shd w:val="clear" w:color="auto" w:fill="auto"/>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Мероприятие 01.17. Выполнение мероприятий по организации наружного освещения территорий городских округов Московской области</w:t>
            </w:r>
          </w:p>
        </w:tc>
        <w:tc>
          <w:tcPr>
            <w:tcW w:w="2835" w:type="dxa"/>
            <w:vMerge w:val="restart"/>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30 496,13</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6 040,13</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16 456,00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8 000,00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vMerge/>
            <w:vAlign w:val="center"/>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30 496,13</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6 040,13</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16 456,00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8 000,00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000000" w:fill="FFFFFF"/>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5.1.</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23 000,00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15 000,00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8 000,00</w:t>
            </w:r>
          </w:p>
        </w:tc>
        <w:tc>
          <w:tcPr>
            <w:tcW w:w="992"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96"/>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5.2.</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Заболотьевское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1 000,00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1 000,00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262"/>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5.3.</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Константиновское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6 040,13</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6 040,13</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5.4.</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Сафоновское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366,00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366,00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5.5.</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Ульянинское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90,00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90,00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315"/>
        </w:trPr>
        <w:tc>
          <w:tcPr>
            <w:tcW w:w="582" w:type="dxa"/>
            <w:vMerge w:val="restart"/>
            <w:shd w:val="clear" w:color="auto" w:fill="auto"/>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w:t>
            </w:r>
          </w:p>
        </w:tc>
        <w:tc>
          <w:tcPr>
            <w:tcW w:w="2127" w:type="dxa"/>
            <w:vMerge w:val="restart"/>
            <w:shd w:val="clear" w:color="auto" w:fill="auto"/>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Мероприятие 01.25: Создание и ремонт пешеходных коммуникаций</w:t>
            </w:r>
          </w:p>
        </w:tc>
        <w:tc>
          <w:tcPr>
            <w:tcW w:w="2835" w:type="dxa"/>
            <w:vMerge w:val="restart"/>
            <w:shd w:val="clear" w:color="auto" w:fill="auto"/>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1 363,82</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1 363,82</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73"/>
        </w:trPr>
        <w:tc>
          <w:tcPr>
            <w:tcW w:w="582" w:type="dxa"/>
            <w:vMerge/>
            <w:vAlign w:val="center"/>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1 176,97</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1 176,97</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134"/>
        </w:trPr>
        <w:tc>
          <w:tcPr>
            <w:tcW w:w="582" w:type="dxa"/>
            <w:vMerge/>
            <w:vAlign w:val="center"/>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186,85</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186,85</w:t>
            </w:r>
          </w:p>
        </w:tc>
        <w:tc>
          <w:tcPr>
            <w:tcW w:w="1134"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465"/>
        </w:trPr>
        <w:tc>
          <w:tcPr>
            <w:tcW w:w="582" w:type="dxa"/>
            <w:vMerge w:val="restart"/>
            <w:shd w:val="clear" w:color="000000" w:fill="FFFFFF"/>
            <w:vAlign w:val="center"/>
          </w:tcPr>
          <w:p w:rsidR="007568DD"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w:t>
            </w: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000000" w:fill="FFFFFF"/>
            <w:vAlign w:val="center"/>
            <w:hideMark/>
          </w:tcPr>
          <w:p w:rsidR="007568DD" w:rsidRPr="007568DD" w:rsidRDefault="007568DD"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370,38</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370,375</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7568DD" w:rsidRPr="007568DD" w:rsidTr="003968C7">
        <w:trPr>
          <w:trHeight w:val="226"/>
        </w:trPr>
        <w:tc>
          <w:tcPr>
            <w:tcW w:w="582" w:type="dxa"/>
            <w:vMerge/>
            <w:vAlign w:val="center"/>
          </w:tcPr>
          <w:p w:rsidR="007568DD" w:rsidRPr="007568DD" w:rsidRDefault="007568DD" w:rsidP="007568DD">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568DD" w:rsidRPr="007568DD" w:rsidRDefault="007568DD" w:rsidP="007568DD">
            <w:pPr>
              <w:spacing w:after="0" w:line="240" w:lineRule="auto"/>
              <w:rPr>
                <w:rFonts w:ascii="Times New Roman" w:eastAsia="Times New Roman" w:hAnsi="Times New Roman" w:cs="Times New Roman"/>
                <w:sz w:val="19"/>
                <w:szCs w:val="19"/>
                <w:lang w:eastAsia="ru-RU"/>
              </w:rPr>
            </w:pPr>
          </w:p>
        </w:tc>
        <w:tc>
          <w:tcPr>
            <w:tcW w:w="2976" w:type="dxa"/>
            <w:shd w:val="clear" w:color="000000" w:fill="FFFFFF"/>
            <w:vAlign w:val="center"/>
            <w:hideMark/>
          </w:tcPr>
          <w:p w:rsidR="007568DD" w:rsidRPr="007568DD" w:rsidRDefault="007568DD"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58,80</w:t>
            </w:r>
          </w:p>
        </w:tc>
        <w:tc>
          <w:tcPr>
            <w:tcW w:w="1276" w:type="dxa"/>
            <w:shd w:val="clear" w:color="auto" w:fill="auto"/>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58,800</w:t>
            </w:r>
          </w:p>
        </w:tc>
        <w:tc>
          <w:tcPr>
            <w:tcW w:w="1134"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000000" w:fill="FFFFFF"/>
            <w:vAlign w:val="center"/>
            <w:hideMark/>
          </w:tcPr>
          <w:p w:rsidR="007568DD" w:rsidRPr="007568DD" w:rsidRDefault="007568DD"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3968C7" w:rsidRPr="007568DD" w:rsidTr="003968C7">
        <w:trPr>
          <w:trHeight w:val="434"/>
        </w:trPr>
        <w:tc>
          <w:tcPr>
            <w:tcW w:w="582" w:type="dxa"/>
            <w:vMerge w:val="restart"/>
            <w:shd w:val="clear" w:color="auto" w:fill="auto"/>
            <w:vAlign w:val="center"/>
          </w:tcPr>
          <w:p w:rsidR="003968C7"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6.2.</w:t>
            </w:r>
          </w:p>
        </w:tc>
        <w:tc>
          <w:tcPr>
            <w:tcW w:w="2127" w:type="dxa"/>
            <w:vMerge/>
            <w:vAlign w:val="center"/>
            <w:hideMark/>
          </w:tcPr>
          <w:p w:rsidR="003968C7" w:rsidRPr="007568DD" w:rsidRDefault="003968C7" w:rsidP="007568DD">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3968C7" w:rsidRPr="007568DD" w:rsidRDefault="003968C7"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 xml:space="preserve">МКУ "ТУ </w:t>
            </w:r>
            <w:proofErr w:type="spellStart"/>
            <w:r w:rsidRPr="007568DD">
              <w:rPr>
                <w:rFonts w:ascii="Times New Roman" w:eastAsia="Times New Roman" w:hAnsi="Times New Roman" w:cs="Times New Roman"/>
                <w:sz w:val="19"/>
                <w:szCs w:val="19"/>
                <w:lang w:eastAsia="ru-RU"/>
              </w:rPr>
              <w:t>Новохаритоновское</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968C7" w:rsidRPr="007568DD" w:rsidRDefault="003968C7"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312,77</w:t>
            </w:r>
          </w:p>
        </w:tc>
        <w:tc>
          <w:tcPr>
            <w:tcW w:w="1276"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312,765</w:t>
            </w:r>
          </w:p>
        </w:tc>
        <w:tc>
          <w:tcPr>
            <w:tcW w:w="1134" w:type="dxa"/>
            <w:shd w:val="clear" w:color="000000" w:fill="FFFFFF"/>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3968C7" w:rsidRPr="007568DD" w:rsidTr="003968C7">
        <w:trPr>
          <w:trHeight w:val="73"/>
        </w:trPr>
        <w:tc>
          <w:tcPr>
            <w:tcW w:w="582" w:type="dxa"/>
            <w:vMerge/>
            <w:shd w:val="clear" w:color="auto" w:fill="auto"/>
            <w:vAlign w:val="center"/>
          </w:tcPr>
          <w:p w:rsidR="003968C7"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3968C7" w:rsidRPr="007568DD" w:rsidRDefault="003968C7"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968C7" w:rsidRPr="007568DD" w:rsidRDefault="003968C7" w:rsidP="007568DD">
            <w:pPr>
              <w:spacing w:after="0" w:line="240" w:lineRule="auto"/>
              <w:rPr>
                <w:rFonts w:ascii="Times New Roman" w:eastAsia="Times New Roman" w:hAnsi="Times New Roman" w:cs="Times New Roman"/>
                <w:sz w:val="19"/>
                <w:szCs w:val="19"/>
                <w:lang w:eastAsia="ru-RU"/>
              </w:rPr>
            </w:pPr>
          </w:p>
        </w:tc>
        <w:tc>
          <w:tcPr>
            <w:tcW w:w="2976" w:type="dxa"/>
            <w:shd w:val="clear" w:color="000000" w:fill="FFFFFF"/>
            <w:vAlign w:val="center"/>
            <w:hideMark/>
          </w:tcPr>
          <w:p w:rsidR="003968C7" w:rsidRPr="007568DD" w:rsidRDefault="003968C7"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49,65</w:t>
            </w:r>
          </w:p>
        </w:tc>
        <w:tc>
          <w:tcPr>
            <w:tcW w:w="1276"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49,650</w:t>
            </w:r>
          </w:p>
        </w:tc>
        <w:tc>
          <w:tcPr>
            <w:tcW w:w="1134" w:type="dxa"/>
            <w:shd w:val="clear" w:color="000000" w:fill="FFFFFF"/>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3968C7" w:rsidRPr="007568DD" w:rsidTr="003968C7">
        <w:trPr>
          <w:trHeight w:val="375"/>
        </w:trPr>
        <w:tc>
          <w:tcPr>
            <w:tcW w:w="582" w:type="dxa"/>
            <w:vMerge w:val="restart"/>
            <w:shd w:val="clear" w:color="auto" w:fill="auto"/>
            <w:vAlign w:val="center"/>
          </w:tcPr>
          <w:p w:rsidR="003968C7"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6.3.</w:t>
            </w:r>
          </w:p>
        </w:tc>
        <w:tc>
          <w:tcPr>
            <w:tcW w:w="2127" w:type="dxa"/>
            <w:vMerge/>
            <w:vAlign w:val="center"/>
            <w:hideMark/>
          </w:tcPr>
          <w:p w:rsidR="003968C7" w:rsidRPr="007568DD" w:rsidRDefault="003968C7" w:rsidP="007568DD">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3968C7" w:rsidRPr="007568DD" w:rsidRDefault="003968C7" w:rsidP="007568DD">
            <w:pPr>
              <w:spacing w:after="0" w:line="240" w:lineRule="auto"/>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МКУ "ТУ "</w:t>
            </w:r>
            <w:proofErr w:type="spellStart"/>
            <w:r w:rsidRPr="007568DD">
              <w:rPr>
                <w:rFonts w:ascii="Times New Roman" w:eastAsia="Times New Roman" w:hAnsi="Times New Roman" w:cs="Times New Roman"/>
                <w:sz w:val="19"/>
                <w:szCs w:val="19"/>
                <w:lang w:eastAsia="ru-RU"/>
              </w:rPr>
              <w:t>Кратово</w:t>
            </w:r>
            <w:proofErr w:type="spellEnd"/>
            <w:r w:rsidRPr="007568DD">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968C7" w:rsidRPr="007568DD" w:rsidRDefault="003968C7" w:rsidP="007568DD">
            <w:pPr>
              <w:spacing w:after="0" w:line="240" w:lineRule="auto"/>
              <w:ind w:right="-108"/>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493,83</w:t>
            </w:r>
          </w:p>
        </w:tc>
        <w:tc>
          <w:tcPr>
            <w:tcW w:w="1276"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493,830</w:t>
            </w:r>
          </w:p>
        </w:tc>
        <w:tc>
          <w:tcPr>
            <w:tcW w:w="1134" w:type="dxa"/>
            <w:shd w:val="clear" w:color="000000" w:fill="FFFFFF"/>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r w:rsidR="003968C7" w:rsidRPr="007568DD" w:rsidTr="003968C7">
        <w:trPr>
          <w:trHeight w:val="73"/>
        </w:trPr>
        <w:tc>
          <w:tcPr>
            <w:tcW w:w="582" w:type="dxa"/>
            <w:vMerge/>
            <w:shd w:val="clear" w:color="auto" w:fill="auto"/>
            <w:vAlign w:val="center"/>
          </w:tcPr>
          <w:p w:rsidR="003968C7" w:rsidRPr="007568DD" w:rsidRDefault="003968C7" w:rsidP="007568DD">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3968C7" w:rsidRPr="007568DD" w:rsidRDefault="003968C7" w:rsidP="007568DD">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968C7" w:rsidRPr="007568DD" w:rsidRDefault="003968C7" w:rsidP="007568DD">
            <w:pPr>
              <w:spacing w:after="0" w:line="240" w:lineRule="auto"/>
              <w:rPr>
                <w:rFonts w:ascii="Times New Roman" w:eastAsia="Times New Roman" w:hAnsi="Times New Roman" w:cs="Times New Roman"/>
                <w:sz w:val="19"/>
                <w:szCs w:val="19"/>
                <w:lang w:eastAsia="ru-RU"/>
              </w:rPr>
            </w:pPr>
          </w:p>
        </w:tc>
        <w:tc>
          <w:tcPr>
            <w:tcW w:w="2976" w:type="dxa"/>
            <w:shd w:val="clear" w:color="000000" w:fill="FFFFFF"/>
            <w:vAlign w:val="center"/>
            <w:hideMark/>
          </w:tcPr>
          <w:p w:rsidR="003968C7" w:rsidRPr="007568DD" w:rsidRDefault="003968C7" w:rsidP="007568DD">
            <w:pPr>
              <w:spacing w:after="0" w:line="240" w:lineRule="auto"/>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78,40</w:t>
            </w:r>
          </w:p>
        </w:tc>
        <w:tc>
          <w:tcPr>
            <w:tcW w:w="1276"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78,400</w:t>
            </w:r>
          </w:p>
        </w:tc>
        <w:tc>
          <w:tcPr>
            <w:tcW w:w="1134" w:type="dxa"/>
            <w:shd w:val="clear" w:color="000000" w:fill="FFFFFF"/>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968C7" w:rsidRPr="007568DD" w:rsidRDefault="003968C7" w:rsidP="007568DD">
            <w:pPr>
              <w:spacing w:after="0" w:line="240" w:lineRule="auto"/>
              <w:ind w:left="-108" w:right="-108"/>
              <w:jc w:val="center"/>
              <w:rPr>
                <w:rFonts w:ascii="Times New Roman" w:eastAsia="Times New Roman" w:hAnsi="Times New Roman" w:cs="Times New Roman"/>
                <w:sz w:val="19"/>
                <w:szCs w:val="19"/>
                <w:lang w:eastAsia="ru-RU"/>
              </w:rPr>
            </w:pPr>
            <w:r w:rsidRPr="007568DD">
              <w:rPr>
                <w:rFonts w:ascii="Times New Roman" w:eastAsia="Times New Roman" w:hAnsi="Times New Roman" w:cs="Times New Roman"/>
                <w:sz w:val="19"/>
                <w:szCs w:val="19"/>
                <w:lang w:eastAsia="ru-RU"/>
              </w:rPr>
              <w:t>0,00</w:t>
            </w:r>
          </w:p>
        </w:tc>
      </w:tr>
    </w:tbl>
    <w:p w:rsidR="007568DD"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7568DD"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7568DD" w:rsidRPr="006A59B4"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617107" w:rsidRDefault="00617107"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0"/>
          <w:szCs w:val="20"/>
          <w:lang w:eastAsia="ru-RU"/>
        </w:rPr>
      </w:pPr>
    </w:p>
    <w:p w:rsidR="00236121" w:rsidRPr="00143DEB"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5254CA" w:rsidRPr="00143DEB" w:rsidRDefault="005254CA">
      <w:pPr>
        <w:sectPr w:rsidR="005254CA" w:rsidRPr="00143DEB" w:rsidSect="006A59B4">
          <w:pgSz w:w="16838" w:h="11906" w:orient="landscape"/>
          <w:pgMar w:top="1134" w:right="567" w:bottom="851" w:left="1134" w:header="709" w:footer="709" w:gutter="0"/>
          <w:cols w:space="708"/>
          <w:docGrid w:linePitch="360"/>
        </w:sectPr>
      </w:pPr>
    </w:p>
    <w:p w:rsidR="005254CA" w:rsidRPr="00143DEB" w:rsidRDefault="005254CA"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ПАСПОРТ ПОДПРОГРАММЫ II «Благоустройство территорий»</w:t>
      </w:r>
      <w:r w:rsidR="005D5F11" w:rsidRPr="00143DEB">
        <w:rPr>
          <w:rFonts w:ascii="Times New Roman" w:eastAsia="Times New Roman" w:hAnsi="Times New Roman" w:cs="Times New Roman"/>
          <w:sz w:val="28"/>
          <w:szCs w:val="28"/>
          <w:lang w:eastAsia="ru-RU"/>
        </w:rPr>
        <w:t xml:space="preserve"> </w:t>
      </w:r>
    </w:p>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15253"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558"/>
        <w:gridCol w:w="1559"/>
        <w:gridCol w:w="1560"/>
        <w:gridCol w:w="1417"/>
        <w:gridCol w:w="1134"/>
        <w:gridCol w:w="2212"/>
      </w:tblGrid>
      <w:tr w:rsidR="00F349C5" w:rsidRPr="00143DEB" w:rsidTr="00F349C5">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F349C5" w:rsidRPr="00143DEB" w:rsidRDefault="00F349C5" w:rsidP="00F349C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Муниципальный заказчик подпрограммы</w:t>
            </w:r>
          </w:p>
        </w:tc>
        <w:tc>
          <w:tcPr>
            <w:tcW w:w="11000" w:type="dxa"/>
            <w:gridSpan w:val="7"/>
            <w:tcBorders>
              <w:top w:val="single" w:sz="4" w:space="0" w:color="auto"/>
              <w:left w:val="single" w:sz="4" w:space="0" w:color="auto"/>
              <w:bottom w:val="single" w:sz="4" w:space="0" w:color="auto"/>
              <w:right w:val="single" w:sz="4" w:space="0" w:color="auto"/>
            </w:tcBorders>
            <w:vAlign w:val="center"/>
          </w:tcPr>
          <w:p w:rsidR="00F349C5" w:rsidRPr="00143DEB" w:rsidRDefault="00F349C5" w:rsidP="00846A6D">
            <w:pPr>
              <w:widowControl w:val="0"/>
              <w:autoSpaceDE w:val="0"/>
              <w:autoSpaceDN w:val="0"/>
              <w:adjustRightInd w:val="0"/>
              <w:spacing w:after="0" w:line="240" w:lineRule="auto"/>
              <w:rPr>
                <w:rFonts w:ascii="Times New Roman" w:hAnsi="Times New Roman" w:cs="Times New Roman"/>
                <w:sz w:val="28"/>
                <w:szCs w:val="28"/>
              </w:rPr>
            </w:pPr>
            <w:r w:rsidRPr="00143DEB">
              <w:rPr>
                <w:rFonts w:ascii="Times New Roman" w:hAnsi="Times New Roman" w:cs="Times New Roman"/>
                <w:sz w:val="28"/>
                <w:szCs w:val="28"/>
              </w:rPr>
              <w:t>Управление благоустройства администрации Раменского городского округа</w:t>
            </w:r>
          </w:p>
        </w:tc>
      </w:tr>
      <w:tr w:rsidR="00F349C5" w:rsidRPr="00143DEB"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F349C5" w:rsidRPr="00143DEB" w:rsidRDefault="00F349C5" w:rsidP="00F349C5">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143DEB">
              <w:rPr>
                <w:rFonts w:ascii="Times New Roman" w:eastAsia="Times New Roman" w:hAnsi="Times New Roman" w:cs="Times New Roman"/>
                <w:color w:val="000000"/>
                <w:sz w:val="28"/>
                <w:szCs w:val="28"/>
                <w:lang w:eastAsia="ru-RU"/>
              </w:rPr>
              <w:t>т.ч</w:t>
            </w:r>
            <w:proofErr w:type="spellEnd"/>
            <w:r w:rsidRPr="00143DEB">
              <w:rPr>
                <w:rFonts w:ascii="Times New Roman" w:eastAsia="Times New Roman" w:hAnsi="Times New Roman" w:cs="Times New Roman"/>
                <w:color w:val="000000"/>
                <w:sz w:val="28"/>
                <w:szCs w:val="28"/>
                <w:lang w:eastAsia="ru-RU"/>
              </w:rPr>
              <w:t xml:space="preserve">. по годам реализации и главным </w:t>
            </w:r>
            <w:r w:rsidRPr="00143DEB">
              <w:rPr>
                <w:rFonts w:ascii="Times New Roman" w:eastAsia="Times New Roman" w:hAnsi="Times New Roman" w:cs="Times New Roman"/>
                <w:sz w:val="28"/>
                <w:szCs w:val="28"/>
                <w:lang w:eastAsia="ru-RU"/>
              </w:rPr>
              <w:t>распорядителям бюджетных средств</w:t>
            </w:r>
            <w:r w:rsidRPr="00143DEB">
              <w:rPr>
                <w:rFonts w:ascii="Times New Roman" w:eastAsia="Times New Roman" w:hAnsi="Times New Roman" w:cs="Times New Roman"/>
                <w:color w:val="000000"/>
                <w:sz w:val="28"/>
                <w:szCs w:val="28"/>
                <w:lang w:eastAsia="ru-RU"/>
              </w:rPr>
              <w:t xml:space="preserve"> (</w:t>
            </w:r>
            <w:proofErr w:type="spellStart"/>
            <w:r w:rsidRPr="00143DEB">
              <w:rPr>
                <w:rFonts w:ascii="Times New Roman" w:eastAsia="Times New Roman" w:hAnsi="Times New Roman" w:cs="Times New Roman"/>
                <w:color w:val="000000"/>
                <w:sz w:val="28"/>
                <w:szCs w:val="28"/>
                <w:lang w:eastAsia="ru-RU"/>
              </w:rPr>
              <w:t>тыс</w:t>
            </w:r>
            <w:proofErr w:type="gramStart"/>
            <w:r w:rsidRPr="00143DEB">
              <w:rPr>
                <w:rFonts w:ascii="Times New Roman" w:eastAsia="Times New Roman" w:hAnsi="Times New Roman" w:cs="Times New Roman"/>
                <w:color w:val="000000"/>
                <w:sz w:val="28"/>
                <w:szCs w:val="28"/>
                <w:lang w:eastAsia="ru-RU"/>
              </w:rPr>
              <w:t>.р</w:t>
            </w:r>
            <w:proofErr w:type="gramEnd"/>
            <w:r w:rsidRPr="00143DEB">
              <w:rPr>
                <w:rFonts w:ascii="Times New Roman" w:eastAsia="Times New Roman" w:hAnsi="Times New Roman" w:cs="Times New Roman"/>
                <w:color w:val="000000"/>
                <w:sz w:val="28"/>
                <w:szCs w:val="28"/>
                <w:lang w:eastAsia="ru-RU"/>
              </w:rPr>
              <w:t>уб</w:t>
            </w:r>
            <w:proofErr w:type="spellEnd"/>
            <w:r w:rsidRPr="00143DEB">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Всего</w:t>
            </w:r>
          </w:p>
        </w:tc>
        <w:tc>
          <w:tcPr>
            <w:tcW w:w="1558"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2021 год</w:t>
            </w:r>
          </w:p>
        </w:tc>
        <w:tc>
          <w:tcPr>
            <w:tcW w:w="1560"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2023 год</w:t>
            </w:r>
          </w:p>
        </w:tc>
        <w:tc>
          <w:tcPr>
            <w:tcW w:w="1134"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F349C5" w:rsidRPr="00143DEB" w:rsidRDefault="00F349C5" w:rsidP="00F349C5">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D93DFE" w:rsidRPr="00143DEB"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D93DFE" w:rsidRPr="00143DEB" w:rsidRDefault="00D93DFE" w:rsidP="00F349C5">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75" w:right="-74"/>
              <w:jc w:val="center"/>
              <w:rPr>
                <w:rFonts w:ascii="Times New Roman" w:hAnsi="Times New Roman" w:cs="Times New Roman"/>
                <w:color w:val="000000"/>
                <w:sz w:val="28"/>
                <w:szCs w:val="28"/>
              </w:rPr>
            </w:pPr>
            <w:r w:rsidRPr="00D93DFE">
              <w:rPr>
                <w:rFonts w:ascii="Times New Roman" w:hAnsi="Times New Roman" w:cs="Times New Roman"/>
                <w:color w:val="000000"/>
                <w:sz w:val="28"/>
                <w:szCs w:val="28"/>
              </w:rPr>
              <w:t>4 081 800,10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75" w:right="-74"/>
              <w:jc w:val="center"/>
              <w:rPr>
                <w:rFonts w:ascii="Times New Roman" w:hAnsi="Times New Roman" w:cs="Times New Roman"/>
                <w:color w:val="000000"/>
                <w:sz w:val="28"/>
                <w:szCs w:val="28"/>
              </w:rPr>
            </w:pPr>
            <w:r w:rsidRPr="00D93DFE">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75" w:right="-74"/>
              <w:jc w:val="center"/>
              <w:rPr>
                <w:rFonts w:ascii="Times New Roman" w:hAnsi="Times New Roman" w:cs="Times New Roman"/>
                <w:color w:val="000000"/>
                <w:sz w:val="28"/>
                <w:szCs w:val="28"/>
              </w:rPr>
            </w:pPr>
            <w:r w:rsidRPr="00D93DFE">
              <w:rPr>
                <w:rFonts w:ascii="Times New Roman" w:hAnsi="Times New Roman" w:cs="Times New Roman"/>
                <w:color w:val="000000"/>
                <w:sz w:val="28"/>
                <w:szCs w:val="28"/>
              </w:rPr>
              <w:t>1 129 551,46</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75" w:right="-74"/>
              <w:jc w:val="center"/>
              <w:rPr>
                <w:rFonts w:ascii="Times New Roman" w:hAnsi="Times New Roman" w:cs="Times New Roman"/>
                <w:color w:val="000000"/>
                <w:sz w:val="28"/>
                <w:szCs w:val="28"/>
              </w:rPr>
            </w:pPr>
            <w:r w:rsidRPr="00D93DFE">
              <w:rPr>
                <w:rFonts w:ascii="Times New Roman" w:hAnsi="Times New Roman" w:cs="Times New Roman"/>
                <w:color w:val="000000"/>
                <w:sz w:val="28"/>
                <w:szCs w:val="28"/>
              </w:rPr>
              <w:t>989 957,97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75" w:right="-74"/>
              <w:jc w:val="center"/>
              <w:rPr>
                <w:rFonts w:ascii="Times New Roman" w:hAnsi="Times New Roman" w:cs="Times New Roman"/>
                <w:color w:val="000000"/>
                <w:sz w:val="28"/>
                <w:szCs w:val="28"/>
              </w:rPr>
            </w:pPr>
            <w:r w:rsidRPr="00D93DFE">
              <w:rPr>
                <w:rFonts w:ascii="Times New Roman" w:hAnsi="Times New Roman" w:cs="Times New Roman"/>
                <w:color w:val="000000"/>
                <w:sz w:val="28"/>
                <w:szCs w:val="28"/>
              </w:rPr>
              <w:t>618 991,16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CE45DD">
            <w:pPr>
              <w:spacing w:after="0" w:line="240" w:lineRule="auto"/>
              <w:ind w:left="-75" w:right="-74"/>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D93DFE" w:rsidRPr="00143DEB" w:rsidRDefault="00D93DFE" w:rsidP="00F349C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D93DFE" w:rsidRPr="00143DEB"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D93DFE" w:rsidRPr="00143DEB" w:rsidRDefault="00D93DFE" w:rsidP="00F349C5">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75" w:right="-74"/>
              <w:jc w:val="center"/>
              <w:rPr>
                <w:rFonts w:ascii="Times New Roman" w:hAnsi="Times New Roman" w:cs="Times New Roman"/>
                <w:color w:val="000000"/>
                <w:sz w:val="28"/>
                <w:szCs w:val="28"/>
              </w:rPr>
            </w:pPr>
            <w:r w:rsidRPr="00D93DFE">
              <w:rPr>
                <w:rFonts w:ascii="Times New Roman" w:hAnsi="Times New Roman" w:cs="Times New Roman"/>
                <w:color w:val="000000"/>
                <w:sz w:val="28"/>
                <w:szCs w:val="28"/>
              </w:rPr>
              <w:t>4 081 800,10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75" w:right="-74"/>
              <w:jc w:val="center"/>
              <w:rPr>
                <w:rFonts w:ascii="Times New Roman" w:hAnsi="Times New Roman" w:cs="Times New Roman"/>
                <w:color w:val="000000"/>
                <w:sz w:val="28"/>
                <w:szCs w:val="28"/>
              </w:rPr>
            </w:pPr>
            <w:r w:rsidRPr="00D93DFE">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75" w:right="-74"/>
              <w:jc w:val="center"/>
              <w:rPr>
                <w:rFonts w:ascii="Times New Roman" w:hAnsi="Times New Roman" w:cs="Times New Roman"/>
                <w:color w:val="000000"/>
                <w:sz w:val="28"/>
                <w:szCs w:val="28"/>
              </w:rPr>
            </w:pPr>
            <w:r w:rsidRPr="00D93DFE">
              <w:rPr>
                <w:rFonts w:ascii="Times New Roman" w:hAnsi="Times New Roman" w:cs="Times New Roman"/>
                <w:color w:val="000000"/>
                <w:sz w:val="28"/>
                <w:szCs w:val="28"/>
              </w:rPr>
              <w:t>1 129 551,46</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75" w:right="-74"/>
              <w:jc w:val="center"/>
              <w:rPr>
                <w:rFonts w:ascii="Times New Roman" w:hAnsi="Times New Roman" w:cs="Times New Roman"/>
                <w:color w:val="000000"/>
                <w:sz w:val="28"/>
                <w:szCs w:val="28"/>
              </w:rPr>
            </w:pPr>
            <w:r w:rsidRPr="00D93DFE">
              <w:rPr>
                <w:rFonts w:ascii="Times New Roman" w:hAnsi="Times New Roman" w:cs="Times New Roman"/>
                <w:color w:val="000000"/>
                <w:sz w:val="28"/>
                <w:szCs w:val="28"/>
              </w:rPr>
              <w:t>989 957,97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75" w:right="-74"/>
              <w:jc w:val="center"/>
              <w:rPr>
                <w:rFonts w:ascii="Times New Roman" w:hAnsi="Times New Roman" w:cs="Times New Roman"/>
                <w:color w:val="000000"/>
                <w:sz w:val="28"/>
                <w:szCs w:val="28"/>
              </w:rPr>
            </w:pPr>
            <w:r w:rsidRPr="00D93DFE">
              <w:rPr>
                <w:rFonts w:ascii="Times New Roman" w:hAnsi="Times New Roman" w:cs="Times New Roman"/>
                <w:color w:val="000000"/>
                <w:sz w:val="28"/>
                <w:szCs w:val="28"/>
              </w:rPr>
              <w:t>618 991,16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CE45DD">
            <w:pPr>
              <w:spacing w:after="0" w:line="240" w:lineRule="auto"/>
              <w:ind w:left="-75" w:right="-74"/>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D93DFE" w:rsidRPr="00143DEB" w:rsidRDefault="00D93DFE" w:rsidP="00F349C5">
            <w:pPr>
              <w:spacing w:after="0" w:line="240" w:lineRule="auto"/>
              <w:jc w:val="center"/>
              <w:rPr>
                <w:rFonts w:ascii="Times New Roman" w:hAnsi="Times New Roman" w:cs="Times New Roman"/>
                <w:color w:val="000000"/>
                <w:sz w:val="28"/>
                <w:szCs w:val="28"/>
              </w:rPr>
            </w:pPr>
          </w:p>
        </w:tc>
      </w:tr>
    </w:tbl>
    <w:p w:rsidR="00F349C5" w:rsidRPr="00143DEB" w:rsidRDefault="00F349C5"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349C5" w:rsidRPr="00143DEB" w:rsidRDefault="00F349C5"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143DEB" w:rsidRDefault="00825791"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Х</w:t>
      </w:r>
      <w:r w:rsidR="005254CA" w:rsidRPr="00143DEB">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5254CA" w:rsidRPr="00143DEB" w:rsidRDefault="005254CA"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подпрограммы </w:t>
      </w:r>
      <w:r w:rsidRPr="00143DEB">
        <w:rPr>
          <w:rFonts w:ascii="Times New Roman" w:eastAsia="Times New Roman" w:hAnsi="Times New Roman" w:cs="Times New Roman"/>
          <w:sz w:val="28"/>
          <w:szCs w:val="28"/>
          <w:lang w:val="en-US" w:eastAsia="ru-RU"/>
        </w:rPr>
        <w:t>I</w:t>
      </w:r>
      <w:r w:rsidR="006D6C4E" w:rsidRPr="00143DEB">
        <w:rPr>
          <w:rFonts w:ascii="Times New Roman" w:eastAsia="Times New Roman" w:hAnsi="Times New Roman" w:cs="Times New Roman"/>
          <w:sz w:val="28"/>
          <w:szCs w:val="28"/>
          <w:lang w:val="en-US" w:eastAsia="ru-RU"/>
        </w:rPr>
        <w:t>I</w:t>
      </w:r>
      <w:r w:rsidRPr="00143DEB">
        <w:rPr>
          <w:rFonts w:ascii="Times New Roman" w:eastAsia="Times New Roman" w:hAnsi="Times New Roman" w:cs="Times New Roman"/>
          <w:sz w:val="28"/>
          <w:szCs w:val="28"/>
          <w:lang w:eastAsia="ru-RU"/>
        </w:rPr>
        <w:t xml:space="preserve"> «</w:t>
      </w:r>
      <w:r w:rsidR="006D6C4E" w:rsidRPr="00143DEB">
        <w:rPr>
          <w:rFonts w:ascii="Times New Roman" w:eastAsia="Times New Roman" w:hAnsi="Times New Roman" w:cs="Times New Roman"/>
          <w:sz w:val="28"/>
          <w:szCs w:val="28"/>
          <w:lang w:eastAsia="ru-RU"/>
        </w:rPr>
        <w:t>Благоустройство территорий</w:t>
      </w:r>
      <w:r w:rsidRPr="00143DEB">
        <w:rPr>
          <w:rFonts w:ascii="Times New Roman" w:eastAsia="Times New Roman" w:hAnsi="Times New Roman" w:cs="Times New Roman"/>
          <w:sz w:val="28"/>
          <w:szCs w:val="28"/>
          <w:lang w:eastAsia="ru-RU"/>
        </w:rPr>
        <w:t>»</w:t>
      </w:r>
    </w:p>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Важнейшей задачей администрации Раменского городского округа 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w:t>
      </w:r>
    </w:p>
    <w:p w:rsidR="00B06742" w:rsidRPr="00143DEB" w:rsidRDefault="00B06742" w:rsidP="00B06742">
      <w:pPr>
        <w:shd w:val="clear" w:color="auto" w:fill="FFFFFF"/>
        <w:spacing w:after="0" w:line="315" w:lineRule="atLeast"/>
        <w:ind w:firstLine="708"/>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 xml:space="preserve">В рамках Подпрограммы </w:t>
      </w:r>
      <w:r w:rsidR="00F85E04" w:rsidRPr="00143DEB">
        <w:rPr>
          <w:rFonts w:ascii="Times New Roman" w:eastAsia="Times New Roman" w:hAnsi="Times New Roman" w:cs="Times New Roman"/>
          <w:color w:val="2D2D2D"/>
          <w:spacing w:val="2"/>
          <w:sz w:val="28"/>
          <w:szCs w:val="28"/>
          <w:lang w:val="en-US" w:eastAsia="ru-RU"/>
        </w:rPr>
        <w:t>II</w:t>
      </w:r>
      <w:r w:rsidRPr="00143DEB">
        <w:rPr>
          <w:rFonts w:ascii="Times New Roman" w:eastAsia="Times New Roman" w:hAnsi="Times New Roman" w:cs="Times New Roman"/>
          <w:color w:val="2D2D2D"/>
          <w:spacing w:val="2"/>
          <w:sz w:val="28"/>
          <w:szCs w:val="28"/>
          <w:lang w:eastAsia="ru-RU"/>
        </w:rPr>
        <w:t xml:space="preserve"> предусмотрена реализация основного мероприятия «</w:t>
      </w:r>
      <w:r w:rsidRPr="00143DEB">
        <w:rPr>
          <w:rFonts w:ascii="Times New Roman" w:eastAsia="Calibri" w:hAnsi="Times New Roman" w:cs="Times New Roman"/>
          <w:sz w:val="28"/>
          <w:szCs w:val="28"/>
          <w:lang w:eastAsia="ru-RU"/>
        </w:rPr>
        <w:t>Обеспечение комфортной среды проживания на территории муниципального образования</w:t>
      </w:r>
      <w:r w:rsidRPr="00143DEB">
        <w:rPr>
          <w:rFonts w:ascii="Times New Roman" w:hAnsi="Times New Roman" w:cs="Times New Roman"/>
          <w:sz w:val="28"/>
          <w:szCs w:val="28"/>
        </w:rPr>
        <w:t>»</w:t>
      </w:r>
      <w:r w:rsidRPr="00143DEB">
        <w:rPr>
          <w:rFonts w:ascii="Times New Roman" w:eastAsia="Times New Roman" w:hAnsi="Times New Roman" w:cs="Times New Roman"/>
          <w:color w:val="2D2D2D"/>
          <w:spacing w:val="2"/>
          <w:sz w:val="28"/>
          <w:szCs w:val="28"/>
          <w:lang w:eastAsia="ru-RU"/>
        </w:rPr>
        <w:t xml:space="preserve">, направленного на </w:t>
      </w:r>
      <w:r w:rsidRPr="00143DEB">
        <w:rPr>
          <w:rFonts w:ascii="Times New Roman" w:eastAsia="Times New Roman" w:hAnsi="Times New Roman" w:cs="Times New Roman"/>
          <w:color w:val="000000"/>
          <w:sz w:val="28"/>
          <w:szCs w:val="28"/>
          <w:lang w:eastAsia="ru-RU"/>
        </w:rPr>
        <w:t>повышение уровня благоустройства территорий, с помощью выполнения следующих мероприятий</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 xml:space="preserve">- </w:t>
      </w:r>
      <w:r w:rsidRPr="00143DEB">
        <w:rPr>
          <w:rFonts w:ascii="Times New Roman" w:eastAsia="Calibri" w:hAnsi="Times New Roman" w:cs="Times New Roman"/>
          <w:sz w:val="28"/>
          <w:szCs w:val="28"/>
          <w:lang w:eastAsia="ru-RU"/>
        </w:rPr>
        <w:t>содержание, ремонт объектов благоустройства, в т.ч. озеленение территорий</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w:t>
      </w:r>
      <w:r w:rsidRPr="00143DEB">
        <w:rPr>
          <w:sz w:val="28"/>
          <w:szCs w:val="28"/>
        </w:rPr>
        <w:t xml:space="preserve"> </w:t>
      </w:r>
      <w:r w:rsidRPr="00143DEB">
        <w:rPr>
          <w:rFonts w:ascii="Times New Roman" w:eastAsia="Calibri" w:hAnsi="Times New Roman" w:cs="Times New Roman"/>
          <w:sz w:val="28"/>
          <w:szCs w:val="28"/>
          <w:lang w:eastAsia="ru-RU"/>
        </w:rPr>
        <w:t>содержание, ремонт и восстановление уличного освещения</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w:t>
      </w:r>
      <w:r w:rsidRPr="00143DEB">
        <w:rPr>
          <w:sz w:val="28"/>
          <w:szCs w:val="28"/>
        </w:rPr>
        <w:t xml:space="preserve"> </w:t>
      </w:r>
      <w:r w:rsidRPr="00143DEB">
        <w:rPr>
          <w:rFonts w:ascii="Times New Roman" w:eastAsia="Calibri" w:hAnsi="Times New Roman" w:cs="Times New Roman"/>
          <w:sz w:val="28"/>
          <w:szCs w:val="28"/>
          <w:lang w:eastAsia="ru-RU"/>
        </w:rPr>
        <w:t>организация благоустройства территории городского округа в части ремонта асфальтового покрытия дворовых территорий</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 xml:space="preserve">- </w:t>
      </w:r>
      <w:r w:rsidRPr="00143DEB">
        <w:rPr>
          <w:rFonts w:ascii="Times New Roman" w:eastAsia="Calibri" w:hAnsi="Times New Roman" w:cs="Times New Roman"/>
          <w:sz w:val="28"/>
          <w:szCs w:val="28"/>
          <w:lang w:eastAsia="ru-RU"/>
        </w:rPr>
        <w:t>расходы на обеспечение деятельности (оказание услуг) муниципальных учреждений в сфере благоустройства</w:t>
      </w:r>
      <w:r w:rsidRPr="00143DEB">
        <w:rPr>
          <w:rFonts w:ascii="Times New Roman" w:eastAsia="Times New Roman" w:hAnsi="Times New Roman" w:cs="Times New Roman"/>
          <w:color w:val="2D2D2D"/>
          <w:spacing w:val="2"/>
          <w:sz w:val="28"/>
          <w:szCs w:val="28"/>
          <w:lang w:eastAsia="ru-RU"/>
        </w:rPr>
        <w:t>.</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lastRenderedPageBreak/>
        <w:t>По состоянию на сегодняшний день во многих дворовых территориях имеется ряд недостатков: отсутствуют скамейки, урны, беседки, имеются детские игровые площадки с морально и физически устаревшим оборудованием, дорожное покрытие разрушено, утрачен внешний облик газонов, отмечается недостаточный уровень освещенности.</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Существуют территории, требующие комплексного подхода к благоустройству, включающего в себя ремонт и замену детского игрового и спортивного оборудования, установку элементов малых архитектурных форм, дополнительных опор уличного освещения, устройство пешеходных дорожек, реконструкцию элементов озеленения и многое другое.</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Во многих дворах отмечается недостаточное количество парковочных пространств, что приводит к самовольному, хаотичному размещению автомобильного транспорта на дворовых территориях. От уровня транспортно-эксплуатационного состояния дворовых территорий и проездов во многом зависит качество жизни населения. </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На состояние объектов благоустройства сказывается влияние факторов, воздействие которых заставляет регулярно проводить мероприятия по сохранению и поддержанию уровня комфортности проживания. Кроме природных факторов, износу способствует увеличение интенсивности эксплуатационного воздействия. Также одной из проблем благоустройства территории города 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Конкретная деятельность по выходу из сложившейся ситуации, связанная с планированием и организацией работ по вопросам повышения качества благоустройства, санитарного состояния территории города, создания комфортных условий проживания населения будет осуществляться в рамках муниципальной программы Раменского городского округа Московской области «Формирование </w:t>
      </w:r>
      <w:r w:rsidR="00EF1742" w:rsidRPr="00143DEB">
        <w:rPr>
          <w:rFonts w:ascii="Times New Roman" w:eastAsia="Times New Roman" w:hAnsi="Times New Roman" w:cs="Times New Roman"/>
          <w:color w:val="000000"/>
          <w:sz w:val="28"/>
          <w:szCs w:val="28"/>
          <w:lang w:eastAsia="ru-RU"/>
        </w:rPr>
        <w:t xml:space="preserve">современной </w:t>
      </w:r>
      <w:r w:rsidRPr="00143DEB">
        <w:rPr>
          <w:rFonts w:ascii="Times New Roman" w:eastAsia="Times New Roman" w:hAnsi="Times New Roman" w:cs="Times New Roman"/>
          <w:color w:val="000000"/>
          <w:sz w:val="28"/>
          <w:szCs w:val="28"/>
          <w:lang w:eastAsia="ru-RU"/>
        </w:rPr>
        <w:t>комфортной городской среды».</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 а именно:</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запустит реализацию механизма поддержки мероприятий по благоустройству, инициированных гражданами;</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 запустит механизм финансового и трудового участия граждан и организаций в реализации мероприятий по </w:t>
      </w:r>
      <w:r w:rsidRPr="00143DEB">
        <w:rPr>
          <w:rFonts w:ascii="Times New Roman" w:eastAsia="Times New Roman" w:hAnsi="Times New Roman" w:cs="Times New Roman"/>
          <w:color w:val="000000"/>
          <w:sz w:val="28"/>
          <w:szCs w:val="28"/>
          <w:lang w:eastAsia="ru-RU"/>
        </w:rPr>
        <w:lastRenderedPageBreak/>
        <w:t>благоустройству.</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Формой трудового участия жителей в работах по благоустройству дворовых территорий Московской области является участие в субботниках, проводимых в рамках месячников благоустройства.</w:t>
      </w:r>
    </w:p>
    <w:p w:rsidR="009D5E71" w:rsidRPr="00143DEB" w:rsidRDefault="00C576B8"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Под субботниками понимается выполнение жителями неоплачиваемых работ по благоустройству и уборке территории, не требующих специальной квалификации. </w:t>
      </w:r>
      <w:proofErr w:type="gramStart"/>
      <w:r w:rsidRPr="00143DEB">
        <w:rPr>
          <w:rFonts w:ascii="Times New Roman" w:eastAsia="Times New Roman" w:hAnsi="Times New Roman" w:cs="Times New Roman"/>
          <w:color w:val="000000"/>
          <w:sz w:val="28"/>
          <w:szCs w:val="28"/>
          <w:lang w:eastAsia="ru-RU"/>
        </w:rPr>
        <w:t xml:space="preserve">В соответствии со статьей 62 Закона Московской области </w:t>
      </w:r>
      <w:r w:rsidR="00F85E04" w:rsidRPr="00143DEB">
        <w:rPr>
          <w:rFonts w:ascii="Times New Roman" w:eastAsia="Times New Roman" w:hAnsi="Times New Roman" w:cs="Times New Roman"/>
          <w:color w:val="000000"/>
          <w:sz w:val="28"/>
          <w:szCs w:val="28"/>
          <w:lang w:eastAsia="ru-RU"/>
        </w:rPr>
        <w:t>№ 191/2014-ОЗ «</w:t>
      </w:r>
      <w:r w:rsidR="00F85E04" w:rsidRPr="00143DEB">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00F85E04" w:rsidRPr="00143DEB">
        <w:rPr>
          <w:rFonts w:ascii="Times New Roman" w:eastAsia="Times New Roman" w:hAnsi="Times New Roman" w:cs="Times New Roman"/>
          <w:sz w:val="28"/>
          <w:szCs w:val="28"/>
          <w:lang w:eastAsia="ru-RU"/>
        </w:rPr>
        <w:t>» (с изменениями от 18.05.2020)</w:t>
      </w:r>
      <w:r w:rsidRPr="00143DEB">
        <w:rPr>
          <w:rFonts w:ascii="Times New Roman" w:eastAsia="Times New Roman" w:hAnsi="Times New Roman" w:cs="Times New Roman"/>
          <w:color w:val="000000"/>
          <w:sz w:val="28"/>
          <w:szCs w:val="28"/>
          <w:lang w:eastAsia="ru-RU"/>
        </w:rPr>
        <w:t xml:space="preserve"> месячник благоустройства, направленный на приведение территорий в соответствие с нормативными характеристиками, ежегодно проводится в периоды подготовки к летнему и зимнему сезонам после схождения снежного покрова либо до установления снежного покрова, исходя из климатических показателей.</w:t>
      </w:r>
      <w:proofErr w:type="gramEnd"/>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муниципальной программы или не приняли решения о благоустройстве дворовой территории в сроки, установленные муниципальной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w:t>
      </w:r>
    </w:p>
    <w:p w:rsidR="009D5E71" w:rsidRPr="00143DEB"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Целью подпрограммы «Благоустройство территорий» является повышение уровня благоустройства территорий Раменского городского округа.</w:t>
      </w:r>
    </w:p>
    <w:p w:rsidR="009D5E71" w:rsidRPr="00143DEB"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Задачами подпрограммы является: </w:t>
      </w:r>
    </w:p>
    <w:p w:rsidR="009D5E71" w:rsidRPr="00143DEB" w:rsidRDefault="009D5E71" w:rsidP="009D5E7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приведение в надлежащее состояние объектов благоустройства;</w:t>
      </w:r>
    </w:p>
    <w:p w:rsidR="009D5E71" w:rsidRPr="00143DEB" w:rsidRDefault="009D5E71" w:rsidP="009D5E71">
      <w:pPr>
        <w:widowControl w:val="0"/>
        <w:spacing w:after="0" w:line="240" w:lineRule="auto"/>
        <w:ind w:firstLine="709"/>
        <w:jc w:val="both"/>
        <w:rPr>
          <w:rFonts w:ascii="Times New Roman" w:hAnsi="Times New Roman" w:cs="Times New Roman"/>
          <w:sz w:val="28"/>
          <w:szCs w:val="28"/>
        </w:rPr>
      </w:pPr>
      <w:r w:rsidRPr="00143DEB">
        <w:rPr>
          <w:rFonts w:ascii="Times New Roman" w:hAnsi="Times New Roman" w:cs="Times New Roman"/>
          <w:sz w:val="24"/>
          <w:szCs w:val="24"/>
        </w:rPr>
        <w:t xml:space="preserve">- </w:t>
      </w:r>
      <w:r w:rsidRPr="00143DEB">
        <w:rPr>
          <w:rFonts w:ascii="Times New Roman" w:hAnsi="Times New Roman" w:cs="Times New Roman"/>
          <w:sz w:val="28"/>
          <w:szCs w:val="28"/>
        </w:rPr>
        <w:t>эффективность расходования бюджетных средств путем обеспечения высокой степени готовности к реализации региональной программы на стадии ее формирования.</w:t>
      </w:r>
    </w:p>
    <w:p w:rsidR="006D6C4E" w:rsidRPr="00143DEB" w:rsidRDefault="006D6C4E" w:rsidP="005D5F11">
      <w:pPr>
        <w:widowControl w:val="0"/>
        <w:tabs>
          <w:tab w:val="num" w:pos="1440"/>
        </w:tabs>
        <w:spacing w:after="0" w:line="240" w:lineRule="auto"/>
        <w:ind w:firstLine="709"/>
        <w:jc w:val="both"/>
        <w:rPr>
          <w:rFonts w:ascii="Times New Roman" w:eastAsia="Times New Roman" w:hAnsi="Times New Roman" w:cs="Times New Roman"/>
          <w:sz w:val="28"/>
          <w:szCs w:val="28"/>
          <w:lang w:eastAsia="ru-RU"/>
        </w:rPr>
      </w:pPr>
    </w:p>
    <w:p w:rsidR="00B06742" w:rsidRPr="00143DEB" w:rsidRDefault="00B06742" w:rsidP="005254CA">
      <w:pPr>
        <w:widowControl w:val="0"/>
        <w:autoSpaceDE w:val="0"/>
        <w:autoSpaceDN w:val="0"/>
        <w:adjustRightInd w:val="0"/>
        <w:spacing w:after="0" w:line="240" w:lineRule="auto"/>
        <w:outlineLvl w:val="1"/>
        <w:rPr>
          <w:rFonts w:ascii="Times New Roman" w:eastAsia="Times New Roman" w:hAnsi="Times New Roman" w:cs="Times New Roman"/>
          <w:sz w:val="28"/>
          <w:szCs w:val="28"/>
          <w:lang w:eastAsia="ru-RU"/>
        </w:rPr>
        <w:sectPr w:rsidR="00B06742" w:rsidRPr="00143DEB" w:rsidSect="00666FD7">
          <w:pgSz w:w="16838" w:h="11906" w:orient="landscape"/>
          <w:pgMar w:top="1134" w:right="567" w:bottom="1134" w:left="1134" w:header="709" w:footer="709" w:gutter="0"/>
          <w:cols w:space="708"/>
          <w:docGrid w:linePitch="360"/>
        </w:sectPr>
      </w:pPr>
    </w:p>
    <w:p w:rsidR="00E638BD" w:rsidRPr="00143DEB" w:rsidRDefault="00417CA9" w:rsidP="00417CA9">
      <w:pPr>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Приложение 1</w:t>
      </w:r>
    </w:p>
    <w:p w:rsidR="00417CA9" w:rsidRPr="00143DEB" w:rsidRDefault="00417CA9" w:rsidP="00417CA9">
      <w:pPr>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к подпрограмме</w:t>
      </w:r>
      <w:r w:rsidR="00FB109D" w:rsidRPr="00143DEB">
        <w:rPr>
          <w:rFonts w:ascii="Times New Roman" w:eastAsia="Times New Roman" w:hAnsi="Times New Roman" w:cs="Times New Roman"/>
          <w:sz w:val="28"/>
          <w:szCs w:val="28"/>
          <w:lang w:eastAsia="ru-RU"/>
        </w:rPr>
        <w:t xml:space="preserve"> </w:t>
      </w:r>
      <w:r w:rsidR="00F85E04" w:rsidRPr="00143DEB">
        <w:rPr>
          <w:rFonts w:ascii="Times New Roman" w:eastAsia="Times New Roman" w:hAnsi="Times New Roman" w:cs="Times New Roman"/>
          <w:sz w:val="28"/>
          <w:szCs w:val="28"/>
          <w:lang w:val="en-US" w:eastAsia="ru-RU"/>
        </w:rPr>
        <w:t>II</w:t>
      </w:r>
    </w:p>
    <w:p w:rsidR="005254CA" w:rsidRPr="00143DEB" w:rsidRDefault="005254CA" w:rsidP="005254CA">
      <w:pPr>
        <w:spacing w:after="0" w:line="240" w:lineRule="auto"/>
        <w:rPr>
          <w:rFonts w:ascii="Times New Roman" w:eastAsia="Times New Roman" w:hAnsi="Times New Roman" w:cs="Times New Roman"/>
          <w:sz w:val="28"/>
          <w:szCs w:val="28"/>
          <w:lang w:eastAsia="ru-RU"/>
        </w:rPr>
      </w:pPr>
    </w:p>
    <w:p w:rsidR="005254CA" w:rsidRPr="00143DEB" w:rsidRDefault="005254CA" w:rsidP="005254CA">
      <w:pPr>
        <w:spacing w:after="0" w:line="240" w:lineRule="auto"/>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ПЕРЕЧЕНЬ МЕРОПРИЯТИЙ ПОДПРОГРАММЫ </w:t>
      </w:r>
      <w:r w:rsidRPr="00143DEB">
        <w:rPr>
          <w:rFonts w:ascii="Times New Roman" w:eastAsia="Times New Roman" w:hAnsi="Times New Roman" w:cs="Times New Roman"/>
          <w:sz w:val="28"/>
          <w:szCs w:val="28"/>
          <w:lang w:val="en-US" w:eastAsia="ru-RU"/>
        </w:rPr>
        <w:t>II</w:t>
      </w:r>
    </w:p>
    <w:p w:rsidR="005254CA" w:rsidRPr="00143DEB" w:rsidRDefault="005254CA" w:rsidP="005254CA">
      <w:pPr>
        <w:spacing w:after="0" w:line="240" w:lineRule="auto"/>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«Благоустройство территорий»</w:t>
      </w:r>
    </w:p>
    <w:p w:rsidR="005254CA" w:rsidRDefault="005254CA" w:rsidP="005254CA">
      <w:pPr>
        <w:spacing w:after="0" w:line="240" w:lineRule="auto"/>
        <w:jc w:val="center"/>
        <w:rPr>
          <w:rFonts w:ascii="Times New Roman" w:eastAsia="Times New Roman" w:hAnsi="Times New Roman" w:cs="Times New Roman"/>
          <w:sz w:val="20"/>
          <w:szCs w:val="28"/>
          <w:lang w:eastAsia="ru-RU"/>
        </w:rPr>
      </w:pPr>
    </w:p>
    <w:tbl>
      <w:tblPr>
        <w:tblW w:w="15364" w:type="dxa"/>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
        <w:gridCol w:w="2390"/>
        <w:gridCol w:w="850"/>
        <w:gridCol w:w="1804"/>
        <w:gridCol w:w="1234"/>
        <w:gridCol w:w="1196"/>
        <w:gridCol w:w="1170"/>
        <w:gridCol w:w="1205"/>
        <w:gridCol w:w="1061"/>
        <w:gridCol w:w="965"/>
        <w:gridCol w:w="1658"/>
        <w:gridCol w:w="1457"/>
      </w:tblGrid>
      <w:tr w:rsidR="00F349C5" w:rsidRPr="00143DEB" w:rsidTr="00A145B2">
        <w:trPr>
          <w:trHeight w:val="426"/>
          <w:jc w:val="center"/>
        </w:trPr>
        <w:tc>
          <w:tcPr>
            <w:tcW w:w="374" w:type="dxa"/>
            <w:vMerge w:val="restart"/>
            <w:shd w:val="clear" w:color="auto" w:fill="auto"/>
            <w:vAlign w:val="center"/>
            <w:hideMark/>
          </w:tcPr>
          <w:p w:rsidR="00F349C5" w:rsidRPr="00143DEB" w:rsidRDefault="00F349C5" w:rsidP="00236121">
            <w:pPr>
              <w:spacing w:after="0" w:line="240" w:lineRule="auto"/>
              <w:ind w:left="-72" w:right="-54"/>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 </w:t>
            </w:r>
            <w:proofErr w:type="gramStart"/>
            <w:r w:rsidRPr="00143DEB">
              <w:rPr>
                <w:rFonts w:ascii="Times New Roman" w:eastAsia="Calibri" w:hAnsi="Times New Roman" w:cs="Times New Roman"/>
                <w:sz w:val="19"/>
                <w:szCs w:val="19"/>
                <w:lang w:eastAsia="ru-RU"/>
              </w:rPr>
              <w:t>п</w:t>
            </w:r>
            <w:proofErr w:type="gramEnd"/>
            <w:r w:rsidRPr="00143DEB">
              <w:rPr>
                <w:rFonts w:ascii="Times New Roman" w:eastAsia="Calibri" w:hAnsi="Times New Roman" w:cs="Times New Roman"/>
                <w:sz w:val="19"/>
                <w:szCs w:val="19"/>
                <w:lang w:eastAsia="ru-RU"/>
              </w:rPr>
              <w:t>/п</w:t>
            </w:r>
          </w:p>
        </w:tc>
        <w:tc>
          <w:tcPr>
            <w:tcW w:w="2390" w:type="dxa"/>
            <w:vMerge w:val="restart"/>
            <w:shd w:val="clear" w:color="auto" w:fill="auto"/>
            <w:vAlign w:val="center"/>
            <w:hideMark/>
          </w:tcPr>
          <w:p w:rsidR="00F349C5" w:rsidRPr="00143DEB" w:rsidRDefault="00F349C5" w:rsidP="00236121">
            <w:pPr>
              <w:spacing w:after="0" w:line="240" w:lineRule="auto"/>
              <w:ind w:left="-72" w:right="-54"/>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Мероприятия подпрограммы</w:t>
            </w:r>
          </w:p>
        </w:tc>
        <w:tc>
          <w:tcPr>
            <w:tcW w:w="850" w:type="dxa"/>
            <w:vMerge w:val="restart"/>
            <w:shd w:val="clear" w:color="auto" w:fill="auto"/>
            <w:vAlign w:val="center"/>
            <w:hideMark/>
          </w:tcPr>
          <w:p w:rsidR="00F349C5" w:rsidRPr="00143DEB" w:rsidRDefault="00F349C5" w:rsidP="008B180B">
            <w:pPr>
              <w:spacing w:after="0" w:line="240" w:lineRule="auto"/>
              <w:ind w:left="-64" w:right="-152"/>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Сроки </w:t>
            </w:r>
            <w:proofErr w:type="spellStart"/>
            <w:proofErr w:type="gramStart"/>
            <w:r w:rsidRPr="00143DEB">
              <w:rPr>
                <w:rFonts w:ascii="Times New Roman" w:eastAsia="Calibri" w:hAnsi="Times New Roman" w:cs="Times New Roman"/>
                <w:sz w:val="19"/>
                <w:szCs w:val="19"/>
                <w:lang w:eastAsia="ru-RU"/>
              </w:rPr>
              <w:t>исполне</w:t>
            </w:r>
            <w:r w:rsidR="008B180B">
              <w:rPr>
                <w:rFonts w:ascii="Times New Roman" w:eastAsia="Calibri" w:hAnsi="Times New Roman" w:cs="Times New Roman"/>
                <w:sz w:val="19"/>
                <w:szCs w:val="19"/>
                <w:lang w:eastAsia="ru-RU"/>
              </w:rPr>
              <w:t>-</w:t>
            </w:r>
            <w:r w:rsidRPr="00143DEB">
              <w:rPr>
                <w:rFonts w:ascii="Times New Roman" w:eastAsia="Calibri" w:hAnsi="Times New Roman" w:cs="Times New Roman"/>
                <w:sz w:val="19"/>
                <w:szCs w:val="19"/>
                <w:lang w:eastAsia="ru-RU"/>
              </w:rPr>
              <w:t>ния</w:t>
            </w:r>
            <w:proofErr w:type="spellEnd"/>
            <w:proofErr w:type="gramEnd"/>
            <w:r w:rsidRPr="00143DEB">
              <w:rPr>
                <w:rFonts w:ascii="Times New Roman" w:eastAsia="Calibri" w:hAnsi="Times New Roman" w:cs="Times New Roman"/>
                <w:sz w:val="19"/>
                <w:szCs w:val="19"/>
                <w:lang w:eastAsia="ru-RU"/>
              </w:rPr>
              <w:t xml:space="preserve"> мероприятия</w:t>
            </w:r>
          </w:p>
        </w:tc>
        <w:tc>
          <w:tcPr>
            <w:tcW w:w="1804" w:type="dxa"/>
            <w:vMerge w:val="restart"/>
            <w:shd w:val="clear" w:color="auto" w:fill="auto"/>
            <w:vAlign w:val="center"/>
            <w:hideMark/>
          </w:tcPr>
          <w:p w:rsidR="00F349C5" w:rsidRPr="00143DEB" w:rsidRDefault="00F349C5" w:rsidP="00F85E04">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Источники финансирования</w:t>
            </w:r>
          </w:p>
        </w:tc>
        <w:tc>
          <w:tcPr>
            <w:tcW w:w="1234" w:type="dxa"/>
            <w:vMerge w:val="restart"/>
            <w:shd w:val="clear" w:color="auto" w:fill="auto"/>
            <w:vAlign w:val="center"/>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Всего</w:t>
            </w:r>
          </w:p>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(тыс. руб.)</w:t>
            </w:r>
          </w:p>
        </w:tc>
        <w:tc>
          <w:tcPr>
            <w:tcW w:w="5597" w:type="dxa"/>
            <w:gridSpan w:val="5"/>
            <w:shd w:val="clear" w:color="auto" w:fill="auto"/>
            <w:vAlign w:val="center"/>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Объем финансирования по годам (тыс. руб.)</w:t>
            </w:r>
          </w:p>
        </w:tc>
        <w:tc>
          <w:tcPr>
            <w:tcW w:w="1658" w:type="dxa"/>
            <w:vMerge w:val="restart"/>
            <w:shd w:val="clear" w:color="auto" w:fill="auto"/>
            <w:vAlign w:val="center"/>
            <w:hideMark/>
          </w:tcPr>
          <w:p w:rsidR="00F349C5" w:rsidRPr="00143DEB" w:rsidRDefault="008B180B" w:rsidP="00236121">
            <w:pPr>
              <w:spacing w:after="0" w:line="240" w:lineRule="auto"/>
              <w:ind w:left="-125" w:right="-121"/>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Ответственны</w:t>
            </w:r>
            <w:r w:rsidR="00F349C5" w:rsidRPr="00143DEB">
              <w:rPr>
                <w:rFonts w:ascii="Times New Roman" w:eastAsia="Calibri" w:hAnsi="Times New Roman" w:cs="Times New Roman"/>
                <w:sz w:val="19"/>
                <w:szCs w:val="19"/>
                <w:lang w:eastAsia="ru-RU"/>
              </w:rPr>
              <w:t>й</w:t>
            </w:r>
          </w:p>
          <w:p w:rsidR="00F349C5" w:rsidRPr="00143DEB" w:rsidRDefault="00F349C5" w:rsidP="00236121">
            <w:pPr>
              <w:spacing w:after="0" w:line="240" w:lineRule="auto"/>
              <w:ind w:left="-125" w:right="-121"/>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 за выполнение мероприятий подпрограммы</w:t>
            </w:r>
          </w:p>
        </w:tc>
        <w:tc>
          <w:tcPr>
            <w:tcW w:w="1457" w:type="dxa"/>
            <w:vMerge w:val="restart"/>
            <w:shd w:val="clear" w:color="auto" w:fill="auto"/>
            <w:vAlign w:val="center"/>
            <w:hideMark/>
          </w:tcPr>
          <w:p w:rsidR="00F349C5" w:rsidRPr="00143DEB" w:rsidRDefault="00F349C5" w:rsidP="00236121">
            <w:pPr>
              <w:spacing w:after="0" w:line="240" w:lineRule="auto"/>
              <w:ind w:left="-114" w:right="-54"/>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Результаты выполнения мероприятий подпрограммы</w:t>
            </w:r>
          </w:p>
        </w:tc>
      </w:tr>
      <w:tr w:rsidR="00F349C5" w:rsidRPr="00143DEB" w:rsidTr="00A145B2">
        <w:trPr>
          <w:trHeight w:val="404"/>
          <w:jc w:val="center"/>
        </w:trPr>
        <w:tc>
          <w:tcPr>
            <w:tcW w:w="374"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2390"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850"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1804"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1234"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1196" w:type="dxa"/>
            <w:shd w:val="clear" w:color="auto" w:fill="auto"/>
            <w:vAlign w:val="center"/>
            <w:hideMark/>
          </w:tcPr>
          <w:p w:rsidR="00F349C5" w:rsidRPr="00143DEB" w:rsidRDefault="00F349C5"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2020 год</w:t>
            </w:r>
          </w:p>
        </w:tc>
        <w:tc>
          <w:tcPr>
            <w:tcW w:w="1170" w:type="dxa"/>
            <w:shd w:val="clear" w:color="auto" w:fill="auto"/>
            <w:vAlign w:val="center"/>
            <w:hideMark/>
          </w:tcPr>
          <w:p w:rsidR="00F349C5" w:rsidRPr="00143DEB" w:rsidRDefault="00F349C5"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2021 год</w:t>
            </w:r>
          </w:p>
        </w:tc>
        <w:tc>
          <w:tcPr>
            <w:tcW w:w="1205" w:type="dxa"/>
            <w:shd w:val="clear" w:color="auto" w:fill="auto"/>
            <w:vAlign w:val="center"/>
            <w:hideMark/>
          </w:tcPr>
          <w:p w:rsidR="00F349C5" w:rsidRPr="00143DEB" w:rsidRDefault="00F349C5" w:rsidP="00236121">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2022 год</w:t>
            </w:r>
          </w:p>
        </w:tc>
        <w:tc>
          <w:tcPr>
            <w:tcW w:w="1061" w:type="dxa"/>
            <w:shd w:val="clear" w:color="auto" w:fill="auto"/>
            <w:vAlign w:val="center"/>
            <w:hideMark/>
          </w:tcPr>
          <w:p w:rsidR="00F349C5" w:rsidRPr="00143DEB" w:rsidRDefault="00F349C5"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2023 год</w:t>
            </w:r>
          </w:p>
        </w:tc>
        <w:tc>
          <w:tcPr>
            <w:tcW w:w="965" w:type="dxa"/>
            <w:shd w:val="clear" w:color="auto" w:fill="auto"/>
            <w:vAlign w:val="center"/>
            <w:hideMark/>
          </w:tcPr>
          <w:p w:rsidR="00F349C5" w:rsidRPr="00143DEB" w:rsidRDefault="00F349C5" w:rsidP="00236121">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2024 год</w:t>
            </w:r>
          </w:p>
        </w:tc>
        <w:tc>
          <w:tcPr>
            <w:tcW w:w="1658"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1457"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r>
      <w:tr w:rsidR="00F349C5" w:rsidRPr="00143DEB" w:rsidTr="0030305B">
        <w:trPr>
          <w:trHeight w:val="255"/>
          <w:jc w:val="center"/>
        </w:trPr>
        <w:tc>
          <w:tcPr>
            <w:tcW w:w="374" w:type="dxa"/>
            <w:tcBorders>
              <w:bottom w:val="single" w:sz="4" w:space="0" w:color="auto"/>
            </w:tcBorders>
            <w:shd w:val="clear" w:color="auto" w:fill="auto"/>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w:t>
            </w:r>
          </w:p>
        </w:tc>
        <w:tc>
          <w:tcPr>
            <w:tcW w:w="2390" w:type="dxa"/>
            <w:tcBorders>
              <w:bottom w:val="single" w:sz="4" w:space="0" w:color="auto"/>
            </w:tcBorders>
            <w:shd w:val="clear" w:color="auto" w:fill="auto"/>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w:t>
            </w:r>
          </w:p>
        </w:tc>
        <w:tc>
          <w:tcPr>
            <w:tcW w:w="850" w:type="dxa"/>
            <w:tcBorders>
              <w:bottom w:val="single" w:sz="4" w:space="0" w:color="auto"/>
            </w:tcBorders>
            <w:shd w:val="clear" w:color="auto" w:fill="auto"/>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3</w:t>
            </w:r>
          </w:p>
        </w:tc>
        <w:tc>
          <w:tcPr>
            <w:tcW w:w="1804" w:type="dxa"/>
            <w:tcBorders>
              <w:bottom w:val="single" w:sz="4" w:space="0" w:color="auto"/>
            </w:tcBorders>
            <w:shd w:val="clear" w:color="auto" w:fill="auto"/>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4</w:t>
            </w:r>
          </w:p>
        </w:tc>
        <w:tc>
          <w:tcPr>
            <w:tcW w:w="1234"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5</w:t>
            </w:r>
          </w:p>
        </w:tc>
        <w:tc>
          <w:tcPr>
            <w:tcW w:w="1196"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6</w:t>
            </w:r>
          </w:p>
        </w:tc>
        <w:tc>
          <w:tcPr>
            <w:tcW w:w="1170"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7</w:t>
            </w:r>
          </w:p>
        </w:tc>
        <w:tc>
          <w:tcPr>
            <w:tcW w:w="1205"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8</w:t>
            </w:r>
          </w:p>
        </w:tc>
        <w:tc>
          <w:tcPr>
            <w:tcW w:w="1061"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9</w:t>
            </w:r>
          </w:p>
        </w:tc>
        <w:tc>
          <w:tcPr>
            <w:tcW w:w="965"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10</w:t>
            </w:r>
          </w:p>
        </w:tc>
        <w:tc>
          <w:tcPr>
            <w:tcW w:w="1658"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11</w:t>
            </w:r>
          </w:p>
        </w:tc>
        <w:tc>
          <w:tcPr>
            <w:tcW w:w="1457"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12</w:t>
            </w:r>
          </w:p>
        </w:tc>
      </w:tr>
      <w:tr w:rsidR="00D93DFE" w:rsidRPr="00143DEB" w:rsidTr="0030305B">
        <w:trPr>
          <w:trHeight w:val="373"/>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236121">
            <w:pPr>
              <w:tabs>
                <w:tab w:val="left" w:pos="368"/>
              </w:tabs>
              <w:spacing w:after="0" w:line="240" w:lineRule="auto"/>
              <w:ind w:left="-57" w:right="-69"/>
              <w:jc w:val="center"/>
              <w:rPr>
                <w:rFonts w:ascii="Times New Roman" w:eastAsia="Calibri" w:hAnsi="Times New Roman" w:cs="Times New Roman"/>
                <w:sz w:val="19"/>
                <w:szCs w:val="19"/>
                <w:lang w:val="en-US" w:eastAsia="ru-RU"/>
              </w:rPr>
            </w:pPr>
            <w:r w:rsidRPr="00143DEB">
              <w:rPr>
                <w:rFonts w:ascii="Times New Roman" w:eastAsia="Calibri" w:hAnsi="Times New Roman" w:cs="Times New Roman"/>
                <w:sz w:val="19"/>
                <w:szCs w:val="19"/>
                <w:lang w:val="en-US" w:eastAsia="ru-RU"/>
              </w:rPr>
              <w:t>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 xml:space="preserve">Основное мероприятие 01 </w:t>
            </w:r>
          </w:p>
          <w:p w:rsidR="00D93DFE" w:rsidRPr="00143DEB" w:rsidRDefault="00D93DFE"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Обеспечение комфортной среды проживания на территории муниципального образования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4 081 800,10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1 129 551,46</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989 957,97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D93DFE" w:rsidRPr="00143DEB" w:rsidRDefault="00D93DFE" w:rsidP="0030305B">
            <w:pPr>
              <w:spacing w:after="0" w:line="240" w:lineRule="auto"/>
              <w:ind w:left="-52" w:right="-65"/>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МБУ «Содержание и благоустройство»,</w:t>
            </w:r>
          </w:p>
          <w:p w:rsidR="00D93DFE" w:rsidRPr="00143DEB" w:rsidRDefault="00D93DFE" w:rsidP="00A145B2">
            <w:pPr>
              <w:spacing w:after="0" w:line="240" w:lineRule="auto"/>
              <w:ind w:left="-52" w:right="-65"/>
              <w:jc w:val="center"/>
              <w:rPr>
                <w:rFonts w:ascii="Times New Roman" w:eastAsia="Calibri" w:hAnsi="Times New Roman" w:cs="Times New Roman"/>
                <w:sz w:val="19"/>
                <w:szCs w:val="19"/>
                <w:lang w:eastAsia="ru-RU"/>
              </w:rPr>
            </w:pPr>
            <w:r w:rsidRPr="00143DEB">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val="restart"/>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F937B8">
            <w:pPr>
              <w:spacing w:after="0" w:line="240" w:lineRule="auto"/>
              <w:ind w:left="-31"/>
              <w:rPr>
                <w:rFonts w:ascii="Times New Roman" w:hAnsi="Times New Roman" w:cs="Times New Roman"/>
                <w:sz w:val="19"/>
                <w:szCs w:val="19"/>
              </w:rPr>
            </w:pPr>
            <w:r>
              <w:rPr>
                <w:rFonts w:ascii="Times New Roman" w:hAnsi="Times New Roman" w:cs="Times New Roman"/>
                <w:sz w:val="19"/>
                <w:szCs w:val="19"/>
              </w:rPr>
              <w:t>1</w:t>
            </w:r>
            <w:r w:rsidRPr="00143DEB">
              <w:rPr>
                <w:rFonts w:ascii="Times New Roman" w:hAnsi="Times New Roman" w:cs="Times New Roman"/>
                <w:sz w:val="19"/>
                <w:szCs w:val="19"/>
              </w:rPr>
              <w:t xml:space="preserve">. Площадь </w:t>
            </w:r>
            <w:proofErr w:type="spellStart"/>
            <w:proofErr w:type="gramStart"/>
            <w:r w:rsidRPr="00143DEB">
              <w:rPr>
                <w:rFonts w:ascii="Times New Roman" w:hAnsi="Times New Roman" w:cs="Times New Roman"/>
                <w:sz w:val="19"/>
                <w:szCs w:val="19"/>
              </w:rPr>
              <w:t>отремонтиро</w:t>
            </w:r>
            <w:proofErr w:type="spellEnd"/>
            <w:r w:rsidRPr="00143DEB">
              <w:rPr>
                <w:rFonts w:ascii="Times New Roman" w:hAnsi="Times New Roman" w:cs="Times New Roman"/>
                <w:sz w:val="19"/>
                <w:szCs w:val="19"/>
              </w:rPr>
              <w:t>-ванного</w:t>
            </w:r>
            <w:proofErr w:type="gramEnd"/>
            <w:r w:rsidRPr="00143DEB">
              <w:rPr>
                <w:rFonts w:ascii="Times New Roman" w:hAnsi="Times New Roman" w:cs="Times New Roman"/>
                <w:sz w:val="19"/>
                <w:szCs w:val="19"/>
              </w:rPr>
              <w:t xml:space="preserve"> асфальтового покрытия</w:t>
            </w:r>
          </w:p>
          <w:p w:rsidR="00D93DFE" w:rsidRPr="00143DEB" w:rsidRDefault="00D93DFE" w:rsidP="00F937B8">
            <w:pPr>
              <w:spacing w:after="0" w:line="240" w:lineRule="auto"/>
              <w:ind w:left="-31" w:right="-146"/>
              <w:rPr>
                <w:rFonts w:ascii="Times New Roman" w:eastAsia="Times New Roman" w:hAnsi="Times New Roman" w:cs="Times New Roman"/>
                <w:sz w:val="19"/>
                <w:szCs w:val="19"/>
                <w:lang w:eastAsia="ru-RU"/>
              </w:rPr>
            </w:pPr>
            <w:r>
              <w:rPr>
                <w:rFonts w:ascii="Times New Roman" w:hAnsi="Times New Roman" w:cs="Times New Roman"/>
                <w:sz w:val="19"/>
                <w:szCs w:val="19"/>
              </w:rPr>
              <w:t>2</w:t>
            </w:r>
            <w:r w:rsidRPr="00143DEB">
              <w:rPr>
                <w:rFonts w:ascii="Times New Roman" w:hAnsi="Times New Roman" w:cs="Times New Roman"/>
                <w:sz w:val="19"/>
                <w:szCs w:val="19"/>
              </w:rPr>
              <w:t>. Доля освещенных улиц, проездов, набережных в границах населенных пунктов городских округов</w:t>
            </w:r>
          </w:p>
        </w:tc>
      </w:tr>
      <w:tr w:rsidR="00D93DFE" w:rsidRPr="00143DEB" w:rsidTr="0030305B">
        <w:trPr>
          <w:trHeight w:val="718"/>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0013A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B25A93">
            <w:pPr>
              <w:spacing w:after="0" w:line="240" w:lineRule="auto"/>
              <w:ind w:left="-5" w:right="-81"/>
              <w:rPr>
                <w:rFonts w:ascii="Times New Roman" w:eastAsia="Times New Roman" w:hAnsi="Times New Roman" w:cs="Times New Roman"/>
                <w:color w:val="000000"/>
                <w:sz w:val="19"/>
                <w:szCs w:val="19"/>
                <w:lang w:eastAsia="ru-RU"/>
              </w:rPr>
            </w:pPr>
            <w:r w:rsidRPr="00143DEB">
              <w:rPr>
                <w:rFonts w:ascii="Times New Roman" w:eastAsia="Times New Roman" w:hAnsi="Times New Roman" w:cs="Times New Roman"/>
                <w:color w:val="000000"/>
                <w:sz w:val="19"/>
                <w:szCs w:val="19"/>
                <w:lang w:eastAsia="ru-RU"/>
              </w:rPr>
              <w:t>Средства бюджета Раменского городского округа</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4 081 800,10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1 129 551,46</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989 957,97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D93DFE" w:rsidRPr="00143DEB" w:rsidRDefault="00D93DFE"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rPr>
                <w:rFonts w:ascii="Times New Roman" w:eastAsia="Calibri" w:hAnsi="Times New Roman" w:cs="Times New Roman"/>
                <w:sz w:val="19"/>
                <w:szCs w:val="19"/>
                <w:lang w:eastAsia="ru-RU"/>
              </w:rPr>
            </w:pPr>
          </w:p>
        </w:tc>
      </w:tr>
      <w:tr w:rsidR="00D93DFE" w:rsidRPr="00143DEB" w:rsidTr="0030305B">
        <w:trPr>
          <w:cantSplit/>
          <w:trHeight w:val="396"/>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236121">
            <w:pPr>
              <w:tabs>
                <w:tab w:val="left" w:pos="368"/>
              </w:tabs>
              <w:spacing w:after="100" w:afterAutospacing="1" w:line="240" w:lineRule="auto"/>
              <w:ind w:left="-57" w:right="-69"/>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3DFE" w:rsidRPr="00B70B45" w:rsidRDefault="00D93DFE" w:rsidP="000013A8">
            <w:pPr>
              <w:spacing w:after="0" w:line="240" w:lineRule="auto"/>
              <w:rPr>
                <w:rFonts w:ascii="Times New Roman" w:hAnsi="Times New Roman" w:cs="Times New Roman"/>
                <w:color w:val="000000"/>
                <w:sz w:val="19"/>
                <w:szCs w:val="19"/>
              </w:rPr>
            </w:pPr>
            <w:r w:rsidRPr="00B70B45">
              <w:rPr>
                <w:rFonts w:ascii="Times New Roman" w:hAnsi="Times New Roman" w:cs="Times New Roman"/>
                <w:color w:val="000000"/>
                <w:sz w:val="19"/>
                <w:szCs w:val="19"/>
              </w:rPr>
              <w:t>Мероприятие 01.01.</w:t>
            </w:r>
          </w:p>
          <w:p w:rsidR="00D93DFE" w:rsidRPr="00B70B45" w:rsidRDefault="00D93DFE" w:rsidP="000013A8">
            <w:pPr>
              <w:spacing w:after="0" w:line="240" w:lineRule="auto"/>
              <w:rPr>
                <w:rFonts w:ascii="Times New Roman" w:hAnsi="Times New Roman" w:cs="Times New Roman"/>
                <w:color w:val="000000"/>
                <w:sz w:val="19"/>
                <w:szCs w:val="19"/>
              </w:rPr>
            </w:pPr>
            <w:r w:rsidRPr="00B70B45">
              <w:rPr>
                <w:rFonts w:ascii="Times New Roman" w:hAnsi="Times New Roman" w:cs="Times New Roman"/>
                <w:color w:val="000000"/>
                <w:sz w:val="19"/>
                <w:szCs w:val="19"/>
              </w:rPr>
              <w:t xml:space="preserve">Содержание, ремонт объектов благоустройства, в </w:t>
            </w:r>
            <w:proofErr w:type="spellStart"/>
            <w:r w:rsidRPr="00B70B45">
              <w:rPr>
                <w:rFonts w:ascii="Times New Roman" w:hAnsi="Times New Roman" w:cs="Times New Roman"/>
                <w:color w:val="000000"/>
                <w:sz w:val="19"/>
                <w:szCs w:val="19"/>
              </w:rPr>
              <w:t>т.ч</w:t>
            </w:r>
            <w:proofErr w:type="spellEnd"/>
            <w:r w:rsidRPr="00B70B45">
              <w:rPr>
                <w:rFonts w:ascii="Times New Roman" w:hAnsi="Times New Roman" w:cs="Times New Roman"/>
                <w:color w:val="000000"/>
                <w:sz w:val="19"/>
                <w:szCs w:val="19"/>
              </w:rPr>
              <w:t>. озеленение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1 833 443,89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535 325,81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475 455,60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66 505,26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D93DFE" w:rsidRPr="00143DEB" w:rsidRDefault="00D93DFE"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p>
        </w:tc>
      </w:tr>
      <w:tr w:rsidR="00D93DFE" w:rsidRPr="00143DEB" w:rsidTr="0030305B">
        <w:trPr>
          <w:cantSplit/>
          <w:trHeight w:val="631"/>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236121">
            <w:pPr>
              <w:tabs>
                <w:tab w:val="left" w:pos="368"/>
              </w:tabs>
              <w:spacing w:after="100" w:afterAutospacing="1"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0013A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1 833 443,89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535 325,81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475 455,60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66 505,26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D93DFE" w:rsidRPr="00143DEB" w:rsidRDefault="00D93DFE"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p>
        </w:tc>
      </w:tr>
      <w:tr w:rsidR="00D93DFE" w:rsidRPr="00143DEB" w:rsidTr="0030305B">
        <w:trPr>
          <w:trHeight w:val="334"/>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1.2</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Мероприятие 01.02.</w:t>
            </w:r>
          </w:p>
          <w:p w:rsidR="00D93DFE" w:rsidRPr="00143DEB" w:rsidRDefault="00D93DFE"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 xml:space="preserve">Содержание, ремонт и восстановление уличного освещения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1 075 877,94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269 172,05</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253 733,05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253 733,05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D93DFE" w:rsidRPr="00143DEB" w:rsidRDefault="00D93DFE"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p>
        </w:tc>
      </w:tr>
      <w:tr w:rsidR="00D93DFE" w:rsidRPr="00143DEB" w:rsidTr="0030305B">
        <w:trPr>
          <w:trHeight w:val="419"/>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0013A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1 075 877,94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269 172,05</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253 733,05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253 733,05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D93DFE" w:rsidRPr="00143DEB" w:rsidRDefault="00D93DFE"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p>
        </w:tc>
      </w:tr>
      <w:tr w:rsidR="00D93DFE" w:rsidRPr="00143DEB" w:rsidTr="0030305B">
        <w:trPr>
          <w:trHeight w:val="330"/>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1.3</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 xml:space="preserve">Мероприятие 01.03. </w:t>
            </w:r>
          </w:p>
          <w:p w:rsidR="00D93DFE" w:rsidRPr="00143DEB" w:rsidRDefault="00D93DFE"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Организация благоустройства территории городского округа в части ремонта асфальтового покрытия дворовых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115 557,38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46 598,17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23 236,80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23 236,80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D93DFE" w:rsidRPr="00143DEB" w:rsidRDefault="00D93DFE" w:rsidP="0030305B">
            <w:pPr>
              <w:spacing w:after="0" w:line="240" w:lineRule="auto"/>
              <w:ind w:left="-52" w:right="-65"/>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МБУ «Содержание и благоустройство»,</w:t>
            </w:r>
          </w:p>
          <w:p w:rsidR="00D93DFE" w:rsidRPr="00143DEB" w:rsidRDefault="00D93DFE" w:rsidP="0030305B">
            <w:pPr>
              <w:spacing w:after="0" w:line="240" w:lineRule="auto"/>
              <w:ind w:left="-52" w:right="-65"/>
              <w:jc w:val="center"/>
              <w:rPr>
                <w:rFonts w:ascii="Times New Roman" w:eastAsia="Calibri" w:hAnsi="Times New Roman" w:cs="Times New Roman"/>
                <w:sz w:val="19"/>
                <w:szCs w:val="19"/>
                <w:lang w:eastAsia="ru-RU"/>
              </w:rPr>
            </w:pPr>
            <w:r w:rsidRPr="00143DEB">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p>
        </w:tc>
      </w:tr>
      <w:tr w:rsidR="00D93DFE" w:rsidRPr="00143DEB" w:rsidTr="0030305B">
        <w:trPr>
          <w:trHeight w:val="348"/>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0013A8">
            <w:pPr>
              <w:spacing w:after="0" w:line="240" w:lineRule="auto"/>
              <w:ind w:right="-65"/>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115 557,38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46 598,17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23 236,80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23 236,80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D93DFE" w:rsidRPr="00143DEB" w:rsidRDefault="00D93DFE"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p>
        </w:tc>
      </w:tr>
      <w:tr w:rsidR="00D93DFE" w:rsidRPr="00143DEB" w:rsidTr="0030305B">
        <w:trPr>
          <w:trHeight w:val="447"/>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1.4</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 xml:space="preserve">Мероприятие 01.04. </w:t>
            </w:r>
          </w:p>
          <w:p w:rsidR="00D93DFE" w:rsidRPr="00143DEB" w:rsidRDefault="00D93DFE"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Расходы на обеспечение деятельности (оказание услуг) муниципальных учреждений в сфере благоустройства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1 056 320,93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277 855,47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237 532,52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275 516,05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D93DFE" w:rsidRPr="00143DEB" w:rsidRDefault="00D93DFE" w:rsidP="0030305B">
            <w:pPr>
              <w:spacing w:after="0" w:line="240" w:lineRule="auto"/>
              <w:ind w:left="-52" w:right="-65"/>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МБУ «Содержание и благоустройство»</w:t>
            </w:r>
          </w:p>
          <w:p w:rsidR="00D93DFE" w:rsidRPr="00143DEB" w:rsidRDefault="00D93DFE"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rPr>
                <w:rFonts w:ascii="Times New Roman" w:eastAsia="Calibri" w:hAnsi="Times New Roman" w:cs="Times New Roman"/>
                <w:sz w:val="19"/>
                <w:szCs w:val="19"/>
                <w:lang w:eastAsia="ru-RU"/>
              </w:rPr>
            </w:pPr>
          </w:p>
        </w:tc>
      </w:tr>
      <w:tr w:rsidR="00D93DFE" w:rsidRPr="00143DEB" w:rsidTr="0030305B">
        <w:trPr>
          <w:trHeight w:val="692"/>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0013A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1 056 320,93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277 855,47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237 532,52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275 516,05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D93DFE" w:rsidRPr="00143DEB" w:rsidRDefault="00D93DFE"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p>
        </w:tc>
      </w:tr>
      <w:tr w:rsidR="00D93DFE" w:rsidRPr="00143DEB" w:rsidTr="0030305B">
        <w:trPr>
          <w:trHeight w:val="220"/>
          <w:jc w:val="center"/>
        </w:trPr>
        <w:tc>
          <w:tcPr>
            <w:tcW w:w="374" w:type="dxa"/>
            <w:vMerge w:val="restart"/>
            <w:tcBorders>
              <w:top w:val="single" w:sz="4" w:space="0" w:color="auto"/>
              <w:left w:val="single" w:sz="4" w:space="0" w:color="auto"/>
              <w:right w:val="single" w:sz="4" w:space="0" w:color="auto"/>
            </w:tcBorders>
            <w:shd w:val="clear" w:color="auto" w:fill="auto"/>
            <w:vAlign w:val="center"/>
          </w:tcPr>
          <w:p w:rsidR="00D93DFE" w:rsidRPr="00143DEB" w:rsidRDefault="00D93DFE" w:rsidP="00CE45DD">
            <w:pPr>
              <w:tabs>
                <w:tab w:val="left" w:pos="368"/>
              </w:tabs>
              <w:spacing w:after="0" w:line="240" w:lineRule="auto"/>
              <w:ind w:left="-57" w:right="-76"/>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lastRenderedPageBreak/>
              <w:t>1.5.</w:t>
            </w:r>
          </w:p>
        </w:tc>
        <w:tc>
          <w:tcPr>
            <w:tcW w:w="2390" w:type="dxa"/>
            <w:vMerge w:val="restart"/>
            <w:tcBorders>
              <w:top w:val="single" w:sz="4" w:space="0" w:color="auto"/>
              <w:left w:val="single" w:sz="4" w:space="0" w:color="auto"/>
              <w:right w:val="single" w:sz="4" w:space="0" w:color="auto"/>
            </w:tcBorders>
            <w:shd w:val="clear" w:color="auto" w:fill="auto"/>
            <w:vAlign w:val="center"/>
          </w:tcPr>
          <w:p w:rsidR="00D93DFE" w:rsidRPr="00143DEB" w:rsidRDefault="00D93DFE" w:rsidP="000013A8">
            <w:pPr>
              <w:spacing w:after="0" w:line="240" w:lineRule="auto"/>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Мероприятие 01.06. </w:t>
            </w:r>
          </w:p>
          <w:p w:rsidR="00D93DFE" w:rsidRPr="00143DEB" w:rsidRDefault="00D93DFE" w:rsidP="000013A8">
            <w:pPr>
              <w:spacing w:after="0" w:line="240" w:lineRule="auto"/>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Вывоз навалов мусора и снега</w:t>
            </w:r>
          </w:p>
        </w:tc>
        <w:tc>
          <w:tcPr>
            <w:tcW w:w="850" w:type="dxa"/>
            <w:vMerge w:val="restart"/>
            <w:tcBorders>
              <w:top w:val="single" w:sz="4" w:space="0" w:color="auto"/>
              <w:left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342609">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599,96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599,96</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tcPr>
          <w:p w:rsidR="00D93DFE" w:rsidRPr="00143DEB" w:rsidRDefault="00D93DFE" w:rsidP="0030305B">
            <w:pPr>
              <w:spacing w:after="0" w:line="240" w:lineRule="auto"/>
              <w:ind w:left="-52" w:right="-65"/>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p>
        </w:tc>
      </w:tr>
      <w:tr w:rsidR="00D93DFE" w:rsidRPr="00143DEB" w:rsidTr="0030305B">
        <w:trPr>
          <w:trHeight w:val="692"/>
          <w:jc w:val="center"/>
        </w:trPr>
        <w:tc>
          <w:tcPr>
            <w:tcW w:w="374" w:type="dxa"/>
            <w:vMerge/>
            <w:tcBorders>
              <w:left w:val="single" w:sz="4" w:space="0" w:color="auto"/>
              <w:bottom w:val="single" w:sz="4" w:space="0" w:color="auto"/>
              <w:right w:val="single" w:sz="4" w:space="0" w:color="auto"/>
            </w:tcBorders>
            <w:shd w:val="clear" w:color="auto" w:fill="auto"/>
            <w:vAlign w:val="center"/>
          </w:tcPr>
          <w:p w:rsidR="00D93DFE" w:rsidRPr="00143DEB" w:rsidRDefault="00D93DFE"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D93DFE" w:rsidRPr="00143DEB" w:rsidRDefault="00D93DFE" w:rsidP="000013A8">
            <w:pPr>
              <w:spacing w:after="0" w:line="240" w:lineRule="auto"/>
              <w:rPr>
                <w:rFonts w:ascii="Times New Roman" w:eastAsia="Calibri" w:hAnsi="Times New Roman" w:cs="Times New Roman"/>
                <w:sz w:val="19"/>
                <w:szCs w:val="19"/>
                <w:lang w:eastAsia="ru-RU"/>
              </w:rPr>
            </w:pPr>
          </w:p>
        </w:tc>
        <w:tc>
          <w:tcPr>
            <w:tcW w:w="850" w:type="dxa"/>
            <w:vMerge/>
            <w:tcBorders>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342609">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599,96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599,96</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p>
        </w:tc>
      </w:tr>
      <w:tr w:rsidR="00D93DFE" w:rsidRPr="00143DEB" w:rsidTr="0030305B">
        <w:trPr>
          <w:trHeight w:val="376"/>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3DFE" w:rsidRPr="00143DEB" w:rsidRDefault="00D93DFE"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3DFE" w:rsidRPr="00143DEB" w:rsidRDefault="00D93DFE" w:rsidP="000013A8">
            <w:pPr>
              <w:spacing w:after="0" w:line="240" w:lineRule="auto"/>
              <w:rPr>
                <w:rFonts w:ascii="Times New Roman" w:eastAsia="Calibri" w:hAnsi="Times New Roman" w:cs="Times New Roman"/>
                <w:iCs/>
                <w:sz w:val="19"/>
                <w:szCs w:val="19"/>
                <w:lang w:eastAsia="ru-RU"/>
              </w:rPr>
            </w:pPr>
            <w:r w:rsidRPr="00143DEB">
              <w:rPr>
                <w:rFonts w:ascii="Times New Roman" w:eastAsia="Calibri" w:hAnsi="Times New Roman" w:cs="Times New Roman"/>
                <w:iCs/>
                <w:sz w:val="19"/>
                <w:szCs w:val="19"/>
                <w:lang w:eastAsia="ru-RU"/>
              </w:rPr>
              <w:t>Всего по подпрограмме</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93DFE" w:rsidRPr="00143DEB" w:rsidRDefault="00D93DFE"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4 081 800,10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1 129 551,46</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989 957,97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93DFE" w:rsidRPr="00143DEB" w:rsidRDefault="00D93DFE" w:rsidP="00236121">
            <w:pPr>
              <w:spacing w:after="0" w:line="240" w:lineRule="auto"/>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hideMark/>
          </w:tcPr>
          <w:p w:rsidR="00D93DFE" w:rsidRPr="00143DEB" w:rsidRDefault="00D93DFE" w:rsidP="00236121">
            <w:pPr>
              <w:spacing w:after="0" w:line="240" w:lineRule="auto"/>
              <w:rPr>
                <w:rFonts w:ascii="Times New Roman" w:eastAsia="Calibri" w:hAnsi="Times New Roman" w:cs="Times New Roman"/>
                <w:sz w:val="19"/>
                <w:szCs w:val="19"/>
                <w:lang w:eastAsia="ru-RU"/>
              </w:rPr>
            </w:pPr>
          </w:p>
        </w:tc>
      </w:tr>
      <w:tr w:rsidR="00D93DFE" w:rsidRPr="00143DEB" w:rsidTr="0030305B">
        <w:trPr>
          <w:trHeight w:val="525"/>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rPr>
                <w:rFonts w:ascii="Times New Roman" w:eastAsia="Calibri" w:hAnsi="Times New Roman" w:cs="Times New Roman"/>
                <w:i/>
                <w:iCs/>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143DEB" w:rsidRDefault="00D93DFE"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4 081 800,10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1 129 551,46</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989 957,97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ind w:left="-25" w:right="-91"/>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D93DFE" w:rsidRPr="00D93DFE" w:rsidRDefault="00D93DFE" w:rsidP="00D93DFE">
            <w:pPr>
              <w:spacing w:after="0" w:line="240" w:lineRule="auto"/>
              <w:jc w:val="center"/>
              <w:rPr>
                <w:rFonts w:ascii="Times New Roman" w:hAnsi="Times New Roman" w:cs="Times New Roman"/>
                <w:color w:val="000000"/>
                <w:sz w:val="19"/>
                <w:szCs w:val="19"/>
              </w:rPr>
            </w:pPr>
            <w:r w:rsidRPr="00D93DFE">
              <w:rPr>
                <w:rFonts w:ascii="Times New Roman" w:hAnsi="Times New Roman" w:cs="Times New Roman"/>
                <w:color w:val="000000"/>
                <w:sz w:val="19"/>
                <w:szCs w:val="19"/>
              </w:rPr>
              <w:t>0,00</w:t>
            </w:r>
          </w:p>
        </w:tc>
        <w:tc>
          <w:tcPr>
            <w:tcW w:w="1658" w:type="dxa"/>
            <w:vMerge/>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93DFE" w:rsidRPr="00143DEB" w:rsidRDefault="00D93DFE" w:rsidP="00236121">
            <w:pPr>
              <w:spacing w:after="0" w:line="240" w:lineRule="auto"/>
              <w:rPr>
                <w:rFonts w:ascii="Times New Roman" w:eastAsia="Calibri" w:hAnsi="Times New Roman" w:cs="Times New Roman"/>
                <w:sz w:val="19"/>
                <w:szCs w:val="19"/>
                <w:lang w:eastAsia="ru-RU"/>
              </w:rPr>
            </w:pPr>
          </w:p>
        </w:tc>
      </w:tr>
    </w:tbl>
    <w:p w:rsidR="00BE4A88" w:rsidRPr="00143DEB" w:rsidRDefault="00BE4A88" w:rsidP="005254CA">
      <w:pPr>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BE4A88" w:rsidRPr="00143DEB" w:rsidSect="004112F3">
          <w:pgSz w:w="16838" w:h="11906" w:orient="landscape"/>
          <w:pgMar w:top="1134" w:right="567" w:bottom="1134" w:left="1134" w:header="709" w:footer="709" w:gutter="0"/>
          <w:cols w:space="708"/>
          <w:docGrid w:linePitch="360"/>
        </w:sectPr>
      </w:pPr>
    </w:p>
    <w:p w:rsidR="00E638BD" w:rsidRPr="00143DEB"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Приложение 2</w:t>
      </w:r>
    </w:p>
    <w:p w:rsidR="00EB2249" w:rsidRPr="00143DEB"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43DEB">
        <w:rPr>
          <w:rFonts w:ascii="Times New Roman" w:eastAsia="Times New Roman" w:hAnsi="Times New Roman" w:cs="Times New Roman"/>
          <w:sz w:val="28"/>
          <w:szCs w:val="28"/>
          <w:lang w:eastAsia="ru-RU"/>
        </w:rPr>
        <w:t>к подпрограмме</w:t>
      </w:r>
      <w:r w:rsidR="00C96DE4" w:rsidRPr="00143DEB">
        <w:rPr>
          <w:rFonts w:ascii="Times New Roman" w:eastAsia="Times New Roman" w:hAnsi="Times New Roman" w:cs="Times New Roman"/>
          <w:sz w:val="28"/>
          <w:szCs w:val="28"/>
          <w:lang w:val="en-US" w:eastAsia="ru-RU"/>
        </w:rPr>
        <w:t xml:space="preserve"> </w:t>
      </w:r>
      <w:r w:rsidR="00F85E04" w:rsidRPr="00143DEB">
        <w:rPr>
          <w:rFonts w:ascii="Times New Roman" w:eastAsia="Times New Roman" w:hAnsi="Times New Roman" w:cs="Times New Roman"/>
          <w:sz w:val="28"/>
          <w:szCs w:val="28"/>
          <w:lang w:val="en-US" w:eastAsia="ru-RU"/>
        </w:rPr>
        <w:t>II</w:t>
      </w:r>
    </w:p>
    <w:p w:rsidR="005254CA" w:rsidRPr="00143DEB"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254CA" w:rsidRPr="00143DEB"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ОБОСНОВАНИ</w:t>
      </w:r>
      <w:r w:rsidR="00B621F3" w:rsidRPr="00143DEB">
        <w:rPr>
          <w:rFonts w:ascii="Times New Roman" w:eastAsia="Times New Roman" w:hAnsi="Times New Roman" w:cs="Times New Roman"/>
          <w:sz w:val="28"/>
          <w:szCs w:val="28"/>
          <w:lang w:eastAsia="ru-RU"/>
        </w:rPr>
        <w:t>Е</w:t>
      </w:r>
      <w:r w:rsidRPr="00143DEB">
        <w:rPr>
          <w:rFonts w:ascii="Times New Roman" w:eastAsia="Times New Roman" w:hAnsi="Times New Roman" w:cs="Times New Roman"/>
          <w:sz w:val="28"/>
          <w:szCs w:val="28"/>
          <w:lang w:eastAsia="ru-RU"/>
        </w:rPr>
        <w:t xml:space="preserve"> ОБЪЕМА ФИНАНСОВЫХ РЕСУРСОВ,</w:t>
      </w:r>
    </w:p>
    <w:p w:rsidR="005254CA" w:rsidRPr="00143DEB"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43DEB">
        <w:rPr>
          <w:rFonts w:ascii="Times New Roman" w:eastAsia="Times New Roman" w:hAnsi="Times New Roman" w:cs="Times New Roman"/>
          <w:sz w:val="28"/>
          <w:szCs w:val="28"/>
          <w:lang w:eastAsia="ru-RU"/>
        </w:rPr>
        <w:t>НЕОБХОДИМЫХ</w:t>
      </w:r>
      <w:proofErr w:type="gramEnd"/>
      <w:r w:rsidRPr="00143DEB">
        <w:rPr>
          <w:rFonts w:ascii="Times New Roman" w:eastAsia="Times New Roman" w:hAnsi="Times New Roman" w:cs="Times New Roman"/>
          <w:sz w:val="28"/>
          <w:szCs w:val="28"/>
          <w:lang w:eastAsia="ru-RU"/>
        </w:rPr>
        <w:t xml:space="preserve"> ДЛЯ РЕАЛИЗАЦИИ </w:t>
      </w:r>
      <w:r w:rsidR="00D10CD3" w:rsidRPr="00143DEB">
        <w:rPr>
          <w:rFonts w:ascii="Times New Roman" w:eastAsia="Times New Roman" w:hAnsi="Times New Roman" w:cs="Times New Roman"/>
          <w:sz w:val="28"/>
          <w:szCs w:val="28"/>
          <w:lang w:eastAsia="ru-RU"/>
        </w:rPr>
        <w:t xml:space="preserve">ПОДПРОГРАММЫ </w:t>
      </w:r>
      <w:r w:rsidR="00D10CD3" w:rsidRPr="00143DEB">
        <w:rPr>
          <w:rFonts w:ascii="Times New Roman" w:eastAsia="Times New Roman" w:hAnsi="Times New Roman" w:cs="Times New Roman"/>
          <w:sz w:val="28"/>
          <w:szCs w:val="28"/>
          <w:lang w:val="en-US" w:eastAsia="ru-RU"/>
        </w:rPr>
        <w:t>II</w:t>
      </w:r>
    </w:p>
    <w:p w:rsidR="005254CA" w:rsidRPr="00143DEB" w:rsidRDefault="005254CA" w:rsidP="005254CA">
      <w:pPr>
        <w:suppressAutoHyphens/>
        <w:autoSpaceDE w:val="0"/>
        <w:spacing w:after="0" w:line="200" w:lineRule="atLeast"/>
        <w:jc w:val="center"/>
        <w:rPr>
          <w:rFonts w:ascii="Times New Roman" w:eastAsia="Times New Roman" w:hAnsi="Times New Roman" w:cs="Times New Roman"/>
          <w:b/>
          <w:kern w:val="1"/>
          <w:sz w:val="28"/>
          <w:szCs w:val="28"/>
          <w:lang w:eastAsia="hi-IN" w:bidi="hi-IN"/>
        </w:rPr>
      </w:pPr>
      <w:r w:rsidRPr="00143DEB">
        <w:rPr>
          <w:rFonts w:ascii="Times New Roman" w:eastAsia="Times New Roman" w:hAnsi="Times New Roman" w:cs="Times New Roman"/>
          <w:kern w:val="1"/>
          <w:sz w:val="28"/>
          <w:szCs w:val="28"/>
          <w:lang w:eastAsia="hi-IN" w:bidi="hi-IN"/>
        </w:rPr>
        <w:t>«Благоустройство территорий»</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2694"/>
        <w:gridCol w:w="3969"/>
        <w:gridCol w:w="4393"/>
      </w:tblGrid>
      <w:tr w:rsidR="005254CA" w:rsidRPr="00143DEB" w:rsidTr="00984DE9">
        <w:trPr>
          <w:trHeight w:val="753"/>
        </w:trPr>
        <w:tc>
          <w:tcPr>
            <w:tcW w:w="4112" w:type="dxa"/>
            <w:tcBorders>
              <w:top w:val="single" w:sz="4" w:space="0" w:color="auto"/>
              <w:left w:val="single" w:sz="4" w:space="0" w:color="auto"/>
              <w:right w:val="single" w:sz="4" w:space="0" w:color="auto"/>
            </w:tcBorders>
          </w:tcPr>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Наименование мероприятий  подпрограммы</w:t>
            </w:r>
          </w:p>
        </w:tc>
        <w:tc>
          <w:tcPr>
            <w:tcW w:w="2694" w:type="dxa"/>
            <w:tcBorders>
              <w:top w:val="single" w:sz="4" w:space="0" w:color="auto"/>
              <w:left w:val="single" w:sz="4" w:space="0" w:color="auto"/>
              <w:right w:val="single" w:sz="4" w:space="0" w:color="auto"/>
            </w:tcBorders>
          </w:tcPr>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Источник финансирования</w:t>
            </w:r>
          </w:p>
        </w:tc>
        <w:tc>
          <w:tcPr>
            <w:tcW w:w="3969" w:type="dxa"/>
            <w:tcBorders>
              <w:top w:val="single" w:sz="4" w:space="0" w:color="auto"/>
              <w:left w:val="single" w:sz="4" w:space="0" w:color="auto"/>
              <w:right w:val="single" w:sz="4" w:space="0" w:color="auto"/>
            </w:tcBorders>
          </w:tcPr>
          <w:p w:rsidR="005254CA" w:rsidRPr="00143DEB"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Расчет необходимых </w:t>
            </w:r>
            <w:r w:rsidR="00B621F3" w:rsidRPr="00143DEB">
              <w:rPr>
                <w:rFonts w:ascii="Times New Roman" w:eastAsia="Times New Roman" w:hAnsi="Times New Roman" w:cs="Times New Roman"/>
                <w:sz w:val="24"/>
                <w:szCs w:val="24"/>
                <w:lang w:eastAsia="ru-RU"/>
              </w:rPr>
              <w:t xml:space="preserve">финансовых </w:t>
            </w:r>
            <w:r w:rsidRPr="00143DEB">
              <w:rPr>
                <w:rFonts w:ascii="Times New Roman" w:eastAsia="Times New Roman" w:hAnsi="Times New Roman" w:cs="Times New Roman"/>
                <w:sz w:val="24"/>
                <w:szCs w:val="24"/>
                <w:lang w:eastAsia="ru-RU"/>
              </w:rPr>
              <w:t>ресурсов на реализацию мероприяти</w:t>
            </w:r>
            <w:r w:rsidR="00B621F3" w:rsidRPr="00143DEB">
              <w:rPr>
                <w:rFonts w:ascii="Times New Roman" w:eastAsia="Times New Roman" w:hAnsi="Times New Roman" w:cs="Times New Roman"/>
                <w:sz w:val="24"/>
                <w:szCs w:val="24"/>
                <w:lang w:eastAsia="ru-RU"/>
              </w:rPr>
              <w:t>я</w:t>
            </w:r>
          </w:p>
        </w:tc>
        <w:tc>
          <w:tcPr>
            <w:tcW w:w="4393" w:type="dxa"/>
            <w:tcBorders>
              <w:top w:val="single" w:sz="4" w:space="0" w:color="auto"/>
              <w:left w:val="single" w:sz="4" w:space="0" w:color="auto"/>
              <w:right w:val="single" w:sz="4" w:space="0" w:color="auto"/>
            </w:tcBorders>
          </w:tcPr>
          <w:p w:rsidR="005254CA" w:rsidRPr="00143DEB"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Общий объем финансовых ресурсов, необходимых для реализации мероприятия, в т.ч. по годам</w:t>
            </w:r>
          </w:p>
        </w:tc>
      </w:tr>
      <w:tr w:rsidR="00984DE9" w:rsidRPr="00143DEB" w:rsidTr="00984DE9">
        <w:trPr>
          <w:trHeight w:val="512"/>
        </w:trPr>
        <w:tc>
          <w:tcPr>
            <w:tcW w:w="4112" w:type="dxa"/>
            <w:tcBorders>
              <w:top w:val="single" w:sz="4" w:space="0" w:color="auto"/>
              <w:left w:val="single" w:sz="4" w:space="0" w:color="auto"/>
              <w:right w:val="single" w:sz="4" w:space="0" w:color="auto"/>
            </w:tcBorders>
          </w:tcPr>
          <w:p w:rsidR="00984DE9" w:rsidRPr="00143DEB"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Содержание, ремонт объектов благоустройства, в т.ч. озеленение территорий</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30305B" w:rsidRPr="0030305B">
              <w:rPr>
                <w:rFonts w:ascii="Times New Roman" w:hAnsi="Times New Roman" w:cs="Times New Roman"/>
                <w:color w:val="000000"/>
                <w:sz w:val="24"/>
                <w:szCs w:val="24"/>
              </w:rPr>
              <w:t>1</w:t>
            </w:r>
            <w:r w:rsidR="00CE1C3F">
              <w:rPr>
                <w:rFonts w:ascii="Times New Roman" w:hAnsi="Times New Roman" w:cs="Times New Roman"/>
                <w:color w:val="000000"/>
                <w:sz w:val="24"/>
                <w:szCs w:val="24"/>
              </w:rPr>
              <w:t xml:space="preserve"> 833 443,89</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 в т.ч.:</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756 157,22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CE1C3F">
              <w:rPr>
                <w:rFonts w:ascii="Times New Roman" w:eastAsia="Times New Roman" w:hAnsi="Times New Roman" w:cs="Times New Roman"/>
                <w:sz w:val="24"/>
                <w:szCs w:val="24"/>
                <w:lang w:eastAsia="ru-RU"/>
              </w:rPr>
              <w:t>535 325,81</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30305B" w:rsidRPr="0030305B">
              <w:rPr>
                <w:rFonts w:ascii="Times New Roman" w:hAnsi="Times New Roman" w:cs="Times New Roman"/>
                <w:color w:val="000000"/>
                <w:sz w:val="24"/>
                <w:szCs w:val="24"/>
              </w:rPr>
              <w:t>475 455,60</w:t>
            </w:r>
            <w:r w:rsidR="0030305B">
              <w:rPr>
                <w:rFonts w:ascii="Times New Roman" w:hAnsi="Times New Roman" w:cs="Times New Roman"/>
                <w:color w:val="000000"/>
                <w:sz w:val="24"/>
                <w:szCs w:val="24"/>
              </w:rPr>
              <w:t xml:space="preserve">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66 505,26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tc>
      </w:tr>
      <w:tr w:rsidR="00984DE9" w:rsidRPr="00143DEB" w:rsidTr="00984DE9">
        <w:trPr>
          <w:trHeight w:val="512"/>
        </w:trPr>
        <w:tc>
          <w:tcPr>
            <w:tcW w:w="4112" w:type="dxa"/>
            <w:tcBorders>
              <w:top w:val="single" w:sz="4" w:space="0" w:color="auto"/>
              <w:left w:val="single" w:sz="4" w:space="0" w:color="auto"/>
              <w:right w:val="single" w:sz="4" w:space="0" w:color="auto"/>
            </w:tcBorders>
          </w:tcPr>
          <w:p w:rsidR="00984DE9" w:rsidRPr="00143DEB" w:rsidRDefault="00984DE9" w:rsidP="005254CA">
            <w:pPr>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Содержание, ремонт и восстановление уличного освещения    </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CE1C3F">
              <w:rPr>
                <w:rFonts w:ascii="Times New Roman" w:eastAsia="Times New Roman" w:hAnsi="Times New Roman" w:cs="Times New Roman"/>
                <w:sz w:val="24"/>
                <w:szCs w:val="24"/>
                <w:lang w:eastAsia="ru-RU"/>
              </w:rPr>
              <w:t>1 075 877,94</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299 239,79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30305B" w:rsidRPr="0030305B">
              <w:rPr>
                <w:rFonts w:ascii="Times New Roman" w:hAnsi="Times New Roman" w:cs="Times New Roman"/>
                <w:color w:val="000000"/>
                <w:sz w:val="24"/>
                <w:szCs w:val="24"/>
              </w:rPr>
              <w:t>26</w:t>
            </w:r>
            <w:r w:rsidR="00CE1C3F">
              <w:rPr>
                <w:rFonts w:ascii="Times New Roman" w:hAnsi="Times New Roman" w:cs="Times New Roman"/>
                <w:color w:val="000000"/>
                <w:sz w:val="24"/>
                <w:szCs w:val="24"/>
              </w:rPr>
              <w:t>9 172,05</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311A51" w:rsidRPr="00143DEB">
              <w:rPr>
                <w:rFonts w:ascii="Times New Roman" w:hAnsi="Times New Roman" w:cs="Times New Roman"/>
                <w:color w:val="000000"/>
                <w:sz w:val="24"/>
                <w:szCs w:val="24"/>
              </w:rPr>
              <w:t xml:space="preserve">253 733,05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253 733,05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tc>
      </w:tr>
      <w:tr w:rsidR="00984DE9" w:rsidRPr="00143DEB" w:rsidTr="00984DE9">
        <w:trPr>
          <w:trHeight w:val="1524"/>
        </w:trPr>
        <w:tc>
          <w:tcPr>
            <w:tcW w:w="4112" w:type="dxa"/>
            <w:tcBorders>
              <w:top w:val="single" w:sz="4" w:space="0" w:color="auto"/>
              <w:left w:val="single" w:sz="4" w:space="0" w:color="auto"/>
              <w:right w:val="single" w:sz="4" w:space="0" w:color="auto"/>
            </w:tcBorders>
          </w:tcPr>
          <w:p w:rsidR="00984DE9" w:rsidRPr="00143DEB"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Организация благоустройства территории городского округа в части ремонта асфальтового покрытия дворовых территорий</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30305B" w:rsidRPr="0030305B">
              <w:rPr>
                <w:rFonts w:ascii="Times New Roman" w:hAnsi="Times New Roman" w:cs="Times New Roman"/>
                <w:color w:val="000000"/>
                <w:sz w:val="24"/>
                <w:szCs w:val="24"/>
              </w:rPr>
              <w:t>1</w:t>
            </w:r>
            <w:r w:rsidR="00CE1C3F">
              <w:rPr>
                <w:rFonts w:ascii="Times New Roman" w:hAnsi="Times New Roman" w:cs="Times New Roman"/>
                <w:color w:val="000000"/>
                <w:sz w:val="24"/>
                <w:szCs w:val="24"/>
              </w:rPr>
              <w:t>1</w:t>
            </w:r>
            <w:r w:rsidR="0030305B" w:rsidRPr="0030305B">
              <w:rPr>
                <w:rFonts w:ascii="Times New Roman" w:hAnsi="Times New Roman" w:cs="Times New Roman"/>
                <w:color w:val="000000"/>
                <w:sz w:val="24"/>
                <w:szCs w:val="24"/>
              </w:rPr>
              <w:t>5</w:t>
            </w:r>
            <w:r w:rsidR="00CE1C3F">
              <w:rPr>
                <w:rFonts w:ascii="Times New Roman" w:hAnsi="Times New Roman" w:cs="Times New Roman"/>
                <w:color w:val="000000"/>
                <w:sz w:val="24"/>
                <w:szCs w:val="24"/>
              </w:rPr>
              <w:t xml:space="preserve"> 557,38</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22 485,61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CE1C3F">
              <w:rPr>
                <w:rFonts w:ascii="Times New Roman" w:eastAsia="Times New Roman" w:hAnsi="Times New Roman" w:cs="Times New Roman"/>
                <w:sz w:val="24"/>
                <w:szCs w:val="24"/>
                <w:lang w:eastAsia="ru-RU"/>
              </w:rPr>
              <w:t>46 598,17</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311A51" w:rsidRPr="00143DEB">
              <w:rPr>
                <w:rFonts w:ascii="Times New Roman" w:hAnsi="Times New Roman" w:cs="Times New Roman"/>
                <w:color w:val="000000"/>
                <w:sz w:val="24"/>
                <w:szCs w:val="24"/>
              </w:rPr>
              <w:t xml:space="preserve">23 236,80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23 236,80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tc>
      </w:tr>
      <w:tr w:rsidR="00984DE9" w:rsidRPr="00143DEB" w:rsidTr="00984DE9">
        <w:trPr>
          <w:trHeight w:val="1678"/>
        </w:trPr>
        <w:tc>
          <w:tcPr>
            <w:tcW w:w="4112" w:type="dxa"/>
            <w:tcBorders>
              <w:top w:val="single" w:sz="4" w:space="0" w:color="auto"/>
              <w:left w:val="single" w:sz="4" w:space="0" w:color="auto"/>
              <w:bottom w:val="single" w:sz="4" w:space="0" w:color="auto"/>
              <w:right w:val="single" w:sz="4" w:space="0" w:color="auto"/>
            </w:tcBorders>
          </w:tcPr>
          <w:p w:rsidR="00984DE9" w:rsidRPr="00143DEB"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Расходы на обеспечение деятельности (оказание услуг) муниципальных учреждений в сфере благоустройства</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207789" w:rsidRPr="00143DEB">
              <w:rPr>
                <w:rFonts w:ascii="Times New Roman" w:eastAsia="Times New Roman" w:hAnsi="Times New Roman" w:cs="Times New Roman"/>
                <w:sz w:val="24"/>
                <w:szCs w:val="24"/>
                <w:lang w:eastAsia="ru-RU"/>
              </w:rPr>
              <w:t xml:space="preserve"> </w:t>
            </w:r>
            <w:r w:rsidR="00784F6F" w:rsidRPr="00784F6F">
              <w:rPr>
                <w:rFonts w:ascii="Times New Roman" w:hAnsi="Times New Roman" w:cs="Times New Roman"/>
                <w:color w:val="000000"/>
                <w:sz w:val="24"/>
                <w:szCs w:val="24"/>
              </w:rPr>
              <w:t>1 0</w:t>
            </w:r>
            <w:r w:rsidR="00CE1C3F">
              <w:rPr>
                <w:rFonts w:ascii="Times New Roman" w:hAnsi="Times New Roman" w:cs="Times New Roman"/>
                <w:color w:val="000000"/>
                <w:sz w:val="24"/>
                <w:szCs w:val="24"/>
              </w:rPr>
              <w:t>56</w:t>
            </w:r>
            <w:r w:rsidR="00784F6F" w:rsidRPr="00784F6F">
              <w:rPr>
                <w:rFonts w:ascii="Times New Roman" w:hAnsi="Times New Roman" w:cs="Times New Roman"/>
                <w:color w:val="000000"/>
                <w:sz w:val="24"/>
                <w:szCs w:val="24"/>
              </w:rPr>
              <w:t xml:space="preserve"> </w:t>
            </w:r>
            <w:r w:rsidR="00CE1C3F">
              <w:rPr>
                <w:rFonts w:ascii="Times New Roman" w:hAnsi="Times New Roman" w:cs="Times New Roman"/>
                <w:color w:val="000000"/>
                <w:sz w:val="24"/>
                <w:szCs w:val="24"/>
              </w:rPr>
              <w:t>320</w:t>
            </w:r>
            <w:r w:rsidR="00784F6F" w:rsidRPr="00784F6F">
              <w:rPr>
                <w:rFonts w:ascii="Times New Roman" w:hAnsi="Times New Roman" w:cs="Times New Roman"/>
                <w:color w:val="000000"/>
                <w:sz w:val="24"/>
                <w:szCs w:val="24"/>
              </w:rPr>
              <w:t>,</w:t>
            </w:r>
            <w:r w:rsidR="00CE1C3F">
              <w:rPr>
                <w:rFonts w:ascii="Times New Roman" w:hAnsi="Times New Roman" w:cs="Times New Roman"/>
                <w:color w:val="000000"/>
                <w:sz w:val="24"/>
                <w:szCs w:val="24"/>
              </w:rPr>
              <w:t>93</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265 416,89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B164B4" w:rsidRPr="00143DEB">
              <w:rPr>
                <w:rFonts w:ascii="Times New Roman" w:hAnsi="Times New Roman" w:cs="Times New Roman"/>
                <w:color w:val="000000"/>
                <w:sz w:val="24"/>
                <w:szCs w:val="24"/>
              </w:rPr>
              <w:t>27</w:t>
            </w:r>
            <w:r w:rsidR="00CE1C3F">
              <w:rPr>
                <w:rFonts w:ascii="Times New Roman" w:hAnsi="Times New Roman" w:cs="Times New Roman"/>
                <w:color w:val="000000"/>
                <w:sz w:val="24"/>
                <w:szCs w:val="24"/>
              </w:rPr>
              <w:t>7</w:t>
            </w:r>
            <w:r w:rsidR="00B164B4" w:rsidRPr="00143DEB">
              <w:rPr>
                <w:rFonts w:ascii="Times New Roman" w:hAnsi="Times New Roman" w:cs="Times New Roman"/>
                <w:color w:val="000000"/>
                <w:sz w:val="24"/>
                <w:szCs w:val="24"/>
              </w:rPr>
              <w:t xml:space="preserve"> 855,47</w:t>
            </w:r>
            <w:r w:rsidR="00342609" w:rsidRPr="00143DEB">
              <w:rPr>
                <w:rFonts w:ascii="Times New Roman" w:hAnsi="Times New Roman" w:cs="Times New Roman"/>
                <w:color w:val="000000"/>
                <w:sz w:val="24"/>
                <w:szCs w:val="24"/>
              </w:rPr>
              <w:t xml:space="preserve">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CE1C3F">
              <w:rPr>
                <w:rFonts w:ascii="Times New Roman" w:eastAsia="Times New Roman" w:hAnsi="Times New Roman" w:cs="Times New Roman"/>
                <w:sz w:val="24"/>
                <w:szCs w:val="24"/>
                <w:lang w:eastAsia="ru-RU"/>
              </w:rPr>
              <w:t>237 532,52</w:t>
            </w:r>
            <w:r w:rsidR="00311A51" w:rsidRPr="00143DEB">
              <w:rPr>
                <w:rFonts w:ascii="Times New Roman" w:hAnsi="Times New Roman" w:cs="Times New Roman"/>
                <w:color w:val="000000"/>
                <w:sz w:val="24"/>
                <w:szCs w:val="24"/>
              </w:rPr>
              <w:t xml:space="preserve">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275 516,05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tc>
      </w:tr>
      <w:tr w:rsidR="00342609" w:rsidRPr="00143DEB" w:rsidTr="00984DE9">
        <w:trPr>
          <w:trHeight w:val="1678"/>
        </w:trPr>
        <w:tc>
          <w:tcPr>
            <w:tcW w:w="4112"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lastRenderedPageBreak/>
              <w:t>Вывоз навалов мусора и снега</w:t>
            </w:r>
          </w:p>
        </w:tc>
        <w:tc>
          <w:tcPr>
            <w:tcW w:w="2694"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Pr="00143DEB">
              <w:rPr>
                <w:rFonts w:ascii="Times New Roman" w:hAnsi="Times New Roman" w:cs="Times New Roman"/>
                <w:color w:val="000000"/>
                <w:sz w:val="24"/>
                <w:szCs w:val="24"/>
              </w:rPr>
              <w:t xml:space="preserve">599,96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Pr="00143DEB">
              <w:rPr>
                <w:rFonts w:ascii="Times New Roman" w:hAnsi="Times New Roman" w:cs="Times New Roman"/>
                <w:color w:val="000000"/>
                <w:sz w:val="24"/>
                <w:szCs w:val="24"/>
              </w:rPr>
              <w:t xml:space="preserve">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Pr="00143DEB">
              <w:rPr>
                <w:rFonts w:ascii="Times New Roman" w:hAnsi="Times New Roman" w:cs="Times New Roman"/>
                <w:color w:val="000000"/>
                <w:sz w:val="24"/>
                <w:szCs w:val="24"/>
              </w:rPr>
              <w:t xml:space="preserve">599,96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Pr="00143DEB">
              <w:rPr>
                <w:rFonts w:ascii="Times New Roman" w:hAnsi="Times New Roman" w:cs="Times New Roman"/>
                <w:color w:val="000000"/>
                <w:sz w:val="24"/>
                <w:szCs w:val="24"/>
              </w:rPr>
              <w:t xml:space="preserve">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Pr="00143DEB">
              <w:rPr>
                <w:rFonts w:ascii="Times New Roman" w:hAnsi="Times New Roman" w:cs="Times New Roman"/>
                <w:color w:val="000000"/>
                <w:sz w:val="24"/>
                <w:szCs w:val="24"/>
              </w:rPr>
              <w:t xml:space="preserve">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2024 год – 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tc>
      </w:tr>
    </w:tbl>
    <w:p w:rsidR="009A65CE" w:rsidRPr="00143DEB"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sectPr w:rsidR="009A65CE" w:rsidRPr="00143DEB" w:rsidSect="004112F3">
          <w:pgSz w:w="16838" w:h="11906" w:orient="landscape"/>
          <w:pgMar w:top="1134" w:right="567" w:bottom="1134" w:left="1134" w:header="709" w:footer="709" w:gutter="0"/>
          <w:cols w:space="708"/>
          <w:docGrid w:linePitch="360"/>
        </w:sectPr>
      </w:pPr>
    </w:p>
    <w:p w:rsidR="00751CFD" w:rsidRPr="00143DEB"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 xml:space="preserve">Приложение 3 </w:t>
      </w:r>
    </w:p>
    <w:p w:rsidR="00D10CD3" w:rsidRPr="00143DEB"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к подпрограмме</w:t>
      </w:r>
      <w:r w:rsidR="00751CFD" w:rsidRPr="00143DEB">
        <w:rPr>
          <w:rFonts w:ascii="Times New Roman" w:eastAsia="Times New Roman" w:hAnsi="Times New Roman" w:cs="Times New Roman"/>
          <w:sz w:val="28"/>
          <w:szCs w:val="28"/>
          <w:lang w:eastAsia="ru-RU"/>
        </w:rPr>
        <w:t xml:space="preserve"> </w:t>
      </w:r>
      <w:r w:rsidR="00F85E04" w:rsidRPr="00143DEB">
        <w:rPr>
          <w:rFonts w:ascii="Times New Roman" w:eastAsia="Times New Roman" w:hAnsi="Times New Roman" w:cs="Times New Roman"/>
          <w:sz w:val="28"/>
          <w:szCs w:val="28"/>
          <w:lang w:val="en-US" w:eastAsia="ru-RU"/>
        </w:rPr>
        <w:t>II</w:t>
      </w:r>
    </w:p>
    <w:p w:rsidR="00D10CD3" w:rsidRPr="001451EE" w:rsidRDefault="00D10CD3"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5E6BFD" w:rsidRPr="00143DEB"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Распределение бюджетных средств между МКУ «Территориальные управления» </w:t>
      </w:r>
    </w:p>
    <w:p w:rsidR="00D10CD3"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ПО ПОДПРОГРАММЕ II «Благоустройство территорий»</w:t>
      </w:r>
    </w:p>
    <w:p w:rsidR="00336845" w:rsidRPr="001451EE" w:rsidRDefault="00336845"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tbl>
      <w:tblPr>
        <w:tblW w:w="15324"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82"/>
        <w:gridCol w:w="2127"/>
        <w:gridCol w:w="2835"/>
        <w:gridCol w:w="2976"/>
        <w:gridCol w:w="1276"/>
        <w:gridCol w:w="1134"/>
        <w:gridCol w:w="1134"/>
        <w:gridCol w:w="1134"/>
        <w:gridCol w:w="1134"/>
        <w:gridCol w:w="992"/>
      </w:tblGrid>
      <w:tr w:rsidR="001451EE" w:rsidRPr="00336845" w:rsidTr="001451EE">
        <w:trPr>
          <w:trHeight w:val="176"/>
        </w:trPr>
        <w:tc>
          <w:tcPr>
            <w:tcW w:w="582" w:type="dxa"/>
            <w:vMerge w:val="restart"/>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 </w:t>
            </w:r>
            <w:proofErr w:type="gramStart"/>
            <w:r>
              <w:rPr>
                <w:rFonts w:ascii="Times New Roman" w:eastAsia="Times New Roman" w:hAnsi="Times New Roman" w:cs="Times New Roman"/>
                <w:sz w:val="19"/>
                <w:szCs w:val="19"/>
                <w:lang w:eastAsia="ru-RU"/>
              </w:rPr>
              <w:t>п</w:t>
            </w:r>
            <w:proofErr w:type="gramEnd"/>
            <w:r>
              <w:rPr>
                <w:rFonts w:ascii="Times New Roman" w:eastAsia="Times New Roman" w:hAnsi="Times New Roman" w:cs="Times New Roman"/>
                <w:sz w:val="19"/>
                <w:szCs w:val="19"/>
                <w:lang w:eastAsia="ru-RU"/>
              </w:rPr>
              <w:t>/п</w:t>
            </w:r>
            <w:r w:rsidRPr="00336845">
              <w:rPr>
                <w:rFonts w:ascii="Times New Roman" w:eastAsia="Times New Roman" w:hAnsi="Times New Roman" w:cs="Times New Roman"/>
                <w:sz w:val="19"/>
                <w:szCs w:val="19"/>
                <w:lang w:eastAsia="ru-RU"/>
              </w:rPr>
              <w:t xml:space="preserve">  </w:t>
            </w:r>
          </w:p>
        </w:tc>
        <w:tc>
          <w:tcPr>
            <w:tcW w:w="2127" w:type="dxa"/>
            <w:vMerge w:val="restart"/>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Название мероприятия подпрограммы</w:t>
            </w:r>
          </w:p>
        </w:tc>
        <w:tc>
          <w:tcPr>
            <w:tcW w:w="2835" w:type="dxa"/>
            <w:vMerge w:val="restart"/>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Получатель бюджетных средств</w:t>
            </w:r>
          </w:p>
        </w:tc>
        <w:tc>
          <w:tcPr>
            <w:tcW w:w="2976" w:type="dxa"/>
            <w:vMerge w:val="restart"/>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Источник финансирования</w:t>
            </w:r>
          </w:p>
        </w:tc>
        <w:tc>
          <w:tcPr>
            <w:tcW w:w="1276" w:type="dxa"/>
            <w:vMerge w:val="restart"/>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Всего    (тыс. руб.)</w:t>
            </w:r>
          </w:p>
        </w:tc>
        <w:tc>
          <w:tcPr>
            <w:tcW w:w="5528" w:type="dxa"/>
            <w:gridSpan w:val="5"/>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Объем финансирования по годам (тыс. руб.)</w:t>
            </w:r>
          </w:p>
        </w:tc>
      </w:tr>
      <w:tr w:rsidR="001451EE" w:rsidRPr="00336845" w:rsidTr="001451EE">
        <w:trPr>
          <w:trHeight w:val="300"/>
        </w:trPr>
        <w:tc>
          <w:tcPr>
            <w:tcW w:w="582" w:type="dxa"/>
            <w:vMerge/>
            <w:shd w:val="clear" w:color="auto" w:fill="auto"/>
            <w:vAlign w:val="center"/>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1451EE" w:rsidRPr="00336845" w:rsidRDefault="001451EE" w:rsidP="00336845">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1451EE" w:rsidRPr="00336845" w:rsidRDefault="001451EE" w:rsidP="00336845">
            <w:pPr>
              <w:spacing w:after="0" w:line="240" w:lineRule="auto"/>
              <w:rPr>
                <w:rFonts w:ascii="Times New Roman" w:eastAsia="Times New Roman" w:hAnsi="Times New Roman" w:cs="Times New Roman"/>
                <w:sz w:val="19"/>
                <w:szCs w:val="19"/>
                <w:lang w:eastAsia="ru-RU"/>
              </w:rPr>
            </w:pPr>
          </w:p>
        </w:tc>
        <w:tc>
          <w:tcPr>
            <w:tcW w:w="2976" w:type="dxa"/>
            <w:vMerge/>
            <w:shd w:val="clear" w:color="auto" w:fill="auto"/>
            <w:vAlign w:val="center"/>
            <w:hideMark/>
          </w:tcPr>
          <w:p w:rsidR="001451EE" w:rsidRPr="00336845" w:rsidRDefault="001451EE" w:rsidP="00336845">
            <w:pPr>
              <w:spacing w:after="0" w:line="240" w:lineRule="auto"/>
              <w:rPr>
                <w:rFonts w:ascii="Times New Roman" w:eastAsia="Times New Roman" w:hAnsi="Times New Roman" w:cs="Times New Roman"/>
                <w:sz w:val="19"/>
                <w:szCs w:val="19"/>
                <w:lang w:eastAsia="ru-RU"/>
              </w:rPr>
            </w:pPr>
          </w:p>
        </w:tc>
        <w:tc>
          <w:tcPr>
            <w:tcW w:w="1276" w:type="dxa"/>
            <w:vMerge/>
            <w:shd w:val="clear" w:color="auto" w:fill="auto"/>
            <w:vAlign w:val="center"/>
            <w:hideMark/>
          </w:tcPr>
          <w:p w:rsidR="001451EE" w:rsidRPr="00336845" w:rsidRDefault="001451EE" w:rsidP="00336845">
            <w:pPr>
              <w:spacing w:after="0" w:line="240" w:lineRule="auto"/>
              <w:rPr>
                <w:rFonts w:ascii="Times New Roman" w:eastAsia="Times New Roman" w:hAnsi="Times New Roman" w:cs="Times New Roman"/>
                <w:sz w:val="19"/>
                <w:szCs w:val="19"/>
                <w:lang w:eastAsia="ru-RU"/>
              </w:rPr>
            </w:pPr>
          </w:p>
        </w:tc>
        <w:tc>
          <w:tcPr>
            <w:tcW w:w="1134" w:type="dxa"/>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2020 год</w:t>
            </w:r>
          </w:p>
        </w:tc>
        <w:tc>
          <w:tcPr>
            <w:tcW w:w="1134" w:type="dxa"/>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2021 год</w:t>
            </w:r>
          </w:p>
        </w:tc>
        <w:tc>
          <w:tcPr>
            <w:tcW w:w="1134" w:type="dxa"/>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2022 год</w:t>
            </w:r>
          </w:p>
        </w:tc>
        <w:tc>
          <w:tcPr>
            <w:tcW w:w="1134" w:type="dxa"/>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2023 год</w:t>
            </w:r>
          </w:p>
        </w:tc>
        <w:tc>
          <w:tcPr>
            <w:tcW w:w="992" w:type="dxa"/>
            <w:shd w:val="clear" w:color="auto" w:fill="auto"/>
            <w:vAlign w:val="center"/>
            <w:hideMark/>
          </w:tcPr>
          <w:p w:rsidR="001451EE" w:rsidRPr="00336845" w:rsidRDefault="001451EE"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2024 год</w:t>
            </w:r>
          </w:p>
        </w:tc>
      </w:tr>
      <w:tr w:rsidR="00336845" w:rsidRPr="00336845" w:rsidTr="009544E1">
        <w:trPr>
          <w:trHeight w:val="307"/>
        </w:trPr>
        <w:tc>
          <w:tcPr>
            <w:tcW w:w="15324" w:type="dxa"/>
            <w:gridSpan w:val="10"/>
            <w:shd w:val="clear" w:color="auto" w:fill="auto"/>
            <w:vAlign w:val="center"/>
            <w:hideMark/>
          </w:tcPr>
          <w:p w:rsidR="00336845" w:rsidRPr="00336845" w:rsidRDefault="00336845" w:rsidP="00336845">
            <w:pPr>
              <w:spacing w:after="0" w:line="240" w:lineRule="auto"/>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Основное мероприятие 01 Обеспечение комфортной среды проживания на территории муниципального образования</w:t>
            </w:r>
          </w:p>
        </w:tc>
      </w:tr>
      <w:tr w:rsidR="009544E1" w:rsidRPr="00336845" w:rsidTr="001451EE">
        <w:trPr>
          <w:trHeight w:val="300"/>
        </w:trPr>
        <w:tc>
          <w:tcPr>
            <w:tcW w:w="582" w:type="dxa"/>
            <w:vMerge w:val="restart"/>
            <w:shd w:val="clear" w:color="auto" w:fill="auto"/>
            <w:vAlign w:val="center"/>
            <w:hideMark/>
          </w:tcPr>
          <w:p w:rsidR="009544E1" w:rsidRPr="00336845" w:rsidRDefault="009544E1"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Мероприятие 01.01. Содержание, ремонт объектов благоустройства, в </w:t>
            </w:r>
            <w:proofErr w:type="spellStart"/>
            <w:r w:rsidRPr="00336845">
              <w:rPr>
                <w:rFonts w:ascii="Times New Roman" w:eastAsia="Times New Roman" w:hAnsi="Times New Roman" w:cs="Times New Roman"/>
                <w:sz w:val="19"/>
                <w:szCs w:val="19"/>
                <w:lang w:eastAsia="ru-RU"/>
              </w:rPr>
              <w:t>т.ч</w:t>
            </w:r>
            <w:proofErr w:type="spellEnd"/>
            <w:r w:rsidRPr="00336845">
              <w:rPr>
                <w:rFonts w:ascii="Times New Roman" w:eastAsia="Times New Roman" w:hAnsi="Times New Roman" w:cs="Times New Roman"/>
                <w:sz w:val="19"/>
                <w:szCs w:val="19"/>
                <w:lang w:eastAsia="ru-RU"/>
              </w:rPr>
              <w:t>. озеленение территорий</w:t>
            </w:r>
          </w:p>
        </w:tc>
        <w:tc>
          <w:tcPr>
            <w:tcW w:w="2835" w:type="dxa"/>
            <w:vMerge w:val="restart"/>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X</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Итого</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1 833 443,89</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756 157,22</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535 325,81</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475 455,60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66 505,26</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236"/>
        </w:trPr>
        <w:tc>
          <w:tcPr>
            <w:tcW w:w="582" w:type="dxa"/>
            <w:vMerge/>
            <w:shd w:val="clear" w:color="auto" w:fill="auto"/>
            <w:vAlign w:val="center"/>
            <w:hideMark/>
          </w:tcPr>
          <w:p w:rsidR="009544E1" w:rsidRPr="00336845" w:rsidRDefault="009544E1" w:rsidP="001451EE">
            <w:pPr>
              <w:spacing w:after="0" w:line="240" w:lineRule="auto"/>
              <w:ind w:left="-93" w:right="-108"/>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9544E1" w:rsidRPr="009544E1" w:rsidRDefault="009544E1" w:rsidP="009544E1">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9544E1" w:rsidRPr="009544E1" w:rsidRDefault="009544E1" w:rsidP="009544E1">
            <w:pPr>
              <w:spacing w:after="0" w:line="240" w:lineRule="auto"/>
              <w:jc w:val="both"/>
              <w:rPr>
                <w:rFonts w:ascii="Times New Roman" w:eastAsia="Times New Roman" w:hAnsi="Times New Roman" w:cs="Times New Roman"/>
                <w:sz w:val="19"/>
                <w:szCs w:val="19"/>
                <w:lang w:eastAsia="ru-RU"/>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eastAsia="Times New Roman" w:hAnsi="Times New Roman" w:cs="Times New Roman"/>
                <w:sz w:val="19"/>
                <w:szCs w:val="19"/>
                <w:lang w:eastAsia="ru-RU"/>
              </w:rPr>
            </w:pPr>
            <w:r w:rsidRPr="009544E1">
              <w:rPr>
                <w:rFonts w:ascii="Times New Roman" w:hAnsi="Times New Roman" w:cs="Times New Roman"/>
                <w:sz w:val="19"/>
                <w:szCs w:val="19"/>
              </w:rPr>
              <w:t>1 833 443,89</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eastAsia="Times New Roman" w:hAnsi="Times New Roman" w:cs="Times New Roman"/>
                <w:sz w:val="19"/>
                <w:szCs w:val="19"/>
                <w:lang w:eastAsia="ru-RU"/>
              </w:rPr>
            </w:pPr>
            <w:r w:rsidRPr="009544E1">
              <w:rPr>
                <w:rFonts w:ascii="Times New Roman" w:hAnsi="Times New Roman" w:cs="Times New Roman"/>
                <w:sz w:val="19"/>
                <w:szCs w:val="19"/>
              </w:rPr>
              <w:t>756 157,22</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eastAsia="Times New Roman" w:hAnsi="Times New Roman" w:cs="Times New Roman"/>
                <w:sz w:val="19"/>
                <w:szCs w:val="19"/>
                <w:lang w:eastAsia="ru-RU"/>
              </w:rPr>
            </w:pPr>
            <w:r w:rsidRPr="009544E1">
              <w:rPr>
                <w:rFonts w:ascii="Times New Roman" w:hAnsi="Times New Roman" w:cs="Times New Roman"/>
                <w:sz w:val="19"/>
                <w:szCs w:val="19"/>
              </w:rPr>
              <w:t>535 325,81</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eastAsia="Times New Roman" w:hAnsi="Times New Roman" w:cs="Times New Roman"/>
                <w:sz w:val="19"/>
                <w:szCs w:val="19"/>
                <w:lang w:eastAsia="ru-RU"/>
              </w:rPr>
            </w:pPr>
            <w:r w:rsidRPr="009544E1">
              <w:rPr>
                <w:rFonts w:ascii="Times New Roman" w:hAnsi="Times New Roman" w:cs="Times New Roman"/>
                <w:sz w:val="19"/>
                <w:szCs w:val="19"/>
              </w:rPr>
              <w:t>475 455,60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eastAsia="Times New Roman" w:hAnsi="Times New Roman" w:cs="Times New Roman"/>
                <w:sz w:val="19"/>
                <w:szCs w:val="19"/>
                <w:lang w:eastAsia="ru-RU"/>
              </w:rPr>
            </w:pPr>
            <w:r w:rsidRPr="009544E1">
              <w:rPr>
                <w:rFonts w:ascii="Times New Roman" w:hAnsi="Times New Roman" w:cs="Times New Roman"/>
                <w:sz w:val="19"/>
                <w:szCs w:val="19"/>
              </w:rPr>
              <w:t>66 505,26</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358"/>
        </w:trPr>
        <w:tc>
          <w:tcPr>
            <w:tcW w:w="582" w:type="dxa"/>
            <w:shd w:val="clear" w:color="auto" w:fill="auto"/>
            <w:vAlign w:val="center"/>
          </w:tcPr>
          <w:p w:rsidR="009544E1" w:rsidRPr="00336845" w:rsidRDefault="009544E1"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МБУ "Содержание и благоустройство"</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244 275,77</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64 916,77</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55 799,00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61 780,00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61 780,00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358"/>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1.2.</w:t>
            </w:r>
          </w:p>
        </w:tc>
        <w:tc>
          <w:tcPr>
            <w:tcW w:w="2127" w:type="dxa"/>
            <w:vMerge/>
            <w:shd w:val="clear" w:color="auto" w:fill="auto"/>
            <w:vAlign w:val="center"/>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Управление благоустройства администрации Раменского городского округа</w:t>
            </w:r>
          </w:p>
        </w:tc>
        <w:tc>
          <w:tcPr>
            <w:tcW w:w="2976" w:type="dxa"/>
            <w:shd w:val="clear" w:color="auto" w:fill="auto"/>
            <w:vAlign w:val="center"/>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160,00</w:t>
            </w:r>
          </w:p>
        </w:tc>
        <w:tc>
          <w:tcPr>
            <w:tcW w:w="1134" w:type="dxa"/>
            <w:shd w:val="clear" w:color="auto" w:fill="auto"/>
            <w:vAlign w:val="center"/>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1134" w:type="dxa"/>
            <w:shd w:val="clear" w:color="auto" w:fill="auto"/>
            <w:vAlign w:val="center"/>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160,00</w:t>
            </w:r>
          </w:p>
        </w:tc>
        <w:tc>
          <w:tcPr>
            <w:tcW w:w="1134" w:type="dxa"/>
            <w:shd w:val="clear" w:color="auto" w:fill="auto"/>
            <w:vAlign w:val="center"/>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1134" w:type="dxa"/>
            <w:shd w:val="clear" w:color="auto" w:fill="auto"/>
            <w:vAlign w:val="center"/>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1.3.</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Верейское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19 148,88</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4 723,87</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7 747,01</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6 634,00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44,00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1.4.</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Вялковское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53 012,93</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25 628,73</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17 884,20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9 500,00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1.5.</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МКУ "ТУ Ильинский"</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66 064,08</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25 797,06</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22 748,02</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17 519,00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1.6.</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Ганусовское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41 388,50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34 608,72</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6 779,78</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1.7.</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gramStart"/>
            <w:r w:rsidRPr="009544E1">
              <w:rPr>
                <w:rFonts w:ascii="Times New Roman" w:hAnsi="Times New Roman" w:cs="Times New Roman"/>
                <w:sz w:val="19"/>
                <w:szCs w:val="19"/>
              </w:rPr>
              <w:t>Гжельское</w:t>
            </w:r>
            <w:proofErr w:type="gram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132 391,48</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66 810,44</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32 766,04</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32 815,00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1.8.</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Заболотьевское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48 134,43</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23 583,83</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12 147,80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12 402,80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1.9.</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Константиновское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42 574,61</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38 905,99</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3 668,62</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1.10.</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proofErr w:type="gramStart"/>
            <w:r w:rsidRPr="009544E1">
              <w:rPr>
                <w:rFonts w:ascii="Times New Roman" w:hAnsi="Times New Roman" w:cs="Times New Roman"/>
                <w:sz w:val="19"/>
                <w:szCs w:val="19"/>
              </w:rPr>
              <w:t>Кузнецовское</w:t>
            </w:r>
            <w:proofErr w:type="spellEnd"/>
            <w:proofErr w:type="gram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109 927,12</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55 224,14</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27 606,68</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27 096,30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1.11.</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Никоновское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21 207,31</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21 207,31</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0,00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1.12.</w:t>
            </w:r>
          </w:p>
        </w:tc>
        <w:tc>
          <w:tcPr>
            <w:tcW w:w="2127" w:type="dxa"/>
            <w:vMerge/>
            <w:shd w:val="clear" w:color="auto" w:fill="auto"/>
            <w:vAlign w:val="center"/>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МКУ "ТУ "</w:t>
            </w:r>
            <w:proofErr w:type="gramStart"/>
            <w:r w:rsidRPr="009544E1">
              <w:rPr>
                <w:rFonts w:ascii="Times New Roman" w:hAnsi="Times New Roman" w:cs="Times New Roman"/>
                <w:sz w:val="19"/>
                <w:szCs w:val="19"/>
              </w:rPr>
              <w:t>Юго- Западное</w:t>
            </w:r>
            <w:proofErr w:type="gramEnd"/>
            <w:r w:rsidRPr="009544E1">
              <w:rPr>
                <w:rFonts w:ascii="Times New Roman" w:hAnsi="Times New Roman" w:cs="Times New Roman"/>
                <w:sz w:val="19"/>
                <w:szCs w:val="19"/>
              </w:rPr>
              <w:t>"</w:t>
            </w:r>
          </w:p>
        </w:tc>
        <w:tc>
          <w:tcPr>
            <w:tcW w:w="2976" w:type="dxa"/>
            <w:shd w:val="clear" w:color="auto" w:fill="auto"/>
            <w:vAlign w:val="center"/>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100 685,11</w:t>
            </w:r>
          </w:p>
        </w:tc>
        <w:tc>
          <w:tcPr>
            <w:tcW w:w="1134" w:type="dxa"/>
            <w:shd w:val="clear" w:color="auto" w:fill="auto"/>
            <w:noWrap/>
            <w:vAlign w:val="center"/>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0,00</w:t>
            </w:r>
          </w:p>
        </w:tc>
        <w:tc>
          <w:tcPr>
            <w:tcW w:w="1134" w:type="dxa"/>
            <w:shd w:val="clear" w:color="auto" w:fill="auto"/>
            <w:noWrap/>
            <w:vAlign w:val="center"/>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51 680,31</w:t>
            </w:r>
          </w:p>
        </w:tc>
        <w:tc>
          <w:tcPr>
            <w:tcW w:w="1134" w:type="dxa"/>
            <w:shd w:val="clear" w:color="auto" w:fill="auto"/>
            <w:noWrap/>
            <w:vAlign w:val="center"/>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48 404,80</w:t>
            </w:r>
          </w:p>
        </w:tc>
        <w:tc>
          <w:tcPr>
            <w:tcW w:w="1134" w:type="dxa"/>
            <w:shd w:val="clear" w:color="auto" w:fill="auto"/>
            <w:vAlign w:val="center"/>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600,00</w:t>
            </w:r>
          </w:p>
        </w:tc>
        <w:tc>
          <w:tcPr>
            <w:tcW w:w="992" w:type="dxa"/>
            <w:shd w:val="clear" w:color="auto" w:fill="auto"/>
            <w:vAlign w:val="center"/>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1.13.</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Новохаритоновское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124 407,20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54 497,33</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35 431,97</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34 477,90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1.14.</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Островецкое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62 305,93</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17 161,82</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20 359,51</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24 784,60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1.15.</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Рыболовское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62 643,24</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25 466,81</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20 411,33</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16 765,10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1.16.</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Сафоновское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54 246,45</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22 182,95</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18 532,50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13 531,00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1.17.</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Софьинское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92 146,80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35 876,40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25 046,34</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31 141,80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82,26</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1.18.</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Ульянинское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82 790,96</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35 653,37</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21 320,94</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25 816,65</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1.19.</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Чулковское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91 150,36</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40 734,81</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25 288,60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25 126,95</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1.20.</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МКУ "ТУ "Быково"</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107 941,48</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32 322,65</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41 604,93</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30 014,90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3 999,00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1.21.</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МКУ "ТУ "</w:t>
            </w:r>
            <w:proofErr w:type="spellStart"/>
            <w:r w:rsidRPr="009544E1">
              <w:rPr>
                <w:rFonts w:ascii="Times New Roman" w:hAnsi="Times New Roman" w:cs="Times New Roman"/>
                <w:sz w:val="19"/>
                <w:szCs w:val="19"/>
              </w:rPr>
              <w:t>Кратово</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75 949,14</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42 297,26</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17 312,48</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16 339,40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1.22.</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МКУ "ТУ "Родники"</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48 973,85</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23 444,79</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14 150,26</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11 378,80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1.23.</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gramStart"/>
            <w:r w:rsidRPr="009544E1">
              <w:rPr>
                <w:rFonts w:ascii="Times New Roman" w:hAnsi="Times New Roman" w:cs="Times New Roman"/>
                <w:sz w:val="19"/>
                <w:szCs w:val="19"/>
              </w:rPr>
              <w:t>Удельная</w:t>
            </w:r>
            <w:proofErr w:type="gram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151 918,26</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65 112,17</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56 879,49</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29 926,60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544E1">
        <w:trPr>
          <w:trHeight w:val="86"/>
        </w:trPr>
        <w:tc>
          <w:tcPr>
            <w:tcW w:w="582" w:type="dxa"/>
            <w:vMerge w:val="restart"/>
            <w:shd w:val="clear" w:color="auto" w:fill="auto"/>
            <w:vAlign w:val="center"/>
          </w:tcPr>
          <w:p w:rsidR="009544E1" w:rsidRPr="00336845" w:rsidRDefault="009544E1"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w:t>
            </w:r>
          </w:p>
        </w:tc>
        <w:tc>
          <w:tcPr>
            <w:tcW w:w="2127" w:type="dxa"/>
            <w:vMerge w:val="restart"/>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Мероприятие 01.02. Содержание, ремонт и восстановление уличного освещения             </w:t>
            </w:r>
          </w:p>
        </w:tc>
        <w:tc>
          <w:tcPr>
            <w:tcW w:w="2835" w:type="dxa"/>
            <w:vMerge w:val="restart"/>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X</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Итого</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1 075 877,94</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299 239,79</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269 172,05</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253 733,05</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253 733,05</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vMerge/>
            <w:shd w:val="clear" w:color="auto" w:fill="auto"/>
            <w:vAlign w:val="center"/>
          </w:tcPr>
          <w:p w:rsidR="009544E1" w:rsidRPr="00336845" w:rsidRDefault="009544E1" w:rsidP="001451EE">
            <w:pPr>
              <w:spacing w:after="0" w:line="240" w:lineRule="auto"/>
              <w:ind w:left="-93" w:right="-108"/>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9544E1" w:rsidRPr="009544E1" w:rsidRDefault="009544E1" w:rsidP="009544E1">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9544E1" w:rsidRPr="009544E1" w:rsidRDefault="009544E1" w:rsidP="009544E1">
            <w:pPr>
              <w:spacing w:after="0" w:line="240" w:lineRule="auto"/>
              <w:jc w:val="both"/>
              <w:rPr>
                <w:rFonts w:ascii="Times New Roman" w:eastAsia="Times New Roman" w:hAnsi="Times New Roman" w:cs="Times New Roman"/>
                <w:sz w:val="19"/>
                <w:szCs w:val="19"/>
                <w:lang w:eastAsia="ru-RU"/>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1 075 877,94</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eastAsia="Times New Roman" w:hAnsi="Times New Roman" w:cs="Times New Roman"/>
                <w:sz w:val="19"/>
                <w:szCs w:val="19"/>
                <w:lang w:eastAsia="ru-RU"/>
              </w:rPr>
            </w:pPr>
            <w:r w:rsidRPr="009544E1">
              <w:rPr>
                <w:rFonts w:ascii="Times New Roman" w:hAnsi="Times New Roman" w:cs="Times New Roman"/>
                <w:sz w:val="19"/>
                <w:szCs w:val="19"/>
              </w:rPr>
              <w:t>299 239,79</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269 172,05</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eastAsia="Times New Roman" w:hAnsi="Times New Roman" w:cs="Times New Roman"/>
                <w:sz w:val="19"/>
                <w:szCs w:val="19"/>
                <w:lang w:eastAsia="ru-RU"/>
              </w:rPr>
            </w:pPr>
            <w:r w:rsidRPr="009544E1">
              <w:rPr>
                <w:rFonts w:ascii="Times New Roman" w:hAnsi="Times New Roman" w:cs="Times New Roman"/>
                <w:sz w:val="19"/>
                <w:szCs w:val="19"/>
              </w:rPr>
              <w:t>253 733,05</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eastAsia="Times New Roman" w:hAnsi="Times New Roman" w:cs="Times New Roman"/>
                <w:sz w:val="19"/>
                <w:szCs w:val="19"/>
                <w:lang w:eastAsia="ru-RU"/>
              </w:rPr>
            </w:pPr>
            <w:r w:rsidRPr="009544E1">
              <w:rPr>
                <w:rFonts w:ascii="Times New Roman" w:hAnsi="Times New Roman" w:cs="Times New Roman"/>
                <w:sz w:val="19"/>
                <w:szCs w:val="19"/>
              </w:rPr>
              <w:t>253 733,05</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МБУ "Содержание и благоустройство"</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319 955,76</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89 085,76</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74 870,00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78 000,00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78 000,00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2.2.</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Верейское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20 792,47</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5 192,47</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5 200,00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5 200,00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5 200,00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2.3.</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Вялковское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63 467,21</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18 843,68</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16 208,33</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14 207,60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14 207,60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2.4.</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МКУ "ТУ Ильинский"</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41 088,87</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11 446,87</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10 314,00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9 664,00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9 664,00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2.5.</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Ганусовское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13 525,31</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10 281,59</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3 243,72</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2.6.</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gramStart"/>
            <w:r w:rsidRPr="009544E1">
              <w:rPr>
                <w:rFonts w:ascii="Times New Roman" w:hAnsi="Times New Roman" w:cs="Times New Roman"/>
                <w:sz w:val="19"/>
                <w:szCs w:val="19"/>
              </w:rPr>
              <w:t>Гжельское</w:t>
            </w:r>
            <w:proofErr w:type="gram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60 836,40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13 914,00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15 099,20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15 911,60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15 911,60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2.7.</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Заболотьевское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33 000,00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10 500,00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7 500,00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7 500,00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7 500,00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2.8.</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Константиновское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9 161,72</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7 055,13</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2 106,59</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544E1">
        <w:trPr>
          <w:trHeight w:val="545"/>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2.9.</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proofErr w:type="gramStart"/>
            <w:r w:rsidRPr="009544E1">
              <w:rPr>
                <w:rFonts w:ascii="Times New Roman" w:hAnsi="Times New Roman" w:cs="Times New Roman"/>
                <w:sz w:val="19"/>
                <w:szCs w:val="19"/>
              </w:rPr>
              <w:t>Кузнецовское</w:t>
            </w:r>
            <w:proofErr w:type="spellEnd"/>
            <w:proofErr w:type="gram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32 483,46</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9 983,46</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7 500,00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7 500,00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7 500,00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2.10.</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Никоновское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8 281,23</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8 281,23</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0,00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2.11.</w:t>
            </w:r>
          </w:p>
        </w:tc>
        <w:tc>
          <w:tcPr>
            <w:tcW w:w="2127" w:type="dxa"/>
            <w:vMerge/>
            <w:shd w:val="clear" w:color="auto" w:fill="auto"/>
            <w:vAlign w:val="center"/>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МКУ "ТУ "</w:t>
            </w:r>
            <w:proofErr w:type="spellStart"/>
            <w:proofErr w:type="gramStart"/>
            <w:r w:rsidRPr="009544E1">
              <w:rPr>
                <w:rFonts w:ascii="Times New Roman" w:hAnsi="Times New Roman" w:cs="Times New Roman"/>
                <w:sz w:val="19"/>
                <w:szCs w:val="19"/>
              </w:rPr>
              <w:t>Юго</w:t>
            </w:r>
            <w:proofErr w:type="spellEnd"/>
            <w:r w:rsidRPr="009544E1">
              <w:rPr>
                <w:rFonts w:ascii="Times New Roman" w:hAnsi="Times New Roman" w:cs="Times New Roman"/>
                <w:sz w:val="19"/>
                <w:szCs w:val="19"/>
              </w:rPr>
              <w:t xml:space="preserve"> - Западное</w:t>
            </w:r>
            <w:proofErr w:type="gramEnd"/>
            <w:r w:rsidRPr="009544E1">
              <w:rPr>
                <w:rFonts w:ascii="Times New Roman" w:hAnsi="Times New Roman" w:cs="Times New Roman"/>
                <w:sz w:val="19"/>
                <w:szCs w:val="19"/>
              </w:rPr>
              <w:t>"</w:t>
            </w:r>
          </w:p>
        </w:tc>
        <w:tc>
          <w:tcPr>
            <w:tcW w:w="2976" w:type="dxa"/>
            <w:shd w:val="clear" w:color="auto" w:fill="auto"/>
            <w:vAlign w:val="center"/>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44 227,35</w:t>
            </w:r>
          </w:p>
        </w:tc>
        <w:tc>
          <w:tcPr>
            <w:tcW w:w="1134" w:type="dxa"/>
            <w:shd w:val="clear" w:color="auto" w:fill="auto"/>
            <w:noWrap/>
            <w:vAlign w:val="center"/>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0,00</w:t>
            </w:r>
          </w:p>
        </w:tc>
        <w:tc>
          <w:tcPr>
            <w:tcW w:w="1134" w:type="dxa"/>
            <w:shd w:val="clear" w:color="auto" w:fill="auto"/>
            <w:noWrap/>
            <w:vAlign w:val="center"/>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18 282,95</w:t>
            </w:r>
          </w:p>
        </w:tc>
        <w:tc>
          <w:tcPr>
            <w:tcW w:w="1134" w:type="dxa"/>
            <w:shd w:val="clear" w:color="auto" w:fill="auto"/>
            <w:noWrap/>
            <w:vAlign w:val="center"/>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12 972,20</w:t>
            </w:r>
          </w:p>
        </w:tc>
        <w:tc>
          <w:tcPr>
            <w:tcW w:w="1134" w:type="dxa"/>
            <w:shd w:val="clear" w:color="auto" w:fill="auto"/>
            <w:vAlign w:val="center"/>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12 972,20</w:t>
            </w:r>
          </w:p>
        </w:tc>
        <w:tc>
          <w:tcPr>
            <w:tcW w:w="992" w:type="dxa"/>
            <w:shd w:val="clear" w:color="auto" w:fill="auto"/>
            <w:vAlign w:val="center"/>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2.12.</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Новохаритоновское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43 109,51</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10 211,76</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13 297,75</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9 800,00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9 800,00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2.13.</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Островецкое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36 736,81</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9 227,59</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8 477,22</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9 516,00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9 516,00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2.14.</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Рыболовское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22 309,27</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8 029,27</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5 760,00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4 260,00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4 260,00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2.15.</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Сафоновское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30 309,79</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12 309,79</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6 000,00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6 000,00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6 000,00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2.16.</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Софьинское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29 802,42</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8 000,52</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7 267,30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7 267,30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7 267,30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2.17.</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Ульянинское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13 921,96</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5 179,46</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3 142,50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2 800,00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2 800,00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2.18.</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spellStart"/>
            <w:r w:rsidRPr="009544E1">
              <w:rPr>
                <w:rFonts w:ascii="Times New Roman" w:hAnsi="Times New Roman" w:cs="Times New Roman"/>
                <w:sz w:val="19"/>
                <w:szCs w:val="19"/>
              </w:rPr>
              <w:t>Чулковское</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41 981,17</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10 611,67</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10 195,40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10 587,05</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10 587,05</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2.19.</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МКУ "ТУ "Быково"</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30 305,13</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7 465,66</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7 719,47</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7 560,00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7 560,00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2.20.</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МКУ "ТУ "</w:t>
            </w:r>
            <w:proofErr w:type="spellStart"/>
            <w:r w:rsidRPr="009544E1">
              <w:rPr>
                <w:rFonts w:ascii="Times New Roman" w:hAnsi="Times New Roman" w:cs="Times New Roman"/>
                <w:sz w:val="19"/>
                <w:szCs w:val="19"/>
              </w:rPr>
              <w:t>Кратово</w:t>
            </w:r>
            <w:proofErr w:type="spell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139 666,47</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32 607,47</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35 043,00</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36 008,00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36 008,00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2.21.</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МКУ "ТУ "Родники"</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19 081,09</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4 894,66</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4 627,83</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4 779,30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4 779,30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C6944">
        <w:trPr>
          <w:trHeight w:val="83"/>
        </w:trPr>
        <w:tc>
          <w:tcPr>
            <w:tcW w:w="582" w:type="dxa"/>
            <w:shd w:val="clear" w:color="auto" w:fill="auto"/>
            <w:vAlign w:val="center"/>
          </w:tcPr>
          <w:p w:rsidR="009544E1" w:rsidRPr="00336845" w:rsidRDefault="009544E1" w:rsidP="009544E1">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2.22.</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 xml:space="preserve">МКУ "ТУ </w:t>
            </w:r>
            <w:proofErr w:type="gramStart"/>
            <w:r w:rsidRPr="009544E1">
              <w:rPr>
                <w:rFonts w:ascii="Times New Roman" w:hAnsi="Times New Roman" w:cs="Times New Roman"/>
                <w:sz w:val="19"/>
                <w:szCs w:val="19"/>
              </w:rPr>
              <w:t>Удельная</w:t>
            </w:r>
            <w:proofErr w:type="gramEnd"/>
            <w:r w:rsidRPr="009544E1">
              <w:rPr>
                <w:rFonts w:ascii="Times New Roman" w:hAnsi="Times New Roman" w:cs="Times New Roman"/>
                <w:sz w:val="19"/>
                <w:szCs w:val="19"/>
              </w:rPr>
              <w:t>"</w:t>
            </w:r>
          </w:p>
        </w:tc>
        <w:tc>
          <w:tcPr>
            <w:tcW w:w="2976" w:type="dxa"/>
            <w:shd w:val="clear" w:color="auto" w:fill="auto"/>
            <w:vAlign w:val="center"/>
            <w:hideMark/>
          </w:tcPr>
          <w:p w:rsidR="009544E1" w:rsidRPr="009544E1" w:rsidRDefault="009544E1" w:rsidP="009544E1">
            <w:pPr>
              <w:spacing w:after="0" w:line="240" w:lineRule="auto"/>
              <w:jc w:val="both"/>
              <w:rPr>
                <w:rFonts w:ascii="Times New Roman" w:hAnsi="Times New Roman" w:cs="Times New Roman"/>
                <w:sz w:val="19"/>
                <w:szCs w:val="19"/>
              </w:rPr>
            </w:pPr>
            <w:r w:rsidRPr="009544E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21 834,54</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6 117,75</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7 316,79</w:t>
            </w:r>
          </w:p>
        </w:tc>
        <w:tc>
          <w:tcPr>
            <w:tcW w:w="1134" w:type="dxa"/>
            <w:shd w:val="clear" w:color="auto" w:fill="auto"/>
            <w:noWrap/>
            <w:vAlign w:val="center"/>
            <w:hideMark/>
          </w:tcPr>
          <w:p w:rsidR="009544E1" w:rsidRPr="009544E1" w:rsidRDefault="009544E1" w:rsidP="009544E1">
            <w:pPr>
              <w:spacing w:after="0" w:line="240" w:lineRule="auto"/>
              <w:jc w:val="center"/>
              <w:rPr>
                <w:rFonts w:ascii="Times New Roman" w:hAnsi="Times New Roman" w:cs="Times New Roman"/>
                <w:color w:val="000000"/>
                <w:sz w:val="19"/>
                <w:szCs w:val="19"/>
              </w:rPr>
            </w:pPr>
            <w:r w:rsidRPr="009544E1">
              <w:rPr>
                <w:rFonts w:ascii="Times New Roman" w:hAnsi="Times New Roman" w:cs="Times New Roman"/>
                <w:color w:val="000000"/>
                <w:sz w:val="19"/>
                <w:szCs w:val="19"/>
              </w:rPr>
              <w:t>4 200,00</w:t>
            </w:r>
          </w:p>
        </w:tc>
        <w:tc>
          <w:tcPr>
            <w:tcW w:w="1134" w:type="dxa"/>
            <w:shd w:val="clear" w:color="auto" w:fill="auto"/>
            <w:vAlign w:val="center"/>
            <w:hideMark/>
          </w:tcPr>
          <w:p w:rsidR="009544E1" w:rsidRPr="009544E1" w:rsidRDefault="009544E1" w:rsidP="009544E1">
            <w:pPr>
              <w:spacing w:after="0" w:line="240" w:lineRule="auto"/>
              <w:jc w:val="center"/>
              <w:rPr>
                <w:rFonts w:ascii="Times New Roman" w:hAnsi="Times New Roman" w:cs="Times New Roman"/>
                <w:sz w:val="19"/>
                <w:szCs w:val="19"/>
              </w:rPr>
            </w:pPr>
            <w:r w:rsidRPr="009544E1">
              <w:rPr>
                <w:rFonts w:ascii="Times New Roman" w:hAnsi="Times New Roman" w:cs="Times New Roman"/>
                <w:sz w:val="19"/>
                <w:szCs w:val="19"/>
              </w:rPr>
              <w:t>4 200,00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9544E1">
        <w:trPr>
          <w:trHeight w:val="417"/>
        </w:trPr>
        <w:tc>
          <w:tcPr>
            <w:tcW w:w="582" w:type="dxa"/>
            <w:vMerge w:val="restart"/>
            <w:shd w:val="clear" w:color="auto" w:fill="auto"/>
            <w:vAlign w:val="center"/>
          </w:tcPr>
          <w:p w:rsidR="009544E1" w:rsidRPr="00336845" w:rsidRDefault="009544E1"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w:t>
            </w:r>
          </w:p>
        </w:tc>
        <w:tc>
          <w:tcPr>
            <w:tcW w:w="2127" w:type="dxa"/>
            <w:vMerge w:val="restart"/>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Мероприятие 01.03. Организация благоустройства территории городского округа в части ремонта асфальтового покрытия дворовых территорий</w:t>
            </w:r>
          </w:p>
        </w:tc>
        <w:tc>
          <w:tcPr>
            <w:tcW w:w="2835" w:type="dxa"/>
            <w:vMerge w:val="restart"/>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X</w:t>
            </w:r>
          </w:p>
        </w:tc>
        <w:tc>
          <w:tcPr>
            <w:tcW w:w="2976" w:type="dxa"/>
            <w:shd w:val="clear" w:color="auto" w:fill="auto"/>
            <w:hideMark/>
          </w:tcPr>
          <w:p w:rsidR="009544E1" w:rsidRPr="00CE1C3F" w:rsidRDefault="009544E1" w:rsidP="00CE1C3F">
            <w:pPr>
              <w:spacing w:after="0" w:line="240" w:lineRule="auto"/>
              <w:rPr>
                <w:rFonts w:ascii="Times New Roman" w:hAnsi="Times New Roman" w:cs="Times New Roman"/>
                <w:sz w:val="19"/>
                <w:szCs w:val="19"/>
              </w:rPr>
            </w:pPr>
            <w:r w:rsidRPr="00CE1C3F">
              <w:rPr>
                <w:rFonts w:ascii="Times New Roman" w:hAnsi="Times New Roman" w:cs="Times New Roman"/>
                <w:sz w:val="19"/>
                <w:szCs w:val="19"/>
              </w:rPr>
              <w:t>Итого</w:t>
            </w:r>
          </w:p>
        </w:tc>
        <w:tc>
          <w:tcPr>
            <w:tcW w:w="1276"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115 557,38</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22 485,61</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46 598,17</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23 236,80</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23 236,80</w:t>
            </w:r>
          </w:p>
        </w:tc>
        <w:tc>
          <w:tcPr>
            <w:tcW w:w="992" w:type="dxa"/>
            <w:shd w:val="clear" w:color="auto" w:fill="auto"/>
            <w:vAlign w:val="center"/>
            <w:hideMark/>
          </w:tcPr>
          <w:p w:rsidR="009544E1" w:rsidRPr="00CE1C3F" w:rsidRDefault="009544E1" w:rsidP="00CE1C3F">
            <w:pPr>
              <w:spacing w:after="0" w:line="240" w:lineRule="auto"/>
              <w:jc w:val="center"/>
              <w:rPr>
                <w:rFonts w:ascii="Times New Roman" w:eastAsia="Times New Roman" w:hAnsi="Times New Roman" w:cs="Times New Roman"/>
                <w:sz w:val="19"/>
                <w:szCs w:val="19"/>
                <w:lang w:eastAsia="ru-RU"/>
              </w:rPr>
            </w:pPr>
            <w:r w:rsidRPr="00CE1C3F">
              <w:rPr>
                <w:rFonts w:ascii="Times New Roman" w:eastAsia="Times New Roman" w:hAnsi="Times New Roman" w:cs="Times New Roman"/>
                <w:sz w:val="19"/>
                <w:szCs w:val="19"/>
                <w:lang w:eastAsia="ru-RU"/>
              </w:rPr>
              <w:t>0,00</w:t>
            </w:r>
          </w:p>
        </w:tc>
      </w:tr>
      <w:tr w:rsidR="009544E1" w:rsidRPr="00336845" w:rsidTr="00CE1C3F">
        <w:trPr>
          <w:trHeight w:val="177"/>
        </w:trPr>
        <w:tc>
          <w:tcPr>
            <w:tcW w:w="582" w:type="dxa"/>
            <w:vMerge/>
            <w:shd w:val="clear" w:color="auto" w:fill="auto"/>
            <w:vAlign w:val="center"/>
          </w:tcPr>
          <w:p w:rsidR="009544E1" w:rsidRPr="00336845" w:rsidRDefault="009544E1" w:rsidP="001451EE">
            <w:pPr>
              <w:spacing w:after="0" w:line="240" w:lineRule="auto"/>
              <w:ind w:left="-93" w:right="-108"/>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9544E1" w:rsidRPr="00CE1C3F" w:rsidRDefault="009544E1" w:rsidP="00CE1C3F">
            <w:pPr>
              <w:spacing w:after="0" w:line="240" w:lineRule="auto"/>
              <w:jc w:val="center"/>
              <w:rPr>
                <w:rFonts w:ascii="Times New Roman" w:eastAsia="Times New Roman" w:hAnsi="Times New Roman" w:cs="Times New Roman"/>
                <w:sz w:val="19"/>
                <w:szCs w:val="19"/>
                <w:lang w:eastAsia="ru-RU"/>
              </w:rPr>
            </w:pPr>
          </w:p>
        </w:tc>
        <w:tc>
          <w:tcPr>
            <w:tcW w:w="2976" w:type="dxa"/>
            <w:shd w:val="clear" w:color="auto" w:fill="auto"/>
            <w:hideMark/>
          </w:tcPr>
          <w:p w:rsidR="009544E1" w:rsidRPr="00CE1C3F" w:rsidRDefault="009544E1" w:rsidP="00CE1C3F">
            <w:pPr>
              <w:spacing w:after="0" w:line="240" w:lineRule="auto"/>
              <w:jc w:val="both"/>
              <w:rPr>
                <w:rFonts w:ascii="Times New Roman" w:eastAsia="Times New Roman" w:hAnsi="Times New Roman" w:cs="Times New Roman"/>
                <w:sz w:val="19"/>
                <w:szCs w:val="19"/>
                <w:lang w:eastAsia="ru-RU"/>
              </w:rPr>
            </w:pPr>
            <w:r w:rsidRPr="00CE1C3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115 557,38</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eastAsia="Times New Roman" w:hAnsi="Times New Roman" w:cs="Times New Roman"/>
                <w:sz w:val="19"/>
                <w:szCs w:val="19"/>
                <w:lang w:eastAsia="ru-RU"/>
              </w:rPr>
            </w:pPr>
            <w:r w:rsidRPr="00CE1C3F">
              <w:rPr>
                <w:rFonts w:ascii="Times New Roman" w:hAnsi="Times New Roman" w:cs="Times New Roman"/>
                <w:sz w:val="19"/>
                <w:szCs w:val="19"/>
              </w:rPr>
              <w:t>22 485,61</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46 598,17</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eastAsia="Times New Roman" w:hAnsi="Times New Roman" w:cs="Times New Roman"/>
                <w:sz w:val="19"/>
                <w:szCs w:val="19"/>
                <w:lang w:eastAsia="ru-RU"/>
              </w:rPr>
            </w:pPr>
            <w:r w:rsidRPr="00CE1C3F">
              <w:rPr>
                <w:rFonts w:ascii="Times New Roman" w:hAnsi="Times New Roman" w:cs="Times New Roman"/>
                <w:sz w:val="19"/>
                <w:szCs w:val="19"/>
              </w:rPr>
              <w:t>23 236,80</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eastAsia="Times New Roman" w:hAnsi="Times New Roman" w:cs="Times New Roman"/>
                <w:sz w:val="19"/>
                <w:szCs w:val="19"/>
                <w:lang w:eastAsia="ru-RU"/>
              </w:rPr>
            </w:pPr>
            <w:r w:rsidRPr="00CE1C3F">
              <w:rPr>
                <w:rFonts w:ascii="Times New Roman" w:hAnsi="Times New Roman" w:cs="Times New Roman"/>
                <w:sz w:val="19"/>
                <w:szCs w:val="19"/>
              </w:rPr>
              <w:t>23 236,80</w:t>
            </w:r>
          </w:p>
        </w:tc>
        <w:tc>
          <w:tcPr>
            <w:tcW w:w="992" w:type="dxa"/>
            <w:shd w:val="clear" w:color="auto" w:fill="auto"/>
            <w:vAlign w:val="center"/>
            <w:hideMark/>
          </w:tcPr>
          <w:p w:rsidR="009544E1" w:rsidRPr="00CE1C3F" w:rsidRDefault="009544E1" w:rsidP="00CE1C3F">
            <w:pPr>
              <w:spacing w:after="0" w:line="240" w:lineRule="auto"/>
              <w:jc w:val="center"/>
              <w:rPr>
                <w:rFonts w:ascii="Times New Roman" w:eastAsia="Times New Roman" w:hAnsi="Times New Roman" w:cs="Times New Roman"/>
                <w:sz w:val="19"/>
                <w:szCs w:val="19"/>
                <w:lang w:eastAsia="ru-RU"/>
              </w:rPr>
            </w:pPr>
            <w:r w:rsidRPr="00CE1C3F">
              <w:rPr>
                <w:rFonts w:ascii="Times New Roman" w:eastAsia="Times New Roman" w:hAnsi="Times New Roman" w:cs="Times New Roman"/>
                <w:sz w:val="19"/>
                <w:szCs w:val="19"/>
                <w:lang w:eastAsia="ru-RU"/>
              </w:rPr>
              <w:t>0,00</w:t>
            </w:r>
          </w:p>
        </w:tc>
      </w:tr>
      <w:tr w:rsidR="009544E1" w:rsidRPr="00336845" w:rsidTr="00CE1C3F">
        <w:trPr>
          <w:trHeight w:val="83"/>
        </w:trPr>
        <w:tc>
          <w:tcPr>
            <w:tcW w:w="582" w:type="dxa"/>
            <w:shd w:val="clear" w:color="auto" w:fill="auto"/>
            <w:vAlign w:val="center"/>
          </w:tcPr>
          <w:p w:rsidR="009544E1" w:rsidRPr="00336845" w:rsidRDefault="009544E1"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3.1.</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МБУ "Содержание и благоустройство"</w:t>
            </w:r>
          </w:p>
        </w:tc>
        <w:tc>
          <w:tcPr>
            <w:tcW w:w="2976" w:type="dxa"/>
            <w:shd w:val="clear" w:color="auto" w:fill="auto"/>
            <w:hideMark/>
          </w:tcPr>
          <w:p w:rsidR="009544E1" w:rsidRPr="00CE1C3F" w:rsidRDefault="009544E1" w:rsidP="00CE1C3F">
            <w:pPr>
              <w:spacing w:after="0" w:line="240" w:lineRule="auto"/>
              <w:rPr>
                <w:rFonts w:ascii="Times New Roman" w:hAnsi="Times New Roman" w:cs="Times New Roman"/>
                <w:sz w:val="19"/>
                <w:szCs w:val="19"/>
              </w:rPr>
            </w:pPr>
            <w:r w:rsidRPr="00CE1C3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65 190,53</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16 202,39</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24 988,14</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12 000,00</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12 000,00</w:t>
            </w:r>
          </w:p>
        </w:tc>
        <w:tc>
          <w:tcPr>
            <w:tcW w:w="992" w:type="dxa"/>
            <w:shd w:val="clear" w:color="auto" w:fill="auto"/>
            <w:vAlign w:val="center"/>
            <w:hideMark/>
          </w:tcPr>
          <w:p w:rsidR="009544E1" w:rsidRPr="00CE1C3F" w:rsidRDefault="009544E1" w:rsidP="00CE1C3F">
            <w:pPr>
              <w:spacing w:after="0" w:line="240" w:lineRule="auto"/>
              <w:jc w:val="center"/>
              <w:rPr>
                <w:rFonts w:ascii="Times New Roman" w:eastAsia="Times New Roman" w:hAnsi="Times New Roman" w:cs="Times New Roman"/>
                <w:sz w:val="19"/>
                <w:szCs w:val="19"/>
                <w:lang w:eastAsia="ru-RU"/>
              </w:rPr>
            </w:pPr>
            <w:r w:rsidRPr="00CE1C3F">
              <w:rPr>
                <w:rFonts w:ascii="Times New Roman" w:eastAsia="Times New Roman" w:hAnsi="Times New Roman" w:cs="Times New Roman"/>
                <w:sz w:val="19"/>
                <w:szCs w:val="19"/>
                <w:lang w:eastAsia="ru-RU"/>
              </w:rPr>
              <w:t>0,00</w:t>
            </w:r>
          </w:p>
        </w:tc>
      </w:tr>
      <w:tr w:rsidR="009544E1" w:rsidRPr="00336845" w:rsidTr="00CE1C3F">
        <w:trPr>
          <w:trHeight w:val="83"/>
        </w:trPr>
        <w:tc>
          <w:tcPr>
            <w:tcW w:w="582" w:type="dxa"/>
            <w:shd w:val="clear" w:color="auto" w:fill="auto"/>
            <w:vAlign w:val="center"/>
          </w:tcPr>
          <w:p w:rsidR="009544E1" w:rsidRPr="00336845" w:rsidRDefault="009544E1"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3.2.</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 xml:space="preserve">МКУ "ТУ </w:t>
            </w:r>
            <w:proofErr w:type="spellStart"/>
            <w:r w:rsidRPr="00CE1C3F">
              <w:rPr>
                <w:rFonts w:ascii="Times New Roman" w:hAnsi="Times New Roman" w:cs="Times New Roman"/>
                <w:sz w:val="19"/>
                <w:szCs w:val="19"/>
              </w:rPr>
              <w:t>Верейское</w:t>
            </w:r>
            <w:proofErr w:type="spellEnd"/>
            <w:r w:rsidRPr="00CE1C3F">
              <w:rPr>
                <w:rFonts w:ascii="Times New Roman" w:hAnsi="Times New Roman" w:cs="Times New Roman"/>
                <w:sz w:val="19"/>
                <w:szCs w:val="19"/>
              </w:rPr>
              <w:t>""</w:t>
            </w:r>
          </w:p>
        </w:tc>
        <w:tc>
          <w:tcPr>
            <w:tcW w:w="2976" w:type="dxa"/>
            <w:shd w:val="clear" w:color="auto" w:fill="auto"/>
            <w:hideMark/>
          </w:tcPr>
          <w:p w:rsidR="009544E1" w:rsidRPr="00CE1C3F" w:rsidRDefault="009544E1" w:rsidP="00CE1C3F">
            <w:pPr>
              <w:spacing w:after="0" w:line="240" w:lineRule="auto"/>
              <w:rPr>
                <w:rFonts w:ascii="Times New Roman" w:hAnsi="Times New Roman" w:cs="Times New Roman"/>
                <w:sz w:val="19"/>
                <w:szCs w:val="19"/>
              </w:rPr>
            </w:pPr>
            <w:r w:rsidRPr="00CE1C3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6 283,22</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6 283,22</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0,00</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0,00</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0,00</w:t>
            </w:r>
          </w:p>
        </w:tc>
        <w:tc>
          <w:tcPr>
            <w:tcW w:w="992" w:type="dxa"/>
            <w:shd w:val="clear" w:color="auto" w:fill="auto"/>
            <w:vAlign w:val="center"/>
            <w:hideMark/>
          </w:tcPr>
          <w:p w:rsidR="009544E1" w:rsidRPr="00CE1C3F" w:rsidRDefault="009544E1" w:rsidP="00CE1C3F">
            <w:pPr>
              <w:spacing w:after="0" w:line="240" w:lineRule="auto"/>
              <w:jc w:val="center"/>
              <w:rPr>
                <w:rFonts w:ascii="Times New Roman" w:eastAsia="Times New Roman" w:hAnsi="Times New Roman" w:cs="Times New Roman"/>
                <w:sz w:val="19"/>
                <w:szCs w:val="19"/>
                <w:lang w:eastAsia="ru-RU"/>
              </w:rPr>
            </w:pPr>
            <w:r w:rsidRPr="00CE1C3F">
              <w:rPr>
                <w:rFonts w:ascii="Times New Roman" w:eastAsia="Times New Roman" w:hAnsi="Times New Roman" w:cs="Times New Roman"/>
                <w:sz w:val="19"/>
                <w:szCs w:val="19"/>
                <w:lang w:eastAsia="ru-RU"/>
              </w:rPr>
              <w:t>0,00</w:t>
            </w:r>
          </w:p>
        </w:tc>
      </w:tr>
      <w:tr w:rsidR="009544E1" w:rsidRPr="00336845" w:rsidTr="00CE1C3F">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3.3.</w:t>
            </w:r>
          </w:p>
        </w:tc>
        <w:tc>
          <w:tcPr>
            <w:tcW w:w="2127" w:type="dxa"/>
            <w:vMerge/>
            <w:shd w:val="clear" w:color="auto" w:fill="auto"/>
            <w:vAlign w:val="center"/>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 xml:space="preserve">МКУ "ТУ </w:t>
            </w:r>
            <w:proofErr w:type="gramStart"/>
            <w:r w:rsidRPr="00CE1C3F">
              <w:rPr>
                <w:rFonts w:ascii="Times New Roman" w:hAnsi="Times New Roman" w:cs="Times New Roman"/>
                <w:sz w:val="19"/>
                <w:szCs w:val="19"/>
              </w:rPr>
              <w:t>Гжельское</w:t>
            </w:r>
            <w:proofErr w:type="gramEnd"/>
            <w:r w:rsidRPr="00CE1C3F">
              <w:rPr>
                <w:rFonts w:ascii="Times New Roman" w:hAnsi="Times New Roman" w:cs="Times New Roman"/>
                <w:sz w:val="19"/>
                <w:szCs w:val="19"/>
              </w:rPr>
              <w:t>"</w:t>
            </w:r>
          </w:p>
        </w:tc>
        <w:tc>
          <w:tcPr>
            <w:tcW w:w="2976" w:type="dxa"/>
            <w:shd w:val="clear" w:color="auto" w:fill="auto"/>
          </w:tcPr>
          <w:p w:rsidR="009544E1" w:rsidRPr="00CE1C3F" w:rsidRDefault="009544E1" w:rsidP="00CE1C3F">
            <w:pPr>
              <w:spacing w:after="0" w:line="240" w:lineRule="auto"/>
              <w:rPr>
                <w:rFonts w:ascii="Times New Roman" w:hAnsi="Times New Roman" w:cs="Times New Roman"/>
                <w:sz w:val="19"/>
                <w:szCs w:val="19"/>
              </w:rPr>
            </w:pPr>
            <w:r w:rsidRPr="00CE1C3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1 327,40</w:t>
            </w:r>
          </w:p>
        </w:tc>
        <w:tc>
          <w:tcPr>
            <w:tcW w:w="1134" w:type="dxa"/>
            <w:shd w:val="clear" w:color="auto" w:fill="auto"/>
            <w:vAlign w:val="center"/>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0,00</w:t>
            </w:r>
          </w:p>
        </w:tc>
        <w:tc>
          <w:tcPr>
            <w:tcW w:w="1134" w:type="dxa"/>
            <w:shd w:val="clear" w:color="auto" w:fill="auto"/>
            <w:vAlign w:val="center"/>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1 327,40</w:t>
            </w:r>
          </w:p>
        </w:tc>
        <w:tc>
          <w:tcPr>
            <w:tcW w:w="1134" w:type="dxa"/>
            <w:shd w:val="clear" w:color="auto" w:fill="auto"/>
            <w:vAlign w:val="center"/>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0,00</w:t>
            </w:r>
          </w:p>
        </w:tc>
        <w:tc>
          <w:tcPr>
            <w:tcW w:w="1134" w:type="dxa"/>
            <w:shd w:val="clear" w:color="auto" w:fill="auto"/>
            <w:vAlign w:val="center"/>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0,00</w:t>
            </w:r>
          </w:p>
        </w:tc>
        <w:tc>
          <w:tcPr>
            <w:tcW w:w="992" w:type="dxa"/>
            <w:shd w:val="clear" w:color="auto" w:fill="auto"/>
            <w:vAlign w:val="center"/>
          </w:tcPr>
          <w:p w:rsidR="009544E1" w:rsidRPr="00CE1C3F" w:rsidRDefault="009544E1" w:rsidP="00CE1C3F">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r>
      <w:tr w:rsidR="009544E1" w:rsidRPr="00336845" w:rsidTr="00CE1C3F">
        <w:trPr>
          <w:trHeight w:val="83"/>
        </w:trPr>
        <w:tc>
          <w:tcPr>
            <w:tcW w:w="582" w:type="dxa"/>
            <w:shd w:val="clear" w:color="auto" w:fill="auto"/>
            <w:vAlign w:val="center"/>
          </w:tcPr>
          <w:p w:rsidR="009544E1" w:rsidRPr="00336845" w:rsidRDefault="009544E1" w:rsidP="009B6BA7">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3.4.</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 xml:space="preserve">МКУ "ТУ </w:t>
            </w:r>
            <w:proofErr w:type="spellStart"/>
            <w:r w:rsidRPr="00CE1C3F">
              <w:rPr>
                <w:rFonts w:ascii="Times New Roman" w:hAnsi="Times New Roman" w:cs="Times New Roman"/>
                <w:sz w:val="19"/>
                <w:szCs w:val="19"/>
              </w:rPr>
              <w:t>Константиновское</w:t>
            </w:r>
            <w:proofErr w:type="spellEnd"/>
            <w:r w:rsidRPr="00CE1C3F">
              <w:rPr>
                <w:rFonts w:ascii="Times New Roman" w:hAnsi="Times New Roman" w:cs="Times New Roman"/>
                <w:sz w:val="19"/>
                <w:szCs w:val="19"/>
              </w:rPr>
              <w:t>"</w:t>
            </w:r>
          </w:p>
        </w:tc>
        <w:tc>
          <w:tcPr>
            <w:tcW w:w="2976" w:type="dxa"/>
            <w:shd w:val="clear" w:color="auto" w:fill="auto"/>
            <w:hideMark/>
          </w:tcPr>
          <w:p w:rsidR="009544E1" w:rsidRPr="00CE1C3F" w:rsidRDefault="009544E1" w:rsidP="00CE1C3F">
            <w:pPr>
              <w:spacing w:after="0" w:line="240" w:lineRule="auto"/>
              <w:rPr>
                <w:rFonts w:ascii="Times New Roman" w:hAnsi="Times New Roman" w:cs="Times New Roman"/>
                <w:sz w:val="19"/>
                <w:szCs w:val="19"/>
              </w:rPr>
            </w:pPr>
            <w:r w:rsidRPr="00CE1C3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26 700,00</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0,00</w:t>
            </w:r>
          </w:p>
        </w:tc>
        <w:tc>
          <w:tcPr>
            <w:tcW w:w="1134" w:type="dxa"/>
            <w:shd w:val="clear" w:color="auto" w:fill="auto"/>
            <w:noWrap/>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8 900,00</w:t>
            </w:r>
          </w:p>
        </w:tc>
        <w:tc>
          <w:tcPr>
            <w:tcW w:w="1134" w:type="dxa"/>
            <w:shd w:val="clear" w:color="auto" w:fill="auto"/>
            <w:noWrap/>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8 900,00</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8 900,00</w:t>
            </w:r>
          </w:p>
        </w:tc>
        <w:tc>
          <w:tcPr>
            <w:tcW w:w="992" w:type="dxa"/>
            <w:shd w:val="clear" w:color="auto" w:fill="auto"/>
            <w:vAlign w:val="center"/>
            <w:hideMark/>
          </w:tcPr>
          <w:p w:rsidR="009544E1" w:rsidRPr="00CE1C3F" w:rsidRDefault="009544E1" w:rsidP="00CE1C3F">
            <w:pPr>
              <w:spacing w:after="0" w:line="240" w:lineRule="auto"/>
              <w:jc w:val="center"/>
              <w:rPr>
                <w:rFonts w:ascii="Times New Roman" w:eastAsia="Times New Roman" w:hAnsi="Times New Roman" w:cs="Times New Roman"/>
                <w:sz w:val="19"/>
                <w:szCs w:val="19"/>
                <w:lang w:eastAsia="ru-RU"/>
              </w:rPr>
            </w:pPr>
            <w:r w:rsidRPr="00CE1C3F">
              <w:rPr>
                <w:rFonts w:ascii="Times New Roman" w:eastAsia="Times New Roman" w:hAnsi="Times New Roman" w:cs="Times New Roman"/>
                <w:sz w:val="19"/>
                <w:szCs w:val="19"/>
                <w:lang w:eastAsia="ru-RU"/>
              </w:rPr>
              <w:t>0,00</w:t>
            </w:r>
          </w:p>
        </w:tc>
      </w:tr>
      <w:tr w:rsidR="009544E1" w:rsidRPr="00336845" w:rsidTr="00CE1C3F">
        <w:trPr>
          <w:trHeight w:val="83"/>
        </w:trPr>
        <w:tc>
          <w:tcPr>
            <w:tcW w:w="582" w:type="dxa"/>
            <w:shd w:val="clear" w:color="auto" w:fill="auto"/>
            <w:vAlign w:val="center"/>
          </w:tcPr>
          <w:p w:rsidR="009544E1" w:rsidRPr="00336845" w:rsidRDefault="009544E1"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3.5.</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 xml:space="preserve">МКУ "ТУ </w:t>
            </w:r>
            <w:proofErr w:type="spellStart"/>
            <w:r w:rsidRPr="00CE1C3F">
              <w:rPr>
                <w:rFonts w:ascii="Times New Roman" w:hAnsi="Times New Roman" w:cs="Times New Roman"/>
                <w:sz w:val="19"/>
                <w:szCs w:val="19"/>
              </w:rPr>
              <w:t>Рыболовское</w:t>
            </w:r>
            <w:proofErr w:type="spellEnd"/>
            <w:r w:rsidRPr="00CE1C3F">
              <w:rPr>
                <w:rFonts w:ascii="Times New Roman" w:hAnsi="Times New Roman" w:cs="Times New Roman"/>
                <w:sz w:val="19"/>
                <w:szCs w:val="19"/>
              </w:rPr>
              <w:t>"</w:t>
            </w:r>
          </w:p>
        </w:tc>
        <w:tc>
          <w:tcPr>
            <w:tcW w:w="2976" w:type="dxa"/>
            <w:shd w:val="clear" w:color="auto" w:fill="auto"/>
            <w:hideMark/>
          </w:tcPr>
          <w:p w:rsidR="009544E1" w:rsidRPr="00CE1C3F" w:rsidRDefault="009544E1" w:rsidP="00CE1C3F">
            <w:pPr>
              <w:spacing w:after="0" w:line="240" w:lineRule="auto"/>
              <w:rPr>
                <w:rFonts w:ascii="Times New Roman" w:hAnsi="Times New Roman" w:cs="Times New Roman"/>
                <w:sz w:val="19"/>
                <w:szCs w:val="19"/>
              </w:rPr>
            </w:pPr>
            <w:r w:rsidRPr="00CE1C3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3 797,77</w:t>
            </w:r>
          </w:p>
        </w:tc>
        <w:tc>
          <w:tcPr>
            <w:tcW w:w="1134" w:type="dxa"/>
            <w:shd w:val="clear" w:color="auto" w:fill="auto"/>
            <w:noWrap/>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0,00</w:t>
            </w:r>
          </w:p>
        </w:tc>
        <w:tc>
          <w:tcPr>
            <w:tcW w:w="1134" w:type="dxa"/>
            <w:shd w:val="clear" w:color="auto" w:fill="auto"/>
            <w:noWrap/>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2 397,77</w:t>
            </w:r>
          </w:p>
        </w:tc>
        <w:tc>
          <w:tcPr>
            <w:tcW w:w="1134" w:type="dxa"/>
            <w:shd w:val="clear" w:color="auto" w:fill="auto"/>
            <w:noWrap/>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700,00</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700,00</w:t>
            </w:r>
          </w:p>
        </w:tc>
        <w:tc>
          <w:tcPr>
            <w:tcW w:w="992" w:type="dxa"/>
            <w:shd w:val="clear" w:color="auto" w:fill="auto"/>
            <w:vAlign w:val="center"/>
            <w:hideMark/>
          </w:tcPr>
          <w:p w:rsidR="009544E1" w:rsidRPr="00CE1C3F" w:rsidRDefault="009544E1" w:rsidP="00CE1C3F">
            <w:pPr>
              <w:spacing w:after="0" w:line="240" w:lineRule="auto"/>
              <w:jc w:val="center"/>
              <w:rPr>
                <w:rFonts w:ascii="Times New Roman" w:eastAsia="Times New Roman" w:hAnsi="Times New Roman" w:cs="Times New Roman"/>
                <w:sz w:val="19"/>
                <w:szCs w:val="19"/>
                <w:lang w:eastAsia="ru-RU"/>
              </w:rPr>
            </w:pPr>
            <w:r w:rsidRPr="00CE1C3F">
              <w:rPr>
                <w:rFonts w:ascii="Times New Roman" w:eastAsia="Times New Roman" w:hAnsi="Times New Roman" w:cs="Times New Roman"/>
                <w:sz w:val="19"/>
                <w:szCs w:val="19"/>
                <w:lang w:eastAsia="ru-RU"/>
              </w:rPr>
              <w:t>0,00</w:t>
            </w:r>
          </w:p>
        </w:tc>
      </w:tr>
      <w:tr w:rsidR="009544E1" w:rsidRPr="00336845" w:rsidTr="00CE1C3F">
        <w:trPr>
          <w:trHeight w:val="83"/>
        </w:trPr>
        <w:tc>
          <w:tcPr>
            <w:tcW w:w="582" w:type="dxa"/>
            <w:shd w:val="clear" w:color="auto" w:fill="auto"/>
            <w:vAlign w:val="center"/>
          </w:tcPr>
          <w:p w:rsidR="009544E1" w:rsidRDefault="009544E1"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3.6.</w:t>
            </w:r>
          </w:p>
        </w:tc>
        <w:tc>
          <w:tcPr>
            <w:tcW w:w="2127" w:type="dxa"/>
            <w:vMerge/>
            <w:shd w:val="clear" w:color="auto" w:fill="auto"/>
            <w:vAlign w:val="center"/>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 xml:space="preserve">МКУ "ТУ </w:t>
            </w:r>
            <w:proofErr w:type="spellStart"/>
            <w:r w:rsidRPr="00CE1C3F">
              <w:rPr>
                <w:rFonts w:ascii="Times New Roman" w:hAnsi="Times New Roman" w:cs="Times New Roman"/>
                <w:sz w:val="19"/>
                <w:szCs w:val="19"/>
              </w:rPr>
              <w:t>Сафоновское</w:t>
            </w:r>
            <w:proofErr w:type="spellEnd"/>
            <w:r w:rsidRPr="00CE1C3F">
              <w:rPr>
                <w:rFonts w:ascii="Times New Roman" w:hAnsi="Times New Roman" w:cs="Times New Roman"/>
                <w:sz w:val="19"/>
                <w:szCs w:val="19"/>
              </w:rPr>
              <w:t>"</w:t>
            </w:r>
          </w:p>
        </w:tc>
        <w:tc>
          <w:tcPr>
            <w:tcW w:w="2976" w:type="dxa"/>
            <w:shd w:val="clear" w:color="auto" w:fill="auto"/>
          </w:tcPr>
          <w:p w:rsidR="009544E1" w:rsidRPr="00CE1C3F" w:rsidRDefault="009544E1" w:rsidP="00CE1C3F">
            <w:pPr>
              <w:spacing w:after="0" w:line="240" w:lineRule="auto"/>
              <w:rPr>
                <w:rFonts w:ascii="Times New Roman" w:hAnsi="Times New Roman" w:cs="Times New Roman"/>
                <w:sz w:val="19"/>
                <w:szCs w:val="19"/>
              </w:rPr>
            </w:pPr>
            <w:r w:rsidRPr="00CE1C3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8 086,97</w:t>
            </w:r>
          </w:p>
        </w:tc>
        <w:tc>
          <w:tcPr>
            <w:tcW w:w="1134" w:type="dxa"/>
            <w:shd w:val="clear" w:color="auto" w:fill="auto"/>
            <w:noWrap/>
            <w:vAlign w:val="center"/>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0,00</w:t>
            </w:r>
          </w:p>
        </w:tc>
        <w:tc>
          <w:tcPr>
            <w:tcW w:w="1134" w:type="dxa"/>
            <w:shd w:val="clear" w:color="auto" w:fill="auto"/>
            <w:noWrap/>
            <w:vAlign w:val="center"/>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4 813,37</w:t>
            </w:r>
          </w:p>
        </w:tc>
        <w:tc>
          <w:tcPr>
            <w:tcW w:w="1134" w:type="dxa"/>
            <w:shd w:val="clear" w:color="auto" w:fill="auto"/>
            <w:noWrap/>
            <w:vAlign w:val="center"/>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1 636,80</w:t>
            </w:r>
          </w:p>
        </w:tc>
        <w:tc>
          <w:tcPr>
            <w:tcW w:w="1134" w:type="dxa"/>
            <w:shd w:val="clear" w:color="auto" w:fill="auto"/>
            <w:vAlign w:val="center"/>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1 636,80</w:t>
            </w:r>
          </w:p>
        </w:tc>
        <w:tc>
          <w:tcPr>
            <w:tcW w:w="992" w:type="dxa"/>
            <w:shd w:val="clear" w:color="auto" w:fill="auto"/>
            <w:vAlign w:val="center"/>
          </w:tcPr>
          <w:p w:rsidR="009544E1" w:rsidRPr="00CE1C3F" w:rsidRDefault="009544E1" w:rsidP="00CE1C3F">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r>
      <w:tr w:rsidR="009544E1" w:rsidRPr="00336845" w:rsidTr="00CE1C3F">
        <w:trPr>
          <w:trHeight w:val="83"/>
        </w:trPr>
        <w:tc>
          <w:tcPr>
            <w:tcW w:w="582" w:type="dxa"/>
            <w:shd w:val="clear" w:color="auto" w:fill="auto"/>
            <w:vAlign w:val="center"/>
          </w:tcPr>
          <w:p w:rsidR="009544E1" w:rsidRPr="00336845" w:rsidRDefault="009544E1"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3.7.</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МКУ "ТУ "</w:t>
            </w:r>
            <w:proofErr w:type="spellStart"/>
            <w:r w:rsidRPr="00CE1C3F">
              <w:rPr>
                <w:rFonts w:ascii="Times New Roman" w:hAnsi="Times New Roman" w:cs="Times New Roman"/>
                <w:sz w:val="19"/>
                <w:szCs w:val="19"/>
              </w:rPr>
              <w:t>Ульянинское</w:t>
            </w:r>
            <w:proofErr w:type="spellEnd"/>
            <w:r w:rsidRPr="00CE1C3F">
              <w:rPr>
                <w:rFonts w:ascii="Times New Roman" w:hAnsi="Times New Roman" w:cs="Times New Roman"/>
                <w:sz w:val="19"/>
                <w:szCs w:val="19"/>
              </w:rPr>
              <w:t>"</w:t>
            </w:r>
          </w:p>
        </w:tc>
        <w:tc>
          <w:tcPr>
            <w:tcW w:w="2976" w:type="dxa"/>
            <w:shd w:val="clear" w:color="auto" w:fill="auto"/>
            <w:hideMark/>
          </w:tcPr>
          <w:p w:rsidR="009544E1" w:rsidRPr="00CE1C3F" w:rsidRDefault="009544E1" w:rsidP="00CE1C3F">
            <w:pPr>
              <w:spacing w:after="0" w:line="240" w:lineRule="auto"/>
              <w:rPr>
                <w:rFonts w:ascii="Times New Roman" w:hAnsi="Times New Roman" w:cs="Times New Roman"/>
                <w:sz w:val="19"/>
                <w:szCs w:val="19"/>
              </w:rPr>
            </w:pPr>
            <w:r w:rsidRPr="00CE1C3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4 171,49</w:t>
            </w:r>
          </w:p>
        </w:tc>
        <w:tc>
          <w:tcPr>
            <w:tcW w:w="1134" w:type="dxa"/>
            <w:shd w:val="clear" w:color="auto" w:fill="auto"/>
            <w:noWrap/>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0,00</w:t>
            </w:r>
          </w:p>
        </w:tc>
        <w:tc>
          <w:tcPr>
            <w:tcW w:w="1134" w:type="dxa"/>
            <w:shd w:val="clear" w:color="auto" w:fill="auto"/>
            <w:noWrap/>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4 171,49</w:t>
            </w:r>
          </w:p>
        </w:tc>
        <w:tc>
          <w:tcPr>
            <w:tcW w:w="1134" w:type="dxa"/>
            <w:shd w:val="clear" w:color="auto" w:fill="auto"/>
            <w:noWrap/>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0,00</w:t>
            </w:r>
          </w:p>
        </w:tc>
        <w:tc>
          <w:tcPr>
            <w:tcW w:w="1134" w:type="dxa"/>
            <w:shd w:val="clear" w:color="auto" w:fill="auto"/>
            <w:vAlign w:val="center"/>
            <w:hideMark/>
          </w:tcPr>
          <w:p w:rsidR="009544E1" w:rsidRPr="00CE1C3F" w:rsidRDefault="009544E1" w:rsidP="00CE1C3F">
            <w:pPr>
              <w:spacing w:after="0" w:line="240" w:lineRule="auto"/>
              <w:jc w:val="center"/>
              <w:rPr>
                <w:rFonts w:ascii="Times New Roman" w:hAnsi="Times New Roman" w:cs="Times New Roman"/>
                <w:sz w:val="19"/>
                <w:szCs w:val="19"/>
              </w:rPr>
            </w:pPr>
            <w:r w:rsidRPr="00CE1C3F">
              <w:rPr>
                <w:rFonts w:ascii="Times New Roman" w:hAnsi="Times New Roman" w:cs="Times New Roman"/>
                <w:sz w:val="19"/>
                <w:szCs w:val="19"/>
              </w:rPr>
              <w:t>0,00</w:t>
            </w:r>
          </w:p>
        </w:tc>
        <w:tc>
          <w:tcPr>
            <w:tcW w:w="992" w:type="dxa"/>
            <w:shd w:val="clear" w:color="auto" w:fill="auto"/>
            <w:vAlign w:val="center"/>
            <w:hideMark/>
          </w:tcPr>
          <w:p w:rsidR="009544E1" w:rsidRPr="00CE1C3F" w:rsidRDefault="009544E1" w:rsidP="00CE1C3F">
            <w:pPr>
              <w:spacing w:after="0" w:line="240" w:lineRule="auto"/>
              <w:jc w:val="center"/>
              <w:rPr>
                <w:rFonts w:ascii="Times New Roman" w:eastAsia="Times New Roman" w:hAnsi="Times New Roman" w:cs="Times New Roman"/>
                <w:sz w:val="19"/>
                <w:szCs w:val="19"/>
                <w:lang w:eastAsia="ru-RU"/>
              </w:rPr>
            </w:pPr>
            <w:r w:rsidRPr="00CE1C3F">
              <w:rPr>
                <w:rFonts w:ascii="Times New Roman" w:eastAsia="Times New Roman" w:hAnsi="Times New Roman" w:cs="Times New Roman"/>
                <w:sz w:val="19"/>
                <w:szCs w:val="19"/>
                <w:lang w:eastAsia="ru-RU"/>
              </w:rPr>
              <w:t>0,00</w:t>
            </w:r>
          </w:p>
        </w:tc>
      </w:tr>
      <w:tr w:rsidR="009544E1" w:rsidRPr="00336845" w:rsidTr="001451EE">
        <w:trPr>
          <w:trHeight w:val="96"/>
        </w:trPr>
        <w:tc>
          <w:tcPr>
            <w:tcW w:w="582" w:type="dxa"/>
            <w:vMerge w:val="restart"/>
            <w:shd w:val="clear" w:color="auto" w:fill="auto"/>
            <w:vAlign w:val="center"/>
          </w:tcPr>
          <w:p w:rsidR="009544E1" w:rsidRPr="00336845" w:rsidRDefault="009544E1"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w:t>
            </w:r>
          </w:p>
        </w:tc>
        <w:tc>
          <w:tcPr>
            <w:tcW w:w="2127" w:type="dxa"/>
            <w:vMerge w:val="restart"/>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Мероприятие 01.06. Вывоз навалов мусора и снега</w:t>
            </w:r>
          </w:p>
        </w:tc>
        <w:tc>
          <w:tcPr>
            <w:tcW w:w="2835" w:type="dxa"/>
            <w:vMerge w:val="restart"/>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Х</w:t>
            </w:r>
          </w:p>
        </w:tc>
        <w:tc>
          <w:tcPr>
            <w:tcW w:w="2976" w:type="dxa"/>
            <w:shd w:val="clear" w:color="auto" w:fill="auto"/>
            <w:vAlign w:val="center"/>
            <w:hideMark/>
          </w:tcPr>
          <w:p w:rsidR="009544E1" w:rsidRPr="00336845" w:rsidRDefault="009544E1"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599,96</w:t>
            </w:r>
          </w:p>
        </w:tc>
        <w:tc>
          <w:tcPr>
            <w:tcW w:w="1134"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599,96</w:t>
            </w:r>
          </w:p>
        </w:tc>
        <w:tc>
          <w:tcPr>
            <w:tcW w:w="1134"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vMerge/>
            <w:shd w:val="clear" w:color="auto" w:fill="auto"/>
            <w:vAlign w:val="center"/>
          </w:tcPr>
          <w:p w:rsidR="009544E1" w:rsidRPr="00336845" w:rsidRDefault="009544E1" w:rsidP="001451EE">
            <w:pPr>
              <w:spacing w:after="0" w:line="240" w:lineRule="auto"/>
              <w:ind w:left="-93" w:right="-108"/>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9544E1" w:rsidRPr="00336845" w:rsidRDefault="009544E1"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599,96</w:t>
            </w:r>
          </w:p>
        </w:tc>
        <w:tc>
          <w:tcPr>
            <w:tcW w:w="1134"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599,96</w:t>
            </w:r>
          </w:p>
        </w:tc>
        <w:tc>
          <w:tcPr>
            <w:tcW w:w="1134"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4.1.</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336845" w:rsidRDefault="009544E1" w:rsidP="00396658">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r w:rsidR="00396658" w:rsidRPr="00336845">
              <w:rPr>
                <w:rFonts w:ascii="Times New Roman" w:eastAsia="Times New Roman" w:hAnsi="Times New Roman" w:cs="Times New Roman"/>
                <w:sz w:val="19"/>
                <w:szCs w:val="19"/>
                <w:lang w:eastAsia="ru-RU"/>
              </w:rPr>
              <w:t>"</w:t>
            </w:r>
            <w:proofErr w:type="spellStart"/>
            <w:proofErr w:type="gramStart"/>
            <w:r w:rsidR="00396658">
              <w:rPr>
                <w:rFonts w:ascii="Times New Roman" w:eastAsia="Times New Roman" w:hAnsi="Times New Roman" w:cs="Times New Roman"/>
                <w:sz w:val="19"/>
                <w:szCs w:val="19"/>
                <w:lang w:eastAsia="ru-RU"/>
              </w:rPr>
              <w:t>Юго</w:t>
            </w:r>
            <w:proofErr w:type="spellEnd"/>
            <w:r w:rsidR="00396658">
              <w:rPr>
                <w:rFonts w:ascii="Times New Roman" w:eastAsia="Times New Roman" w:hAnsi="Times New Roman" w:cs="Times New Roman"/>
                <w:sz w:val="19"/>
                <w:szCs w:val="19"/>
                <w:lang w:eastAsia="ru-RU"/>
              </w:rPr>
              <w:t xml:space="preserve"> - Западное</w:t>
            </w:r>
            <w:proofErr w:type="gram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9544E1" w:rsidRPr="00336845" w:rsidRDefault="009544E1"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299,97</w:t>
            </w:r>
          </w:p>
        </w:tc>
        <w:tc>
          <w:tcPr>
            <w:tcW w:w="1134"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299,97</w:t>
            </w:r>
          </w:p>
        </w:tc>
        <w:tc>
          <w:tcPr>
            <w:tcW w:w="1134" w:type="dxa"/>
            <w:shd w:val="clear" w:color="auto" w:fill="auto"/>
            <w:noWrap/>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1134" w:type="dxa"/>
            <w:shd w:val="clear" w:color="auto" w:fill="auto"/>
            <w:noWrap/>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992" w:type="dxa"/>
            <w:shd w:val="clear" w:color="auto" w:fill="auto"/>
            <w:noWrap/>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r w:rsidR="009544E1" w:rsidRPr="00336845" w:rsidTr="001451EE">
        <w:trPr>
          <w:trHeight w:val="83"/>
        </w:trPr>
        <w:tc>
          <w:tcPr>
            <w:tcW w:w="582" w:type="dxa"/>
            <w:shd w:val="clear" w:color="auto" w:fill="auto"/>
            <w:vAlign w:val="center"/>
          </w:tcPr>
          <w:p w:rsidR="009544E1" w:rsidRPr="00336845" w:rsidRDefault="009544E1" w:rsidP="001451EE">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4.2.</w:t>
            </w:r>
          </w:p>
        </w:tc>
        <w:tc>
          <w:tcPr>
            <w:tcW w:w="2127" w:type="dxa"/>
            <w:vMerge/>
            <w:shd w:val="clear" w:color="auto" w:fill="auto"/>
            <w:vAlign w:val="center"/>
            <w:hideMark/>
          </w:tcPr>
          <w:p w:rsidR="009544E1" w:rsidRPr="00336845" w:rsidRDefault="009544E1" w:rsidP="0033684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 xml:space="preserve">МКУ "ТУ </w:t>
            </w:r>
            <w:proofErr w:type="spellStart"/>
            <w:r w:rsidRPr="00336845">
              <w:rPr>
                <w:rFonts w:ascii="Times New Roman" w:eastAsia="Times New Roman" w:hAnsi="Times New Roman" w:cs="Times New Roman"/>
                <w:sz w:val="19"/>
                <w:szCs w:val="19"/>
                <w:lang w:eastAsia="ru-RU"/>
              </w:rPr>
              <w:t>Рыболовское</w:t>
            </w:r>
            <w:proofErr w:type="spellEnd"/>
            <w:r w:rsidRPr="0033684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9544E1" w:rsidRPr="00336845" w:rsidRDefault="009544E1" w:rsidP="00336845">
            <w:pPr>
              <w:spacing w:after="0" w:line="240" w:lineRule="auto"/>
              <w:jc w:val="both"/>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299,99</w:t>
            </w:r>
          </w:p>
        </w:tc>
        <w:tc>
          <w:tcPr>
            <w:tcW w:w="1134" w:type="dxa"/>
            <w:shd w:val="clear" w:color="auto" w:fill="auto"/>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1134" w:type="dxa"/>
            <w:shd w:val="clear" w:color="auto" w:fill="auto"/>
            <w:noWrap/>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299,99</w:t>
            </w:r>
          </w:p>
        </w:tc>
        <w:tc>
          <w:tcPr>
            <w:tcW w:w="1134" w:type="dxa"/>
            <w:shd w:val="clear" w:color="auto" w:fill="auto"/>
            <w:noWrap/>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1134" w:type="dxa"/>
            <w:shd w:val="clear" w:color="auto" w:fill="auto"/>
            <w:noWrap/>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c>
          <w:tcPr>
            <w:tcW w:w="992" w:type="dxa"/>
            <w:shd w:val="clear" w:color="auto" w:fill="auto"/>
            <w:noWrap/>
            <w:vAlign w:val="center"/>
            <w:hideMark/>
          </w:tcPr>
          <w:p w:rsidR="009544E1" w:rsidRPr="00336845" w:rsidRDefault="009544E1" w:rsidP="00336845">
            <w:pPr>
              <w:spacing w:after="0" w:line="240" w:lineRule="auto"/>
              <w:jc w:val="center"/>
              <w:rPr>
                <w:rFonts w:ascii="Times New Roman" w:eastAsia="Times New Roman" w:hAnsi="Times New Roman" w:cs="Times New Roman"/>
                <w:sz w:val="19"/>
                <w:szCs w:val="19"/>
                <w:lang w:eastAsia="ru-RU"/>
              </w:rPr>
            </w:pPr>
            <w:r w:rsidRPr="00336845">
              <w:rPr>
                <w:rFonts w:ascii="Times New Roman" w:eastAsia="Times New Roman" w:hAnsi="Times New Roman" w:cs="Times New Roman"/>
                <w:sz w:val="19"/>
                <w:szCs w:val="19"/>
                <w:lang w:eastAsia="ru-RU"/>
              </w:rPr>
              <w:t>0,00</w:t>
            </w:r>
          </w:p>
        </w:tc>
      </w:tr>
    </w:tbl>
    <w:p w:rsidR="00D10CD3" w:rsidRPr="00143DEB"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lang w:eastAsia="zh-CN"/>
        </w:rPr>
      </w:pPr>
      <w:r w:rsidRPr="00143DEB">
        <w:rPr>
          <w:rFonts w:ascii="Times New Roman" w:eastAsia="Times New Roman" w:hAnsi="Times New Roman" w:cs="Times New Roman"/>
          <w:kern w:val="3"/>
          <w:sz w:val="28"/>
          <w:szCs w:val="28"/>
          <w:lang w:eastAsia="zh-CN"/>
        </w:rPr>
        <w:t xml:space="preserve"> </w:t>
      </w:r>
    </w:p>
    <w:p w:rsidR="00D10CD3" w:rsidRPr="00143DEB"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lang w:eastAsia="zh-CN"/>
        </w:rPr>
        <w:sectPr w:rsidR="00D10CD3" w:rsidRPr="00143DEB" w:rsidSect="004112F3">
          <w:pgSz w:w="16838" w:h="11906" w:orient="landscape"/>
          <w:pgMar w:top="1134" w:right="567" w:bottom="1134" w:left="1134" w:header="709" w:footer="709" w:gutter="0"/>
          <w:cols w:space="708"/>
          <w:docGrid w:linePitch="360"/>
        </w:sectPr>
      </w:pPr>
    </w:p>
    <w:p w:rsidR="005254CA" w:rsidRPr="00143DEB"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143DEB">
        <w:rPr>
          <w:rFonts w:ascii="Times New Roman" w:eastAsia="Times New Roman" w:hAnsi="Times New Roman" w:cs="Times New Roman"/>
          <w:kern w:val="1"/>
          <w:sz w:val="28"/>
          <w:szCs w:val="28"/>
          <w:lang w:eastAsia="hi-IN" w:bidi="hi-IN"/>
        </w:rPr>
        <w:lastRenderedPageBreak/>
        <w:t>П</w:t>
      </w:r>
      <w:r w:rsidR="005254CA" w:rsidRPr="00143DEB">
        <w:rPr>
          <w:rFonts w:ascii="Times New Roman" w:eastAsia="Times New Roman" w:hAnsi="Times New Roman" w:cs="Times New Roman"/>
          <w:kern w:val="1"/>
          <w:sz w:val="28"/>
          <w:szCs w:val="28"/>
          <w:lang w:eastAsia="hi-IN" w:bidi="hi-IN"/>
        </w:rPr>
        <w:t xml:space="preserve">АСПОРТ ПОДПРОГРАММЫ </w:t>
      </w:r>
      <w:r w:rsidR="005254CA" w:rsidRPr="00143DEB">
        <w:rPr>
          <w:rFonts w:ascii="Times New Roman" w:eastAsia="Times New Roman" w:hAnsi="Times New Roman" w:cs="Times New Roman"/>
          <w:kern w:val="1"/>
          <w:sz w:val="28"/>
          <w:szCs w:val="28"/>
          <w:lang w:val="en-US" w:eastAsia="hi-IN" w:bidi="hi-IN"/>
        </w:rPr>
        <w:t>III</w:t>
      </w:r>
      <w:r w:rsidR="005254CA" w:rsidRPr="00143DEB">
        <w:rPr>
          <w:rFonts w:ascii="Times New Roman" w:eastAsia="Times New Roman" w:hAnsi="Times New Roman" w:cs="Times New Roman"/>
          <w:kern w:val="1"/>
          <w:sz w:val="28"/>
          <w:szCs w:val="28"/>
          <w:lang w:eastAsia="hi-IN" w:bidi="hi-IN"/>
        </w:rPr>
        <w:t xml:space="preserve"> «Создание условий для обеспечения комфортного</w:t>
      </w:r>
    </w:p>
    <w:p w:rsidR="00587149" w:rsidRPr="00143DEB"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143DEB">
        <w:rPr>
          <w:rFonts w:ascii="Times New Roman" w:eastAsia="Times New Roman" w:hAnsi="Times New Roman" w:cs="Times New Roman"/>
          <w:kern w:val="1"/>
          <w:sz w:val="28"/>
          <w:szCs w:val="28"/>
          <w:lang w:eastAsia="hi-IN" w:bidi="hi-IN"/>
        </w:rPr>
        <w:t>проживания жителей в многоквартирных домах</w:t>
      </w:r>
      <w:r w:rsidR="00977C14">
        <w:rPr>
          <w:rFonts w:ascii="Times New Roman" w:eastAsia="Times New Roman" w:hAnsi="Times New Roman" w:cs="Times New Roman"/>
          <w:kern w:val="1"/>
          <w:sz w:val="28"/>
          <w:szCs w:val="28"/>
          <w:lang w:eastAsia="hi-IN" w:bidi="hi-IN"/>
        </w:rPr>
        <w:t xml:space="preserve"> Московской области</w:t>
      </w:r>
      <w:r w:rsidRPr="00143DEB">
        <w:rPr>
          <w:rFonts w:ascii="Times New Roman" w:eastAsia="Times New Roman" w:hAnsi="Times New Roman" w:cs="Times New Roman"/>
          <w:kern w:val="1"/>
          <w:sz w:val="28"/>
          <w:szCs w:val="28"/>
          <w:lang w:eastAsia="hi-IN" w:bidi="hi-IN"/>
        </w:rPr>
        <w:t>»</w:t>
      </w:r>
      <w:r w:rsidR="00587149" w:rsidRPr="00143DEB">
        <w:rPr>
          <w:rFonts w:ascii="Times New Roman" w:eastAsia="Times New Roman" w:hAnsi="Times New Roman" w:cs="Times New Roman"/>
          <w:kern w:val="1"/>
          <w:sz w:val="28"/>
          <w:szCs w:val="28"/>
          <w:lang w:eastAsia="hi-IN" w:bidi="hi-IN"/>
        </w:rPr>
        <w:t xml:space="preserve"> </w:t>
      </w:r>
    </w:p>
    <w:p w:rsidR="005254CA" w:rsidRPr="00143DEB"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tbl>
      <w:tblPr>
        <w:tblW w:w="15168"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417"/>
        <w:gridCol w:w="1332"/>
        <w:gridCol w:w="2212"/>
      </w:tblGrid>
      <w:tr w:rsidR="00096AF2" w:rsidRPr="00143DEB" w:rsidTr="00B4206B">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096AF2" w:rsidRPr="00143DEB" w:rsidRDefault="00096AF2" w:rsidP="00B4206B">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Муниципальный заказчик подпрограммы</w:t>
            </w:r>
          </w:p>
        </w:tc>
        <w:tc>
          <w:tcPr>
            <w:tcW w:w="10915" w:type="dxa"/>
            <w:gridSpan w:val="7"/>
            <w:tcBorders>
              <w:top w:val="single" w:sz="4" w:space="0" w:color="auto"/>
              <w:left w:val="single" w:sz="4" w:space="0" w:color="auto"/>
              <w:bottom w:val="single" w:sz="4" w:space="0" w:color="auto"/>
              <w:right w:val="single" w:sz="4" w:space="0" w:color="auto"/>
            </w:tcBorders>
            <w:vAlign w:val="center"/>
          </w:tcPr>
          <w:p w:rsidR="00096AF2" w:rsidRPr="00143DEB" w:rsidRDefault="00096AF2" w:rsidP="00846A6D">
            <w:pPr>
              <w:widowControl w:val="0"/>
              <w:autoSpaceDE w:val="0"/>
              <w:autoSpaceDN w:val="0"/>
              <w:adjustRightInd w:val="0"/>
              <w:spacing w:after="0" w:line="240" w:lineRule="auto"/>
              <w:rPr>
                <w:rFonts w:ascii="Times New Roman" w:hAnsi="Times New Roman" w:cs="Times New Roman"/>
                <w:sz w:val="28"/>
                <w:szCs w:val="28"/>
              </w:rPr>
            </w:pPr>
            <w:r w:rsidRPr="00143DEB">
              <w:rPr>
                <w:rFonts w:ascii="Times New Roman" w:hAnsi="Times New Roman" w:cs="Times New Roman"/>
                <w:sz w:val="28"/>
                <w:szCs w:val="28"/>
              </w:rPr>
              <w:t>Управление благоустройства администрации Раменского городского округа</w:t>
            </w:r>
          </w:p>
        </w:tc>
      </w:tr>
      <w:tr w:rsidR="00096AF2" w:rsidRPr="00143DEB" w:rsidTr="00B420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096AF2" w:rsidRPr="00143DEB" w:rsidRDefault="00096AF2" w:rsidP="00B4206B">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143DEB">
              <w:rPr>
                <w:rFonts w:ascii="Times New Roman" w:eastAsia="Times New Roman" w:hAnsi="Times New Roman" w:cs="Times New Roman"/>
                <w:color w:val="000000"/>
                <w:sz w:val="28"/>
                <w:szCs w:val="28"/>
                <w:lang w:eastAsia="ru-RU"/>
              </w:rPr>
              <w:t>т.ч</w:t>
            </w:r>
            <w:proofErr w:type="spellEnd"/>
            <w:r w:rsidRPr="00143DEB">
              <w:rPr>
                <w:rFonts w:ascii="Times New Roman" w:eastAsia="Times New Roman" w:hAnsi="Times New Roman" w:cs="Times New Roman"/>
                <w:color w:val="000000"/>
                <w:sz w:val="28"/>
                <w:szCs w:val="28"/>
                <w:lang w:eastAsia="ru-RU"/>
              </w:rPr>
              <w:t xml:space="preserve">. по годам реализации и главным </w:t>
            </w:r>
            <w:r w:rsidRPr="00143DEB">
              <w:rPr>
                <w:rFonts w:ascii="Times New Roman" w:eastAsia="Times New Roman" w:hAnsi="Times New Roman" w:cs="Times New Roman"/>
                <w:sz w:val="28"/>
                <w:szCs w:val="28"/>
                <w:lang w:eastAsia="ru-RU"/>
              </w:rPr>
              <w:t>распорядителям бюджетных средств</w:t>
            </w:r>
            <w:r w:rsidRPr="00143DEB">
              <w:rPr>
                <w:rFonts w:ascii="Times New Roman" w:eastAsia="Times New Roman" w:hAnsi="Times New Roman" w:cs="Times New Roman"/>
                <w:color w:val="000000"/>
                <w:sz w:val="28"/>
                <w:szCs w:val="28"/>
                <w:lang w:eastAsia="ru-RU"/>
              </w:rPr>
              <w:t xml:space="preserve"> (</w:t>
            </w:r>
            <w:proofErr w:type="spellStart"/>
            <w:r w:rsidRPr="00143DEB">
              <w:rPr>
                <w:rFonts w:ascii="Times New Roman" w:eastAsia="Times New Roman" w:hAnsi="Times New Roman" w:cs="Times New Roman"/>
                <w:color w:val="000000"/>
                <w:sz w:val="28"/>
                <w:szCs w:val="28"/>
                <w:lang w:eastAsia="ru-RU"/>
              </w:rPr>
              <w:t>тыс</w:t>
            </w:r>
            <w:proofErr w:type="gramStart"/>
            <w:r w:rsidRPr="00143DEB">
              <w:rPr>
                <w:rFonts w:ascii="Times New Roman" w:eastAsia="Times New Roman" w:hAnsi="Times New Roman" w:cs="Times New Roman"/>
                <w:color w:val="000000"/>
                <w:sz w:val="28"/>
                <w:szCs w:val="28"/>
                <w:lang w:eastAsia="ru-RU"/>
              </w:rPr>
              <w:t>.р</w:t>
            </w:r>
            <w:proofErr w:type="gramEnd"/>
            <w:r w:rsidRPr="00143DEB">
              <w:rPr>
                <w:rFonts w:ascii="Times New Roman" w:eastAsia="Times New Roman" w:hAnsi="Times New Roman" w:cs="Times New Roman"/>
                <w:color w:val="000000"/>
                <w:sz w:val="28"/>
                <w:szCs w:val="28"/>
                <w:lang w:eastAsia="ru-RU"/>
              </w:rPr>
              <w:t>уб</w:t>
            </w:r>
            <w:proofErr w:type="spellEnd"/>
            <w:r w:rsidRPr="00143DEB">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096AF2" w:rsidRPr="00143DEB" w:rsidRDefault="00096AF2" w:rsidP="00B4206B">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1451EE" w:rsidRPr="00143DEB"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1451EE" w:rsidRPr="00143DEB" w:rsidRDefault="001451EE"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258 956,65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2 379,29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256 577,36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1451EE" w:rsidRPr="00143DEB" w:rsidRDefault="001451EE" w:rsidP="00B4206B">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1451EE" w:rsidRPr="00143DEB"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1451EE" w:rsidRPr="00143DEB" w:rsidRDefault="001451EE"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13 186,88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2 053,32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11 133,56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1451EE" w:rsidRPr="00143DEB" w:rsidRDefault="001451EE" w:rsidP="00B4206B">
            <w:pPr>
              <w:spacing w:after="0" w:line="240" w:lineRule="auto"/>
              <w:jc w:val="center"/>
              <w:rPr>
                <w:rFonts w:ascii="Times New Roman" w:hAnsi="Times New Roman" w:cs="Times New Roman"/>
                <w:color w:val="000000"/>
                <w:sz w:val="28"/>
                <w:szCs w:val="28"/>
              </w:rPr>
            </w:pPr>
          </w:p>
        </w:tc>
      </w:tr>
      <w:tr w:rsidR="001451EE" w:rsidRPr="00143DEB"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1451EE" w:rsidRPr="00143DEB" w:rsidRDefault="001451EE"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2 093,41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325,97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1 767,44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1451EE" w:rsidRPr="00143DEB" w:rsidRDefault="001451EE" w:rsidP="00B4206B">
            <w:pPr>
              <w:spacing w:after="0" w:line="240" w:lineRule="auto"/>
              <w:jc w:val="center"/>
              <w:rPr>
                <w:rFonts w:ascii="Times New Roman" w:hAnsi="Times New Roman" w:cs="Times New Roman"/>
                <w:color w:val="000000"/>
                <w:sz w:val="28"/>
                <w:szCs w:val="28"/>
              </w:rPr>
            </w:pPr>
          </w:p>
        </w:tc>
      </w:tr>
      <w:tr w:rsidR="001451EE" w:rsidRPr="00143DEB" w:rsidTr="000870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1451EE" w:rsidRPr="00143DEB" w:rsidRDefault="001451EE"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Внебюджетные источники</w:t>
            </w:r>
          </w:p>
        </w:tc>
        <w:tc>
          <w:tcPr>
            <w:tcW w:w="1560" w:type="dxa"/>
            <w:tcBorders>
              <w:top w:val="single" w:sz="4" w:space="0" w:color="auto"/>
              <w:left w:val="nil"/>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243 676,36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243 676,36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1451EE" w:rsidRPr="00143DEB" w:rsidRDefault="001451EE" w:rsidP="00B4206B">
            <w:pPr>
              <w:spacing w:after="0" w:line="240" w:lineRule="auto"/>
              <w:jc w:val="center"/>
              <w:rPr>
                <w:rFonts w:ascii="Times New Roman" w:hAnsi="Times New Roman" w:cs="Times New Roman"/>
                <w:color w:val="000000"/>
                <w:sz w:val="28"/>
                <w:szCs w:val="28"/>
              </w:rPr>
            </w:pPr>
          </w:p>
        </w:tc>
      </w:tr>
    </w:tbl>
    <w:p w:rsidR="00096AF2" w:rsidRPr="00143DEB" w:rsidRDefault="00096AF2"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6272B8" w:rsidRPr="00143DEB" w:rsidRDefault="00587149"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Х</w:t>
      </w:r>
      <w:r w:rsidR="006272B8" w:rsidRPr="00143DEB">
        <w:rPr>
          <w:rFonts w:ascii="Times New Roman" w:eastAsia="Times New Roman" w:hAnsi="Times New Roman" w:cs="Times New Roman"/>
          <w:sz w:val="28"/>
          <w:szCs w:val="28"/>
          <w:lang w:eastAsia="ru-RU"/>
        </w:rPr>
        <w:t xml:space="preserve">арактеристика проблем, решаемых посредством мероприятий подпрограммы </w:t>
      </w:r>
      <w:r w:rsidR="006272B8" w:rsidRPr="00143DEB">
        <w:rPr>
          <w:rFonts w:ascii="Times New Roman" w:eastAsia="Times New Roman" w:hAnsi="Times New Roman" w:cs="Times New Roman"/>
          <w:sz w:val="28"/>
          <w:szCs w:val="28"/>
          <w:lang w:val="en-US" w:eastAsia="ru-RU"/>
        </w:rPr>
        <w:t>III</w:t>
      </w:r>
      <w:r w:rsidR="006272B8" w:rsidRPr="00143DEB">
        <w:rPr>
          <w:rFonts w:ascii="Times New Roman" w:eastAsia="Times New Roman" w:hAnsi="Times New Roman" w:cs="Times New Roman"/>
          <w:sz w:val="28"/>
          <w:szCs w:val="28"/>
          <w:lang w:eastAsia="ru-RU"/>
        </w:rPr>
        <w:t xml:space="preserve"> </w:t>
      </w:r>
    </w:p>
    <w:p w:rsidR="006272B8" w:rsidRPr="00143DEB" w:rsidRDefault="006272B8"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w:t>
      </w:r>
      <w:r w:rsidRPr="00143DEB">
        <w:rPr>
          <w:rFonts w:ascii="Times New Roman" w:eastAsia="Times New Roman" w:hAnsi="Times New Roman" w:cs="Times New Roman"/>
          <w:kern w:val="1"/>
          <w:sz w:val="28"/>
          <w:szCs w:val="28"/>
          <w:lang w:eastAsia="hi-IN" w:bidi="hi-IN"/>
        </w:rPr>
        <w:t>Создание условий для обеспечения комфортного проживания жителей в многоквартирных домах</w:t>
      </w:r>
      <w:r w:rsidRPr="00143DEB">
        <w:rPr>
          <w:rFonts w:ascii="Times New Roman" w:eastAsia="Times New Roman" w:hAnsi="Times New Roman" w:cs="Times New Roman"/>
          <w:sz w:val="28"/>
          <w:szCs w:val="28"/>
          <w:lang w:eastAsia="ru-RU"/>
        </w:rPr>
        <w:t>»</w:t>
      </w:r>
    </w:p>
    <w:p w:rsidR="005254CA" w:rsidRPr="00143DEB"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На сегодняшний день жилищный фонд в Раменском городском округе находятся в эксплуатации 1680 многоквартирных домов (далее МКД). Ежегодный прирост количества МКД составляет, в среднем 10 МКД.</w:t>
      </w: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 то же время, в целом по жилищному фонду Раменского городского округа, в процессе эксплуатации жилых домов под воздействием различных факторов происходит постепенное увеличение степени износа жилищного фонда.</w:t>
      </w: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Основная масса МКД имеет 1946-1995 годы постройки и имеет средний износ 50-65%. Однако следует учитывать, что данные показатели рассчитаны исходя из формального подсчета срока эксплуатации жилых домов, они не отражают реального состояния жилищного фонда, поскольку отсутствует система регулярного технического аудита жилищного фонда.</w:t>
      </w: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 xml:space="preserve">Путем проведения мероприятий подпрограммы: ремонт подъездов в многоквартирных домах, капитальный ремонт многоквартирных домов и др. на территории Раменского городского округа повысится качество предоставления жилищных услуг, что </w:t>
      </w:r>
      <w:proofErr w:type="gramStart"/>
      <w:r w:rsidRPr="00143DEB">
        <w:rPr>
          <w:rFonts w:ascii="Times New Roman" w:eastAsia="Times New Roman" w:hAnsi="Times New Roman" w:cs="Times New Roman"/>
          <w:sz w:val="28"/>
          <w:szCs w:val="28"/>
          <w:lang w:eastAsia="ru-RU"/>
        </w:rPr>
        <w:t>позволит достичь выполнение</w:t>
      </w:r>
      <w:proofErr w:type="gramEnd"/>
      <w:r w:rsidRPr="00143DEB">
        <w:rPr>
          <w:rFonts w:ascii="Times New Roman" w:eastAsia="Times New Roman" w:hAnsi="Times New Roman" w:cs="Times New Roman"/>
          <w:sz w:val="28"/>
          <w:szCs w:val="28"/>
          <w:lang w:eastAsia="ru-RU"/>
        </w:rPr>
        <w:t xml:space="preserve"> показателей программы.</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Основными целями подпрограммы являются:</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1.Обеспечение комфортных и безопасных условий проживания граждан.</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2.Повышение качества предоставления жилищно-коммунальных услуг.</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Для достижения цели необходимо решить следующие задачи:</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1. Приведение в надлежащее состояние подъездов в многоквартирных домах.</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2. Создание благоприятных условий для проживания граждан в многоквартирных домах.</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3. Повышение эффективности капитального ремонта многоквартирных домов.</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4. Повышение уровня безопасности проживания в жилищном фонде.</w:t>
      </w:r>
    </w:p>
    <w:p w:rsidR="005254CA" w:rsidRPr="00096AF2" w:rsidRDefault="005254CA" w:rsidP="004645B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5. Обеспечение полноты и качества оказания жилищных услуг и состояния муниципальных жи</w:t>
      </w:r>
      <w:r w:rsidRPr="009E673E">
        <w:rPr>
          <w:rFonts w:ascii="Times New Roman" w:eastAsia="Times New Roman" w:hAnsi="Times New Roman" w:cs="Times New Roman"/>
          <w:sz w:val="28"/>
          <w:szCs w:val="28"/>
          <w:lang w:eastAsia="ru-RU"/>
        </w:rPr>
        <w:t>лых помещений.</w:t>
      </w:r>
    </w:p>
    <w:p w:rsidR="006272B8" w:rsidRPr="00453917" w:rsidRDefault="006272B8" w:rsidP="005254CA">
      <w:pPr>
        <w:spacing w:after="0" w:line="240" w:lineRule="auto"/>
        <w:ind w:left="720"/>
        <w:rPr>
          <w:rFonts w:ascii="Times New Roman" w:eastAsia="Times New Roman" w:hAnsi="Times New Roman" w:cs="Times New Roman"/>
          <w:sz w:val="28"/>
          <w:szCs w:val="28"/>
          <w:highlight w:val="yellow"/>
          <w:lang w:eastAsia="ru-RU"/>
        </w:rPr>
        <w:sectPr w:rsidR="006272B8" w:rsidRPr="00453917" w:rsidSect="004112F3">
          <w:pgSz w:w="16838" w:h="11906" w:orient="landscape"/>
          <w:pgMar w:top="1134" w:right="567" w:bottom="1134" w:left="1134" w:header="709" w:footer="709" w:gutter="0"/>
          <w:cols w:space="708"/>
          <w:docGrid w:linePitch="360"/>
        </w:sectPr>
      </w:pPr>
    </w:p>
    <w:p w:rsidR="00587149" w:rsidRPr="00AF798F"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lastRenderedPageBreak/>
        <w:t>Приложение 1</w:t>
      </w:r>
    </w:p>
    <w:p w:rsidR="009B423B" w:rsidRPr="00FA1AEF"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к подпрограмме</w:t>
      </w:r>
      <w:r w:rsidR="009B423B" w:rsidRPr="00AF798F">
        <w:rPr>
          <w:rFonts w:ascii="Times New Roman" w:eastAsia="Times New Roman" w:hAnsi="Times New Roman" w:cs="Times New Roman"/>
          <w:sz w:val="28"/>
          <w:szCs w:val="28"/>
          <w:lang w:eastAsia="ru-RU"/>
        </w:rPr>
        <w:t xml:space="preserve"> </w:t>
      </w:r>
      <w:r w:rsidR="00093DB2">
        <w:rPr>
          <w:rFonts w:ascii="Times New Roman" w:eastAsia="Times New Roman" w:hAnsi="Times New Roman" w:cs="Times New Roman"/>
          <w:sz w:val="28"/>
          <w:szCs w:val="28"/>
          <w:lang w:val="en-US" w:eastAsia="ru-RU"/>
        </w:rPr>
        <w:t>III</w:t>
      </w:r>
    </w:p>
    <w:p w:rsidR="005254CA" w:rsidRPr="001C24E7"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AF798F"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ПЕРЕЧ</w:t>
      </w:r>
      <w:r w:rsidR="00093DB2">
        <w:rPr>
          <w:rFonts w:ascii="Times New Roman" w:eastAsia="Times New Roman" w:hAnsi="Times New Roman" w:cs="Times New Roman"/>
          <w:sz w:val="28"/>
          <w:szCs w:val="28"/>
          <w:lang w:eastAsia="ru-RU"/>
        </w:rPr>
        <w:t>Е</w:t>
      </w:r>
      <w:r w:rsidRPr="00AF798F">
        <w:rPr>
          <w:rFonts w:ascii="Times New Roman" w:eastAsia="Times New Roman" w:hAnsi="Times New Roman" w:cs="Times New Roman"/>
          <w:sz w:val="28"/>
          <w:szCs w:val="28"/>
          <w:lang w:eastAsia="ru-RU"/>
        </w:rPr>
        <w:t>НЬ МЕРОПРИЯТИЙ ПОДПРОГРАММЫ</w:t>
      </w:r>
      <w:r w:rsidR="003343E5" w:rsidRPr="00AF798F">
        <w:rPr>
          <w:rFonts w:ascii="Times New Roman" w:eastAsia="Times New Roman" w:hAnsi="Times New Roman" w:cs="Times New Roman"/>
          <w:sz w:val="28"/>
          <w:szCs w:val="28"/>
          <w:lang w:eastAsia="ru-RU"/>
        </w:rPr>
        <w:t xml:space="preserve"> </w:t>
      </w:r>
      <w:r w:rsidR="003343E5" w:rsidRPr="00AF798F">
        <w:rPr>
          <w:rFonts w:ascii="Times New Roman" w:eastAsia="Times New Roman" w:hAnsi="Times New Roman" w:cs="Times New Roman"/>
          <w:sz w:val="28"/>
          <w:szCs w:val="28"/>
          <w:lang w:val="en-US" w:eastAsia="ru-RU"/>
        </w:rPr>
        <w:t>III</w:t>
      </w:r>
    </w:p>
    <w:p w:rsidR="005254CA" w:rsidRPr="00AF798F"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AF798F">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3343E5" w:rsidRPr="00AF798F">
        <w:rPr>
          <w:rFonts w:ascii="Times New Roman" w:eastAsia="Times New Roman" w:hAnsi="Times New Roman" w:cs="Times New Roman"/>
          <w:color w:val="000000"/>
          <w:kern w:val="1"/>
          <w:sz w:val="28"/>
          <w:szCs w:val="28"/>
          <w:lang w:eastAsia="hi-IN" w:bidi="hi-IN"/>
        </w:rPr>
        <w:t xml:space="preserve"> </w:t>
      </w:r>
      <w:r w:rsidRPr="00AF798F">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Pr>
          <w:rFonts w:ascii="Times New Roman" w:eastAsia="Times New Roman" w:hAnsi="Times New Roman" w:cs="Times New Roman"/>
          <w:color w:val="000000"/>
          <w:kern w:val="1"/>
          <w:sz w:val="28"/>
          <w:szCs w:val="28"/>
          <w:lang w:eastAsia="hi-IN" w:bidi="hi-IN"/>
        </w:rPr>
        <w:t xml:space="preserve"> Московской области</w:t>
      </w:r>
      <w:r w:rsidRPr="00AF798F">
        <w:rPr>
          <w:rFonts w:ascii="Times New Roman" w:eastAsia="Times New Roman" w:hAnsi="Times New Roman" w:cs="Times New Roman"/>
          <w:color w:val="000000"/>
          <w:kern w:val="1"/>
          <w:sz w:val="28"/>
          <w:szCs w:val="28"/>
          <w:lang w:eastAsia="hi-IN" w:bidi="hi-IN"/>
        </w:rPr>
        <w:t>»</w:t>
      </w:r>
    </w:p>
    <w:p w:rsidR="005254CA" w:rsidRPr="001C24E7"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8"/>
          <w:szCs w:val="28"/>
          <w:lang w:eastAsia="hi-IN" w:bidi="hi-IN"/>
        </w:rPr>
      </w:pPr>
    </w:p>
    <w:tbl>
      <w:tblPr>
        <w:tblW w:w="1530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835"/>
        <w:gridCol w:w="992"/>
        <w:gridCol w:w="2410"/>
        <w:gridCol w:w="1134"/>
        <w:gridCol w:w="917"/>
        <w:gridCol w:w="992"/>
        <w:gridCol w:w="850"/>
        <w:gridCol w:w="851"/>
        <w:gridCol w:w="850"/>
        <w:gridCol w:w="1560"/>
        <w:gridCol w:w="1484"/>
      </w:tblGrid>
      <w:tr w:rsidR="00096AF2" w:rsidRPr="00AF798F" w:rsidTr="004D03A2">
        <w:trPr>
          <w:cantSplit/>
          <w:trHeight w:val="611"/>
        </w:trPr>
        <w:tc>
          <w:tcPr>
            <w:tcW w:w="426" w:type="dxa"/>
            <w:vMerge w:val="restart"/>
            <w:vAlign w:val="center"/>
          </w:tcPr>
          <w:p w:rsidR="00096AF2" w:rsidRPr="00AF798F" w:rsidRDefault="00096AF2" w:rsidP="003C1CD4">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 </w:t>
            </w:r>
            <w:proofErr w:type="gramStart"/>
            <w:r w:rsidRPr="00AF798F">
              <w:rPr>
                <w:rFonts w:ascii="Times New Roman" w:eastAsia="Times New Roman" w:hAnsi="Times New Roman" w:cs="Times New Roman"/>
                <w:sz w:val="19"/>
                <w:szCs w:val="19"/>
                <w:lang w:eastAsia="ru-RU"/>
              </w:rPr>
              <w:t>п</w:t>
            </w:r>
            <w:proofErr w:type="gramEnd"/>
            <w:r w:rsidRPr="00AF798F">
              <w:rPr>
                <w:rFonts w:ascii="Times New Roman" w:eastAsia="Times New Roman" w:hAnsi="Times New Roman" w:cs="Times New Roman"/>
                <w:sz w:val="19"/>
                <w:szCs w:val="19"/>
                <w:lang w:eastAsia="ru-RU"/>
              </w:rPr>
              <w:t>/п</w:t>
            </w:r>
          </w:p>
        </w:tc>
        <w:tc>
          <w:tcPr>
            <w:tcW w:w="2835" w:type="dxa"/>
            <w:vMerge w:val="restart"/>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Мероприятия подпрограммы</w:t>
            </w:r>
          </w:p>
        </w:tc>
        <w:tc>
          <w:tcPr>
            <w:tcW w:w="992" w:type="dxa"/>
            <w:vMerge w:val="restart"/>
            <w:vAlign w:val="center"/>
          </w:tcPr>
          <w:p w:rsidR="00096AF2" w:rsidRPr="00AF798F" w:rsidRDefault="00096AF2" w:rsidP="003C1CD4">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Сроки </w:t>
            </w:r>
            <w:proofErr w:type="spellStart"/>
            <w:proofErr w:type="gramStart"/>
            <w:r w:rsidRPr="00AF798F">
              <w:rPr>
                <w:rFonts w:ascii="Times New Roman" w:eastAsia="Times New Roman" w:hAnsi="Times New Roman" w:cs="Times New Roman"/>
                <w:sz w:val="19"/>
                <w:szCs w:val="19"/>
                <w:lang w:eastAsia="ru-RU"/>
              </w:rPr>
              <w:t>исполне-ния</w:t>
            </w:r>
            <w:proofErr w:type="spellEnd"/>
            <w:proofErr w:type="gramEnd"/>
            <w:r w:rsidRPr="00AF798F">
              <w:rPr>
                <w:rFonts w:ascii="Times New Roman" w:eastAsia="Times New Roman" w:hAnsi="Times New Roman" w:cs="Times New Roman"/>
                <w:sz w:val="19"/>
                <w:szCs w:val="19"/>
                <w:lang w:eastAsia="ru-RU"/>
              </w:rPr>
              <w:t xml:space="preserve"> </w:t>
            </w:r>
            <w:proofErr w:type="spellStart"/>
            <w:r w:rsidRPr="00AF798F">
              <w:rPr>
                <w:rFonts w:ascii="Times New Roman" w:eastAsia="Times New Roman" w:hAnsi="Times New Roman" w:cs="Times New Roman"/>
                <w:sz w:val="19"/>
                <w:szCs w:val="19"/>
                <w:lang w:eastAsia="ru-RU"/>
              </w:rPr>
              <w:t>мероприя-тия</w:t>
            </w:r>
            <w:proofErr w:type="spellEnd"/>
          </w:p>
        </w:tc>
        <w:tc>
          <w:tcPr>
            <w:tcW w:w="2410" w:type="dxa"/>
            <w:vMerge w:val="restart"/>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Источники финансирования</w:t>
            </w:r>
          </w:p>
        </w:tc>
        <w:tc>
          <w:tcPr>
            <w:tcW w:w="1134" w:type="dxa"/>
            <w:vMerge w:val="restart"/>
            <w:shd w:val="clear" w:color="auto" w:fill="auto"/>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Всего</w:t>
            </w:r>
          </w:p>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(тыс. руб.)</w:t>
            </w:r>
          </w:p>
        </w:tc>
        <w:tc>
          <w:tcPr>
            <w:tcW w:w="4460" w:type="dxa"/>
            <w:gridSpan w:val="5"/>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Объем финансирования по годам (тыс. руб.)</w:t>
            </w:r>
          </w:p>
        </w:tc>
        <w:tc>
          <w:tcPr>
            <w:tcW w:w="1560" w:type="dxa"/>
            <w:vMerge w:val="restart"/>
            <w:vAlign w:val="center"/>
          </w:tcPr>
          <w:p w:rsidR="00096AF2" w:rsidRPr="00AF798F" w:rsidRDefault="00096AF2" w:rsidP="003C1CD4">
            <w:pPr>
              <w:autoSpaceDE w:val="0"/>
              <w:autoSpaceDN w:val="0"/>
              <w:spacing w:after="0" w:line="240" w:lineRule="auto"/>
              <w:ind w:left="-69" w:right="-71"/>
              <w:jc w:val="center"/>
              <w:rPr>
                <w:rFonts w:ascii="Times New Roman" w:eastAsia="Times New Roman" w:hAnsi="Times New Roman" w:cs="Times New Roman"/>
                <w:sz w:val="19"/>
                <w:szCs w:val="19"/>
                <w:lang w:eastAsia="ru-RU"/>
              </w:rPr>
            </w:pPr>
            <w:proofErr w:type="gramStart"/>
            <w:r w:rsidRPr="00AF798F">
              <w:rPr>
                <w:rFonts w:ascii="Times New Roman" w:eastAsia="Times New Roman" w:hAnsi="Times New Roman" w:cs="Times New Roman"/>
                <w:sz w:val="19"/>
                <w:szCs w:val="19"/>
                <w:lang w:eastAsia="ru-RU"/>
              </w:rPr>
              <w:t>Ответственный</w:t>
            </w:r>
            <w:proofErr w:type="gramEnd"/>
            <w:r w:rsidRPr="00AF798F">
              <w:rPr>
                <w:rFonts w:ascii="Times New Roman" w:eastAsia="Times New Roman" w:hAnsi="Times New Roman" w:cs="Times New Roman"/>
                <w:sz w:val="19"/>
                <w:szCs w:val="19"/>
                <w:lang w:eastAsia="ru-RU"/>
              </w:rPr>
              <w:t xml:space="preserve"> за выполнение мероприятий подпрограммы</w:t>
            </w:r>
          </w:p>
        </w:tc>
        <w:tc>
          <w:tcPr>
            <w:tcW w:w="1484" w:type="dxa"/>
            <w:vMerge w:val="restart"/>
            <w:vAlign w:val="center"/>
          </w:tcPr>
          <w:p w:rsidR="00096AF2" w:rsidRPr="00AF798F" w:rsidRDefault="00096AF2" w:rsidP="003C1CD4">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Результаты выполнения мероприятий подпрограммы</w:t>
            </w:r>
          </w:p>
        </w:tc>
      </w:tr>
      <w:tr w:rsidR="00096AF2" w:rsidRPr="00AF798F" w:rsidTr="004D03A2">
        <w:trPr>
          <w:cantSplit/>
          <w:trHeight w:val="214"/>
        </w:trPr>
        <w:tc>
          <w:tcPr>
            <w:tcW w:w="426" w:type="dxa"/>
            <w:vMerge/>
            <w:tcBorders>
              <w:bottom w:val="single" w:sz="4" w:space="0" w:color="auto"/>
            </w:tcBorders>
          </w:tcPr>
          <w:p w:rsidR="00096AF2" w:rsidRPr="00AF798F" w:rsidRDefault="00096AF2"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92"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134" w:type="dxa"/>
            <w:vMerge/>
            <w:tcBorders>
              <w:bottom w:val="single" w:sz="4" w:space="0" w:color="auto"/>
            </w:tcBorders>
            <w:shd w:val="clear" w:color="auto" w:fill="auto"/>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17"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год</w:t>
            </w:r>
          </w:p>
        </w:tc>
        <w:tc>
          <w:tcPr>
            <w:tcW w:w="992"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2021 год</w:t>
            </w:r>
          </w:p>
        </w:tc>
        <w:tc>
          <w:tcPr>
            <w:tcW w:w="850"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2022 год</w:t>
            </w:r>
          </w:p>
        </w:tc>
        <w:tc>
          <w:tcPr>
            <w:tcW w:w="851"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2023 год</w:t>
            </w:r>
          </w:p>
        </w:tc>
        <w:tc>
          <w:tcPr>
            <w:tcW w:w="850"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2024 год</w:t>
            </w:r>
          </w:p>
        </w:tc>
        <w:tc>
          <w:tcPr>
            <w:tcW w:w="1560"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r>
      <w:tr w:rsidR="00093DB2" w:rsidRPr="00AF798F" w:rsidTr="004D03A2">
        <w:trPr>
          <w:cantSplit/>
          <w:trHeight w:val="262"/>
        </w:trPr>
        <w:tc>
          <w:tcPr>
            <w:tcW w:w="426" w:type="dxa"/>
            <w:tcBorders>
              <w:bottom w:val="single" w:sz="4" w:space="0" w:color="auto"/>
            </w:tcBorders>
            <w:vAlign w:val="center"/>
          </w:tcPr>
          <w:p w:rsidR="00093DB2" w:rsidRPr="00AF798F" w:rsidRDefault="00093DB2"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w:t>
            </w:r>
          </w:p>
        </w:tc>
        <w:tc>
          <w:tcPr>
            <w:tcW w:w="2835" w:type="dxa"/>
            <w:tcBorders>
              <w:bottom w:val="single" w:sz="4" w:space="0" w:color="auto"/>
            </w:tcBorders>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w:t>
            </w:r>
          </w:p>
        </w:tc>
        <w:tc>
          <w:tcPr>
            <w:tcW w:w="992" w:type="dxa"/>
            <w:tcBorders>
              <w:bottom w:val="single" w:sz="4" w:space="0" w:color="auto"/>
            </w:tcBorders>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3</w:t>
            </w:r>
          </w:p>
        </w:tc>
        <w:tc>
          <w:tcPr>
            <w:tcW w:w="2410" w:type="dxa"/>
            <w:tcBorders>
              <w:bottom w:val="single" w:sz="4" w:space="0" w:color="auto"/>
            </w:tcBorders>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4</w:t>
            </w:r>
          </w:p>
        </w:tc>
        <w:tc>
          <w:tcPr>
            <w:tcW w:w="1134" w:type="dxa"/>
            <w:tcBorders>
              <w:bottom w:val="single" w:sz="4" w:space="0" w:color="auto"/>
            </w:tcBorders>
            <w:shd w:val="clear" w:color="auto" w:fill="auto"/>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5</w:t>
            </w:r>
          </w:p>
        </w:tc>
        <w:tc>
          <w:tcPr>
            <w:tcW w:w="917"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6</w:t>
            </w:r>
          </w:p>
        </w:tc>
        <w:tc>
          <w:tcPr>
            <w:tcW w:w="992"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7</w:t>
            </w:r>
          </w:p>
        </w:tc>
        <w:tc>
          <w:tcPr>
            <w:tcW w:w="850"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8</w:t>
            </w:r>
          </w:p>
        </w:tc>
        <w:tc>
          <w:tcPr>
            <w:tcW w:w="851" w:type="dxa"/>
            <w:tcBorders>
              <w:bottom w:val="single" w:sz="4" w:space="0" w:color="auto"/>
            </w:tcBorders>
            <w:vAlign w:val="center"/>
          </w:tcPr>
          <w:p w:rsidR="00093DB2" w:rsidRPr="00AF798F" w:rsidRDefault="00093DB2" w:rsidP="00FA1AEF">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9</w:t>
            </w:r>
          </w:p>
        </w:tc>
        <w:tc>
          <w:tcPr>
            <w:tcW w:w="850" w:type="dxa"/>
            <w:tcBorders>
              <w:bottom w:val="single" w:sz="4" w:space="0" w:color="auto"/>
            </w:tcBorders>
            <w:vAlign w:val="center"/>
          </w:tcPr>
          <w:p w:rsidR="00093DB2" w:rsidRPr="00AF798F" w:rsidRDefault="00093DB2" w:rsidP="00FA1AEF">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10</w:t>
            </w:r>
          </w:p>
        </w:tc>
        <w:tc>
          <w:tcPr>
            <w:tcW w:w="1560" w:type="dxa"/>
            <w:tcBorders>
              <w:bottom w:val="single" w:sz="4" w:space="0" w:color="auto"/>
            </w:tcBorders>
            <w:vAlign w:val="center"/>
          </w:tcPr>
          <w:p w:rsidR="00093DB2" w:rsidRPr="00AF798F" w:rsidRDefault="00093DB2" w:rsidP="00FA1AEF">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11</w:t>
            </w:r>
          </w:p>
        </w:tc>
        <w:tc>
          <w:tcPr>
            <w:tcW w:w="1484"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12</w:t>
            </w:r>
          </w:p>
        </w:tc>
      </w:tr>
      <w:tr w:rsidR="001C24E7" w:rsidRPr="00AF798F" w:rsidTr="004D03A2">
        <w:trPr>
          <w:cantSplit/>
          <w:trHeight w:val="79"/>
        </w:trPr>
        <w:tc>
          <w:tcPr>
            <w:tcW w:w="426" w:type="dxa"/>
            <w:vMerge w:val="restart"/>
            <w:tcBorders>
              <w:top w:val="single" w:sz="4" w:space="0" w:color="auto"/>
            </w:tcBorders>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w:t>
            </w:r>
          </w:p>
        </w:tc>
        <w:tc>
          <w:tcPr>
            <w:tcW w:w="2835" w:type="dxa"/>
            <w:vMerge w:val="restart"/>
            <w:tcBorders>
              <w:top w:val="single" w:sz="4" w:space="0" w:color="auto"/>
            </w:tcBorders>
            <w:vAlign w:val="center"/>
          </w:tcPr>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Основное мероприятие 01 </w:t>
            </w:r>
          </w:p>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Приведение в надлежащее состояние подъездов в многоквартирных домах</w:t>
            </w:r>
          </w:p>
        </w:tc>
        <w:tc>
          <w:tcPr>
            <w:tcW w:w="992" w:type="dxa"/>
            <w:vMerge w:val="restart"/>
            <w:tcBorders>
              <w:top w:val="single" w:sz="4" w:space="0" w:color="auto"/>
              <w:right w:val="single" w:sz="4" w:space="0" w:color="auto"/>
            </w:tcBorders>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27 160,00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27 160,00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val="restart"/>
            <w:tcBorders>
              <w:top w:val="single" w:sz="4" w:space="0" w:color="auto"/>
              <w:left w:val="single" w:sz="4" w:space="0" w:color="auto"/>
              <w:right w:val="single" w:sz="4" w:space="0" w:color="auto"/>
            </w:tcBorders>
          </w:tcPr>
          <w:p w:rsidR="001C24E7" w:rsidRPr="00AF798F" w:rsidRDefault="001C24E7" w:rsidP="00093DB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Pr>
                <w:rFonts w:ascii="Times New Roman" w:hAnsi="Times New Roman" w:cs="Times New Roman"/>
                <w:sz w:val="19"/>
                <w:szCs w:val="19"/>
              </w:rPr>
              <w:t>Управление</w:t>
            </w:r>
            <w:r w:rsidRPr="00AF798F">
              <w:rPr>
                <w:rFonts w:ascii="Times New Roman" w:hAnsi="Times New Roman" w:cs="Times New Roman"/>
                <w:sz w:val="19"/>
                <w:szCs w:val="19"/>
              </w:rPr>
              <w:t xml:space="preserve"> благоустройства администрации Раменского городского округа</w:t>
            </w:r>
          </w:p>
        </w:tc>
        <w:tc>
          <w:tcPr>
            <w:tcW w:w="1484" w:type="dxa"/>
            <w:vMerge w:val="restart"/>
            <w:tcBorders>
              <w:top w:val="single" w:sz="4" w:space="0" w:color="auto"/>
              <w:left w:val="single" w:sz="4" w:space="0" w:color="auto"/>
              <w:right w:val="single" w:sz="4" w:space="0" w:color="auto"/>
            </w:tcBorders>
          </w:tcPr>
          <w:p w:rsidR="001C24E7" w:rsidRPr="00AF798F" w:rsidRDefault="001C24E7" w:rsidP="00FB12B1">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Количество отремонтированных подъездов МКД</w:t>
            </w:r>
          </w:p>
        </w:tc>
      </w:tr>
      <w:tr w:rsidR="001C24E7" w:rsidRPr="00AF798F" w:rsidTr="004D03A2">
        <w:trPr>
          <w:cantSplit/>
          <w:trHeight w:val="392"/>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240"/>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291"/>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14 259,00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14 259,00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86"/>
        </w:trPr>
        <w:tc>
          <w:tcPr>
            <w:tcW w:w="426" w:type="dxa"/>
            <w:vMerge w:val="restart"/>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1.1.</w:t>
            </w:r>
          </w:p>
        </w:tc>
        <w:tc>
          <w:tcPr>
            <w:tcW w:w="2835" w:type="dxa"/>
            <w:vMerge w:val="restart"/>
            <w:vAlign w:val="center"/>
          </w:tcPr>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Мероприятие 01.01. </w:t>
            </w:r>
          </w:p>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Ремонт подъездов в многоквартирных домах</w:t>
            </w:r>
          </w:p>
        </w:tc>
        <w:tc>
          <w:tcPr>
            <w:tcW w:w="992" w:type="dxa"/>
            <w:vMerge w:val="restart"/>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tcBorders>
              <w:top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27 160,00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27 160,00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429"/>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555"/>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232"/>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14 259,00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14 259,00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bottom w:val="single" w:sz="4" w:space="0" w:color="auto"/>
              <w:right w:val="single" w:sz="4" w:space="0" w:color="auto"/>
            </w:tcBorders>
            <w:shd w:val="clear" w:color="auto" w:fill="auto"/>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248"/>
        </w:trPr>
        <w:tc>
          <w:tcPr>
            <w:tcW w:w="426" w:type="dxa"/>
            <w:vMerge w:val="restart"/>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w:t>
            </w:r>
          </w:p>
          <w:p w:rsidR="001C24E7" w:rsidRPr="00AF798F" w:rsidRDefault="001C24E7" w:rsidP="00D0128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835" w:type="dxa"/>
            <w:vMerge w:val="restart"/>
            <w:vAlign w:val="center"/>
          </w:tcPr>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Основное мероприятие 02.</w:t>
            </w:r>
          </w:p>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Создание благоприятных условий для проживания граждан в многоквартирных домах, расположенных на территории Московской области</w:t>
            </w:r>
          </w:p>
        </w:tc>
        <w:tc>
          <w:tcPr>
            <w:tcW w:w="992" w:type="dxa"/>
            <w:vMerge w:val="restart"/>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vAlign w:val="center"/>
          </w:tcPr>
          <w:p w:rsidR="001C24E7" w:rsidRPr="00AF798F" w:rsidRDefault="001C24E7" w:rsidP="00D0128B">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231 796,65</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2 379,29</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val="restart"/>
          </w:tcPr>
          <w:p w:rsidR="001C24E7" w:rsidRPr="00AF798F" w:rsidRDefault="001C24E7" w:rsidP="00093DB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hAnsi="Times New Roman" w:cs="Times New Roman"/>
                <w:sz w:val="19"/>
                <w:szCs w:val="19"/>
              </w:rPr>
              <w:t>Управление благоустройства администрации Раменского городского округа</w:t>
            </w:r>
          </w:p>
        </w:tc>
        <w:tc>
          <w:tcPr>
            <w:tcW w:w="1484" w:type="dxa"/>
            <w:vMerge w:val="restart"/>
            <w:shd w:val="clear" w:color="auto" w:fill="auto"/>
          </w:tcPr>
          <w:p w:rsidR="001C24E7" w:rsidRPr="00AF798F" w:rsidRDefault="001C24E7" w:rsidP="00977C14">
            <w:pPr>
              <w:autoSpaceDE w:val="0"/>
              <w:autoSpaceDN w:val="0"/>
              <w:adjustRightInd w:val="0"/>
              <w:spacing w:after="0" w:line="240" w:lineRule="auto"/>
              <w:rPr>
                <w:rFonts w:ascii="Times New Roman" w:eastAsia="Times New Roman" w:hAnsi="Times New Roman" w:cs="Times New Roman"/>
                <w:sz w:val="19"/>
                <w:szCs w:val="19"/>
                <w:lang w:eastAsia="ru-RU"/>
              </w:rPr>
            </w:pPr>
            <w:proofErr w:type="gramStart"/>
            <w:r w:rsidRPr="00AF798F">
              <w:rPr>
                <w:rFonts w:ascii="Times New Roman" w:eastAsia="Times New Roman" w:hAnsi="Times New Roman" w:cs="Times New Roman"/>
                <w:sz w:val="19"/>
                <w:szCs w:val="19"/>
                <w:lang w:eastAsia="ru-RU"/>
              </w:rPr>
              <w:t xml:space="preserve">Количество МКД, в которых проведен капитальный ремонт в рамках региональной программы </w:t>
            </w:r>
            <w:proofErr w:type="gramEnd"/>
          </w:p>
        </w:tc>
      </w:tr>
      <w:tr w:rsidR="001C24E7" w:rsidRPr="00AF798F" w:rsidTr="009E673E">
        <w:trPr>
          <w:cantSplit/>
          <w:trHeight w:val="421"/>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9E673E">
        <w:trPr>
          <w:cantSplit/>
          <w:trHeight w:val="559"/>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Pr>
          <w:p w:rsidR="001C24E7" w:rsidRPr="00AF798F" w:rsidRDefault="001C24E7"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9E673E">
        <w:trPr>
          <w:cantSplit/>
          <w:trHeight w:val="79"/>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4220EF">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850"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1"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0"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1560" w:type="dxa"/>
            <w:vMerge/>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305"/>
        </w:trPr>
        <w:tc>
          <w:tcPr>
            <w:tcW w:w="426" w:type="dxa"/>
            <w:vMerge w:val="restart"/>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2.1.</w:t>
            </w:r>
          </w:p>
          <w:p w:rsidR="001C24E7" w:rsidRPr="00AF798F" w:rsidRDefault="001C24E7" w:rsidP="00D0128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835" w:type="dxa"/>
            <w:vMerge w:val="restart"/>
            <w:vAlign w:val="center"/>
          </w:tcPr>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Мероприятие 02.01</w:t>
            </w:r>
            <w:r>
              <w:rPr>
                <w:rFonts w:ascii="Times New Roman" w:hAnsi="Times New Roman" w:cs="Times New Roman"/>
                <w:color w:val="000000"/>
                <w:sz w:val="19"/>
                <w:szCs w:val="19"/>
              </w:rPr>
              <w:t>.</w:t>
            </w:r>
            <w:r w:rsidRPr="00AF798F">
              <w:rPr>
                <w:rFonts w:ascii="Times New Roman" w:hAnsi="Times New Roman" w:cs="Times New Roman"/>
                <w:color w:val="000000"/>
                <w:sz w:val="19"/>
                <w:szCs w:val="19"/>
              </w:rPr>
              <w:t xml:space="preserve"> </w:t>
            </w:r>
          </w:p>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Проведение капитального ремонта многоквартирных домов на территории Московской области</w:t>
            </w:r>
          </w:p>
        </w:tc>
        <w:tc>
          <w:tcPr>
            <w:tcW w:w="992" w:type="dxa"/>
            <w:vMerge w:val="restart"/>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850"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1"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0"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489"/>
        </w:trPr>
        <w:tc>
          <w:tcPr>
            <w:tcW w:w="426" w:type="dxa"/>
            <w:vMerge/>
          </w:tcPr>
          <w:p w:rsidR="001C24E7" w:rsidRPr="00AF798F" w:rsidRDefault="001C24E7"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4220EF">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850" w:type="dxa"/>
            <w:vAlign w:val="center"/>
          </w:tcPr>
          <w:p w:rsidR="001C24E7" w:rsidRPr="00AF798F" w:rsidRDefault="001C24E7"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1" w:type="dxa"/>
            <w:vAlign w:val="center"/>
          </w:tcPr>
          <w:p w:rsidR="001C24E7" w:rsidRPr="00AF798F" w:rsidRDefault="001C24E7"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0" w:type="dxa"/>
            <w:vAlign w:val="center"/>
          </w:tcPr>
          <w:p w:rsidR="001C24E7" w:rsidRPr="00AF798F" w:rsidRDefault="001C24E7"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294"/>
        </w:trPr>
        <w:tc>
          <w:tcPr>
            <w:tcW w:w="426" w:type="dxa"/>
            <w:vMerge w:val="restart"/>
            <w:vAlign w:val="center"/>
          </w:tcPr>
          <w:p w:rsidR="001C24E7" w:rsidRPr="00AF798F" w:rsidRDefault="001C24E7" w:rsidP="00613CBE">
            <w:pPr>
              <w:spacing w:line="240" w:lineRule="auto"/>
              <w:jc w:val="center"/>
              <w:rPr>
                <w:rFonts w:ascii="Times New Roman" w:hAnsi="Times New Roman" w:cs="Times New Roman"/>
                <w:sz w:val="19"/>
                <w:szCs w:val="19"/>
              </w:rPr>
            </w:pPr>
            <w:r w:rsidRPr="00AF798F">
              <w:rPr>
                <w:rFonts w:ascii="Times New Roman" w:hAnsi="Times New Roman" w:cs="Times New Roman"/>
                <w:sz w:val="19"/>
                <w:szCs w:val="19"/>
              </w:rPr>
              <w:lastRenderedPageBreak/>
              <w:t>2.2.</w:t>
            </w:r>
          </w:p>
        </w:tc>
        <w:tc>
          <w:tcPr>
            <w:tcW w:w="2835" w:type="dxa"/>
            <w:vMerge w:val="restart"/>
            <w:vAlign w:val="center"/>
          </w:tcPr>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Мероприятие 02.03. </w:t>
            </w:r>
          </w:p>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992" w:type="dxa"/>
            <w:vMerge w:val="restart"/>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vAlign w:val="center"/>
          </w:tcPr>
          <w:p w:rsidR="001C24E7" w:rsidRPr="00AF798F" w:rsidRDefault="001C24E7"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2 379,29</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2 379,29</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489"/>
        </w:trPr>
        <w:tc>
          <w:tcPr>
            <w:tcW w:w="426" w:type="dxa"/>
            <w:vMerge/>
          </w:tcPr>
          <w:p w:rsidR="001C24E7" w:rsidRPr="00AF798F" w:rsidRDefault="001C24E7"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1200"/>
        </w:trPr>
        <w:tc>
          <w:tcPr>
            <w:tcW w:w="426" w:type="dxa"/>
            <w:vMerge/>
          </w:tcPr>
          <w:p w:rsidR="001C24E7" w:rsidRPr="00AF798F" w:rsidRDefault="001C24E7"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278"/>
        </w:trPr>
        <w:tc>
          <w:tcPr>
            <w:tcW w:w="426" w:type="dxa"/>
            <w:vMerge w:val="restart"/>
          </w:tcPr>
          <w:p w:rsidR="001C24E7" w:rsidRPr="00AF798F" w:rsidRDefault="001C24E7" w:rsidP="003343E5">
            <w:pPr>
              <w:autoSpaceDE w:val="0"/>
              <w:autoSpaceDN w:val="0"/>
              <w:adjustRightInd w:val="0"/>
              <w:spacing w:after="0" w:line="240" w:lineRule="auto"/>
              <w:ind w:left="-70" w:right="-70"/>
              <w:rPr>
                <w:rFonts w:ascii="Times New Roman" w:eastAsia="Times New Roman" w:hAnsi="Times New Roman" w:cs="Times New Roman"/>
                <w:sz w:val="19"/>
                <w:szCs w:val="19"/>
                <w:lang w:eastAsia="ru-RU"/>
              </w:rPr>
            </w:pPr>
          </w:p>
        </w:tc>
        <w:tc>
          <w:tcPr>
            <w:tcW w:w="2835" w:type="dxa"/>
            <w:vMerge w:val="restart"/>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Всего по </w:t>
            </w:r>
          </w:p>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подпрограмме</w:t>
            </w:r>
          </w:p>
        </w:tc>
        <w:tc>
          <w:tcPr>
            <w:tcW w:w="992" w:type="dxa"/>
            <w:vMerge w:val="restart"/>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noProof/>
                <w:sz w:val="19"/>
                <w:szCs w:val="19"/>
                <w:lang w:eastAsia="ru-RU"/>
              </w:rPr>
            </w:pPr>
            <w:r w:rsidRPr="00AF798F">
              <w:rPr>
                <w:rFonts w:ascii="Times New Roman" w:eastAsia="Times New Roman" w:hAnsi="Times New Roman" w:cs="Times New Roman"/>
                <w:noProof/>
                <w:sz w:val="19"/>
                <w:szCs w:val="19"/>
                <w:lang w:eastAsia="ru-RU"/>
              </w:rPr>
              <w:t>2020 -2024 гг.</w:t>
            </w:r>
          </w:p>
        </w:tc>
        <w:tc>
          <w:tcPr>
            <w:tcW w:w="2410" w:type="dxa"/>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258 956,65</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2 379,29</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256 577,36</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val="restart"/>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val="restart"/>
            <w:shd w:val="clear" w:color="auto" w:fill="auto"/>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563"/>
        </w:trPr>
        <w:tc>
          <w:tcPr>
            <w:tcW w:w="426"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Московской области</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13 186,88</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547"/>
        </w:trPr>
        <w:tc>
          <w:tcPr>
            <w:tcW w:w="426"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bottom w:val="single" w:sz="4" w:space="0" w:color="auto"/>
            </w:tcBorders>
          </w:tcPr>
          <w:p w:rsidR="001C24E7" w:rsidRPr="00AF798F" w:rsidRDefault="001C24E7"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2 093,41</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F7057E">
        <w:trPr>
          <w:cantSplit/>
          <w:trHeight w:val="457"/>
        </w:trPr>
        <w:tc>
          <w:tcPr>
            <w:tcW w:w="426"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vAlign w:val="center"/>
          </w:tcPr>
          <w:p w:rsidR="001C24E7" w:rsidRPr="00AF798F" w:rsidRDefault="001C24E7" w:rsidP="00050D31">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243 676,36</w:t>
            </w:r>
          </w:p>
        </w:tc>
        <w:tc>
          <w:tcPr>
            <w:tcW w:w="917" w:type="dxa"/>
            <w:vAlign w:val="bottom"/>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vAlign w:val="bottom"/>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243 676,36</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bl>
    <w:p w:rsidR="00612622" w:rsidRPr="00AF798F" w:rsidRDefault="00612622" w:rsidP="005254CA">
      <w:pPr>
        <w:autoSpaceDE w:val="0"/>
        <w:autoSpaceDN w:val="0"/>
        <w:adjustRightInd w:val="0"/>
        <w:spacing w:after="0" w:line="240" w:lineRule="auto"/>
        <w:rPr>
          <w:rFonts w:ascii="Times New Roman" w:eastAsia="Times New Roman" w:hAnsi="Times New Roman" w:cs="Times New Roman"/>
          <w:sz w:val="28"/>
          <w:szCs w:val="28"/>
          <w:lang w:eastAsia="ru-RU"/>
        </w:rPr>
        <w:sectPr w:rsidR="00612622" w:rsidRPr="00AF798F" w:rsidSect="004112F3">
          <w:pgSz w:w="16838" w:h="11906" w:orient="landscape"/>
          <w:pgMar w:top="1134" w:right="567" w:bottom="1134" w:left="1134" w:header="709" w:footer="709" w:gutter="0"/>
          <w:cols w:space="708"/>
          <w:docGrid w:linePitch="360"/>
        </w:sectPr>
      </w:pPr>
    </w:p>
    <w:p w:rsidR="00587149" w:rsidRPr="009E673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lastRenderedPageBreak/>
        <w:t xml:space="preserve">Приложение </w:t>
      </w:r>
      <w:r w:rsidR="00D01998" w:rsidRPr="009E673E">
        <w:rPr>
          <w:rFonts w:ascii="Times New Roman" w:eastAsia="Times New Roman" w:hAnsi="Times New Roman" w:cs="Times New Roman"/>
          <w:sz w:val="28"/>
          <w:szCs w:val="28"/>
          <w:lang w:eastAsia="ru-RU"/>
        </w:rPr>
        <w:t>2</w:t>
      </w:r>
    </w:p>
    <w:p w:rsidR="005254CA" w:rsidRPr="009E673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9E673E">
        <w:rPr>
          <w:rFonts w:ascii="Times New Roman" w:eastAsia="Times New Roman" w:hAnsi="Times New Roman" w:cs="Times New Roman"/>
          <w:sz w:val="28"/>
          <w:szCs w:val="28"/>
          <w:lang w:eastAsia="ru-RU"/>
        </w:rPr>
        <w:t>к подпрограмме</w:t>
      </w:r>
      <w:r w:rsidR="00587149" w:rsidRPr="009E673E">
        <w:rPr>
          <w:rFonts w:ascii="Times New Roman" w:eastAsia="Times New Roman" w:hAnsi="Times New Roman" w:cs="Times New Roman"/>
          <w:sz w:val="28"/>
          <w:szCs w:val="28"/>
          <w:lang w:eastAsia="ru-RU"/>
        </w:rPr>
        <w:t xml:space="preserve"> </w:t>
      </w:r>
      <w:r w:rsidR="00093DB2" w:rsidRPr="009E673E">
        <w:rPr>
          <w:rFonts w:ascii="Times New Roman" w:eastAsia="Times New Roman" w:hAnsi="Times New Roman" w:cs="Times New Roman"/>
          <w:sz w:val="28"/>
          <w:szCs w:val="28"/>
          <w:lang w:val="en-US" w:eastAsia="ru-RU"/>
        </w:rPr>
        <w:t>III</w:t>
      </w:r>
    </w:p>
    <w:p w:rsidR="005254CA" w:rsidRPr="009E673E" w:rsidRDefault="005254CA" w:rsidP="005254CA">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5254CA" w:rsidRPr="009E673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ОБОСНОВАНИ</w:t>
      </w:r>
      <w:r w:rsidR="0048258D" w:rsidRPr="009E673E">
        <w:rPr>
          <w:rFonts w:ascii="Times New Roman" w:eastAsia="Times New Roman" w:hAnsi="Times New Roman" w:cs="Times New Roman"/>
          <w:sz w:val="28"/>
          <w:szCs w:val="28"/>
          <w:lang w:eastAsia="ru-RU"/>
        </w:rPr>
        <w:t>Е</w:t>
      </w:r>
      <w:r w:rsidRPr="009E673E">
        <w:rPr>
          <w:rFonts w:ascii="Times New Roman" w:eastAsia="Times New Roman" w:hAnsi="Times New Roman" w:cs="Times New Roman"/>
          <w:sz w:val="28"/>
          <w:szCs w:val="28"/>
          <w:lang w:eastAsia="ru-RU"/>
        </w:rPr>
        <w:t xml:space="preserve"> ОБЪЕМА ФИНАНСОВЫХ РЕСУРСОВ,</w:t>
      </w:r>
    </w:p>
    <w:p w:rsidR="005254CA" w:rsidRPr="009E673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9E673E">
        <w:rPr>
          <w:rFonts w:ascii="Times New Roman" w:eastAsia="Times New Roman" w:hAnsi="Times New Roman" w:cs="Times New Roman"/>
          <w:sz w:val="28"/>
          <w:szCs w:val="28"/>
          <w:lang w:eastAsia="ru-RU"/>
        </w:rPr>
        <w:t>НЕОБХОДИМЫХ</w:t>
      </w:r>
      <w:proofErr w:type="gramEnd"/>
      <w:r w:rsidRPr="009E673E">
        <w:rPr>
          <w:rFonts w:ascii="Times New Roman" w:eastAsia="Times New Roman" w:hAnsi="Times New Roman" w:cs="Times New Roman"/>
          <w:sz w:val="28"/>
          <w:szCs w:val="28"/>
          <w:lang w:eastAsia="ru-RU"/>
        </w:rPr>
        <w:t xml:space="preserve"> ДЛЯ РЕАЛИЗАЦИИ ПОДПРОГРАММЫ</w:t>
      </w:r>
      <w:r w:rsidR="009613F6" w:rsidRPr="009E673E">
        <w:rPr>
          <w:rFonts w:ascii="Times New Roman" w:eastAsia="Times New Roman" w:hAnsi="Times New Roman" w:cs="Times New Roman"/>
          <w:sz w:val="28"/>
          <w:szCs w:val="28"/>
          <w:lang w:eastAsia="ru-RU"/>
        </w:rPr>
        <w:t xml:space="preserve"> </w:t>
      </w:r>
      <w:r w:rsidR="009613F6" w:rsidRPr="009E673E">
        <w:rPr>
          <w:rFonts w:ascii="Times New Roman" w:eastAsia="Times New Roman" w:hAnsi="Times New Roman" w:cs="Times New Roman"/>
          <w:sz w:val="28"/>
          <w:szCs w:val="28"/>
          <w:lang w:val="en-US" w:eastAsia="ru-RU"/>
        </w:rPr>
        <w:t>III</w:t>
      </w:r>
    </w:p>
    <w:p w:rsidR="005254CA" w:rsidRPr="009E673E"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9E673E">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D01998" w:rsidRPr="009E673E">
        <w:rPr>
          <w:rFonts w:ascii="Times New Roman" w:eastAsia="Times New Roman" w:hAnsi="Times New Roman" w:cs="Times New Roman"/>
          <w:color w:val="000000"/>
          <w:kern w:val="1"/>
          <w:sz w:val="28"/>
          <w:szCs w:val="28"/>
          <w:lang w:eastAsia="hi-IN" w:bidi="hi-IN"/>
        </w:rPr>
        <w:t xml:space="preserve"> </w:t>
      </w:r>
      <w:r w:rsidRPr="009E673E">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Pr>
          <w:rFonts w:ascii="Times New Roman" w:eastAsia="Times New Roman" w:hAnsi="Times New Roman" w:cs="Times New Roman"/>
          <w:color w:val="000000"/>
          <w:kern w:val="1"/>
          <w:sz w:val="28"/>
          <w:szCs w:val="28"/>
          <w:lang w:eastAsia="hi-IN" w:bidi="hi-IN"/>
        </w:rPr>
        <w:t xml:space="preserve"> Московской области</w:t>
      </w:r>
      <w:r w:rsidRPr="009E673E">
        <w:rPr>
          <w:rFonts w:ascii="Times New Roman" w:eastAsia="Times New Roman" w:hAnsi="Times New Roman" w:cs="Times New Roman"/>
          <w:color w:val="000000"/>
          <w:kern w:val="1"/>
          <w:sz w:val="28"/>
          <w:szCs w:val="28"/>
          <w:lang w:eastAsia="hi-IN" w:bidi="hi-IN"/>
        </w:rPr>
        <w:t>»</w:t>
      </w:r>
    </w:p>
    <w:p w:rsidR="005254CA" w:rsidRPr="009E673E"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4"/>
          <w:szCs w:val="24"/>
          <w:lang w:eastAsia="hi-IN" w:bidi="hi-IN"/>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693"/>
        <w:gridCol w:w="5103"/>
        <w:gridCol w:w="3969"/>
      </w:tblGrid>
      <w:tr w:rsidR="005254CA" w:rsidRPr="009E673E" w:rsidTr="00F13D4E">
        <w:trPr>
          <w:trHeight w:val="1082"/>
        </w:trPr>
        <w:tc>
          <w:tcPr>
            <w:tcW w:w="3369"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Наименование мероприятия подпрограммы</w:t>
            </w:r>
          </w:p>
        </w:tc>
        <w:tc>
          <w:tcPr>
            <w:tcW w:w="2693"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Источник финансирования</w:t>
            </w:r>
          </w:p>
        </w:tc>
        <w:tc>
          <w:tcPr>
            <w:tcW w:w="5103"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Расчет необходимых финансовых ресурсов на реализацию мероприятия</w:t>
            </w:r>
          </w:p>
        </w:tc>
        <w:tc>
          <w:tcPr>
            <w:tcW w:w="3969"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том числе по годам</w:t>
            </w:r>
          </w:p>
        </w:tc>
      </w:tr>
      <w:tr w:rsidR="0061078F" w:rsidRPr="009E673E" w:rsidTr="00F13D4E">
        <w:trPr>
          <w:trHeight w:val="1125"/>
        </w:trPr>
        <w:tc>
          <w:tcPr>
            <w:tcW w:w="3369" w:type="dxa"/>
            <w:vMerge w:val="restart"/>
            <w:tcBorders>
              <w:top w:val="single" w:sz="4" w:space="0" w:color="auto"/>
              <w:left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Ремонт подъездов в многоквартирных домах</w:t>
            </w:r>
          </w:p>
        </w:tc>
        <w:tc>
          <w:tcPr>
            <w:tcW w:w="2693" w:type="dxa"/>
            <w:tcBorders>
              <w:top w:val="single" w:sz="4" w:space="0" w:color="auto"/>
              <w:left w:val="single" w:sz="4" w:space="0" w:color="auto"/>
              <w:bottom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top w:val="single" w:sz="4" w:space="0" w:color="auto"/>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top w:val="single" w:sz="4" w:space="0" w:color="auto"/>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Всего: </w:t>
            </w:r>
            <w:r w:rsidR="009E673E" w:rsidRPr="009E673E">
              <w:rPr>
                <w:rFonts w:ascii="Times New Roman" w:hAnsi="Times New Roman" w:cs="Times New Roman"/>
                <w:color w:val="000000"/>
                <w:sz w:val="28"/>
                <w:szCs w:val="28"/>
              </w:rPr>
              <w:t>11 133,56</w:t>
            </w:r>
            <w:r w:rsidR="009E673E" w:rsidRPr="00F95BCD">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w:t>
            </w:r>
            <w:r w:rsidRPr="009E673E">
              <w:rPr>
                <w:rFonts w:ascii="Times New Roman" w:hAnsi="Times New Roman" w:cs="Times New Roman"/>
                <w:sz w:val="28"/>
                <w:szCs w:val="28"/>
              </w:rPr>
              <w:t xml:space="preserve"> </w:t>
            </w:r>
            <w:r w:rsidRPr="009E673E">
              <w:rPr>
                <w:rFonts w:ascii="Times New Roman" w:eastAsia="Times New Roman" w:hAnsi="Times New Roman" w:cs="Times New Roman"/>
                <w:sz w:val="28"/>
                <w:szCs w:val="28"/>
                <w:lang w:eastAsia="ru-RU"/>
              </w:rPr>
              <w:t>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009E673E" w:rsidRPr="009E673E">
              <w:rPr>
                <w:rFonts w:ascii="Times New Roman" w:hAnsi="Times New Roman" w:cs="Times New Roman"/>
                <w:color w:val="000000"/>
                <w:sz w:val="28"/>
                <w:szCs w:val="28"/>
              </w:rPr>
              <w:t>11 133,56</w:t>
            </w:r>
            <w:r w:rsidR="009E673E" w:rsidRPr="00F95BCD">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tc>
      </w:tr>
      <w:tr w:rsidR="0061078F" w:rsidRPr="009E673E" w:rsidTr="00F13D4E">
        <w:trPr>
          <w:trHeight w:val="1125"/>
        </w:trPr>
        <w:tc>
          <w:tcPr>
            <w:tcW w:w="3369" w:type="dxa"/>
            <w:vMerge/>
            <w:tcBorders>
              <w:left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Всего: </w:t>
            </w:r>
            <w:r w:rsidR="00F45001" w:rsidRPr="009E673E">
              <w:rPr>
                <w:rFonts w:ascii="Times New Roman" w:hAnsi="Times New Roman" w:cs="Times New Roman"/>
                <w:color w:val="000000"/>
                <w:sz w:val="28"/>
                <w:szCs w:val="28"/>
              </w:rPr>
              <w:t>1 767,44</w:t>
            </w:r>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00F45001" w:rsidRPr="009E673E">
              <w:rPr>
                <w:rFonts w:ascii="Times New Roman" w:hAnsi="Times New Roman" w:cs="Times New Roman"/>
                <w:color w:val="000000"/>
                <w:sz w:val="28"/>
                <w:szCs w:val="28"/>
              </w:rPr>
              <w:t>1 767,44</w:t>
            </w:r>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tc>
      </w:tr>
      <w:tr w:rsidR="0061078F" w:rsidRPr="009E673E" w:rsidTr="00F13D4E">
        <w:trPr>
          <w:trHeight w:val="1125"/>
        </w:trPr>
        <w:tc>
          <w:tcPr>
            <w:tcW w:w="3369" w:type="dxa"/>
            <w:vMerge/>
            <w:tcBorders>
              <w:left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9E673E" w:rsidRDefault="0061078F" w:rsidP="00E4495D">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Всего: </w:t>
            </w:r>
            <w:r w:rsidR="009E673E" w:rsidRPr="009E673E">
              <w:rPr>
                <w:rFonts w:ascii="Times New Roman" w:hAnsi="Times New Roman" w:cs="Times New Roman"/>
                <w:color w:val="000000"/>
                <w:sz w:val="28"/>
                <w:szCs w:val="28"/>
              </w:rPr>
              <w:t>14 259,00</w:t>
            </w:r>
            <w:r w:rsidR="009E673E" w:rsidRPr="00F95BCD">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009E673E" w:rsidRPr="009E673E">
              <w:rPr>
                <w:rFonts w:ascii="Times New Roman" w:hAnsi="Times New Roman" w:cs="Times New Roman"/>
                <w:color w:val="000000"/>
                <w:sz w:val="28"/>
                <w:szCs w:val="28"/>
              </w:rPr>
              <w:t>14 259,00</w:t>
            </w:r>
            <w:r w:rsidR="009E673E" w:rsidRPr="00F95BCD">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tc>
      </w:tr>
      <w:tr w:rsidR="009E673E" w:rsidRPr="009E673E" w:rsidTr="009E673E">
        <w:trPr>
          <w:trHeight w:val="1562"/>
        </w:trPr>
        <w:tc>
          <w:tcPr>
            <w:tcW w:w="3369" w:type="dxa"/>
            <w:tcBorders>
              <w:left w:val="single" w:sz="4" w:space="0" w:color="auto"/>
              <w:right w:val="single" w:sz="4" w:space="0" w:color="auto"/>
            </w:tcBorders>
          </w:tcPr>
          <w:p w:rsidR="009E673E" w:rsidRPr="009E673E" w:rsidRDefault="009E673E" w:rsidP="009E673E">
            <w:pPr>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lastRenderedPageBreak/>
              <w:t>Проведение капитального ремонта многоквартирных домов на территории Московской области</w:t>
            </w:r>
          </w:p>
        </w:tc>
        <w:tc>
          <w:tcPr>
            <w:tcW w:w="2693" w:type="dxa"/>
            <w:tcBorders>
              <w:top w:val="single" w:sz="4" w:space="0" w:color="auto"/>
              <w:left w:val="single" w:sz="4" w:space="0" w:color="auto"/>
              <w:bottom w:val="single" w:sz="4" w:space="0" w:color="auto"/>
              <w:right w:val="single" w:sz="4" w:space="0" w:color="auto"/>
            </w:tcBorders>
          </w:tcPr>
          <w:p w:rsidR="009E673E" w:rsidRPr="009E673E" w:rsidRDefault="009E673E" w:rsidP="009E673E">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Внебюджетные источники</w:t>
            </w:r>
          </w:p>
        </w:tc>
        <w:tc>
          <w:tcPr>
            <w:tcW w:w="5103" w:type="dxa"/>
            <w:tcBorders>
              <w:left w:val="single" w:sz="4" w:space="0" w:color="auto"/>
              <w:right w:val="single" w:sz="4" w:space="0" w:color="auto"/>
            </w:tcBorders>
          </w:tcPr>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Программа капитального ремонта</w:t>
            </w:r>
          </w:p>
        </w:tc>
        <w:tc>
          <w:tcPr>
            <w:tcW w:w="3969" w:type="dxa"/>
            <w:tcBorders>
              <w:left w:val="single" w:sz="4" w:space="0" w:color="auto"/>
              <w:right w:val="single" w:sz="4" w:space="0" w:color="auto"/>
            </w:tcBorders>
          </w:tcPr>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Всего: 229 417,36</w:t>
            </w:r>
            <w:r w:rsidRPr="009E673E">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2020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Pr="009E673E">
              <w:rPr>
                <w:rFonts w:ascii="Times New Roman" w:hAnsi="Times New Roman" w:cs="Times New Roman"/>
                <w:color w:val="000000"/>
                <w:sz w:val="28"/>
                <w:szCs w:val="28"/>
              </w:rPr>
              <w:t xml:space="preserve">229 417,36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2022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2023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2024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tc>
      </w:tr>
      <w:tr w:rsidR="009E673E" w:rsidRPr="009E673E" w:rsidTr="00613CBE">
        <w:trPr>
          <w:trHeight w:val="1125"/>
        </w:trPr>
        <w:tc>
          <w:tcPr>
            <w:tcW w:w="3369" w:type="dxa"/>
            <w:vMerge w:val="restart"/>
            <w:tcBorders>
              <w:left w:val="single" w:sz="4" w:space="0" w:color="auto"/>
              <w:right w:val="single" w:sz="4" w:space="0" w:color="auto"/>
            </w:tcBorders>
          </w:tcPr>
          <w:p w:rsidR="009E673E" w:rsidRPr="009E673E" w:rsidRDefault="009E673E"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2693" w:type="dxa"/>
            <w:tcBorders>
              <w:top w:val="single" w:sz="4" w:space="0" w:color="auto"/>
              <w:left w:val="single" w:sz="4" w:space="0" w:color="auto"/>
              <w:bottom w:val="single" w:sz="4" w:space="0" w:color="auto"/>
              <w:right w:val="single" w:sz="4" w:space="0" w:color="auto"/>
            </w:tcBorders>
          </w:tcPr>
          <w:p w:rsidR="009E673E" w:rsidRPr="009E673E" w:rsidRDefault="009E673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left w:val="single" w:sz="4" w:space="0" w:color="auto"/>
              <w:right w:val="single" w:sz="4" w:space="0" w:color="auto"/>
            </w:tcBorders>
          </w:tcPr>
          <w:p w:rsidR="009E673E" w:rsidRPr="009E673E" w:rsidRDefault="009E673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left w:val="single" w:sz="4" w:space="0" w:color="auto"/>
              <w:right w:val="single" w:sz="4" w:space="0" w:color="auto"/>
            </w:tcBorders>
          </w:tcPr>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Всего: 2 053,32тыс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-2 053,32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2021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tc>
      </w:tr>
      <w:tr w:rsidR="009E673E" w:rsidRPr="005254CA" w:rsidTr="00613CBE">
        <w:trPr>
          <w:trHeight w:val="1125"/>
        </w:trPr>
        <w:tc>
          <w:tcPr>
            <w:tcW w:w="3369" w:type="dxa"/>
            <w:vMerge/>
            <w:tcBorders>
              <w:left w:val="single" w:sz="4" w:space="0" w:color="auto"/>
              <w:right w:val="single" w:sz="4" w:space="0" w:color="auto"/>
            </w:tcBorders>
          </w:tcPr>
          <w:p w:rsidR="009E673E" w:rsidRPr="009E673E" w:rsidRDefault="009E673E"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9E673E" w:rsidRPr="009E673E" w:rsidRDefault="009E673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9E673E" w:rsidRPr="009E673E" w:rsidRDefault="009E673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Всего: 325,97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- 325,97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2021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5254CA"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tc>
      </w:tr>
    </w:tbl>
    <w:p w:rsidR="004112F3" w:rsidRPr="005254CA" w:rsidRDefault="004112F3" w:rsidP="00F13D4E">
      <w:pPr>
        <w:widowControl w:val="0"/>
        <w:autoSpaceDE w:val="0"/>
        <w:autoSpaceDN w:val="0"/>
        <w:adjustRightInd w:val="0"/>
        <w:spacing w:after="0" w:line="240" w:lineRule="auto"/>
        <w:ind w:firstLine="720"/>
        <w:jc w:val="right"/>
        <w:outlineLvl w:val="1"/>
      </w:pPr>
    </w:p>
    <w:sectPr w:rsidR="004112F3" w:rsidRPr="005254CA" w:rsidSect="004112F3">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1A3" w:rsidRDefault="009F71A3">
      <w:pPr>
        <w:spacing w:after="0" w:line="240" w:lineRule="auto"/>
      </w:pPr>
      <w:r>
        <w:separator/>
      </w:r>
    </w:p>
  </w:endnote>
  <w:endnote w:type="continuationSeparator" w:id="0">
    <w:p w:rsidR="009F71A3" w:rsidRDefault="009F7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E49" w:rsidRDefault="00AF3E49"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AF3E49" w:rsidRDefault="00AF3E49" w:rsidP="004112F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E49" w:rsidRDefault="00AF3E49" w:rsidP="004112F3">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E49" w:rsidRDefault="00AF3E49" w:rsidP="004112F3">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1A3" w:rsidRDefault="009F71A3">
      <w:pPr>
        <w:spacing w:after="0" w:line="240" w:lineRule="auto"/>
      </w:pPr>
      <w:r>
        <w:separator/>
      </w:r>
    </w:p>
  </w:footnote>
  <w:footnote w:type="continuationSeparator" w:id="0">
    <w:p w:rsidR="009F71A3" w:rsidRDefault="009F71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1FBF"/>
    <w:multiLevelType w:val="hybridMultilevel"/>
    <w:tmpl w:val="3F2CFD88"/>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2204F"/>
    <w:multiLevelType w:val="hybridMultilevel"/>
    <w:tmpl w:val="17F675F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D4D03"/>
    <w:multiLevelType w:val="hybridMultilevel"/>
    <w:tmpl w:val="77EAE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200BC1"/>
    <w:multiLevelType w:val="multilevel"/>
    <w:tmpl w:val="8B2A39CA"/>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B990EE4"/>
    <w:multiLevelType w:val="hybridMultilevel"/>
    <w:tmpl w:val="073E2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B3439A"/>
    <w:multiLevelType w:val="hybridMultilevel"/>
    <w:tmpl w:val="7406A460"/>
    <w:lvl w:ilvl="0" w:tplc="9C165E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DC28FC"/>
    <w:multiLevelType w:val="hybridMultilevel"/>
    <w:tmpl w:val="0126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344777"/>
    <w:multiLevelType w:val="hybridMultilevel"/>
    <w:tmpl w:val="C4B6F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400A0D"/>
    <w:multiLevelType w:val="hybridMultilevel"/>
    <w:tmpl w:val="68589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DE23C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F80AA5"/>
    <w:multiLevelType w:val="hybridMultilevel"/>
    <w:tmpl w:val="007A9D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1D480A4A"/>
    <w:multiLevelType w:val="hybridMultilevel"/>
    <w:tmpl w:val="CB9A7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6116E7"/>
    <w:multiLevelType w:val="hybridMultilevel"/>
    <w:tmpl w:val="A9827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A8119E"/>
    <w:multiLevelType w:val="hybridMultilevel"/>
    <w:tmpl w:val="33326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AC4374"/>
    <w:multiLevelType w:val="hybridMultilevel"/>
    <w:tmpl w:val="F4E45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D3F07"/>
    <w:multiLevelType w:val="hybridMultilevel"/>
    <w:tmpl w:val="65B2EE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2F9220E2"/>
    <w:multiLevelType w:val="hybridMultilevel"/>
    <w:tmpl w:val="0A12D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021618"/>
    <w:multiLevelType w:val="hybridMultilevel"/>
    <w:tmpl w:val="24789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8370CA"/>
    <w:multiLevelType w:val="hybridMultilevel"/>
    <w:tmpl w:val="E54E95B6"/>
    <w:lvl w:ilvl="0" w:tplc="1DDAB10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BEC13B1"/>
    <w:multiLevelType w:val="hybridMultilevel"/>
    <w:tmpl w:val="D8CCAE9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EC255D"/>
    <w:multiLevelType w:val="hybridMultilevel"/>
    <w:tmpl w:val="037E75FC"/>
    <w:lvl w:ilvl="0" w:tplc="B87614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8F3D85"/>
    <w:multiLevelType w:val="hybridMultilevel"/>
    <w:tmpl w:val="B56A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26031B"/>
    <w:multiLevelType w:val="hybridMultilevel"/>
    <w:tmpl w:val="322AB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466B15"/>
    <w:multiLevelType w:val="hybridMultilevel"/>
    <w:tmpl w:val="A4003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6B30E2"/>
    <w:multiLevelType w:val="hybridMultilevel"/>
    <w:tmpl w:val="72D02818"/>
    <w:lvl w:ilvl="0" w:tplc="79563AFE">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8163C"/>
    <w:multiLevelType w:val="hybridMultilevel"/>
    <w:tmpl w:val="5E60E3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F9E73B8"/>
    <w:multiLevelType w:val="hybridMultilevel"/>
    <w:tmpl w:val="70F8395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DB2DA7"/>
    <w:multiLevelType w:val="hybridMultilevel"/>
    <w:tmpl w:val="55D08358"/>
    <w:lvl w:ilvl="0" w:tplc="3B1AA9CA">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61D97C61"/>
    <w:multiLevelType w:val="hybridMultilevel"/>
    <w:tmpl w:val="E968C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E23A16"/>
    <w:multiLevelType w:val="hybridMultilevel"/>
    <w:tmpl w:val="2188D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002976"/>
    <w:multiLevelType w:val="hybridMultilevel"/>
    <w:tmpl w:val="5D90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4">
    <w:nsid w:val="725E4E4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344D13"/>
    <w:multiLevelType w:val="hybridMultilevel"/>
    <w:tmpl w:val="13CA897A"/>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4"/>
  </w:num>
  <w:num w:numId="3">
    <w:abstractNumId w:val="7"/>
  </w:num>
  <w:num w:numId="4">
    <w:abstractNumId w:val="11"/>
  </w:num>
  <w:num w:numId="5">
    <w:abstractNumId w:val="31"/>
  </w:num>
  <w:num w:numId="6">
    <w:abstractNumId w:val="6"/>
  </w:num>
  <w:num w:numId="7">
    <w:abstractNumId w:val="3"/>
  </w:num>
  <w:num w:numId="8">
    <w:abstractNumId w:val="9"/>
  </w:num>
  <w:num w:numId="9">
    <w:abstractNumId w:val="20"/>
  </w:num>
  <w:num w:numId="10">
    <w:abstractNumId w:val="4"/>
  </w:num>
  <w:num w:numId="11">
    <w:abstractNumId w:val="24"/>
  </w:num>
  <w:num w:numId="12">
    <w:abstractNumId w:val="25"/>
  </w:num>
  <w:num w:numId="13">
    <w:abstractNumId w:val="18"/>
  </w:num>
  <w:num w:numId="14">
    <w:abstractNumId w:val="1"/>
  </w:num>
  <w:num w:numId="15">
    <w:abstractNumId w:val="21"/>
  </w:num>
  <w:num w:numId="16">
    <w:abstractNumId w:val="19"/>
  </w:num>
  <w:num w:numId="17">
    <w:abstractNumId w:val="23"/>
  </w:num>
  <w:num w:numId="18">
    <w:abstractNumId w:val="30"/>
  </w:num>
  <w:num w:numId="19">
    <w:abstractNumId w:val="12"/>
  </w:num>
  <w:num w:numId="20">
    <w:abstractNumId w:val="13"/>
  </w:num>
  <w:num w:numId="21">
    <w:abstractNumId w:val="8"/>
  </w:num>
  <w:num w:numId="22">
    <w:abstractNumId w:val="32"/>
  </w:num>
  <w:num w:numId="23">
    <w:abstractNumId w:val="34"/>
  </w:num>
  <w:num w:numId="24">
    <w:abstractNumId w:val="22"/>
  </w:num>
  <w:num w:numId="25">
    <w:abstractNumId w:val="17"/>
  </w:num>
  <w:num w:numId="26">
    <w:abstractNumId w:val="16"/>
  </w:num>
  <w:num w:numId="27">
    <w:abstractNumId w:val="33"/>
  </w:num>
  <w:num w:numId="28">
    <w:abstractNumId w:val="2"/>
  </w:num>
  <w:num w:numId="29">
    <w:abstractNumId w:val="27"/>
  </w:num>
  <w:num w:numId="30">
    <w:abstractNumId w:val="15"/>
  </w:num>
  <w:num w:numId="31">
    <w:abstractNumId w:val="26"/>
  </w:num>
  <w:num w:numId="32">
    <w:abstractNumId w:val="0"/>
  </w:num>
  <w:num w:numId="33">
    <w:abstractNumId w:val="35"/>
  </w:num>
  <w:num w:numId="34">
    <w:abstractNumId w:val="10"/>
  </w:num>
  <w:num w:numId="35">
    <w:abstractNumId w:val="29"/>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hyphenationZone w:val="357"/>
  <w:drawingGridHorizontalSpacing w:val="57"/>
  <w:drawingGridVerticalSpacing w:val="181"/>
  <w:characterSpacingControl w:val="doNotCompress"/>
  <w:footnotePr>
    <w:footnote w:id="-1"/>
    <w:footnote w:id="0"/>
  </w:footnotePr>
  <w:endnotePr>
    <w:endnote w:id="-1"/>
    <w:endnote w:id="0"/>
  </w:endnotePr>
  <w:compat>
    <w:compatSetting w:name="compatibilityMode" w:uri="http://schemas.microsoft.com/office/word" w:val="12"/>
  </w:compat>
  <w:rsids>
    <w:rsidRoot w:val="004112F3"/>
    <w:rsid w:val="00000B2F"/>
    <w:rsid w:val="000013A8"/>
    <w:rsid w:val="00002D3F"/>
    <w:rsid w:val="00005FAC"/>
    <w:rsid w:val="000111D8"/>
    <w:rsid w:val="000143B5"/>
    <w:rsid w:val="00014821"/>
    <w:rsid w:val="00015210"/>
    <w:rsid w:val="00030BB9"/>
    <w:rsid w:val="00031EB3"/>
    <w:rsid w:val="00031F37"/>
    <w:rsid w:val="000345FE"/>
    <w:rsid w:val="00042EAD"/>
    <w:rsid w:val="00045634"/>
    <w:rsid w:val="00050D31"/>
    <w:rsid w:val="000620E4"/>
    <w:rsid w:val="00064FD7"/>
    <w:rsid w:val="000850E2"/>
    <w:rsid w:val="000858F3"/>
    <w:rsid w:val="00087095"/>
    <w:rsid w:val="0009097B"/>
    <w:rsid w:val="00091692"/>
    <w:rsid w:val="00093892"/>
    <w:rsid w:val="00093DB2"/>
    <w:rsid w:val="00096AF2"/>
    <w:rsid w:val="000A3F2F"/>
    <w:rsid w:val="000A404C"/>
    <w:rsid w:val="000A4B1C"/>
    <w:rsid w:val="000A4D82"/>
    <w:rsid w:val="000B0F82"/>
    <w:rsid w:val="000B4AA8"/>
    <w:rsid w:val="000B7267"/>
    <w:rsid w:val="000C1BC5"/>
    <w:rsid w:val="000C430A"/>
    <w:rsid w:val="000D7193"/>
    <w:rsid w:val="000D753D"/>
    <w:rsid w:val="000D7666"/>
    <w:rsid w:val="000E615A"/>
    <w:rsid w:val="000E7B43"/>
    <w:rsid w:val="000F09B0"/>
    <w:rsid w:val="000F1C34"/>
    <w:rsid w:val="000F404F"/>
    <w:rsid w:val="000F7B23"/>
    <w:rsid w:val="001020D3"/>
    <w:rsid w:val="0010419C"/>
    <w:rsid w:val="0010423A"/>
    <w:rsid w:val="00104B8D"/>
    <w:rsid w:val="00106EA6"/>
    <w:rsid w:val="00114E84"/>
    <w:rsid w:val="00115948"/>
    <w:rsid w:val="00127A34"/>
    <w:rsid w:val="0013039E"/>
    <w:rsid w:val="00136A70"/>
    <w:rsid w:val="00136ACE"/>
    <w:rsid w:val="001374F9"/>
    <w:rsid w:val="00141C6A"/>
    <w:rsid w:val="00143DEB"/>
    <w:rsid w:val="001451EE"/>
    <w:rsid w:val="00153E29"/>
    <w:rsid w:val="00154322"/>
    <w:rsid w:val="001575AF"/>
    <w:rsid w:val="001628FD"/>
    <w:rsid w:val="00174ADB"/>
    <w:rsid w:val="001870DD"/>
    <w:rsid w:val="001901D9"/>
    <w:rsid w:val="00191640"/>
    <w:rsid w:val="00192126"/>
    <w:rsid w:val="001939E2"/>
    <w:rsid w:val="0019490D"/>
    <w:rsid w:val="001A0D67"/>
    <w:rsid w:val="001B2822"/>
    <w:rsid w:val="001B7F69"/>
    <w:rsid w:val="001C24E7"/>
    <w:rsid w:val="001C42C3"/>
    <w:rsid w:val="001D03BC"/>
    <w:rsid w:val="001D1836"/>
    <w:rsid w:val="001D65E8"/>
    <w:rsid w:val="001F33AF"/>
    <w:rsid w:val="00202340"/>
    <w:rsid w:val="00202649"/>
    <w:rsid w:val="002034B1"/>
    <w:rsid w:val="00203675"/>
    <w:rsid w:val="002041B3"/>
    <w:rsid w:val="00207789"/>
    <w:rsid w:val="00214EBC"/>
    <w:rsid w:val="0021519A"/>
    <w:rsid w:val="00223759"/>
    <w:rsid w:val="002247F8"/>
    <w:rsid w:val="00225D4F"/>
    <w:rsid w:val="00231CD3"/>
    <w:rsid w:val="002328FC"/>
    <w:rsid w:val="0023467A"/>
    <w:rsid w:val="00236121"/>
    <w:rsid w:val="002411C8"/>
    <w:rsid w:val="00242B2F"/>
    <w:rsid w:val="00245069"/>
    <w:rsid w:val="00245BC1"/>
    <w:rsid w:val="00251264"/>
    <w:rsid w:val="00253E08"/>
    <w:rsid w:val="00265D48"/>
    <w:rsid w:val="002761CD"/>
    <w:rsid w:val="00276E76"/>
    <w:rsid w:val="00281295"/>
    <w:rsid w:val="0029097C"/>
    <w:rsid w:val="00290AB9"/>
    <w:rsid w:val="0029223E"/>
    <w:rsid w:val="00293928"/>
    <w:rsid w:val="00293D84"/>
    <w:rsid w:val="00293E5C"/>
    <w:rsid w:val="00294148"/>
    <w:rsid w:val="002942A0"/>
    <w:rsid w:val="00297081"/>
    <w:rsid w:val="002A577B"/>
    <w:rsid w:val="002A6FD5"/>
    <w:rsid w:val="002C26F7"/>
    <w:rsid w:val="002C3E7F"/>
    <w:rsid w:val="002D1B9E"/>
    <w:rsid w:val="002D47F8"/>
    <w:rsid w:val="002D5CDB"/>
    <w:rsid w:val="002D7D0C"/>
    <w:rsid w:val="002E7B5E"/>
    <w:rsid w:val="002F24E1"/>
    <w:rsid w:val="002F2EFE"/>
    <w:rsid w:val="002F37CD"/>
    <w:rsid w:val="002F50F2"/>
    <w:rsid w:val="002F590A"/>
    <w:rsid w:val="003008B4"/>
    <w:rsid w:val="0030305B"/>
    <w:rsid w:val="00304C5C"/>
    <w:rsid w:val="00305628"/>
    <w:rsid w:val="003100E8"/>
    <w:rsid w:val="00310B34"/>
    <w:rsid w:val="00311A51"/>
    <w:rsid w:val="00311C05"/>
    <w:rsid w:val="00312614"/>
    <w:rsid w:val="00313211"/>
    <w:rsid w:val="003142C7"/>
    <w:rsid w:val="003343E5"/>
    <w:rsid w:val="003352A2"/>
    <w:rsid w:val="00336845"/>
    <w:rsid w:val="00342609"/>
    <w:rsid w:val="003432B4"/>
    <w:rsid w:val="00351910"/>
    <w:rsid w:val="00352649"/>
    <w:rsid w:val="00352B5C"/>
    <w:rsid w:val="00361E41"/>
    <w:rsid w:val="003622A9"/>
    <w:rsid w:val="00374FD3"/>
    <w:rsid w:val="00385F81"/>
    <w:rsid w:val="00392837"/>
    <w:rsid w:val="00392838"/>
    <w:rsid w:val="00396658"/>
    <w:rsid w:val="003968C7"/>
    <w:rsid w:val="003A40D8"/>
    <w:rsid w:val="003B7662"/>
    <w:rsid w:val="003B7AD5"/>
    <w:rsid w:val="003C1CD4"/>
    <w:rsid w:val="003C2AB1"/>
    <w:rsid w:val="003D05FB"/>
    <w:rsid w:val="003D2B8B"/>
    <w:rsid w:val="003D2BC4"/>
    <w:rsid w:val="003D3B3B"/>
    <w:rsid w:val="003E048C"/>
    <w:rsid w:val="003E6A51"/>
    <w:rsid w:val="003F0733"/>
    <w:rsid w:val="003F4D70"/>
    <w:rsid w:val="0040039C"/>
    <w:rsid w:val="004016F1"/>
    <w:rsid w:val="0040196D"/>
    <w:rsid w:val="004025B2"/>
    <w:rsid w:val="0040323A"/>
    <w:rsid w:val="004056EB"/>
    <w:rsid w:val="004112F3"/>
    <w:rsid w:val="004171ED"/>
    <w:rsid w:val="00417CA9"/>
    <w:rsid w:val="00420EA8"/>
    <w:rsid w:val="004220EF"/>
    <w:rsid w:val="00435A69"/>
    <w:rsid w:val="00445034"/>
    <w:rsid w:val="00446666"/>
    <w:rsid w:val="00446DE7"/>
    <w:rsid w:val="00453037"/>
    <w:rsid w:val="00453917"/>
    <w:rsid w:val="00457EB1"/>
    <w:rsid w:val="0046091F"/>
    <w:rsid w:val="00462F3C"/>
    <w:rsid w:val="00463951"/>
    <w:rsid w:val="004645B2"/>
    <w:rsid w:val="004648C6"/>
    <w:rsid w:val="0047032C"/>
    <w:rsid w:val="00470B1A"/>
    <w:rsid w:val="00480D6F"/>
    <w:rsid w:val="00481D47"/>
    <w:rsid w:val="0048258D"/>
    <w:rsid w:val="0048427B"/>
    <w:rsid w:val="0048612C"/>
    <w:rsid w:val="00487244"/>
    <w:rsid w:val="00492B06"/>
    <w:rsid w:val="004948BD"/>
    <w:rsid w:val="0049611C"/>
    <w:rsid w:val="00497E55"/>
    <w:rsid w:val="004A0CDD"/>
    <w:rsid w:val="004A5D3A"/>
    <w:rsid w:val="004B2C61"/>
    <w:rsid w:val="004B3AB3"/>
    <w:rsid w:val="004B44DC"/>
    <w:rsid w:val="004B5EAC"/>
    <w:rsid w:val="004C01FB"/>
    <w:rsid w:val="004C5CB7"/>
    <w:rsid w:val="004D03A2"/>
    <w:rsid w:val="004D2D0E"/>
    <w:rsid w:val="004D3275"/>
    <w:rsid w:val="004D3588"/>
    <w:rsid w:val="004D7525"/>
    <w:rsid w:val="004D78FD"/>
    <w:rsid w:val="004E06E1"/>
    <w:rsid w:val="004E45F3"/>
    <w:rsid w:val="00511725"/>
    <w:rsid w:val="00511C8A"/>
    <w:rsid w:val="00517078"/>
    <w:rsid w:val="0052258A"/>
    <w:rsid w:val="00523794"/>
    <w:rsid w:val="00524A98"/>
    <w:rsid w:val="005254CA"/>
    <w:rsid w:val="005314D3"/>
    <w:rsid w:val="00532FC6"/>
    <w:rsid w:val="005356DA"/>
    <w:rsid w:val="00535974"/>
    <w:rsid w:val="0054287D"/>
    <w:rsid w:val="005440C7"/>
    <w:rsid w:val="0054481A"/>
    <w:rsid w:val="00546DEC"/>
    <w:rsid w:val="00547757"/>
    <w:rsid w:val="0055485A"/>
    <w:rsid w:val="005553B1"/>
    <w:rsid w:val="0056177E"/>
    <w:rsid w:val="0056346C"/>
    <w:rsid w:val="0056364B"/>
    <w:rsid w:val="00565D7E"/>
    <w:rsid w:val="00570342"/>
    <w:rsid w:val="0057196E"/>
    <w:rsid w:val="005728AC"/>
    <w:rsid w:val="00573439"/>
    <w:rsid w:val="00573DFE"/>
    <w:rsid w:val="005766CD"/>
    <w:rsid w:val="005835EF"/>
    <w:rsid w:val="00587149"/>
    <w:rsid w:val="00591557"/>
    <w:rsid w:val="0059642F"/>
    <w:rsid w:val="005971B6"/>
    <w:rsid w:val="0059775F"/>
    <w:rsid w:val="005A0532"/>
    <w:rsid w:val="005D5F11"/>
    <w:rsid w:val="005D6B73"/>
    <w:rsid w:val="005E166B"/>
    <w:rsid w:val="005E1AB8"/>
    <w:rsid w:val="005E5DD1"/>
    <w:rsid w:val="005E63DE"/>
    <w:rsid w:val="005E694A"/>
    <w:rsid w:val="005E6BFD"/>
    <w:rsid w:val="005E763D"/>
    <w:rsid w:val="005F01A4"/>
    <w:rsid w:val="005F0DD8"/>
    <w:rsid w:val="005F3216"/>
    <w:rsid w:val="00600DA8"/>
    <w:rsid w:val="00602D24"/>
    <w:rsid w:val="006033F5"/>
    <w:rsid w:val="00605C85"/>
    <w:rsid w:val="0061078F"/>
    <w:rsid w:val="00612622"/>
    <w:rsid w:val="006126F3"/>
    <w:rsid w:val="00613CBE"/>
    <w:rsid w:val="00617107"/>
    <w:rsid w:val="00621B8C"/>
    <w:rsid w:val="006258BF"/>
    <w:rsid w:val="006272B8"/>
    <w:rsid w:val="0063443F"/>
    <w:rsid w:val="00641744"/>
    <w:rsid w:val="00642637"/>
    <w:rsid w:val="00643A35"/>
    <w:rsid w:val="00652C8E"/>
    <w:rsid w:val="00655352"/>
    <w:rsid w:val="00661CCB"/>
    <w:rsid w:val="00666FD7"/>
    <w:rsid w:val="00667562"/>
    <w:rsid w:val="00670346"/>
    <w:rsid w:val="00674C9C"/>
    <w:rsid w:val="00676702"/>
    <w:rsid w:val="006914ED"/>
    <w:rsid w:val="006914F7"/>
    <w:rsid w:val="0069283C"/>
    <w:rsid w:val="00694933"/>
    <w:rsid w:val="00697974"/>
    <w:rsid w:val="006A0342"/>
    <w:rsid w:val="006A25AC"/>
    <w:rsid w:val="006A5989"/>
    <w:rsid w:val="006A59B4"/>
    <w:rsid w:val="006C0ABA"/>
    <w:rsid w:val="006C3A0A"/>
    <w:rsid w:val="006C5994"/>
    <w:rsid w:val="006C5CB9"/>
    <w:rsid w:val="006C6BCE"/>
    <w:rsid w:val="006C7EAA"/>
    <w:rsid w:val="006D41D3"/>
    <w:rsid w:val="006D4663"/>
    <w:rsid w:val="006D6C4E"/>
    <w:rsid w:val="006E30C6"/>
    <w:rsid w:val="006E3F65"/>
    <w:rsid w:val="006F317D"/>
    <w:rsid w:val="006F3D86"/>
    <w:rsid w:val="0070180B"/>
    <w:rsid w:val="00702EAE"/>
    <w:rsid w:val="0070709F"/>
    <w:rsid w:val="007070B4"/>
    <w:rsid w:val="00717A07"/>
    <w:rsid w:val="00720CEC"/>
    <w:rsid w:val="00722A0B"/>
    <w:rsid w:val="007231CB"/>
    <w:rsid w:val="007309C0"/>
    <w:rsid w:val="00735CA9"/>
    <w:rsid w:val="00737FFC"/>
    <w:rsid w:val="0074389B"/>
    <w:rsid w:val="00746372"/>
    <w:rsid w:val="00750971"/>
    <w:rsid w:val="00751CFD"/>
    <w:rsid w:val="007524B0"/>
    <w:rsid w:val="00753C0F"/>
    <w:rsid w:val="0075441F"/>
    <w:rsid w:val="007568DD"/>
    <w:rsid w:val="00764A19"/>
    <w:rsid w:val="00771E04"/>
    <w:rsid w:val="0077352B"/>
    <w:rsid w:val="007737EC"/>
    <w:rsid w:val="00775162"/>
    <w:rsid w:val="007766A2"/>
    <w:rsid w:val="00776A58"/>
    <w:rsid w:val="00777BC9"/>
    <w:rsid w:val="00782039"/>
    <w:rsid w:val="0078243B"/>
    <w:rsid w:val="00784F6F"/>
    <w:rsid w:val="00793765"/>
    <w:rsid w:val="00793D36"/>
    <w:rsid w:val="00797182"/>
    <w:rsid w:val="007977D5"/>
    <w:rsid w:val="00797B68"/>
    <w:rsid w:val="007A12D1"/>
    <w:rsid w:val="007A1E44"/>
    <w:rsid w:val="007A3046"/>
    <w:rsid w:val="007A38E4"/>
    <w:rsid w:val="007A7200"/>
    <w:rsid w:val="007A796E"/>
    <w:rsid w:val="007B1FAD"/>
    <w:rsid w:val="007B55FF"/>
    <w:rsid w:val="007C112E"/>
    <w:rsid w:val="007C1AD4"/>
    <w:rsid w:val="007D36F8"/>
    <w:rsid w:val="007D5270"/>
    <w:rsid w:val="007D5F44"/>
    <w:rsid w:val="007F1947"/>
    <w:rsid w:val="007F6118"/>
    <w:rsid w:val="00800807"/>
    <w:rsid w:val="00802641"/>
    <w:rsid w:val="00805C77"/>
    <w:rsid w:val="008065F6"/>
    <w:rsid w:val="008104BA"/>
    <w:rsid w:val="00810F8F"/>
    <w:rsid w:val="0081199F"/>
    <w:rsid w:val="0081289B"/>
    <w:rsid w:val="00816200"/>
    <w:rsid w:val="00825791"/>
    <w:rsid w:val="00826834"/>
    <w:rsid w:val="00826E85"/>
    <w:rsid w:val="00830978"/>
    <w:rsid w:val="008342B4"/>
    <w:rsid w:val="00837EB7"/>
    <w:rsid w:val="00840123"/>
    <w:rsid w:val="008436A8"/>
    <w:rsid w:val="00844594"/>
    <w:rsid w:val="00846A6D"/>
    <w:rsid w:val="00847991"/>
    <w:rsid w:val="00850D7A"/>
    <w:rsid w:val="00851A6D"/>
    <w:rsid w:val="00857707"/>
    <w:rsid w:val="00861BFC"/>
    <w:rsid w:val="00866D8D"/>
    <w:rsid w:val="00866D9A"/>
    <w:rsid w:val="00873AB4"/>
    <w:rsid w:val="00873DF2"/>
    <w:rsid w:val="0088076A"/>
    <w:rsid w:val="00880DFE"/>
    <w:rsid w:val="00885412"/>
    <w:rsid w:val="00886B93"/>
    <w:rsid w:val="0089012D"/>
    <w:rsid w:val="008909C5"/>
    <w:rsid w:val="008A1ECB"/>
    <w:rsid w:val="008A519C"/>
    <w:rsid w:val="008A55E5"/>
    <w:rsid w:val="008A7CE3"/>
    <w:rsid w:val="008B180B"/>
    <w:rsid w:val="008B2FC0"/>
    <w:rsid w:val="008B4C2C"/>
    <w:rsid w:val="008B5873"/>
    <w:rsid w:val="008B5945"/>
    <w:rsid w:val="008B7419"/>
    <w:rsid w:val="008B7838"/>
    <w:rsid w:val="008C10EB"/>
    <w:rsid w:val="008D3955"/>
    <w:rsid w:val="008D3DB3"/>
    <w:rsid w:val="008D4F44"/>
    <w:rsid w:val="008D57D7"/>
    <w:rsid w:val="008E092F"/>
    <w:rsid w:val="008E1042"/>
    <w:rsid w:val="008E23BD"/>
    <w:rsid w:val="008E7E98"/>
    <w:rsid w:val="008F08E8"/>
    <w:rsid w:val="008F7ED1"/>
    <w:rsid w:val="0090322B"/>
    <w:rsid w:val="00903B01"/>
    <w:rsid w:val="00911DC6"/>
    <w:rsid w:val="00912AB1"/>
    <w:rsid w:val="00921121"/>
    <w:rsid w:val="009237AF"/>
    <w:rsid w:val="009242A8"/>
    <w:rsid w:val="009310E7"/>
    <w:rsid w:val="0093387D"/>
    <w:rsid w:val="0093441D"/>
    <w:rsid w:val="00934488"/>
    <w:rsid w:val="0093484D"/>
    <w:rsid w:val="00943065"/>
    <w:rsid w:val="00946A3B"/>
    <w:rsid w:val="00946E70"/>
    <w:rsid w:val="00947517"/>
    <w:rsid w:val="00951117"/>
    <w:rsid w:val="009544E1"/>
    <w:rsid w:val="009554DD"/>
    <w:rsid w:val="009613F6"/>
    <w:rsid w:val="009624DC"/>
    <w:rsid w:val="0096334E"/>
    <w:rsid w:val="0096551F"/>
    <w:rsid w:val="009761FE"/>
    <w:rsid w:val="0097742D"/>
    <w:rsid w:val="00977C14"/>
    <w:rsid w:val="009803BF"/>
    <w:rsid w:val="00984DE9"/>
    <w:rsid w:val="00985734"/>
    <w:rsid w:val="00995281"/>
    <w:rsid w:val="00997C67"/>
    <w:rsid w:val="009A0C1B"/>
    <w:rsid w:val="009A0F58"/>
    <w:rsid w:val="009A2BA6"/>
    <w:rsid w:val="009A341C"/>
    <w:rsid w:val="009A65CE"/>
    <w:rsid w:val="009B1338"/>
    <w:rsid w:val="009B264D"/>
    <w:rsid w:val="009B423B"/>
    <w:rsid w:val="009B6BA7"/>
    <w:rsid w:val="009C2627"/>
    <w:rsid w:val="009C4F30"/>
    <w:rsid w:val="009C6944"/>
    <w:rsid w:val="009C6EF5"/>
    <w:rsid w:val="009D0103"/>
    <w:rsid w:val="009D20D7"/>
    <w:rsid w:val="009D2773"/>
    <w:rsid w:val="009D2A9B"/>
    <w:rsid w:val="009D5E71"/>
    <w:rsid w:val="009D69CC"/>
    <w:rsid w:val="009E0304"/>
    <w:rsid w:val="009E3FD2"/>
    <w:rsid w:val="009E673E"/>
    <w:rsid w:val="009E7D00"/>
    <w:rsid w:val="009F71A3"/>
    <w:rsid w:val="00A007F8"/>
    <w:rsid w:val="00A054C7"/>
    <w:rsid w:val="00A05B84"/>
    <w:rsid w:val="00A070D2"/>
    <w:rsid w:val="00A115D9"/>
    <w:rsid w:val="00A145B2"/>
    <w:rsid w:val="00A20A60"/>
    <w:rsid w:val="00A22E2F"/>
    <w:rsid w:val="00A23832"/>
    <w:rsid w:val="00A24C78"/>
    <w:rsid w:val="00A25A3F"/>
    <w:rsid w:val="00A30077"/>
    <w:rsid w:val="00A346AA"/>
    <w:rsid w:val="00A37AC6"/>
    <w:rsid w:val="00A37F5F"/>
    <w:rsid w:val="00A40740"/>
    <w:rsid w:val="00A434C4"/>
    <w:rsid w:val="00A44416"/>
    <w:rsid w:val="00A502E9"/>
    <w:rsid w:val="00A50CD6"/>
    <w:rsid w:val="00A51642"/>
    <w:rsid w:val="00A5411E"/>
    <w:rsid w:val="00A60765"/>
    <w:rsid w:val="00A671CF"/>
    <w:rsid w:val="00A67D2C"/>
    <w:rsid w:val="00A7017A"/>
    <w:rsid w:val="00A70C72"/>
    <w:rsid w:val="00A723DA"/>
    <w:rsid w:val="00A773EF"/>
    <w:rsid w:val="00A80FAA"/>
    <w:rsid w:val="00A810C9"/>
    <w:rsid w:val="00A82041"/>
    <w:rsid w:val="00A84493"/>
    <w:rsid w:val="00A86E05"/>
    <w:rsid w:val="00A90E0A"/>
    <w:rsid w:val="00A92C5B"/>
    <w:rsid w:val="00AA5A70"/>
    <w:rsid w:val="00AA64F6"/>
    <w:rsid w:val="00AA71B3"/>
    <w:rsid w:val="00AA79C5"/>
    <w:rsid w:val="00AB263F"/>
    <w:rsid w:val="00AB3DED"/>
    <w:rsid w:val="00AD5C75"/>
    <w:rsid w:val="00AE37B4"/>
    <w:rsid w:val="00AF152A"/>
    <w:rsid w:val="00AF359C"/>
    <w:rsid w:val="00AF3DBE"/>
    <w:rsid w:val="00AF3E49"/>
    <w:rsid w:val="00AF798F"/>
    <w:rsid w:val="00B01583"/>
    <w:rsid w:val="00B02A4D"/>
    <w:rsid w:val="00B037AA"/>
    <w:rsid w:val="00B053BF"/>
    <w:rsid w:val="00B05BD4"/>
    <w:rsid w:val="00B0600C"/>
    <w:rsid w:val="00B0651C"/>
    <w:rsid w:val="00B06742"/>
    <w:rsid w:val="00B0799C"/>
    <w:rsid w:val="00B103D8"/>
    <w:rsid w:val="00B15B82"/>
    <w:rsid w:val="00B164B4"/>
    <w:rsid w:val="00B17A62"/>
    <w:rsid w:val="00B25A93"/>
    <w:rsid w:val="00B27B31"/>
    <w:rsid w:val="00B30717"/>
    <w:rsid w:val="00B35091"/>
    <w:rsid w:val="00B36BF5"/>
    <w:rsid w:val="00B41582"/>
    <w:rsid w:val="00B4206B"/>
    <w:rsid w:val="00B42EEC"/>
    <w:rsid w:val="00B435CD"/>
    <w:rsid w:val="00B43D1D"/>
    <w:rsid w:val="00B537BA"/>
    <w:rsid w:val="00B53B88"/>
    <w:rsid w:val="00B541A5"/>
    <w:rsid w:val="00B544B6"/>
    <w:rsid w:val="00B578DB"/>
    <w:rsid w:val="00B621F3"/>
    <w:rsid w:val="00B65FA8"/>
    <w:rsid w:val="00B70B45"/>
    <w:rsid w:val="00B71A69"/>
    <w:rsid w:val="00B75A55"/>
    <w:rsid w:val="00B81534"/>
    <w:rsid w:val="00B93F0B"/>
    <w:rsid w:val="00B97AC3"/>
    <w:rsid w:val="00BA0787"/>
    <w:rsid w:val="00BA0924"/>
    <w:rsid w:val="00BA2A01"/>
    <w:rsid w:val="00BA4928"/>
    <w:rsid w:val="00BB1023"/>
    <w:rsid w:val="00BB5047"/>
    <w:rsid w:val="00BC6E6B"/>
    <w:rsid w:val="00BC7AEE"/>
    <w:rsid w:val="00BD0603"/>
    <w:rsid w:val="00BD5574"/>
    <w:rsid w:val="00BD6268"/>
    <w:rsid w:val="00BD6BF1"/>
    <w:rsid w:val="00BE0C87"/>
    <w:rsid w:val="00BE4A88"/>
    <w:rsid w:val="00BE676D"/>
    <w:rsid w:val="00BE6D96"/>
    <w:rsid w:val="00BF6711"/>
    <w:rsid w:val="00BF6919"/>
    <w:rsid w:val="00BF696A"/>
    <w:rsid w:val="00C010B8"/>
    <w:rsid w:val="00C02E2E"/>
    <w:rsid w:val="00C112D5"/>
    <w:rsid w:val="00C11915"/>
    <w:rsid w:val="00C126EF"/>
    <w:rsid w:val="00C15811"/>
    <w:rsid w:val="00C21F19"/>
    <w:rsid w:val="00C22E0C"/>
    <w:rsid w:val="00C23CE2"/>
    <w:rsid w:val="00C26405"/>
    <w:rsid w:val="00C30EBF"/>
    <w:rsid w:val="00C33E44"/>
    <w:rsid w:val="00C40227"/>
    <w:rsid w:val="00C40D9A"/>
    <w:rsid w:val="00C414BC"/>
    <w:rsid w:val="00C44896"/>
    <w:rsid w:val="00C44AC5"/>
    <w:rsid w:val="00C47D7E"/>
    <w:rsid w:val="00C55147"/>
    <w:rsid w:val="00C56C8D"/>
    <w:rsid w:val="00C576B8"/>
    <w:rsid w:val="00C73EA7"/>
    <w:rsid w:val="00C76321"/>
    <w:rsid w:val="00C84F15"/>
    <w:rsid w:val="00C8754D"/>
    <w:rsid w:val="00C9165A"/>
    <w:rsid w:val="00C96DE4"/>
    <w:rsid w:val="00CB2AC1"/>
    <w:rsid w:val="00CC219E"/>
    <w:rsid w:val="00CC62C3"/>
    <w:rsid w:val="00CC6E6F"/>
    <w:rsid w:val="00CD2863"/>
    <w:rsid w:val="00CD316D"/>
    <w:rsid w:val="00CE1489"/>
    <w:rsid w:val="00CE1C3F"/>
    <w:rsid w:val="00CE4108"/>
    <w:rsid w:val="00CE45DD"/>
    <w:rsid w:val="00CF2979"/>
    <w:rsid w:val="00CF367D"/>
    <w:rsid w:val="00CF683B"/>
    <w:rsid w:val="00CF71DB"/>
    <w:rsid w:val="00D0128B"/>
    <w:rsid w:val="00D014A6"/>
    <w:rsid w:val="00D01888"/>
    <w:rsid w:val="00D01998"/>
    <w:rsid w:val="00D079F4"/>
    <w:rsid w:val="00D10CD3"/>
    <w:rsid w:val="00D1301D"/>
    <w:rsid w:val="00D14D0D"/>
    <w:rsid w:val="00D230D2"/>
    <w:rsid w:val="00D271DF"/>
    <w:rsid w:val="00D311E1"/>
    <w:rsid w:val="00D31B3F"/>
    <w:rsid w:val="00D41AF6"/>
    <w:rsid w:val="00D4695E"/>
    <w:rsid w:val="00D47737"/>
    <w:rsid w:val="00D4791D"/>
    <w:rsid w:val="00D52BB7"/>
    <w:rsid w:val="00D52DE6"/>
    <w:rsid w:val="00D60ABE"/>
    <w:rsid w:val="00D60DDA"/>
    <w:rsid w:val="00D6258F"/>
    <w:rsid w:val="00D6346A"/>
    <w:rsid w:val="00D67391"/>
    <w:rsid w:val="00D706D6"/>
    <w:rsid w:val="00D7076E"/>
    <w:rsid w:val="00D7264D"/>
    <w:rsid w:val="00D72E03"/>
    <w:rsid w:val="00D72FE2"/>
    <w:rsid w:val="00D741C7"/>
    <w:rsid w:val="00D77EC5"/>
    <w:rsid w:val="00D81553"/>
    <w:rsid w:val="00D815A5"/>
    <w:rsid w:val="00D93DFE"/>
    <w:rsid w:val="00D96EBA"/>
    <w:rsid w:val="00DA7D0D"/>
    <w:rsid w:val="00DB06F3"/>
    <w:rsid w:val="00DB19BD"/>
    <w:rsid w:val="00DB7907"/>
    <w:rsid w:val="00DC0E00"/>
    <w:rsid w:val="00DC47B2"/>
    <w:rsid w:val="00DD34C6"/>
    <w:rsid w:val="00DE43C8"/>
    <w:rsid w:val="00DF2E47"/>
    <w:rsid w:val="00DF515B"/>
    <w:rsid w:val="00E05D3D"/>
    <w:rsid w:val="00E1480D"/>
    <w:rsid w:val="00E15900"/>
    <w:rsid w:val="00E17028"/>
    <w:rsid w:val="00E31A6A"/>
    <w:rsid w:val="00E3247A"/>
    <w:rsid w:val="00E35833"/>
    <w:rsid w:val="00E3790E"/>
    <w:rsid w:val="00E4495D"/>
    <w:rsid w:val="00E638BD"/>
    <w:rsid w:val="00E66DC2"/>
    <w:rsid w:val="00E70851"/>
    <w:rsid w:val="00E72EB4"/>
    <w:rsid w:val="00E75B74"/>
    <w:rsid w:val="00E80B60"/>
    <w:rsid w:val="00E82678"/>
    <w:rsid w:val="00E84C68"/>
    <w:rsid w:val="00E94773"/>
    <w:rsid w:val="00EA4E2D"/>
    <w:rsid w:val="00EB2249"/>
    <w:rsid w:val="00EB31EB"/>
    <w:rsid w:val="00EB5370"/>
    <w:rsid w:val="00EC318E"/>
    <w:rsid w:val="00EC3518"/>
    <w:rsid w:val="00EC47D3"/>
    <w:rsid w:val="00EC5A3B"/>
    <w:rsid w:val="00EC7797"/>
    <w:rsid w:val="00ED1137"/>
    <w:rsid w:val="00ED18EB"/>
    <w:rsid w:val="00ED56BB"/>
    <w:rsid w:val="00ED64F6"/>
    <w:rsid w:val="00EE2078"/>
    <w:rsid w:val="00EE6D3D"/>
    <w:rsid w:val="00EF1742"/>
    <w:rsid w:val="00EF1B1C"/>
    <w:rsid w:val="00EF69F8"/>
    <w:rsid w:val="00F03E61"/>
    <w:rsid w:val="00F11473"/>
    <w:rsid w:val="00F13D4E"/>
    <w:rsid w:val="00F14186"/>
    <w:rsid w:val="00F145D8"/>
    <w:rsid w:val="00F21AA7"/>
    <w:rsid w:val="00F25C62"/>
    <w:rsid w:val="00F25FC0"/>
    <w:rsid w:val="00F27032"/>
    <w:rsid w:val="00F3075F"/>
    <w:rsid w:val="00F336AD"/>
    <w:rsid w:val="00F349C5"/>
    <w:rsid w:val="00F35670"/>
    <w:rsid w:val="00F356C0"/>
    <w:rsid w:val="00F36910"/>
    <w:rsid w:val="00F370A4"/>
    <w:rsid w:val="00F4240F"/>
    <w:rsid w:val="00F44AC5"/>
    <w:rsid w:val="00F44BBD"/>
    <w:rsid w:val="00F45001"/>
    <w:rsid w:val="00F47F7F"/>
    <w:rsid w:val="00F52D3F"/>
    <w:rsid w:val="00F57A04"/>
    <w:rsid w:val="00F60D79"/>
    <w:rsid w:val="00F634A5"/>
    <w:rsid w:val="00F663EB"/>
    <w:rsid w:val="00F7057E"/>
    <w:rsid w:val="00F71F89"/>
    <w:rsid w:val="00F7443F"/>
    <w:rsid w:val="00F81261"/>
    <w:rsid w:val="00F85838"/>
    <w:rsid w:val="00F85E04"/>
    <w:rsid w:val="00F9087E"/>
    <w:rsid w:val="00F937B8"/>
    <w:rsid w:val="00F95BCD"/>
    <w:rsid w:val="00F97124"/>
    <w:rsid w:val="00FA1816"/>
    <w:rsid w:val="00FA1AEF"/>
    <w:rsid w:val="00FA5982"/>
    <w:rsid w:val="00FA75F6"/>
    <w:rsid w:val="00FB109D"/>
    <w:rsid w:val="00FB12B1"/>
    <w:rsid w:val="00FC1EAC"/>
    <w:rsid w:val="00FC57B2"/>
    <w:rsid w:val="00FD1026"/>
    <w:rsid w:val="00FD2454"/>
    <w:rsid w:val="00FD4DB0"/>
    <w:rsid w:val="00FE1566"/>
    <w:rsid w:val="00FE40B2"/>
    <w:rsid w:val="00FE4C87"/>
    <w:rsid w:val="00FE50F4"/>
    <w:rsid w:val="00FE51CB"/>
    <w:rsid w:val="00FE5CFF"/>
    <w:rsid w:val="00FF1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9C5"/>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13">
      <w:bodyDiv w:val="1"/>
      <w:marLeft w:val="0"/>
      <w:marRight w:val="0"/>
      <w:marTop w:val="0"/>
      <w:marBottom w:val="0"/>
      <w:divBdr>
        <w:top w:val="none" w:sz="0" w:space="0" w:color="auto"/>
        <w:left w:val="none" w:sz="0" w:space="0" w:color="auto"/>
        <w:bottom w:val="none" w:sz="0" w:space="0" w:color="auto"/>
        <w:right w:val="none" w:sz="0" w:space="0" w:color="auto"/>
      </w:divBdr>
    </w:div>
    <w:div w:id="1904242">
      <w:bodyDiv w:val="1"/>
      <w:marLeft w:val="0"/>
      <w:marRight w:val="0"/>
      <w:marTop w:val="0"/>
      <w:marBottom w:val="0"/>
      <w:divBdr>
        <w:top w:val="none" w:sz="0" w:space="0" w:color="auto"/>
        <w:left w:val="none" w:sz="0" w:space="0" w:color="auto"/>
        <w:bottom w:val="none" w:sz="0" w:space="0" w:color="auto"/>
        <w:right w:val="none" w:sz="0" w:space="0" w:color="auto"/>
      </w:divBdr>
    </w:div>
    <w:div w:id="21979123">
      <w:bodyDiv w:val="1"/>
      <w:marLeft w:val="0"/>
      <w:marRight w:val="0"/>
      <w:marTop w:val="0"/>
      <w:marBottom w:val="0"/>
      <w:divBdr>
        <w:top w:val="none" w:sz="0" w:space="0" w:color="auto"/>
        <w:left w:val="none" w:sz="0" w:space="0" w:color="auto"/>
        <w:bottom w:val="none" w:sz="0" w:space="0" w:color="auto"/>
        <w:right w:val="none" w:sz="0" w:space="0" w:color="auto"/>
      </w:divBdr>
    </w:div>
    <w:div w:id="45178119">
      <w:bodyDiv w:val="1"/>
      <w:marLeft w:val="0"/>
      <w:marRight w:val="0"/>
      <w:marTop w:val="0"/>
      <w:marBottom w:val="0"/>
      <w:divBdr>
        <w:top w:val="none" w:sz="0" w:space="0" w:color="auto"/>
        <w:left w:val="none" w:sz="0" w:space="0" w:color="auto"/>
        <w:bottom w:val="none" w:sz="0" w:space="0" w:color="auto"/>
        <w:right w:val="none" w:sz="0" w:space="0" w:color="auto"/>
      </w:divBdr>
    </w:div>
    <w:div w:id="54547677">
      <w:bodyDiv w:val="1"/>
      <w:marLeft w:val="0"/>
      <w:marRight w:val="0"/>
      <w:marTop w:val="0"/>
      <w:marBottom w:val="0"/>
      <w:divBdr>
        <w:top w:val="none" w:sz="0" w:space="0" w:color="auto"/>
        <w:left w:val="none" w:sz="0" w:space="0" w:color="auto"/>
        <w:bottom w:val="none" w:sz="0" w:space="0" w:color="auto"/>
        <w:right w:val="none" w:sz="0" w:space="0" w:color="auto"/>
      </w:divBdr>
    </w:div>
    <w:div w:id="68618974">
      <w:bodyDiv w:val="1"/>
      <w:marLeft w:val="0"/>
      <w:marRight w:val="0"/>
      <w:marTop w:val="0"/>
      <w:marBottom w:val="0"/>
      <w:divBdr>
        <w:top w:val="none" w:sz="0" w:space="0" w:color="auto"/>
        <w:left w:val="none" w:sz="0" w:space="0" w:color="auto"/>
        <w:bottom w:val="none" w:sz="0" w:space="0" w:color="auto"/>
        <w:right w:val="none" w:sz="0" w:space="0" w:color="auto"/>
      </w:divBdr>
    </w:div>
    <w:div w:id="83260872">
      <w:bodyDiv w:val="1"/>
      <w:marLeft w:val="0"/>
      <w:marRight w:val="0"/>
      <w:marTop w:val="0"/>
      <w:marBottom w:val="0"/>
      <w:divBdr>
        <w:top w:val="none" w:sz="0" w:space="0" w:color="auto"/>
        <w:left w:val="none" w:sz="0" w:space="0" w:color="auto"/>
        <w:bottom w:val="none" w:sz="0" w:space="0" w:color="auto"/>
        <w:right w:val="none" w:sz="0" w:space="0" w:color="auto"/>
      </w:divBdr>
    </w:div>
    <w:div w:id="85540344">
      <w:bodyDiv w:val="1"/>
      <w:marLeft w:val="0"/>
      <w:marRight w:val="0"/>
      <w:marTop w:val="0"/>
      <w:marBottom w:val="0"/>
      <w:divBdr>
        <w:top w:val="none" w:sz="0" w:space="0" w:color="auto"/>
        <w:left w:val="none" w:sz="0" w:space="0" w:color="auto"/>
        <w:bottom w:val="none" w:sz="0" w:space="0" w:color="auto"/>
        <w:right w:val="none" w:sz="0" w:space="0" w:color="auto"/>
      </w:divBdr>
    </w:div>
    <w:div w:id="102698272">
      <w:bodyDiv w:val="1"/>
      <w:marLeft w:val="0"/>
      <w:marRight w:val="0"/>
      <w:marTop w:val="0"/>
      <w:marBottom w:val="0"/>
      <w:divBdr>
        <w:top w:val="none" w:sz="0" w:space="0" w:color="auto"/>
        <w:left w:val="none" w:sz="0" w:space="0" w:color="auto"/>
        <w:bottom w:val="none" w:sz="0" w:space="0" w:color="auto"/>
        <w:right w:val="none" w:sz="0" w:space="0" w:color="auto"/>
      </w:divBdr>
    </w:div>
    <w:div w:id="136730695">
      <w:bodyDiv w:val="1"/>
      <w:marLeft w:val="0"/>
      <w:marRight w:val="0"/>
      <w:marTop w:val="0"/>
      <w:marBottom w:val="0"/>
      <w:divBdr>
        <w:top w:val="none" w:sz="0" w:space="0" w:color="auto"/>
        <w:left w:val="none" w:sz="0" w:space="0" w:color="auto"/>
        <w:bottom w:val="none" w:sz="0" w:space="0" w:color="auto"/>
        <w:right w:val="none" w:sz="0" w:space="0" w:color="auto"/>
      </w:divBdr>
    </w:div>
    <w:div w:id="139617560">
      <w:bodyDiv w:val="1"/>
      <w:marLeft w:val="0"/>
      <w:marRight w:val="0"/>
      <w:marTop w:val="0"/>
      <w:marBottom w:val="0"/>
      <w:divBdr>
        <w:top w:val="none" w:sz="0" w:space="0" w:color="auto"/>
        <w:left w:val="none" w:sz="0" w:space="0" w:color="auto"/>
        <w:bottom w:val="none" w:sz="0" w:space="0" w:color="auto"/>
        <w:right w:val="none" w:sz="0" w:space="0" w:color="auto"/>
      </w:divBdr>
    </w:div>
    <w:div w:id="188027340">
      <w:bodyDiv w:val="1"/>
      <w:marLeft w:val="0"/>
      <w:marRight w:val="0"/>
      <w:marTop w:val="0"/>
      <w:marBottom w:val="0"/>
      <w:divBdr>
        <w:top w:val="none" w:sz="0" w:space="0" w:color="auto"/>
        <w:left w:val="none" w:sz="0" w:space="0" w:color="auto"/>
        <w:bottom w:val="none" w:sz="0" w:space="0" w:color="auto"/>
        <w:right w:val="none" w:sz="0" w:space="0" w:color="auto"/>
      </w:divBdr>
    </w:div>
    <w:div w:id="203446998">
      <w:bodyDiv w:val="1"/>
      <w:marLeft w:val="0"/>
      <w:marRight w:val="0"/>
      <w:marTop w:val="0"/>
      <w:marBottom w:val="0"/>
      <w:divBdr>
        <w:top w:val="none" w:sz="0" w:space="0" w:color="auto"/>
        <w:left w:val="none" w:sz="0" w:space="0" w:color="auto"/>
        <w:bottom w:val="none" w:sz="0" w:space="0" w:color="auto"/>
        <w:right w:val="none" w:sz="0" w:space="0" w:color="auto"/>
      </w:divBdr>
    </w:div>
    <w:div w:id="215943471">
      <w:bodyDiv w:val="1"/>
      <w:marLeft w:val="0"/>
      <w:marRight w:val="0"/>
      <w:marTop w:val="0"/>
      <w:marBottom w:val="0"/>
      <w:divBdr>
        <w:top w:val="none" w:sz="0" w:space="0" w:color="auto"/>
        <w:left w:val="none" w:sz="0" w:space="0" w:color="auto"/>
        <w:bottom w:val="none" w:sz="0" w:space="0" w:color="auto"/>
        <w:right w:val="none" w:sz="0" w:space="0" w:color="auto"/>
      </w:divBdr>
    </w:div>
    <w:div w:id="247425247">
      <w:bodyDiv w:val="1"/>
      <w:marLeft w:val="0"/>
      <w:marRight w:val="0"/>
      <w:marTop w:val="0"/>
      <w:marBottom w:val="0"/>
      <w:divBdr>
        <w:top w:val="none" w:sz="0" w:space="0" w:color="auto"/>
        <w:left w:val="none" w:sz="0" w:space="0" w:color="auto"/>
        <w:bottom w:val="none" w:sz="0" w:space="0" w:color="auto"/>
        <w:right w:val="none" w:sz="0" w:space="0" w:color="auto"/>
      </w:divBdr>
    </w:div>
    <w:div w:id="248345183">
      <w:bodyDiv w:val="1"/>
      <w:marLeft w:val="0"/>
      <w:marRight w:val="0"/>
      <w:marTop w:val="0"/>
      <w:marBottom w:val="0"/>
      <w:divBdr>
        <w:top w:val="none" w:sz="0" w:space="0" w:color="auto"/>
        <w:left w:val="none" w:sz="0" w:space="0" w:color="auto"/>
        <w:bottom w:val="none" w:sz="0" w:space="0" w:color="auto"/>
        <w:right w:val="none" w:sz="0" w:space="0" w:color="auto"/>
      </w:divBdr>
    </w:div>
    <w:div w:id="260072243">
      <w:bodyDiv w:val="1"/>
      <w:marLeft w:val="0"/>
      <w:marRight w:val="0"/>
      <w:marTop w:val="0"/>
      <w:marBottom w:val="0"/>
      <w:divBdr>
        <w:top w:val="none" w:sz="0" w:space="0" w:color="auto"/>
        <w:left w:val="none" w:sz="0" w:space="0" w:color="auto"/>
        <w:bottom w:val="none" w:sz="0" w:space="0" w:color="auto"/>
        <w:right w:val="none" w:sz="0" w:space="0" w:color="auto"/>
      </w:divBdr>
    </w:div>
    <w:div w:id="290215587">
      <w:bodyDiv w:val="1"/>
      <w:marLeft w:val="0"/>
      <w:marRight w:val="0"/>
      <w:marTop w:val="0"/>
      <w:marBottom w:val="0"/>
      <w:divBdr>
        <w:top w:val="none" w:sz="0" w:space="0" w:color="auto"/>
        <w:left w:val="none" w:sz="0" w:space="0" w:color="auto"/>
        <w:bottom w:val="none" w:sz="0" w:space="0" w:color="auto"/>
        <w:right w:val="none" w:sz="0" w:space="0" w:color="auto"/>
      </w:divBdr>
    </w:div>
    <w:div w:id="293484773">
      <w:bodyDiv w:val="1"/>
      <w:marLeft w:val="0"/>
      <w:marRight w:val="0"/>
      <w:marTop w:val="0"/>
      <w:marBottom w:val="0"/>
      <w:divBdr>
        <w:top w:val="none" w:sz="0" w:space="0" w:color="auto"/>
        <w:left w:val="none" w:sz="0" w:space="0" w:color="auto"/>
        <w:bottom w:val="none" w:sz="0" w:space="0" w:color="auto"/>
        <w:right w:val="none" w:sz="0" w:space="0" w:color="auto"/>
      </w:divBdr>
    </w:div>
    <w:div w:id="295180002">
      <w:bodyDiv w:val="1"/>
      <w:marLeft w:val="0"/>
      <w:marRight w:val="0"/>
      <w:marTop w:val="0"/>
      <w:marBottom w:val="0"/>
      <w:divBdr>
        <w:top w:val="none" w:sz="0" w:space="0" w:color="auto"/>
        <w:left w:val="none" w:sz="0" w:space="0" w:color="auto"/>
        <w:bottom w:val="none" w:sz="0" w:space="0" w:color="auto"/>
        <w:right w:val="none" w:sz="0" w:space="0" w:color="auto"/>
      </w:divBdr>
    </w:div>
    <w:div w:id="299918556">
      <w:bodyDiv w:val="1"/>
      <w:marLeft w:val="0"/>
      <w:marRight w:val="0"/>
      <w:marTop w:val="0"/>
      <w:marBottom w:val="0"/>
      <w:divBdr>
        <w:top w:val="none" w:sz="0" w:space="0" w:color="auto"/>
        <w:left w:val="none" w:sz="0" w:space="0" w:color="auto"/>
        <w:bottom w:val="none" w:sz="0" w:space="0" w:color="auto"/>
        <w:right w:val="none" w:sz="0" w:space="0" w:color="auto"/>
      </w:divBdr>
    </w:div>
    <w:div w:id="312295793">
      <w:bodyDiv w:val="1"/>
      <w:marLeft w:val="0"/>
      <w:marRight w:val="0"/>
      <w:marTop w:val="0"/>
      <w:marBottom w:val="0"/>
      <w:divBdr>
        <w:top w:val="none" w:sz="0" w:space="0" w:color="auto"/>
        <w:left w:val="none" w:sz="0" w:space="0" w:color="auto"/>
        <w:bottom w:val="none" w:sz="0" w:space="0" w:color="auto"/>
        <w:right w:val="none" w:sz="0" w:space="0" w:color="auto"/>
      </w:divBdr>
    </w:div>
    <w:div w:id="325208446">
      <w:bodyDiv w:val="1"/>
      <w:marLeft w:val="0"/>
      <w:marRight w:val="0"/>
      <w:marTop w:val="0"/>
      <w:marBottom w:val="0"/>
      <w:divBdr>
        <w:top w:val="none" w:sz="0" w:space="0" w:color="auto"/>
        <w:left w:val="none" w:sz="0" w:space="0" w:color="auto"/>
        <w:bottom w:val="none" w:sz="0" w:space="0" w:color="auto"/>
        <w:right w:val="none" w:sz="0" w:space="0" w:color="auto"/>
      </w:divBdr>
    </w:div>
    <w:div w:id="433986626">
      <w:bodyDiv w:val="1"/>
      <w:marLeft w:val="0"/>
      <w:marRight w:val="0"/>
      <w:marTop w:val="0"/>
      <w:marBottom w:val="0"/>
      <w:divBdr>
        <w:top w:val="none" w:sz="0" w:space="0" w:color="auto"/>
        <w:left w:val="none" w:sz="0" w:space="0" w:color="auto"/>
        <w:bottom w:val="none" w:sz="0" w:space="0" w:color="auto"/>
        <w:right w:val="none" w:sz="0" w:space="0" w:color="auto"/>
      </w:divBdr>
    </w:div>
    <w:div w:id="489369429">
      <w:bodyDiv w:val="1"/>
      <w:marLeft w:val="0"/>
      <w:marRight w:val="0"/>
      <w:marTop w:val="0"/>
      <w:marBottom w:val="0"/>
      <w:divBdr>
        <w:top w:val="none" w:sz="0" w:space="0" w:color="auto"/>
        <w:left w:val="none" w:sz="0" w:space="0" w:color="auto"/>
        <w:bottom w:val="none" w:sz="0" w:space="0" w:color="auto"/>
        <w:right w:val="none" w:sz="0" w:space="0" w:color="auto"/>
      </w:divBdr>
    </w:div>
    <w:div w:id="543101115">
      <w:bodyDiv w:val="1"/>
      <w:marLeft w:val="0"/>
      <w:marRight w:val="0"/>
      <w:marTop w:val="0"/>
      <w:marBottom w:val="0"/>
      <w:divBdr>
        <w:top w:val="none" w:sz="0" w:space="0" w:color="auto"/>
        <w:left w:val="none" w:sz="0" w:space="0" w:color="auto"/>
        <w:bottom w:val="none" w:sz="0" w:space="0" w:color="auto"/>
        <w:right w:val="none" w:sz="0" w:space="0" w:color="auto"/>
      </w:divBdr>
    </w:div>
    <w:div w:id="543836366">
      <w:bodyDiv w:val="1"/>
      <w:marLeft w:val="0"/>
      <w:marRight w:val="0"/>
      <w:marTop w:val="0"/>
      <w:marBottom w:val="0"/>
      <w:divBdr>
        <w:top w:val="none" w:sz="0" w:space="0" w:color="auto"/>
        <w:left w:val="none" w:sz="0" w:space="0" w:color="auto"/>
        <w:bottom w:val="none" w:sz="0" w:space="0" w:color="auto"/>
        <w:right w:val="none" w:sz="0" w:space="0" w:color="auto"/>
      </w:divBdr>
    </w:div>
    <w:div w:id="550386697">
      <w:bodyDiv w:val="1"/>
      <w:marLeft w:val="0"/>
      <w:marRight w:val="0"/>
      <w:marTop w:val="0"/>
      <w:marBottom w:val="0"/>
      <w:divBdr>
        <w:top w:val="none" w:sz="0" w:space="0" w:color="auto"/>
        <w:left w:val="none" w:sz="0" w:space="0" w:color="auto"/>
        <w:bottom w:val="none" w:sz="0" w:space="0" w:color="auto"/>
        <w:right w:val="none" w:sz="0" w:space="0" w:color="auto"/>
      </w:divBdr>
    </w:div>
    <w:div w:id="559176746">
      <w:bodyDiv w:val="1"/>
      <w:marLeft w:val="0"/>
      <w:marRight w:val="0"/>
      <w:marTop w:val="0"/>
      <w:marBottom w:val="0"/>
      <w:divBdr>
        <w:top w:val="none" w:sz="0" w:space="0" w:color="auto"/>
        <w:left w:val="none" w:sz="0" w:space="0" w:color="auto"/>
        <w:bottom w:val="none" w:sz="0" w:space="0" w:color="auto"/>
        <w:right w:val="none" w:sz="0" w:space="0" w:color="auto"/>
      </w:divBdr>
    </w:div>
    <w:div w:id="578515483">
      <w:bodyDiv w:val="1"/>
      <w:marLeft w:val="0"/>
      <w:marRight w:val="0"/>
      <w:marTop w:val="0"/>
      <w:marBottom w:val="0"/>
      <w:divBdr>
        <w:top w:val="none" w:sz="0" w:space="0" w:color="auto"/>
        <w:left w:val="none" w:sz="0" w:space="0" w:color="auto"/>
        <w:bottom w:val="none" w:sz="0" w:space="0" w:color="auto"/>
        <w:right w:val="none" w:sz="0" w:space="0" w:color="auto"/>
      </w:divBdr>
    </w:div>
    <w:div w:id="585530331">
      <w:bodyDiv w:val="1"/>
      <w:marLeft w:val="0"/>
      <w:marRight w:val="0"/>
      <w:marTop w:val="0"/>
      <w:marBottom w:val="0"/>
      <w:divBdr>
        <w:top w:val="none" w:sz="0" w:space="0" w:color="auto"/>
        <w:left w:val="none" w:sz="0" w:space="0" w:color="auto"/>
        <w:bottom w:val="none" w:sz="0" w:space="0" w:color="auto"/>
        <w:right w:val="none" w:sz="0" w:space="0" w:color="auto"/>
      </w:divBdr>
    </w:div>
    <w:div w:id="660279804">
      <w:bodyDiv w:val="1"/>
      <w:marLeft w:val="0"/>
      <w:marRight w:val="0"/>
      <w:marTop w:val="0"/>
      <w:marBottom w:val="0"/>
      <w:divBdr>
        <w:top w:val="none" w:sz="0" w:space="0" w:color="auto"/>
        <w:left w:val="none" w:sz="0" w:space="0" w:color="auto"/>
        <w:bottom w:val="none" w:sz="0" w:space="0" w:color="auto"/>
        <w:right w:val="none" w:sz="0" w:space="0" w:color="auto"/>
      </w:divBdr>
    </w:div>
    <w:div w:id="704335422">
      <w:bodyDiv w:val="1"/>
      <w:marLeft w:val="0"/>
      <w:marRight w:val="0"/>
      <w:marTop w:val="0"/>
      <w:marBottom w:val="0"/>
      <w:divBdr>
        <w:top w:val="none" w:sz="0" w:space="0" w:color="auto"/>
        <w:left w:val="none" w:sz="0" w:space="0" w:color="auto"/>
        <w:bottom w:val="none" w:sz="0" w:space="0" w:color="auto"/>
        <w:right w:val="none" w:sz="0" w:space="0" w:color="auto"/>
      </w:divBdr>
    </w:div>
    <w:div w:id="713771819">
      <w:bodyDiv w:val="1"/>
      <w:marLeft w:val="0"/>
      <w:marRight w:val="0"/>
      <w:marTop w:val="0"/>
      <w:marBottom w:val="0"/>
      <w:divBdr>
        <w:top w:val="none" w:sz="0" w:space="0" w:color="auto"/>
        <w:left w:val="none" w:sz="0" w:space="0" w:color="auto"/>
        <w:bottom w:val="none" w:sz="0" w:space="0" w:color="auto"/>
        <w:right w:val="none" w:sz="0" w:space="0" w:color="auto"/>
      </w:divBdr>
    </w:div>
    <w:div w:id="714698846">
      <w:bodyDiv w:val="1"/>
      <w:marLeft w:val="0"/>
      <w:marRight w:val="0"/>
      <w:marTop w:val="0"/>
      <w:marBottom w:val="0"/>
      <w:divBdr>
        <w:top w:val="none" w:sz="0" w:space="0" w:color="auto"/>
        <w:left w:val="none" w:sz="0" w:space="0" w:color="auto"/>
        <w:bottom w:val="none" w:sz="0" w:space="0" w:color="auto"/>
        <w:right w:val="none" w:sz="0" w:space="0" w:color="auto"/>
      </w:divBdr>
    </w:div>
    <w:div w:id="734082109">
      <w:bodyDiv w:val="1"/>
      <w:marLeft w:val="0"/>
      <w:marRight w:val="0"/>
      <w:marTop w:val="0"/>
      <w:marBottom w:val="0"/>
      <w:divBdr>
        <w:top w:val="none" w:sz="0" w:space="0" w:color="auto"/>
        <w:left w:val="none" w:sz="0" w:space="0" w:color="auto"/>
        <w:bottom w:val="none" w:sz="0" w:space="0" w:color="auto"/>
        <w:right w:val="none" w:sz="0" w:space="0" w:color="auto"/>
      </w:divBdr>
    </w:div>
    <w:div w:id="734354969">
      <w:bodyDiv w:val="1"/>
      <w:marLeft w:val="0"/>
      <w:marRight w:val="0"/>
      <w:marTop w:val="0"/>
      <w:marBottom w:val="0"/>
      <w:divBdr>
        <w:top w:val="none" w:sz="0" w:space="0" w:color="auto"/>
        <w:left w:val="none" w:sz="0" w:space="0" w:color="auto"/>
        <w:bottom w:val="none" w:sz="0" w:space="0" w:color="auto"/>
        <w:right w:val="none" w:sz="0" w:space="0" w:color="auto"/>
      </w:divBdr>
    </w:div>
    <w:div w:id="751584681">
      <w:bodyDiv w:val="1"/>
      <w:marLeft w:val="0"/>
      <w:marRight w:val="0"/>
      <w:marTop w:val="0"/>
      <w:marBottom w:val="0"/>
      <w:divBdr>
        <w:top w:val="none" w:sz="0" w:space="0" w:color="auto"/>
        <w:left w:val="none" w:sz="0" w:space="0" w:color="auto"/>
        <w:bottom w:val="none" w:sz="0" w:space="0" w:color="auto"/>
        <w:right w:val="none" w:sz="0" w:space="0" w:color="auto"/>
      </w:divBdr>
    </w:div>
    <w:div w:id="759063562">
      <w:bodyDiv w:val="1"/>
      <w:marLeft w:val="0"/>
      <w:marRight w:val="0"/>
      <w:marTop w:val="0"/>
      <w:marBottom w:val="0"/>
      <w:divBdr>
        <w:top w:val="none" w:sz="0" w:space="0" w:color="auto"/>
        <w:left w:val="none" w:sz="0" w:space="0" w:color="auto"/>
        <w:bottom w:val="none" w:sz="0" w:space="0" w:color="auto"/>
        <w:right w:val="none" w:sz="0" w:space="0" w:color="auto"/>
      </w:divBdr>
    </w:div>
    <w:div w:id="771827828">
      <w:bodyDiv w:val="1"/>
      <w:marLeft w:val="0"/>
      <w:marRight w:val="0"/>
      <w:marTop w:val="0"/>
      <w:marBottom w:val="0"/>
      <w:divBdr>
        <w:top w:val="none" w:sz="0" w:space="0" w:color="auto"/>
        <w:left w:val="none" w:sz="0" w:space="0" w:color="auto"/>
        <w:bottom w:val="none" w:sz="0" w:space="0" w:color="auto"/>
        <w:right w:val="none" w:sz="0" w:space="0" w:color="auto"/>
      </w:divBdr>
    </w:div>
    <w:div w:id="783841685">
      <w:bodyDiv w:val="1"/>
      <w:marLeft w:val="0"/>
      <w:marRight w:val="0"/>
      <w:marTop w:val="0"/>
      <w:marBottom w:val="0"/>
      <w:divBdr>
        <w:top w:val="none" w:sz="0" w:space="0" w:color="auto"/>
        <w:left w:val="none" w:sz="0" w:space="0" w:color="auto"/>
        <w:bottom w:val="none" w:sz="0" w:space="0" w:color="auto"/>
        <w:right w:val="none" w:sz="0" w:space="0" w:color="auto"/>
      </w:divBdr>
    </w:div>
    <w:div w:id="803816717">
      <w:bodyDiv w:val="1"/>
      <w:marLeft w:val="0"/>
      <w:marRight w:val="0"/>
      <w:marTop w:val="0"/>
      <w:marBottom w:val="0"/>
      <w:divBdr>
        <w:top w:val="none" w:sz="0" w:space="0" w:color="auto"/>
        <w:left w:val="none" w:sz="0" w:space="0" w:color="auto"/>
        <w:bottom w:val="none" w:sz="0" w:space="0" w:color="auto"/>
        <w:right w:val="none" w:sz="0" w:space="0" w:color="auto"/>
      </w:divBdr>
    </w:div>
    <w:div w:id="842748145">
      <w:bodyDiv w:val="1"/>
      <w:marLeft w:val="0"/>
      <w:marRight w:val="0"/>
      <w:marTop w:val="0"/>
      <w:marBottom w:val="0"/>
      <w:divBdr>
        <w:top w:val="none" w:sz="0" w:space="0" w:color="auto"/>
        <w:left w:val="none" w:sz="0" w:space="0" w:color="auto"/>
        <w:bottom w:val="none" w:sz="0" w:space="0" w:color="auto"/>
        <w:right w:val="none" w:sz="0" w:space="0" w:color="auto"/>
      </w:divBdr>
    </w:div>
    <w:div w:id="889460737">
      <w:bodyDiv w:val="1"/>
      <w:marLeft w:val="0"/>
      <w:marRight w:val="0"/>
      <w:marTop w:val="0"/>
      <w:marBottom w:val="0"/>
      <w:divBdr>
        <w:top w:val="none" w:sz="0" w:space="0" w:color="auto"/>
        <w:left w:val="none" w:sz="0" w:space="0" w:color="auto"/>
        <w:bottom w:val="none" w:sz="0" w:space="0" w:color="auto"/>
        <w:right w:val="none" w:sz="0" w:space="0" w:color="auto"/>
      </w:divBdr>
    </w:div>
    <w:div w:id="911351320">
      <w:bodyDiv w:val="1"/>
      <w:marLeft w:val="0"/>
      <w:marRight w:val="0"/>
      <w:marTop w:val="0"/>
      <w:marBottom w:val="0"/>
      <w:divBdr>
        <w:top w:val="none" w:sz="0" w:space="0" w:color="auto"/>
        <w:left w:val="none" w:sz="0" w:space="0" w:color="auto"/>
        <w:bottom w:val="none" w:sz="0" w:space="0" w:color="auto"/>
        <w:right w:val="none" w:sz="0" w:space="0" w:color="auto"/>
      </w:divBdr>
    </w:div>
    <w:div w:id="923146130">
      <w:bodyDiv w:val="1"/>
      <w:marLeft w:val="0"/>
      <w:marRight w:val="0"/>
      <w:marTop w:val="0"/>
      <w:marBottom w:val="0"/>
      <w:divBdr>
        <w:top w:val="none" w:sz="0" w:space="0" w:color="auto"/>
        <w:left w:val="none" w:sz="0" w:space="0" w:color="auto"/>
        <w:bottom w:val="none" w:sz="0" w:space="0" w:color="auto"/>
        <w:right w:val="none" w:sz="0" w:space="0" w:color="auto"/>
      </w:divBdr>
    </w:div>
    <w:div w:id="936254947">
      <w:bodyDiv w:val="1"/>
      <w:marLeft w:val="0"/>
      <w:marRight w:val="0"/>
      <w:marTop w:val="0"/>
      <w:marBottom w:val="0"/>
      <w:divBdr>
        <w:top w:val="none" w:sz="0" w:space="0" w:color="auto"/>
        <w:left w:val="none" w:sz="0" w:space="0" w:color="auto"/>
        <w:bottom w:val="none" w:sz="0" w:space="0" w:color="auto"/>
        <w:right w:val="none" w:sz="0" w:space="0" w:color="auto"/>
      </w:divBdr>
    </w:div>
    <w:div w:id="980309176">
      <w:bodyDiv w:val="1"/>
      <w:marLeft w:val="0"/>
      <w:marRight w:val="0"/>
      <w:marTop w:val="0"/>
      <w:marBottom w:val="0"/>
      <w:divBdr>
        <w:top w:val="none" w:sz="0" w:space="0" w:color="auto"/>
        <w:left w:val="none" w:sz="0" w:space="0" w:color="auto"/>
        <w:bottom w:val="none" w:sz="0" w:space="0" w:color="auto"/>
        <w:right w:val="none" w:sz="0" w:space="0" w:color="auto"/>
      </w:divBdr>
    </w:div>
    <w:div w:id="989678713">
      <w:bodyDiv w:val="1"/>
      <w:marLeft w:val="0"/>
      <w:marRight w:val="0"/>
      <w:marTop w:val="0"/>
      <w:marBottom w:val="0"/>
      <w:divBdr>
        <w:top w:val="none" w:sz="0" w:space="0" w:color="auto"/>
        <w:left w:val="none" w:sz="0" w:space="0" w:color="auto"/>
        <w:bottom w:val="none" w:sz="0" w:space="0" w:color="auto"/>
        <w:right w:val="none" w:sz="0" w:space="0" w:color="auto"/>
      </w:divBdr>
    </w:div>
    <w:div w:id="991062583">
      <w:bodyDiv w:val="1"/>
      <w:marLeft w:val="0"/>
      <w:marRight w:val="0"/>
      <w:marTop w:val="0"/>
      <w:marBottom w:val="0"/>
      <w:divBdr>
        <w:top w:val="none" w:sz="0" w:space="0" w:color="auto"/>
        <w:left w:val="none" w:sz="0" w:space="0" w:color="auto"/>
        <w:bottom w:val="none" w:sz="0" w:space="0" w:color="auto"/>
        <w:right w:val="none" w:sz="0" w:space="0" w:color="auto"/>
      </w:divBdr>
    </w:div>
    <w:div w:id="994334861">
      <w:bodyDiv w:val="1"/>
      <w:marLeft w:val="0"/>
      <w:marRight w:val="0"/>
      <w:marTop w:val="0"/>
      <w:marBottom w:val="0"/>
      <w:divBdr>
        <w:top w:val="none" w:sz="0" w:space="0" w:color="auto"/>
        <w:left w:val="none" w:sz="0" w:space="0" w:color="auto"/>
        <w:bottom w:val="none" w:sz="0" w:space="0" w:color="auto"/>
        <w:right w:val="none" w:sz="0" w:space="0" w:color="auto"/>
      </w:divBdr>
    </w:div>
    <w:div w:id="994996062">
      <w:bodyDiv w:val="1"/>
      <w:marLeft w:val="0"/>
      <w:marRight w:val="0"/>
      <w:marTop w:val="0"/>
      <w:marBottom w:val="0"/>
      <w:divBdr>
        <w:top w:val="none" w:sz="0" w:space="0" w:color="auto"/>
        <w:left w:val="none" w:sz="0" w:space="0" w:color="auto"/>
        <w:bottom w:val="none" w:sz="0" w:space="0" w:color="auto"/>
        <w:right w:val="none" w:sz="0" w:space="0" w:color="auto"/>
      </w:divBdr>
    </w:div>
    <w:div w:id="1001390258">
      <w:bodyDiv w:val="1"/>
      <w:marLeft w:val="0"/>
      <w:marRight w:val="0"/>
      <w:marTop w:val="0"/>
      <w:marBottom w:val="0"/>
      <w:divBdr>
        <w:top w:val="none" w:sz="0" w:space="0" w:color="auto"/>
        <w:left w:val="none" w:sz="0" w:space="0" w:color="auto"/>
        <w:bottom w:val="none" w:sz="0" w:space="0" w:color="auto"/>
        <w:right w:val="none" w:sz="0" w:space="0" w:color="auto"/>
      </w:divBdr>
    </w:div>
    <w:div w:id="1003052731">
      <w:bodyDiv w:val="1"/>
      <w:marLeft w:val="0"/>
      <w:marRight w:val="0"/>
      <w:marTop w:val="0"/>
      <w:marBottom w:val="0"/>
      <w:divBdr>
        <w:top w:val="none" w:sz="0" w:space="0" w:color="auto"/>
        <w:left w:val="none" w:sz="0" w:space="0" w:color="auto"/>
        <w:bottom w:val="none" w:sz="0" w:space="0" w:color="auto"/>
        <w:right w:val="none" w:sz="0" w:space="0" w:color="auto"/>
      </w:divBdr>
    </w:div>
    <w:div w:id="1007828476">
      <w:bodyDiv w:val="1"/>
      <w:marLeft w:val="0"/>
      <w:marRight w:val="0"/>
      <w:marTop w:val="0"/>
      <w:marBottom w:val="0"/>
      <w:divBdr>
        <w:top w:val="none" w:sz="0" w:space="0" w:color="auto"/>
        <w:left w:val="none" w:sz="0" w:space="0" w:color="auto"/>
        <w:bottom w:val="none" w:sz="0" w:space="0" w:color="auto"/>
        <w:right w:val="none" w:sz="0" w:space="0" w:color="auto"/>
      </w:divBdr>
    </w:div>
    <w:div w:id="1018892763">
      <w:bodyDiv w:val="1"/>
      <w:marLeft w:val="0"/>
      <w:marRight w:val="0"/>
      <w:marTop w:val="0"/>
      <w:marBottom w:val="0"/>
      <w:divBdr>
        <w:top w:val="none" w:sz="0" w:space="0" w:color="auto"/>
        <w:left w:val="none" w:sz="0" w:space="0" w:color="auto"/>
        <w:bottom w:val="none" w:sz="0" w:space="0" w:color="auto"/>
        <w:right w:val="none" w:sz="0" w:space="0" w:color="auto"/>
      </w:divBdr>
    </w:div>
    <w:div w:id="1023895983">
      <w:bodyDiv w:val="1"/>
      <w:marLeft w:val="0"/>
      <w:marRight w:val="0"/>
      <w:marTop w:val="0"/>
      <w:marBottom w:val="0"/>
      <w:divBdr>
        <w:top w:val="none" w:sz="0" w:space="0" w:color="auto"/>
        <w:left w:val="none" w:sz="0" w:space="0" w:color="auto"/>
        <w:bottom w:val="none" w:sz="0" w:space="0" w:color="auto"/>
        <w:right w:val="none" w:sz="0" w:space="0" w:color="auto"/>
      </w:divBdr>
    </w:div>
    <w:div w:id="1041713299">
      <w:bodyDiv w:val="1"/>
      <w:marLeft w:val="0"/>
      <w:marRight w:val="0"/>
      <w:marTop w:val="0"/>
      <w:marBottom w:val="0"/>
      <w:divBdr>
        <w:top w:val="none" w:sz="0" w:space="0" w:color="auto"/>
        <w:left w:val="none" w:sz="0" w:space="0" w:color="auto"/>
        <w:bottom w:val="none" w:sz="0" w:space="0" w:color="auto"/>
        <w:right w:val="none" w:sz="0" w:space="0" w:color="auto"/>
      </w:divBdr>
    </w:div>
    <w:div w:id="1044212650">
      <w:bodyDiv w:val="1"/>
      <w:marLeft w:val="0"/>
      <w:marRight w:val="0"/>
      <w:marTop w:val="0"/>
      <w:marBottom w:val="0"/>
      <w:divBdr>
        <w:top w:val="none" w:sz="0" w:space="0" w:color="auto"/>
        <w:left w:val="none" w:sz="0" w:space="0" w:color="auto"/>
        <w:bottom w:val="none" w:sz="0" w:space="0" w:color="auto"/>
        <w:right w:val="none" w:sz="0" w:space="0" w:color="auto"/>
      </w:divBdr>
    </w:div>
    <w:div w:id="1056472378">
      <w:bodyDiv w:val="1"/>
      <w:marLeft w:val="0"/>
      <w:marRight w:val="0"/>
      <w:marTop w:val="0"/>
      <w:marBottom w:val="0"/>
      <w:divBdr>
        <w:top w:val="none" w:sz="0" w:space="0" w:color="auto"/>
        <w:left w:val="none" w:sz="0" w:space="0" w:color="auto"/>
        <w:bottom w:val="none" w:sz="0" w:space="0" w:color="auto"/>
        <w:right w:val="none" w:sz="0" w:space="0" w:color="auto"/>
      </w:divBdr>
    </w:div>
    <w:div w:id="1059549597">
      <w:bodyDiv w:val="1"/>
      <w:marLeft w:val="0"/>
      <w:marRight w:val="0"/>
      <w:marTop w:val="0"/>
      <w:marBottom w:val="0"/>
      <w:divBdr>
        <w:top w:val="none" w:sz="0" w:space="0" w:color="auto"/>
        <w:left w:val="none" w:sz="0" w:space="0" w:color="auto"/>
        <w:bottom w:val="none" w:sz="0" w:space="0" w:color="auto"/>
        <w:right w:val="none" w:sz="0" w:space="0" w:color="auto"/>
      </w:divBdr>
    </w:div>
    <w:div w:id="1116867197">
      <w:bodyDiv w:val="1"/>
      <w:marLeft w:val="0"/>
      <w:marRight w:val="0"/>
      <w:marTop w:val="0"/>
      <w:marBottom w:val="0"/>
      <w:divBdr>
        <w:top w:val="none" w:sz="0" w:space="0" w:color="auto"/>
        <w:left w:val="none" w:sz="0" w:space="0" w:color="auto"/>
        <w:bottom w:val="none" w:sz="0" w:space="0" w:color="auto"/>
        <w:right w:val="none" w:sz="0" w:space="0" w:color="auto"/>
      </w:divBdr>
    </w:div>
    <w:div w:id="1157768061">
      <w:bodyDiv w:val="1"/>
      <w:marLeft w:val="0"/>
      <w:marRight w:val="0"/>
      <w:marTop w:val="0"/>
      <w:marBottom w:val="0"/>
      <w:divBdr>
        <w:top w:val="none" w:sz="0" w:space="0" w:color="auto"/>
        <w:left w:val="none" w:sz="0" w:space="0" w:color="auto"/>
        <w:bottom w:val="none" w:sz="0" w:space="0" w:color="auto"/>
        <w:right w:val="none" w:sz="0" w:space="0" w:color="auto"/>
      </w:divBdr>
    </w:div>
    <w:div w:id="1165168881">
      <w:bodyDiv w:val="1"/>
      <w:marLeft w:val="0"/>
      <w:marRight w:val="0"/>
      <w:marTop w:val="0"/>
      <w:marBottom w:val="0"/>
      <w:divBdr>
        <w:top w:val="none" w:sz="0" w:space="0" w:color="auto"/>
        <w:left w:val="none" w:sz="0" w:space="0" w:color="auto"/>
        <w:bottom w:val="none" w:sz="0" w:space="0" w:color="auto"/>
        <w:right w:val="none" w:sz="0" w:space="0" w:color="auto"/>
      </w:divBdr>
    </w:div>
    <w:div w:id="1167789335">
      <w:bodyDiv w:val="1"/>
      <w:marLeft w:val="0"/>
      <w:marRight w:val="0"/>
      <w:marTop w:val="0"/>
      <w:marBottom w:val="0"/>
      <w:divBdr>
        <w:top w:val="none" w:sz="0" w:space="0" w:color="auto"/>
        <w:left w:val="none" w:sz="0" w:space="0" w:color="auto"/>
        <w:bottom w:val="none" w:sz="0" w:space="0" w:color="auto"/>
        <w:right w:val="none" w:sz="0" w:space="0" w:color="auto"/>
      </w:divBdr>
    </w:div>
    <w:div w:id="1203051525">
      <w:bodyDiv w:val="1"/>
      <w:marLeft w:val="0"/>
      <w:marRight w:val="0"/>
      <w:marTop w:val="0"/>
      <w:marBottom w:val="0"/>
      <w:divBdr>
        <w:top w:val="none" w:sz="0" w:space="0" w:color="auto"/>
        <w:left w:val="none" w:sz="0" w:space="0" w:color="auto"/>
        <w:bottom w:val="none" w:sz="0" w:space="0" w:color="auto"/>
        <w:right w:val="none" w:sz="0" w:space="0" w:color="auto"/>
      </w:divBdr>
    </w:div>
    <w:div w:id="1229463647">
      <w:bodyDiv w:val="1"/>
      <w:marLeft w:val="0"/>
      <w:marRight w:val="0"/>
      <w:marTop w:val="0"/>
      <w:marBottom w:val="0"/>
      <w:divBdr>
        <w:top w:val="none" w:sz="0" w:space="0" w:color="auto"/>
        <w:left w:val="none" w:sz="0" w:space="0" w:color="auto"/>
        <w:bottom w:val="none" w:sz="0" w:space="0" w:color="auto"/>
        <w:right w:val="none" w:sz="0" w:space="0" w:color="auto"/>
      </w:divBdr>
    </w:div>
    <w:div w:id="1246374746">
      <w:bodyDiv w:val="1"/>
      <w:marLeft w:val="0"/>
      <w:marRight w:val="0"/>
      <w:marTop w:val="0"/>
      <w:marBottom w:val="0"/>
      <w:divBdr>
        <w:top w:val="none" w:sz="0" w:space="0" w:color="auto"/>
        <w:left w:val="none" w:sz="0" w:space="0" w:color="auto"/>
        <w:bottom w:val="none" w:sz="0" w:space="0" w:color="auto"/>
        <w:right w:val="none" w:sz="0" w:space="0" w:color="auto"/>
      </w:divBdr>
    </w:div>
    <w:div w:id="1296251704">
      <w:bodyDiv w:val="1"/>
      <w:marLeft w:val="0"/>
      <w:marRight w:val="0"/>
      <w:marTop w:val="0"/>
      <w:marBottom w:val="0"/>
      <w:divBdr>
        <w:top w:val="none" w:sz="0" w:space="0" w:color="auto"/>
        <w:left w:val="none" w:sz="0" w:space="0" w:color="auto"/>
        <w:bottom w:val="none" w:sz="0" w:space="0" w:color="auto"/>
        <w:right w:val="none" w:sz="0" w:space="0" w:color="auto"/>
      </w:divBdr>
    </w:div>
    <w:div w:id="1329556607">
      <w:bodyDiv w:val="1"/>
      <w:marLeft w:val="0"/>
      <w:marRight w:val="0"/>
      <w:marTop w:val="0"/>
      <w:marBottom w:val="0"/>
      <w:divBdr>
        <w:top w:val="none" w:sz="0" w:space="0" w:color="auto"/>
        <w:left w:val="none" w:sz="0" w:space="0" w:color="auto"/>
        <w:bottom w:val="none" w:sz="0" w:space="0" w:color="auto"/>
        <w:right w:val="none" w:sz="0" w:space="0" w:color="auto"/>
      </w:divBdr>
    </w:div>
    <w:div w:id="1334257813">
      <w:bodyDiv w:val="1"/>
      <w:marLeft w:val="0"/>
      <w:marRight w:val="0"/>
      <w:marTop w:val="0"/>
      <w:marBottom w:val="0"/>
      <w:divBdr>
        <w:top w:val="none" w:sz="0" w:space="0" w:color="auto"/>
        <w:left w:val="none" w:sz="0" w:space="0" w:color="auto"/>
        <w:bottom w:val="none" w:sz="0" w:space="0" w:color="auto"/>
        <w:right w:val="none" w:sz="0" w:space="0" w:color="auto"/>
      </w:divBdr>
    </w:div>
    <w:div w:id="1341395452">
      <w:bodyDiv w:val="1"/>
      <w:marLeft w:val="0"/>
      <w:marRight w:val="0"/>
      <w:marTop w:val="0"/>
      <w:marBottom w:val="0"/>
      <w:divBdr>
        <w:top w:val="none" w:sz="0" w:space="0" w:color="auto"/>
        <w:left w:val="none" w:sz="0" w:space="0" w:color="auto"/>
        <w:bottom w:val="none" w:sz="0" w:space="0" w:color="auto"/>
        <w:right w:val="none" w:sz="0" w:space="0" w:color="auto"/>
      </w:divBdr>
    </w:div>
    <w:div w:id="1368213131">
      <w:bodyDiv w:val="1"/>
      <w:marLeft w:val="0"/>
      <w:marRight w:val="0"/>
      <w:marTop w:val="0"/>
      <w:marBottom w:val="0"/>
      <w:divBdr>
        <w:top w:val="none" w:sz="0" w:space="0" w:color="auto"/>
        <w:left w:val="none" w:sz="0" w:space="0" w:color="auto"/>
        <w:bottom w:val="none" w:sz="0" w:space="0" w:color="auto"/>
        <w:right w:val="none" w:sz="0" w:space="0" w:color="auto"/>
      </w:divBdr>
    </w:div>
    <w:div w:id="1406760575">
      <w:bodyDiv w:val="1"/>
      <w:marLeft w:val="0"/>
      <w:marRight w:val="0"/>
      <w:marTop w:val="0"/>
      <w:marBottom w:val="0"/>
      <w:divBdr>
        <w:top w:val="none" w:sz="0" w:space="0" w:color="auto"/>
        <w:left w:val="none" w:sz="0" w:space="0" w:color="auto"/>
        <w:bottom w:val="none" w:sz="0" w:space="0" w:color="auto"/>
        <w:right w:val="none" w:sz="0" w:space="0" w:color="auto"/>
      </w:divBdr>
    </w:div>
    <w:div w:id="1407074370">
      <w:bodyDiv w:val="1"/>
      <w:marLeft w:val="0"/>
      <w:marRight w:val="0"/>
      <w:marTop w:val="0"/>
      <w:marBottom w:val="0"/>
      <w:divBdr>
        <w:top w:val="none" w:sz="0" w:space="0" w:color="auto"/>
        <w:left w:val="none" w:sz="0" w:space="0" w:color="auto"/>
        <w:bottom w:val="none" w:sz="0" w:space="0" w:color="auto"/>
        <w:right w:val="none" w:sz="0" w:space="0" w:color="auto"/>
      </w:divBdr>
    </w:div>
    <w:div w:id="1411082694">
      <w:bodyDiv w:val="1"/>
      <w:marLeft w:val="0"/>
      <w:marRight w:val="0"/>
      <w:marTop w:val="0"/>
      <w:marBottom w:val="0"/>
      <w:divBdr>
        <w:top w:val="none" w:sz="0" w:space="0" w:color="auto"/>
        <w:left w:val="none" w:sz="0" w:space="0" w:color="auto"/>
        <w:bottom w:val="none" w:sz="0" w:space="0" w:color="auto"/>
        <w:right w:val="none" w:sz="0" w:space="0" w:color="auto"/>
      </w:divBdr>
    </w:div>
    <w:div w:id="1437091628">
      <w:bodyDiv w:val="1"/>
      <w:marLeft w:val="0"/>
      <w:marRight w:val="0"/>
      <w:marTop w:val="0"/>
      <w:marBottom w:val="0"/>
      <w:divBdr>
        <w:top w:val="none" w:sz="0" w:space="0" w:color="auto"/>
        <w:left w:val="none" w:sz="0" w:space="0" w:color="auto"/>
        <w:bottom w:val="none" w:sz="0" w:space="0" w:color="auto"/>
        <w:right w:val="none" w:sz="0" w:space="0" w:color="auto"/>
      </w:divBdr>
    </w:div>
    <w:div w:id="1460878943">
      <w:bodyDiv w:val="1"/>
      <w:marLeft w:val="0"/>
      <w:marRight w:val="0"/>
      <w:marTop w:val="0"/>
      <w:marBottom w:val="0"/>
      <w:divBdr>
        <w:top w:val="none" w:sz="0" w:space="0" w:color="auto"/>
        <w:left w:val="none" w:sz="0" w:space="0" w:color="auto"/>
        <w:bottom w:val="none" w:sz="0" w:space="0" w:color="auto"/>
        <w:right w:val="none" w:sz="0" w:space="0" w:color="auto"/>
      </w:divBdr>
    </w:div>
    <w:div w:id="1493794006">
      <w:bodyDiv w:val="1"/>
      <w:marLeft w:val="0"/>
      <w:marRight w:val="0"/>
      <w:marTop w:val="0"/>
      <w:marBottom w:val="0"/>
      <w:divBdr>
        <w:top w:val="none" w:sz="0" w:space="0" w:color="auto"/>
        <w:left w:val="none" w:sz="0" w:space="0" w:color="auto"/>
        <w:bottom w:val="none" w:sz="0" w:space="0" w:color="auto"/>
        <w:right w:val="none" w:sz="0" w:space="0" w:color="auto"/>
      </w:divBdr>
    </w:div>
    <w:div w:id="1508520893">
      <w:bodyDiv w:val="1"/>
      <w:marLeft w:val="0"/>
      <w:marRight w:val="0"/>
      <w:marTop w:val="0"/>
      <w:marBottom w:val="0"/>
      <w:divBdr>
        <w:top w:val="none" w:sz="0" w:space="0" w:color="auto"/>
        <w:left w:val="none" w:sz="0" w:space="0" w:color="auto"/>
        <w:bottom w:val="none" w:sz="0" w:space="0" w:color="auto"/>
        <w:right w:val="none" w:sz="0" w:space="0" w:color="auto"/>
      </w:divBdr>
    </w:div>
    <w:div w:id="1520048745">
      <w:bodyDiv w:val="1"/>
      <w:marLeft w:val="0"/>
      <w:marRight w:val="0"/>
      <w:marTop w:val="0"/>
      <w:marBottom w:val="0"/>
      <w:divBdr>
        <w:top w:val="none" w:sz="0" w:space="0" w:color="auto"/>
        <w:left w:val="none" w:sz="0" w:space="0" w:color="auto"/>
        <w:bottom w:val="none" w:sz="0" w:space="0" w:color="auto"/>
        <w:right w:val="none" w:sz="0" w:space="0" w:color="auto"/>
      </w:divBdr>
    </w:div>
    <w:div w:id="1567105377">
      <w:bodyDiv w:val="1"/>
      <w:marLeft w:val="0"/>
      <w:marRight w:val="0"/>
      <w:marTop w:val="0"/>
      <w:marBottom w:val="0"/>
      <w:divBdr>
        <w:top w:val="none" w:sz="0" w:space="0" w:color="auto"/>
        <w:left w:val="none" w:sz="0" w:space="0" w:color="auto"/>
        <w:bottom w:val="none" w:sz="0" w:space="0" w:color="auto"/>
        <w:right w:val="none" w:sz="0" w:space="0" w:color="auto"/>
      </w:divBdr>
    </w:div>
    <w:div w:id="1573390401">
      <w:bodyDiv w:val="1"/>
      <w:marLeft w:val="0"/>
      <w:marRight w:val="0"/>
      <w:marTop w:val="0"/>
      <w:marBottom w:val="0"/>
      <w:divBdr>
        <w:top w:val="none" w:sz="0" w:space="0" w:color="auto"/>
        <w:left w:val="none" w:sz="0" w:space="0" w:color="auto"/>
        <w:bottom w:val="none" w:sz="0" w:space="0" w:color="auto"/>
        <w:right w:val="none" w:sz="0" w:space="0" w:color="auto"/>
      </w:divBdr>
    </w:div>
    <w:div w:id="1590507293">
      <w:bodyDiv w:val="1"/>
      <w:marLeft w:val="0"/>
      <w:marRight w:val="0"/>
      <w:marTop w:val="0"/>
      <w:marBottom w:val="0"/>
      <w:divBdr>
        <w:top w:val="none" w:sz="0" w:space="0" w:color="auto"/>
        <w:left w:val="none" w:sz="0" w:space="0" w:color="auto"/>
        <w:bottom w:val="none" w:sz="0" w:space="0" w:color="auto"/>
        <w:right w:val="none" w:sz="0" w:space="0" w:color="auto"/>
      </w:divBdr>
    </w:div>
    <w:div w:id="1592009082">
      <w:bodyDiv w:val="1"/>
      <w:marLeft w:val="0"/>
      <w:marRight w:val="0"/>
      <w:marTop w:val="0"/>
      <w:marBottom w:val="0"/>
      <w:divBdr>
        <w:top w:val="none" w:sz="0" w:space="0" w:color="auto"/>
        <w:left w:val="none" w:sz="0" w:space="0" w:color="auto"/>
        <w:bottom w:val="none" w:sz="0" w:space="0" w:color="auto"/>
        <w:right w:val="none" w:sz="0" w:space="0" w:color="auto"/>
      </w:divBdr>
    </w:div>
    <w:div w:id="1627422701">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37175856">
      <w:bodyDiv w:val="1"/>
      <w:marLeft w:val="0"/>
      <w:marRight w:val="0"/>
      <w:marTop w:val="0"/>
      <w:marBottom w:val="0"/>
      <w:divBdr>
        <w:top w:val="none" w:sz="0" w:space="0" w:color="auto"/>
        <w:left w:val="none" w:sz="0" w:space="0" w:color="auto"/>
        <w:bottom w:val="none" w:sz="0" w:space="0" w:color="auto"/>
        <w:right w:val="none" w:sz="0" w:space="0" w:color="auto"/>
      </w:divBdr>
    </w:div>
    <w:div w:id="1665936936">
      <w:bodyDiv w:val="1"/>
      <w:marLeft w:val="0"/>
      <w:marRight w:val="0"/>
      <w:marTop w:val="0"/>
      <w:marBottom w:val="0"/>
      <w:divBdr>
        <w:top w:val="none" w:sz="0" w:space="0" w:color="auto"/>
        <w:left w:val="none" w:sz="0" w:space="0" w:color="auto"/>
        <w:bottom w:val="none" w:sz="0" w:space="0" w:color="auto"/>
        <w:right w:val="none" w:sz="0" w:space="0" w:color="auto"/>
      </w:divBdr>
    </w:div>
    <w:div w:id="1682972268">
      <w:bodyDiv w:val="1"/>
      <w:marLeft w:val="0"/>
      <w:marRight w:val="0"/>
      <w:marTop w:val="0"/>
      <w:marBottom w:val="0"/>
      <w:divBdr>
        <w:top w:val="none" w:sz="0" w:space="0" w:color="auto"/>
        <w:left w:val="none" w:sz="0" w:space="0" w:color="auto"/>
        <w:bottom w:val="none" w:sz="0" w:space="0" w:color="auto"/>
        <w:right w:val="none" w:sz="0" w:space="0" w:color="auto"/>
      </w:divBdr>
    </w:div>
    <w:div w:id="1699890530">
      <w:bodyDiv w:val="1"/>
      <w:marLeft w:val="0"/>
      <w:marRight w:val="0"/>
      <w:marTop w:val="0"/>
      <w:marBottom w:val="0"/>
      <w:divBdr>
        <w:top w:val="none" w:sz="0" w:space="0" w:color="auto"/>
        <w:left w:val="none" w:sz="0" w:space="0" w:color="auto"/>
        <w:bottom w:val="none" w:sz="0" w:space="0" w:color="auto"/>
        <w:right w:val="none" w:sz="0" w:space="0" w:color="auto"/>
      </w:divBdr>
    </w:div>
    <w:div w:id="1719939513">
      <w:bodyDiv w:val="1"/>
      <w:marLeft w:val="0"/>
      <w:marRight w:val="0"/>
      <w:marTop w:val="0"/>
      <w:marBottom w:val="0"/>
      <w:divBdr>
        <w:top w:val="none" w:sz="0" w:space="0" w:color="auto"/>
        <w:left w:val="none" w:sz="0" w:space="0" w:color="auto"/>
        <w:bottom w:val="none" w:sz="0" w:space="0" w:color="auto"/>
        <w:right w:val="none" w:sz="0" w:space="0" w:color="auto"/>
      </w:divBdr>
    </w:div>
    <w:div w:id="1729837333">
      <w:bodyDiv w:val="1"/>
      <w:marLeft w:val="0"/>
      <w:marRight w:val="0"/>
      <w:marTop w:val="0"/>
      <w:marBottom w:val="0"/>
      <w:divBdr>
        <w:top w:val="none" w:sz="0" w:space="0" w:color="auto"/>
        <w:left w:val="none" w:sz="0" w:space="0" w:color="auto"/>
        <w:bottom w:val="none" w:sz="0" w:space="0" w:color="auto"/>
        <w:right w:val="none" w:sz="0" w:space="0" w:color="auto"/>
      </w:divBdr>
    </w:div>
    <w:div w:id="1740324234">
      <w:bodyDiv w:val="1"/>
      <w:marLeft w:val="0"/>
      <w:marRight w:val="0"/>
      <w:marTop w:val="0"/>
      <w:marBottom w:val="0"/>
      <w:divBdr>
        <w:top w:val="none" w:sz="0" w:space="0" w:color="auto"/>
        <w:left w:val="none" w:sz="0" w:space="0" w:color="auto"/>
        <w:bottom w:val="none" w:sz="0" w:space="0" w:color="auto"/>
        <w:right w:val="none" w:sz="0" w:space="0" w:color="auto"/>
      </w:divBdr>
    </w:div>
    <w:div w:id="1746679346">
      <w:bodyDiv w:val="1"/>
      <w:marLeft w:val="0"/>
      <w:marRight w:val="0"/>
      <w:marTop w:val="0"/>
      <w:marBottom w:val="0"/>
      <w:divBdr>
        <w:top w:val="none" w:sz="0" w:space="0" w:color="auto"/>
        <w:left w:val="none" w:sz="0" w:space="0" w:color="auto"/>
        <w:bottom w:val="none" w:sz="0" w:space="0" w:color="auto"/>
        <w:right w:val="none" w:sz="0" w:space="0" w:color="auto"/>
      </w:divBdr>
    </w:div>
    <w:div w:id="1774395557">
      <w:bodyDiv w:val="1"/>
      <w:marLeft w:val="0"/>
      <w:marRight w:val="0"/>
      <w:marTop w:val="0"/>
      <w:marBottom w:val="0"/>
      <w:divBdr>
        <w:top w:val="none" w:sz="0" w:space="0" w:color="auto"/>
        <w:left w:val="none" w:sz="0" w:space="0" w:color="auto"/>
        <w:bottom w:val="none" w:sz="0" w:space="0" w:color="auto"/>
        <w:right w:val="none" w:sz="0" w:space="0" w:color="auto"/>
      </w:divBdr>
    </w:div>
    <w:div w:id="1800218362">
      <w:bodyDiv w:val="1"/>
      <w:marLeft w:val="0"/>
      <w:marRight w:val="0"/>
      <w:marTop w:val="0"/>
      <w:marBottom w:val="0"/>
      <w:divBdr>
        <w:top w:val="none" w:sz="0" w:space="0" w:color="auto"/>
        <w:left w:val="none" w:sz="0" w:space="0" w:color="auto"/>
        <w:bottom w:val="none" w:sz="0" w:space="0" w:color="auto"/>
        <w:right w:val="none" w:sz="0" w:space="0" w:color="auto"/>
      </w:divBdr>
    </w:div>
    <w:div w:id="1808089601">
      <w:bodyDiv w:val="1"/>
      <w:marLeft w:val="0"/>
      <w:marRight w:val="0"/>
      <w:marTop w:val="0"/>
      <w:marBottom w:val="0"/>
      <w:divBdr>
        <w:top w:val="none" w:sz="0" w:space="0" w:color="auto"/>
        <w:left w:val="none" w:sz="0" w:space="0" w:color="auto"/>
        <w:bottom w:val="none" w:sz="0" w:space="0" w:color="auto"/>
        <w:right w:val="none" w:sz="0" w:space="0" w:color="auto"/>
      </w:divBdr>
    </w:div>
    <w:div w:id="1810513794">
      <w:bodyDiv w:val="1"/>
      <w:marLeft w:val="0"/>
      <w:marRight w:val="0"/>
      <w:marTop w:val="0"/>
      <w:marBottom w:val="0"/>
      <w:divBdr>
        <w:top w:val="none" w:sz="0" w:space="0" w:color="auto"/>
        <w:left w:val="none" w:sz="0" w:space="0" w:color="auto"/>
        <w:bottom w:val="none" w:sz="0" w:space="0" w:color="auto"/>
        <w:right w:val="none" w:sz="0" w:space="0" w:color="auto"/>
      </w:divBdr>
    </w:div>
    <w:div w:id="1829440382">
      <w:bodyDiv w:val="1"/>
      <w:marLeft w:val="0"/>
      <w:marRight w:val="0"/>
      <w:marTop w:val="0"/>
      <w:marBottom w:val="0"/>
      <w:divBdr>
        <w:top w:val="none" w:sz="0" w:space="0" w:color="auto"/>
        <w:left w:val="none" w:sz="0" w:space="0" w:color="auto"/>
        <w:bottom w:val="none" w:sz="0" w:space="0" w:color="auto"/>
        <w:right w:val="none" w:sz="0" w:space="0" w:color="auto"/>
      </w:divBdr>
    </w:div>
    <w:div w:id="1840189749">
      <w:bodyDiv w:val="1"/>
      <w:marLeft w:val="0"/>
      <w:marRight w:val="0"/>
      <w:marTop w:val="0"/>
      <w:marBottom w:val="0"/>
      <w:divBdr>
        <w:top w:val="none" w:sz="0" w:space="0" w:color="auto"/>
        <w:left w:val="none" w:sz="0" w:space="0" w:color="auto"/>
        <w:bottom w:val="none" w:sz="0" w:space="0" w:color="auto"/>
        <w:right w:val="none" w:sz="0" w:space="0" w:color="auto"/>
      </w:divBdr>
    </w:div>
    <w:div w:id="1850173251">
      <w:bodyDiv w:val="1"/>
      <w:marLeft w:val="0"/>
      <w:marRight w:val="0"/>
      <w:marTop w:val="0"/>
      <w:marBottom w:val="0"/>
      <w:divBdr>
        <w:top w:val="none" w:sz="0" w:space="0" w:color="auto"/>
        <w:left w:val="none" w:sz="0" w:space="0" w:color="auto"/>
        <w:bottom w:val="none" w:sz="0" w:space="0" w:color="auto"/>
        <w:right w:val="none" w:sz="0" w:space="0" w:color="auto"/>
      </w:divBdr>
    </w:div>
    <w:div w:id="1875337907">
      <w:bodyDiv w:val="1"/>
      <w:marLeft w:val="0"/>
      <w:marRight w:val="0"/>
      <w:marTop w:val="0"/>
      <w:marBottom w:val="0"/>
      <w:divBdr>
        <w:top w:val="none" w:sz="0" w:space="0" w:color="auto"/>
        <w:left w:val="none" w:sz="0" w:space="0" w:color="auto"/>
        <w:bottom w:val="none" w:sz="0" w:space="0" w:color="auto"/>
        <w:right w:val="none" w:sz="0" w:space="0" w:color="auto"/>
      </w:divBdr>
    </w:div>
    <w:div w:id="1893151527">
      <w:bodyDiv w:val="1"/>
      <w:marLeft w:val="0"/>
      <w:marRight w:val="0"/>
      <w:marTop w:val="0"/>
      <w:marBottom w:val="0"/>
      <w:divBdr>
        <w:top w:val="none" w:sz="0" w:space="0" w:color="auto"/>
        <w:left w:val="none" w:sz="0" w:space="0" w:color="auto"/>
        <w:bottom w:val="none" w:sz="0" w:space="0" w:color="auto"/>
        <w:right w:val="none" w:sz="0" w:space="0" w:color="auto"/>
      </w:divBdr>
    </w:div>
    <w:div w:id="1897661252">
      <w:bodyDiv w:val="1"/>
      <w:marLeft w:val="0"/>
      <w:marRight w:val="0"/>
      <w:marTop w:val="0"/>
      <w:marBottom w:val="0"/>
      <w:divBdr>
        <w:top w:val="none" w:sz="0" w:space="0" w:color="auto"/>
        <w:left w:val="none" w:sz="0" w:space="0" w:color="auto"/>
        <w:bottom w:val="none" w:sz="0" w:space="0" w:color="auto"/>
        <w:right w:val="none" w:sz="0" w:space="0" w:color="auto"/>
      </w:divBdr>
    </w:div>
    <w:div w:id="1899245741">
      <w:bodyDiv w:val="1"/>
      <w:marLeft w:val="0"/>
      <w:marRight w:val="0"/>
      <w:marTop w:val="0"/>
      <w:marBottom w:val="0"/>
      <w:divBdr>
        <w:top w:val="none" w:sz="0" w:space="0" w:color="auto"/>
        <w:left w:val="none" w:sz="0" w:space="0" w:color="auto"/>
        <w:bottom w:val="none" w:sz="0" w:space="0" w:color="auto"/>
        <w:right w:val="none" w:sz="0" w:space="0" w:color="auto"/>
      </w:divBdr>
    </w:div>
    <w:div w:id="1908999875">
      <w:bodyDiv w:val="1"/>
      <w:marLeft w:val="0"/>
      <w:marRight w:val="0"/>
      <w:marTop w:val="0"/>
      <w:marBottom w:val="0"/>
      <w:divBdr>
        <w:top w:val="none" w:sz="0" w:space="0" w:color="auto"/>
        <w:left w:val="none" w:sz="0" w:space="0" w:color="auto"/>
        <w:bottom w:val="none" w:sz="0" w:space="0" w:color="auto"/>
        <w:right w:val="none" w:sz="0" w:space="0" w:color="auto"/>
      </w:divBdr>
    </w:div>
    <w:div w:id="1909068309">
      <w:bodyDiv w:val="1"/>
      <w:marLeft w:val="0"/>
      <w:marRight w:val="0"/>
      <w:marTop w:val="0"/>
      <w:marBottom w:val="0"/>
      <w:divBdr>
        <w:top w:val="none" w:sz="0" w:space="0" w:color="auto"/>
        <w:left w:val="none" w:sz="0" w:space="0" w:color="auto"/>
        <w:bottom w:val="none" w:sz="0" w:space="0" w:color="auto"/>
        <w:right w:val="none" w:sz="0" w:space="0" w:color="auto"/>
      </w:divBdr>
    </w:div>
    <w:div w:id="1938177098">
      <w:bodyDiv w:val="1"/>
      <w:marLeft w:val="0"/>
      <w:marRight w:val="0"/>
      <w:marTop w:val="0"/>
      <w:marBottom w:val="0"/>
      <w:divBdr>
        <w:top w:val="none" w:sz="0" w:space="0" w:color="auto"/>
        <w:left w:val="none" w:sz="0" w:space="0" w:color="auto"/>
        <w:bottom w:val="none" w:sz="0" w:space="0" w:color="auto"/>
        <w:right w:val="none" w:sz="0" w:space="0" w:color="auto"/>
      </w:divBdr>
    </w:div>
    <w:div w:id="1945109490">
      <w:bodyDiv w:val="1"/>
      <w:marLeft w:val="0"/>
      <w:marRight w:val="0"/>
      <w:marTop w:val="0"/>
      <w:marBottom w:val="0"/>
      <w:divBdr>
        <w:top w:val="none" w:sz="0" w:space="0" w:color="auto"/>
        <w:left w:val="none" w:sz="0" w:space="0" w:color="auto"/>
        <w:bottom w:val="none" w:sz="0" w:space="0" w:color="auto"/>
        <w:right w:val="none" w:sz="0" w:space="0" w:color="auto"/>
      </w:divBdr>
    </w:div>
    <w:div w:id="1975796129">
      <w:bodyDiv w:val="1"/>
      <w:marLeft w:val="0"/>
      <w:marRight w:val="0"/>
      <w:marTop w:val="0"/>
      <w:marBottom w:val="0"/>
      <w:divBdr>
        <w:top w:val="none" w:sz="0" w:space="0" w:color="auto"/>
        <w:left w:val="none" w:sz="0" w:space="0" w:color="auto"/>
        <w:bottom w:val="none" w:sz="0" w:space="0" w:color="auto"/>
        <w:right w:val="none" w:sz="0" w:space="0" w:color="auto"/>
      </w:divBdr>
    </w:div>
    <w:div w:id="1981685242">
      <w:bodyDiv w:val="1"/>
      <w:marLeft w:val="0"/>
      <w:marRight w:val="0"/>
      <w:marTop w:val="0"/>
      <w:marBottom w:val="0"/>
      <w:divBdr>
        <w:top w:val="none" w:sz="0" w:space="0" w:color="auto"/>
        <w:left w:val="none" w:sz="0" w:space="0" w:color="auto"/>
        <w:bottom w:val="none" w:sz="0" w:space="0" w:color="auto"/>
        <w:right w:val="none" w:sz="0" w:space="0" w:color="auto"/>
      </w:divBdr>
    </w:div>
    <w:div w:id="1998727897">
      <w:bodyDiv w:val="1"/>
      <w:marLeft w:val="0"/>
      <w:marRight w:val="0"/>
      <w:marTop w:val="0"/>
      <w:marBottom w:val="0"/>
      <w:divBdr>
        <w:top w:val="none" w:sz="0" w:space="0" w:color="auto"/>
        <w:left w:val="none" w:sz="0" w:space="0" w:color="auto"/>
        <w:bottom w:val="none" w:sz="0" w:space="0" w:color="auto"/>
        <w:right w:val="none" w:sz="0" w:space="0" w:color="auto"/>
      </w:divBdr>
    </w:div>
    <w:div w:id="2007858040">
      <w:bodyDiv w:val="1"/>
      <w:marLeft w:val="0"/>
      <w:marRight w:val="0"/>
      <w:marTop w:val="0"/>
      <w:marBottom w:val="0"/>
      <w:divBdr>
        <w:top w:val="none" w:sz="0" w:space="0" w:color="auto"/>
        <w:left w:val="none" w:sz="0" w:space="0" w:color="auto"/>
        <w:bottom w:val="none" w:sz="0" w:space="0" w:color="auto"/>
        <w:right w:val="none" w:sz="0" w:space="0" w:color="auto"/>
      </w:divBdr>
    </w:div>
    <w:div w:id="2015574443">
      <w:bodyDiv w:val="1"/>
      <w:marLeft w:val="0"/>
      <w:marRight w:val="0"/>
      <w:marTop w:val="0"/>
      <w:marBottom w:val="0"/>
      <w:divBdr>
        <w:top w:val="none" w:sz="0" w:space="0" w:color="auto"/>
        <w:left w:val="none" w:sz="0" w:space="0" w:color="auto"/>
        <w:bottom w:val="none" w:sz="0" w:space="0" w:color="auto"/>
        <w:right w:val="none" w:sz="0" w:space="0" w:color="auto"/>
      </w:divBdr>
    </w:div>
    <w:div w:id="2036417287">
      <w:bodyDiv w:val="1"/>
      <w:marLeft w:val="0"/>
      <w:marRight w:val="0"/>
      <w:marTop w:val="0"/>
      <w:marBottom w:val="0"/>
      <w:divBdr>
        <w:top w:val="none" w:sz="0" w:space="0" w:color="auto"/>
        <w:left w:val="none" w:sz="0" w:space="0" w:color="auto"/>
        <w:bottom w:val="none" w:sz="0" w:space="0" w:color="auto"/>
        <w:right w:val="none" w:sz="0" w:space="0" w:color="auto"/>
      </w:divBdr>
    </w:div>
    <w:div w:id="2071725110">
      <w:bodyDiv w:val="1"/>
      <w:marLeft w:val="0"/>
      <w:marRight w:val="0"/>
      <w:marTop w:val="0"/>
      <w:marBottom w:val="0"/>
      <w:divBdr>
        <w:top w:val="none" w:sz="0" w:space="0" w:color="auto"/>
        <w:left w:val="none" w:sz="0" w:space="0" w:color="auto"/>
        <w:bottom w:val="none" w:sz="0" w:space="0" w:color="auto"/>
        <w:right w:val="none" w:sz="0" w:space="0" w:color="auto"/>
      </w:divBdr>
    </w:div>
    <w:div w:id="2077391572">
      <w:bodyDiv w:val="1"/>
      <w:marLeft w:val="0"/>
      <w:marRight w:val="0"/>
      <w:marTop w:val="0"/>
      <w:marBottom w:val="0"/>
      <w:divBdr>
        <w:top w:val="none" w:sz="0" w:space="0" w:color="auto"/>
        <w:left w:val="none" w:sz="0" w:space="0" w:color="auto"/>
        <w:bottom w:val="none" w:sz="0" w:space="0" w:color="auto"/>
        <w:right w:val="none" w:sz="0" w:space="0" w:color="auto"/>
      </w:divBdr>
    </w:div>
    <w:div w:id="2111121754">
      <w:bodyDiv w:val="1"/>
      <w:marLeft w:val="0"/>
      <w:marRight w:val="0"/>
      <w:marTop w:val="0"/>
      <w:marBottom w:val="0"/>
      <w:divBdr>
        <w:top w:val="none" w:sz="0" w:space="0" w:color="auto"/>
        <w:left w:val="none" w:sz="0" w:space="0" w:color="auto"/>
        <w:bottom w:val="none" w:sz="0" w:space="0" w:color="auto"/>
        <w:right w:val="none" w:sz="0" w:space="0" w:color="auto"/>
      </w:divBdr>
    </w:div>
    <w:div w:id="2135054458">
      <w:bodyDiv w:val="1"/>
      <w:marLeft w:val="0"/>
      <w:marRight w:val="0"/>
      <w:marTop w:val="0"/>
      <w:marBottom w:val="0"/>
      <w:divBdr>
        <w:top w:val="none" w:sz="0" w:space="0" w:color="auto"/>
        <w:left w:val="none" w:sz="0" w:space="0" w:color="auto"/>
        <w:bottom w:val="none" w:sz="0" w:space="0" w:color="auto"/>
        <w:right w:val="none" w:sz="0" w:space="0" w:color="auto"/>
      </w:divBdr>
    </w:div>
    <w:div w:id="213976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456099919"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ramenskoye.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C1506-FDFF-4730-9F72-C2E00BC91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4481</TotalTime>
  <Pages>67</Pages>
  <Words>18601</Words>
  <Characters>106030</Characters>
  <Application>Microsoft Office Word</Application>
  <DocSecurity>0</DocSecurity>
  <Lines>883</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124383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P18U11</dc:creator>
  <cp:lastModifiedBy>P18U12</cp:lastModifiedBy>
  <cp:revision>113</cp:revision>
  <cp:lastPrinted>2021-07-14T06:36:00Z</cp:lastPrinted>
  <dcterms:created xsi:type="dcterms:W3CDTF">2020-12-25T13:20:00Z</dcterms:created>
  <dcterms:modified xsi:type="dcterms:W3CDTF">2021-07-14T10:54:00Z</dcterms:modified>
</cp:coreProperties>
</file>