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jc w:val="center"/>
        <w:tblLayout w:type="fixed"/>
        <w:tblLook w:val="0000" w:firstRow="0" w:lastRow="0" w:firstColumn="0" w:lastColumn="0" w:noHBand="0" w:noVBand="0"/>
      </w:tblPr>
      <w:tblGrid>
        <w:gridCol w:w="4013"/>
        <w:gridCol w:w="2194"/>
        <w:gridCol w:w="4000"/>
      </w:tblGrid>
      <w:tr w:rsidR="003108B6" w:rsidRPr="005E5DD1" w:rsidTr="00ED0198">
        <w:trPr>
          <w:cantSplit/>
          <w:trHeight w:val="20"/>
          <w:jc w:val="center"/>
        </w:trPr>
        <w:tc>
          <w:tcPr>
            <w:tcW w:w="10206" w:type="dxa"/>
            <w:gridSpan w:val="3"/>
          </w:tcPr>
          <w:p w:rsidR="003108B6" w:rsidRPr="007A3046" w:rsidRDefault="003108B6" w:rsidP="00ED0198">
            <w:pPr>
              <w:spacing w:after="0" w:line="240" w:lineRule="auto"/>
              <w:ind w:right="139"/>
              <w:jc w:val="center"/>
              <w:rPr>
                <w:rFonts w:ascii="Times New Roman" w:eastAsia="Times New Roman" w:hAnsi="Times New Roman" w:cs="Times New Roman"/>
                <w:b/>
                <w:sz w:val="8"/>
                <w:szCs w:val="20"/>
                <w:lang w:eastAsia="ru-RU"/>
              </w:rPr>
            </w:pPr>
          </w:p>
          <w:p w:rsidR="003108B6" w:rsidRDefault="003108B6" w:rsidP="00ED0198">
            <w:pPr>
              <w:spacing w:after="0" w:line="240" w:lineRule="auto"/>
              <w:ind w:right="139"/>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noProof/>
                <w:sz w:val="36"/>
                <w:szCs w:val="20"/>
                <w:lang w:eastAsia="ru-RU"/>
              </w:rPr>
              <w:drawing>
                <wp:inline distT="0" distB="0" distL="0" distR="0" wp14:anchorId="6313CA19" wp14:editId="093D1021">
                  <wp:extent cx="590550" cy="741045"/>
                  <wp:effectExtent l="0" t="0" r="0" b="1905"/>
                  <wp:docPr id="2" name="Рисунок 2"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менскийГО-на бланк ч-белый"/>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 cy="741045"/>
                          </a:xfrm>
                          <a:prstGeom prst="rect">
                            <a:avLst/>
                          </a:prstGeom>
                          <a:noFill/>
                          <a:ln>
                            <a:noFill/>
                          </a:ln>
                        </pic:spPr>
                      </pic:pic>
                    </a:graphicData>
                  </a:graphic>
                </wp:inline>
              </w:drawing>
            </w:r>
          </w:p>
          <w:p w:rsidR="003108B6" w:rsidRPr="005E5DD1" w:rsidRDefault="003108B6" w:rsidP="00ED0198">
            <w:pPr>
              <w:spacing w:after="0" w:line="240" w:lineRule="auto"/>
              <w:ind w:right="139"/>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sz w:val="36"/>
                <w:szCs w:val="20"/>
                <w:lang w:eastAsia="ru-RU"/>
              </w:rPr>
              <w:t>АДМИНИСТРАЦИЯ</w:t>
            </w:r>
          </w:p>
          <w:p w:rsidR="003108B6" w:rsidRPr="005E5DD1" w:rsidRDefault="003108B6" w:rsidP="00ED0198">
            <w:pPr>
              <w:spacing w:after="0" w:line="240" w:lineRule="auto"/>
              <w:ind w:right="139"/>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sz w:val="36"/>
                <w:szCs w:val="20"/>
                <w:lang w:eastAsia="ru-RU"/>
              </w:rPr>
              <w:t xml:space="preserve">РАМЕНСКОГО ГОРОДСКОГО ОКРУГА </w:t>
            </w:r>
          </w:p>
          <w:p w:rsidR="003108B6" w:rsidRPr="005E5DD1" w:rsidRDefault="003108B6" w:rsidP="00ED0198">
            <w:pPr>
              <w:spacing w:after="0" w:line="240" w:lineRule="auto"/>
              <w:ind w:right="139"/>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sz w:val="36"/>
                <w:szCs w:val="20"/>
                <w:lang w:eastAsia="ru-RU"/>
              </w:rPr>
              <w:t>МОСКОВСКОЙ ОБЛАСТИ</w:t>
            </w:r>
          </w:p>
          <w:p w:rsidR="003108B6" w:rsidRPr="005E5DD1" w:rsidRDefault="003108B6" w:rsidP="00ED0198">
            <w:pPr>
              <w:pBdr>
                <w:bottom w:val="single" w:sz="12" w:space="1" w:color="auto"/>
              </w:pBdr>
              <w:spacing w:after="0" w:line="240" w:lineRule="auto"/>
              <w:ind w:right="139"/>
              <w:jc w:val="center"/>
              <w:rPr>
                <w:rFonts w:ascii="Times New Roman" w:eastAsia="Times New Roman" w:hAnsi="Times New Roman" w:cs="Times New Roman"/>
                <w:b/>
                <w:sz w:val="6"/>
                <w:szCs w:val="20"/>
                <w:lang w:eastAsia="ru-RU"/>
              </w:rPr>
            </w:pPr>
          </w:p>
          <w:p w:rsidR="003108B6" w:rsidRPr="00B81030" w:rsidRDefault="003108B6" w:rsidP="00ED0198">
            <w:pPr>
              <w:spacing w:after="0" w:line="240" w:lineRule="auto"/>
              <w:ind w:right="139"/>
              <w:jc w:val="center"/>
              <w:rPr>
                <w:rFonts w:ascii="Times New Roman" w:eastAsia="Times New Roman" w:hAnsi="Times New Roman" w:cs="Times New Roman"/>
                <w:b/>
                <w:spacing w:val="100"/>
                <w:sz w:val="16"/>
                <w:szCs w:val="16"/>
                <w:lang w:eastAsia="ru-RU"/>
              </w:rPr>
            </w:pPr>
          </w:p>
          <w:p w:rsidR="003108B6" w:rsidRPr="005E5DD1" w:rsidRDefault="003108B6" w:rsidP="00ED0198">
            <w:pPr>
              <w:spacing w:after="0" w:line="240" w:lineRule="auto"/>
              <w:ind w:right="139"/>
              <w:jc w:val="center"/>
              <w:outlineLvl w:val="5"/>
              <w:rPr>
                <w:rFonts w:ascii="Times New Roman" w:eastAsia="Times New Roman" w:hAnsi="Times New Roman" w:cs="Times New Roman"/>
                <w:b/>
                <w:sz w:val="36"/>
                <w:szCs w:val="36"/>
                <w:lang w:eastAsia="ru-RU"/>
              </w:rPr>
            </w:pPr>
            <w:r w:rsidRPr="005E5DD1">
              <w:rPr>
                <w:rFonts w:ascii="Times New Roman" w:eastAsia="Times New Roman" w:hAnsi="Times New Roman" w:cs="Times New Roman"/>
                <w:b/>
                <w:sz w:val="36"/>
                <w:szCs w:val="36"/>
                <w:lang w:eastAsia="ru-RU"/>
              </w:rPr>
              <w:t>ПОСТАНОВЛЕНИЕ</w:t>
            </w:r>
          </w:p>
          <w:p w:rsidR="003108B6" w:rsidRPr="00B81030" w:rsidRDefault="003108B6" w:rsidP="00ED0198">
            <w:pPr>
              <w:spacing w:after="0" w:line="240" w:lineRule="auto"/>
              <w:ind w:right="139"/>
              <w:rPr>
                <w:rFonts w:ascii="Times New Roman" w:eastAsia="Times New Roman" w:hAnsi="Times New Roman" w:cs="Times New Roman"/>
                <w:sz w:val="16"/>
                <w:szCs w:val="16"/>
                <w:lang w:eastAsia="ru-RU"/>
              </w:rPr>
            </w:pPr>
          </w:p>
        </w:tc>
      </w:tr>
      <w:tr w:rsidR="003108B6" w:rsidRPr="005E5DD1" w:rsidTr="00ED0198">
        <w:trPr>
          <w:cantSplit/>
          <w:trHeight w:val="20"/>
          <w:jc w:val="center"/>
        </w:trPr>
        <w:tc>
          <w:tcPr>
            <w:tcW w:w="4013" w:type="dxa"/>
          </w:tcPr>
          <w:p w:rsidR="003108B6" w:rsidRPr="005314D3" w:rsidRDefault="003108B6" w:rsidP="002C71F5">
            <w:pPr>
              <w:widowControl w:val="0"/>
              <w:spacing w:after="0"/>
              <w:ind w:right="139"/>
              <w:jc w:val="both"/>
              <w:rPr>
                <w:rFonts w:ascii="Arial" w:hAnsi="Arial"/>
                <w:spacing w:val="-20"/>
                <w:sz w:val="28"/>
                <w:szCs w:val="28"/>
                <w:u w:val="single"/>
                <w:lang w:eastAsia="ru-RU"/>
              </w:rPr>
            </w:pPr>
            <w:r w:rsidRPr="002C71F5">
              <w:rPr>
                <w:rFonts w:ascii="Times New Roman" w:hAnsi="Times New Roman" w:cs="Times New Roman"/>
                <w:spacing w:val="-20"/>
                <w:sz w:val="28"/>
                <w:szCs w:val="28"/>
                <w:u w:val="single"/>
                <w:lang w:eastAsia="ru-RU"/>
              </w:rPr>
              <w:t xml:space="preserve">         </w:t>
            </w:r>
            <w:r w:rsidR="002C71F5" w:rsidRPr="002C71F5">
              <w:rPr>
                <w:rFonts w:ascii="Times New Roman" w:hAnsi="Times New Roman" w:cs="Times New Roman"/>
                <w:spacing w:val="-20"/>
                <w:sz w:val="28"/>
                <w:szCs w:val="28"/>
                <w:u w:val="single"/>
                <w:lang w:eastAsia="ru-RU"/>
              </w:rPr>
              <w:t>30.09.2021</w:t>
            </w:r>
            <w:r>
              <w:rPr>
                <w:rFonts w:ascii="Arial" w:hAnsi="Arial"/>
                <w:spacing w:val="-20"/>
                <w:sz w:val="28"/>
                <w:szCs w:val="28"/>
                <w:u w:val="single"/>
                <w:lang w:eastAsia="ru-RU"/>
              </w:rPr>
              <w:t xml:space="preserve">        </w:t>
            </w:r>
            <w:r w:rsidRPr="005314D3">
              <w:rPr>
                <w:rFonts w:ascii="Arial" w:hAnsi="Arial"/>
                <w:color w:val="FFFFFF" w:themeColor="background1"/>
                <w:spacing w:val="-20"/>
                <w:sz w:val="28"/>
                <w:szCs w:val="28"/>
                <w:u w:val="single"/>
                <w:lang w:eastAsia="ru-RU"/>
              </w:rPr>
              <w:t>п</w:t>
            </w:r>
            <w:r w:rsidRPr="005314D3">
              <w:rPr>
                <w:rFonts w:ascii="Arial" w:hAnsi="Arial"/>
                <w:spacing w:val="-20"/>
                <w:sz w:val="28"/>
                <w:szCs w:val="28"/>
                <w:u w:val="single"/>
                <w:lang w:eastAsia="ru-RU"/>
              </w:rPr>
              <w:t xml:space="preserve">   </w:t>
            </w:r>
          </w:p>
        </w:tc>
        <w:tc>
          <w:tcPr>
            <w:tcW w:w="2194" w:type="dxa"/>
          </w:tcPr>
          <w:p w:rsidR="003108B6" w:rsidRPr="005E5DD1" w:rsidRDefault="003108B6" w:rsidP="00ED0198">
            <w:pPr>
              <w:widowControl w:val="0"/>
              <w:spacing w:after="0"/>
              <w:ind w:right="139"/>
              <w:jc w:val="both"/>
              <w:rPr>
                <w:rFonts w:ascii="Arial" w:hAnsi="Arial"/>
                <w:spacing w:val="-20"/>
                <w:sz w:val="24"/>
                <w:lang w:eastAsia="ru-RU"/>
              </w:rPr>
            </w:pPr>
          </w:p>
        </w:tc>
        <w:tc>
          <w:tcPr>
            <w:tcW w:w="4000" w:type="dxa"/>
          </w:tcPr>
          <w:p w:rsidR="003108B6" w:rsidRPr="005E5DD1" w:rsidRDefault="003108B6" w:rsidP="002C71F5">
            <w:pPr>
              <w:widowControl w:val="0"/>
              <w:spacing w:after="0"/>
              <w:ind w:right="139"/>
              <w:jc w:val="right"/>
              <w:rPr>
                <w:rFonts w:ascii="Arial" w:hAnsi="Arial"/>
                <w:sz w:val="28"/>
                <w:szCs w:val="28"/>
                <w:lang w:eastAsia="ru-RU"/>
              </w:rPr>
            </w:pPr>
            <w:r w:rsidRPr="005E5DD1">
              <w:rPr>
                <w:rFonts w:ascii="Times New Roman" w:hAnsi="Times New Roman" w:cs="Times New Roman"/>
                <w:spacing w:val="-20"/>
                <w:sz w:val="28"/>
                <w:szCs w:val="28"/>
                <w:lang w:eastAsia="ru-RU"/>
              </w:rPr>
              <w:t xml:space="preserve">№ </w:t>
            </w:r>
            <w:r>
              <w:rPr>
                <w:rFonts w:ascii="Times New Roman" w:hAnsi="Times New Roman" w:cs="Times New Roman"/>
                <w:spacing w:val="-20"/>
                <w:sz w:val="28"/>
                <w:szCs w:val="28"/>
                <w:lang w:eastAsia="ru-RU"/>
              </w:rPr>
              <w:t xml:space="preserve"> </w:t>
            </w:r>
            <w:r w:rsidRPr="005314D3">
              <w:rPr>
                <w:rFonts w:ascii="Times New Roman" w:hAnsi="Times New Roman" w:cs="Times New Roman"/>
                <w:spacing w:val="-20"/>
                <w:sz w:val="28"/>
                <w:szCs w:val="28"/>
                <w:u w:val="single"/>
                <w:lang w:eastAsia="ru-RU"/>
              </w:rPr>
              <w:t xml:space="preserve">         </w:t>
            </w:r>
            <w:r w:rsidR="002C71F5">
              <w:rPr>
                <w:rFonts w:ascii="Times New Roman" w:hAnsi="Times New Roman" w:cs="Times New Roman"/>
                <w:spacing w:val="-20"/>
                <w:sz w:val="28"/>
                <w:szCs w:val="28"/>
                <w:u w:val="single"/>
                <w:lang w:eastAsia="ru-RU"/>
              </w:rPr>
              <w:t>10786</w:t>
            </w:r>
            <w:r w:rsidRPr="005314D3">
              <w:rPr>
                <w:rFonts w:ascii="Arial" w:hAnsi="Arial"/>
                <w:spacing w:val="-20"/>
                <w:sz w:val="28"/>
                <w:szCs w:val="28"/>
                <w:u w:val="single"/>
                <w:lang w:eastAsia="ru-RU"/>
              </w:rPr>
              <w:t xml:space="preserve">      </w:t>
            </w:r>
            <w:r w:rsidRPr="005314D3">
              <w:rPr>
                <w:rFonts w:ascii="Arial" w:hAnsi="Arial"/>
                <w:color w:val="FFFFFF" w:themeColor="background1"/>
                <w:spacing w:val="-20"/>
                <w:sz w:val="28"/>
                <w:szCs w:val="28"/>
                <w:u w:val="single"/>
                <w:lang w:eastAsia="ru-RU"/>
              </w:rPr>
              <w:t>р</w:t>
            </w:r>
          </w:p>
        </w:tc>
      </w:tr>
    </w:tbl>
    <w:p w:rsidR="003108B6" w:rsidRPr="00B81030" w:rsidRDefault="003108B6" w:rsidP="003108B6">
      <w:pPr>
        <w:spacing w:after="0" w:line="240" w:lineRule="auto"/>
        <w:ind w:right="139"/>
        <w:jc w:val="both"/>
        <w:rPr>
          <w:rFonts w:ascii="Times New Roman" w:eastAsia="Times New Roman" w:hAnsi="Times New Roman" w:cs="Times New Roman"/>
          <w:lang w:eastAsia="ru-RU"/>
        </w:rPr>
      </w:pPr>
    </w:p>
    <w:p w:rsidR="003108B6" w:rsidRPr="005E5DD1" w:rsidRDefault="003108B6" w:rsidP="003108B6">
      <w:pPr>
        <w:spacing w:after="0" w:line="240" w:lineRule="auto"/>
        <w:ind w:right="139"/>
        <w:jc w:val="both"/>
        <w:rPr>
          <w:rFonts w:ascii="Times New Roman" w:eastAsia="Times New Roman" w:hAnsi="Times New Roman" w:cs="Times New Roman"/>
          <w:sz w:val="28"/>
          <w:szCs w:val="28"/>
          <w:lang w:eastAsia="ru-RU"/>
        </w:rPr>
      </w:pPr>
      <w:r w:rsidRPr="005E5DD1">
        <w:rPr>
          <w:rFonts w:ascii="Times New Roman" w:hAnsi="Times New Roman" w:cs="Times New Roman"/>
          <w:sz w:val="28"/>
          <w:szCs w:val="28"/>
        </w:rPr>
        <w:t xml:space="preserve">О внесении изменений в муниципальную программу Раменского городского округа Московской области </w:t>
      </w:r>
      <w:r w:rsidRPr="005E5DD1">
        <w:rPr>
          <w:rFonts w:ascii="Times New Roman" w:eastAsia="Times New Roman" w:hAnsi="Times New Roman" w:cs="Times New Roman"/>
          <w:sz w:val="28"/>
          <w:szCs w:val="28"/>
          <w:lang w:eastAsia="ru-RU"/>
        </w:rPr>
        <w:t xml:space="preserve">«Формирование современной комфортной городской среды» </w:t>
      </w:r>
    </w:p>
    <w:p w:rsidR="003108B6" w:rsidRPr="00B81030" w:rsidRDefault="003108B6" w:rsidP="003108B6">
      <w:pPr>
        <w:spacing w:after="0" w:line="240" w:lineRule="auto"/>
        <w:ind w:right="139"/>
        <w:jc w:val="both"/>
        <w:rPr>
          <w:rFonts w:ascii="Times New Roman" w:eastAsia="Times New Roman" w:hAnsi="Times New Roman" w:cs="Times New Roman"/>
          <w:sz w:val="16"/>
          <w:szCs w:val="16"/>
          <w:lang w:eastAsia="ru-RU"/>
        </w:rPr>
      </w:pPr>
    </w:p>
    <w:p w:rsidR="003108B6" w:rsidRPr="005835EF" w:rsidRDefault="003108B6" w:rsidP="003108B6">
      <w:pPr>
        <w:spacing w:after="0" w:line="240" w:lineRule="auto"/>
        <w:ind w:right="139" w:firstLine="709"/>
        <w:jc w:val="both"/>
        <w:rPr>
          <w:rFonts w:ascii="Times New Roman" w:eastAsia="Times New Roman" w:hAnsi="Times New Roman" w:cs="Times New Roman"/>
          <w:sz w:val="28"/>
          <w:szCs w:val="28"/>
          <w:lang w:eastAsia="ru-RU"/>
        </w:rPr>
      </w:pPr>
      <w:r w:rsidRPr="005E5DD1">
        <w:rPr>
          <w:rFonts w:ascii="Times New Roman" w:eastAsia="Times New Roman" w:hAnsi="Times New Roman" w:cs="Times New Roman"/>
          <w:sz w:val="28"/>
          <w:szCs w:val="28"/>
          <w:lang w:eastAsia="ru-RU"/>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w:t>
      </w:r>
      <w:r>
        <w:rPr>
          <w:rFonts w:ascii="Times New Roman" w:eastAsia="Times New Roman" w:hAnsi="Times New Roman" w:cs="Times New Roman"/>
          <w:sz w:val="28"/>
          <w:szCs w:val="28"/>
          <w:lang w:eastAsia="ru-RU"/>
        </w:rPr>
        <w:t>«</w:t>
      </w:r>
      <w:r w:rsidRPr="005835EF">
        <w:rPr>
          <w:rFonts w:ascii="Times New Roman" w:hAnsi="Times New Roman" w:cs="Times New Roman"/>
          <w:sz w:val="28"/>
          <w:szCs w:val="28"/>
        </w:rPr>
        <w:t>Поряд</w:t>
      </w:r>
      <w:r>
        <w:rPr>
          <w:rFonts w:ascii="Times New Roman" w:hAnsi="Times New Roman" w:cs="Times New Roman"/>
          <w:sz w:val="28"/>
          <w:szCs w:val="28"/>
        </w:rPr>
        <w:t>ком</w:t>
      </w:r>
      <w:r w:rsidRPr="005835EF">
        <w:rPr>
          <w:rFonts w:ascii="Times New Roman" w:hAnsi="Times New Roman" w:cs="Times New Roman"/>
          <w:sz w:val="28"/>
          <w:szCs w:val="28"/>
        </w:rPr>
        <w:t xml:space="preserve"> разработки и реализации муниципальных программ Раменского городского округа Московской области</w:t>
      </w:r>
      <w:r>
        <w:rPr>
          <w:rFonts w:ascii="Times New Roman" w:hAnsi="Times New Roman" w:cs="Times New Roman"/>
          <w:sz w:val="28"/>
          <w:szCs w:val="28"/>
        </w:rPr>
        <w:t>»</w:t>
      </w:r>
      <w:r w:rsidRPr="005835EF">
        <w:rPr>
          <w:rFonts w:ascii="Times New Roman" w:hAnsi="Times New Roman" w:cs="Times New Roman"/>
          <w:sz w:val="28"/>
          <w:szCs w:val="28"/>
          <w:lang w:eastAsia="ru-RU"/>
        </w:rPr>
        <w:t xml:space="preserve">, утвержденным постановлением </w:t>
      </w:r>
      <w:r>
        <w:rPr>
          <w:rFonts w:ascii="Times New Roman" w:hAnsi="Times New Roman" w:cs="Times New Roman"/>
          <w:sz w:val="28"/>
          <w:szCs w:val="28"/>
          <w:lang w:eastAsia="ru-RU"/>
        </w:rPr>
        <w:t>а</w:t>
      </w:r>
      <w:r w:rsidRPr="005835EF">
        <w:rPr>
          <w:rFonts w:ascii="Times New Roman" w:hAnsi="Times New Roman" w:cs="Times New Roman"/>
          <w:sz w:val="28"/>
          <w:szCs w:val="28"/>
          <w:lang w:eastAsia="ru-RU"/>
        </w:rPr>
        <w:t>дминистрации Раменского городског</w:t>
      </w:r>
      <w:r>
        <w:rPr>
          <w:rFonts w:ascii="Times New Roman" w:hAnsi="Times New Roman" w:cs="Times New Roman"/>
          <w:sz w:val="28"/>
          <w:szCs w:val="28"/>
          <w:lang w:eastAsia="ru-RU"/>
        </w:rPr>
        <w:t>о округа Московской области от 10</w:t>
      </w:r>
      <w:r w:rsidRPr="005835EF">
        <w:rPr>
          <w:rFonts w:ascii="Times New Roman" w:hAnsi="Times New Roman" w:cs="Times New Roman"/>
          <w:sz w:val="28"/>
          <w:szCs w:val="28"/>
          <w:lang w:eastAsia="ru-RU"/>
        </w:rPr>
        <w:t>.02.202</w:t>
      </w:r>
      <w:r>
        <w:rPr>
          <w:rFonts w:ascii="Times New Roman" w:hAnsi="Times New Roman" w:cs="Times New Roman"/>
          <w:sz w:val="28"/>
          <w:szCs w:val="28"/>
          <w:lang w:eastAsia="ru-RU"/>
        </w:rPr>
        <w:t>0</w:t>
      </w:r>
      <w:r w:rsidRPr="005835EF">
        <w:rPr>
          <w:rFonts w:ascii="Times New Roman" w:hAnsi="Times New Roman" w:cs="Times New Roman"/>
          <w:sz w:val="28"/>
          <w:szCs w:val="28"/>
          <w:lang w:eastAsia="ru-RU"/>
        </w:rPr>
        <w:t xml:space="preserve"> № 1</w:t>
      </w:r>
      <w:r>
        <w:rPr>
          <w:rFonts w:ascii="Times New Roman" w:hAnsi="Times New Roman" w:cs="Times New Roman"/>
          <w:sz w:val="28"/>
          <w:szCs w:val="28"/>
          <w:lang w:eastAsia="ru-RU"/>
        </w:rPr>
        <w:t>210</w:t>
      </w:r>
      <w:r w:rsidRPr="005835EF">
        <w:rPr>
          <w:rFonts w:ascii="Times New Roman" w:eastAsia="Times New Roman" w:hAnsi="Times New Roman" w:cs="Times New Roman"/>
          <w:sz w:val="28"/>
          <w:szCs w:val="28"/>
          <w:lang w:eastAsia="ru-RU"/>
        </w:rPr>
        <w:t>,</w:t>
      </w:r>
    </w:p>
    <w:p w:rsidR="003108B6" w:rsidRPr="00B81030" w:rsidRDefault="003108B6" w:rsidP="003108B6">
      <w:pPr>
        <w:spacing w:after="0" w:line="240" w:lineRule="auto"/>
        <w:ind w:right="139"/>
        <w:jc w:val="both"/>
        <w:rPr>
          <w:rFonts w:ascii="Times New Roman" w:eastAsia="Times New Roman" w:hAnsi="Times New Roman" w:cs="Times New Roman"/>
          <w:lang w:eastAsia="ru-RU"/>
        </w:rPr>
      </w:pPr>
    </w:p>
    <w:p w:rsidR="003108B6" w:rsidRPr="005E5DD1" w:rsidRDefault="003108B6" w:rsidP="003108B6">
      <w:pPr>
        <w:spacing w:after="0" w:line="240" w:lineRule="auto"/>
        <w:ind w:right="139"/>
        <w:jc w:val="center"/>
        <w:rPr>
          <w:rFonts w:ascii="Times New Roman" w:eastAsia="Times New Roman" w:hAnsi="Times New Roman" w:cs="Times New Roman"/>
          <w:sz w:val="28"/>
          <w:szCs w:val="28"/>
          <w:lang w:eastAsia="ru-RU"/>
        </w:rPr>
      </w:pPr>
      <w:r w:rsidRPr="005E5DD1">
        <w:rPr>
          <w:rFonts w:ascii="Times New Roman" w:eastAsia="Times New Roman" w:hAnsi="Times New Roman" w:cs="Times New Roman"/>
          <w:sz w:val="28"/>
          <w:szCs w:val="28"/>
          <w:lang w:eastAsia="ru-RU"/>
        </w:rPr>
        <w:t>ПОСТАНОВЛЯЮ:</w:t>
      </w:r>
    </w:p>
    <w:p w:rsidR="003108B6" w:rsidRPr="00B81030" w:rsidRDefault="003108B6" w:rsidP="003108B6">
      <w:pPr>
        <w:spacing w:after="0" w:line="240" w:lineRule="auto"/>
        <w:ind w:right="139"/>
        <w:jc w:val="both"/>
        <w:rPr>
          <w:rFonts w:ascii="Times New Roman" w:eastAsia="Times New Roman" w:hAnsi="Times New Roman" w:cs="Times New Roman"/>
          <w:lang w:eastAsia="ru-RU"/>
        </w:rPr>
      </w:pPr>
    </w:p>
    <w:p w:rsidR="003108B6" w:rsidRPr="004A5D3A" w:rsidRDefault="003108B6" w:rsidP="003108B6">
      <w:pPr>
        <w:tabs>
          <w:tab w:val="left" w:pos="-142"/>
          <w:tab w:val="left" w:pos="851"/>
        </w:tabs>
        <w:spacing w:after="0" w:line="240" w:lineRule="auto"/>
        <w:ind w:right="139" w:firstLine="709"/>
        <w:jc w:val="both"/>
        <w:rPr>
          <w:rFonts w:ascii="Times New Roman" w:eastAsia="Times New Roman" w:hAnsi="Times New Roman" w:cs="Times New Roman"/>
          <w:sz w:val="28"/>
          <w:szCs w:val="28"/>
          <w:lang w:eastAsia="zh-CN"/>
        </w:rPr>
      </w:pPr>
      <w:r>
        <w:rPr>
          <w:rFonts w:ascii="Times New Roman" w:eastAsia="Times New Roman" w:hAnsi="Times New Roman"/>
          <w:sz w:val="28"/>
          <w:szCs w:val="28"/>
          <w:lang w:eastAsia="zh-CN"/>
        </w:rPr>
        <w:t xml:space="preserve">1. </w:t>
      </w:r>
      <w:r w:rsidRPr="004A5D3A">
        <w:rPr>
          <w:rFonts w:ascii="Times New Roman" w:eastAsia="Times New Roman" w:hAnsi="Times New Roman"/>
          <w:sz w:val="28"/>
          <w:szCs w:val="28"/>
          <w:lang w:eastAsia="zh-CN"/>
        </w:rPr>
        <w:t xml:space="preserve">Внести изменения в муниципальную программу Раменского городского округа Московской области </w:t>
      </w:r>
      <w:r w:rsidRPr="004A5D3A">
        <w:rPr>
          <w:rFonts w:ascii="Times New Roman" w:eastAsia="Times New Roman" w:hAnsi="Times New Roman"/>
          <w:sz w:val="28"/>
          <w:szCs w:val="28"/>
          <w:lang w:eastAsia="ru-RU"/>
        </w:rPr>
        <w:t>«Формирование современной комфортной городской среды»</w:t>
      </w:r>
      <w:r w:rsidRPr="004A5D3A">
        <w:rPr>
          <w:rFonts w:ascii="Times New Roman" w:eastAsia="Times New Roman" w:hAnsi="Times New Roman"/>
          <w:sz w:val="28"/>
          <w:szCs w:val="28"/>
          <w:lang w:eastAsia="zh-CN"/>
        </w:rPr>
        <w:t xml:space="preserve">, утвержденную постановлением </w:t>
      </w:r>
      <w:r>
        <w:rPr>
          <w:rFonts w:ascii="Times New Roman" w:eastAsia="Times New Roman" w:hAnsi="Times New Roman"/>
          <w:sz w:val="28"/>
          <w:szCs w:val="28"/>
          <w:lang w:eastAsia="zh-CN"/>
        </w:rPr>
        <w:t>а</w:t>
      </w:r>
      <w:r w:rsidRPr="004A5D3A">
        <w:rPr>
          <w:rFonts w:ascii="Times New Roman" w:eastAsia="Times New Roman" w:hAnsi="Times New Roman"/>
          <w:sz w:val="28"/>
          <w:szCs w:val="28"/>
          <w:lang w:eastAsia="zh-CN"/>
        </w:rPr>
        <w:t xml:space="preserve">дминистрации Раменского городского округа от 31.10.2019 № </w:t>
      </w:r>
      <w:r w:rsidRPr="004A5D3A">
        <w:rPr>
          <w:rFonts w:ascii="Times New Roman" w:eastAsia="Times New Roman" w:hAnsi="Times New Roman" w:cs="Times New Roman"/>
          <w:sz w:val="28"/>
          <w:szCs w:val="28"/>
          <w:lang w:eastAsia="zh-CN"/>
        </w:rPr>
        <w:t>15 (</w:t>
      </w:r>
      <w:r>
        <w:rPr>
          <w:rFonts w:ascii="Times New Roman" w:eastAsia="Times New Roman" w:hAnsi="Times New Roman" w:cs="Times New Roman"/>
          <w:sz w:val="28"/>
          <w:szCs w:val="28"/>
          <w:lang w:eastAsia="zh-CN"/>
        </w:rPr>
        <w:t xml:space="preserve">с изменениями, внесенными </w:t>
      </w:r>
      <w:r w:rsidRPr="00AF152A">
        <w:rPr>
          <w:rFonts w:ascii="Times New Roman" w:eastAsia="Times New Roman" w:hAnsi="Times New Roman" w:cs="Times New Roman"/>
          <w:sz w:val="28"/>
          <w:szCs w:val="28"/>
          <w:lang w:eastAsia="ru-RU"/>
        </w:rPr>
        <w:t>постановлени</w:t>
      </w:r>
      <w:r>
        <w:rPr>
          <w:rFonts w:ascii="Times New Roman" w:eastAsia="Times New Roman" w:hAnsi="Times New Roman" w:cs="Times New Roman"/>
          <w:sz w:val="28"/>
          <w:szCs w:val="28"/>
          <w:lang w:eastAsia="ru-RU"/>
        </w:rPr>
        <w:t>ями</w:t>
      </w:r>
      <w:r w:rsidRPr="00AF152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w:t>
      </w:r>
      <w:r w:rsidRPr="00AF152A">
        <w:rPr>
          <w:rFonts w:ascii="Times New Roman" w:eastAsia="Times New Roman" w:hAnsi="Times New Roman" w:cs="Times New Roman"/>
          <w:sz w:val="28"/>
          <w:szCs w:val="28"/>
          <w:lang w:eastAsia="ru-RU"/>
        </w:rPr>
        <w:t xml:space="preserve">дминистрации Раменского городского округа Московской области от </w:t>
      </w:r>
      <w:r>
        <w:rPr>
          <w:rFonts w:ascii="Times New Roman" w:eastAsia="Times New Roman" w:hAnsi="Times New Roman" w:cs="Times New Roman"/>
          <w:sz w:val="28"/>
          <w:szCs w:val="28"/>
          <w:lang w:eastAsia="ru-RU"/>
        </w:rPr>
        <w:t>31.12.2019    № 2339, от 25.03.2020 № 3457, от 30.06.2020 № 5426, от 04.09.2020 №7732, от 25.11.2020 №10826, от 29</w:t>
      </w:r>
      <w:r w:rsidRPr="00AF152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12</w:t>
      </w:r>
      <w:r w:rsidRPr="00AF152A">
        <w:rPr>
          <w:rFonts w:ascii="Times New Roman" w:eastAsia="Times New Roman" w:hAnsi="Times New Roman" w:cs="Times New Roman"/>
          <w:sz w:val="28"/>
          <w:szCs w:val="28"/>
          <w:lang w:eastAsia="ru-RU"/>
        </w:rPr>
        <w:t xml:space="preserve">.2020 № </w:t>
      </w:r>
      <w:r>
        <w:rPr>
          <w:rFonts w:ascii="Times New Roman" w:eastAsia="Times New Roman" w:hAnsi="Times New Roman" w:cs="Times New Roman"/>
          <w:sz w:val="28"/>
          <w:szCs w:val="28"/>
          <w:lang w:eastAsia="ru-RU"/>
        </w:rPr>
        <w:t>12189, от 08.02.2021 № 816, от 22.04.2021         № 4003, от 14.07.2021 № 7548</w:t>
      </w:r>
      <w:r w:rsidRPr="004A5D3A">
        <w:rPr>
          <w:rFonts w:ascii="Times New Roman" w:eastAsia="Times New Roman" w:hAnsi="Times New Roman" w:cs="Times New Roman"/>
          <w:sz w:val="28"/>
          <w:szCs w:val="28"/>
          <w:lang w:eastAsia="ru-RU"/>
        </w:rPr>
        <w:t>)</w:t>
      </w:r>
      <w:r w:rsidRPr="004A5D3A">
        <w:rPr>
          <w:rFonts w:ascii="Times New Roman" w:eastAsia="Times New Roman" w:hAnsi="Times New Roman" w:cs="Times New Roman"/>
          <w:sz w:val="28"/>
          <w:szCs w:val="28"/>
          <w:lang w:eastAsia="zh-CN"/>
        </w:rPr>
        <w:t xml:space="preserve">, изложив ее в редакции согласно приложению к настоящему </w:t>
      </w:r>
      <w:r>
        <w:rPr>
          <w:rFonts w:ascii="Times New Roman" w:eastAsia="Times New Roman" w:hAnsi="Times New Roman" w:cs="Times New Roman"/>
          <w:sz w:val="28"/>
          <w:szCs w:val="28"/>
          <w:lang w:eastAsia="zh-CN"/>
        </w:rPr>
        <w:t>п</w:t>
      </w:r>
      <w:r w:rsidRPr="004A5D3A">
        <w:rPr>
          <w:rFonts w:ascii="Times New Roman" w:eastAsia="Times New Roman" w:hAnsi="Times New Roman" w:cs="Times New Roman"/>
          <w:sz w:val="28"/>
          <w:szCs w:val="28"/>
          <w:lang w:eastAsia="zh-CN"/>
        </w:rPr>
        <w:t>остановлению.</w:t>
      </w:r>
    </w:p>
    <w:p w:rsidR="003108B6" w:rsidRPr="004A5D3A" w:rsidRDefault="003108B6" w:rsidP="003108B6">
      <w:pPr>
        <w:tabs>
          <w:tab w:val="left" w:pos="-142"/>
          <w:tab w:val="left" w:pos="851"/>
        </w:tabs>
        <w:spacing w:after="0" w:line="240" w:lineRule="auto"/>
        <w:ind w:right="139"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2. </w:t>
      </w:r>
      <w:r w:rsidRPr="004A5D3A">
        <w:rPr>
          <w:rFonts w:ascii="Times New Roman" w:eastAsia="Times New Roman" w:hAnsi="Times New Roman"/>
          <w:sz w:val="28"/>
          <w:szCs w:val="28"/>
          <w:lang w:eastAsia="zh-CN"/>
        </w:rPr>
        <w:t xml:space="preserve">Комитету по взаимодействию со СМИ администрации Раменского городского округа (Андреев К.А.) опубликовать настоящее </w:t>
      </w:r>
      <w:r>
        <w:rPr>
          <w:rFonts w:ascii="Times New Roman" w:eastAsia="Times New Roman" w:hAnsi="Times New Roman"/>
          <w:sz w:val="28"/>
          <w:szCs w:val="28"/>
          <w:lang w:eastAsia="zh-CN"/>
        </w:rPr>
        <w:t>п</w:t>
      </w:r>
      <w:r w:rsidRPr="004A5D3A">
        <w:rPr>
          <w:rFonts w:ascii="Times New Roman" w:eastAsia="Times New Roman" w:hAnsi="Times New Roman"/>
          <w:sz w:val="28"/>
          <w:szCs w:val="28"/>
          <w:lang w:eastAsia="zh-CN"/>
        </w:rPr>
        <w:t xml:space="preserve">остановление </w:t>
      </w:r>
      <w:r>
        <w:rPr>
          <w:rFonts w:ascii="Times New Roman" w:eastAsia="Times New Roman" w:hAnsi="Times New Roman"/>
          <w:sz w:val="28"/>
          <w:szCs w:val="28"/>
          <w:lang w:eastAsia="zh-CN"/>
        </w:rPr>
        <w:t xml:space="preserve">                </w:t>
      </w:r>
      <w:r w:rsidRPr="004A5D3A">
        <w:rPr>
          <w:rFonts w:ascii="Times New Roman" w:eastAsia="Times New Roman" w:hAnsi="Times New Roman"/>
          <w:sz w:val="28"/>
          <w:szCs w:val="28"/>
          <w:lang w:eastAsia="zh-CN"/>
        </w:rPr>
        <w:t>в официальном печатном издании газете «Родник».</w:t>
      </w:r>
    </w:p>
    <w:p w:rsidR="003108B6" w:rsidRPr="004A5D3A" w:rsidRDefault="003108B6" w:rsidP="003108B6">
      <w:pPr>
        <w:tabs>
          <w:tab w:val="left" w:pos="142"/>
          <w:tab w:val="left" w:pos="851"/>
        </w:tabs>
        <w:spacing w:after="0" w:line="240" w:lineRule="auto"/>
        <w:ind w:right="139" w:firstLine="709"/>
        <w:jc w:val="both"/>
        <w:rPr>
          <w:rFonts w:ascii="Times New Roman" w:eastAsia="Times New Roman" w:hAnsi="Times New Roman"/>
          <w:sz w:val="28"/>
          <w:szCs w:val="20"/>
          <w:lang w:eastAsia="zh-CN"/>
        </w:rPr>
      </w:pPr>
      <w:r>
        <w:rPr>
          <w:rFonts w:ascii="Times New Roman" w:eastAsia="Times New Roman" w:hAnsi="Times New Roman"/>
          <w:sz w:val="28"/>
          <w:szCs w:val="28"/>
          <w:lang w:eastAsia="zh-CN"/>
        </w:rPr>
        <w:t xml:space="preserve">3. </w:t>
      </w:r>
      <w:r w:rsidRPr="004A5D3A">
        <w:rPr>
          <w:rFonts w:ascii="Times New Roman" w:eastAsia="Times New Roman" w:hAnsi="Times New Roman"/>
          <w:sz w:val="28"/>
          <w:szCs w:val="28"/>
          <w:lang w:eastAsia="zh-CN"/>
        </w:rPr>
        <w:t xml:space="preserve">Управлению муниципальных услуг, связи и развития ИКТ администрации Раменского городского округа </w:t>
      </w:r>
      <w:r>
        <w:rPr>
          <w:rFonts w:ascii="Times New Roman" w:eastAsia="Times New Roman" w:hAnsi="Times New Roman"/>
          <w:sz w:val="28"/>
          <w:szCs w:val="28"/>
          <w:lang w:eastAsia="zh-CN"/>
        </w:rPr>
        <w:t>(Белкина</w:t>
      </w:r>
      <w:r w:rsidRPr="004A5D3A">
        <w:rPr>
          <w:rFonts w:ascii="Times New Roman" w:eastAsia="Times New Roman" w:hAnsi="Times New Roman"/>
          <w:sz w:val="28"/>
          <w:szCs w:val="28"/>
          <w:lang w:eastAsia="zh-CN"/>
        </w:rPr>
        <w:t xml:space="preserve"> С.В.) разместить настоящее постановление на официальном информационном портале </w:t>
      </w:r>
      <w:hyperlink r:id="rId10" w:history="1">
        <w:r w:rsidRPr="004A5D3A">
          <w:rPr>
            <w:rFonts w:ascii="Times New Roman" w:eastAsia="Times New Roman" w:hAnsi="Times New Roman"/>
            <w:sz w:val="28"/>
            <w:szCs w:val="28"/>
            <w:u w:val="single"/>
            <w:lang w:val="en-US" w:eastAsia="zh-CN"/>
          </w:rPr>
          <w:t>www</w:t>
        </w:r>
        <w:r w:rsidRPr="004A5D3A">
          <w:rPr>
            <w:rFonts w:ascii="Times New Roman" w:eastAsia="Times New Roman" w:hAnsi="Times New Roman"/>
            <w:sz w:val="28"/>
            <w:szCs w:val="28"/>
            <w:u w:val="single"/>
            <w:lang w:eastAsia="zh-CN"/>
          </w:rPr>
          <w:t>.</w:t>
        </w:r>
        <w:r w:rsidRPr="004A5D3A">
          <w:rPr>
            <w:rFonts w:ascii="Times New Roman" w:eastAsia="Times New Roman" w:hAnsi="Times New Roman"/>
            <w:sz w:val="28"/>
            <w:szCs w:val="28"/>
            <w:u w:val="single"/>
            <w:lang w:val="en-US" w:eastAsia="zh-CN"/>
          </w:rPr>
          <w:t>ramenskoye</w:t>
        </w:r>
        <w:r w:rsidRPr="004A5D3A">
          <w:rPr>
            <w:rFonts w:ascii="Times New Roman" w:eastAsia="Times New Roman" w:hAnsi="Times New Roman"/>
            <w:sz w:val="28"/>
            <w:szCs w:val="28"/>
            <w:u w:val="single"/>
            <w:lang w:eastAsia="zh-CN"/>
          </w:rPr>
          <w:t>.</w:t>
        </w:r>
        <w:r w:rsidRPr="004A5D3A">
          <w:rPr>
            <w:rFonts w:ascii="Times New Roman" w:eastAsia="Times New Roman" w:hAnsi="Times New Roman"/>
            <w:sz w:val="28"/>
            <w:szCs w:val="28"/>
            <w:u w:val="single"/>
            <w:lang w:val="en-US" w:eastAsia="zh-CN"/>
          </w:rPr>
          <w:t>ru</w:t>
        </w:r>
      </w:hyperlink>
      <w:r w:rsidRPr="004A5D3A">
        <w:rPr>
          <w:rFonts w:ascii="Times New Roman" w:eastAsia="Times New Roman" w:hAnsi="Times New Roman"/>
          <w:sz w:val="28"/>
          <w:szCs w:val="28"/>
          <w:lang w:eastAsia="zh-CN"/>
        </w:rPr>
        <w:t xml:space="preserve">. </w:t>
      </w:r>
    </w:p>
    <w:p w:rsidR="003108B6" w:rsidRPr="004A5D3A" w:rsidRDefault="003108B6" w:rsidP="003108B6">
      <w:pPr>
        <w:tabs>
          <w:tab w:val="left" w:pos="142"/>
          <w:tab w:val="left" w:pos="851"/>
        </w:tabs>
        <w:suppressAutoHyphens/>
        <w:spacing w:after="0" w:line="240" w:lineRule="auto"/>
        <w:ind w:right="139" w:firstLine="709"/>
        <w:jc w:val="both"/>
        <w:rPr>
          <w:rFonts w:ascii="Times New Roman" w:eastAsia="Times New Roman" w:hAnsi="Times New Roman"/>
          <w:sz w:val="28"/>
          <w:szCs w:val="20"/>
          <w:lang w:eastAsia="zh-CN"/>
        </w:rPr>
      </w:pPr>
      <w:r>
        <w:rPr>
          <w:rFonts w:ascii="Times New Roman" w:eastAsia="Times New Roman" w:hAnsi="Times New Roman"/>
          <w:sz w:val="28"/>
          <w:szCs w:val="20"/>
          <w:lang w:eastAsia="zh-CN"/>
        </w:rPr>
        <w:t xml:space="preserve">4. </w:t>
      </w:r>
      <w:r w:rsidRPr="004A5D3A">
        <w:rPr>
          <w:rFonts w:ascii="Times New Roman" w:eastAsia="Times New Roman" w:hAnsi="Times New Roman"/>
          <w:sz w:val="28"/>
          <w:szCs w:val="20"/>
          <w:lang w:eastAsia="zh-CN"/>
        </w:rPr>
        <w:t>Контроль за исполнением настоящего постановления возложить на заместителя главы администрации Раменского городского округа Чехова</w:t>
      </w:r>
      <w:r>
        <w:rPr>
          <w:rFonts w:ascii="Times New Roman" w:eastAsia="Times New Roman" w:hAnsi="Times New Roman"/>
          <w:sz w:val="28"/>
          <w:szCs w:val="20"/>
          <w:lang w:eastAsia="zh-CN"/>
        </w:rPr>
        <w:t xml:space="preserve"> В.В</w:t>
      </w:r>
      <w:r w:rsidRPr="004A5D3A">
        <w:rPr>
          <w:rFonts w:ascii="Times New Roman" w:eastAsia="Times New Roman" w:hAnsi="Times New Roman"/>
          <w:sz w:val="28"/>
          <w:szCs w:val="20"/>
          <w:lang w:eastAsia="zh-CN"/>
        </w:rPr>
        <w:t>.</w:t>
      </w:r>
    </w:p>
    <w:p w:rsidR="003108B6" w:rsidRDefault="003108B6" w:rsidP="003108B6">
      <w:pPr>
        <w:spacing w:after="0" w:line="240" w:lineRule="auto"/>
        <w:ind w:right="139"/>
        <w:jc w:val="both"/>
        <w:rPr>
          <w:rFonts w:ascii="Times New Roman" w:eastAsia="Times New Roman" w:hAnsi="Times New Roman" w:cs="Times New Roman"/>
          <w:sz w:val="28"/>
          <w:szCs w:val="28"/>
          <w:lang w:eastAsia="ru-RU"/>
        </w:rPr>
      </w:pPr>
    </w:p>
    <w:p w:rsidR="003108B6" w:rsidRPr="00B81030" w:rsidRDefault="003108B6" w:rsidP="003108B6">
      <w:pPr>
        <w:tabs>
          <w:tab w:val="left" w:pos="3705"/>
        </w:tabs>
        <w:suppressAutoHyphens/>
        <w:spacing w:after="0" w:line="200" w:lineRule="atLeast"/>
        <w:ind w:right="139"/>
        <w:jc w:val="both"/>
        <w:rPr>
          <w:rFonts w:ascii="Times New Roman" w:eastAsia="Times New Roman" w:hAnsi="Times New Roman" w:cs="Times New Roman"/>
          <w:sz w:val="28"/>
          <w:szCs w:val="28"/>
          <w:lang w:eastAsia="zh-CN"/>
        </w:rPr>
      </w:pPr>
      <w:r w:rsidRPr="00B81030">
        <w:rPr>
          <w:rFonts w:ascii="Times New Roman" w:eastAsia="Times New Roman" w:hAnsi="Times New Roman" w:cs="Times New Roman"/>
          <w:sz w:val="28"/>
          <w:szCs w:val="28"/>
          <w:lang w:eastAsia="zh-CN"/>
        </w:rPr>
        <w:t xml:space="preserve">Исполняющий полномочия </w:t>
      </w:r>
    </w:p>
    <w:p w:rsidR="003108B6" w:rsidRPr="00B81030" w:rsidRDefault="003108B6" w:rsidP="003108B6">
      <w:pPr>
        <w:tabs>
          <w:tab w:val="left" w:pos="3705"/>
        </w:tabs>
        <w:suppressAutoHyphens/>
        <w:spacing w:after="0" w:line="200" w:lineRule="atLeast"/>
        <w:ind w:right="139"/>
        <w:jc w:val="both"/>
        <w:rPr>
          <w:rFonts w:ascii="Times New Roman" w:eastAsia="Times New Roman" w:hAnsi="Times New Roman" w:cs="Times New Roman"/>
          <w:sz w:val="28"/>
          <w:szCs w:val="28"/>
          <w:lang w:eastAsia="zh-CN"/>
        </w:rPr>
      </w:pPr>
      <w:r w:rsidRPr="00B81030">
        <w:rPr>
          <w:rFonts w:ascii="Times New Roman" w:eastAsia="Times New Roman" w:hAnsi="Times New Roman" w:cs="Times New Roman"/>
          <w:sz w:val="28"/>
          <w:szCs w:val="28"/>
          <w:lang w:eastAsia="zh-CN"/>
        </w:rPr>
        <w:t xml:space="preserve">главы Раменского городского округа, </w:t>
      </w:r>
    </w:p>
    <w:p w:rsidR="003108B6" w:rsidRPr="00B81030" w:rsidRDefault="003108B6" w:rsidP="003108B6">
      <w:pPr>
        <w:tabs>
          <w:tab w:val="left" w:pos="3705"/>
        </w:tabs>
        <w:suppressAutoHyphens/>
        <w:spacing w:after="0" w:line="200" w:lineRule="atLeast"/>
        <w:ind w:right="139"/>
        <w:jc w:val="both"/>
        <w:rPr>
          <w:rFonts w:ascii="Times New Roman" w:eastAsia="Times New Roman" w:hAnsi="Times New Roman" w:cs="Times New Roman"/>
          <w:sz w:val="28"/>
          <w:szCs w:val="28"/>
          <w:lang w:eastAsia="zh-CN"/>
        </w:rPr>
      </w:pPr>
      <w:r w:rsidRPr="00B81030">
        <w:rPr>
          <w:rFonts w:ascii="Times New Roman" w:eastAsia="Times New Roman" w:hAnsi="Times New Roman" w:cs="Times New Roman"/>
          <w:sz w:val="28"/>
          <w:szCs w:val="28"/>
          <w:lang w:eastAsia="zh-CN"/>
        </w:rPr>
        <w:t>первый заместитель главы администрации</w:t>
      </w:r>
      <w:r w:rsidRPr="00B81030">
        <w:rPr>
          <w:rFonts w:ascii="Times New Roman" w:eastAsia="Times New Roman" w:hAnsi="Times New Roman" w:cs="Times New Roman"/>
          <w:sz w:val="28"/>
          <w:szCs w:val="28"/>
          <w:lang w:eastAsia="zh-CN"/>
        </w:rPr>
        <w:tab/>
      </w:r>
    </w:p>
    <w:p w:rsidR="003108B6" w:rsidRDefault="003108B6" w:rsidP="003108B6">
      <w:pPr>
        <w:tabs>
          <w:tab w:val="left" w:pos="3705"/>
        </w:tabs>
        <w:suppressAutoHyphens/>
        <w:spacing w:after="0" w:line="200" w:lineRule="atLeast"/>
        <w:ind w:right="139"/>
        <w:jc w:val="both"/>
        <w:rPr>
          <w:rFonts w:ascii="Times New Roman" w:eastAsia="Times New Roman" w:hAnsi="Times New Roman" w:cs="Times New Roman"/>
          <w:sz w:val="20"/>
          <w:szCs w:val="20"/>
          <w:lang w:eastAsia="zh-CN"/>
        </w:rPr>
      </w:pPr>
      <w:r w:rsidRPr="00B81030">
        <w:rPr>
          <w:rFonts w:ascii="Times New Roman" w:eastAsia="Times New Roman" w:hAnsi="Times New Roman" w:cs="Times New Roman"/>
          <w:sz w:val="28"/>
          <w:szCs w:val="28"/>
          <w:lang w:eastAsia="zh-CN"/>
        </w:rPr>
        <w:t>Раменского городского округа                                                                     О.Б. Плынов</w:t>
      </w:r>
    </w:p>
    <w:p w:rsidR="003108B6" w:rsidRDefault="003108B6" w:rsidP="003108B6">
      <w:pPr>
        <w:tabs>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3108B6" w:rsidRPr="00B65FA8" w:rsidRDefault="003108B6" w:rsidP="003108B6">
      <w:pPr>
        <w:tabs>
          <w:tab w:val="left" w:pos="3705"/>
        </w:tabs>
        <w:suppressAutoHyphens/>
        <w:spacing w:after="0" w:line="200" w:lineRule="atLeast"/>
        <w:ind w:right="139"/>
        <w:jc w:val="both"/>
        <w:rPr>
          <w:rFonts w:ascii="Times New Roman" w:eastAsia="Times New Roman" w:hAnsi="Times New Roman" w:cs="Times New Roman"/>
          <w:sz w:val="20"/>
          <w:szCs w:val="20"/>
          <w:lang w:eastAsia="zh-CN"/>
        </w:rPr>
      </w:pPr>
      <w:r w:rsidRPr="00B65FA8">
        <w:rPr>
          <w:rFonts w:ascii="Times New Roman" w:eastAsia="Times New Roman" w:hAnsi="Times New Roman" w:cs="Times New Roman"/>
          <w:sz w:val="20"/>
          <w:szCs w:val="20"/>
          <w:lang w:eastAsia="zh-CN"/>
        </w:rPr>
        <w:t>Зима А.Е.</w:t>
      </w:r>
    </w:p>
    <w:p w:rsidR="003108B6" w:rsidRDefault="003108B6" w:rsidP="003108B6">
      <w:pPr>
        <w:tabs>
          <w:tab w:val="left" w:pos="3705"/>
        </w:tabs>
        <w:suppressAutoHyphens/>
        <w:spacing w:after="0" w:line="200" w:lineRule="atLeast"/>
        <w:ind w:right="139"/>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8 (496)</w:t>
      </w:r>
      <w:r w:rsidRPr="00B65FA8">
        <w:rPr>
          <w:rFonts w:ascii="Times New Roman" w:eastAsia="Times New Roman" w:hAnsi="Times New Roman" w:cs="Times New Roman"/>
          <w:sz w:val="20"/>
          <w:szCs w:val="20"/>
          <w:lang w:eastAsia="zh-CN"/>
        </w:rPr>
        <w:t xml:space="preserve"> 46 1 40 56</w:t>
      </w:r>
    </w:p>
    <w:p w:rsidR="003108B6" w:rsidRDefault="003108B6" w:rsidP="003108B6">
      <w:pPr>
        <w:tabs>
          <w:tab w:val="left" w:pos="3705"/>
        </w:tabs>
        <w:suppressAutoHyphens/>
        <w:spacing w:after="0" w:line="200" w:lineRule="atLeast"/>
        <w:jc w:val="both"/>
        <w:rPr>
          <w:rFonts w:ascii="Times New Roman" w:eastAsia="Times New Roman" w:hAnsi="Times New Roman" w:cs="Times New Roman"/>
          <w:sz w:val="20"/>
          <w:szCs w:val="20"/>
          <w:lang w:eastAsia="zh-CN"/>
        </w:rPr>
        <w:sectPr w:rsidR="003108B6" w:rsidSect="00A60765">
          <w:footerReference w:type="even" r:id="rId11"/>
          <w:footerReference w:type="default" r:id="rId12"/>
          <w:pgSz w:w="11905" w:h="16838"/>
          <w:pgMar w:top="567" w:right="567" w:bottom="851" w:left="1134" w:header="0" w:footer="0" w:gutter="0"/>
          <w:cols w:space="720"/>
          <w:noEndnote/>
          <w:docGrid w:linePitch="326"/>
        </w:sectPr>
      </w:pP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bookmarkStart w:id="0" w:name="_GoBack"/>
      <w:bookmarkEnd w:id="0"/>
      <w:r w:rsidRPr="000B7267">
        <w:rPr>
          <w:rFonts w:ascii="Times New Roman" w:eastAsia="Times New Roman" w:hAnsi="Times New Roman" w:cs="Times New Roman"/>
          <w:sz w:val="28"/>
          <w:szCs w:val="28"/>
          <w:lang w:eastAsia="ru-RU"/>
        </w:rPr>
        <w:lastRenderedPageBreak/>
        <w:t>Приложение к</w:t>
      </w: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 xml:space="preserve">Постановлению </w:t>
      </w: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Администрации Раменского городского округа</w:t>
      </w: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Московской области</w:t>
      </w: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u w:val="single"/>
          <w:lang w:eastAsia="ru-RU"/>
        </w:rPr>
      </w:pPr>
      <w:r w:rsidRPr="000B7267">
        <w:rPr>
          <w:rFonts w:ascii="Times New Roman" w:eastAsia="Times New Roman" w:hAnsi="Times New Roman" w:cs="Times New Roman"/>
          <w:sz w:val="28"/>
          <w:szCs w:val="28"/>
          <w:lang w:eastAsia="ru-RU"/>
        </w:rPr>
        <w:t>от __</w:t>
      </w:r>
      <w:r w:rsidR="005728AC" w:rsidRPr="000B7267">
        <w:rPr>
          <w:rFonts w:ascii="Times New Roman" w:eastAsia="Times New Roman" w:hAnsi="Times New Roman" w:cs="Times New Roman"/>
          <w:sz w:val="28"/>
          <w:szCs w:val="28"/>
          <w:u w:val="single"/>
          <w:lang w:eastAsia="ru-RU"/>
        </w:rPr>
        <w:t xml:space="preserve">   </w:t>
      </w:r>
      <w:r w:rsidR="002C71F5">
        <w:rPr>
          <w:rFonts w:ascii="Times New Roman" w:eastAsia="Times New Roman" w:hAnsi="Times New Roman" w:cs="Times New Roman"/>
          <w:sz w:val="28"/>
          <w:szCs w:val="28"/>
          <w:u w:val="single"/>
          <w:lang w:eastAsia="ru-RU"/>
        </w:rPr>
        <w:t>30.09.2021</w:t>
      </w:r>
      <w:r w:rsidR="005728AC" w:rsidRPr="000B7267">
        <w:rPr>
          <w:rFonts w:ascii="Times New Roman" w:eastAsia="Times New Roman" w:hAnsi="Times New Roman" w:cs="Times New Roman"/>
          <w:sz w:val="28"/>
          <w:szCs w:val="28"/>
          <w:u w:val="single"/>
          <w:lang w:eastAsia="ru-RU"/>
        </w:rPr>
        <w:t xml:space="preserve">   </w:t>
      </w:r>
      <w:r w:rsidRPr="000B7267">
        <w:rPr>
          <w:rFonts w:ascii="Times New Roman" w:eastAsia="Times New Roman" w:hAnsi="Times New Roman" w:cs="Times New Roman"/>
          <w:sz w:val="28"/>
          <w:szCs w:val="28"/>
          <w:lang w:eastAsia="ru-RU"/>
        </w:rPr>
        <w:t>__ №</w:t>
      </w:r>
      <w:r w:rsidRPr="000B7267">
        <w:rPr>
          <w:rFonts w:ascii="Times New Roman" w:eastAsia="Times New Roman" w:hAnsi="Times New Roman" w:cs="Times New Roman"/>
          <w:sz w:val="28"/>
          <w:szCs w:val="28"/>
          <w:u w:val="single"/>
          <w:lang w:eastAsia="ru-RU"/>
        </w:rPr>
        <w:t>__</w:t>
      </w:r>
      <w:r w:rsidR="002C71F5">
        <w:rPr>
          <w:rFonts w:ascii="Times New Roman" w:eastAsia="Times New Roman" w:hAnsi="Times New Roman" w:cs="Times New Roman"/>
          <w:sz w:val="28"/>
          <w:szCs w:val="28"/>
          <w:u w:val="single"/>
          <w:lang w:eastAsia="ru-RU"/>
        </w:rPr>
        <w:t xml:space="preserve">  </w:t>
      </w:r>
      <w:r w:rsidR="005728AC" w:rsidRPr="000B7267">
        <w:rPr>
          <w:rFonts w:ascii="Times New Roman" w:eastAsia="Times New Roman" w:hAnsi="Times New Roman" w:cs="Times New Roman"/>
          <w:sz w:val="28"/>
          <w:szCs w:val="28"/>
          <w:u w:val="single"/>
          <w:lang w:eastAsia="ru-RU"/>
        </w:rPr>
        <w:t xml:space="preserve"> </w:t>
      </w:r>
      <w:r w:rsidR="002C71F5">
        <w:rPr>
          <w:rFonts w:ascii="Times New Roman" w:eastAsia="Times New Roman" w:hAnsi="Times New Roman" w:cs="Times New Roman"/>
          <w:sz w:val="28"/>
          <w:szCs w:val="28"/>
          <w:u w:val="single"/>
          <w:lang w:eastAsia="ru-RU"/>
        </w:rPr>
        <w:t xml:space="preserve">10786  </w:t>
      </w:r>
      <w:r w:rsidR="00FA1816" w:rsidRPr="000B7267">
        <w:rPr>
          <w:rFonts w:ascii="Times New Roman" w:eastAsia="Times New Roman" w:hAnsi="Times New Roman" w:cs="Times New Roman"/>
          <w:sz w:val="28"/>
          <w:szCs w:val="28"/>
          <w:u w:val="single"/>
          <w:lang w:eastAsia="ru-RU"/>
        </w:rPr>
        <w:t xml:space="preserve"> </w:t>
      </w:r>
      <w:r w:rsidRPr="000B7267">
        <w:rPr>
          <w:rFonts w:ascii="Times New Roman" w:eastAsia="Times New Roman" w:hAnsi="Times New Roman" w:cs="Times New Roman"/>
          <w:sz w:val="28"/>
          <w:szCs w:val="28"/>
          <w:u w:val="single"/>
          <w:lang w:eastAsia="ru-RU"/>
        </w:rPr>
        <w:t>_</w:t>
      </w:r>
    </w:p>
    <w:p w:rsidR="00735CA9" w:rsidRPr="000B7267" w:rsidRDefault="005728AC"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 xml:space="preserve"> </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Утверждена</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Постановлением</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Администрации Раменского городского округа</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Московской области</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u w:val="single"/>
        </w:rPr>
      </w:pPr>
      <w:r w:rsidRPr="000B7267">
        <w:rPr>
          <w:rFonts w:ascii="Times New Roman" w:eastAsia="Calibri" w:hAnsi="Times New Roman" w:cs="Times New Roman"/>
          <w:sz w:val="28"/>
          <w:szCs w:val="28"/>
          <w:u w:val="single"/>
        </w:rPr>
        <w:t>от 31.10.2019  № 15</w:t>
      </w:r>
    </w:p>
    <w:p w:rsidR="00735CA9" w:rsidRPr="000B7267" w:rsidRDefault="00735CA9" w:rsidP="004112F3">
      <w:pPr>
        <w:tabs>
          <w:tab w:val="left" w:pos="6120"/>
          <w:tab w:val="left" w:pos="7529"/>
          <w:tab w:val="right" w:pos="9638"/>
        </w:tabs>
        <w:autoSpaceDE w:val="0"/>
        <w:autoSpaceDN w:val="0"/>
        <w:adjustRightInd w:val="0"/>
        <w:spacing w:after="0" w:line="240" w:lineRule="auto"/>
        <w:jc w:val="right"/>
        <w:rPr>
          <w:rFonts w:ascii="Times New Roman" w:eastAsia="Times New Roman" w:hAnsi="Times New Roman" w:cs="Times New Roman"/>
          <w:bCs/>
          <w:kern w:val="32"/>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r w:rsidRPr="000B7267">
        <w:rPr>
          <w:rFonts w:ascii="Times New Roman" w:eastAsia="Times New Roman" w:hAnsi="Times New Roman" w:cs="Times New Roman"/>
          <w:b/>
          <w:sz w:val="36"/>
          <w:szCs w:val="36"/>
          <w:lang w:eastAsia="ru-RU"/>
        </w:rPr>
        <w:t>Муниципальная программа Раменского городского округа Московской области</w:t>
      </w: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r w:rsidRPr="000B7267">
        <w:rPr>
          <w:rFonts w:ascii="Times New Roman" w:eastAsia="Times New Roman" w:hAnsi="Times New Roman" w:cs="Times New Roman"/>
          <w:b/>
          <w:sz w:val="36"/>
          <w:szCs w:val="36"/>
          <w:lang w:eastAsia="ru-RU"/>
        </w:rPr>
        <w:t>«Формирование современной комфортной городской среды»</w:t>
      </w: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A5A70" w:rsidRPr="000B7267" w:rsidRDefault="00AA5A70" w:rsidP="00AA5A70">
      <w:pPr>
        <w:widowControl w:val="0"/>
        <w:suppressAutoHyphens/>
        <w:spacing w:after="0" w:line="240" w:lineRule="auto"/>
        <w:jc w:val="center"/>
        <w:rPr>
          <w:rFonts w:ascii="Times New Roman" w:eastAsia="SimSun" w:hAnsi="Times New Roman" w:cs="Mangal"/>
          <w:kern w:val="1"/>
          <w:sz w:val="28"/>
          <w:szCs w:val="28"/>
          <w:lang w:eastAsia="hi-IN" w:bidi="hi-IN"/>
        </w:rPr>
      </w:pPr>
      <w:r w:rsidRPr="000B7267">
        <w:rPr>
          <w:rFonts w:ascii="Times New Roman" w:eastAsia="SimSun" w:hAnsi="Times New Roman" w:cs="Mangal"/>
          <w:kern w:val="1"/>
          <w:sz w:val="28"/>
          <w:szCs w:val="28"/>
          <w:lang w:eastAsia="hi-IN" w:bidi="hi-IN"/>
        </w:rPr>
        <w:t>г. Раменское</w:t>
      </w:r>
    </w:p>
    <w:p w:rsidR="00AA5A70" w:rsidRPr="000B7267" w:rsidRDefault="00AA5A70" w:rsidP="00AA5A70">
      <w:pPr>
        <w:tabs>
          <w:tab w:val="left" w:pos="3960"/>
        </w:tabs>
        <w:autoSpaceDE w:val="0"/>
        <w:autoSpaceDN w:val="0"/>
        <w:adjustRightInd w:val="0"/>
        <w:spacing w:after="0" w:line="240" w:lineRule="auto"/>
        <w:jc w:val="center"/>
        <w:rPr>
          <w:rFonts w:ascii="Times New Roman" w:eastAsia="Times New Roman" w:hAnsi="Times New Roman" w:cs="Times New Roman"/>
          <w:sz w:val="24"/>
          <w:szCs w:val="24"/>
          <w:lang w:eastAsia="zh-CN"/>
        </w:rPr>
      </w:pPr>
      <w:r w:rsidRPr="000B7267">
        <w:rPr>
          <w:rFonts w:ascii="Times New Roman" w:eastAsia="Times New Roman" w:hAnsi="Times New Roman" w:cs="Times New Roman"/>
          <w:sz w:val="28"/>
          <w:szCs w:val="28"/>
          <w:lang w:eastAsia="ru-RU"/>
        </w:rPr>
        <w:t>202</w:t>
      </w:r>
      <w:r w:rsidR="00885412" w:rsidRPr="000B7267">
        <w:rPr>
          <w:rFonts w:ascii="Times New Roman" w:eastAsia="Times New Roman" w:hAnsi="Times New Roman" w:cs="Times New Roman"/>
          <w:sz w:val="28"/>
          <w:szCs w:val="28"/>
          <w:lang w:eastAsia="ru-RU"/>
        </w:rPr>
        <w:t>1</w:t>
      </w:r>
      <w:r w:rsidRPr="000B7267">
        <w:rPr>
          <w:rFonts w:ascii="Times New Roman" w:eastAsia="Times New Roman" w:hAnsi="Times New Roman" w:cs="Times New Roman"/>
          <w:sz w:val="28"/>
          <w:szCs w:val="28"/>
          <w:lang w:eastAsia="ru-RU"/>
        </w:rPr>
        <w:t xml:space="preserve"> год</w:t>
      </w:r>
    </w:p>
    <w:p w:rsidR="004112F3" w:rsidRPr="004220EF"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highlight w:val="yellow"/>
          <w:lang w:eastAsia="ru-RU"/>
        </w:rPr>
        <w:sectPr w:rsidR="004112F3" w:rsidRPr="004220EF" w:rsidSect="00666FD7">
          <w:footerReference w:type="even" r:id="rId13"/>
          <w:footerReference w:type="default" r:id="rId14"/>
          <w:pgSz w:w="16838" w:h="11905" w:orient="landscape"/>
          <w:pgMar w:top="1134" w:right="567" w:bottom="1134" w:left="1134" w:header="0" w:footer="0" w:gutter="0"/>
          <w:cols w:space="720"/>
          <w:noEndnote/>
          <w:docGrid w:linePitch="326"/>
        </w:sectPr>
      </w:pPr>
    </w:p>
    <w:p w:rsidR="004112F3" w:rsidRPr="00A810C9" w:rsidRDefault="004112F3" w:rsidP="004112F3">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lastRenderedPageBreak/>
        <w:t xml:space="preserve">ПАСПОРТ МУНИЦИПАЛЬНОЙ ПРОГРАММЫ Раменского городского округа Московской области </w:t>
      </w:r>
    </w:p>
    <w:p w:rsidR="004112F3" w:rsidRPr="00A810C9" w:rsidRDefault="004112F3" w:rsidP="004112F3">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A810C9"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16"/>
          <w:szCs w:val="16"/>
          <w:lang w:eastAsia="ru-RU"/>
        </w:rPr>
      </w:pPr>
    </w:p>
    <w:tbl>
      <w:tblPr>
        <w:tblW w:w="15224" w:type="dxa"/>
        <w:tblCellSpacing w:w="5" w:type="nil"/>
        <w:tblInd w:w="75" w:type="dxa"/>
        <w:tblLayout w:type="fixed"/>
        <w:tblCellMar>
          <w:left w:w="75" w:type="dxa"/>
          <w:right w:w="75" w:type="dxa"/>
        </w:tblCellMar>
        <w:tblLook w:val="0000" w:firstRow="0" w:lastRow="0" w:firstColumn="0" w:lastColumn="0" w:noHBand="0" w:noVBand="0"/>
      </w:tblPr>
      <w:tblGrid>
        <w:gridCol w:w="5387"/>
        <w:gridCol w:w="1701"/>
        <w:gridCol w:w="1701"/>
        <w:gridCol w:w="1701"/>
        <w:gridCol w:w="1800"/>
        <w:gridCol w:w="1602"/>
        <w:gridCol w:w="1332"/>
      </w:tblGrid>
      <w:tr w:rsidR="004112F3" w:rsidRPr="00A810C9" w:rsidTr="00AF359C">
        <w:trPr>
          <w:trHeight w:val="300"/>
          <w:tblCellSpacing w:w="5" w:type="nil"/>
        </w:trPr>
        <w:tc>
          <w:tcPr>
            <w:tcW w:w="5387" w:type="dxa"/>
            <w:tcBorders>
              <w:top w:val="single" w:sz="4" w:space="0" w:color="auto"/>
              <w:left w:val="single" w:sz="4" w:space="0" w:color="auto"/>
              <w:bottom w:val="single" w:sz="4" w:space="0" w:color="auto"/>
              <w:right w:val="single" w:sz="4" w:space="0" w:color="auto"/>
            </w:tcBorders>
          </w:tcPr>
          <w:p w:rsidR="004112F3" w:rsidRPr="00A810C9" w:rsidRDefault="004112F3" w:rsidP="004112F3">
            <w:pPr>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Координатор муниципальной программы</w:t>
            </w:r>
          </w:p>
        </w:tc>
        <w:tc>
          <w:tcPr>
            <w:tcW w:w="9837" w:type="dxa"/>
            <w:gridSpan w:val="6"/>
            <w:tcBorders>
              <w:top w:val="single" w:sz="4" w:space="0" w:color="auto"/>
              <w:left w:val="single" w:sz="4" w:space="0" w:color="auto"/>
              <w:bottom w:val="single" w:sz="4" w:space="0" w:color="auto"/>
              <w:right w:val="single" w:sz="4" w:space="0" w:color="auto"/>
            </w:tcBorders>
          </w:tcPr>
          <w:p w:rsidR="004112F3" w:rsidRPr="00A810C9" w:rsidRDefault="004112F3" w:rsidP="004112F3">
            <w:pPr>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Заместитель главы администрации Раменского городского округа В.В. Чехов</w:t>
            </w:r>
          </w:p>
        </w:tc>
      </w:tr>
      <w:tr w:rsidR="004112F3" w:rsidRPr="00A810C9" w:rsidTr="00AF359C">
        <w:trPr>
          <w:trHeight w:val="389"/>
          <w:tblCellSpacing w:w="5" w:type="nil"/>
        </w:trPr>
        <w:tc>
          <w:tcPr>
            <w:tcW w:w="5387" w:type="dxa"/>
            <w:tcBorders>
              <w:top w:val="single" w:sz="4" w:space="0" w:color="auto"/>
              <w:left w:val="single" w:sz="4" w:space="0" w:color="auto"/>
              <w:bottom w:val="single" w:sz="4" w:space="0" w:color="auto"/>
              <w:right w:val="single" w:sz="4" w:space="0" w:color="auto"/>
            </w:tcBorders>
          </w:tcPr>
          <w:p w:rsidR="004112F3" w:rsidRPr="00A810C9"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 xml:space="preserve">Муниципальный заказчик муниципальной программы </w:t>
            </w:r>
          </w:p>
        </w:tc>
        <w:tc>
          <w:tcPr>
            <w:tcW w:w="9837" w:type="dxa"/>
            <w:gridSpan w:val="6"/>
            <w:tcBorders>
              <w:top w:val="single" w:sz="4" w:space="0" w:color="auto"/>
              <w:left w:val="single" w:sz="4" w:space="0" w:color="auto"/>
              <w:bottom w:val="single" w:sz="4" w:space="0" w:color="auto"/>
              <w:right w:val="single" w:sz="4" w:space="0" w:color="auto"/>
            </w:tcBorders>
            <w:vAlign w:val="center"/>
          </w:tcPr>
          <w:p w:rsidR="004112F3" w:rsidRPr="00A810C9" w:rsidRDefault="004C5CB7" w:rsidP="005835E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810C9">
              <w:rPr>
                <w:rFonts w:ascii="Times New Roman" w:hAnsi="Times New Roman" w:cs="Times New Roman"/>
                <w:sz w:val="28"/>
                <w:szCs w:val="28"/>
              </w:rPr>
              <w:t>Управление благоустройства администрации Раменского городского округа</w:t>
            </w:r>
          </w:p>
        </w:tc>
      </w:tr>
      <w:tr w:rsidR="004112F3" w:rsidRPr="00A810C9" w:rsidTr="00AF359C">
        <w:trPr>
          <w:trHeight w:val="985"/>
          <w:tblCellSpacing w:w="5" w:type="nil"/>
        </w:trPr>
        <w:tc>
          <w:tcPr>
            <w:tcW w:w="5387" w:type="dxa"/>
            <w:tcBorders>
              <w:top w:val="single" w:sz="4" w:space="0" w:color="auto"/>
              <w:left w:val="single" w:sz="4" w:space="0" w:color="auto"/>
              <w:bottom w:val="single" w:sz="4" w:space="0" w:color="auto"/>
              <w:right w:val="single" w:sz="4" w:space="0" w:color="auto"/>
            </w:tcBorders>
          </w:tcPr>
          <w:p w:rsidR="004112F3" w:rsidRPr="00A810C9"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 xml:space="preserve">Цели муниципальной программы </w:t>
            </w:r>
          </w:p>
        </w:tc>
        <w:tc>
          <w:tcPr>
            <w:tcW w:w="9837" w:type="dxa"/>
            <w:gridSpan w:val="6"/>
            <w:tcBorders>
              <w:top w:val="single" w:sz="4" w:space="0" w:color="auto"/>
              <w:left w:val="single" w:sz="4" w:space="0" w:color="auto"/>
              <w:bottom w:val="single" w:sz="4" w:space="0" w:color="auto"/>
              <w:right w:val="single" w:sz="4" w:space="0" w:color="auto"/>
            </w:tcBorders>
          </w:tcPr>
          <w:p w:rsidR="00546DEC" w:rsidRPr="00A810C9"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1.</w:t>
            </w:r>
            <w:r w:rsidR="00546DEC" w:rsidRPr="00A810C9">
              <w:rPr>
                <w:rFonts w:ascii="Times New Roman" w:eastAsia="Times New Roman" w:hAnsi="Times New Roman" w:cs="Times New Roman"/>
                <w:color w:val="000000"/>
                <w:sz w:val="28"/>
                <w:szCs w:val="28"/>
                <w:lang w:eastAsia="ru-RU"/>
              </w:rPr>
              <w:t xml:space="preserve"> Создание благоприятных условий для проживания и отдыха.</w:t>
            </w:r>
          </w:p>
          <w:p w:rsidR="00546DEC" w:rsidRPr="00A810C9" w:rsidRDefault="004112F3" w:rsidP="00546DEC">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2.</w:t>
            </w:r>
            <w:r w:rsidR="00546DEC" w:rsidRPr="00A810C9">
              <w:rPr>
                <w:rFonts w:ascii="Times New Roman" w:eastAsia="Times New Roman" w:hAnsi="Times New Roman" w:cs="Times New Roman"/>
                <w:color w:val="000000"/>
                <w:sz w:val="28"/>
                <w:szCs w:val="28"/>
                <w:lang w:eastAsia="ru-RU"/>
              </w:rPr>
              <w:t xml:space="preserve"> Повышение уровня благоустройства территорий Раменского городского округа.</w:t>
            </w:r>
          </w:p>
          <w:p w:rsidR="004112F3" w:rsidRPr="00A810C9"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3.Обеспечение комфортных и безопасных условий проживания граждан. 4.Повышение качества</w:t>
            </w:r>
            <w:r w:rsidR="004C5CB7" w:rsidRPr="00A810C9">
              <w:rPr>
                <w:rFonts w:ascii="Times New Roman" w:eastAsia="Times New Roman" w:hAnsi="Times New Roman" w:cs="Times New Roman"/>
                <w:color w:val="000000"/>
                <w:sz w:val="28"/>
                <w:szCs w:val="28"/>
                <w:lang w:eastAsia="ru-RU"/>
              </w:rPr>
              <w:t xml:space="preserve"> предоставления</w:t>
            </w:r>
            <w:r w:rsidRPr="00A810C9">
              <w:rPr>
                <w:rFonts w:ascii="Times New Roman" w:eastAsia="Times New Roman" w:hAnsi="Times New Roman" w:cs="Times New Roman"/>
                <w:color w:val="000000"/>
                <w:sz w:val="28"/>
                <w:szCs w:val="28"/>
                <w:lang w:eastAsia="ru-RU"/>
              </w:rPr>
              <w:t xml:space="preserve"> жилищно-коммунальных услуг.</w:t>
            </w:r>
          </w:p>
        </w:tc>
      </w:tr>
      <w:tr w:rsidR="004112F3" w:rsidRPr="00A810C9" w:rsidTr="00AF359C">
        <w:trPr>
          <w:trHeight w:val="946"/>
          <w:tblCellSpacing w:w="5" w:type="nil"/>
        </w:trPr>
        <w:tc>
          <w:tcPr>
            <w:tcW w:w="5387" w:type="dxa"/>
            <w:tcBorders>
              <w:top w:val="single" w:sz="4" w:space="0" w:color="auto"/>
              <w:left w:val="single" w:sz="4" w:space="0" w:color="auto"/>
              <w:bottom w:val="single" w:sz="4" w:space="0" w:color="auto"/>
              <w:right w:val="single" w:sz="4" w:space="0" w:color="auto"/>
            </w:tcBorders>
          </w:tcPr>
          <w:p w:rsidR="004112F3" w:rsidRPr="00A810C9"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 xml:space="preserve">Перечень подпрограмм </w:t>
            </w:r>
          </w:p>
        </w:tc>
        <w:tc>
          <w:tcPr>
            <w:tcW w:w="9837" w:type="dxa"/>
            <w:gridSpan w:val="6"/>
            <w:tcBorders>
              <w:top w:val="single" w:sz="4" w:space="0" w:color="auto"/>
              <w:left w:val="single" w:sz="4" w:space="0" w:color="auto"/>
              <w:bottom w:val="single" w:sz="4" w:space="0" w:color="auto"/>
              <w:right w:val="single" w:sz="4" w:space="0" w:color="auto"/>
            </w:tcBorders>
            <w:vAlign w:val="center"/>
          </w:tcPr>
          <w:p w:rsidR="004112F3" w:rsidRPr="00A810C9"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 xml:space="preserve">1.Комфортная городская среда. </w:t>
            </w:r>
          </w:p>
          <w:p w:rsidR="004112F3" w:rsidRPr="00A810C9"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2.Благоустройство территорий.</w:t>
            </w:r>
          </w:p>
          <w:p w:rsidR="004112F3" w:rsidRPr="00A810C9"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3.Создание условий для обеспечения комфортного проживания жителей в многоквартирных домах</w:t>
            </w:r>
            <w:r w:rsidR="00D14D0D">
              <w:rPr>
                <w:rFonts w:ascii="Times New Roman" w:eastAsia="Times New Roman" w:hAnsi="Times New Roman" w:cs="Times New Roman"/>
                <w:color w:val="000000"/>
                <w:sz w:val="28"/>
                <w:szCs w:val="28"/>
                <w:lang w:eastAsia="ru-RU"/>
              </w:rPr>
              <w:t xml:space="preserve"> Московской области</w:t>
            </w:r>
            <w:r w:rsidRPr="00A810C9">
              <w:rPr>
                <w:rFonts w:ascii="Times New Roman" w:eastAsia="Times New Roman" w:hAnsi="Times New Roman" w:cs="Times New Roman"/>
                <w:color w:val="000000"/>
                <w:sz w:val="28"/>
                <w:szCs w:val="28"/>
                <w:lang w:eastAsia="ru-RU"/>
              </w:rPr>
              <w:t>.</w:t>
            </w:r>
          </w:p>
        </w:tc>
      </w:tr>
      <w:tr w:rsidR="00F97124" w:rsidRPr="00A810C9" w:rsidTr="004961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5387" w:type="dxa"/>
          </w:tcPr>
          <w:p w:rsidR="00F97124" w:rsidRPr="00A810C9" w:rsidRDefault="00F97124" w:rsidP="00F97124">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 xml:space="preserve">Источники финансирования муниципальной программы, в т.ч. по годам реализации программы (тыс.руб.): </w:t>
            </w:r>
          </w:p>
        </w:tc>
        <w:tc>
          <w:tcPr>
            <w:tcW w:w="1701" w:type="dxa"/>
            <w:tcBorders>
              <w:bottom w:val="single" w:sz="4" w:space="0" w:color="auto"/>
            </w:tcBorders>
            <w:vAlign w:val="center"/>
          </w:tcPr>
          <w:p w:rsidR="00F97124" w:rsidRPr="00A810C9"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Всего</w:t>
            </w:r>
          </w:p>
        </w:tc>
        <w:tc>
          <w:tcPr>
            <w:tcW w:w="1701" w:type="dxa"/>
            <w:tcBorders>
              <w:bottom w:val="single" w:sz="4" w:space="0" w:color="auto"/>
            </w:tcBorders>
            <w:vAlign w:val="center"/>
          </w:tcPr>
          <w:p w:rsidR="00F97124" w:rsidRPr="00A810C9"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2020 год</w:t>
            </w:r>
          </w:p>
        </w:tc>
        <w:tc>
          <w:tcPr>
            <w:tcW w:w="1701" w:type="dxa"/>
            <w:tcBorders>
              <w:bottom w:val="single" w:sz="4" w:space="0" w:color="auto"/>
            </w:tcBorders>
            <w:vAlign w:val="center"/>
          </w:tcPr>
          <w:p w:rsidR="00F97124" w:rsidRPr="00A810C9"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2021 год</w:t>
            </w:r>
          </w:p>
        </w:tc>
        <w:tc>
          <w:tcPr>
            <w:tcW w:w="1800" w:type="dxa"/>
            <w:tcBorders>
              <w:bottom w:val="single" w:sz="4" w:space="0" w:color="auto"/>
            </w:tcBorders>
            <w:vAlign w:val="center"/>
          </w:tcPr>
          <w:p w:rsidR="00F97124" w:rsidRPr="00A810C9"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2022 год</w:t>
            </w:r>
          </w:p>
        </w:tc>
        <w:tc>
          <w:tcPr>
            <w:tcW w:w="1602" w:type="dxa"/>
            <w:tcBorders>
              <w:bottom w:val="single" w:sz="4" w:space="0" w:color="auto"/>
            </w:tcBorders>
            <w:vAlign w:val="center"/>
          </w:tcPr>
          <w:p w:rsidR="00F97124" w:rsidRPr="00A810C9"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2023 год</w:t>
            </w:r>
          </w:p>
        </w:tc>
        <w:tc>
          <w:tcPr>
            <w:tcW w:w="1332" w:type="dxa"/>
            <w:tcBorders>
              <w:bottom w:val="single" w:sz="4" w:space="0" w:color="auto"/>
            </w:tcBorders>
            <w:vAlign w:val="center"/>
          </w:tcPr>
          <w:p w:rsidR="00F97124" w:rsidRPr="00A810C9" w:rsidRDefault="00F97124" w:rsidP="0049611C">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A810C9">
              <w:rPr>
                <w:rFonts w:ascii="Times New Roman" w:eastAsia="Times New Roman" w:hAnsi="Times New Roman" w:cs="Times New Roman"/>
                <w:color w:val="000000"/>
                <w:sz w:val="28"/>
                <w:szCs w:val="28"/>
                <w:lang w:eastAsia="ru-RU"/>
              </w:rPr>
              <w:t>2024 год</w:t>
            </w:r>
          </w:p>
        </w:tc>
      </w:tr>
      <w:tr w:rsidR="002C3839" w:rsidRPr="00A810C9" w:rsidTr="00D47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5387" w:type="dxa"/>
          </w:tcPr>
          <w:p w:rsidR="002C3839" w:rsidRPr="00A810C9" w:rsidRDefault="002C3839" w:rsidP="00ED1137">
            <w:pPr>
              <w:spacing w:after="0" w:line="240" w:lineRule="auto"/>
              <w:rPr>
                <w:rFonts w:ascii="Times New Roman" w:eastAsia="Times New Roman" w:hAnsi="Times New Roman" w:cs="Times New Roman"/>
                <w:sz w:val="28"/>
                <w:szCs w:val="28"/>
                <w:lang w:eastAsia="ru-RU"/>
              </w:rPr>
            </w:pPr>
            <w:r w:rsidRPr="00A810C9">
              <w:rPr>
                <w:rFonts w:ascii="Times New Roman" w:eastAsia="Times New Roman" w:hAnsi="Times New Roman" w:cs="Times New Roman"/>
                <w:sz w:val="28"/>
                <w:szCs w:val="28"/>
                <w:lang w:eastAsia="ru-RU"/>
              </w:rPr>
              <w:t>Средства федерального бюджета</w:t>
            </w:r>
          </w:p>
        </w:tc>
        <w:tc>
          <w:tcPr>
            <w:tcW w:w="1701" w:type="dxa"/>
            <w:tcBorders>
              <w:top w:val="single" w:sz="4" w:space="0" w:color="auto"/>
              <w:left w:val="nil"/>
              <w:bottom w:val="single" w:sz="4" w:space="0" w:color="auto"/>
              <w:right w:val="single" w:sz="4" w:space="0" w:color="auto"/>
            </w:tcBorders>
            <w:shd w:val="clear" w:color="auto" w:fill="auto"/>
            <w:vAlign w:val="center"/>
          </w:tcPr>
          <w:p w:rsidR="002C3839" w:rsidRPr="002C3839" w:rsidRDefault="002C3839" w:rsidP="002C3839">
            <w:pPr>
              <w:spacing w:after="0" w:line="240" w:lineRule="auto"/>
              <w:ind w:left="-75" w:right="-75"/>
              <w:jc w:val="center"/>
              <w:rPr>
                <w:rFonts w:ascii="Times New Roman" w:hAnsi="Times New Roman" w:cs="Times New Roman"/>
                <w:color w:val="000000"/>
                <w:sz w:val="28"/>
                <w:szCs w:val="28"/>
              </w:rPr>
            </w:pPr>
            <w:r w:rsidRPr="002C3839">
              <w:rPr>
                <w:rFonts w:ascii="Times New Roman" w:hAnsi="Times New Roman" w:cs="Times New Roman"/>
                <w:color w:val="000000"/>
                <w:sz w:val="28"/>
                <w:szCs w:val="28"/>
              </w:rPr>
              <w:t>412 611,93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C3839" w:rsidRPr="002C3839" w:rsidRDefault="002C3839" w:rsidP="002C3839">
            <w:pPr>
              <w:spacing w:after="0" w:line="240" w:lineRule="auto"/>
              <w:ind w:left="-75" w:right="-75"/>
              <w:jc w:val="center"/>
              <w:rPr>
                <w:rFonts w:ascii="Times New Roman" w:hAnsi="Times New Roman" w:cs="Times New Roman"/>
                <w:color w:val="000000"/>
                <w:sz w:val="28"/>
                <w:szCs w:val="28"/>
              </w:rPr>
            </w:pPr>
            <w:r w:rsidRPr="002C3839">
              <w:rPr>
                <w:rFonts w:ascii="Times New Roman" w:hAnsi="Times New Roman" w:cs="Times New Roman"/>
                <w:color w:val="000000"/>
                <w:sz w:val="28"/>
                <w:szCs w:val="2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C3839" w:rsidRPr="002C3839" w:rsidRDefault="002C3839" w:rsidP="002C3839">
            <w:pPr>
              <w:spacing w:after="0" w:line="240" w:lineRule="auto"/>
              <w:ind w:left="-75" w:right="-75"/>
              <w:jc w:val="center"/>
              <w:rPr>
                <w:rFonts w:ascii="Times New Roman" w:hAnsi="Times New Roman" w:cs="Times New Roman"/>
                <w:color w:val="000000"/>
                <w:sz w:val="28"/>
                <w:szCs w:val="28"/>
              </w:rPr>
            </w:pPr>
            <w:r w:rsidRPr="002C3839">
              <w:rPr>
                <w:rFonts w:ascii="Times New Roman" w:hAnsi="Times New Roman" w:cs="Times New Roman"/>
                <w:color w:val="000000"/>
                <w:sz w:val="28"/>
                <w:szCs w:val="28"/>
              </w:rPr>
              <w:t>101 237,22</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2C3839" w:rsidRPr="002C3839" w:rsidRDefault="002C3839" w:rsidP="002C3839">
            <w:pPr>
              <w:spacing w:after="0" w:line="240" w:lineRule="auto"/>
              <w:ind w:left="-75" w:right="-75"/>
              <w:jc w:val="center"/>
              <w:rPr>
                <w:rFonts w:ascii="Times New Roman" w:hAnsi="Times New Roman" w:cs="Times New Roman"/>
                <w:color w:val="000000"/>
                <w:sz w:val="28"/>
                <w:szCs w:val="28"/>
              </w:rPr>
            </w:pPr>
            <w:r w:rsidRPr="002C3839">
              <w:rPr>
                <w:rFonts w:ascii="Times New Roman" w:hAnsi="Times New Roman" w:cs="Times New Roman"/>
                <w:color w:val="000000"/>
                <w:sz w:val="28"/>
                <w:szCs w:val="28"/>
              </w:rPr>
              <w:t>129 450,00</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2C3839" w:rsidRPr="002C3839" w:rsidRDefault="002C3839" w:rsidP="002C3839">
            <w:pPr>
              <w:spacing w:after="0" w:line="240" w:lineRule="auto"/>
              <w:ind w:left="-75" w:right="-75"/>
              <w:jc w:val="center"/>
              <w:rPr>
                <w:rFonts w:ascii="Times New Roman" w:hAnsi="Times New Roman" w:cs="Times New Roman"/>
                <w:color w:val="000000"/>
                <w:sz w:val="28"/>
                <w:szCs w:val="28"/>
              </w:rPr>
            </w:pPr>
            <w:r w:rsidRPr="002C3839">
              <w:rPr>
                <w:rFonts w:ascii="Times New Roman" w:hAnsi="Times New Roman" w:cs="Times New Roman"/>
                <w:color w:val="000000"/>
                <w:sz w:val="28"/>
                <w:szCs w:val="28"/>
              </w:rPr>
              <w:t>181 924,71</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2C3839" w:rsidRPr="00A810C9" w:rsidRDefault="002C3839" w:rsidP="00F97124">
            <w:pPr>
              <w:spacing w:after="0" w:line="240" w:lineRule="auto"/>
              <w:jc w:val="center"/>
              <w:rPr>
                <w:rFonts w:ascii="Times New Roman" w:hAnsi="Times New Roman" w:cs="Times New Roman"/>
                <w:color w:val="000000"/>
                <w:sz w:val="28"/>
                <w:szCs w:val="28"/>
              </w:rPr>
            </w:pPr>
            <w:r w:rsidRPr="00A810C9">
              <w:rPr>
                <w:rFonts w:ascii="Times New Roman" w:hAnsi="Times New Roman" w:cs="Times New Roman"/>
                <w:color w:val="000000"/>
                <w:sz w:val="28"/>
                <w:szCs w:val="28"/>
              </w:rPr>
              <w:t>0,00</w:t>
            </w:r>
          </w:p>
        </w:tc>
      </w:tr>
      <w:tr w:rsidR="002C3839" w:rsidRPr="00A810C9" w:rsidTr="00D47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5387" w:type="dxa"/>
          </w:tcPr>
          <w:p w:rsidR="002C3839" w:rsidRPr="00A810C9" w:rsidRDefault="002C3839" w:rsidP="00ED1137">
            <w:pPr>
              <w:spacing w:after="0" w:line="240" w:lineRule="auto"/>
              <w:rPr>
                <w:rFonts w:ascii="Times New Roman" w:eastAsia="Times New Roman" w:hAnsi="Times New Roman" w:cs="Times New Roman"/>
                <w:sz w:val="28"/>
                <w:szCs w:val="28"/>
                <w:lang w:eastAsia="ru-RU"/>
              </w:rPr>
            </w:pPr>
            <w:r w:rsidRPr="00A810C9">
              <w:rPr>
                <w:rFonts w:ascii="Times New Roman" w:eastAsia="Times New Roman" w:hAnsi="Times New Roman" w:cs="Times New Roman"/>
                <w:sz w:val="28"/>
                <w:szCs w:val="28"/>
                <w:lang w:eastAsia="ru-RU"/>
              </w:rPr>
              <w:t xml:space="preserve">Средства бюджета Московской области </w:t>
            </w:r>
          </w:p>
        </w:tc>
        <w:tc>
          <w:tcPr>
            <w:tcW w:w="1701" w:type="dxa"/>
            <w:tcBorders>
              <w:top w:val="single" w:sz="4" w:space="0" w:color="auto"/>
              <w:left w:val="nil"/>
              <w:bottom w:val="single" w:sz="4" w:space="0" w:color="auto"/>
              <w:right w:val="single" w:sz="4" w:space="0" w:color="auto"/>
            </w:tcBorders>
            <w:shd w:val="clear" w:color="auto" w:fill="auto"/>
            <w:vAlign w:val="center"/>
          </w:tcPr>
          <w:p w:rsidR="002C3839" w:rsidRPr="002C3839" w:rsidRDefault="002C3839" w:rsidP="002C3839">
            <w:pPr>
              <w:spacing w:after="0" w:line="240" w:lineRule="auto"/>
              <w:ind w:left="-75" w:right="-75"/>
              <w:jc w:val="center"/>
              <w:rPr>
                <w:rFonts w:ascii="Times New Roman" w:hAnsi="Times New Roman" w:cs="Times New Roman"/>
                <w:color w:val="000000"/>
                <w:sz w:val="28"/>
                <w:szCs w:val="28"/>
              </w:rPr>
            </w:pPr>
            <w:r w:rsidRPr="002C3839">
              <w:rPr>
                <w:rFonts w:ascii="Times New Roman" w:hAnsi="Times New Roman" w:cs="Times New Roman"/>
                <w:color w:val="000000"/>
                <w:sz w:val="28"/>
                <w:szCs w:val="28"/>
              </w:rPr>
              <w:t>290 172,83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C3839" w:rsidRPr="002C3839" w:rsidRDefault="002C3839" w:rsidP="002C3839">
            <w:pPr>
              <w:spacing w:after="0" w:line="240" w:lineRule="auto"/>
              <w:ind w:left="-75" w:right="-75"/>
              <w:jc w:val="center"/>
              <w:rPr>
                <w:rFonts w:ascii="Times New Roman" w:hAnsi="Times New Roman" w:cs="Times New Roman"/>
                <w:color w:val="000000"/>
                <w:sz w:val="28"/>
                <w:szCs w:val="28"/>
              </w:rPr>
            </w:pPr>
            <w:r w:rsidRPr="002C3839">
              <w:rPr>
                <w:rFonts w:ascii="Times New Roman" w:hAnsi="Times New Roman" w:cs="Times New Roman"/>
                <w:color w:val="000000"/>
                <w:sz w:val="28"/>
                <w:szCs w:val="28"/>
              </w:rPr>
              <w:t>9 777,70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C3839" w:rsidRPr="002C3839" w:rsidRDefault="002C3839" w:rsidP="002C3839">
            <w:pPr>
              <w:spacing w:after="0" w:line="240" w:lineRule="auto"/>
              <w:ind w:left="-75" w:right="-75"/>
              <w:jc w:val="center"/>
              <w:rPr>
                <w:rFonts w:ascii="Times New Roman" w:hAnsi="Times New Roman" w:cs="Times New Roman"/>
                <w:color w:val="000000"/>
                <w:sz w:val="28"/>
                <w:szCs w:val="28"/>
              </w:rPr>
            </w:pPr>
            <w:r w:rsidRPr="002C3839">
              <w:rPr>
                <w:rFonts w:ascii="Times New Roman" w:hAnsi="Times New Roman" w:cs="Times New Roman"/>
                <w:color w:val="000000"/>
                <w:sz w:val="28"/>
                <w:szCs w:val="28"/>
              </w:rPr>
              <w:t>159 796,48</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2C3839" w:rsidRPr="002C3839" w:rsidRDefault="002C3839" w:rsidP="002C3839">
            <w:pPr>
              <w:spacing w:after="0" w:line="240" w:lineRule="auto"/>
              <w:ind w:left="-75" w:right="-75"/>
              <w:jc w:val="center"/>
              <w:rPr>
                <w:rFonts w:ascii="Times New Roman" w:hAnsi="Times New Roman" w:cs="Times New Roman"/>
                <w:color w:val="000000"/>
                <w:sz w:val="28"/>
                <w:szCs w:val="28"/>
              </w:rPr>
            </w:pPr>
            <w:r w:rsidRPr="002C3839">
              <w:rPr>
                <w:rFonts w:ascii="Times New Roman" w:hAnsi="Times New Roman" w:cs="Times New Roman"/>
                <w:color w:val="000000"/>
                <w:sz w:val="28"/>
                <w:szCs w:val="28"/>
              </w:rPr>
              <w:t>47 205,99</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2C3839" w:rsidRPr="002C3839" w:rsidRDefault="002C3839" w:rsidP="002C3839">
            <w:pPr>
              <w:spacing w:after="0" w:line="240" w:lineRule="auto"/>
              <w:ind w:left="-75" w:right="-75"/>
              <w:jc w:val="center"/>
              <w:rPr>
                <w:rFonts w:ascii="Times New Roman" w:hAnsi="Times New Roman" w:cs="Times New Roman"/>
                <w:color w:val="000000"/>
                <w:sz w:val="28"/>
                <w:szCs w:val="28"/>
              </w:rPr>
            </w:pPr>
            <w:r w:rsidRPr="002C3839">
              <w:rPr>
                <w:rFonts w:ascii="Times New Roman" w:hAnsi="Times New Roman" w:cs="Times New Roman"/>
                <w:color w:val="000000"/>
                <w:sz w:val="28"/>
                <w:szCs w:val="28"/>
              </w:rPr>
              <w:t>73 392,66</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2C3839" w:rsidRPr="00A810C9" w:rsidRDefault="002C3839" w:rsidP="00F97124">
            <w:pPr>
              <w:spacing w:after="0" w:line="240" w:lineRule="auto"/>
              <w:jc w:val="center"/>
              <w:rPr>
                <w:rFonts w:ascii="Times New Roman" w:hAnsi="Times New Roman" w:cs="Times New Roman"/>
                <w:color w:val="000000"/>
                <w:sz w:val="28"/>
                <w:szCs w:val="28"/>
              </w:rPr>
            </w:pPr>
            <w:r w:rsidRPr="00A810C9">
              <w:rPr>
                <w:rFonts w:ascii="Times New Roman" w:hAnsi="Times New Roman" w:cs="Times New Roman"/>
                <w:color w:val="000000"/>
                <w:sz w:val="28"/>
                <w:szCs w:val="28"/>
              </w:rPr>
              <w:t>0,00</w:t>
            </w:r>
          </w:p>
        </w:tc>
      </w:tr>
      <w:tr w:rsidR="002C3839" w:rsidRPr="00A810C9" w:rsidTr="00D47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blCellSpacing w:w="5" w:type="nil"/>
        </w:trPr>
        <w:tc>
          <w:tcPr>
            <w:tcW w:w="5387" w:type="dxa"/>
          </w:tcPr>
          <w:p w:rsidR="002C3839" w:rsidRPr="00A810C9" w:rsidRDefault="002C3839" w:rsidP="00ED1137">
            <w:pPr>
              <w:spacing w:after="0" w:line="240" w:lineRule="auto"/>
              <w:rPr>
                <w:rFonts w:ascii="Times New Roman" w:eastAsia="Times New Roman" w:hAnsi="Times New Roman" w:cs="Times New Roman"/>
                <w:sz w:val="28"/>
                <w:szCs w:val="28"/>
                <w:lang w:eastAsia="ru-RU"/>
              </w:rPr>
            </w:pPr>
            <w:r w:rsidRPr="00A810C9">
              <w:rPr>
                <w:rFonts w:ascii="Times New Roman" w:eastAsia="Times New Roman" w:hAnsi="Times New Roman" w:cs="Times New Roman"/>
                <w:sz w:val="28"/>
                <w:szCs w:val="28"/>
                <w:lang w:eastAsia="ru-RU"/>
              </w:rPr>
              <w:t>Средства бюджета Раменского городского округа</w:t>
            </w:r>
          </w:p>
        </w:tc>
        <w:tc>
          <w:tcPr>
            <w:tcW w:w="1701" w:type="dxa"/>
            <w:tcBorders>
              <w:top w:val="single" w:sz="4" w:space="0" w:color="auto"/>
              <w:left w:val="nil"/>
              <w:bottom w:val="single" w:sz="4" w:space="0" w:color="auto"/>
              <w:right w:val="single" w:sz="4" w:space="0" w:color="auto"/>
            </w:tcBorders>
            <w:shd w:val="clear" w:color="auto" w:fill="auto"/>
            <w:vAlign w:val="center"/>
          </w:tcPr>
          <w:p w:rsidR="002C3839" w:rsidRPr="002C3839" w:rsidRDefault="002C3839" w:rsidP="002C3839">
            <w:pPr>
              <w:spacing w:after="0" w:line="240" w:lineRule="auto"/>
              <w:ind w:left="-75" w:right="-75"/>
              <w:jc w:val="center"/>
              <w:rPr>
                <w:rFonts w:ascii="Times New Roman" w:hAnsi="Times New Roman" w:cs="Times New Roman"/>
                <w:color w:val="000000"/>
                <w:sz w:val="28"/>
                <w:szCs w:val="28"/>
              </w:rPr>
            </w:pPr>
            <w:r w:rsidRPr="002C3839">
              <w:rPr>
                <w:rFonts w:ascii="Times New Roman" w:hAnsi="Times New Roman" w:cs="Times New Roman"/>
                <w:color w:val="000000"/>
                <w:sz w:val="28"/>
                <w:szCs w:val="28"/>
              </w:rPr>
              <w:t>4 966 678,00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C3839" w:rsidRPr="002C3839" w:rsidRDefault="002C3839" w:rsidP="002C3839">
            <w:pPr>
              <w:spacing w:after="0" w:line="240" w:lineRule="auto"/>
              <w:ind w:left="-75" w:right="-75"/>
              <w:jc w:val="center"/>
              <w:rPr>
                <w:rFonts w:ascii="Times New Roman" w:hAnsi="Times New Roman" w:cs="Times New Roman"/>
                <w:color w:val="000000"/>
                <w:sz w:val="28"/>
                <w:szCs w:val="28"/>
              </w:rPr>
            </w:pPr>
            <w:r w:rsidRPr="002C3839">
              <w:rPr>
                <w:rFonts w:ascii="Times New Roman" w:hAnsi="Times New Roman" w:cs="Times New Roman"/>
                <w:color w:val="000000"/>
                <w:sz w:val="28"/>
                <w:szCs w:val="28"/>
              </w:rPr>
              <w:t>1 556 095,69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C3839" w:rsidRPr="002C3839" w:rsidRDefault="002C3839" w:rsidP="002C3839">
            <w:pPr>
              <w:spacing w:after="0" w:line="240" w:lineRule="auto"/>
              <w:ind w:left="-75" w:right="-75"/>
              <w:jc w:val="center"/>
              <w:rPr>
                <w:rFonts w:ascii="Times New Roman" w:hAnsi="Times New Roman" w:cs="Times New Roman"/>
                <w:color w:val="000000"/>
                <w:sz w:val="28"/>
                <w:szCs w:val="28"/>
              </w:rPr>
            </w:pPr>
            <w:r w:rsidRPr="002C3839">
              <w:rPr>
                <w:rFonts w:ascii="Times New Roman" w:hAnsi="Times New Roman" w:cs="Times New Roman"/>
                <w:color w:val="000000"/>
                <w:sz w:val="28"/>
                <w:szCs w:val="28"/>
              </w:rPr>
              <w:t>1 587 152,58</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2C3839" w:rsidRPr="002C3839" w:rsidRDefault="002C3839" w:rsidP="002C3839">
            <w:pPr>
              <w:spacing w:after="0" w:line="240" w:lineRule="auto"/>
              <w:ind w:left="-75" w:right="-75"/>
              <w:jc w:val="center"/>
              <w:rPr>
                <w:rFonts w:ascii="Times New Roman" w:hAnsi="Times New Roman" w:cs="Times New Roman"/>
                <w:color w:val="000000"/>
                <w:sz w:val="28"/>
                <w:szCs w:val="28"/>
              </w:rPr>
            </w:pPr>
            <w:r w:rsidRPr="002C3839">
              <w:rPr>
                <w:rFonts w:ascii="Times New Roman" w:hAnsi="Times New Roman" w:cs="Times New Roman"/>
                <w:color w:val="000000"/>
                <w:sz w:val="28"/>
                <w:szCs w:val="28"/>
              </w:rPr>
              <w:t>1 064 452,61</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2C3839" w:rsidRPr="002C3839" w:rsidRDefault="002C3839" w:rsidP="002C3839">
            <w:pPr>
              <w:spacing w:after="0" w:line="240" w:lineRule="auto"/>
              <w:ind w:left="-75" w:right="-75"/>
              <w:jc w:val="center"/>
              <w:rPr>
                <w:rFonts w:ascii="Times New Roman" w:hAnsi="Times New Roman" w:cs="Times New Roman"/>
                <w:color w:val="000000"/>
                <w:sz w:val="28"/>
                <w:szCs w:val="28"/>
              </w:rPr>
            </w:pPr>
            <w:r w:rsidRPr="002C3839">
              <w:rPr>
                <w:rFonts w:ascii="Times New Roman" w:hAnsi="Times New Roman" w:cs="Times New Roman"/>
                <w:color w:val="000000"/>
                <w:sz w:val="28"/>
                <w:szCs w:val="28"/>
              </w:rPr>
              <w:t>758 977,12</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2C3839" w:rsidRPr="00A810C9" w:rsidRDefault="002C3839" w:rsidP="00F97124">
            <w:pPr>
              <w:spacing w:after="0" w:line="240" w:lineRule="auto"/>
              <w:jc w:val="center"/>
              <w:rPr>
                <w:rFonts w:ascii="Times New Roman" w:hAnsi="Times New Roman" w:cs="Times New Roman"/>
                <w:color w:val="000000"/>
                <w:sz w:val="28"/>
                <w:szCs w:val="28"/>
              </w:rPr>
            </w:pPr>
            <w:r w:rsidRPr="00A810C9">
              <w:rPr>
                <w:rFonts w:ascii="Times New Roman" w:hAnsi="Times New Roman" w:cs="Times New Roman"/>
                <w:color w:val="000000"/>
                <w:sz w:val="28"/>
                <w:szCs w:val="28"/>
              </w:rPr>
              <w:t>0,00</w:t>
            </w:r>
          </w:p>
        </w:tc>
      </w:tr>
      <w:tr w:rsidR="002C3839" w:rsidRPr="00A810C9" w:rsidTr="00D47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
          <w:tblCellSpacing w:w="5" w:type="nil"/>
        </w:trPr>
        <w:tc>
          <w:tcPr>
            <w:tcW w:w="5387" w:type="dxa"/>
          </w:tcPr>
          <w:p w:rsidR="002C3839" w:rsidRPr="00A810C9" w:rsidRDefault="002C3839" w:rsidP="00ED1137">
            <w:pPr>
              <w:spacing w:after="0" w:line="240" w:lineRule="auto"/>
              <w:rPr>
                <w:rFonts w:ascii="Times New Roman" w:eastAsia="Times New Roman" w:hAnsi="Times New Roman" w:cs="Times New Roman"/>
                <w:sz w:val="28"/>
                <w:szCs w:val="28"/>
                <w:lang w:eastAsia="ru-RU"/>
              </w:rPr>
            </w:pPr>
            <w:r w:rsidRPr="00A810C9">
              <w:rPr>
                <w:rFonts w:ascii="Times New Roman" w:eastAsia="Times New Roman" w:hAnsi="Times New Roman" w:cs="Times New Roman"/>
                <w:sz w:val="28"/>
                <w:szCs w:val="28"/>
                <w:lang w:eastAsia="ru-RU"/>
              </w:rPr>
              <w:t>Внебюджетные источники</w:t>
            </w:r>
          </w:p>
        </w:tc>
        <w:tc>
          <w:tcPr>
            <w:tcW w:w="1701" w:type="dxa"/>
            <w:tcBorders>
              <w:top w:val="single" w:sz="4" w:space="0" w:color="auto"/>
              <w:left w:val="nil"/>
              <w:bottom w:val="single" w:sz="4" w:space="0" w:color="auto"/>
              <w:right w:val="single" w:sz="4" w:space="0" w:color="auto"/>
            </w:tcBorders>
            <w:shd w:val="clear" w:color="auto" w:fill="auto"/>
            <w:vAlign w:val="center"/>
          </w:tcPr>
          <w:p w:rsidR="002C3839" w:rsidRPr="002C3839" w:rsidRDefault="002C3839" w:rsidP="002C3839">
            <w:pPr>
              <w:spacing w:after="0" w:line="240" w:lineRule="auto"/>
              <w:ind w:left="-75" w:right="-75"/>
              <w:jc w:val="center"/>
              <w:rPr>
                <w:rFonts w:ascii="Times New Roman" w:hAnsi="Times New Roman" w:cs="Times New Roman"/>
                <w:color w:val="000000"/>
                <w:sz w:val="28"/>
                <w:szCs w:val="28"/>
              </w:rPr>
            </w:pPr>
            <w:r w:rsidRPr="002C3839">
              <w:rPr>
                <w:rFonts w:ascii="Times New Roman" w:hAnsi="Times New Roman" w:cs="Times New Roman"/>
                <w:color w:val="000000"/>
                <w:sz w:val="28"/>
                <w:szCs w:val="28"/>
              </w:rPr>
              <w:t>243 676,36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C3839" w:rsidRPr="002C3839" w:rsidRDefault="002C3839" w:rsidP="002C3839">
            <w:pPr>
              <w:spacing w:after="0" w:line="240" w:lineRule="auto"/>
              <w:ind w:left="-75" w:right="-75"/>
              <w:jc w:val="center"/>
              <w:rPr>
                <w:rFonts w:ascii="Times New Roman" w:hAnsi="Times New Roman" w:cs="Times New Roman"/>
                <w:color w:val="000000"/>
                <w:sz w:val="28"/>
                <w:szCs w:val="28"/>
              </w:rPr>
            </w:pPr>
            <w:r w:rsidRPr="002C3839">
              <w:rPr>
                <w:rFonts w:ascii="Times New Roman" w:hAnsi="Times New Roman" w:cs="Times New Roman"/>
                <w:color w:val="000000"/>
                <w:sz w:val="28"/>
                <w:szCs w:val="2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C3839" w:rsidRPr="002C3839" w:rsidRDefault="002C3839" w:rsidP="002C3839">
            <w:pPr>
              <w:spacing w:after="0" w:line="240" w:lineRule="auto"/>
              <w:ind w:left="-75" w:right="-75"/>
              <w:jc w:val="center"/>
              <w:rPr>
                <w:rFonts w:ascii="Times New Roman" w:hAnsi="Times New Roman" w:cs="Times New Roman"/>
                <w:color w:val="000000"/>
                <w:sz w:val="28"/>
                <w:szCs w:val="28"/>
              </w:rPr>
            </w:pPr>
            <w:r w:rsidRPr="002C3839">
              <w:rPr>
                <w:rFonts w:ascii="Times New Roman" w:hAnsi="Times New Roman" w:cs="Times New Roman"/>
                <w:color w:val="000000"/>
                <w:sz w:val="28"/>
                <w:szCs w:val="28"/>
              </w:rPr>
              <w:t>243 676,36</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2C3839" w:rsidRPr="002C3839" w:rsidRDefault="002C3839" w:rsidP="002C3839">
            <w:pPr>
              <w:spacing w:after="0" w:line="240" w:lineRule="auto"/>
              <w:ind w:left="-75" w:right="-75"/>
              <w:jc w:val="center"/>
              <w:rPr>
                <w:rFonts w:ascii="Times New Roman" w:hAnsi="Times New Roman" w:cs="Times New Roman"/>
                <w:color w:val="000000"/>
                <w:sz w:val="28"/>
                <w:szCs w:val="28"/>
              </w:rPr>
            </w:pPr>
            <w:r w:rsidRPr="002C3839">
              <w:rPr>
                <w:rFonts w:ascii="Times New Roman" w:hAnsi="Times New Roman" w:cs="Times New Roman"/>
                <w:color w:val="000000"/>
                <w:sz w:val="28"/>
                <w:szCs w:val="28"/>
              </w:rPr>
              <w:t>0,00</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2C3839" w:rsidRPr="002C3839" w:rsidRDefault="002C3839" w:rsidP="002C3839">
            <w:pPr>
              <w:spacing w:after="0" w:line="240" w:lineRule="auto"/>
              <w:ind w:left="-75" w:right="-75"/>
              <w:jc w:val="center"/>
              <w:rPr>
                <w:rFonts w:ascii="Times New Roman" w:hAnsi="Times New Roman" w:cs="Times New Roman"/>
                <w:color w:val="000000"/>
                <w:sz w:val="28"/>
                <w:szCs w:val="28"/>
              </w:rPr>
            </w:pPr>
            <w:r w:rsidRPr="002C3839">
              <w:rPr>
                <w:rFonts w:ascii="Times New Roman" w:hAnsi="Times New Roman" w:cs="Times New Roman"/>
                <w:color w:val="000000"/>
                <w:sz w:val="28"/>
                <w:szCs w:val="28"/>
              </w:rPr>
              <w:t>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2C3839" w:rsidRPr="00A810C9" w:rsidRDefault="002C3839" w:rsidP="00F97124">
            <w:pPr>
              <w:spacing w:after="0" w:line="240" w:lineRule="auto"/>
              <w:jc w:val="center"/>
              <w:rPr>
                <w:rFonts w:ascii="Times New Roman" w:hAnsi="Times New Roman" w:cs="Times New Roman"/>
                <w:color w:val="000000"/>
                <w:sz w:val="28"/>
                <w:szCs w:val="28"/>
              </w:rPr>
            </w:pPr>
            <w:r w:rsidRPr="00A810C9">
              <w:rPr>
                <w:rFonts w:ascii="Times New Roman" w:hAnsi="Times New Roman" w:cs="Times New Roman"/>
                <w:color w:val="000000"/>
                <w:sz w:val="28"/>
                <w:szCs w:val="28"/>
              </w:rPr>
              <w:t>0,00</w:t>
            </w:r>
          </w:p>
        </w:tc>
      </w:tr>
      <w:tr w:rsidR="002C3839" w:rsidRPr="00A810C9" w:rsidTr="00D47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5387" w:type="dxa"/>
          </w:tcPr>
          <w:p w:rsidR="002C3839" w:rsidRPr="00A810C9" w:rsidRDefault="002C3839" w:rsidP="00ED1137">
            <w:pPr>
              <w:spacing w:after="0" w:line="240" w:lineRule="auto"/>
              <w:rPr>
                <w:rFonts w:ascii="Times New Roman" w:eastAsia="Times New Roman" w:hAnsi="Times New Roman" w:cs="Times New Roman"/>
                <w:sz w:val="28"/>
                <w:szCs w:val="28"/>
                <w:lang w:eastAsia="ru-RU"/>
              </w:rPr>
            </w:pPr>
            <w:r w:rsidRPr="00A810C9">
              <w:rPr>
                <w:rFonts w:ascii="Times New Roman" w:eastAsia="Times New Roman" w:hAnsi="Times New Roman" w:cs="Times New Roman"/>
                <w:sz w:val="28"/>
                <w:szCs w:val="28"/>
                <w:lang w:eastAsia="ru-RU"/>
              </w:rPr>
              <w:t>Всего, в том числе по годам:</w:t>
            </w:r>
          </w:p>
        </w:tc>
        <w:tc>
          <w:tcPr>
            <w:tcW w:w="1701" w:type="dxa"/>
            <w:tcBorders>
              <w:top w:val="single" w:sz="4" w:space="0" w:color="auto"/>
              <w:left w:val="nil"/>
              <w:bottom w:val="single" w:sz="4" w:space="0" w:color="auto"/>
              <w:right w:val="single" w:sz="4" w:space="0" w:color="auto"/>
            </w:tcBorders>
            <w:shd w:val="clear" w:color="auto" w:fill="auto"/>
            <w:vAlign w:val="center"/>
          </w:tcPr>
          <w:p w:rsidR="002C3839" w:rsidRPr="002C3839" w:rsidRDefault="002C3839" w:rsidP="002C3839">
            <w:pPr>
              <w:spacing w:after="0" w:line="240" w:lineRule="auto"/>
              <w:ind w:left="-75" w:right="-75"/>
              <w:jc w:val="center"/>
              <w:rPr>
                <w:rFonts w:ascii="Times New Roman" w:hAnsi="Times New Roman" w:cs="Times New Roman"/>
                <w:color w:val="000000"/>
                <w:sz w:val="28"/>
                <w:szCs w:val="28"/>
              </w:rPr>
            </w:pPr>
            <w:r w:rsidRPr="002C3839">
              <w:rPr>
                <w:rFonts w:ascii="Times New Roman" w:hAnsi="Times New Roman" w:cs="Times New Roman"/>
                <w:color w:val="000000"/>
                <w:sz w:val="28"/>
                <w:szCs w:val="28"/>
              </w:rPr>
              <w:t>5 913 139,12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C3839" w:rsidRPr="002C3839" w:rsidRDefault="002C3839" w:rsidP="002C3839">
            <w:pPr>
              <w:spacing w:after="0" w:line="240" w:lineRule="auto"/>
              <w:ind w:left="-75" w:right="-75"/>
              <w:jc w:val="center"/>
              <w:rPr>
                <w:rFonts w:ascii="Times New Roman" w:hAnsi="Times New Roman" w:cs="Times New Roman"/>
                <w:color w:val="000000"/>
                <w:sz w:val="28"/>
                <w:szCs w:val="28"/>
              </w:rPr>
            </w:pPr>
            <w:r w:rsidRPr="002C3839">
              <w:rPr>
                <w:rFonts w:ascii="Times New Roman" w:hAnsi="Times New Roman" w:cs="Times New Roman"/>
                <w:color w:val="000000"/>
                <w:sz w:val="28"/>
                <w:szCs w:val="28"/>
              </w:rPr>
              <w:t>1 565 873,39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C3839" w:rsidRPr="002C3839" w:rsidRDefault="002C3839" w:rsidP="002C3839">
            <w:pPr>
              <w:spacing w:after="0" w:line="240" w:lineRule="auto"/>
              <w:ind w:left="-75" w:right="-75"/>
              <w:jc w:val="center"/>
              <w:rPr>
                <w:rFonts w:ascii="Times New Roman" w:hAnsi="Times New Roman" w:cs="Times New Roman"/>
                <w:color w:val="000000"/>
                <w:sz w:val="28"/>
                <w:szCs w:val="28"/>
              </w:rPr>
            </w:pPr>
            <w:r w:rsidRPr="002C3839">
              <w:rPr>
                <w:rFonts w:ascii="Times New Roman" w:hAnsi="Times New Roman" w:cs="Times New Roman"/>
                <w:color w:val="000000"/>
                <w:sz w:val="28"/>
                <w:szCs w:val="28"/>
              </w:rPr>
              <w:t>2 091 862,64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2C3839" w:rsidRPr="002C3839" w:rsidRDefault="002C3839" w:rsidP="002C3839">
            <w:pPr>
              <w:spacing w:after="0" w:line="240" w:lineRule="auto"/>
              <w:ind w:left="-75" w:right="-75"/>
              <w:jc w:val="center"/>
              <w:rPr>
                <w:rFonts w:ascii="Times New Roman" w:hAnsi="Times New Roman" w:cs="Times New Roman"/>
                <w:color w:val="000000"/>
                <w:sz w:val="28"/>
                <w:szCs w:val="28"/>
              </w:rPr>
            </w:pPr>
            <w:r w:rsidRPr="002C3839">
              <w:rPr>
                <w:rFonts w:ascii="Times New Roman" w:hAnsi="Times New Roman" w:cs="Times New Roman"/>
                <w:color w:val="000000"/>
                <w:sz w:val="28"/>
                <w:szCs w:val="28"/>
              </w:rPr>
              <w:t>1 241 108,60</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2C3839" w:rsidRPr="002C3839" w:rsidRDefault="002C3839" w:rsidP="002C3839">
            <w:pPr>
              <w:spacing w:after="0" w:line="240" w:lineRule="auto"/>
              <w:ind w:left="-75" w:right="-75"/>
              <w:jc w:val="center"/>
              <w:rPr>
                <w:rFonts w:ascii="Times New Roman" w:hAnsi="Times New Roman" w:cs="Times New Roman"/>
                <w:color w:val="000000"/>
                <w:sz w:val="28"/>
                <w:szCs w:val="28"/>
              </w:rPr>
            </w:pPr>
            <w:r w:rsidRPr="002C3839">
              <w:rPr>
                <w:rFonts w:ascii="Times New Roman" w:hAnsi="Times New Roman" w:cs="Times New Roman"/>
                <w:color w:val="000000"/>
                <w:sz w:val="28"/>
                <w:szCs w:val="28"/>
              </w:rPr>
              <w:t>1 014 294,49</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2C3839" w:rsidRPr="00A810C9" w:rsidRDefault="002C3839" w:rsidP="00F97124">
            <w:pPr>
              <w:spacing w:after="0" w:line="240" w:lineRule="auto"/>
              <w:jc w:val="center"/>
              <w:rPr>
                <w:rFonts w:ascii="Times New Roman" w:hAnsi="Times New Roman" w:cs="Times New Roman"/>
                <w:color w:val="000000"/>
                <w:sz w:val="28"/>
                <w:szCs w:val="28"/>
              </w:rPr>
            </w:pPr>
            <w:r w:rsidRPr="00A810C9">
              <w:rPr>
                <w:rFonts w:ascii="Times New Roman" w:hAnsi="Times New Roman" w:cs="Times New Roman"/>
                <w:color w:val="000000"/>
                <w:sz w:val="28"/>
                <w:szCs w:val="28"/>
              </w:rPr>
              <w:t>0,00</w:t>
            </w:r>
          </w:p>
        </w:tc>
      </w:tr>
    </w:tbl>
    <w:p w:rsidR="004112F3" w:rsidRPr="00A810C9" w:rsidRDefault="004112F3" w:rsidP="004112F3">
      <w:pPr>
        <w:widowControl w:val="0"/>
        <w:autoSpaceDE w:val="0"/>
        <w:autoSpaceDN w:val="0"/>
        <w:adjustRightInd w:val="0"/>
        <w:spacing w:after="0" w:line="240" w:lineRule="auto"/>
        <w:outlineLvl w:val="1"/>
        <w:rPr>
          <w:rFonts w:ascii="Times New Roman" w:eastAsia="Times New Roman" w:hAnsi="Times New Roman" w:cs="Times New Roman"/>
          <w:color w:val="000000"/>
          <w:sz w:val="28"/>
          <w:szCs w:val="24"/>
          <w:lang w:eastAsia="ru-RU"/>
        </w:rPr>
      </w:pPr>
    </w:p>
    <w:p w:rsidR="00ED1137" w:rsidRPr="00CF683B" w:rsidRDefault="00ED1137" w:rsidP="00ED1137">
      <w:pPr>
        <w:widowControl w:val="0"/>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1. </w:t>
      </w:r>
      <w:r w:rsidR="004112F3" w:rsidRPr="00CF683B">
        <w:rPr>
          <w:rFonts w:ascii="Times New Roman" w:eastAsia="Times New Roman" w:hAnsi="Times New Roman" w:cs="Times New Roman"/>
          <w:color w:val="000000"/>
          <w:sz w:val="28"/>
          <w:szCs w:val="28"/>
          <w:lang w:eastAsia="ru-RU"/>
        </w:rPr>
        <w:t xml:space="preserve">Общая характеристика сферы реализации муниципальной программы Раменского городского округа </w:t>
      </w:r>
    </w:p>
    <w:p w:rsidR="004112F3" w:rsidRPr="00CF683B" w:rsidRDefault="004112F3" w:rsidP="00ED1137">
      <w:pPr>
        <w:widowControl w:val="0"/>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Московской области «Формирование современной комфортной городской среды»</w:t>
      </w:r>
    </w:p>
    <w:p w:rsidR="00565D7E" w:rsidRPr="00CF683B" w:rsidRDefault="00565D7E" w:rsidP="00565D7E">
      <w:pPr>
        <w:widowControl w:val="0"/>
        <w:autoSpaceDE w:val="0"/>
        <w:autoSpaceDN w:val="0"/>
        <w:adjustRightInd w:val="0"/>
        <w:spacing w:after="0" w:line="240" w:lineRule="auto"/>
        <w:ind w:left="720"/>
        <w:outlineLvl w:val="1"/>
        <w:rPr>
          <w:rFonts w:ascii="Times New Roman" w:eastAsia="Times New Roman" w:hAnsi="Times New Roman" w:cs="Times New Roman"/>
          <w:b/>
          <w:color w:val="000000"/>
          <w:sz w:val="28"/>
          <w:szCs w:val="28"/>
          <w:lang w:eastAsia="ru-RU"/>
        </w:rPr>
      </w:pPr>
    </w:p>
    <w:p w:rsidR="004112F3" w:rsidRPr="00CF683B"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Право граждан на благоприятную среду жизнедеятельности закреплено в основном законе государства - Конституции Российской Федерации, в связи с чем создание благоприятной для проживания и хозяйствования среды является одной из </w:t>
      </w:r>
      <w:r w:rsidRPr="00CF683B">
        <w:rPr>
          <w:rFonts w:ascii="Times New Roman" w:eastAsia="Times New Roman" w:hAnsi="Times New Roman" w:cs="Times New Roman"/>
          <w:color w:val="000000"/>
          <w:sz w:val="28"/>
          <w:szCs w:val="28"/>
          <w:lang w:eastAsia="ru-RU"/>
        </w:rPr>
        <w:lastRenderedPageBreak/>
        <w:t xml:space="preserve">социально значимых задач, на успешное решение которой должны быть направлены совместные усилия органов государственной власти и местного самоуправления при деятельном участии в ее решении городского населения. Обеспечение благоустройства территорий Раменского городского округа законодательно закреплено также Законом Московской </w:t>
      </w:r>
      <w:r w:rsidRPr="006319C0">
        <w:rPr>
          <w:rFonts w:ascii="Times New Roman" w:eastAsia="Times New Roman" w:hAnsi="Times New Roman" w:cs="Times New Roman"/>
          <w:color w:val="000000"/>
          <w:sz w:val="28"/>
          <w:szCs w:val="28"/>
          <w:lang w:eastAsia="ru-RU"/>
        </w:rPr>
        <w:t>области от 30.12.2014 № 191/2014-ОЗ «</w:t>
      </w:r>
      <w:r w:rsidR="00087095" w:rsidRPr="006319C0">
        <w:rPr>
          <w:rFonts w:ascii="Times New Roman" w:hAnsi="Times New Roman" w:cs="Times New Roman"/>
          <w:bCs/>
          <w:sz w:val="28"/>
          <w:szCs w:val="28"/>
          <w:shd w:val="clear" w:color="auto" w:fill="FFFFFF"/>
        </w:rPr>
        <w:t>О регулировании дополнительных вопросов в сфере благоустройства в Московской области</w:t>
      </w:r>
      <w:r w:rsidRPr="006319C0">
        <w:rPr>
          <w:rFonts w:ascii="Times New Roman" w:eastAsia="Times New Roman" w:hAnsi="Times New Roman" w:cs="Times New Roman"/>
          <w:sz w:val="28"/>
          <w:szCs w:val="28"/>
          <w:lang w:eastAsia="ru-RU"/>
        </w:rPr>
        <w:t>»</w:t>
      </w:r>
      <w:r w:rsidR="00FB2BD1" w:rsidRPr="006319C0">
        <w:rPr>
          <w:rFonts w:ascii="Times New Roman" w:eastAsia="Times New Roman" w:hAnsi="Times New Roman" w:cs="Times New Roman"/>
          <w:sz w:val="28"/>
          <w:szCs w:val="28"/>
          <w:lang w:eastAsia="ru-RU"/>
        </w:rPr>
        <w:t xml:space="preserve"> (с изменениями от 08</w:t>
      </w:r>
      <w:r w:rsidR="00087095" w:rsidRPr="006319C0">
        <w:rPr>
          <w:rFonts w:ascii="Times New Roman" w:eastAsia="Times New Roman" w:hAnsi="Times New Roman" w:cs="Times New Roman"/>
          <w:sz w:val="28"/>
          <w:szCs w:val="28"/>
          <w:lang w:eastAsia="ru-RU"/>
        </w:rPr>
        <w:t>.0</w:t>
      </w:r>
      <w:r w:rsidR="00FB2BD1" w:rsidRPr="006319C0">
        <w:rPr>
          <w:rFonts w:ascii="Times New Roman" w:eastAsia="Times New Roman" w:hAnsi="Times New Roman" w:cs="Times New Roman"/>
          <w:sz w:val="28"/>
          <w:szCs w:val="28"/>
          <w:lang w:eastAsia="ru-RU"/>
        </w:rPr>
        <w:t>6</w:t>
      </w:r>
      <w:r w:rsidR="00087095" w:rsidRPr="006319C0">
        <w:rPr>
          <w:rFonts w:ascii="Times New Roman" w:eastAsia="Times New Roman" w:hAnsi="Times New Roman" w:cs="Times New Roman"/>
          <w:sz w:val="28"/>
          <w:szCs w:val="28"/>
          <w:lang w:eastAsia="ru-RU"/>
        </w:rPr>
        <w:t>.202</w:t>
      </w:r>
      <w:r w:rsidR="00FB2BD1" w:rsidRPr="006319C0">
        <w:rPr>
          <w:rFonts w:ascii="Times New Roman" w:eastAsia="Times New Roman" w:hAnsi="Times New Roman" w:cs="Times New Roman"/>
          <w:sz w:val="28"/>
          <w:szCs w:val="28"/>
          <w:lang w:eastAsia="ru-RU"/>
        </w:rPr>
        <w:t>1</w:t>
      </w:r>
      <w:r w:rsidR="00087095" w:rsidRPr="006319C0">
        <w:rPr>
          <w:rFonts w:ascii="Times New Roman" w:eastAsia="Times New Roman" w:hAnsi="Times New Roman" w:cs="Times New Roman"/>
          <w:sz w:val="28"/>
          <w:szCs w:val="28"/>
          <w:lang w:eastAsia="ru-RU"/>
        </w:rPr>
        <w:t>)</w:t>
      </w:r>
      <w:r w:rsidRPr="006319C0">
        <w:rPr>
          <w:rFonts w:ascii="Times New Roman" w:eastAsia="Times New Roman" w:hAnsi="Times New Roman" w:cs="Times New Roman"/>
          <w:color w:val="000000"/>
          <w:sz w:val="28"/>
          <w:szCs w:val="28"/>
          <w:lang w:eastAsia="ru-RU"/>
        </w:rPr>
        <w:t>, нормами и правилами по благоустройству территории Раменского городского округа Московской</w:t>
      </w:r>
      <w:r w:rsidRPr="00CF683B">
        <w:rPr>
          <w:rFonts w:ascii="Times New Roman" w:eastAsia="Times New Roman" w:hAnsi="Times New Roman" w:cs="Times New Roman"/>
          <w:color w:val="000000"/>
          <w:sz w:val="28"/>
          <w:szCs w:val="28"/>
          <w:lang w:eastAsia="ru-RU"/>
        </w:rPr>
        <w:t xml:space="preserve"> области.</w:t>
      </w:r>
    </w:p>
    <w:p w:rsidR="004112F3" w:rsidRPr="00CF683B"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Именно поэтому высокие требования предъявляются к уровню благоустройства и санитарного содержания территорий, совершенствованию эстетического вида, созданию гармоничной архитектурно-ландшафтной среды.  Согласно статье 14 Федерального закона от 06.10.2003 № 131-ФЗ «Об общих принципах организации местного самоуправления в Российской Федерации», содержание и ремонт внутриквартальных проездов являются компетенцией органов местного самоуправления. Главной задачей проведения данных работ являются повышение безопасности движения пешеходов и транспортных средств, а также улучшение внешнего облика внутридворовых территорий.</w:t>
      </w:r>
    </w:p>
    <w:p w:rsidR="004112F3" w:rsidRPr="00CF683B"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В соответствии с вышеизложенным, разработка данной программы имеет большую актуальность. Проведение указанных мероприятий послужит приданию Раменскому городскому округу имиджа чистого, благоустроенного города, увеличению его привлекательности для жителей и гостей городского округа.</w:t>
      </w:r>
    </w:p>
    <w:p w:rsidR="004112F3" w:rsidRPr="004220EF" w:rsidRDefault="004112F3"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color w:val="000000"/>
          <w:sz w:val="24"/>
          <w:szCs w:val="24"/>
          <w:highlight w:val="yellow"/>
          <w:lang w:eastAsia="ru-RU"/>
        </w:rPr>
      </w:pPr>
    </w:p>
    <w:p w:rsidR="00ED1137" w:rsidRPr="0040323A" w:rsidRDefault="004112F3"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color w:val="000000"/>
          <w:sz w:val="28"/>
          <w:szCs w:val="28"/>
          <w:lang w:eastAsia="ru-RU"/>
        </w:rPr>
      </w:pPr>
      <w:r w:rsidRPr="0040323A">
        <w:rPr>
          <w:rFonts w:ascii="Times New Roman" w:eastAsia="Times New Roman" w:hAnsi="Times New Roman" w:cs="Times New Roman"/>
          <w:color w:val="000000"/>
          <w:sz w:val="28"/>
          <w:szCs w:val="28"/>
          <w:lang w:eastAsia="ru-RU"/>
        </w:rPr>
        <w:t>2. Цели муниципальной программы</w:t>
      </w:r>
      <w:r w:rsidR="00000B2F" w:rsidRPr="0040323A">
        <w:rPr>
          <w:rFonts w:ascii="Times New Roman" w:eastAsia="Times New Roman" w:hAnsi="Times New Roman" w:cs="Times New Roman"/>
          <w:color w:val="000000"/>
          <w:sz w:val="28"/>
          <w:szCs w:val="28"/>
          <w:lang w:eastAsia="ru-RU"/>
        </w:rPr>
        <w:t xml:space="preserve"> Раменского городского округа Московской области </w:t>
      </w:r>
    </w:p>
    <w:p w:rsidR="004112F3" w:rsidRPr="0040323A" w:rsidRDefault="00000B2F"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color w:val="000000"/>
          <w:sz w:val="28"/>
          <w:szCs w:val="28"/>
          <w:lang w:eastAsia="ru-RU"/>
        </w:rPr>
      </w:pPr>
      <w:r w:rsidRPr="0040323A">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40323A" w:rsidRDefault="004112F3" w:rsidP="004112F3">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color w:val="000000"/>
          <w:sz w:val="24"/>
          <w:szCs w:val="24"/>
          <w:lang w:eastAsia="ru-RU"/>
        </w:rPr>
      </w:pPr>
    </w:p>
    <w:p w:rsidR="0081289B" w:rsidRPr="0040323A" w:rsidRDefault="0081289B" w:rsidP="0081289B">
      <w:pPr>
        <w:widowControl w:val="0"/>
        <w:autoSpaceDE w:val="0"/>
        <w:autoSpaceDN w:val="0"/>
        <w:adjustRightInd w:val="0"/>
        <w:spacing w:after="0" w:line="240" w:lineRule="auto"/>
        <w:ind w:left="680"/>
        <w:rPr>
          <w:rFonts w:ascii="Times New Roman" w:eastAsia="Times New Roman" w:hAnsi="Times New Roman" w:cs="Times New Roman"/>
          <w:color w:val="000000"/>
          <w:sz w:val="28"/>
          <w:szCs w:val="28"/>
          <w:lang w:eastAsia="ru-RU"/>
        </w:rPr>
      </w:pPr>
      <w:r w:rsidRPr="0040323A">
        <w:rPr>
          <w:rFonts w:ascii="Times New Roman" w:eastAsia="Times New Roman" w:hAnsi="Times New Roman" w:cs="Times New Roman"/>
          <w:color w:val="000000"/>
          <w:sz w:val="28"/>
          <w:szCs w:val="28"/>
          <w:lang w:eastAsia="ru-RU"/>
        </w:rPr>
        <w:t>1.Создание благоприятных условий для проживания и отдыха.</w:t>
      </w:r>
    </w:p>
    <w:p w:rsidR="004112F3" w:rsidRPr="0040323A" w:rsidRDefault="0081289B" w:rsidP="004112F3">
      <w:pPr>
        <w:widowControl w:val="0"/>
        <w:autoSpaceDE w:val="0"/>
        <w:autoSpaceDN w:val="0"/>
        <w:adjustRightInd w:val="0"/>
        <w:spacing w:after="0" w:line="240" w:lineRule="auto"/>
        <w:ind w:left="680"/>
        <w:rPr>
          <w:rFonts w:ascii="Times New Roman" w:eastAsia="Times New Roman" w:hAnsi="Times New Roman" w:cs="Times New Roman"/>
          <w:color w:val="000000"/>
          <w:sz w:val="28"/>
          <w:szCs w:val="28"/>
          <w:lang w:eastAsia="ru-RU"/>
        </w:rPr>
      </w:pPr>
      <w:r w:rsidRPr="0040323A">
        <w:rPr>
          <w:rFonts w:ascii="Times New Roman" w:eastAsia="Times New Roman" w:hAnsi="Times New Roman" w:cs="Times New Roman"/>
          <w:color w:val="000000"/>
          <w:sz w:val="28"/>
          <w:szCs w:val="28"/>
          <w:lang w:eastAsia="ru-RU"/>
        </w:rPr>
        <w:t>2</w:t>
      </w:r>
      <w:r w:rsidR="004112F3" w:rsidRPr="0040323A">
        <w:rPr>
          <w:rFonts w:ascii="Times New Roman" w:eastAsia="Times New Roman" w:hAnsi="Times New Roman" w:cs="Times New Roman"/>
          <w:color w:val="000000"/>
          <w:sz w:val="28"/>
          <w:szCs w:val="28"/>
          <w:lang w:eastAsia="ru-RU"/>
        </w:rPr>
        <w:t xml:space="preserve">.Повышение уровня благоустройства территорий Раменского городского округа. </w:t>
      </w:r>
    </w:p>
    <w:p w:rsidR="004112F3" w:rsidRPr="0040323A" w:rsidRDefault="004112F3" w:rsidP="004112F3">
      <w:pPr>
        <w:widowControl w:val="0"/>
        <w:autoSpaceDE w:val="0"/>
        <w:autoSpaceDN w:val="0"/>
        <w:adjustRightInd w:val="0"/>
        <w:spacing w:after="0" w:line="240" w:lineRule="auto"/>
        <w:ind w:left="680"/>
        <w:jc w:val="both"/>
        <w:outlineLvl w:val="1"/>
        <w:rPr>
          <w:rFonts w:ascii="Times New Roman" w:eastAsia="Times New Roman" w:hAnsi="Times New Roman" w:cs="Times New Roman"/>
          <w:color w:val="000000"/>
          <w:sz w:val="28"/>
          <w:szCs w:val="28"/>
          <w:lang w:eastAsia="ru-RU"/>
        </w:rPr>
      </w:pPr>
      <w:r w:rsidRPr="0040323A">
        <w:rPr>
          <w:rFonts w:ascii="Times New Roman" w:eastAsia="Times New Roman" w:hAnsi="Times New Roman" w:cs="Times New Roman"/>
          <w:color w:val="000000"/>
          <w:sz w:val="28"/>
          <w:szCs w:val="28"/>
          <w:lang w:eastAsia="ru-RU"/>
        </w:rPr>
        <w:t xml:space="preserve">3.Обеспечение комфортных и безопасных условий проживания граждан. </w:t>
      </w:r>
    </w:p>
    <w:p w:rsidR="004112F3" w:rsidRPr="0040323A" w:rsidRDefault="004112F3" w:rsidP="004112F3">
      <w:pPr>
        <w:widowControl w:val="0"/>
        <w:autoSpaceDE w:val="0"/>
        <w:autoSpaceDN w:val="0"/>
        <w:adjustRightInd w:val="0"/>
        <w:spacing w:after="0" w:line="240" w:lineRule="auto"/>
        <w:ind w:left="680"/>
        <w:jc w:val="both"/>
        <w:outlineLvl w:val="1"/>
        <w:rPr>
          <w:rFonts w:ascii="Times New Roman" w:eastAsia="Times New Roman" w:hAnsi="Times New Roman" w:cs="Times New Roman"/>
          <w:color w:val="000000"/>
          <w:sz w:val="28"/>
          <w:szCs w:val="28"/>
          <w:lang w:eastAsia="ru-RU"/>
        </w:rPr>
      </w:pPr>
      <w:r w:rsidRPr="0040323A">
        <w:rPr>
          <w:rFonts w:ascii="Times New Roman" w:eastAsia="Times New Roman" w:hAnsi="Times New Roman" w:cs="Times New Roman"/>
          <w:color w:val="000000"/>
          <w:sz w:val="28"/>
          <w:szCs w:val="28"/>
          <w:lang w:eastAsia="ru-RU"/>
        </w:rPr>
        <w:t>4.Повышение качества</w:t>
      </w:r>
      <w:r w:rsidR="00C15811" w:rsidRPr="0040323A">
        <w:rPr>
          <w:rFonts w:ascii="Times New Roman" w:eastAsia="Times New Roman" w:hAnsi="Times New Roman" w:cs="Times New Roman"/>
          <w:color w:val="000000"/>
          <w:sz w:val="28"/>
          <w:szCs w:val="28"/>
          <w:lang w:eastAsia="ru-RU"/>
        </w:rPr>
        <w:t xml:space="preserve"> предоставления</w:t>
      </w:r>
      <w:r w:rsidRPr="0040323A">
        <w:rPr>
          <w:rFonts w:ascii="Times New Roman" w:eastAsia="Times New Roman" w:hAnsi="Times New Roman" w:cs="Times New Roman"/>
          <w:color w:val="000000"/>
          <w:sz w:val="28"/>
          <w:szCs w:val="28"/>
          <w:lang w:eastAsia="ru-RU"/>
        </w:rPr>
        <w:t xml:space="preserve"> жилищно-коммунальных услуг.</w:t>
      </w:r>
    </w:p>
    <w:p w:rsidR="004112F3" w:rsidRPr="0040323A" w:rsidRDefault="004112F3" w:rsidP="004112F3">
      <w:pPr>
        <w:widowControl w:val="0"/>
        <w:autoSpaceDE w:val="0"/>
        <w:autoSpaceDN w:val="0"/>
        <w:adjustRightInd w:val="0"/>
        <w:spacing w:after="0" w:line="240" w:lineRule="auto"/>
        <w:ind w:firstLine="680"/>
        <w:jc w:val="both"/>
        <w:outlineLvl w:val="1"/>
        <w:rPr>
          <w:rFonts w:ascii="Times New Roman" w:eastAsia="Times New Roman" w:hAnsi="Times New Roman" w:cs="Times New Roman"/>
          <w:color w:val="000000"/>
          <w:sz w:val="28"/>
          <w:szCs w:val="28"/>
          <w:lang w:eastAsia="ru-RU"/>
        </w:rPr>
      </w:pPr>
      <w:r w:rsidRPr="0040323A">
        <w:rPr>
          <w:rFonts w:ascii="Times New Roman" w:eastAsia="Times New Roman" w:hAnsi="Times New Roman" w:cs="Times New Roman"/>
          <w:color w:val="000000"/>
          <w:sz w:val="28"/>
          <w:szCs w:val="28"/>
          <w:lang w:eastAsia="ru-RU"/>
        </w:rPr>
        <w:t>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«Формирование современной комфортной городской среды Раменского городского округа</w:t>
      </w:r>
      <w:r w:rsidR="00000B2F" w:rsidRPr="0040323A">
        <w:rPr>
          <w:rFonts w:ascii="Times New Roman" w:eastAsia="Times New Roman" w:hAnsi="Times New Roman" w:cs="Times New Roman"/>
          <w:color w:val="000000"/>
          <w:sz w:val="28"/>
          <w:szCs w:val="28"/>
          <w:lang w:eastAsia="ru-RU"/>
        </w:rPr>
        <w:t xml:space="preserve"> (далее – программа)</w:t>
      </w:r>
      <w:r w:rsidRPr="0040323A">
        <w:rPr>
          <w:rFonts w:ascii="Times New Roman" w:eastAsia="Times New Roman" w:hAnsi="Times New Roman" w:cs="Times New Roman"/>
          <w:color w:val="000000"/>
          <w:sz w:val="28"/>
          <w:szCs w:val="28"/>
          <w:lang w:eastAsia="ru-RU"/>
        </w:rPr>
        <w:t xml:space="preserve"> являются:</w:t>
      </w:r>
    </w:p>
    <w:p w:rsidR="004112F3" w:rsidRPr="001D65E8"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40323A">
        <w:rPr>
          <w:rFonts w:ascii="Times New Roman" w:eastAsia="Times New Roman" w:hAnsi="Times New Roman" w:cs="Times New Roman"/>
          <w:color w:val="000000"/>
          <w:sz w:val="28"/>
          <w:szCs w:val="28"/>
          <w:lang w:eastAsia="ru-RU"/>
        </w:rPr>
        <w:t xml:space="preserve">- синхронизация выполнения работ в рамках </w:t>
      </w:r>
      <w:r w:rsidR="001D65E8" w:rsidRPr="0040323A">
        <w:rPr>
          <w:rFonts w:ascii="Times New Roman" w:eastAsia="Times New Roman" w:hAnsi="Times New Roman" w:cs="Times New Roman"/>
          <w:color w:val="000000"/>
          <w:sz w:val="28"/>
          <w:szCs w:val="28"/>
          <w:lang w:eastAsia="ru-RU"/>
        </w:rPr>
        <w:t xml:space="preserve">муниципальной </w:t>
      </w:r>
      <w:r w:rsidRPr="0040323A">
        <w:rPr>
          <w:rFonts w:ascii="Times New Roman" w:eastAsia="Times New Roman" w:hAnsi="Times New Roman" w:cs="Times New Roman"/>
          <w:color w:val="000000"/>
          <w:sz w:val="28"/>
          <w:szCs w:val="28"/>
          <w:lang w:eastAsia="ru-RU"/>
        </w:rPr>
        <w:t>программы с реализуемыми</w:t>
      </w:r>
      <w:r w:rsidRPr="001D65E8">
        <w:rPr>
          <w:rFonts w:ascii="Times New Roman" w:eastAsia="Times New Roman" w:hAnsi="Times New Roman" w:cs="Times New Roman"/>
          <w:color w:val="000000"/>
          <w:sz w:val="28"/>
          <w:szCs w:val="28"/>
          <w:lang w:eastAsia="ru-RU"/>
        </w:rPr>
        <w:t xml:space="preserve"> в Раменском городском округе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w:t>
      </w:r>
      <w:r w:rsidR="001D65E8" w:rsidRPr="001D65E8">
        <w:rPr>
          <w:rFonts w:ascii="Times New Roman" w:eastAsia="Times New Roman" w:hAnsi="Times New Roman" w:cs="Times New Roman"/>
          <w:color w:val="000000"/>
          <w:sz w:val="28"/>
          <w:szCs w:val="28"/>
          <w:lang w:eastAsia="ru-RU"/>
        </w:rPr>
        <w:t>, расположенных на соответствующей территории</w:t>
      </w:r>
      <w:r w:rsidRPr="001D65E8">
        <w:rPr>
          <w:rFonts w:ascii="Times New Roman" w:eastAsia="Times New Roman" w:hAnsi="Times New Roman" w:cs="Times New Roman"/>
          <w:color w:val="000000"/>
          <w:sz w:val="28"/>
          <w:szCs w:val="28"/>
          <w:lang w:eastAsia="ru-RU"/>
        </w:rPr>
        <w:t>;</w:t>
      </w:r>
    </w:p>
    <w:p w:rsidR="004112F3" w:rsidRPr="001D65E8"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1D65E8">
        <w:rPr>
          <w:rFonts w:ascii="Times New Roman" w:eastAsia="Times New Roman" w:hAnsi="Times New Roman" w:cs="Times New Roman"/>
          <w:color w:val="000000"/>
          <w:sz w:val="28"/>
          <w:szCs w:val="28"/>
          <w:lang w:eastAsia="ru-RU"/>
        </w:rPr>
        <w:lastRenderedPageBreak/>
        <w:t>- синхронизация реализации мероприятий</w:t>
      </w:r>
      <w:r w:rsidR="001D65E8" w:rsidRPr="001D65E8">
        <w:rPr>
          <w:rFonts w:ascii="Times New Roman" w:eastAsia="Times New Roman" w:hAnsi="Times New Roman" w:cs="Times New Roman"/>
          <w:color w:val="000000"/>
          <w:sz w:val="28"/>
          <w:szCs w:val="28"/>
          <w:lang w:eastAsia="ru-RU"/>
        </w:rPr>
        <w:t xml:space="preserve"> в рамках муниципальной </w:t>
      </w:r>
      <w:r w:rsidRPr="001D65E8">
        <w:rPr>
          <w:rFonts w:ascii="Times New Roman" w:eastAsia="Times New Roman" w:hAnsi="Times New Roman" w:cs="Times New Roman"/>
          <w:color w:val="000000"/>
          <w:sz w:val="28"/>
          <w:szCs w:val="28"/>
          <w:lang w:eastAsia="ru-RU"/>
        </w:rPr>
        <w:t>программы с реализуемыми в Раменском городском округе мероприятиями в сфере обеспечения доступности городской среды для маломобильных групп населения, цифровизации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 утверждаемыми Министерством строительства и жилищно-коммунального хозяйства Российской Федерации.</w:t>
      </w:r>
    </w:p>
    <w:p w:rsidR="004112F3" w:rsidRPr="0040323A" w:rsidRDefault="004112F3" w:rsidP="004112F3">
      <w:pPr>
        <w:widowControl w:val="0"/>
        <w:autoSpaceDE w:val="0"/>
        <w:autoSpaceDN w:val="0"/>
        <w:adjustRightInd w:val="0"/>
        <w:spacing w:after="0" w:line="240" w:lineRule="auto"/>
        <w:ind w:firstLine="680"/>
        <w:jc w:val="both"/>
        <w:outlineLvl w:val="1"/>
        <w:rPr>
          <w:rFonts w:ascii="Times New Roman" w:eastAsia="Times New Roman" w:hAnsi="Times New Roman" w:cs="Times New Roman"/>
          <w:color w:val="000000"/>
          <w:sz w:val="28"/>
          <w:szCs w:val="28"/>
          <w:lang w:eastAsia="ru-RU"/>
        </w:rPr>
      </w:pPr>
      <w:r w:rsidRPr="0040323A">
        <w:rPr>
          <w:rFonts w:ascii="Times New Roman" w:eastAsia="Times New Roman" w:hAnsi="Times New Roman" w:cs="Times New Roman"/>
          <w:color w:val="000000"/>
          <w:sz w:val="28"/>
          <w:szCs w:val="28"/>
          <w:lang w:eastAsia="ru-RU"/>
        </w:rPr>
        <w:t xml:space="preserve">Необходимым условием реализации программы является проведение мероприятий по благоустройству дворовых </w:t>
      </w:r>
      <w:r w:rsidR="001D65E8" w:rsidRPr="0040323A">
        <w:rPr>
          <w:rFonts w:ascii="Times New Roman" w:eastAsia="Times New Roman" w:hAnsi="Times New Roman" w:cs="Times New Roman"/>
          <w:color w:val="000000"/>
          <w:sz w:val="28"/>
          <w:szCs w:val="28"/>
          <w:lang w:eastAsia="ru-RU"/>
        </w:rPr>
        <w:t>территорий,</w:t>
      </w:r>
      <w:r w:rsidRPr="0040323A">
        <w:rPr>
          <w:rFonts w:ascii="Times New Roman" w:eastAsia="Times New Roman" w:hAnsi="Times New Roman" w:cs="Times New Roman"/>
          <w:color w:val="000000"/>
          <w:sz w:val="28"/>
          <w:szCs w:val="28"/>
          <w:lang w:eastAsia="ru-RU"/>
        </w:rPr>
        <w:t xml:space="preserve"> общественных территорий с учетом необходимости обеспечения физической, пространственной и информационной доступности для инвалидов и других маломобильных групп населения.</w:t>
      </w:r>
    </w:p>
    <w:p w:rsidR="008F7ED1" w:rsidRPr="008F7ED1"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Предельная</w:t>
      </w:r>
      <w:r w:rsidR="008F7ED1" w:rsidRPr="008F7ED1">
        <w:rPr>
          <w:rFonts w:ascii="Times New Roman" w:eastAsia="Times New Roman" w:hAnsi="Times New Roman" w:cs="Times New Roman"/>
          <w:color w:val="000000"/>
          <w:sz w:val="28"/>
          <w:szCs w:val="28"/>
          <w:lang w:eastAsia="ru-RU"/>
        </w:rPr>
        <w:t xml:space="preserve"> дат</w:t>
      </w:r>
      <w:r>
        <w:rPr>
          <w:rFonts w:ascii="Times New Roman" w:eastAsia="Times New Roman" w:hAnsi="Times New Roman" w:cs="Times New Roman"/>
          <w:color w:val="000000"/>
          <w:sz w:val="28"/>
          <w:szCs w:val="28"/>
          <w:lang w:eastAsia="ru-RU"/>
        </w:rPr>
        <w:t>а</w:t>
      </w:r>
      <w:r w:rsidR="008F7ED1" w:rsidRPr="008F7ED1">
        <w:rPr>
          <w:rFonts w:ascii="Times New Roman" w:eastAsia="Times New Roman" w:hAnsi="Times New Roman" w:cs="Times New Roman"/>
          <w:color w:val="000000"/>
          <w:sz w:val="28"/>
          <w:szCs w:val="28"/>
          <w:lang w:eastAsia="ru-RU"/>
        </w:rPr>
        <w:t xml:space="preserve"> заключения соглашений по результатам закупки товаров, работ и услуг для обеспечения муниципальных нужд в целях реализации муниципальных программ - 1 апреля года предоставления субсидии, за исключением: </w:t>
      </w:r>
    </w:p>
    <w:p w:rsidR="008F7ED1" w:rsidRPr="008F7ED1"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008F7ED1" w:rsidRPr="008F7ED1">
        <w:rPr>
          <w:rFonts w:ascii="Times New Roman" w:eastAsia="Times New Roman" w:hAnsi="Times New Roman" w:cs="Times New Roman"/>
          <w:color w:val="000000"/>
          <w:sz w:val="28"/>
          <w:szCs w:val="28"/>
          <w:lang w:eastAsia="ru-RU"/>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8F7ED1" w:rsidRPr="008F7ED1"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008F7ED1" w:rsidRPr="008F7ED1">
        <w:rPr>
          <w:rFonts w:ascii="Times New Roman" w:eastAsia="Times New Roman" w:hAnsi="Times New Roman" w:cs="Times New Roman"/>
          <w:color w:val="000000"/>
          <w:sz w:val="28"/>
          <w:szCs w:val="28"/>
          <w:lang w:eastAsia="ru-RU"/>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8F7ED1" w:rsidRPr="008F7ED1"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008F7ED1" w:rsidRPr="008F7ED1">
        <w:rPr>
          <w:rFonts w:ascii="Times New Roman" w:eastAsia="Times New Roman" w:hAnsi="Times New Roman" w:cs="Times New Roman"/>
          <w:color w:val="000000"/>
          <w:sz w:val="28"/>
          <w:szCs w:val="28"/>
          <w:lang w:eastAsia="ru-RU"/>
        </w:rPr>
        <w:t>случаев заключения таких соглашений в пределах экономии средств при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rsidR="003432B4" w:rsidRPr="00C8754D" w:rsidRDefault="003432B4"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8754D">
        <w:rPr>
          <w:rFonts w:ascii="Times New Roman" w:eastAsia="Times New Roman" w:hAnsi="Times New Roman" w:cs="Times New Roman"/>
          <w:color w:val="000000"/>
          <w:sz w:val="28"/>
          <w:szCs w:val="28"/>
          <w:lang w:eastAsia="ru-RU"/>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определяется не позднее последнего года реализации федерального проекта за счет средств указанных лиц в соответствии с требованиями правил благоустройства территории Раменского городского округа.</w:t>
      </w:r>
    </w:p>
    <w:p w:rsidR="00C8754D" w:rsidRDefault="00C8754D" w:rsidP="00850D7A">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М</w:t>
      </w:r>
      <w:r w:rsidRPr="00C8754D">
        <w:rPr>
          <w:rFonts w:ascii="Times New Roman" w:eastAsia="Times New Roman" w:hAnsi="Times New Roman" w:cs="Times New Roman"/>
          <w:color w:val="000000"/>
          <w:sz w:val="28"/>
          <w:szCs w:val="28"/>
          <w:lang w:eastAsia="ru-RU"/>
        </w:rPr>
        <w:t>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w:t>
      </w:r>
      <w:r>
        <w:rPr>
          <w:rFonts w:ascii="Times New Roman" w:eastAsia="Times New Roman" w:hAnsi="Times New Roman" w:cs="Times New Roman"/>
          <w:color w:val="000000"/>
          <w:sz w:val="28"/>
          <w:szCs w:val="28"/>
          <w:lang w:eastAsia="ru-RU"/>
        </w:rPr>
        <w:t>.</w:t>
      </w:r>
    </w:p>
    <w:p w:rsidR="00753C0F" w:rsidRPr="00753C0F"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53C0F">
        <w:rPr>
          <w:rFonts w:ascii="Times New Roman" w:eastAsia="Times New Roman" w:hAnsi="Times New Roman" w:cs="Times New Roman"/>
          <w:color w:val="000000"/>
          <w:sz w:val="28"/>
          <w:szCs w:val="28"/>
          <w:lang w:eastAsia="ru-RU"/>
        </w:rPr>
        <w:t>Ввиду ограниченного доступа к территориям и объектам, инвентаризация объектов индивидуального жилищного строительства проводится в упрощенном порядке.</w:t>
      </w:r>
    </w:p>
    <w:p w:rsidR="00753C0F"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53C0F">
        <w:rPr>
          <w:rFonts w:ascii="Times New Roman" w:eastAsia="Times New Roman" w:hAnsi="Times New Roman" w:cs="Times New Roman"/>
          <w:color w:val="000000"/>
          <w:sz w:val="28"/>
          <w:szCs w:val="28"/>
          <w:lang w:eastAsia="ru-RU"/>
        </w:rPr>
        <w:t xml:space="preserve">Инвентаризации подлежит внешний вид фасадов и ограждений, и прилегающая к объектам жилищного строительства территория, в том числе домов блокированной застройки. </w:t>
      </w:r>
    </w:p>
    <w:p w:rsidR="00753C0F" w:rsidRPr="00753C0F"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53C0F">
        <w:rPr>
          <w:rFonts w:ascii="Times New Roman" w:eastAsia="Times New Roman" w:hAnsi="Times New Roman" w:cs="Times New Roman"/>
          <w:color w:val="000000"/>
          <w:sz w:val="28"/>
          <w:szCs w:val="28"/>
          <w:lang w:eastAsia="ru-RU"/>
        </w:rPr>
        <w:t>По итогам проведения инвентаризации объектов индивидуального жилищного строительства необходимо получить следующие характеристики:</w:t>
      </w:r>
    </w:p>
    <w:p w:rsidR="00753C0F" w:rsidRPr="00753C0F"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53C0F">
        <w:rPr>
          <w:rFonts w:ascii="Times New Roman" w:eastAsia="Times New Roman" w:hAnsi="Times New Roman" w:cs="Times New Roman"/>
          <w:color w:val="000000"/>
          <w:sz w:val="28"/>
          <w:szCs w:val="28"/>
          <w:lang w:eastAsia="ru-RU"/>
        </w:rPr>
        <w:t>- состояние фасада объекта индивидуального жилищного строительства (в нормативном состоянии/не в нормативном состоянии);</w:t>
      </w:r>
    </w:p>
    <w:p w:rsidR="00753C0F" w:rsidRPr="00753C0F"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53C0F">
        <w:rPr>
          <w:rFonts w:ascii="Times New Roman" w:eastAsia="Times New Roman" w:hAnsi="Times New Roman" w:cs="Times New Roman"/>
          <w:color w:val="000000"/>
          <w:sz w:val="28"/>
          <w:szCs w:val="28"/>
          <w:lang w:eastAsia="ru-RU"/>
        </w:rPr>
        <w:t>- состояние придомовой территории (требует благоустройства/не требует благоустройства);</w:t>
      </w:r>
    </w:p>
    <w:p w:rsidR="00753C0F" w:rsidRPr="00753C0F"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53C0F">
        <w:rPr>
          <w:rFonts w:ascii="Times New Roman" w:eastAsia="Times New Roman" w:hAnsi="Times New Roman" w:cs="Times New Roman"/>
          <w:color w:val="000000"/>
          <w:sz w:val="28"/>
          <w:szCs w:val="28"/>
          <w:lang w:eastAsia="ru-RU"/>
        </w:rPr>
        <w:t>- информация о правообладателях объектов индивидуального жилищного строительства и придомовых земельных участков;</w:t>
      </w:r>
    </w:p>
    <w:p w:rsidR="00753C0F" w:rsidRPr="00753C0F"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53C0F">
        <w:rPr>
          <w:rFonts w:ascii="Times New Roman" w:eastAsia="Times New Roman" w:hAnsi="Times New Roman" w:cs="Times New Roman"/>
          <w:color w:val="000000"/>
          <w:sz w:val="28"/>
          <w:szCs w:val="28"/>
          <w:lang w:eastAsia="ru-RU"/>
        </w:rPr>
        <w:t>- дата и время окончания инвентаризации (по местному времени с указанием временной зоны), дата и время актуализации информации;</w:t>
      </w:r>
    </w:p>
    <w:p w:rsidR="00753C0F" w:rsidRPr="00753C0F"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53C0F">
        <w:rPr>
          <w:rFonts w:ascii="Times New Roman" w:eastAsia="Times New Roman" w:hAnsi="Times New Roman" w:cs="Times New Roman"/>
          <w:color w:val="000000"/>
          <w:sz w:val="28"/>
          <w:szCs w:val="28"/>
          <w:lang w:eastAsia="ru-RU"/>
        </w:rPr>
        <w:t>- перечень и описание элементов благоустройства, расположенных на прилегающей территории.</w:t>
      </w:r>
    </w:p>
    <w:p w:rsidR="00EF69F8" w:rsidRPr="00EF69F8" w:rsidRDefault="00EF69F8" w:rsidP="00EF69F8">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EF69F8">
        <w:rPr>
          <w:rFonts w:ascii="Times New Roman" w:eastAsia="Times New Roman" w:hAnsi="Times New Roman" w:cs="Times New Roman"/>
          <w:color w:val="000000"/>
          <w:sz w:val="28"/>
          <w:szCs w:val="28"/>
          <w:lang w:eastAsia="ru-RU"/>
        </w:rPr>
        <w:t xml:space="preserve">Реализация мероприятий по благоустройству дворовых и общественных территорий в Раменском городском округе, реализуемых в рамках программы, может выполняться с привлечением добровольцев (волонтеров) и студенческих строительных отрядов. </w:t>
      </w:r>
    </w:p>
    <w:p w:rsidR="00EF69F8" w:rsidRPr="00EF69F8" w:rsidRDefault="00EF69F8" w:rsidP="00EF69F8">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EF69F8">
        <w:rPr>
          <w:rFonts w:ascii="Times New Roman" w:eastAsia="Times New Roman" w:hAnsi="Times New Roman" w:cs="Times New Roman"/>
          <w:color w:val="000000"/>
          <w:sz w:val="28"/>
          <w:szCs w:val="28"/>
          <w:lang w:eastAsia="ru-RU"/>
        </w:rPr>
        <w:t>Реализация программы существенным образом повлияет на формирование комфортной городской среды Раменского городского округа, будет стимулировать жителей к участию в благоустройстве дворовых и общественных территорий, увеличению количества благоустроенных мест для отдыха горожан, как во дворах, так и на общественных территориях, способствовать повышению имиджа городского округа и повысит качество жизни населения.</w:t>
      </w:r>
    </w:p>
    <w:p w:rsidR="00EF69F8" w:rsidRPr="00EF69F8" w:rsidRDefault="00EF69F8" w:rsidP="00EF69F8">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EF69F8">
        <w:rPr>
          <w:rFonts w:ascii="Times New Roman" w:eastAsia="Times New Roman" w:hAnsi="Times New Roman" w:cs="Times New Roman"/>
          <w:color w:val="000000"/>
          <w:sz w:val="28"/>
          <w:szCs w:val="28"/>
          <w:lang w:eastAsia="ru-RU"/>
        </w:rPr>
        <w:t xml:space="preserve">Общественное обсуждение проекта программы проводится публично и открыто в целях общественного контроля и обеспечения открытости и доступности информации о проектах программ, свободного выражения мнения участниками общественных обсуждений и внесения ими своих предложений и замечаний к проекту программы. Срок обсуждения – не </w:t>
      </w:r>
      <w:r w:rsidRPr="00EF69F8">
        <w:rPr>
          <w:rFonts w:ascii="Times New Roman" w:eastAsia="Times New Roman" w:hAnsi="Times New Roman" w:cs="Times New Roman"/>
          <w:color w:val="000000"/>
          <w:sz w:val="28"/>
          <w:szCs w:val="28"/>
          <w:lang w:eastAsia="ru-RU"/>
        </w:rPr>
        <w:lastRenderedPageBreak/>
        <w:t>менее 30 календарных дней со дня опубликования таких проектов муниципальных программ.</w:t>
      </w:r>
    </w:p>
    <w:p w:rsidR="00EF69F8" w:rsidRDefault="00EF69F8" w:rsidP="00EF69F8">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highlight w:val="yellow"/>
          <w:lang w:eastAsia="ru-RU"/>
        </w:rPr>
      </w:pPr>
      <w:r w:rsidRPr="00EF69F8">
        <w:rPr>
          <w:rFonts w:ascii="Times New Roman" w:eastAsia="Times New Roman" w:hAnsi="Times New Roman" w:cs="Times New Roman"/>
          <w:color w:val="000000"/>
          <w:sz w:val="28"/>
          <w:szCs w:val="28"/>
          <w:lang w:eastAsia="ru-RU"/>
        </w:rPr>
        <w:t>Контроль за ходом выполнения муниципальной программы осуществляется общественной комиссией, созданной в соответствии с постановлением Правительства Российской Федерации от 10.02.2017 № 169, включая проведение оценки предложений заинтересованных лиц.</w:t>
      </w:r>
    </w:p>
    <w:p w:rsidR="00997C67" w:rsidRPr="00EF69F8" w:rsidRDefault="00850D7A" w:rsidP="00850D7A">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EF69F8">
        <w:rPr>
          <w:rFonts w:ascii="Times New Roman" w:eastAsia="Times New Roman" w:hAnsi="Times New Roman" w:cs="Times New Roman"/>
          <w:color w:val="000000"/>
          <w:sz w:val="28"/>
          <w:szCs w:val="28"/>
          <w:lang w:eastAsia="ru-RU"/>
        </w:rPr>
        <w:t>Дворовые и общественные территории, подлежащие благоустройству в рамках реализации муниципальной программы, могут быть исключены из адресного перечня</w:t>
      </w:r>
      <w:r w:rsidR="00997C67" w:rsidRPr="00EF69F8">
        <w:rPr>
          <w:rFonts w:ascii="Times New Roman" w:eastAsia="Times New Roman" w:hAnsi="Times New Roman" w:cs="Times New Roman"/>
          <w:color w:val="000000"/>
          <w:sz w:val="28"/>
          <w:szCs w:val="28"/>
          <w:lang w:eastAsia="ru-RU"/>
        </w:rPr>
        <w:t xml:space="preserve"> в следующих случаях:</w:t>
      </w:r>
    </w:p>
    <w:p w:rsidR="00850D7A" w:rsidRPr="00EF69F8" w:rsidRDefault="00997C67" w:rsidP="00850D7A">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EF69F8">
        <w:rPr>
          <w:rFonts w:ascii="Times New Roman" w:eastAsia="Times New Roman" w:hAnsi="Times New Roman" w:cs="Times New Roman"/>
          <w:color w:val="000000"/>
          <w:sz w:val="28"/>
          <w:szCs w:val="28"/>
          <w:lang w:eastAsia="ru-RU"/>
        </w:rPr>
        <w:t xml:space="preserve"> - </w:t>
      </w:r>
      <w:r w:rsidR="00850D7A" w:rsidRPr="00EF69F8">
        <w:rPr>
          <w:rFonts w:ascii="Times New Roman" w:eastAsia="Times New Roman" w:hAnsi="Times New Roman" w:cs="Times New Roman"/>
          <w:color w:val="000000"/>
          <w:sz w:val="28"/>
          <w:szCs w:val="28"/>
          <w:lang w:eastAsia="ru-RU"/>
        </w:rPr>
        <w:t>они расположены вблизи многоквартирных домов, физический износ основных конструктивных элементов (крыша, стены, фундамент) которых превышает 70 процентов, или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w:t>
      </w:r>
      <w:r w:rsidRPr="00EF69F8">
        <w:rPr>
          <w:rFonts w:ascii="Times New Roman" w:eastAsia="Times New Roman" w:hAnsi="Times New Roman" w:cs="Times New Roman"/>
          <w:color w:val="000000"/>
          <w:sz w:val="28"/>
          <w:szCs w:val="28"/>
          <w:lang w:eastAsia="ru-RU"/>
        </w:rPr>
        <w:t>й</w:t>
      </w:r>
      <w:r w:rsidR="00886B93" w:rsidRPr="00EF69F8">
        <w:rPr>
          <w:rFonts w:ascii="Times New Roman" w:eastAsia="Times New Roman" w:hAnsi="Times New Roman" w:cs="Times New Roman"/>
          <w:color w:val="000000"/>
          <w:sz w:val="28"/>
          <w:szCs w:val="28"/>
          <w:lang w:eastAsia="ru-RU"/>
        </w:rPr>
        <w:t>;</w:t>
      </w:r>
    </w:p>
    <w:p w:rsidR="00850D7A" w:rsidRPr="00EF69F8" w:rsidRDefault="00997C67" w:rsidP="00850D7A">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EF69F8">
        <w:rPr>
          <w:rFonts w:ascii="Times New Roman" w:eastAsia="Times New Roman" w:hAnsi="Times New Roman" w:cs="Times New Roman"/>
          <w:color w:val="000000"/>
          <w:sz w:val="28"/>
          <w:szCs w:val="28"/>
          <w:lang w:eastAsia="ru-RU"/>
        </w:rPr>
        <w:t xml:space="preserve"> - </w:t>
      </w:r>
      <w:r w:rsidR="00850D7A" w:rsidRPr="00EF69F8">
        <w:rPr>
          <w:rFonts w:ascii="Times New Roman" w:eastAsia="Times New Roman" w:hAnsi="Times New Roman" w:cs="Times New Roman"/>
          <w:color w:val="000000"/>
          <w:sz w:val="28"/>
          <w:szCs w:val="28"/>
          <w:lang w:eastAsia="ru-RU"/>
        </w:rPr>
        <w:t>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w:t>
      </w:r>
      <w:r w:rsidRPr="00EF69F8">
        <w:rPr>
          <w:rFonts w:ascii="Times New Roman" w:eastAsia="Times New Roman" w:hAnsi="Times New Roman" w:cs="Times New Roman"/>
          <w:color w:val="000000"/>
          <w:sz w:val="28"/>
          <w:szCs w:val="28"/>
          <w:lang w:eastAsia="ru-RU"/>
        </w:rPr>
        <w:t>, установленном такой комиссией.</w:t>
      </w:r>
    </w:p>
    <w:p w:rsidR="003432B4" w:rsidRPr="00497E55" w:rsidRDefault="003432B4" w:rsidP="003432B4">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497E55">
        <w:rPr>
          <w:rFonts w:ascii="Times New Roman" w:eastAsia="Times New Roman" w:hAnsi="Times New Roman" w:cs="Times New Roman"/>
          <w:color w:val="000000"/>
          <w:sz w:val="28"/>
          <w:szCs w:val="28"/>
          <w:lang w:eastAsia="ru-RU"/>
        </w:rPr>
        <w:t>В рамках реализации программы реализуются 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 которых со финансируются из бюджета субъекта Российской Федерации.</w:t>
      </w:r>
    </w:p>
    <w:p w:rsidR="003432B4" w:rsidRPr="00497E55" w:rsidRDefault="00497E55" w:rsidP="003432B4">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497E55">
        <w:rPr>
          <w:rFonts w:ascii="Times New Roman" w:eastAsia="Times New Roman" w:hAnsi="Times New Roman" w:cs="Times New Roman"/>
          <w:color w:val="000000"/>
          <w:sz w:val="28"/>
          <w:szCs w:val="28"/>
          <w:lang w:eastAsia="ru-RU"/>
        </w:rPr>
        <w:t>С</w:t>
      </w:r>
      <w:r w:rsidR="003432B4" w:rsidRPr="00497E55">
        <w:rPr>
          <w:rFonts w:ascii="Times New Roman" w:eastAsia="Times New Roman" w:hAnsi="Times New Roman" w:cs="Times New Roman"/>
          <w:color w:val="000000"/>
          <w:sz w:val="28"/>
          <w:szCs w:val="28"/>
          <w:lang w:eastAsia="ru-RU"/>
        </w:rPr>
        <w:t>огласно подпункту 4 пункта 3 статьи 11.3 Земельного кодекса Российской Федерации образование земельного участка в границах элемента планировочной структуры, застроенного многоквартирными домами, осуществляется исключительно в соответствии с утвержденным проектом межевания территории.</w:t>
      </w:r>
    </w:p>
    <w:p w:rsidR="003432B4" w:rsidRPr="00497E55" w:rsidRDefault="003432B4" w:rsidP="003432B4">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497E55">
        <w:rPr>
          <w:rFonts w:ascii="Times New Roman" w:eastAsia="Times New Roman" w:hAnsi="Times New Roman" w:cs="Times New Roman"/>
          <w:color w:val="000000"/>
          <w:sz w:val="28"/>
          <w:szCs w:val="28"/>
          <w:lang w:eastAsia="ru-RU"/>
        </w:rPr>
        <w:t>В соответствии с частью 9 статьи 43 Градостроительного кодекса Российской Федерации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3432B4" w:rsidRPr="00497E55" w:rsidRDefault="003432B4" w:rsidP="003432B4">
      <w:pPr>
        <w:widowControl w:val="0"/>
        <w:autoSpaceDE w:val="0"/>
        <w:autoSpaceDN w:val="0"/>
        <w:adjustRightInd w:val="0"/>
        <w:spacing w:after="0" w:line="240" w:lineRule="auto"/>
        <w:ind w:firstLine="709"/>
        <w:jc w:val="both"/>
        <w:outlineLvl w:val="1"/>
        <w:rPr>
          <w:rFonts w:ascii="Times New Roman" w:eastAsia="Times New Roman" w:hAnsi="Times New Roman" w:cs="Times New Roman"/>
          <w:b/>
          <w:color w:val="000000"/>
          <w:sz w:val="36"/>
          <w:szCs w:val="28"/>
          <w:lang w:eastAsia="ru-RU"/>
        </w:rPr>
      </w:pPr>
      <w:r w:rsidRPr="00497E55">
        <w:rPr>
          <w:rFonts w:ascii="Times New Roman" w:eastAsia="Times New Roman" w:hAnsi="Times New Roman" w:cs="Times New Roman"/>
          <w:color w:val="000000"/>
          <w:sz w:val="28"/>
          <w:szCs w:val="28"/>
          <w:lang w:eastAsia="ru-RU"/>
        </w:rPr>
        <w:t xml:space="preserve">При этом согласно части 6 статьи 30 Градостроительного кодекса Российской Федерации в градостроительном </w:t>
      </w:r>
      <w:r w:rsidRPr="00497E55">
        <w:rPr>
          <w:rFonts w:ascii="Times New Roman" w:eastAsia="Times New Roman" w:hAnsi="Times New Roman" w:cs="Times New Roman"/>
          <w:color w:val="000000"/>
          <w:sz w:val="28"/>
          <w:szCs w:val="28"/>
          <w:lang w:eastAsia="ru-RU"/>
        </w:rPr>
        <w:lastRenderedPageBreak/>
        <w:t xml:space="preserve">регламенте Правил землепользования и застройки в отношении земельных участков и объектов капитального строительства, расположенных в пределах соответствующей территориальной зоны, указываются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 </w:t>
      </w:r>
    </w:p>
    <w:p w:rsidR="004016F1" w:rsidRPr="00A90E0A" w:rsidRDefault="00A054C7" w:rsidP="00764A19">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Благоустройство дворовых территорий многоквартирных домов и внутриквартальных проездов выполняется по дизайн-проекту и включает в себя</w:t>
      </w:r>
      <w:r w:rsidR="00764A19" w:rsidRPr="00A90E0A">
        <w:rPr>
          <w:rFonts w:ascii="Times New Roman" w:eastAsia="Times New Roman" w:hAnsi="Times New Roman" w:cs="Times New Roman"/>
          <w:sz w:val="28"/>
          <w:szCs w:val="28"/>
          <w:lang w:eastAsia="ru-RU"/>
        </w:rPr>
        <w:t xml:space="preserve"> м</w:t>
      </w:r>
      <w:r w:rsidR="004016F1" w:rsidRPr="00A90E0A">
        <w:rPr>
          <w:rFonts w:ascii="Times New Roman" w:eastAsia="Times New Roman" w:hAnsi="Times New Roman" w:cs="Times New Roman"/>
          <w:sz w:val="28"/>
          <w:szCs w:val="28"/>
          <w:lang w:eastAsia="ru-RU"/>
        </w:rPr>
        <w:t>инимальный перечень работ</w:t>
      </w:r>
      <w:r w:rsidR="00EE2078" w:rsidRPr="00A90E0A">
        <w:rPr>
          <w:rFonts w:ascii="Times New Roman" w:eastAsia="Times New Roman" w:hAnsi="Times New Roman" w:cs="Times New Roman"/>
          <w:sz w:val="28"/>
          <w:szCs w:val="28"/>
          <w:lang w:eastAsia="ru-RU"/>
        </w:rPr>
        <w:t xml:space="preserve"> по благоустройству</w:t>
      </w:r>
      <w:r w:rsidR="004016F1" w:rsidRPr="00A90E0A">
        <w:rPr>
          <w:rFonts w:ascii="Times New Roman" w:eastAsia="Times New Roman" w:hAnsi="Times New Roman" w:cs="Times New Roman"/>
          <w:sz w:val="28"/>
          <w:szCs w:val="28"/>
          <w:lang w:eastAsia="ru-RU"/>
        </w:rPr>
        <w:t>:</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w:t>
      </w:r>
      <w:r w:rsidR="00764A19" w:rsidRPr="00A90E0A">
        <w:rPr>
          <w:rFonts w:ascii="Times New Roman" w:eastAsia="Times New Roman" w:hAnsi="Times New Roman" w:cs="Times New Roman"/>
          <w:sz w:val="28"/>
          <w:szCs w:val="28"/>
          <w:lang w:eastAsia="ru-RU"/>
        </w:rPr>
        <w:t>установка</w:t>
      </w:r>
      <w:r w:rsidRPr="00A90E0A">
        <w:rPr>
          <w:rFonts w:ascii="Times New Roman" w:eastAsia="Times New Roman" w:hAnsi="Times New Roman" w:cs="Times New Roman"/>
          <w:sz w:val="28"/>
          <w:szCs w:val="28"/>
          <w:lang w:eastAsia="ru-RU"/>
        </w:rPr>
        <w:t xml:space="preserve"> детск</w:t>
      </w:r>
      <w:r w:rsidR="00764A19" w:rsidRPr="00A90E0A">
        <w:rPr>
          <w:rFonts w:ascii="Times New Roman" w:eastAsia="Times New Roman" w:hAnsi="Times New Roman" w:cs="Times New Roman"/>
          <w:sz w:val="28"/>
          <w:szCs w:val="28"/>
          <w:lang w:eastAsia="ru-RU"/>
        </w:rPr>
        <w:t>ой</w:t>
      </w:r>
      <w:r w:rsidRPr="00A90E0A">
        <w:rPr>
          <w:rFonts w:ascii="Times New Roman" w:eastAsia="Times New Roman" w:hAnsi="Times New Roman" w:cs="Times New Roman"/>
          <w:sz w:val="28"/>
          <w:szCs w:val="28"/>
          <w:lang w:eastAsia="ru-RU"/>
        </w:rPr>
        <w:t xml:space="preserve"> площадк</w:t>
      </w:r>
      <w:r w:rsidR="00764A19" w:rsidRPr="00A90E0A">
        <w:rPr>
          <w:rFonts w:ascii="Times New Roman" w:eastAsia="Times New Roman" w:hAnsi="Times New Roman" w:cs="Times New Roman"/>
          <w:sz w:val="28"/>
          <w:szCs w:val="28"/>
          <w:lang w:eastAsia="ru-RU"/>
        </w:rPr>
        <w:t>и</w:t>
      </w:r>
      <w:r w:rsidRPr="00A90E0A">
        <w:rPr>
          <w:rFonts w:ascii="Times New Roman" w:eastAsia="Times New Roman" w:hAnsi="Times New Roman" w:cs="Times New Roman"/>
          <w:sz w:val="28"/>
          <w:szCs w:val="28"/>
          <w:lang w:eastAsia="ru-RU"/>
        </w:rPr>
        <w:t>;</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 xml:space="preserve">- </w:t>
      </w:r>
      <w:r w:rsidR="00764A19" w:rsidRPr="00A90E0A">
        <w:rPr>
          <w:rFonts w:ascii="Times New Roman" w:eastAsia="Times New Roman" w:hAnsi="Times New Roman" w:cs="Times New Roman"/>
          <w:sz w:val="28"/>
          <w:szCs w:val="28"/>
          <w:lang w:eastAsia="ru-RU"/>
        </w:rPr>
        <w:t xml:space="preserve">организация </w:t>
      </w:r>
      <w:r w:rsidRPr="00A90E0A">
        <w:rPr>
          <w:rFonts w:ascii="Times New Roman" w:eastAsia="Times New Roman" w:hAnsi="Times New Roman" w:cs="Times New Roman"/>
          <w:sz w:val="28"/>
          <w:szCs w:val="28"/>
          <w:lang w:eastAsia="ru-RU"/>
        </w:rPr>
        <w:t>парковк</w:t>
      </w:r>
      <w:r w:rsidR="00764A19" w:rsidRPr="00A90E0A">
        <w:rPr>
          <w:rFonts w:ascii="Times New Roman" w:eastAsia="Times New Roman" w:hAnsi="Times New Roman" w:cs="Times New Roman"/>
          <w:sz w:val="28"/>
          <w:szCs w:val="28"/>
          <w:lang w:eastAsia="ru-RU"/>
        </w:rPr>
        <w:t>и</w:t>
      </w:r>
      <w:r w:rsidRPr="00A90E0A">
        <w:rPr>
          <w:rFonts w:ascii="Times New Roman" w:eastAsia="Times New Roman" w:hAnsi="Times New Roman" w:cs="Times New Roman"/>
          <w:sz w:val="28"/>
          <w:szCs w:val="28"/>
          <w:lang w:eastAsia="ru-RU"/>
        </w:rPr>
        <w:t>;</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 озеленение;</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w:t>
      </w:r>
      <w:r w:rsidR="00764A19" w:rsidRPr="00A90E0A">
        <w:rPr>
          <w:rFonts w:ascii="Times New Roman" w:eastAsia="Times New Roman" w:hAnsi="Times New Roman" w:cs="Times New Roman"/>
          <w:sz w:val="28"/>
          <w:szCs w:val="28"/>
          <w:lang w:eastAsia="ru-RU"/>
        </w:rPr>
        <w:t xml:space="preserve"> организация </w:t>
      </w:r>
      <w:r w:rsidRPr="00A90E0A">
        <w:rPr>
          <w:rFonts w:ascii="Times New Roman" w:eastAsia="Times New Roman" w:hAnsi="Times New Roman" w:cs="Times New Roman"/>
          <w:sz w:val="28"/>
          <w:szCs w:val="28"/>
          <w:lang w:eastAsia="ru-RU"/>
        </w:rPr>
        <w:t>наружно</w:t>
      </w:r>
      <w:r w:rsidR="00764A19" w:rsidRPr="00A90E0A">
        <w:rPr>
          <w:rFonts w:ascii="Times New Roman" w:eastAsia="Times New Roman" w:hAnsi="Times New Roman" w:cs="Times New Roman"/>
          <w:sz w:val="28"/>
          <w:szCs w:val="28"/>
          <w:lang w:eastAsia="ru-RU"/>
        </w:rPr>
        <w:t>го</w:t>
      </w:r>
      <w:r w:rsidRPr="00A90E0A">
        <w:rPr>
          <w:rFonts w:ascii="Times New Roman" w:eastAsia="Times New Roman" w:hAnsi="Times New Roman" w:cs="Times New Roman"/>
          <w:sz w:val="28"/>
          <w:szCs w:val="28"/>
          <w:lang w:eastAsia="ru-RU"/>
        </w:rPr>
        <w:t xml:space="preserve"> освещени</w:t>
      </w:r>
      <w:r w:rsidR="00764A19" w:rsidRPr="00A90E0A">
        <w:rPr>
          <w:rFonts w:ascii="Times New Roman" w:eastAsia="Times New Roman" w:hAnsi="Times New Roman" w:cs="Times New Roman"/>
          <w:sz w:val="28"/>
          <w:szCs w:val="28"/>
          <w:lang w:eastAsia="ru-RU"/>
        </w:rPr>
        <w:t>я</w:t>
      </w:r>
      <w:r w:rsidRPr="00A90E0A">
        <w:rPr>
          <w:rFonts w:ascii="Times New Roman" w:eastAsia="Times New Roman" w:hAnsi="Times New Roman" w:cs="Times New Roman"/>
          <w:sz w:val="28"/>
          <w:szCs w:val="28"/>
          <w:lang w:eastAsia="ru-RU"/>
        </w:rPr>
        <w:t>;</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w:t>
      </w:r>
      <w:r w:rsidR="00764A19" w:rsidRPr="00A90E0A">
        <w:rPr>
          <w:rFonts w:ascii="Times New Roman" w:eastAsia="Times New Roman" w:hAnsi="Times New Roman" w:cs="Times New Roman"/>
          <w:sz w:val="28"/>
          <w:szCs w:val="28"/>
          <w:lang w:eastAsia="ru-RU"/>
        </w:rPr>
        <w:t xml:space="preserve"> установка</w:t>
      </w:r>
      <w:r w:rsidRPr="00A90E0A">
        <w:rPr>
          <w:rFonts w:ascii="Times New Roman" w:eastAsia="Times New Roman" w:hAnsi="Times New Roman" w:cs="Times New Roman"/>
          <w:sz w:val="28"/>
          <w:szCs w:val="28"/>
          <w:lang w:eastAsia="ru-RU"/>
        </w:rPr>
        <w:t xml:space="preserve"> информационн</w:t>
      </w:r>
      <w:r w:rsidR="00764A19" w:rsidRPr="00A90E0A">
        <w:rPr>
          <w:rFonts w:ascii="Times New Roman" w:eastAsia="Times New Roman" w:hAnsi="Times New Roman" w:cs="Times New Roman"/>
          <w:sz w:val="28"/>
          <w:szCs w:val="28"/>
          <w:lang w:eastAsia="ru-RU"/>
        </w:rPr>
        <w:t>ого</w:t>
      </w:r>
      <w:r w:rsidRPr="00A90E0A">
        <w:rPr>
          <w:rFonts w:ascii="Times New Roman" w:eastAsia="Times New Roman" w:hAnsi="Times New Roman" w:cs="Times New Roman"/>
          <w:sz w:val="28"/>
          <w:szCs w:val="28"/>
          <w:lang w:eastAsia="ru-RU"/>
        </w:rPr>
        <w:t xml:space="preserve"> стенд</w:t>
      </w:r>
      <w:r w:rsidR="00764A19" w:rsidRPr="00A90E0A">
        <w:rPr>
          <w:rFonts w:ascii="Times New Roman" w:eastAsia="Times New Roman" w:hAnsi="Times New Roman" w:cs="Times New Roman"/>
          <w:sz w:val="28"/>
          <w:szCs w:val="28"/>
          <w:lang w:eastAsia="ru-RU"/>
        </w:rPr>
        <w:t>а</w:t>
      </w:r>
      <w:r w:rsidRPr="00A90E0A">
        <w:rPr>
          <w:rFonts w:ascii="Times New Roman" w:eastAsia="Times New Roman" w:hAnsi="Times New Roman" w:cs="Times New Roman"/>
          <w:sz w:val="28"/>
          <w:szCs w:val="28"/>
          <w:lang w:eastAsia="ru-RU"/>
        </w:rPr>
        <w:t>;</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 xml:space="preserve">- </w:t>
      </w:r>
      <w:r w:rsidR="00A90E0A" w:rsidRPr="00A90E0A">
        <w:rPr>
          <w:rFonts w:ascii="Times New Roman" w:eastAsia="Times New Roman" w:hAnsi="Times New Roman" w:cs="Times New Roman"/>
          <w:sz w:val="28"/>
          <w:szCs w:val="28"/>
          <w:lang w:eastAsia="ru-RU"/>
        </w:rPr>
        <w:t xml:space="preserve">устройство </w:t>
      </w:r>
      <w:r w:rsidRPr="00A90E0A">
        <w:rPr>
          <w:rFonts w:ascii="Times New Roman" w:eastAsia="Times New Roman" w:hAnsi="Times New Roman" w:cs="Times New Roman"/>
          <w:sz w:val="28"/>
          <w:szCs w:val="28"/>
          <w:lang w:eastAsia="ru-RU"/>
        </w:rPr>
        <w:t>контейнерн</w:t>
      </w:r>
      <w:r w:rsidR="00A90E0A" w:rsidRPr="00A90E0A">
        <w:rPr>
          <w:rFonts w:ascii="Times New Roman" w:eastAsia="Times New Roman" w:hAnsi="Times New Roman" w:cs="Times New Roman"/>
          <w:sz w:val="28"/>
          <w:szCs w:val="28"/>
          <w:lang w:eastAsia="ru-RU"/>
        </w:rPr>
        <w:t>ой</w:t>
      </w:r>
      <w:r w:rsidRPr="00A90E0A">
        <w:rPr>
          <w:rFonts w:ascii="Times New Roman" w:eastAsia="Times New Roman" w:hAnsi="Times New Roman" w:cs="Times New Roman"/>
          <w:sz w:val="28"/>
          <w:szCs w:val="28"/>
          <w:lang w:eastAsia="ru-RU"/>
        </w:rPr>
        <w:t xml:space="preserve"> площадк</w:t>
      </w:r>
      <w:r w:rsidR="00A90E0A" w:rsidRPr="00A90E0A">
        <w:rPr>
          <w:rFonts w:ascii="Times New Roman" w:eastAsia="Times New Roman" w:hAnsi="Times New Roman" w:cs="Times New Roman"/>
          <w:sz w:val="28"/>
          <w:szCs w:val="28"/>
          <w:lang w:eastAsia="ru-RU"/>
        </w:rPr>
        <w:t>и</w:t>
      </w:r>
      <w:r w:rsidRPr="00A90E0A">
        <w:rPr>
          <w:rFonts w:ascii="Times New Roman" w:eastAsia="Times New Roman" w:hAnsi="Times New Roman" w:cs="Times New Roman"/>
          <w:sz w:val="28"/>
          <w:szCs w:val="28"/>
          <w:lang w:eastAsia="ru-RU"/>
        </w:rPr>
        <w:t>;</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w:t>
      </w:r>
      <w:r w:rsidR="00A90E0A" w:rsidRPr="00A90E0A">
        <w:rPr>
          <w:rFonts w:ascii="Times New Roman" w:eastAsia="Times New Roman" w:hAnsi="Times New Roman" w:cs="Times New Roman"/>
          <w:sz w:val="28"/>
          <w:szCs w:val="28"/>
          <w:lang w:eastAsia="ru-RU"/>
        </w:rPr>
        <w:t>установка</w:t>
      </w:r>
      <w:r w:rsidRPr="00A90E0A">
        <w:rPr>
          <w:rFonts w:ascii="Times New Roman" w:eastAsia="Times New Roman" w:hAnsi="Times New Roman" w:cs="Times New Roman"/>
          <w:sz w:val="28"/>
          <w:szCs w:val="28"/>
          <w:lang w:eastAsia="ru-RU"/>
        </w:rPr>
        <w:t xml:space="preserve"> лавоч</w:t>
      </w:r>
      <w:r w:rsidR="00A90E0A" w:rsidRPr="00A90E0A">
        <w:rPr>
          <w:rFonts w:ascii="Times New Roman" w:eastAsia="Times New Roman" w:hAnsi="Times New Roman" w:cs="Times New Roman"/>
          <w:sz w:val="28"/>
          <w:szCs w:val="28"/>
          <w:lang w:eastAsia="ru-RU"/>
        </w:rPr>
        <w:t>ек</w:t>
      </w:r>
      <w:r w:rsidRPr="00A90E0A">
        <w:rPr>
          <w:rFonts w:ascii="Times New Roman" w:eastAsia="Times New Roman" w:hAnsi="Times New Roman" w:cs="Times New Roman"/>
          <w:sz w:val="28"/>
          <w:szCs w:val="28"/>
          <w:lang w:eastAsia="ru-RU"/>
        </w:rPr>
        <w:t xml:space="preserve"> (скаме</w:t>
      </w:r>
      <w:r w:rsidR="00A90E0A" w:rsidRPr="00A90E0A">
        <w:rPr>
          <w:rFonts w:ascii="Times New Roman" w:eastAsia="Times New Roman" w:hAnsi="Times New Roman" w:cs="Times New Roman"/>
          <w:sz w:val="28"/>
          <w:szCs w:val="28"/>
          <w:lang w:eastAsia="ru-RU"/>
        </w:rPr>
        <w:t>ек</w:t>
      </w:r>
      <w:r w:rsidRPr="00A90E0A">
        <w:rPr>
          <w:rFonts w:ascii="Times New Roman" w:eastAsia="Times New Roman" w:hAnsi="Times New Roman" w:cs="Times New Roman"/>
          <w:sz w:val="28"/>
          <w:szCs w:val="28"/>
          <w:lang w:eastAsia="ru-RU"/>
        </w:rPr>
        <w:t>);</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w:t>
      </w:r>
      <w:r w:rsidR="00A90E0A" w:rsidRPr="00A90E0A">
        <w:rPr>
          <w:rFonts w:ascii="Times New Roman" w:eastAsia="Times New Roman" w:hAnsi="Times New Roman" w:cs="Times New Roman"/>
          <w:sz w:val="28"/>
          <w:szCs w:val="28"/>
          <w:lang w:eastAsia="ru-RU"/>
        </w:rPr>
        <w:t xml:space="preserve">установка </w:t>
      </w:r>
      <w:r w:rsidRPr="00A90E0A">
        <w:rPr>
          <w:rFonts w:ascii="Times New Roman" w:eastAsia="Times New Roman" w:hAnsi="Times New Roman" w:cs="Times New Roman"/>
          <w:sz w:val="28"/>
          <w:szCs w:val="28"/>
          <w:lang w:eastAsia="ru-RU"/>
        </w:rPr>
        <w:t>урн.</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Дополнительный перечень видов работ по благоустройству дворовых территорий</w:t>
      </w:r>
      <w:r w:rsidR="00A90E0A" w:rsidRPr="00A90E0A">
        <w:rPr>
          <w:rFonts w:ascii="Times New Roman" w:eastAsia="Times New Roman" w:hAnsi="Times New Roman" w:cs="Times New Roman"/>
          <w:sz w:val="28"/>
          <w:szCs w:val="28"/>
          <w:lang w:eastAsia="ru-RU"/>
        </w:rPr>
        <w:t xml:space="preserve"> включает в себя</w:t>
      </w:r>
      <w:r w:rsidR="00764A19" w:rsidRPr="00A90E0A">
        <w:rPr>
          <w:rFonts w:ascii="Times New Roman" w:eastAsia="Times New Roman" w:hAnsi="Times New Roman" w:cs="Times New Roman"/>
          <w:sz w:val="28"/>
          <w:szCs w:val="28"/>
          <w:lang w:eastAsia="ru-RU"/>
        </w:rPr>
        <w:t xml:space="preserve"> </w:t>
      </w:r>
      <w:r w:rsidRPr="00A90E0A">
        <w:rPr>
          <w:rFonts w:ascii="Times New Roman" w:eastAsia="Times New Roman" w:hAnsi="Times New Roman" w:cs="Times New Roman"/>
          <w:sz w:val="28"/>
          <w:szCs w:val="28"/>
          <w:lang w:eastAsia="ru-RU"/>
        </w:rPr>
        <w:t>модернизаци</w:t>
      </w:r>
      <w:r w:rsidR="00A90E0A" w:rsidRPr="00A90E0A">
        <w:rPr>
          <w:rFonts w:ascii="Times New Roman" w:eastAsia="Times New Roman" w:hAnsi="Times New Roman" w:cs="Times New Roman"/>
          <w:sz w:val="28"/>
          <w:szCs w:val="28"/>
          <w:lang w:eastAsia="ru-RU"/>
        </w:rPr>
        <w:t>ю</w:t>
      </w:r>
      <w:r w:rsidRPr="00A90E0A">
        <w:rPr>
          <w:rFonts w:ascii="Times New Roman" w:eastAsia="Times New Roman" w:hAnsi="Times New Roman" w:cs="Times New Roman"/>
          <w:sz w:val="28"/>
          <w:szCs w:val="28"/>
          <w:lang w:eastAsia="ru-RU"/>
        </w:rPr>
        <w:t xml:space="preserve"> существующих и</w:t>
      </w:r>
      <w:r w:rsidR="00A90E0A" w:rsidRPr="00A90E0A">
        <w:rPr>
          <w:rFonts w:ascii="Times New Roman" w:eastAsia="Times New Roman" w:hAnsi="Times New Roman" w:cs="Times New Roman"/>
          <w:sz w:val="28"/>
          <w:szCs w:val="28"/>
          <w:lang w:eastAsia="ru-RU"/>
        </w:rPr>
        <w:t>(</w:t>
      </w:r>
      <w:r w:rsidRPr="00A90E0A">
        <w:rPr>
          <w:rFonts w:ascii="Times New Roman" w:eastAsia="Times New Roman" w:hAnsi="Times New Roman" w:cs="Times New Roman"/>
          <w:sz w:val="28"/>
          <w:szCs w:val="28"/>
          <w:lang w:eastAsia="ru-RU"/>
        </w:rPr>
        <w:t>или</w:t>
      </w:r>
      <w:r w:rsidR="00A90E0A" w:rsidRPr="00A90E0A">
        <w:rPr>
          <w:rFonts w:ascii="Times New Roman" w:eastAsia="Times New Roman" w:hAnsi="Times New Roman" w:cs="Times New Roman"/>
          <w:sz w:val="28"/>
          <w:szCs w:val="28"/>
          <w:lang w:eastAsia="ru-RU"/>
        </w:rPr>
        <w:t>)</w:t>
      </w:r>
      <w:r w:rsidRPr="00A90E0A">
        <w:rPr>
          <w:rFonts w:ascii="Times New Roman" w:eastAsia="Times New Roman" w:hAnsi="Times New Roman" w:cs="Times New Roman"/>
          <w:sz w:val="28"/>
          <w:szCs w:val="28"/>
          <w:lang w:eastAsia="ru-RU"/>
        </w:rPr>
        <w:t xml:space="preserve"> обустройство новых</w:t>
      </w:r>
      <w:r w:rsidR="00764A19" w:rsidRPr="00A90E0A">
        <w:rPr>
          <w:rFonts w:ascii="Times New Roman" w:eastAsia="Times New Roman" w:hAnsi="Times New Roman" w:cs="Times New Roman"/>
          <w:sz w:val="28"/>
          <w:szCs w:val="28"/>
          <w:lang w:eastAsia="ru-RU"/>
        </w:rPr>
        <w:t xml:space="preserve"> объектов</w:t>
      </w:r>
      <w:r w:rsidR="00A90E0A" w:rsidRPr="00A90E0A">
        <w:rPr>
          <w:rFonts w:ascii="Times New Roman" w:eastAsia="Times New Roman" w:hAnsi="Times New Roman" w:cs="Times New Roman"/>
          <w:sz w:val="28"/>
          <w:szCs w:val="28"/>
          <w:lang w:eastAsia="ru-RU"/>
        </w:rPr>
        <w:t>, таких как</w:t>
      </w:r>
      <w:r w:rsidRPr="00A90E0A">
        <w:rPr>
          <w:rFonts w:ascii="Times New Roman" w:eastAsia="Times New Roman" w:hAnsi="Times New Roman" w:cs="Times New Roman"/>
          <w:sz w:val="28"/>
          <w:szCs w:val="28"/>
          <w:lang w:eastAsia="ru-RU"/>
        </w:rPr>
        <w:t>:</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 спортивн</w:t>
      </w:r>
      <w:r w:rsidR="00A90E0A" w:rsidRPr="00A90E0A">
        <w:rPr>
          <w:rFonts w:ascii="Times New Roman" w:eastAsia="Times New Roman" w:hAnsi="Times New Roman" w:cs="Times New Roman"/>
          <w:sz w:val="28"/>
          <w:szCs w:val="28"/>
          <w:lang w:eastAsia="ru-RU"/>
        </w:rPr>
        <w:t>ая</w:t>
      </w:r>
      <w:r w:rsidRPr="00A90E0A">
        <w:rPr>
          <w:rFonts w:ascii="Times New Roman" w:eastAsia="Times New Roman" w:hAnsi="Times New Roman" w:cs="Times New Roman"/>
          <w:sz w:val="28"/>
          <w:szCs w:val="28"/>
          <w:lang w:eastAsia="ru-RU"/>
        </w:rPr>
        <w:t xml:space="preserve"> площадк</w:t>
      </w:r>
      <w:r w:rsidR="00A90E0A" w:rsidRPr="00A90E0A">
        <w:rPr>
          <w:rFonts w:ascii="Times New Roman" w:eastAsia="Times New Roman" w:hAnsi="Times New Roman" w:cs="Times New Roman"/>
          <w:sz w:val="28"/>
          <w:szCs w:val="28"/>
          <w:lang w:eastAsia="ru-RU"/>
        </w:rPr>
        <w:t>а</w:t>
      </w:r>
      <w:r w:rsidRPr="00A90E0A">
        <w:rPr>
          <w:rFonts w:ascii="Times New Roman" w:eastAsia="Times New Roman" w:hAnsi="Times New Roman" w:cs="Times New Roman"/>
          <w:sz w:val="28"/>
          <w:szCs w:val="28"/>
          <w:lang w:eastAsia="ru-RU"/>
        </w:rPr>
        <w:t xml:space="preserve"> (воркаут);</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 площадк</w:t>
      </w:r>
      <w:r w:rsidR="00A90E0A" w:rsidRPr="00A90E0A">
        <w:rPr>
          <w:rFonts w:ascii="Times New Roman" w:eastAsia="Times New Roman" w:hAnsi="Times New Roman" w:cs="Times New Roman"/>
          <w:sz w:val="28"/>
          <w:szCs w:val="28"/>
          <w:lang w:eastAsia="ru-RU"/>
        </w:rPr>
        <w:t>а</w:t>
      </w:r>
      <w:r w:rsidRPr="00A90E0A">
        <w:rPr>
          <w:rFonts w:ascii="Times New Roman" w:eastAsia="Times New Roman" w:hAnsi="Times New Roman" w:cs="Times New Roman"/>
          <w:sz w:val="28"/>
          <w:szCs w:val="28"/>
          <w:lang w:eastAsia="ru-RU"/>
        </w:rPr>
        <w:t xml:space="preserve"> для отдыха;</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 приспособления для сушки белья;</w:t>
      </w:r>
    </w:p>
    <w:p w:rsidR="004016F1" w:rsidRPr="00A90E0A" w:rsidRDefault="004016F1" w:rsidP="004016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 xml:space="preserve">- других объектов общественного пользования по согласованию с </w:t>
      </w:r>
      <w:r w:rsidR="00EF69F8">
        <w:rPr>
          <w:rFonts w:ascii="Times New Roman" w:eastAsia="Times New Roman" w:hAnsi="Times New Roman" w:cs="Times New Roman"/>
          <w:sz w:val="28"/>
          <w:szCs w:val="28"/>
          <w:lang w:eastAsia="ru-RU"/>
        </w:rPr>
        <w:t>заинтерес</w:t>
      </w:r>
      <w:r w:rsidRPr="00A90E0A">
        <w:rPr>
          <w:rFonts w:ascii="Times New Roman" w:eastAsia="Times New Roman" w:hAnsi="Times New Roman" w:cs="Times New Roman"/>
          <w:sz w:val="28"/>
          <w:szCs w:val="28"/>
          <w:lang w:eastAsia="ru-RU"/>
        </w:rPr>
        <w:t>ованными лицами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w:t>
      </w:r>
    </w:p>
    <w:p w:rsidR="00F9087E" w:rsidRPr="00A90E0A" w:rsidRDefault="00F9087E" w:rsidP="00A054C7">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A90E0A">
        <w:rPr>
          <w:rFonts w:ascii="Times New Roman" w:eastAsia="Times New Roman" w:hAnsi="Times New Roman" w:cs="Times New Roman"/>
          <w:sz w:val="28"/>
          <w:szCs w:val="28"/>
          <w:lang w:eastAsia="ru-RU"/>
        </w:rPr>
        <w:t>В рамках реализации программы реализуются мероприятия по проведению работ по благоустройству дворовых и общественных территорий, которые софинансируются из бюджета субъекта Российской Федерации.</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xml:space="preserve">В случае предоставления субсидии из бюджета Московской области бюджетам муниципальных образований </w:t>
      </w:r>
      <w:r w:rsidRPr="00A90E0A">
        <w:rPr>
          <w:rFonts w:ascii="Times New Roman" w:eastAsiaTheme="minorEastAsia" w:hAnsi="Times New Roman" w:cs="Times New Roman"/>
          <w:sz w:val="28"/>
          <w:szCs w:val="28"/>
          <w:lang w:eastAsia="ru-RU"/>
        </w:rPr>
        <w:lastRenderedPageBreak/>
        <w:t>Московской области на благоустройство общественных территорий, перечень видов работ, на которые могут быть израсходованы средства, включает:</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разработку проекта благоустройства;</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проведение государственной экспертизы документации с получением положительного заключения, содержащего сметную стоимость;</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(по вышеуказанным работам,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благоустройство охранных зон, технических зон транспортных, инженерных коммуникаций, зон с особыми условиями водных объектов;</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благоустройство озелененных территорий, зеленых зон;</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благоустройство парковых проездов (дорог);</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lastRenderedPageBreak/>
        <w:t>- благоустройство велокоммуникаций (велопешеходных, велосипедных дорожек, полос для движения велосипедного транспорта);</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благоустройство мест размещения нестационарных торговых объектов;</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благоустройство элементов сопряжения покрытий;</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благоустройство конструкций велопарковок;</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благоустройство ограждений, ограждающих устройств, ограждающих элементов, придорожных экранов;</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благоустройство водных устройств, плавучих домиков для птиц, скворечников, кормушек, голубятен;</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благоустройство прудов и обводненных карьеров, искусственных сезонных водных объектов для массового отдыха;</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благоустройство систем наружного освещения;</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благоустройство праздничного оформления;</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благоустройство средств размещения информации;</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благоустройство малых архитектурных форм;</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благоустройство въездных групп, стел;</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проведение строительного контроля застройщика (технического заказчика) в случаях, предусмотренных законодательством Российской Федерации;</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xml:space="preserve">-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w:t>
      </w:r>
      <w:r w:rsidRPr="00A90E0A">
        <w:rPr>
          <w:rFonts w:ascii="Times New Roman" w:eastAsiaTheme="minorEastAsia" w:hAnsi="Times New Roman" w:cs="Times New Roman"/>
          <w:sz w:val="28"/>
          <w:szCs w:val="28"/>
          <w:lang w:eastAsia="ru-RU"/>
        </w:rPr>
        <w:lastRenderedPageBreak/>
        <w:t>объекта культурного наследия);</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проведение геотехнического мониторинга, рекультивации объекта благоустройства;</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rsidR="00B4206B" w:rsidRPr="00A90E0A" w:rsidRDefault="00B4206B" w:rsidP="00B4206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90E0A">
        <w:rPr>
          <w:rFonts w:ascii="Times New Roman" w:eastAsiaTheme="minorEastAsia" w:hAnsi="Times New Roman" w:cs="Times New Roman"/>
          <w:sz w:val="28"/>
          <w:szCs w:val="28"/>
          <w:lang w:eastAsia="ru-RU"/>
        </w:rPr>
        <w:t>- 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11.09.2017 N 10-116/РВ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имеющей положительное заключение, содержащее сметную стоимость, выданное учреждением, уполномоченным проводить государственную экспертизу).</w:t>
      </w:r>
    </w:p>
    <w:p w:rsidR="00751CFD" w:rsidRPr="003142C7" w:rsidRDefault="00751CFD" w:rsidP="0093484D">
      <w:pPr>
        <w:widowControl w:val="0"/>
        <w:autoSpaceDE w:val="0"/>
        <w:autoSpaceDN w:val="0"/>
        <w:adjustRightInd w:val="0"/>
        <w:spacing w:after="100" w:afterAutospacing="1" w:line="240" w:lineRule="auto"/>
        <w:ind w:firstLine="709"/>
        <w:jc w:val="both"/>
        <w:outlineLvl w:val="1"/>
        <w:rPr>
          <w:rFonts w:ascii="Times New Roman" w:eastAsia="Times New Roman" w:hAnsi="Times New Roman" w:cs="Times New Roman"/>
          <w:sz w:val="28"/>
          <w:szCs w:val="28"/>
          <w:lang w:eastAsia="ru-RU"/>
        </w:rPr>
      </w:pPr>
      <w:r w:rsidRPr="003142C7">
        <w:rPr>
          <w:rFonts w:ascii="Times New Roman" w:eastAsia="Times New Roman" w:hAnsi="Times New Roman" w:cs="Times New Roman"/>
          <w:sz w:val="28"/>
          <w:szCs w:val="28"/>
          <w:lang w:eastAsia="ru-RU"/>
        </w:rPr>
        <w:t>Адресный перечень благоустройства общественных территорий по результатам проведенного рейтингового голосования на 2020-2024 годы: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0490"/>
        <w:gridCol w:w="3969"/>
      </w:tblGrid>
      <w:tr w:rsidR="00751CFD" w:rsidRPr="004F2C12" w:rsidTr="00DB19BD">
        <w:trPr>
          <w:trHeight w:val="701"/>
        </w:trPr>
        <w:tc>
          <w:tcPr>
            <w:tcW w:w="709" w:type="dxa"/>
            <w:shd w:val="clear" w:color="auto" w:fill="auto"/>
          </w:tcPr>
          <w:p w:rsidR="00751CFD" w:rsidRPr="004F2C12" w:rsidRDefault="00751CFD" w:rsidP="00050D31">
            <w:pPr>
              <w:spacing w:after="0" w:line="240" w:lineRule="auto"/>
              <w:jc w:val="center"/>
              <w:rPr>
                <w:rFonts w:ascii="Times New Roman" w:eastAsia="Calibri" w:hAnsi="Times New Roman" w:cs="Times New Roman"/>
                <w:sz w:val="25"/>
                <w:szCs w:val="25"/>
              </w:rPr>
            </w:pPr>
            <w:r w:rsidRPr="004F2C12">
              <w:rPr>
                <w:rFonts w:ascii="Times New Roman" w:eastAsia="Calibri" w:hAnsi="Times New Roman" w:cs="Times New Roman"/>
                <w:sz w:val="25"/>
                <w:szCs w:val="25"/>
              </w:rPr>
              <w:t>№ п/п</w:t>
            </w:r>
          </w:p>
        </w:tc>
        <w:tc>
          <w:tcPr>
            <w:tcW w:w="10490" w:type="dxa"/>
            <w:shd w:val="clear" w:color="auto" w:fill="auto"/>
            <w:vAlign w:val="center"/>
          </w:tcPr>
          <w:p w:rsidR="00751CFD" w:rsidRPr="004F2C12" w:rsidRDefault="00751CFD" w:rsidP="00751CFD">
            <w:pPr>
              <w:spacing w:after="0" w:line="240" w:lineRule="auto"/>
              <w:jc w:val="center"/>
              <w:rPr>
                <w:rFonts w:ascii="Times New Roman" w:eastAsia="Calibri" w:hAnsi="Times New Roman" w:cs="Times New Roman"/>
                <w:sz w:val="25"/>
                <w:szCs w:val="25"/>
              </w:rPr>
            </w:pPr>
            <w:r w:rsidRPr="004F2C12">
              <w:rPr>
                <w:rFonts w:ascii="Times New Roman" w:eastAsia="Calibri" w:hAnsi="Times New Roman" w:cs="Times New Roman"/>
                <w:sz w:val="25"/>
                <w:szCs w:val="25"/>
              </w:rPr>
              <w:t>Адрес общественной территории</w:t>
            </w:r>
          </w:p>
        </w:tc>
        <w:tc>
          <w:tcPr>
            <w:tcW w:w="3969" w:type="dxa"/>
            <w:shd w:val="clear" w:color="auto" w:fill="auto"/>
            <w:vAlign w:val="center"/>
          </w:tcPr>
          <w:p w:rsidR="00751CFD" w:rsidRPr="004F2C12" w:rsidRDefault="00751CFD" w:rsidP="00751CFD">
            <w:pPr>
              <w:spacing w:after="0" w:line="240" w:lineRule="auto"/>
              <w:jc w:val="center"/>
              <w:rPr>
                <w:rFonts w:ascii="Times New Roman" w:eastAsia="Calibri" w:hAnsi="Times New Roman" w:cs="Times New Roman"/>
                <w:sz w:val="25"/>
                <w:szCs w:val="25"/>
              </w:rPr>
            </w:pPr>
            <w:r w:rsidRPr="004F2C12">
              <w:rPr>
                <w:rFonts w:ascii="Times New Roman" w:eastAsia="Calibri" w:hAnsi="Times New Roman" w:cs="Times New Roman"/>
                <w:sz w:val="25"/>
                <w:szCs w:val="25"/>
              </w:rPr>
              <w:t>Год реализации проведения благоустройства</w:t>
            </w:r>
          </w:p>
        </w:tc>
      </w:tr>
      <w:tr w:rsidR="00751CFD" w:rsidRPr="004F2C12" w:rsidTr="00487D63">
        <w:trPr>
          <w:trHeight w:val="429"/>
        </w:trPr>
        <w:tc>
          <w:tcPr>
            <w:tcW w:w="709" w:type="dxa"/>
            <w:shd w:val="clear" w:color="auto" w:fill="auto"/>
            <w:vAlign w:val="center"/>
          </w:tcPr>
          <w:p w:rsidR="00751CFD" w:rsidRPr="004F2C12" w:rsidRDefault="0093484D" w:rsidP="004F2C12">
            <w:pPr>
              <w:widowControl w:val="0"/>
              <w:autoSpaceDE w:val="0"/>
              <w:autoSpaceDN w:val="0"/>
              <w:adjustRightInd w:val="0"/>
              <w:spacing w:after="0" w:line="240" w:lineRule="auto"/>
              <w:jc w:val="center"/>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1</w:t>
            </w:r>
            <w:r w:rsidR="00751CFD" w:rsidRPr="004F2C12">
              <w:rPr>
                <w:rFonts w:ascii="Times New Roman" w:eastAsia="Calibri" w:hAnsi="Times New Roman" w:cs="Times New Roman"/>
                <w:color w:val="000000"/>
                <w:sz w:val="25"/>
                <w:szCs w:val="25"/>
              </w:rPr>
              <w:t>.</w:t>
            </w:r>
          </w:p>
        </w:tc>
        <w:tc>
          <w:tcPr>
            <w:tcW w:w="10490" w:type="dxa"/>
            <w:shd w:val="clear" w:color="auto" w:fill="auto"/>
            <w:vAlign w:val="center"/>
          </w:tcPr>
          <w:p w:rsidR="00751CFD" w:rsidRPr="004F2C12" w:rsidRDefault="00751CFD" w:rsidP="004F2C12">
            <w:pPr>
              <w:widowControl w:val="0"/>
              <w:autoSpaceDE w:val="0"/>
              <w:autoSpaceDN w:val="0"/>
              <w:adjustRightInd w:val="0"/>
              <w:spacing w:after="0" w:line="240" w:lineRule="auto"/>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Раменский г.о., г. Раменское, озеро «Пионер»</w:t>
            </w:r>
          </w:p>
        </w:tc>
        <w:tc>
          <w:tcPr>
            <w:tcW w:w="3969" w:type="dxa"/>
            <w:shd w:val="clear" w:color="auto" w:fill="auto"/>
            <w:vAlign w:val="center"/>
          </w:tcPr>
          <w:p w:rsidR="00751CFD" w:rsidRPr="004F2C12" w:rsidRDefault="00751CFD" w:rsidP="00487D63">
            <w:pPr>
              <w:widowControl w:val="0"/>
              <w:autoSpaceDE w:val="0"/>
              <w:autoSpaceDN w:val="0"/>
              <w:adjustRightInd w:val="0"/>
              <w:spacing w:after="0" w:line="240" w:lineRule="auto"/>
              <w:jc w:val="center"/>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202</w:t>
            </w:r>
            <w:r w:rsidR="00203675" w:rsidRPr="004F2C12">
              <w:rPr>
                <w:rFonts w:ascii="Times New Roman" w:eastAsia="Calibri" w:hAnsi="Times New Roman" w:cs="Times New Roman"/>
                <w:color w:val="000000"/>
                <w:sz w:val="25"/>
                <w:szCs w:val="25"/>
              </w:rPr>
              <w:t>1</w:t>
            </w:r>
          </w:p>
        </w:tc>
      </w:tr>
      <w:tr w:rsidR="004F2C12" w:rsidRPr="004F2C12" w:rsidTr="00487D63">
        <w:trPr>
          <w:trHeight w:val="429"/>
        </w:trPr>
        <w:tc>
          <w:tcPr>
            <w:tcW w:w="709" w:type="dxa"/>
            <w:shd w:val="clear" w:color="auto" w:fill="auto"/>
            <w:vAlign w:val="center"/>
          </w:tcPr>
          <w:p w:rsidR="004F2C12" w:rsidRPr="004F2C12" w:rsidRDefault="004F2C12" w:rsidP="004F2C12">
            <w:pPr>
              <w:widowControl w:val="0"/>
              <w:autoSpaceDE w:val="0"/>
              <w:autoSpaceDN w:val="0"/>
              <w:adjustRightInd w:val="0"/>
              <w:spacing w:after="0" w:line="240" w:lineRule="auto"/>
              <w:jc w:val="center"/>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2.</w:t>
            </w:r>
          </w:p>
        </w:tc>
        <w:tc>
          <w:tcPr>
            <w:tcW w:w="10490" w:type="dxa"/>
            <w:shd w:val="clear" w:color="auto" w:fill="auto"/>
            <w:vAlign w:val="center"/>
          </w:tcPr>
          <w:p w:rsidR="004F2C12" w:rsidRPr="004F2C12" w:rsidRDefault="004F2C12" w:rsidP="004F2C12">
            <w:pPr>
              <w:widowControl w:val="0"/>
              <w:autoSpaceDE w:val="0"/>
              <w:autoSpaceDN w:val="0"/>
              <w:adjustRightInd w:val="0"/>
              <w:spacing w:after="0"/>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Благоустройство объекта культурного наследия регионального значения  - Усадьба «Раменское»: парк XVIII – XIX вв., начала XX в.</w:t>
            </w:r>
          </w:p>
        </w:tc>
        <w:tc>
          <w:tcPr>
            <w:tcW w:w="3969" w:type="dxa"/>
            <w:shd w:val="clear" w:color="auto" w:fill="auto"/>
            <w:vAlign w:val="center"/>
          </w:tcPr>
          <w:p w:rsidR="004F2C12" w:rsidRPr="004F2C12" w:rsidRDefault="004F2C12" w:rsidP="00487D63">
            <w:pPr>
              <w:widowControl w:val="0"/>
              <w:autoSpaceDE w:val="0"/>
              <w:autoSpaceDN w:val="0"/>
              <w:adjustRightInd w:val="0"/>
              <w:spacing w:after="0"/>
              <w:jc w:val="center"/>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2022 - 2023</w:t>
            </w:r>
          </w:p>
        </w:tc>
      </w:tr>
    </w:tbl>
    <w:p w:rsidR="004F2C12" w:rsidRDefault="004F2C12" w:rsidP="00EC3518">
      <w:pPr>
        <w:widowControl w:val="0"/>
        <w:autoSpaceDE w:val="0"/>
        <w:autoSpaceDN w:val="0"/>
        <w:spacing w:before="120" w:after="0" w:line="240" w:lineRule="auto"/>
        <w:ind w:firstLine="709"/>
        <w:jc w:val="center"/>
        <w:rPr>
          <w:rFonts w:ascii="Times New Roman" w:eastAsia="Times New Roman" w:hAnsi="Times New Roman" w:cs="Times New Roman"/>
          <w:sz w:val="28"/>
          <w:szCs w:val="28"/>
          <w:lang w:eastAsia="ru-RU"/>
        </w:rPr>
      </w:pPr>
    </w:p>
    <w:p w:rsidR="00EC3518" w:rsidRPr="00EC3518" w:rsidRDefault="00EC3518" w:rsidP="004F2C12">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C3518">
        <w:rPr>
          <w:rFonts w:ascii="Times New Roman" w:eastAsia="Times New Roman" w:hAnsi="Times New Roman" w:cs="Times New Roman"/>
          <w:sz w:val="28"/>
          <w:szCs w:val="28"/>
          <w:lang w:eastAsia="ru-RU"/>
        </w:rPr>
        <w:lastRenderedPageBreak/>
        <w:t>Адресный перечень общественных территорий Раменского городского округа,</w:t>
      </w:r>
    </w:p>
    <w:p w:rsidR="00EC3518" w:rsidRDefault="00EC3518" w:rsidP="004F2C12">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C3518">
        <w:rPr>
          <w:rFonts w:ascii="Times New Roman" w:eastAsia="Times New Roman" w:hAnsi="Times New Roman" w:cs="Times New Roman"/>
          <w:sz w:val="28"/>
          <w:szCs w:val="28"/>
          <w:lang w:eastAsia="ru-RU"/>
        </w:rPr>
        <w:t>финансирование которых осуществляется за счет субсидии, из бюджета Московской области</w:t>
      </w:r>
    </w:p>
    <w:p w:rsidR="004F2C12" w:rsidRPr="00EC3518" w:rsidRDefault="004F2C12" w:rsidP="004F2C12">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tbl>
      <w:tblPr>
        <w:tblW w:w="15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7"/>
        <w:gridCol w:w="11907"/>
        <w:gridCol w:w="2694"/>
      </w:tblGrid>
      <w:tr w:rsidR="00EC3518" w:rsidRPr="004F2C12" w:rsidTr="000E7B43">
        <w:trPr>
          <w:trHeight w:val="130"/>
        </w:trPr>
        <w:tc>
          <w:tcPr>
            <w:tcW w:w="577" w:type="dxa"/>
            <w:shd w:val="clear" w:color="auto" w:fill="FFFFFF"/>
            <w:vAlign w:val="center"/>
          </w:tcPr>
          <w:p w:rsidR="00EC3518" w:rsidRPr="004F2C12" w:rsidRDefault="00EC3518" w:rsidP="00EC3518">
            <w:pPr>
              <w:spacing w:after="0" w:line="240" w:lineRule="auto"/>
              <w:jc w:val="center"/>
              <w:rPr>
                <w:rFonts w:ascii="Times New Roman" w:eastAsia="Times New Roman" w:hAnsi="Times New Roman" w:cs="Times New Roman"/>
                <w:sz w:val="25"/>
                <w:szCs w:val="25"/>
                <w:lang w:eastAsia="ru-RU"/>
              </w:rPr>
            </w:pPr>
            <w:r w:rsidRPr="004F2C12">
              <w:rPr>
                <w:rFonts w:ascii="Times New Roman" w:eastAsia="Times New Roman" w:hAnsi="Times New Roman" w:cs="Times New Roman"/>
                <w:color w:val="000000"/>
                <w:sz w:val="25"/>
                <w:szCs w:val="25"/>
                <w:lang w:eastAsia="ru-RU"/>
              </w:rPr>
              <w:t>№ п/п</w:t>
            </w:r>
          </w:p>
        </w:tc>
        <w:tc>
          <w:tcPr>
            <w:tcW w:w="11907" w:type="dxa"/>
            <w:shd w:val="clear" w:color="auto" w:fill="FFFFFF"/>
            <w:vAlign w:val="center"/>
          </w:tcPr>
          <w:p w:rsidR="00EC3518" w:rsidRPr="004F2C12" w:rsidRDefault="00EC3518" w:rsidP="00EC3518">
            <w:pPr>
              <w:spacing w:after="0" w:line="240" w:lineRule="auto"/>
              <w:jc w:val="center"/>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Адрес объекта (наименование объекта)</w:t>
            </w:r>
          </w:p>
        </w:tc>
        <w:tc>
          <w:tcPr>
            <w:tcW w:w="2694" w:type="dxa"/>
            <w:shd w:val="clear" w:color="auto" w:fill="FFFFFF"/>
            <w:vAlign w:val="center"/>
          </w:tcPr>
          <w:p w:rsidR="00EC3518" w:rsidRPr="004F2C12" w:rsidRDefault="00EC3518" w:rsidP="00EC3518">
            <w:pPr>
              <w:spacing w:after="0" w:line="240" w:lineRule="auto"/>
              <w:jc w:val="center"/>
              <w:rPr>
                <w:rFonts w:ascii="Times New Roman" w:eastAsia="Times New Roman" w:hAnsi="Times New Roman" w:cs="Times New Roman"/>
                <w:sz w:val="25"/>
                <w:szCs w:val="25"/>
                <w:lang w:eastAsia="ru-RU"/>
              </w:rPr>
            </w:pPr>
            <w:r w:rsidRPr="004F2C12">
              <w:rPr>
                <w:rFonts w:ascii="Times New Roman" w:eastAsia="Times New Roman" w:hAnsi="Times New Roman" w:cs="Times New Roman"/>
                <w:color w:val="000000"/>
                <w:sz w:val="25"/>
                <w:szCs w:val="25"/>
                <w:lang w:eastAsia="ru-RU"/>
              </w:rPr>
              <w:t>Год реализации</w:t>
            </w:r>
          </w:p>
        </w:tc>
      </w:tr>
      <w:tr w:rsidR="00EC3518" w:rsidRPr="004F2C12" w:rsidTr="00EC3518">
        <w:trPr>
          <w:trHeight w:val="432"/>
        </w:trPr>
        <w:tc>
          <w:tcPr>
            <w:tcW w:w="577" w:type="dxa"/>
            <w:shd w:val="clear" w:color="auto" w:fill="FFFFFF"/>
            <w:vAlign w:val="center"/>
          </w:tcPr>
          <w:p w:rsidR="00EC3518" w:rsidRPr="004F2C12" w:rsidRDefault="00EC3518" w:rsidP="00EC3518">
            <w:pPr>
              <w:spacing w:after="0" w:line="240" w:lineRule="auto"/>
              <w:jc w:val="center"/>
              <w:rPr>
                <w:rFonts w:ascii="Times New Roman" w:eastAsia="Times New Roman" w:hAnsi="Times New Roman" w:cs="Times New Roman"/>
                <w:sz w:val="25"/>
                <w:szCs w:val="25"/>
                <w:lang w:eastAsia="ru-RU"/>
              </w:rPr>
            </w:pPr>
            <w:r w:rsidRPr="004F2C12">
              <w:rPr>
                <w:rFonts w:ascii="Times New Roman" w:eastAsia="Times New Roman" w:hAnsi="Times New Roman" w:cs="Times New Roman"/>
                <w:sz w:val="25"/>
                <w:szCs w:val="25"/>
                <w:lang w:eastAsia="ru-RU"/>
              </w:rPr>
              <w:t>1.</w:t>
            </w:r>
          </w:p>
        </w:tc>
        <w:tc>
          <w:tcPr>
            <w:tcW w:w="11907" w:type="dxa"/>
            <w:shd w:val="clear" w:color="auto" w:fill="FFFFFF"/>
          </w:tcPr>
          <w:p w:rsidR="00EC3518" w:rsidRPr="004F2C12" w:rsidRDefault="00EC3518" w:rsidP="00EC3518">
            <w:pPr>
              <w:spacing w:after="0" w:line="240" w:lineRule="auto"/>
              <w:ind w:left="142" w:right="132"/>
              <w:jc w:val="both"/>
              <w:rPr>
                <w:rFonts w:ascii="Times New Roman" w:eastAsia="Times New Roman" w:hAnsi="Times New Roman" w:cs="Times New Roman"/>
                <w:sz w:val="25"/>
                <w:szCs w:val="25"/>
                <w:lang w:eastAsia="ru-RU"/>
              </w:rPr>
            </w:pPr>
            <w:r w:rsidRPr="004F2C12">
              <w:rPr>
                <w:rFonts w:ascii="Times New Roman" w:eastAsia="Times New Roman" w:hAnsi="Times New Roman" w:cs="Times New Roman"/>
                <w:sz w:val="25"/>
                <w:szCs w:val="25"/>
                <w:lang w:eastAsia="ru-RU"/>
              </w:rPr>
              <w:t>Благоустройство территории сельского поселения Новохаритоновское по адресу: Московская область, Раменский район, сельское поселение Новохаритоновское</w:t>
            </w:r>
          </w:p>
        </w:tc>
        <w:tc>
          <w:tcPr>
            <w:tcW w:w="2694" w:type="dxa"/>
            <w:shd w:val="clear" w:color="auto" w:fill="FFFFFF"/>
            <w:vAlign w:val="center"/>
          </w:tcPr>
          <w:p w:rsidR="00EC3518" w:rsidRPr="004F2C12" w:rsidRDefault="00EC3518" w:rsidP="00EC3518">
            <w:pPr>
              <w:spacing w:after="0" w:line="240" w:lineRule="auto"/>
              <w:jc w:val="center"/>
              <w:rPr>
                <w:rFonts w:ascii="Times New Roman" w:eastAsia="Times New Roman" w:hAnsi="Times New Roman" w:cs="Times New Roman"/>
                <w:sz w:val="25"/>
                <w:szCs w:val="25"/>
                <w:lang w:eastAsia="ru-RU"/>
              </w:rPr>
            </w:pPr>
            <w:r w:rsidRPr="004F2C12">
              <w:rPr>
                <w:rFonts w:ascii="Times New Roman" w:eastAsia="Times New Roman" w:hAnsi="Times New Roman" w:cs="Times New Roman"/>
                <w:sz w:val="25"/>
                <w:szCs w:val="25"/>
                <w:lang w:eastAsia="ru-RU"/>
              </w:rPr>
              <w:t>2021</w:t>
            </w:r>
          </w:p>
        </w:tc>
      </w:tr>
      <w:tr w:rsidR="00EC3518" w:rsidRPr="004F2C12" w:rsidTr="00EC3518">
        <w:trPr>
          <w:trHeight w:val="432"/>
        </w:trPr>
        <w:tc>
          <w:tcPr>
            <w:tcW w:w="577" w:type="dxa"/>
            <w:shd w:val="clear" w:color="auto" w:fill="FFFFFF"/>
            <w:vAlign w:val="center"/>
          </w:tcPr>
          <w:p w:rsidR="00EC3518" w:rsidRPr="004F2C12" w:rsidRDefault="00EC3518" w:rsidP="00EC3518">
            <w:pPr>
              <w:spacing w:after="0" w:line="240" w:lineRule="auto"/>
              <w:jc w:val="center"/>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2.</w:t>
            </w:r>
          </w:p>
        </w:tc>
        <w:tc>
          <w:tcPr>
            <w:tcW w:w="11907" w:type="dxa"/>
            <w:shd w:val="clear" w:color="auto" w:fill="FFFFFF"/>
          </w:tcPr>
          <w:p w:rsidR="00EC3518" w:rsidRPr="004F2C12" w:rsidRDefault="00EC3518" w:rsidP="00EC3518">
            <w:pPr>
              <w:spacing w:after="0" w:line="240" w:lineRule="auto"/>
              <w:ind w:left="142" w:right="132"/>
              <w:jc w:val="both"/>
              <w:rPr>
                <w:rFonts w:ascii="Times New Roman" w:eastAsia="Times New Roman" w:hAnsi="Times New Roman" w:cs="Times New Roman"/>
                <w:sz w:val="25"/>
                <w:szCs w:val="25"/>
                <w:lang w:eastAsia="ru-RU"/>
              </w:rPr>
            </w:pPr>
            <w:r w:rsidRPr="004F2C12">
              <w:rPr>
                <w:rFonts w:ascii="Times New Roman" w:eastAsia="Times New Roman" w:hAnsi="Times New Roman" w:cs="Times New Roman"/>
                <w:sz w:val="25"/>
                <w:szCs w:val="25"/>
                <w:lang w:eastAsia="ru-RU"/>
              </w:rPr>
              <w:t>Благоустройство объекта культурного наследия регионального значения  - Усадьба «Раменское»: парк XVIII – XIX вв., начала XX в. (первый этап)</w:t>
            </w:r>
          </w:p>
        </w:tc>
        <w:tc>
          <w:tcPr>
            <w:tcW w:w="2694" w:type="dxa"/>
            <w:shd w:val="clear" w:color="auto" w:fill="FFFFFF"/>
            <w:vAlign w:val="center"/>
          </w:tcPr>
          <w:p w:rsidR="00EC3518" w:rsidRPr="004F2C12" w:rsidRDefault="00EC3518" w:rsidP="00EC3518">
            <w:pPr>
              <w:spacing w:after="0" w:line="240" w:lineRule="auto"/>
              <w:jc w:val="center"/>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2022</w:t>
            </w:r>
          </w:p>
        </w:tc>
      </w:tr>
      <w:tr w:rsidR="00EC3518" w:rsidRPr="004F2C12" w:rsidTr="00EC3518">
        <w:trPr>
          <w:trHeight w:val="432"/>
        </w:trPr>
        <w:tc>
          <w:tcPr>
            <w:tcW w:w="577" w:type="dxa"/>
            <w:shd w:val="clear" w:color="auto" w:fill="FFFFFF"/>
            <w:vAlign w:val="center"/>
          </w:tcPr>
          <w:p w:rsidR="00EC3518" w:rsidRPr="004F2C12" w:rsidRDefault="00EC3518" w:rsidP="00EC3518">
            <w:pPr>
              <w:spacing w:after="0" w:line="240" w:lineRule="auto"/>
              <w:jc w:val="center"/>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3.</w:t>
            </w:r>
          </w:p>
        </w:tc>
        <w:tc>
          <w:tcPr>
            <w:tcW w:w="11907" w:type="dxa"/>
            <w:shd w:val="clear" w:color="auto" w:fill="FFFFFF"/>
          </w:tcPr>
          <w:p w:rsidR="00EC3518" w:rsidRPr="004F2C12" w:rsidRDefault="00EC3518" w:rsidP="00EC3518">
            <w:pPr>
              <w:spacing w:after="0" w:line="240" w:lineRule="auto"/>
              <w:ind w:left="142" w:right="132"/>
              <w:jc w:val="both"/>
              <w:rPr>
                <w:rFonts w:ascii="Times New Roman" w:eastAsia="Times New Roman" w:hAnsi="Times New Roman" w:cs="Times New Roman"/>
                <w:sz w:val="25"/>
                <w:szCs w:val="25"/>
                <w:lang w:eastAsia="ru-RU"/>
              </w:rPr>
            </w:pPr>
            <w:r w:rsidRPr="004F2C12">
              <w:rPr>
                <w:rFonts w:ascii="Times New Roman" w:eastAsia="Times New Roman" w:hAnsi="Times New Roman" w:cs="Times New Roman"/>
                <w:sz w:val="25"/>
                <w:szCs w:val="25"/>
                <w:lang w:eastAsia="ru-RU"/>
              </w:rPr>
              <w:t>Благоустройство объекта культурного наследия регионального значения  - Усадьба «Раменское»: парк XVIII – XIX вв., начала XX в. (второй этап)</w:t>
            </w:r>
          </w:p>
        </w:tc>
        <w:tc>
          <w:tcPr>
            <w:tcW w:w="2694" w:type="dxa"/>
            <w:shd w:val="clear" w:color="auto" w:fill="FFFFFF"/>
            <w:vAlign w:val="center"/>
          </w:tcPr>
          <w:p w:rsidR="00EC3518" w:rsidRPr="004F2C12" w:rsidRDefault="00EC3518" w:rsidP="00EC3518">
            <w:pPr>
              <w:spacing w:after="0" w:line="240" w:lineRule="auto"/>
              <w:jc w:val="center"/>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2023</w:t>
            </w:r>
          </w:p>
        </w:tc>
      </w:tr>
    </w:tbl>
    <w:p w:rsidR="004F2C12" w:rsidRDefault="004F2C12" w:rsidP="004F2C12">
      <w:pPr>
        <w:widowControl w:val="0"/>
        <w:autoSpaceDE w:val="0"/>
        <w:autoSpaceDN w:val="0"/>
        <w:adjustRightInd w:val="0"/>
        <w:spacing w:after="0" w:line="240" w:lineRule="auto"/>
        <w:ind w:firstLine="709"/>
        <w:outlineLvl w:val="1"/>
        <w:rPr>
          <w:rFonts w:ascii="Times New Roman" w:eastAsia="Times New Roman" w:hAnsi="Times New Roman" w:cs="Times New Roman"/>
          <w:color w:val="000000"/>
          <w:sz w:val="28"/>
          <w:szCs w:val="28"/>
          <w:lang w:eastAsia="ru-RU"/>
        </w:rPr>
      </w:pPr>
    </w:p>
    <w:p w:rsidR="00751CFD" w:rsidRDefault="00751CFD" w:rsidP="004F2C12">
      <w:pPr>
        <w:widowControl w:val="0"/>
        <w:autoSpaceDE w:val="0"/>
        <w:autoSpaceDN w:val="0"/>
        <w:adjustRightInd w:val="0"/>
        <w:spacing w:after="0" w:line="240" w:lineRule="auto"/>
        <w:ind w:firstLine="709"/>
        <w:outlineLvl w:val="1"/>
        <w:rPr>
          <w:rFonts w:ascii="Times New Roman" w:eastAsia="Times New Roman" w:hAnsi="Times New Roman" w:cs="Times New Roman"/>
          <w:color w:val="000000"/>
          <w:sz w:val="28"/>
          <w:szCs w:val="28"/>
          <w:lang w:eastAsia="ru-RU"/>
        </w:rPr>
      </w:pPr>
      <w:r w:rsidRPr="000F404F">
        <w:rPr>
          <w:rFonts w:ascii="Times New Roman" w:eastAsia="Times New Roman" w:hAnsi="Times New Roman" w:cs="Times New Roman"/>
          <w:color w:val="000000"/>
          <w:sz w:val="28"/>
          <w:szCs w:val="28"/>
          <w:lang w:eastAsia="ru-RU"/>
        </w:rPr>
        <w:t>Адресный перечень комплексного благоустройства дворовых территорий на 202</w:t>
      </w:r>
      <w:r w:rsidR="00F937B8" w:rsidRPr="000F404F">
        <w:rPr>
          <w:rFonts w:ascii="Times New Roman" w:eastAsia="Times New Roman" w:hAnsi="Times New Roman" w:cs="Times New Roman"/>
          <w:color w:val="000000"/>
          <w:sz w:val="28"/>
          <w:szCs w:val="28"/>
          <w:lang w:eastAsia="ru-RU"/>
        </w:rPr>
        <w:t>1</w:t>
      </w:r>
      <w:r w:rsidRPr="000F404F">
        <w:rPr>
          <w:rFonts w:ascii="Times New Roman" w:eastAsia="Times New Roman" w:hAnsi="Times New Roman" w:cs="Times New Roman"/>
          <w:color w:val="000000"/>
          <w:sz w:val="28"/>
          <w:szCs w:val="28"/>
          <w:lang w:eastAsia="ru-RU"/>
        </w:rPr>
        <w:t xml:space="preserve"> год:</w:t>
      </w:r>
    </w:p>
    <w:p w:rsidR="004F2C12" w:rsidRPr="000F404F" w:rsidRDefault="004F2C12" w:rsidP="004F2C12">
      <w:pPr>
        <w:widowControl w:val="0"/>
        <w:autoSpaceDE w:val="0"/>
        <w:autoSpaceDN w:val="0"/>
        <w:adjustRightInd w:val="0"/>
        <w:spacing w:after="0" w:line="240" w:lineRule="auto"/>
        <w:ind w:firstLine="709"/>
        <w:outlineLvl w:val="1"/>
        <w:rPr>
          <w:rFonts w:ascii="Times New Roman" w:eastAsia="Times New Roman" w:hAnsi="Times New Roman" w:cs="Times New Roman"/>
          <w:color w:val="000000"/>
          <w:sz w:val="28"/>
          <w:szCs w:val="28"/>
          <w:lang w:eastAsia="ru-RU"/>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317"/>
      </w:tblGrid>
      <w:tr w:rsidR="00AA71B3" w:rsidRPr="004F2C12" w:rsidTr="00A4190E">
        <w:trPr>
          <w:trHeight w:val="531"/>
        </w:trPr>
        <w:tc>
          <w:tcPr>
            <w:tcW w:w="851" w:type="dxa"/>
            <w:shd w:val="clear" w:color="auto" w:fill="auto"/>
            <w:vAlign w:val="center"/>
          </w:tcPr>
          <w:p w:rsidR="00AA71B3" w:rsidRPr="004F2C12" w:rsidRDefault="00AA71B3" w:rsidP="00AF152A">
            <w:pPr>
              <w:spacing w:after="0" w:line="240" w:lineRule="auto"/>
              <w:ind w:left="-108" w:right="-81"/>
              <w:jc w:val="center"/>
              <w:rPr>
                <w:rFonts w:ascii="Times New Roman" w:eastAsia="Calibri" w:hAnsi="Times New Roman" w:cs="Times New Roman"/>
                <w:sz w:val="25"/>
                <w:szCs w:val="25"/>
              </w:rPr>
            </w:pPr>
            <w:r w:rsidRPr="004F2C12">
              <w:rPr>
                <w:rFonts w:ascii="Times New Roman" w:eastAsia="Calibri" w:hAnsi="Times New Roman" w:cs="Times New Roman"/>
                <w:sz w:val="25"/>
                <w:szCs w:val="25"/>
              </w:rPr>
              <w:t>№ п/п</w:t>
            </w:r>
          </w:p>
        </w:tc>
        <w:tc>
          <w:tcPr>
            <w:tcW w:w="14317" w:type="dxa"/>
            <w:shd w:val="clear" w:color="auto" w:fill="auto"/>
            <w:vAlign w:val="center"/>
          </w:tcPr>
          <w:p w:rsidR="00AA71B3" w:rsidRPr="004F2C12" w:rsidRDefault="00AA71B3" w:rsidP="00AF152A">
            <w:pPr>
              <w:spacing w:after="0" w:line="240" w:lineRule="auto"/>
              <w:jc w:val="center"/>
              <w:rPr>
                <w:rFonts w:ascii="Times New Roman" w:eastAsia="Calibri" w:hAnsi="Times New Roman" w:cs="Times New Roman"/>
                <w:sz w:val="25"/>
                <w:szCs w:val="25"/>
              </w:rPr>
            </w:pPr>
            <w:r w:rsidRPr="004F2C12">
              <w:rPr>
                <w:rFonts w:ascii="Times New Roman" w:eastAsia="Calibri" w:hAnsi="Times New Roman" w:cs="Times New Roman"/>
                <w:sz w:val="25"/>
                <w:szCs w:val="25"/>
              </w:rPr>
              <w:t>Адрес дворовой территории</w:t>
            </w:r>
          </w:p>
        </w:tc>
      </w:tr>
      <w:tr w:rsidR="00E4495D" w:rsidRPr="004F2C12" w:rsidTr="00E4495D">
        <w:tc>
          <w:tcPr>
            <w:tcW w:w="851" w:type="dxa"/>
            <w:shd w:val="clear" w:color="auto" w:fill="auto"/>
          </w:tcPr>
          <w:p w:rsidR="00E4495D" w:rsidRPr="004F2C12"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1.</w:t>
            </w:r>
          </w:p>
        </w:tc>
        <w:tc>
          <w:tcPr>
            <w:tcW w:w="14317" w:type="dxa"/>
            <w:shd w:val="clear" w:color="auto" w:fill="auto"/>
            <w:vAlign w:val="center"/>
          </w:tcPr>
          <w:p w:rsidR="00E4495D" w:rsidRPr="004F2C12" w:rsidRDefault="00E4495D" w:rsidP="00E4495D">
            <w:pPr>
              <w:spacing w:after="0" w:line="240" w:lineRule="auto"/>
              <w:jc w:val="both"/>
              <w:rPr>
                <w:rFonts w:ascii="Times New Roman" w:hAnsi="Times New Roman" w:cs="Times New Roman"/>
                <w:color w:val="000000"/>
                <w:sz w:val="25"/>
                <w:szCs w:val="25"/>
              </w:rPr>
            </w:pPr>
            <w:r w:rsidRPr="004F2C12">
              <w:rPr>
                <w:rFonts w:ascii="Times New Roman" w:hAnsi="Times New Roman" w:cs="Times New Roman"/>
                <w:color w:val="000000"/>
                <w:sz w:val="25"/>
                <w:szCs w:val="25"/>
              </w:rPr>
              <w:t>Раменский г.о., г. Раменское, ул.Чугунова, д.15а, 15б, 15/5, 15/4, 15/3, 15/1</w:t>
            </w:r>
          </w:p>
        </w:tc>
      </w:tr>
      <w:tr w:rsidR="00E4495D" w:rsidRPr="004F2C12" w:rsidTr="00E4495D">
        <w:tc>
          <w:tcPr>
            <w:tcW w:w="851" w:type="dxa"/>
            <w:shd w:val="clear" w:color="auto" w:fill="auto"/>
          </w:tcPr>
          <w:p w:rsidR="00E4495D" w:rsidRPr="004F2C12"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2.</w:t>
            </w:r>
          </w:p>
        </w:tc>
        <w:tc>
          <w:tcPr>
            <w:tcW w:w="14317" w:type="dxa"/>
            <w:shd w:val="clear" w:color="auto" w:fill="auto"/>
            <w:vAlign w:val="center"/>
          </w:tcPr>
          <w:p w:rsidR="00E4495D" w:rsidRPr="004F2C12" w:rsidRDefault="00E4495D" w:rsidP="00E4495D">
            <w:pPr>
              <w:spacing w:after="0" w:line="240" w:lineRule="auto"/>
              <w:jc w:val="both"/>
              <w:rPr>
                <w:rFonts w:ascii="Times New Roman" w:hAnsi="Times New Roman" w:cs="Times New Roman"/>
                <w:color w:val="000000"/>
                <w:sz w:val="25"/>
                <w:szCs w:val="25"/>
              </w:rPr>
            </w:pPr>
            <w:r w:rsidRPr="004F2C12">
              <w:rPr>
                <w:rFonts w:ascii="Times New Roman" w:hAnsi="Times New Roman" w:cs="Times New Roman"/>
                <w:color w:val="000000"/>
                <w:sz w:val="25"/>
                <w:szCs w:val="25"/>
              </w:rPr>
              <w:t>Раменский г.о., г. Раменское, ул.Высоковольтная д.21,23,20,22</w:t>
            </w:r>
          </w:p>
        </w:tc>
      </w:tr>
      <w:tr w:rsidR="00E4495D" w:rsidRPr="004F2C12" w:rsidTr="00E4495D">
        <w:tc>
          <w:tcPr>
            <w:tcW w:w="851" w:type="dxa"/>
            <w:shd w:val="clear" w:color="auto" w:fill="auto"/>
          </w:tcPr>
          <w:p w:rsidR="00E4495D" w:rsidRPr="004F2C12"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3.</w:t>
            </w:r>
          </w:p>
        </w:tc>
        <w:tc>
          <w:tcPr>
            <w:tcW w:w="14317" w:type="dxa"/>
            <w:shd w:val="clear" w:color="auto" w:fill="auto"/>
            <w:vAlign w:val="center"/>
          </w:tcPr>
          <w:p w:rsidR="00E4495D" w:rsidRPr="004F2C12" w:rsidRDefault="00E4495D" w:rsidP="00E4495D">
            <w:pPr>
              <w:spacing w:after="0" w:line="240" w:lineRule="auto"/>
              <w:jc w:val="both"/>
              <w:rPr>
                <w:rFonts w:ascii="Times New Roman" w:hAnsi="Times New Roman" w:cs="Times New Roman"/>
                <w:color w:val="000000"/>
                <w:sz w:val="25"/>
                <w:szCs w:val="25"/>
              </w:rPr>
            </w:pPr>
            <w:r w:rsidRPr="004F2C12">
              <w:rPr>
                <w:rFonts w:ascii="Times New Roman" w:hAnsi="Times New Roman" w:cs="Times New Roman"/>
                <w:color w:val="000000"/>
                <w:sz w:val="25"/>
                <w:szCs w:val="25"/>
              </w:rPr>
              <w:t>Раменский г.о., г. Раменское, ул.Красноармейская, д. 8, 14, 16, 10, 12, 14, 16, 16к, 18</w:t>
            </w:r>
          </w:p>
        </w:tc>
      </w:tr>
      <w:tr w:rsidR="00E4495D" w:rsidRPr="004F2C12" w:rsidTr="00E4495D">
        <w:tc>
          <w:tcPr>
            <w:tcW w:w="851" w:type="dxa"/>
            <w:shd w:val="clear" w:color="auto" w:fill="auto"/>
          </w:tcPr>
          <w:p w:rsidR="00E4495D" w:rsidRPr="004F2C12"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4.</w:t>
            </w:r>
          </w:p>
        </w:tc>
        <w:tc>
          <w:tcPr>
            <w:tcW w:w="14317" w:type="dxa"/>
            <w:shd w:val="clear" w:color="auto" w:fill="auto"/>
            <w:vAlign w:val="center"/>
          </w:tcPr>
          <w:p w:rsidR="00E4495D" w:rsidRPr="004F2C12" w:rsidRDefault="00E4495D" w:rsidP="00E4495D">
            <w:pPr>
              <w:spacing w:after="0" w:line="240" w:lineRule="auto"/>
              <w:jc w:val="both"/>
              <w:rPr>
                <w:rFonts w:ascii="Times New Roman" w:hAnsi="Times New Roman" w:cs="Times New Roman"/>
                <w:color w:val="000000"/>
                <w:sz w:val="25"/>
                <w:szCs w:val="25"/>
              </w:rPr>
            </w:pPr>
            <w:r w:rsidRPr="004F2C12">
              <w:rPr>
                <w:rFonts w:ascii="Times New Roman" w:hAnsi="Times New Roman" w:cs="Times New Roman"/>
                <w:color w:val="000000"/>
                <w:sz w:val="25"/>
                <w:szCs w:val="25"/>
              </w:rPr>
              <w:t>Раменский г.о., г. Раменское, ул.Мира, д.1,2,4,5,6</w:t>
            </w:r>
          </w:p>
        </w:tc>
      </w:tr>
      <w:tr w:rsidR="00E4495D" w:rsidRPr="004F2C12" w:rsidTr="00E4495D">
        <w:tc>
          <w:tcPr>
            <w:tcW w:w="851" w:type="dxa"/>
            <w:shd w:val="clear" w:color="auto" w:fill="auto"/>
          </w:tcPr>
          <w:p w:rsidR="00E4495D" w:rsidRPr="004F2C12"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5.</w:t>
            </w:r>
          </w:p>
        </w:tc>
        <w:tc>
          <w:tcPr>
            <w:tcW w:w="14317" w:type="dxa"/>
            <w:shd w:val="clear" w:color="auto" w:fill="auto"/>
            <w:vAlign w:val="center"/>
          </w:tcPr>
          <w:p w:rsidR="00E4495D" w:rsidRPr="004F2C12" w:rsidRDefault="00E4495D" w:rsidP="00E4495D">
            <w:pPr>
              <w:spacing w:after="0" w:line="240" w:lineRule="auto"/>
              <w:jc w:val="both"/>
              <w:rPr>
                <w:rFonts w:ascii="Times New Roman" w:hAnsi="Times New Roman" w:cs="Times New Roman"/>
                <w:color w:val="000000"/>
                <w:sz w:val="25"/>
                <w:szCs w:val="25"/>
              </w:rPr>
            </w:pPr>
            <w:r w:rsidRPr="004F2C12">
              <w:rPr>
                <w:rFonts w:ascii="Times New Roman" w:hAnsi="Times New Roman" w:cs="Times New Roman"/>
                <w:color w:val="000000"/>
                <w:sz w:val="25"/>
                <w:szCs w:val="25"/>
              </w:rPr>
              <w:t>Раменский г.о., г. Раменское, ул.Прямолинейная, д.24; ул.Королева, д.37,35,33,31; ул.Коммунистическая, д.37; ул.Космонавтов д.40</w:t>
            </w:r>
          </w:p>
        </w:tc>
      </w:tr>
      <w:tr w:rsidR="00E4495D" w:rsidRPr="004F2C12" w:rsidTr="00E4495D">
        <w:tc>
          <w:tcPr>
            <w:tcW w:w="851" w:type="dxa"/>
            <w:shd w:val="clear" w:color="auto" w:fill="auto"/>
          </w:tcPr>
          <w:p w:rsidR="00E4495D" w:rsidRPr="004F2C12"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6.</w:t>
            </w:r>
          </w:p>
        </w:tc>
        <w:tc>
          <w:tcPr>
            <w:tcW w:w="14317" w:type="dxa"/>
            <w:shd w:val="clear" w:color="auto" w:fill="auto"/>
            <w:vAlign w:val="center"/>
          </w:tcPr>
          <w:p w:rsidR="00E4495D" w:rsidRPr="004F2C12" w:rsidRDefault="00E4495D" w:rsidP="00E4495D">
            <w:pPr>
              <w:spacing w:after="0" w:line="240" w:lineRule="auto"/>
              <w:jc w:val="both"/>
              <w:rPr>
                <w:rFonts w:ascii="Times New Roman" w:hAnsi="Times New Roman" w:cs="Times New Roman"/>
                <w:color w:val="000000"/>
                <w:sz w:val="25"/>
                <w:szCs w:val="25"/>
              </w:rPr>
            </w:pPr>
            <w:r w:rsidRPr="004F2C12">
              <w:rPr>
                <w:rFonts w:ascii="Times New Roman" w:hAnsi="Times New Roman" w:cs="Times New Roman"/>
                <w:color w:val="000000"/>
                <w:sz w:val="25"/>
                <w:szCs w:val="25"/>
              </w:rPr>
              <w:t>Раменский г.о., г. Раменское, ул.Октябрьская д.3</w:t>
            </w:r>
          </w:p>
        </w:tc>
      </w:tr>
      <w:tr w:rsidR="00E4495D" w:rsidRPr="004F2C12" w:rsidTr="00E4495D">
        <w:tc>
          <w:tcPr>
            <w:tcW w:w="851" w:type="dxa"/>
            <w:shd w:val="clear" w:color="auto" w:fill="auto"/>
          </w:tcPr>
          <w:p w:rsidR="00E4495D" w:rsidRPr="004F2C12"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7.</w:t>
            </w:r>
          </w:p>
        </w:tc>
        <w:tc>
          <w:tcPr>
            <w:tcW w:w="14317" w:type="dxa"/>
            <w:shd w:val="clear" w:color="auto" w:fill="auto"/>
            <w:vAlign w:val="center"/>
          </w:tcPr>
          <w:p w:rsidR="00E4495D" w:rsidRPr="004F2C12" w:rsidRDefault="00E4495D" w:rsidP="00E4495D">
            <w:pPr>
              <w:spacing w:after="0" w:line="240" w:lineRule="auto"/>
              <w:jc w:val="both"/>
              <w:rPr>
                <w:rFonts w:ascii="Times New Roman" w:hAnsi="Times New Roman" w:cs="Times New Roman"/>
                <w:color w:val="000000"/>
                <w:sz w:val="25"/>
                <w:szCs w:val="25"/>
              </w:rPr>
            </w:pPr>
            <w:r w:rsidRPr="004F2C12">
              <w:rPr>
                <w:rFonts w:ascii="Times New Roman" w:hAnsi="Times New Roman" w:cs="Times New Roman"/>
                <w:color w:val="000000"/>
                <w:sz w:val="25"/>
                <w:szCs w:val="25"/>
              </w:rPr>
              <w:t>Раменский г.о., г. Раменское, ул.Красноармейская, д. 15, 17; ул. Гурьева д. 6, 8;ул. Донинское шоссе, д. 3а</w:t>
            </w:r>
          </w:p>
        </w:tc>
      </w:tr>
      <w:tr w:rsidR="00E4495D" w:rsidRPr="004F2C12" w:rsidTr="00E4495D">
        <w:tc>
          <w:tcPr>
            <w:tcW w:w="851" w:type="dxa"/>
            <w:shd w:val="clear" w:color="auto" w:fill="auto"/>
          </w:tcPr>
          <w:p w:rsidR="00E4495D" w:rsidRPr="004F2C12"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8.</w:t>
            </w:r>
          </w:p>
        </w:tc>
        <w:tc>
          <w:tcPr>
            <w:tcW w:w="14317" w:type="dxa"/>
            <w:shd w:val="clear" w:color="auto" w:fill="auto"/>
            <w:vAlign w:val="center"/>
          </w:tcPr>
          <w:p w:rsidR="00E4495D" w:rsidRPr="004F2C12" w:rsidRDefault="00E4495D" w:rsidP="00E4495D">
            <w:pPr>
              <w:spacing w:after="0" w:line="240" w:lineRule="auto"/>
              <w:jc w:val="both"/>
              <w:rPr>
                <w:rFonts w:ascii="Times New Roman" w:hAnsi="Times New Roman" w:cs="Times New Roman"/>
                <w:color w:val="000000"/>
                <w:sz w:val="25"/>
                <w:szCs w:val="25"/>
              </w:rPr>
            </w:pPr>
            <w:r w:rsidRPr="004F2C12">
              <w:rPr>
                <w:rFonts w:ascii="Times New Roman" w:hAnsi="Times New Roman" w:cs="Times New Roman"/>
                <w:color w:val="000000"/>
                <w:sz w:val="25"/>
                <w:szCs w:val="25"/>
              </w:rPr>
              <w:t>Раменский г.о., г. Раменское, ул.Коммунистическая, д.7,9,8,10,11,12</w:t>
            </w:r>
          </w:p>
        </w:tc>
      </w:tr>
      <w:tr w:rsidR="00E4495D" w:rsidRPr="004F2C12" w:rsidTr="00E4495D">
        <w:tc>
          <w:tcPr>
            <w:tcW w:w="851" w:type="dxa"/>
            <w:shd w:val="clear" w:color="auto" w:fill="auto"/>
          </w:tcPr>
          <w:p w:rsidR="00E4495D" w:rsidRPr="004F2C12" w:rsidRDefault="00E4495D" w:rsidP="00E4495D">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sidRPr="004F2C12">
              <w:rPr>
                <w:rFonts w:ascii="Times New Roman" w:eastAsia="Calibri" w:hAnsi="Times New Roman" w:cs="Times New Roman"/>
                <w:color w:val="000000"/>
                <w:sz w:val="25"/>
                <w:szCs w:val="25"/>
              </w:rPr>
              <w:t>9.</w:t>
            </w:r>
          </w:p>
        </w:tc>
        <w:tc>
          <w:tcPr>
            <w:tcW w:w="14317" w:type="dxa"/>
            <w:shd w:val="clear" w:color="auto" w:fill="auto"/>
            <w:vAlign w:val="center"/>
          </w:tcPr>
          <w:p w:rsidR="00E4495D" w:rsidRPr="004F2C12" w:rsidRDefault="00E4495D" w:rsidP="00E4495D">
            <w:pPr>
              <w:spacing w:after="0" w:line="240" w:lineRule="auto"/>
              <w:jc w:val="both"/>
              <w:rPr>
                <w:rFonts w:ascii="Times New Roman" w:hAnsi="Times New Roman" w:cs="Times New Roman"/>
                <w:color w:val="000000"/>
                <w:sz w:val="25"/>
                <w:szCs w:val="25"/>
              </w:rPr>
            </w:pPr>
            <w:r w:rsidRPr="004F2C12">
              <w:rPr>
                <w:rFonts w:ascii="Times New Roman" w:hAnsi="Times New Roman" w:cs="Times New Roman"/>
                <w:color w:val="000000"/>
                <w:sz w:val="25"/>
                <w:szCs w:val="25"/>
              </w:rPr>
              <w:t>Раменский г.о., г. Раменское, ул. Донинское ш., д. 2, 4, 4а, 2а, 6, 8, 10, 14; ул. Приборостоителей, д. 2, 1, 3, 5, 7</w:t>
            </w:r>
          </w:p>
        </w:tc>
      </w:tr>
    </w:tbl>
    <w:p w:rsidR="004F2C12" w:rsidRDefault="004F2C12" w:rsidP="004F2C12">
      <w:pPr>
        <w:widowControl w:val="0"/>
        <w:spacing w:after="0" w:line="240" w:lineRule="auto"/>
        <w:ind w:firstLine="709"/>
        <w:jc w:val="both"/>
        <w:rPr>
          <w:rFonts w:ascii="Times New Roman" w:eastAsia="Times New Roman" w:hAnsi="Times New Roman" w:cs="Times New Roman"/>
          <w:bCs/>
          <w:color w:val="000000"/>
          <w:sz w:val="28"/>
          <w:szCs w:val="28"/>
          <w:lang w:eastAsia="ru-RU"/>
        </w:rPr>
      </w:pPr>
    </w:p>
    <w:p w:rsidR="00751CFD" w:rsidRDefault="00751CFD" w:rsidP="004F2C12">
      <w:pPr>
        <w:widowControl w:val="0"/>
        <w:spacing w:after="0" w:line="240" w:lineRule="auto"/>
        <w:ind w:firstLine="709"/>
        <w:jc w:val="both"/>
        <w:rPr>
          <w:rFonts w:ascii="Times New Roman" w:eastAsia="Times New Roman" w:hAnsi="Times New Roman" w:cs="Times New Roman"/>
          <w:bCs/>
          <w:color w:val="000000"/>
          <w:sz w:val="28"/>
          <w:szCs w:val="28"/>
          <w:lang w:eastAsia="ru-RU"/>
        </w:rPr>
      </w:pPr>
      <w:r w:rsidRPr="000F404F">
        <w:rPr>
          <w:rFonts w:ascii="Times New Roman" w:eastAsia="Times New Roman" w:hAnsi="Times New Roman" w:cs="Times New Roman"/>
          <w:bCs/>
          <w:color w:val="000000"/>
          <w:sz w:val="28"/>
          <w:szCs w:val="28"/>
          <w:lang w:eastAsia="ru-RU"/>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2024 года за счет средств указанных лиц:</w:t>
      </w:r>
    </w:p>
    <w:p w:rsidR="004F2C12" w:rsidRDefault="004F2C12" w:rsidP="004F2C12">
      <w:pPr>
        <w:widowControl w:val="0"/>
        <w:spacing w:after="0" w:line="240" w:lineRule="auto"/>
        <w:ind w:firstLine="709"/>
        <w:jc w:val="both"/>
        <w:rPr>
          <w:rFonts w:ascii="Times New Roman" w:eastAsia="Times New Roman" w:hAnsi="Times New Roman" w:cs="Times New Roman"/>
          <w:bCs/>
          <w:color w:val="000000"/>
          <w:sz w:val="28"/>
          <w:szCs w:val="28"/>
          <w:lang w:eastAsia="ru-RU"/>
        </w:rPr>
      </w:pPr>
    </w:p>
    <w:tbl>
      <w:tblPr>
        <w:tblStyle w:val="12"/>
        <w:tblW w:w="15187" w:type="dxa"/>
        <w:tblInd w:w="108" w:type="dxa"/>
        <w:tblLayout w:type="fixed"/>
        <w:tblLook w:val="04A0" w:firstRow="1" w:lastRow="0" w:firstColumn="1" w:lastColumn="0" w:noHBand="0" w:noVBand="1"/>
      </w:tblPr>
      <w:tblGrid>
        <w:gridCol w:w="567"/>
        <w:gridCol w:w="2410"/>
        <w:gridCol w:w="3969"/>
        <w:gridCol w:w="3969"/>
        <w:gridCol w:w="2693"/>
        <w:gridCol w:w="1579"/>
      </w:tblGrid>
      <w:tr w:rsidR="00751CFD" w:rsidRPr="004F2C12" w:rsidTr="00921121">
        <w:tc>
          <w:tcPr>
            <w:tcW w:w="567" w:type="dxa"/>
            <w:vAlign w:val="center"/>
          </w:tcPr>
          <w:p w:rsidR="00751CFD" w:rsidRPr="004F2C12" w:rsidRDefault="00751CFD" w:rsidP="00517078">
            <w:pPr>
              <w:widowControl w:val="0"/>
              <w:ind w:left="-108" w:right="-108"/>
              <w:jc w:val="center"/>
              <w:rPr>
                <w:rFonts w:ascii="Times New Roman" w:hAnsi="Times New Roman"/>
                <w:color w:val="000000"/>
                <w:sz w:val="25"/>
                <w:szCs w:val="25"/>
              </w:rPr>
            </w:pPr>
            <w:r w:rsidRPr="004F2C12">
              <w:rPr>
                <w:rFonts w:ascii="Times New Roman" w:hAnsi="Times New Roman"/>
                <w:color w:val="000000"/>
                <w:sz w:val="25"/>
                <w:szCs w:val="25"/>
              </w:rPr>
              <w:lastRenderedPageBreak/>
              <w:t>№ п/п</w:t>
            </w:r>
          </w:p>
        </w:tc>
        <w:tc>
          <w:tcPr>
            <w:tcW w:w="2410" w:type="dxa"/>
            <w:vAlign w:val="center"/>
          </w:tcPr>
          <w:p w:rsidR="00751CFD" w:rsidRPr="004F2C12" w:rsidRDefault="00751CFD" w:rsidP="00517078">
            <w:pPr>
              <w:widowControl w:val="0"/>
              <w:jc w:val="center"/>
              <w:rPr>
                <w:rFonts w:ascii="Times New Roman" w:hAnsi="Times New Roman"/>
                <w:color w:val="000000"/>
                <w:sz w:val="25"/>
                <w:szCs w:val="25"/>
              </w:rPr>
            </w:pPr>
            <w:r w:rsidRPr="004F2C12">
              <w:rPr>
                <w:rFonts w:ascii="Times New Roman" w:hAnsi="Times New Roman"/>
                <w:color w:val="000000"/>
                <w:sz w:val="25"/>
                <w:szCs w:val="25"/>
              </w:rPr>
              <w:t>Наименование юридического лица и индивидуального предпринимателя</w:t>
            </w:r>
          </w:p>
        </w:tc>
        <w:tc>
          <w:tcPr>
            <w:tcW w:w="3969" w:type="dxa"/>
            <w:vAlign w:val="center"/>
          </w:tcPr>
          <w:p w:rsidR="00751CFD" w:rsidRPr="004F2C12" w:rsidRDefault="00751CFD" w:rsidP="00517078">
            <w:pPr>
              <w:widowControl w:val="0"/>
              <w:ind w:right="-27"/>
              <w:jc w:val="center"/>
              <w:rPr>
                <w:rFonts w:ascii="Times New Roman" w:hAnsi="Times New Roman"/>
                <w:color w:val="000000"/>
                <w:sz w:val="25"/>
                <w:szCs w:val="25"/>
              </w:rPr>
            </w:pPr>
            <w:r w:rsidRPr="004F2C12">
              <w:rPr>
                <w:rFonts w:ascii="Times New Roman" w:hAnsi="Times New Roman"/>
                <w:color w:val="000000"/>
                <w:sz w:val="25"/>
                <w:szCs w:val="25"/>
              </w:rPr>
              <w:t>Адрес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w:t>
            </w:r>
          </w:p>
        </w:tc>
        <w:tc>
          <w:tcPr>
            <w:tcW w:w="3969" w:type="dxa"/>
            <w:vAlign w:val="center"/>
          </w:tcPr>
          <w:p w:rsidR="00751CFD" w:rsidRPr="004F2C12" w:rsidRDefault="00751CFD" w:rsidP="00517078">
            <w:pPr>
              <w:widowControl w:val="0"/>
              <w:ind w:right="-108"/>
              <w:jc w:val="center"/>
              <w:rPr>
                <w:rFonts w:ascii="Times New Roman" w:hAnsi="Times New Roman"/>
                <w:color w:val="000000"/>
                <w:sz w:val="25"/>
                <w:szCs w:val="25"/>
              </w:rPr>
            </w:pPr>
            <w:r w:rsidRPr="004F2C12">
              <w:rPr>
                <w:rFonts w:ascii="Times New Roman" w:hAnsi="Times New Roman"/>
                <w:color w:val="000000"/>
                <w:sz w:val="25"/>
                <w:szCs w:val="25"/>
              </w:rPr>
              <w:t>Наименование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w:t>
            </w:r>
          </w:p>
        </w:tc>
        <w:tc>
          <w:tcPr>
            <w:tcW w:w="2693" w:type="dxa"/>
            <w:vAlign w:val="center"/>
          </w:tcPr>
          <w:p w:rsidR="00751CFD" w:rsidRPr="004F2C12" w:rsidRDefault="00751CFD" w:rsidP="00517078">
            <w:pPr>
              <w:widowControl w:val="0"/>
              <w:jc w:val="center"/>
              <w:rPr>
                <w:rFonts w:ascii="Times New Roman" w:hAnsi="Times New Roman"/>
                <w:color w:val="000000"/>
                <w:sz w:val="25"/>
                <w:szCs w:val="25"/>
              </w:rPr>
            </w:pPr>
            <w:r w:rsidRPr="004F2C12">
              <w:rPr>
                <w:rFonts w:ascii="Times New Roman" w:hAnsi="Times New Roman"/>
                <w:color w:val="000000"/>
                <w:sz w:val="25"/>
                <w:szCs w:val="25"/>
              </w:rPr>
              <w:t>Вид работ</w:t>
            </w:r>
          </w:p>
        </w:tc>
        <w:tc>
          <w:tcPr>
            <w:tcW w:w="1579" w:type="dxa"/>
            <w:vAlign w:val="center"/>
          </w:tcPr>
          <w:p w:rsidR="00751CFD" w:rsidRPr="004F2C12" w:rsidRDefault="00751CFD" w:rsidP="00517078">
            <w:pPr>
              <w:widowControl w:val="0"/>
              <w:jc w:val="center"/>
              <w:rPr>
                <w:rFonts w:ascii="Times New Roman" w:hAnsi="Times New Roman"/>
                <w:color w:val="000000"/>
                <w:sz w:val="25"/>
                <w:szCs w:val="25"/>
              </w:rPr>
            </w:pPr>
            <w:r w:rsidRPr="004F2C12">
              <w:rPr>
                <w:rFonts w:ascii="Times New Roman" w:hAnsi="Times New Roman"/>
                <w:color w:val="000000"/>
                <w:sz w:val="25"/>
                <w:szCs w:val="25"/>
              </w:rPr>
              <w:t>Год реализации</w:t>
            </w:r>
          </w:p>
        </w:tc>
      </w:tr>
      <w:tr w:rsidR="00751CFD" w:rsidRPr="004F2C12" w:rsidTr="00921121">
        <w:tc>
          <w:tcPr>
            <w:tcW w:w="567" w:type="dxa"/>
            <w:vAlign w:val="center"/>
          </w:tcPr>
          <w:p w:rsidR="00751CFD" w:rsidRPr="004F2C12" w:rsidRDefault="00751CFD" w:rsidP="00517078">
            <w:pPr>
              <w:widowControl w:val="0"/>
              <w:jc w:val="center"/>
              <w:rPr>
                <w:rFonts w:ascii="Times New Roman" w:hAnsi="Times New Roman"/>
                <w:color w:val="000000"/>
                <w:sz w:val="25"/>
                <w:szCs w:val="25"/>
              </w:rPr>
            </w:pPr>
            <w:r w:rsidRPr="004F2C12">
              <w:rPr>
                <w:rFonts w:ascii="Times New Roman" w:hAnsi="Times New Roman"/>
                <w:color w:val="000000"/>
                <w:sz w:val="25"/>
                <w:szCs w:val="25"/>
              </w:rPr>
              <w:t>1</w:t>
            </w:r>
          </w:p>
        </w:tc>
        <w:tc>
          <w:tcPr>
            <w:tcW w:w="2410" w:type="dxa"/>
            <w:vAlign w:val="center"/>
          </w:tcPr>
          <w:p w:rsidR="00751CFD" w:rsidRPr="004F2C12" w:rsidRDefault="00751CFD" w:rsidP="00517078">
            <w:pPr>
              <w:widowControl w:val="0"/>
              <w:jc w:val="center"/>
              <w:rPr>
                <w:rFonts w:ascii="Times New Roman" w:hAnsi="Times New Roman"/>
                <w:color w:val="000000"/>
                <w:sz w:val="25"/>
                <w:szCs w:val="25"/>
              </w:rPr>
            </w:pPr>
            <w:r w:rsidRPr="004F2C12">
              <w:rPr>
                <w:rFonts w:ascii="Times New Roman" w:hAnsi="Times New Roman"/>
                <w:color w:val="000000"/>
                <w:sz w:val="25"/>
                <w:szCs w:val="25"/>
              </w:rPr>
              <w:t>ООО «Фреш Маркет»</w:t>
            </w:r>
          </w:p>
        </w:tc>
        <w:tc>
          <w:tcPr>
            <w:tcW w:w="3969" w:type="dxa"/>
            <w:vAlign w:val="center"/>
          </w:tcPr>
          <w:p w:rsidR="00751CFD" w:rsidRPr="004F2C12" w:rsidRDefault="00751CFD" w:rsidP="00517078">
            <w:pPr>
              <w:widowControl w:val="0"/>
              <w:jc w:val="center"/>
              <w:rPr>
                <w:rFonts w:ascii="Times New Roman" w:hAnsi="Times New Roman"/>
                <w:color w:val="000000"/>
                <w:sz w:val="25"/>
                <w:szCs w:val="25"/>
              </w:rPr>
            </w:pPr>
            <w:r w:rsidRPr="004F2C12">
              <w:rPr>
                <w:rFonts w:ascii="Times New Roman" w:hAnsi="Times New Roman"/>
                <w:color w:val="000000"/>
                <w:sz w:val="25"/>
                <w:szCs w:val="25"/>
              </w:rPr>
              <w:t>Раменский г.о., г. Раменское, ул. Северное шоссе, стр. 17</w:t>
            </w:r>
          </w:p>
        </w:tc>
        <w:tc>
          <w:tcPr>
            <w:tcW w:w="3969" w:type="dxa"/>
            <w:vAlign w:val="center"/>
          </w:tcPr>
          <w:p w:rsidR="00751CFD" w:rsidRPr="004F2C12" w:rsidRDefault="00751CFD" w:rsidP="00517078">
            <w:pPr>
              <w:widowControl w:val="0"/>
              <w:jc w:val="center"/>
              <w:rPr>
                <w:rFonts w:ascii="Times New Roman" w:hAnsi="Times New Roman"/>
                <w:color w:val="000000"/>
                <w:sz w:val="25"/>
                <w:szCs w:val="25"/>
              </w:rPr>
            </w:pPr>
            <w:r w:rsidRPr="004F2C12">
              <w:rPr>
                <w:rFonts w:ascii="Times New Roman" w:hAnsi="Times New Roman"/>
                <w:color w:val="000000"/>
                <w:sz w:val="25"/>
                <w:szCs w:val="25"/>
              </w:rPr>
              <w:t>Магазин</w:t>
            </w:r>
          </w:p>
        </w:tc>
        <w:tc>
          <w:tcPr>
            <w:tcW w:w="2693" w:type="dxa"/>
            <w:vAlign w:val="center"/>
          </w:tcPr>
          <w:p w:rsidR="00751CFD" w:rsidRPr="004F2C12" w:rsidRDefault="00751CFD" w:rsidP="00517078">
            <w:pPr>
              <w:widowControl w:val="0"/>
              <w:jc w:val="center"/>
              <w:rPr>
                <w:rFonts w:ascii="Times New Roman" w:hAnsi="Times New Roman"/>
                <w:color w:val="000000"/>
                <w:sz w:val="25"/>
                <w:szCs w:val="25"/>
              </w:rPr>
            </w:pPr>
            <w:r w:rsidRPr="004F2C12">
              <w:rPr>
                <w:rFonts w:ascii="Times New Roman" w:hAnsi="Times New Roman"/>
                <w:color w:val="000000"/>
                <w:sz w:val="25"/>
                <w:szCs w:val="25"/>
              </w:rPr>
              <w:t>Обустройство асфальтового покрытия, цветников</w:t>
            </w:r>
          </w:p>
        </w:tc>
        <w:tc>
          <w:tcPr>
            <w:tcW w:w="1579" w:type="dxa"/>
            <w:vAlign w:val="center"/>
          </w:tcPr>
          <w:p w:rsidR="00751CFD" w:rsidRPr="004F2C12" w:rsidRDefault="00751CFD" w:rsidP="00517078">
            <w:pPr>
              <w:widowControl w:val="0"/>
              <w:jc w:val="center"/>
              <w:rPr>
                <w:rFonts w:ascii="Times New Roman" w:hAnsi="Times New Roman"/>
                <w:color w:val="000000"/>
                <w:sz w:val="25"/>
                <w:szCs w:val="25"/>
              </w:rPr>
            </w:pPr>
            <w:r w:rsidRPr="004F2C12">
              <w:rPr>
                <w:rFonts w:ascii="Times New Roman" w:hAnsi="Times New Roman"/>
                <w:color w:val="000000"/>
                <w:sz w:val="25"/>
                <w:szCs w:val="25"/>
              </w:rPr>
              <w:t>2020</w:t>
            </w:r>
          </w:p>
        </w:tc>
      </w:tr>
      <w:tr w:rsidR="00517078" w:rsidRPr="004F2C12" w:rsidTr="00921121">
        <w:tc>
          <w:tcPr>
            <w:tcW w:w="567" w:type="dxa"/>
            <w:vAlign w:val="center"/>
          </w:tcPr>
          <w:p w:rsidR="00517078" w:rsidRPr="004F2C12" w:rsidRDefault="00517078" w:rsidP="00517078">
            <w:pPr>
              <w:widowControl w:val="0"/>
              <w:jc w:val="center"/>
              <w:rPr>
                <w:rFonts w:ascii="Times New Roman" w:hAnsi="Times New Roman"/>
                <w:color w:val="000000"/>
                <w:sz w:val="25"/>
                <w:szCs w:val="25"/>
              </w:rPr>
            </w:pPr>
            <w:r w:rsidRPr="004F2C12">
              <w:rPr>
                <w:rFonts w:ascii="Times New Roman" w:hAnsi="Times New Roman"/>
                <w:color w:val="000000"/>
                <w:sz w:val="25"/>
                <w:szCs w:val="25"/>
              </w:rPr>
              <w:t>2</w:t>
            </w:r>
          </w:p>
        </w:tc>
        <w:tc>
          <w:tcPr>
            <w:tcW w:w="2410" w:type="dxa"/>
            <w:vAlign w:val="center"/>
          </w:tcPr>
          <w:p w:rsidR="00517078" w:rsidRPr="004F2C12" w:rsidRDefault="00517078" w:rsidP="00517078">
            <w:pPr>
              <w:widowControl w:val="0"/>
              <w:jc w:val="center"/>
              <w:rPr>
                <w:rFonts w:ascii="Times New Roman" w:hAnsi="Times New Roman"/>
                <w:color w:val="000000"/>
                <w:sz w:val="25"/>
                <w:szCs w:val="25"/>
              </w:rPr>
            </w:pPr>
            <w:r w:rsidRPr="004F2C12">
              <w:rPr>
                <w:rFonts w:ascii="Times New Roman" w:hAnsi="Times New Roman"/>
                <w:color w:val="000000"/>
                <w:sz w:val="25"/>
                <w:szCs w:val="25"/>
              </w:rPr>
              <w:t>ИП Козлов Д.А.</w:t>
            </w:r>
          </w:p>
        </w:tc>
        <w:tc>
          <w:tcPr>
            <w:tcW w:w="3969" w:type="dxa"/>
            <w:vAlign w:val="center"/>
          </w:tcPr>
          <w:p w:rsidR="00517078" w:rsidRPr="004F2C12" w:rsidRDefault="00517078" w:rsidP="00517078">
            <w:pPr>
              <w:jc w:val="center"/>
              <w:rPr>
                <w:rFonts w:ascii="Times New Roman" w:hAnsi="Times New Roman"/>
                <w:color w:val="000000"/>
                <w:sz w:val="25"/>
                <w:szCs w:val="25"/>
              </w:rPr>
            </w:pPr>
            <w:r w:rsidRPr="004F2C12">
              <w:rPr>
                <w:rFonts w:ascii="Times New Roman" w:hAnsi="Times New Roman"/>
                <w:color w:val="000000"/>
                <w:sz w:val="25"/>
                <w:szCs w:val="25"/>
              </w:rPr>
              <w:t>г.Раменское, ул. Красноармейская, 27Б</w:t>
            </w:r>
          </w:p>
        </w:tc>
        <w:tc>
          <w:tcPr>
            <w:tcW w:w="3969" w:type="dxa"/>
            <w:vAlign w:val="center"/>
          </w:tcPr>
          <w:p w:rsidR="00517078" w:rsidRPr="004F2C12" w:rsidRDefault="00517078" w:rsidP="00517078">
            <w:pPr>
              <w:jc w:val="center"/>
              <w:rPr>
                <w:rFonts w:ascii="Times New Roman" w:hAnsi="Times New Roman"/>
                <w:color w:val="000000"/>
                <w:sz w:val="25"/>
                <w:szCs w:val="25"/>
              </w:rPr>
            </w:pPr>
            <w:r w:rsidRPr="004F2C12">
              <w:rPr>
                <w:rFonts w:ascii="Times New Roman" w:hAnsi="Times New Roman"/>
                <w:color w:val="000000"/>
                <w:sz w:val="25"/>
                <w:szCs w:val="25"/>
              </w:rPr>
              <w:t>ТЦ "ГОРОДок"</w:t>
            </w:r>
          </w:p>
        </w:tc>
        <w:tc>
          <w:tcPr>
            <w:tcW w:w="2693" w:type="dxa"/>
            <w:vAlign w:val="center"/>
          </w:tcPr>
          <w:p w:rsidR="00517078" w:rsidRPr="004F2C12" w:rsidRDefault="00517078" w:rsidP="00517078">
            <w:pPr>
              <w:jc w:val="center"/>
              <w:rPr>
                <w:rFonts w:ascii="Times New Roman" w:hAnsi="Times New Roman"/>
                <w:color w:val="000000"/>
                <w:sz w:val="25"/>
                <w:szCs w:val="25"/>
              </w:rPr>
            </w:pPr>
            <w:r w:rsidRPr="004F2C12">
              <w:rPr>
                <w:rFonts w:ascii="Times New Roman" w:hAnsi="Times New Roman"/>
                <w:color w:val="000000"/>
                <w:sz w:val="25"/>
                <w:szCs w:val="25"/>
              </w:rPr>
              <w:t>Обустройство асфальтового покрытия</w:t>
            </w:r>
          </w:p>
        </w:tc>
        <w:tc>
          <w:tcPr>
            <w:tcW w:w="1579" w:type="dxa"/>
            <w:vAlign w:val="center"/>
          </w:tcPr>
          <w:p w:rsidR="00517078" w:rsidRPr="004F2C12" w:rsidRDefault="00517078" w:rsidP="00517078">
            <w:pPr>
              <w:jc w:val="center"/>
              <w:rPr>
                <w:rFonts w:ascii="Times New Roman" w:hAnsi="Times New Roman"/>
                <w:color w:val="000000"/>
                <w:sz w:val="25"/>
                <w:szCs w:val="25"/>
              </w:rPr>
            </w:pPr>
            <w:r w:rsidRPr="004F2C12">
              <w:rPr>
                <w:rFonts w:ascii="Times New Roman" w:hAnsi="Times New Roman"/>
                <w:color w:val="000000"/>
                <w:sz w:val="25"/>
                <w:szCs w:val="25"/>
              </w:rPr>
              <w:t>2021</w:t>
            </w:r>
          </w:p>
        </w:tc>
      </w:tr>
    </w:tbl>
    <w:p w:rsidR="00751CFD" w:rsidRPr="00446DE7" w:rsidRDefault="00751CFD" w:rsidP="00751CFD">
      <w:pPr>
        <w:widowControl w:val="0"/>
        <w:autoSpaceDE w:val="0"/>
        <w:autoSpaceDN w:val="0"/>
        <w:adjustRightInd w:val="0"/>
        <w:spacing w:before="120" w:after="120" w:line="240" w:lineRule="auto"/>
        <w:ind w:firstLine="709"/>
        <w:jc w:val="both"/>
        <w:outlineLvl w:val="1"/>
        <w:rPr>
          <w:rFonts w:ascii="Times New Roman" w:eastAsia="Times New Roman" w:hAnsi="Times New Roman" w:cs="Times New Roman"/>
          <w:color w:val="000000"/>
          <w:sz w:val="28"/>
          <w:szCs w:val="28"/>
          <w:lang w:eastAsia="ru-RU"/>
        </w:rPr>
      </w:pPr>
      <w:r w:rsidRPr="00446DE7">
        <w:rPr>
          <w:rFonts w:ascii="Times New Roman" w:eastAsia="Times New Roman" w:hAnsi="Times New Roman" w:cs="Times New Roman"/>
          <w:color w:val="000000"/>
          <w:sz w:val="28"/>
          <w:szCs w:val="28"/>
          <w:lang w:eastAsia="ru-RU"/>
        </w:rPr>
        <w:t>Адресный перечень дворовых территорий, нуждающихся в благоустройстве:</w:t>
      </w:r>
    </w:p>
    <w:tbl>
      <w:tblPr>
        <w:tblStyle w:val="ab"/>
        <w:tblW w:w="15168" w:type="dxa"/>
        <w:tblInd w:w="108" w:type="dxa"/>
        <w:tblLook w:val="04A0" w:firstRow="1" w:lastRow="0" w:firstColumn="1" w:lastColumn="0" w:noHBand="0" w:noVBand="1"/>
      </w:tblPr>
      <w:tblGrid>
        <w:gridCol w:w="706"/>
        <w:gridCol w:w="14462"/>
      </w:tblGrid>
      <w:tr w:rsidR="00751CFD" w:rsidRPr="004F2C12" w:rsidTr="00921121">
        <w:trPr>
          <w:trHeight w:val="416"/>
        </w:trPr>
        <w:tc>
          <w:tcPr>
            <w:tcW w:w="706" w:type="dxa"/>
          </w:tcPr>
          <w:p w:rsidR="00751CFD" w:rsidRPr="004F2C12" w:rsidRDefault="00751CFD"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 п/п</w:t>
            </w:r>
          </w:p>
        </w:tc>
        <w:tc>
          <w:tcPr>
            <w:tcW w:w="14462" w:type="dxa"/>
            <w:vAlign w:val="center"/>
          </w:tcPr>
          <w:p w:rsidR="00751CFD" w:rsidRPr="004F2C12" w:rsidRDefault="00751CFD" w:rsidP="00050D31">
            <w:pPr>
              <w:widowControl w:val="0"/>
              <w:tabs>
                <w:tab w:val="left" w:pos="851"/>
                <w:tab w:val="left" w:pos="1134"/>
                <w:tab w:val="left" w:pos="1276"/>
              </w:tabs>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hAnsi="Times New Roman"/>
                <w:sz w:val="25"/>
                <w:szCs w:val="25"/>
              </w:rPr>
              <w:t>Адрес дворовой территории</w:t>
            </w:r>
          </w:p>
        </w:tc>
      </w:tr>
      <w:tr w:rsidR="00E4495D" w:rsidRPr="004F2C12" w:rsidTr="00E4495D">
        <w:tc>
          <w:tcPr>
            <w:tcW w:w="706" w:type="dxa"/>
          </w:tcPr>
          <w:p w:rsidR="00E4495D" w:rsidRPr="004F2C12" w:rsidRDefault="00E4495D"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1.</w:t>
            </w:r>
          </w:p>
        </w:tc>
        <w:tc>
          <w:tcPr>
            <w:tcW w:w="14462" w:type="dxa"/>
            <w:vAlign w:val="center"/>
          </w:tcPr>
          <w:p w:rsidR="00E4495D" w:rsidRPr="004F2C12" w:rsidRDefault="00E4495D">
            <w:pPr>
              <w:rPr>
                <w:rFonts w:ascii="Times New Roman" w:hAnsi="Times New Roman"/>
                <w:color w:val="000000"/>
                <w:sz w:val="25"/>
                <w:szCs w:val="25"/>
              </w:rPr>
            </w:pPr>
            <w:r w:rsidRPr="004F2C12">
              <w:rPr>
                <w:rFonts w:ascii="Times New Roman" w:hAnsi="Times New Roman"/>
                <w:color w:val="000000"/>
                <w:sz w:val="25"/>
                <w:szCs w:val="25"/>
              </w:rPr>
              <w:t>Раменский г.о., п. Быково, ул. Леволинейная, д.48 и ул.Опаринская д.1, 3/1, 3/2</w:t>
            </w:r>
          </w:p>
        </w:tc>
      </w:tr>
      <w:tr w:rsidR="00E4495D" w:rsidRPr="004F2C12" w:rsidTr="00E4495D">
        <w:tc>
          <w:tcPr>
            <w:tcW w:w="706" w:type="dxa"/>
          </w:tcPr>
          <w:p w:rsidR="00E4495D" w:rsidRPr="004F2C12" w:rsidRDefault="00E4495D"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2.</w:t>
            </w:r>
          </w:p>
        </w:tc>
        <w:tc>
          <w:tcPr>
            <w:tcW w:w="14462" w:type="dxa"/>
            <w:vAlign w:val="center"/>
          </w:tcPr>
          <w:p w:rsidR="00E4495D" w:rsidRPr="004F2C12" w:rsidRDefault="00E4495D">
            <w:pPr>
              <w:rPr>
                <w:rFonts w:ascii="Times New Roman" w:hAnsi="Times New Roman"/>
                <w:color w:val="000000"/>
                <w:sz w:val="25"/>
                <w:szCs w:val="25"/>
              </w:rPr>
            </w:pPr>
            <w:r w:rsidRPr="004F2C12">
              <w:rPr>
                <w:rFonts w:ascii="Times New Roman" w:hAnsi="Times New Roman"/>
                <w:color w:val="000000"/>
                <w:sz w:val="25"/>
                <w:szCs w:val="25"/>
              </w:rPr>
              <w:t>Раменский г.о., п. Быково, ул. Параллельная, д.10</w:t>
            </w:r>
          </w:p>
        </w:tc>
      </w:tr>
      <w:tr w:rsidR="00E4495D" w:rsidRPr="004F2C12" w:rsidTr="00E4495D">
        <w:tc>
          <w:tcPr>
            <w:tcW w:w="706" w:type="dxa"/>
          </w:tcPr>
          <w:p w:rsidR="00E4495D" w:rsidRPr="004F2C12" w:rsidRDefault="00E4495D"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3.</w:t>
            </w:r>
          </w:p>
        </w:tc>
        <w:tc>
          <w:tcPr>
            <w:tcW w:w="14462" w:type="dxa"/>
            <w:vAlign w:val="center"/>
          </w:tcPr>
          <w:p w:rsidR="00E4495D" w:rsidRPr="004F2C12" w:rsidRDefault="00E4495D">
            <w:pPr>
              <w:rPr>
                <w:rFonts w:ascii="Times New Roman" w:hAnsi="Times New Roman"/>
                <w:color w:val="000000"/>
                <w:sz w:val="25"/>
                <w:szCs w:val="25"/>
              </w:rPr>
            </w:pPr>
            <w:r w:rsidRPr="004F2C12">
              <w:rPr>
                <w:rFonts w:ascii="Times New Roman" w:hAnsi="Times New Roman"/>
                <w:color w:val="000000"/>
                <w:sz w:val="25"/>
                <w:szCs w:val="25"/>
              </w:rPr>
              <w:t>Раменский г.о., п. Быково, ул.Первомайская, д. 33/19Б, 33/19В</w:t>
            </w:r>
          </w:p>
        </w:tc>
      </w:tr>
      <w:tr w:rsidR="00E4495D" w:rsidRPr="004F2C12" w:rsidTr="00E4495D">
        <w:tc>
          <w:tcPr>
            <w:tcW w:w="706" w:type="dxa"/>
          </w:tcPr>
          <w:p w:rsidR="00E4495D" w:rsidRPr="004F2C12" w:rsidRDefault="00E4495D"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4.</w:t>
            </w:r>
          </w:p>
        </w:tc>
        <w:tc>
          <w:tcPr>
            <w:tcW w:w="14462" w:type="dxa"/>
            <w:vAlign w:val="center"/>
          </w:tcPr>
          <w:p w:rsidR="00E4495D" w:rsidRPr="004F2C12" w:rsidRDefault="00E4495D">
            <w:pPr>
              <w:rPr>
                <w:rFonts w:ascii="Times New Roman" w:hAnsi="Times New Roman"/>
                <w:color w:val="000000"/>
                <w:sz w:val="25"/>
                <w:szCs w:val="25"/>
              </w:rPr>
            </w:pPr>
            <w:r w:rsidRPr="004F2C12">
              <w:rPr>
                <w:rFonts w:ascii="Times New Roman" w:hAnsi="Times New Roman"/>
                <w:color w:val="000000"/>
                <w:sz w:val="25"/>
                <w:szCs w:val="25"/>
              </w:rPr>
              <w:t>Раменский г.о., п. Быково, ул.Полевая, д.1,3,5</w:t>
            </w:r>
          </w:p>
        </w:tc>
      </w:tr>
      <w:tr w:rsidR="00E4495D" w:rsidRPr="004F2C12" w:rsidTr="00E4495D">
        <w:tc>
          <w:tcPr>
            <w:tcW w:w="706" w:type="dxa"/>
          </w:tcPr>
          <w:p w:rsidR="00E4495D" w:rsidRPr="004F2C12" w:rsidRDefault="00E4495D"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5.</w:t>
            </w:r>
          </w:p>
        </w:tc>
        <w:tc>
          <w:tcPr>
            <w:tcW w:w="14462" w:type="dxa"/>
            <w:vAlign w:val="center"/>
          </w:tcPr>
          <w:p w:rsidR="00E4495D" w:rsidRPr="004F2C12" w:rsidRDefault="00E4495D">
            <w:pPr>
              <w:rPr>
                <w:rFonts w:ascii="Times New Roman" w:hAnsi="Times New Roman"/>
                <w:color w:val="000000"/>
                <w:sz w:val="25"/>
                <w:szCs w:val="25"/>
              </w:rPr>
            </w:pPr>
            <w:r w:rsidRPr="004F2C12">
              <w:rPr>
                <w:rFonts w:ascii="Times New Roman" w:hAnsi="Times New Roman"/>
                <w:color w:val="000000"/>
                <w:sz w:val="25"/>
                <w:szCs w:val="25"/>
              </w:rPr>
              <w:t>Раменский г.о., п. Быково, ул.Щорса, д.1а</w:t>
            </w:r>
          </w:p>
        </w:tc>
      </w:tr>
      <w:tr w:rsidR="00E4495D" w:rsidRPr="004F2C12" w:rsidTr="00E4495D">
        <w:tc>
          <w:tcPr>
            <w:tcW w:w="706" w:type="dxa"/>
          </w:tcPr>
          <w:p w:rsidR="00E4495D" w:rsidRPr="004F2C12" w:rsidRDefault="00E4495D"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6.</w:t>
            </w:r>
          </w:p>
        </w:tc>
        <w:tc>
          <w:tcPr>
            <w:tcW w:w="14462" w:type="dxa"/>
            <w:vAlign w:val="center"/>
          </w:tcPr>
          <w:p w:rsidR="00E4495D" w:rsidRPr="004F2C12" w:rsidRDefault="00E4495D">
            <w:pPr>
              <w:rPr>
                <w:rFonts w:ascii="Times New Roman" w:hAnsi="Times New Roman"/>
                <w:color w:val="000000"/>
                <w:sz w:val="25"/>
                <w:szCs w:val="25"/>
              </w:rPr>
            </w:pPr>
            <w:r w:rsidRPr="004F2C12">
              <w:rPr>
                <w:rFonts w:ascii="Times New Roman" w:hAnsi="Times New Roman"/>
                <w:color w:val="000000"/>
                <w:sz w:val="25"/>
                <w:szCs w:val="25"/>
              </w:rPr>
              <w:t>Раменский г.о., п. Быково, ул.Щорса, д.2</w:t>
            </w:r>
          </w:p>
        </w:tc>
      </w:tr>
      <w:tr w:rsidR="00E4495D" w:rsidRPr="004F2C12" w:rsidTr="00E4495D">
        <w:tc>
          <w:tcPr>
            <w:tcW w:w="706" w:type="dxa"/>
          </w:tcPr>
          <w:p w:rsidR="00E4495D" w:rsidRPr="004F2C12" w:rsidRDefault="00E4495D"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7.</w:t>
            </w:r>
          </w:p>
        </w:tc>
        <w:tc>
          <w:tcPr>
            <w:tcW w:w="14462" w:type="dxa"/>
            <w:vAlign w:val="center"/>
          </w:tcPr>
          <w:p w:rsidR="00E4495D" w:rsidRPr="004F2C12" w:rsidRDefault="00E4495D">
            <w:pPr>
              <w:rPr>
                <w:rFonts w:ascii="Times New Roman" w:hAnsi="Times New Roman"/>
                <w:color w:val="000000"/>
                <w:sz w:val="25"/>
                <w:szCs w:val="25"/>
              </w:rPr>
            </w:pPr>
            <w:r w:rsidRPr="004F2C12">
              <w:rPr>
                <w:rFonts w:ascii="Times New Roman" w:hAnsi="Times New Roman"/>
                <w:color w:val="000000"/>
                <w:sz w:val="25"/>
                <w:szCs w:val="25"/>
              </w:rPr>
              <w:t>Раменский г.о., п. Быково, ул.Щорса, д.15</w:t>
            </w:r>
          </w:p>
        </w:tc>
      </w:tr>
      <w:tr w:rsidR="00E4495D" w:rsidRPr="004F2C12" w:rsidTr="00E4495D">
        <w:tc>
          <w:tcPr>
            <w:tcW w:w="706" w:type="dxa"/>
          </w:tcPr>
          <w:p w:rsidR="00E4495D" w:rsidRPr="004F2C12" w:rsidRDefault="00E4495D"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8.</w:t>
            </w:r>
          </w:p>
        </w:tc>
        <w:tc>
          <w:tcPr>
            <w:tcW w:w="14462" w:type="dxa"/>
            <w:vAlign w:val="center"/>
          </w:tcPr>
          <w:p w:rsidR="00E4495D" w:rsidRPr="004F2C12" w:rsidRDefault="00E4495D">
            <w:pPr>
              <w:rPr>
                <w:rFonts w:ascii="Times New Roman" w:hAnsi="Times New Roman"/>
                <w:color w:val="000000"/>
                <w:sz w:val="25"/>
                <w:szCs w:val="25"/>
              </w:rPr>
            </w:pPr>
            <w:r w:rsidRPr="004F2C12">
              <w:rPr>
                <w:rFonts w:ascii="Times New Roman" w:hAnsi="Times New Roman"/>
                <w:color w:val="000000"/>
                <w:sz w:val="25"/>
                <w:szCs w:val="25"/>
              </w:rPr>
              <w:t>Раменский г.о., п. Быково, ул.Щорса, д.1в</w:t>
            </w:r>
          </w:p>
        </w:tc>
      </w:tr>
      <w:tr w:rsidR="00E4495D" w:rsidRPr="004F2C12" w:rsidTr="00E4495D">
        <w:tc>
          <w:tcPr>
            <w:tcW w:w="706" w:type="dxa"/>
          </w:tcPr>
          <w:p w:rsidR="00E4495D" w:rsidRPr="004F2C12" w:rsidRDefault="00E4495D"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9.</w:t>
            </w:r>
          </w:p>
        </w:tc>
        <w:tc>
          <w:tcPr>
            <w:tcW w:w="14462" w:type="dxa"/>
            <w:vAlign w:val="center"/>
          </w:tcPr>
          <w:p w:rsidR="00E4495D" w:rsidRPr="004F2C12" w:rsidRDefault="00E4495D">
            <w:pPr>
              <w:rPr>
                <w:rFonts w:ascii="Times New Roman" w:hAnsi="Times New Roman"/>
                <w:color w:val="000000"/>
                <w:sz w:val="25"/>
                <w:szCs w:val="25"/>
              </w:rPr>
            </w:pPr>
            <w:r w:rsidRPr="004F2C12">
              <w:rPr>
                <w:rFonts w:ascii="Times New Roman" w:hAnsi="Times New Roman"/>
                <w:color w:val="000000"/>
                <w:sz w:val="25"/>
                <w:szCs w:val="25"/>
              </w:rPr>
              <w:t>Раменский г.о.,  р.п.Быково, ул.Советская, д.20, 22, 24, 26 и ул.Параллельная, д.7</w:t>
            </w:r>
          </w:p>
        </w:tc>
      </w:tr>
      <w:tr w:rsidR="00E4495D" w:rsidRPr="004F2C12" w:rsidTr="00E4495D">
        <w:tc>
          <w:tcPr>
            <w:tcW w:w="706" w:type="dxa"/>
          </w:tcPr>
          <w:p w:rsidR="00E4495D" w:rsidRPr="004F2C12" w:rsidRDefault="00E4495D"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10.</w:t>
            </w:r>
          </w:p>
        </w:tc>
        <w:tc>
          <w:tcPr>
            <w:tcW w:w="14462" w:type="dxa"/>
            <w:vAlign w:val="center"/>
          </w:tcPr>
          <w:p w:rsidR="00E4495D" w:rsidRPr="004F2C12" w:rsidRDefault="00E4495D">
            <w:pPr>
              <w:rPr>
                <w:rFonts w:ascii="Times New Roman" w:hAnsi="Times New Roman"/>
                <w:color w:val="000000"/>
                <w:sz w:val="25"/>
                <w:szCs w:val="25"/>
              </w:rPr>
            </w:pPr>
            <w:r w:rsidRPr="004F2C12">
              <w:rPr>
                <w:rFonts w:ascii="Times New Roman" w:hAnsi="Times New Roman"/>
                <w:color w:val="000000"/>
                <w:sz w:val="25"/>
                <w:szCs w:val="25"/>
              </w:rPr>
              <w:t>Раменский г.о., р.п.Быково, ул.Щорса, д.4а</w:t>
            </w:r>
          </w:p>
        </w:tc>
      </w:tr>
      <w:tr w:rsidR="00E4495D" w:rsidRPr="004F2C12" w:rsidTr="00E4495D">
        <w:tc>
          <w:tcPr>
            <w:tcW w:w="706" w:type="dxa"/>
          </w:tcPr>
          <w:p w:rsidR="00E4495D" w:rsidRPr="004F2C12" w:rsidRDefault="00E4495D"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11.</w:t>
            </w:r>
          </w:p>
        </w:tc>
        <w:tc>
          <w:tcPr>
            <w:tcW w:w="14462" w:type="dxa"/>
            <w:vAlign w:val="center"/>
          </w:tcPr>
          <w:p w:rsidR="00E4495D" w:rsidRPr="004F2C12" w:rsidRDefault="00E4495D">
            <w:pPr>
              <w:rPr>
                <w:rFonts w:ascii="Times New Roman" w:hAnsi="Times New Roman"/>
                <w:color w:val="000000"/>
                <w:sz w:val="25"/>
                <w:szCs w:val="25"/>
              </w:rPr>
            </w:pPr>
            <w:r w:rsidRPr="004F2C12">
              <w:rPr>
                <w:rFonts w:ascii="Times New Roman" w:hAnsi="Times New Roman"/>
                <w:color w:val="000000"/>
                <w:sz w:val="25"/>
                <w:szCs w:val="25"/>
              </w:rPr>
              <w:t>Раменский г.о., р.п.Быково, ул.Прудовая, д.26а</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12.</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пос. Комбината стройматериалов-1, д.д.1,2,4,5,8</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lastRenderedPageBreak/>
              <w:t>13.</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пос. Комбината стройматериалов-1, д.д.3,6,7,9</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14.</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пос. Комбината стройматериалов-1, д.5а</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15.</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пос. Комбината стройматериалов-1, д.д.10,11,12</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16.</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пос. Гжельского кирпичного завода, д.д.17,21,22</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17.</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пос. Гжельского кирпичного завода, д.д.18,20</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18.</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пос. Гжельского кирпичного завода, д.2</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19.</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с.Речицы, ул.Речицкий завод, д.д.4,5,6</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20.</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с.Речицы, ул.Речицкий завод, д.д.1,2,21</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21.</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с.Речицы, ул.Речицкий завод, д.д.22</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22.</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с.Речицы, ул.Совхозная, д.д.13,14,15,16</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23.</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с.Речицы, ул.Совхозная, д.22</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24.</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с.Речицы, ул.Совхозная,д.17</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25.</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с.Речицы, ул.Совхозная, д.19</w:t>
            </w:r>
          </w:p>
        </w:tc>
      </w:tr>
      <w:tr w:rsidR="00446DE7" w:rsidRPr="004F2C12" w:rsidTr="00E4495D">
        <w:tc>
          <w:tcPr>
            <w:tcW w:w="706" w:type="dxa"/>
          </w:tcPr>
          <w:p w:rsidR="00446DE7" w:rsidRPr="004F2C12" w:rsidRDefault="00446DE7" w:rsidP="00050D3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26.</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пос. совх. "Раменское" ул. Центральная 6</w:t>
            </w:r>
          </w:p>
        </w:tc>
      </w:tr>
      <w:tr w:rsidR="00446DE7" w:rsidRPr="004F2C12" w:rsidTr="00E4495D">
        <w:tc>
          <w:tcPr>
            <w:tcW w:w="706" w:type="dxa"/>
          </w:tcPr>
          <w:p w:rsidR="00446DE7" w:rsidRPr="004F2C12" w:rsidRDefault="00446DE7" w:rsidP="00C1581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27.</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пос. совх. "Раменское" ул. Беговая 6</w:t>
            </w:r>
          </w:p>
        </w:tc>
      </w:tr>
      <w:tr w:rsidR="00446DE7" w:rsidRPr="004F2C12" w:rsidTr="00E4495D">
        <w:tc>
          <w:tcPr>
            <w:tcW w:w="706" w:type="dxa"/>
          </w:tcPr>
          <w:p w:rsidR="00446DE7" w:rsidRPr="004F2C12" w:rsidRDefault="00446DE7" w:rsidP="00C1581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28.</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пос. совх. "Раменское" ул. Шоссейная д. 30</w:t>
            </w:r>
          </w:p>
        </w:tc>
      </w:tr>
      <w:tr w:rsidR="00446DE7" w:rsidRPr="004F2C12" w:rsidTr="00E4495D">
        <w:tc>
          <w:tcPr>
            <w:tcW w:w="706" w:type="dxa"/>
          </w:tcPr>
          <w:p w:rsidR="00446DE7" w:rsidRPr="004F2C12" w:rsidRDefault="00446DE7" w:rsidP="00C1581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29.</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пос. совх. "Раменское" ул. Шоссейная д. 27,28</w:t>
            </w:r>
          </w:p>
        </w:tc>
      </w:tr>
      <w:tr w:rsidR="00446DE7" w:rsidRPr="004F2C12" w:rsidTr="00E4495D">
        <w:tc>
          <w:tcPr>
            <w:tcW w:w="706" w:type="dxa"/>
          </w:tcPr>
          <w:p w:rsidR="00446DE7" w:rsidRPr="004F2C12" w:rsidRDefault="00446DE7" w:rsidP="00C1581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30.</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д. Клишева ул. Центральная 5</w:t>
            </w:r>
          </w:p>
        </w:tc>
      </w:tr>
      <w:tr w:rsidR="00446DE7" w:rsidRPr="004F2C12" w:rsidTr="00E4495D">
        <w:tc>
          <w:tcPr>
            <w:tcW w:w="706" w:type="dxa"/>
          </w:tcPr>
          <w:p w:rsidR="00446DE7" w:rsidRPr="004F2C12" w:rsidRDefault="00446DE7" w:rsidP="00C1581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31.</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с. Малахово, д. 10</w:t>
            </w:r>
          </w:p>
        </w:tc>
      </w:tr>
      <w:tr w:rsidR="00446DE7" w:rsidRPr="004F2C12" w:rsidTr="00E4495D">
        <w:tc>
          <w:tcPr>
            <w:tcW w:w="706" w:type="dxa"/>
          </w:tcPr>
          <w:p w:rsidR="00446DE7" w:rsidRPr="004F2C12" w:rsidRDefault="00446DE7" w:rsidP="00C1581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32.</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с. Новое, ПМК-17, д. 4</w:t>
            </w:r>
          </w:p>
        </w:tc>
      </w:tr>
      <w:tr w:rsidR="00446DE7" w:rsidRPr="004F2C12" w:rsidTr="00E4495D">
        <w:tc>
          <w:tcPr>
            <w:tcW w:w="706" w:type="dxa"/>
          </w:tcPr>
          <w:p w:rsidR="00446DE7" w:rsidRPr="004F2C12" w:rsidRDefault="00446DE7" w:rsidP="00C15811">
            <w:pPr>
              <w:widowControl w:val="0"/>
              <w:autoSpaceDE w:val="0"/>
              <w:autoSpaceDN w:val="0"/>
              <w:adjustRightInd w:val="0"/>
              <w:jc w:val="center"/>
              <w:rPr>
                <w:rFonts w:ascii="Times New Roman" w:hAnsi="Times New Roman"/>
                <w:color w:val="000000"/>
                <w:sz w:val="25"/>
                <w:szCs w:val="25"/>
              </w:rPr>
            </w:pPr>
            <w:r w:rsidRPr="004F2C12">
              <w:rPr>
                <w:rFonts w:ascii="Times New Roman" w:hAnsi="Times New Roman"/>
                <w:color w:val="000000"/>
                <w:sz w:val="25"/>
                <w:szCs w:val="25"/>
              </w:rPr>
              <w:t>33.</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с. Новое, ПМК-17, д. 8</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34.</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д. Заболотье, СПТУ -93 д. 1</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35.</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д. Заболотье, СПТУ -93 д. 3</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36.</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п. Ильиский, ул.Московская, д.4б</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37.</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п. Ильиский, ул.Южная, д.17, 17А, 19</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38.</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п. Ильиский, ул.Октябрьская, д.62-70</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39.</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п. Ильиский, ул.Островского, д.1, 2, 3</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40.</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г.о., п. Ильиский, ул.Островского, д.4,5,6,10 </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41.</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п. Ильиский, ул.Островского, д.7,8,9</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42.</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с. Константиново, д.4</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43.</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с. Константиново, д.12-13-15</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44.</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п. Кратово, ул. Мичурина, д.4,д.6а, ул. Чурилина,д.7</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lastRenderedPageBreak/>
              <w:t>45.</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п. Кратово,ул. Чурилина,д.4,д.6,д.6а, ул. Старомосковская,д.5/2,д.7,д.9/5,ул. Интернациональная,д.7</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46.</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с.Никоновское, ул.Пионерская, д.48</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47.</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с.Заворово, д.5, д. 8</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48.</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с.Заворово, д.6, д.7</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49.</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с.Заворово, д11, д. 12</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50.</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пос.Электроизолятор дома №№ 19,62;</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51.</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пос.Электроизолятор дома №№ 16,17,18,21;</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52.</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д.Антоново дома животноводов №1,2, дом учителей №1</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53.</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д.Антоново дом завода Электроизолятор №№ 1,2</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54.</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д. Островцы, ул. Подмосковная, д.д. 12,13</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55.</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д. Островцы, ул. Подмосковная, д.д. 8,9</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56.</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д. Островцы, ул. Подмосковная, д.д. 20,21</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57.</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д. Островцы, ул. Подмосковная, д.д. 17,18</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58.</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г. Раменское, ул.Коммунистическая, д.40/1,40/2</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59.</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г. Раменское, ул.Космонавтов, д.34,36,38</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60.</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г. Раменское, ул.Космонавтов, д.26,28,30,32; ул.Коммунистическая, д.7а,13,13а,15,15а,16,17,18,18а</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61.</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г. Раменское, ул.Космонавтов, д.35,1,5,7,11,13,15,19,17,17а,21</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62.</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г. Раменское, ул.Космонавтов, д.18,20к1,20к2,20к3,22,24</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63.</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г. Раменское, ул.Левашова, д.29,29а,31,33,35,37,37а</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64.</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г. Раменское, ул.Солнцева, д.2,4,6,8,10; ул.Чугунова, д.11,11/1</w:t>
            </w:r>
          </w:p>
        </w:tc>
      </w:tr>
      <w:tr w:rsidR="00446DE7" w:rsidRPr="004F2C12" w:rsidTr="00E4495D">
        <w:tc>
          <w:tcPr>
            <w:tcW w:w="706" w:type="dxa"/>
          </w:tcPr>
          <w:p w:rsidR="00446DE7" w:rsidRPr="004F2C12"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65.</w:t>
            </w:r>
          </w:p>
        </w:tc>
        <w:tc>
          <w:tcPr>
            <w:tcW w:w="14462" w:type="dxa"/>
            <w:vAlign w:val="center"/>
          </w:tcPr>
          <w:p w:rsidR="00446DE7" w:rsidRPr="004F2C12" w:rsidRDefault="00446DE7"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г. Раменское, ул.Десантная д.30,24,22,20,18,18а,32,32а; п.Красный Октябрь д.18а,19,20а,21,22а,27,26,25,24,23,34,30,31, 32, 35, 36,43,43а</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66.</w:t>
            </w:r>
          </w:p>
        </w:tc>
        <w:tc>
          <w:tcPr>
            <w:tcW w:w="14462" w:type="dxa"/>
            <w:vAlign w:val="center"/>
          </w:tcPr>
          <w:p w:rsidR="000E7B43" w:rsidRPr="004F2C12" w:rsidRDefault="000E7B43" w:rsidP="008308B3">
            <w:pPr>
              <w:rPr>
                <w:rFonts w:ascii="Times New Roman" w:hAnsi="Times New Roman"/>
                <w:color w:val="000000"/>
                <w:sz w:val="25"/>
                <w:szCs w:val="25"/>
              </w:rPr>
            </w:pPr>
            <w:r w:rsidRPr="004F2C12">
              <w:rPr>
                <w:rFonts w:ascii="Times New Roman" w:hAnsi="Times New Roman"/>
                <w:color w:val="000000"/>
                <w:sz w:val="25"/>
                <w:szCs w:val="25"/>
              </w:rPr>
              <w:t>Раменский г.о., г. Раменское, ул. Молодежная, д. 8</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67.</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г. Раменское, ул. Молодежная, д. 18</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68.</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г. Раменское, ул. Молодежная, д. 29</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69.</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г. Раменское, ул.Десантная д.14</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70.</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г. Раменское, ул.Десантная д.17,15</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71.</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г. Раменское, ул.Гурьева, д.1,3,5,7,9,23а</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72.</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г. Раменское, ул.Красноармейская, д. 5, 5а, 7, 9, 11, 13а, 13</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73.</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г. Раменское, ул.Красноармейская, д. 6, 4, 2, 10</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74.</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г. Раменское, ул.Рабочая, д. 12, 19, 14, 16, 18, 20, 26/1; ул. Коминтерна, д. 13, 15, 21, 17, 19, 25, 27, 29, 31, 33</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75.</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г. Раменское, ул.Бронницкая, д. 11, 13, 15, 17, 19, 21, 23, 25, 27, 29, 31,3 3; ул. Красная, д. 17, 18</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lastRenderedPageBreak/>
              <w:t>76.</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п. Родники, ул. Б.Учителькая д.9 ,19</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77.</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г.о., п. Родники, ул. Б.Учителькая д.,5,6,7,8, </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78.</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п. Родники, ул. Б.Учительская д.10, 11</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79.</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п. Родники, ул. Б.Учительская д.12, 12а</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80.</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п. Родники, ул. Б.Учительская д.15, 20, 21</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81.</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п. Родники, ул. Б.Учительская д.17</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82.</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п. Родники, ул. Кооперативная, д. 10</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83.</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п. Родники, ул. Трудовая д.3</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84.</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п. Родники, ул. Центральная д.3</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85.</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д.Вохринка, у дома № 85</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86.</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д.Вохринка, у дома № 89</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87.</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д.Вохринка, у домов № 87,91</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88.</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с.Рыболово, у дома № 241</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89.</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с.Рыболово, у домов № 245,249</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90.</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с.Рыболово, у дома № 173а</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91.</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с. Софьино, у домов № 14д, 14д/1, 14д/2</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92.</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п. Удельная, ул. Шахова 12,14;</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93.</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п. Удельная, ул. Шахова 17; ул. Полевая 51,52; ул.Солнечная 36,38,40;</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94.</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п. Удельная, ул. Зеленый городок 1,4,5,10,14,16,17;</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95.</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п. Удельная, ул. Первомайская 10,10А,12;</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96.</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п. Удельная, ул. проезд Осипенко 5,6;</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97.</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п. Удельная, ул. Шахова 7,9; ул. Солнечная 14,16,18;</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98.</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п. Удельная, ул. Чехова 32;</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99.</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п. Удельная, ул. Грибоедова 7,7А,9,9Б;</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100.</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 xml:space="preserve">Раменский г.о., с. Ульянино д. 1,2,3,4 </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101.</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с. Степановское д. 39,40,41</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102.</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с.Быково, ул. Санаторная, д.9,15,16</w:t>
            </w:r>
          </w:p>
        </w:tc>
      </w:tr>
      <w:tr w:rsidR="000E7B43" w:rsidRPr="004F2C12" w:rsidTr="00E4495D">
        <w:tc>
          <w:tcPr>
            <w:tcW w:w="706" w:type="dxa"/>
          </w:tcPr>
          <w:p w:rsidR="000E7B43" w:rsidRPr="004F2C12" w:rsidRDefault="000E7B43"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103.</w:t>
            </w:r>
          </w:p>
        </w:tc>
        <w:tc>
          <w:tcPr>
            <w:tcW w:w="14462" w:type="dxa"/>
            <w:vAlign w:val="center"/>
          </w:tcPr>
          <w:p w:rsidR="000E7B43" w:rsidRPr="004F2C12" w:rsidRDefault="000E7B43" w:rsidP="00EC3518">
            <w:pPr>
              <w:rPr>
                <w:rFonts w:ascii="Times New Roman" w:hAnsi="Times New Roman"/>
                <w:color w:val="000000"/>
                <w:sz w:val="25"/>
                <w:szCs w:val="25"/>
              </w:rPr>
            </w:pPr>
            <w:r w:rsidRPr="004F2C12">
              <w:rPr>
                <w:rFonts w:ascii="Times New Roman" w:hAnsi="Times New Roman"/>
                <w:color w:val="000000"/>
                <w:sz w:val="25"/>
                <w:szCs w:val="25"/>
              </w:rPr>
              <w:t>Раменский г.о., п. Кратово, ул.Мира, д.3, д.5</w:t>
            </w:r>
          </w:p>
        </w:tc>
      </w:tr>
      <w:tr w:rsidR="000E7B43" w:rsidRPr="004F2C12" w:rsidTr="00E4495D">
        <w:tc>
          <w:tcPr>
            <w:tcW w:w="706" w:type="dxa"/>
          </w:tcPr>
          <w:p w:rsidR="000E7B43" w:rsidRPr="004F2C12" w:rsidRDefault="000E7B43" w:rsidP="00050D31">
            <w:pPr>
              <w:widowControl w:val="0"/>
              <w:autoSpaceDE w:val="0"/>
              <w:autoSpaceDN w:val="0"/>
              <w:adjustRightInd w:val="0"/>
              <w:jc w:val="both"/>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104.</w:t>
            </w:r>
          </w:p>
        </w:tc>
        <w:tc>
          <w:tcPr>
            <w:tcW w:w="14462" w:type="dxa"/>
            <w:vAlign w:val="center"/>
          </w:tcPr>
          <w:p w:rsidR="000E7B43" w:rsidRPr="004F2C12" w:rsidRDefault="000E7B43" w:rsidP="00EC3518">
            <w:pPr>
              <w:jc w:val="both"/>
              <w:rPr>
                <w:rFonts w:ascii="Times New Roman" w:hAnsi="Times New Roman"/>
                <w:color w:val="000000"/>
                <w:sz w:val="25"/>
                <w:szCs w:val="25"/>
              </w:rPr>
            </w:pPr>
            <w:r w:rsidRPr="004F2C12">
              <w:rPr>
                <w:rFonts w:ascii="Times New Roman" w:hAnsi="Times New Roman"/>
                <w:color w:val="000000"/>
                <w:sz w:val="25"/>
                <w:szCs w:val="25"/>
              </w:rPr>
              <w:t>Раменский г.о., г. Раменское, ул.Чугунова, д.15а, 15б, 15/5, 15/4, 15/3, 15/1</w:t>
            </w:r>
          </w:p>
        </w:tc>
      </w:tr>
      <w:tr w:rsidR="000E7B43" w:rsidRPr="004F2C12" w:rsidTr="00E4495D">
        <w:tc>
          <w:tcPr>
            <w:tcW w:w="706" w:type="dxa"/>
          </w:tcPr>
          <w:p w:rsidR="000E7B43" w:rsidRPr="004F2C12" w:rsidRDefault="000E7B43" w:rsidP="00050D31">
            <w:pPr>
              <w:widowControl w:val="0"/>
              <w:autoSpaceDE w:val="0"/>
              <w:autoSpaceDN w:val="0"/>
              <w:adjustRightInd w:val="0"/>
              <w:jc w:val="both"/>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105.</w:t>
            </w:r>
          </w:p>
        </w:tc>
        <w:tc>
          <w:tcPr>
            <w:tcW w:w="14462" w:type="dxa"/>
            <w:vAlign w:val="center"/>
          </w:tcPr>
          <w:p w:rsidR="000E7B43" w:rsidRPr="004F2C12" w:rsidRDefault="000E7B43" w:rsidP="00EC3518">
            <w:pPr>
              <w:jc w:val="both"/>
              <w:rPr>
                <w:rFonts w:ascii="Times New Roman" w:hAnsi="Times New Roman"/>
                <w:color w:val="000000"/>
                <w:sz w:val="25"/>
                <w:szCs w:val="25"/>
              </w:rPr>
            </w:pPr>
            <w:r w:rsidRPr="004F2C12">
              <w:rPr>
                <w:rFonts w:ascii="Times New Roman" w:hAnsi="Times New Roman"/>
                <w:color w:val="000000"/>
                <w:sz w:val="25"/>
                <w:szCs w:val="25"/>
              </w:rPr>
              <w:t>Раменский г.о., г. Раменское, ул.Высоковольтная д.21,23,20,22</w:t>
            </w:r>
          </w:p>
        </w:tc>
      </w:tr>
      <w:tr w:rsidR="000E7B43" w:rsidRPr="004F2C12" w:rsidTr="00E4495D">
        <w:tc>
          <w:tcPr>
            <w:tcW w:w="706" w:type="dxa"/>
          </w:tcPr>
          <w:p w:rsidR="000E7B43" w:rsidRPr="004F2C12" w:rsidRDefault="000E7B43" w:rsidP="00050D31">
            <w:pPr>
              <w:widowControl w:val="0"/>
              <w:autoSpaceDE w:val="0"/>
              <w:autoSpaceDN w:val="0"/>
              <w:adjustRightInd w:val="0"/>
              <w:jc w:val="both"/>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106.</w:t>
            </w:r>
          </w:p>
        </w:tc>
        <w:tc>
          <w:tcPr>
            <w:tcW w:w="14462" w:type="dxa"/>
            <w:vAlign w:val="center"/>
          </w:tcPr>
          <w:p w:rsidR="000E7B43" w:rsidRPr="004F2C12" w:rsidRDefault="000E7B43" w:rsidP="00EC3518">
            <w:pPr>
              <w:jc w:val="both"/>
              <w:rPr>
                <w:rFonts w:ascii="Times New Roman" w:hAnsi="Times New Roman"/>
                <w:color w:val="000000"/>
                <w:sz w:val="25"/>
                <w:szCs w:val="25"/>
              </w:rPr>
            </w:pPr>
            <w:r w:rsidRPr="004F2C12">
              <w:rPr>
                <w:rFonts w:ascii="Times New Roman" w:hAnsi="Times New Roman"/>
                <w:color w:val="000000"/>
                <w:sz w:val="25"/>
                <w:szCs w:val="25"/>
              </w:rPr>
              <w:t>Раменский г.о., г. Раменское, ул.Красноармейская, д. 8, 14, 16, 10, 12, 14, 16, 16к, 18</w:t>
            </w:r>
          </w:p>
        </w:tc>
      </w:tr>
      <w:tr w:rsidR="000E7B43" w:rsidRPr="004F2C12" w:rsidTr="00E4495D">
        <w:tc>
          <w:tcPr>
            <w:tcW w:w="706" w:type="dxa"/>
          </w:tcPr>
          <w:p w:rsidR="000E7B43" w:rsidRPr="004F2C12" w:rsidRDefault="000E7B43" w:rsidP="00050D31">
            <w:pPr>
              <w:widowControl w:val="0"/>
              <w:autoSpaceDE w:val="0"/>
              <w:autoSpaceDN w:val="0"/>
              <w:adjustRightInd w:val="0"/>
              <w:jc w:val="both"/>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107.</w:t>
            </w:r>
          </w:p>
        </w:tc>
        <w:tc>
          <w:tcPr>
            <w:tcW w:w="14462" w:type="dxa"/>
            <w:vAlign w:val="center"/>
          </w:tcPr>
          <w:p w:rsidR="000E7B43" w:rsidRPr="004F2C12" w:rsidRDefault="000E7B43" w:rsidP="00EC3518">
            <w:pPr>
              <w:jc w:val="both"/>
              <w:rPr>
                <w:rFonts w:ascii="Times New Roman" w:hAnsi="Times New Roman"/>
                <w:color w:val="000000"/>
                <w:sz w:val="25"/>
                <w:szCs w:val="25"/>
              </w:rPr>
            </w:pPr>
            <w:r w:rsidRPr="004F2C12">
              <w:rPr>
                <w:rFonts w:ascii="Times New Roman" w:hAnsi="Times New Roman"/>
                <w:color w:val="000000"/>
                <w:sz w:val="25"/>
                <w:szCs w:val="25"/>
              </w:rPr>
              <w:t>Раменский г.о., г. Раменское, ул.Мира, д.1,2,4,5,6</w:t>
            </w:r>
          </w:p>
        </w:tc>
      </w:tr>
      <w:tr w:rsidR="000E7B43" w:rsidRPr="004F2C12" w:rsidTr="00E4495D">
        <w:tc>
          <w:tcPr>
            <w:tcW w:w="706" w:type="dxa"/>
          </w:tcPr>
          <w:p w:rsidR="000E7B43" w:rsidRPr="004F2C12" w:rsidRDefault="000E7B43" w:rsidP="00050D31">
            <w:pPr>
              <w:widowControl w:val="0"/>
              <w:autoSpaceDE w:val="0"/>
              <w:autoSpaceDN w:val="0"/>
              <w:adjustRightInd w:val="0"/>
              <w:jc w:val="both"/>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lastRenderedPageBreak/>
              <w:t>108.</w:t>
            </w:r>
          </w:p>
        </w:tc>
        <w:tc>
          <w:tcPr>
            <w:tcW w:w="14462" w:type="dxa"/>
            <w:vAlign w:val="center"/>
          </w:tcPr>
          <w:p w:rsidR="000E7B43" w:rsidRPr="004F2C12" w:rsidRDefault="000E7B43" w:rsidP="00EC3518">
            <w:pPr>
              <w:jc w:val="both"/>
              <w:rPr>
                <w:rFonts w:ascii="Times New Roman" w:hAnsi="Times New Roman"/>
                <w:color w:val="000000"/>
                <w:sz w:val="25"/>
                <w:szCs w:val="25"/>
              </w:rPr>
            </w:pPr>
            <w:r w:rsidRPr="004F2C12">
              <w:rPr>
                <w:rFonts w:ascii="Times New Roman" w:hAnsi="Times New Roman"/>
                <w:color w:val="000000"/>
                <w:sz w:val="25"/>
                <w:szCs w:val="25"/>
              </w:rPr>
              <w:t>Раменский г.о., г. Раменское, ул.Прямолинейная, д.24; ул.Королева, д.37,35,33,31; ул.Коммунистическая, д.37; ул.Космонавтов д.40</w:t>
            </w:r>
          </w:p>
        </w:tc>
      </w:tr>
      <w:tr w:rsidR="000E7B43" w:rsidRPr="004F2C12" w:rsidTr="00E4495D">
        <w:tc>
          <w:tcPr>
            <w:tcW w:w="706" w:type="dxa"/>
          </w:tcPr>
          <w:p w:rsidR="000E7B43" w:rsidRPr="004F2C12" w:rsidRDefault="000E7B43" w:rsidP="00050D31">
            <w:pPr>
              <w:widowControl w:val="0"/>
              <w:autoSpaceDE w:val="0"/>
              <w:autoSpaceDN w:val="0"/>
              <w:adjustRightInd w:val="0"/>
              <w:jc w:val="both"/>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109.</w:t>
            </w:r>
          </w:p>
        </w:tc>
        <w:tc>
          <w:tcPr>
            <w:tcW w:w="14462" w:type="dxa"/>
            <w:vAlign w:val="center"/>
          </w:tcPr>
          <w:p w:rsidR="000E7B43" w:rsidRPr="004F2C12" w:rsidRDefault="000E7B43" w:rsidP="00EC3518">
            <w:pPr>
              <w:jc w:val="both"/>
              <w:rPr>
                <w:rFonts w:ascii="Times New Roman" w:hAnsi="Times New Roman"/>
                <w:color w:val="000000"/>
                <w:sz w:val="25"/>
                <w:szCs w:val="25"/>
              </w:rPr>
            </w:pPr>
            <w:r w:rsidRPr="004F2C12">
              <w:rPr>
                <w:rFonts w:ascii="Times New Roman" w:hAnsi="Times New Roman"/>
                <w:color w:val="000000"/>
                <w:sz w:val="25"/>
                <w:szCs w:val="25"/>
              </w:rPr>
              <w:t>Раменский г.о., г. Раменское, ул.Октябрьская д.3</w:t>
            </w:r>
          </w:p>
        </w:tc>
      </w:tr>
      <w:tr w:rsidR="000E7B43" w:rsidRPr="004F2C12" w:rsidTr="00E4495D">
        <w:tc>
          <w:tcPr>
            <w:tcW w:w="706" w:type="dxa"/>
          </w:tcPr>
          <w:p w:rsidR="000E7B43" w:rsidRPr="004F2C12" w:rsidRDefault="000E7B43" w:rsidP="00050D31">
            <w:pPr>
              <w:widowControl w:val="0"/>
              <w:autoSpaceDE w:val="0"/>
              <w:autoSpaceDN w:val="0"/>
              <w:adjustRightInd w:val="0"/>
              <w:jc w:val="both"/>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110.</w:t>
            </w:r>
          </w:p>
        </w:tc>
        <w:tc>
          <w:tcPr>
            <w:tcW w:w="14462" w:type="dxa"/>
            <w:vAlign w:val="center"/>
          </w:tcPr>
          <w:p w:rsidR="000E7B43" w:rsidRPr="004F2C12" w:rsidRDefault="000E7B43" w:rsidP="00EC3518">
            <w:pPr>
              <w:jc w:val="both"/>
              <w:rPr>
                <w:rFonts w:ascii="Times New Roman" w:hAnsi="Times New Roman"/>
                <w:color w:val="000000"/>
                <w:sz w:val="25"/>
                <w:szCs w:val="25"/>
              </w:rPr>
            </w:pPr>
            <w:r w:rsidRPr="004F2C12">
              <w:rPr>
                <w:rFonts w:ascii="Times New Roman" w:hAnsi="Times New Roman"/>
                <w:color w:val="000000"/>
                <w:sz w:val="25"/>
                <w:szCs w:val="25"/>
              </w:rPr>
              <w:t>Раменский г.о., г. Раменское, ул.Красноармейская, д. 15, 17; ул. Гурьева д. 6, 8;ул. Донинское шоссе, д. 3а</w:t>
            </w:r>
          </w:p>
        </w:tc>
      </w:tr>
      <w:tr w:rsidR="000E7B43" w:rsidRPr="004F2C12" w:rsidTr="00E4495D">
        <w:tc>
          <w:tcPr>
            <w:tcW w:w="706" w:type="dxa"/>
          </w:tcPr>
          <w:p w:rsidR="000E7B43" w:rsidRPr="004F2C12" w:rsidRDefault="000E7B43" w:rsidP="00050D31">
            <w:pPr>
              <w:widowControl w:val="0"/>
              <w:autoSpaceDE w:val="0"/>
              <w:autoSpaceDN w:val="0"/>
              <w:adjustRightInd w:val="0"/>
              <w:jc w:val="both"/>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111.</w:t>
            </w:r>
          </w:p>
        </w:tc>
        <w:tc>
          <w:tcPr>
            <w:tcW w:w="14462" w:type="dxa"/>
            <w:vAlign w:val="center"/>
          </w:tcPr>
          <w:p w:rsidR="000E7B43" w:rsidRPr="004F2C12" w:rsidRDefault="000E7B43" w:rsidP="00EC3518">
            <w:pPr>
              <w:jc w:val="both"/>
              <w:rPr>
                <w:rFonts w:ascii="Times New Roman" w:hAnsi="Times New Roman"/>
                <w:color w:val="000000"/>
                <w:sz w:val="25"/>
                <w:szCs w:val="25"/>
              </w:rPr>
            </w:pPr>
            <w:r w:rsidRPr="004F2C12">
              <w:rPr>
                <w:rFonts w:ascii="Times New Roman" w:hAnsi="Times New Roman"/>
                <w:color w:val="000000"/>
                <w:sz w:val="25"/>
                <w:szCs w:val="25"/>
              </w:rPr>
              <w:t>Раменский г.о., г. Раменское, ул.Коммунистическая, д.7,9,8,10,11,12</w:t>
            </w:r>
          </w:p>
        </w:tc>
      </w:tr>
      <w:tr w:rsidR="000E7B43" w:rsidRPr="004F2C12" w:rsidTr="00446DE7">
        <w:trPr>
          <w:trHeight w:val="79"/>
        </w:trPr>
        <w:tc>
          <w:tcPr>
            <w:tcW w:w="706" w:type="dxa"/>
          </w:tcPr>
          <w:p w:rsidR="000E7B43" w:rsidRPr="004F2C12" w:rsidRDefault="000E7B43" w:rsidP="00050D31">
            <w:pPr>
              <w:widowControl w:val="0"/>
              <w:autoSpaceDE w:val="0"/>
              <w:autoSpaceDN w:val="0"/>
              <w:adjustRightInd w:val="0"/>
              <w:jc w:val="both"/>
              <w:outlineLvl w:val="1"/>
              <w:rPr>
                <w:rFonts w:ascii="Times New Roman" w:eastAsia="Times New Roman" w:hAnsi="Times New Roman"/>
                <w:color w:val="000000"/>
                <w:sz w:val="25"/>
                <w:szCs w:val="25"/>
                <w:lang w:eastAsia="ru-RU"/>
              </w:rPr>
            </w:pPr>
            <w:r w:rsidRPr="004F2C12">
              <w:rPr>
                <w:rFonts w:ascii="Times New Roman" w:eastAsia="Times New Roman" w:hAnsi="Times New Roman"/>
                <w:color w:val="000000"/>
                <w:sz w:val="25"/>
                <w:szCs w:val="25"/>
                <w:lang w:eastAsia="ru-RU"/>
              </w:rPr>
              <w:t>112.</w:t>
            </w:r>
          </w:p>
        </w:tc>
        <w:tc>
          <w:tcPr>
            <w:tcW w:w="14462" w:type="dxa"/>
            <w:vAlign w:val="center"/>
          </w:tcPr>
          <w:p w:rsidR="000E7B43" w:rsidRPr="004F2C12" w:rsidRDefault="000E7B43" w:rsidP="00EC3518">
            <w:pPr>
              <w:jc w:val="both"/>
              <w:rPr>
                <w:rFonts w:ascii="Times New Roman" w:hAnsi="Times New Roman"/>
                <w:color w:val="000000"/>
                <w:sz w:val="25"/>
                <w:szCs w:val="25"/>
              </w:rPr>
            </w:pPr>
            <w:r w:rsidRPr="004F2C12">
              <w:rPr>
                <w:rFonts w:ascii="Times New Roman" w:hAnsi="Times New Roman"/>
                <w:color w:val="000000"/>
                <w:sz w:val="25"/>
                <w:szCs w:val="25"/>
              </w:rPr>
              <w:t>Раменский г.о., г. Раменское, ул. Донинское ш., д. 2, 4, 4а, 2а, 6, 8, 10, 14; ул. Приборостоителей, д. 2, 1, 3, 5, 7</w:t>
            </w:r>
          </w:p>
        </w:tc>
      </w:tr>
    </w:tbl>
    <w:p w:rsidR="004F2C12" w:rsidRDefault="004F2C12" w:rsidP="004F2C12">
      <w:pPr>
        <w:widowControl w:val="0"/>
        <w:shd w:val="clear" w:color="auto" w:fill="FFFFFF" w:themeFill="background1"/>
        <w:autoSpaceDE w:val="0"/>
        <w:autoSpaceDN w:val="0"/>
        <w:adjustRightInd w:val="0"/>
        <w:spacing w:after="0" w:line="240" w:lineRule="auto"/>
        <w:ind w:firstLine="709"/>
        <w:outlineLvl w:val="1"/>
        <w:rPr>
          <w:rFonts w:ascii="Times New Roman" w:eastAsia="Times New Roman" w:hAnsi="Times New Roman" w:cs="Times New Roman"/>
          <w:color w:val="000000"/>
          <w:sz w:val="28"/>
          <w:szCs w:val="24"/>
          <w:lang w:eastAsia="ru-RU"/>
        </w:rPr>
      </w:pPr>
    </w:p>
    <w:p w:rsidR="000F404F" w:rsidRDefault="000F404F" w:rsidP="004F2C12">
      <w:pPr>
        <w:widowControl w:val="0"/>
        <w:shd w:val="clear" w:color="auto" w:fill="FFFFFF" w:themeFill="background1"/>
        <w:autoSpaceDE w:val="0"/>
        <w:autoSpaceDN w:val="0"/>
        <w:adjustRightInd w:val="0"/>
        <w:spacing w:after="0" w:line="240" w:lineRule="auto"/>
        <w:ind w:firstLine="709"/>
        <w:outlineLvl w:val="1"/>
        <w:rPr>
          <w:rFonts w:ascii="Times New Roman" w:eastAsia="Times New Roman" w:hAnsi="Times New Roman" w:cs="Times New Roman"/>
          <w:color w:val="000000"/>
          <w:sz w:val="28"/>
          <w:szCs w:val="24"/>
          <w:lang w:eastAsia="ru-RU"/>
        </w:rPr>
      </w:pPr>
      <w:r w:rsidRPr="000F404F">
        <w:rPr>
          <w:rFonts w:ascii="Times New Roman" w:eastAsia="Times New Roman" w:hAnsi="Times New Roman" w:cs="Times New Roman"/>
          <w:color w:val="000000"/>
          <w:sz w:val="28"/>
          <w:szCs w:val="24"/>
          <w:lang w:eastAsia="ru-RU"/>
        </w:rPr>
        <w:t xml:space="preserve">Адресный перечень </w:t>
      </w:r>
      <w:r w:rsidR="00F7057E">
        <w:rPr>
          <w:rFonts w:ascii="Times New Roman" w:eastAsia="Times New Roman" w:hAnsi="Times New Roman" w:cs="Times New Roman"/>
          <w:color w:val="000000"/>
          <w:sz w:val="28"/>
          <w:szCs w:val="24"/>
          <w:lang w:eastAsia="ru-RU"/>
        </w:rPr>
        <w:t>общественных</w:t>
      </w:r>
      <w:r w:rsidRPr="000F404F">
        <w:rPr>
          <w:rFonts w:ascii="Times New Roman" w:eastAsia="Times New Roman" w:hAnsi="Times New Roman" w:cs="Times New Roman"/>
          <w:color w:val="000000"/>
          <w:sz w:val="28"/>
          <w:szCs w:val="24"/>
          <w:lang w:eastAsia="ru-RU"/>
        </w:rPr>
        <w:t xml:space="preserve"> территорий, нуждающихся в благоустройстве:</w:t>
      </w:r>
    </w:p>
    <w:p w:rsidR="004F2C12" w:rsidRPr="000F404F" w:rsidRDefault="004F2C12" w:rsidP="004F2C12">
      <w:pPr>
        <w:widowControl w:val="0"/>
        <w:shd w:val="clear" w:color="auto" w:fill="FFFFFF" w:themeFill="background1"/>
        <w:autoSpaceDE w:val="0"/>
        <w:autoSpaceDN w:val="0"/>
        <w:adjustRightInd w:val="0"/>
        <w:spacing w:after="0" w:line="240" w:lineRule="auto"/>
        <w:ind w:firstLine="709"/>
        <w:outlineLvl w:val="1"/>
        <w:rPr>
          <w:rFonts w:ascii="Times New Roman" w:eastAsia="Times New Roman" w:hAnsi="Times New Roman" w:cs="Times New Roman"/>
          <w:color w:val="000000"/>
          <w:sz w:val="28"/>
          <w:szCs w:val="24"/>
          <w:highlight w:val="yellow"/>
          <w:lang w:eastAsia="ru-RU"/>
        </w:rPr>
      </w:pPr>
    </w:p>
    <w:tbl>
      <w:tblPr>
        <w:tblW w:w="15291" w:type="dxa"/>
        <w:tblInd w:w="93" w:type="dxa"/>
        <w:tblLook w:val="04A0" w:firstRow="1" w:lastRow="0" w:firstColumn="1" w:lastColumn="0" w:noHBand="0" w:noVBand="1"/>
      </w:tblPr>
      <w:tblGrid>
        <w:gridCol w:w="627"/>
        <w:gridCol w:w="11721"/>
        <w:gridCol w:w="2943"/>
      </w:tblGrid>
      <w:tr w:rsidR="00F7057E" w:rsidRPr="004F2C12" w:rsidTr="00F7057E">
        <w:trPr>
          <w:trHeight w:val="390"/>
        </w:trPr>
        <w:tc>
          <w:tcPr>
            <w:tcW w:w="627" w:type="dxa"/>
            <w:tcBorders>
              <w:top w:val="single" w:sz="4" w:space="0" w:color="auto"/>
              <w:left w:val="single" w:sz="4" w:space="0" w:color="auto"/>
              <w:bottom w:val="single" w:sz="4" w:space="0" w:color="auto"/>
              <w:right w:val="single" w:sz="4" w:space="0" w:color="auto"/>
            </w:tcBorders>
            <w:vAlign w:val="center"/>
            <w:hideMark/>
          </w:tcPr>
          <w:p w:rsidR="00F7057E" w:rsidRPr="004F2C12" w:rsidRDefault="00F7057E" w:rsidP="000F404F">
            <w:pPr>
              <w:widowControl w:val="0"/>
              <w:autoSpaceDE w:val="0"/>
              <w:autoSpaceDN w:val="0"/>
              <w:adjustRightInd w:val="0"/>
              <w:spacing w:after="0" w:line="240" w:lineRule="auto"/>
              <w:jc w:val="center"/>
              <w:rPr>
                <w:rFonts w:ascii="Times New Roman" w:hAnsi="Times New Roman"/>
                <w:color w:val="000000"/>
                <w:sz w:val="25"/>
                <w:szCs w:val="25"/>
              </w:rPr>
            </w:pPr>
            <w:r w:rsidRPr="004F2C12">
              <w:rPr>
                <w:rFonts w:ascii="Times New Roman" w:hAnsi="Times New Roman"/>
                <w:color w:val="000000"/>
                <w:sz w:val="25"/>
                <w:szCs w:val="25"/>
              </w:rPr>
              <w:t>№ п/п</w:t>
            </w:r>
          </w:p>
        </w:tc>
        <w:tc>
          <w:tcPr>
            <w:tcW w:w="11721" w:type="dxa"/>
            <w:tcBorders>
              <w:top w:val="single" w:sz="4" w:space="0" w:color="auto"/>
              <w:left w:val="nil"/>
              <w:bottom w:val="single" w:sz="4" w:space="0" w:color="auto"/>
              <w:right w:val="single" w:sz="4" w:space="0" w:color="auto"/>
            </w:tcBorders>
            <w:vAlign w:val="center"/>
            <w:hideMark/>
          </w:tcPr>
          <w:p w:rsidR="00F7057E" w:rsidRPr="004F2C12" w:rsidRDefault="00F7057E" w:rsidP="000F404F">
            <w:pPr>
              <w:widowControl w:val="0"/>
              <w:tabs>
                <w:tab w:val="left" w:pos="851"/>
                <w:tab w:val="left" w:pos="1134"/>
                <w:tab w:val="left" w:pos="1276"/>
              </w:tabs>
              <w:autoSpaceDE w:val="0"/>
              <w:autoSpaceDN w:val="0"/>
              <w:adjustRightInd w:val="0"/>
              <w:spacing w:after="0" w:line="240" w:lineRule="auto"/>
              <w:jc w:val="center"/>
              <w:outlineLvl w:val="1"/>
              <w:rPr>
                <w:rFonts w:ascii="Times New Roman" w:eastAsia="Times New Roman" w:hAnsi="Times New Roman"/>
                <w:color w:val="000000"/>
                <w:sz w:val="25"/>
                <w:szCs w:val="25"/>
                <w:lang w:eastAsia="ru-RU"/>
              </w:rPr>
            </w:pPr>
            <w:r w:rsidRPr="004F2C12">
              <w:rPr>
                <w:rFonts w:ascii="Times New Roman" w:hAnsi="Times New Roman"/>
                <w:sz w:val="25"/>
                <w:szCs w:val="25"/>
              </w:rPr>
              <w:t>Адрес общественной территории (наименование объекта)</w:t>
            </w:r>
          </w:p>
        </w:tc>
        <w:tc>
          <w:tcPr>
            <w:tcW w:w="2943" w:type="dxa"/>
            <w:tcBorders>
              <w:top w:val="single" w:sz="4" w:space="0" w:color="auto"/>
              <w:left w:val="nil"/>
              <w:bottom w:val="single" w:sz="4" w:space="0" w:color="auto"/>
              <w:right w:val="single" w:sz="4" w:space="0" w:color="auto"/>
            </w:tcBorders>
          </w:tcPr>
          <w:p w:rsidR="00F7057E" w:rsidRPr="004F2C12" w:rsidRDefault="00F7057E" w:rsidP="000F404F">
            <w:pPr>
              <w:widowControl w:val="0"/>
              <w:tabs>
                <w:tab w:val="left" w:pos="851"/>
                <w:tab w:val="left" w:pos="1134"/>
                <w:tab w:val="left" w:pos="1276"/>
              </w:tabs>
              <w:autoSpaceDE w:val="0"/>
              <w:autoSpaceDN w:val="0"/>
              <w:adjustRightInd w:val="0"/>
              <w:spacing w:after="0" w:line="240" w:lineRule="auto"/>
              <w:jc w:val="center"/>
              <w:outlineLvl w:val="1"/>
              <w:rPr>
                <w:rFonts w:ascii="Times New Roman" w:hAnsi="Times New Roman"/>
                <w:sz w:val="25"/>
                <w:szCs w:val="25"/>
              </w:rPr>
            </w:pPr>
            <w:r w:rsidRPr="004F2C12">
              <w:rPr>
                <w:rFonts w:ascii="Times New Roman" w:hAnsi="Times New Roman"/>
                <w:sz w:val="25"/>
                <w:szCs w:val="25"/>
              </w:rPr>
              <w:t>Год реализации</w:t>
            </w:r>
          </w:p>
        </w:tc>
      </w:tr>
      <w:tr w:rsidR="00F7057E" w:rsidRPr="004F2C12" w:rsidTr="00F7057E">
        <w:trPr>
          <w:trHeight w:val="79"/>
        </w:trPr>
        <w:tc>
          <w:tcPr>
            <w:tcW w:w="627" w:type="dxa"/>
            <w:tcBorders>
              <w:top w:val="single" w:sz="4" w:space="0" w:color="auto"/>
              <w:left w:val="single" w:sz="4" w:space="0" w:color="auto"/>
              <w:bottom w:val="single" w:sz="4" w:space="0" w:color="auto"/>
              <w:right w:val="single" w:sz="4" w:space="0" w:color="auto"/>
            </w:tcBorders>
            <w:vAlign w:val="center"/>
          </w:tcPr>
          <w:p w:rsidR="00F7057E" w:rsidRPr="004F2C12" w:rsidRDefault="00F7057E" w:rsidP="00F7057E">
            <w:pPr>
              <w:spacing w:after="0" w:line="240" w:lineRule="auto"/>
              <w:jc w:val="center"/>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1.</w:t>
            </w:r>
          </w:p>
        </w:tc>
        <w:tc>
          <w:tcPr>
            <w:tcW w:w="11721" w:type="dxa"/>
            <w:tcBorders>
              <w:top w:val="single" w:sz="4" w:space="0" w:color="auto"/>
              <w:left w:val="nil"/>
              <w:bottom w:val="single" w:sz="4" w:space="0" w:color="auto"/>
              <w:right w:val="single" w:sz="4" w:space="0" w:color="auto"/>
            </w:tcBorders>
          </w:tcPr>
          <w:p w:rsidR="00F7057E" w:rsidRPr="004F2C12" w:rsidRDefault="00F7057E" w:rsidP="00F7057E">
            <w:pPr>
              <w:spacing w:after="0" w:line="240" w:lineRule="auto"/>
              <w:ind w:right="132"/>
              <w:rPr>
                <w:rFonts w:ascii="Times New Roman" w:eastAsia="Times New Roman" w:hAnsi="Times New Roman" w:cs="Times New Roman"/>
                <w:sz w:val="25"/>
                <w:szCs w:val="25"/>
                <w:lang w:eastAsia="ru-RU"/>
              </w:rPr>
            </w:pPr>
            <w:r w:rsidRPr="004F2C12">
              <w:rPr>
                <w:rFonts w:ascii="Times New Roman" w:eastAsia="Times New Roman" w:hAnsi="Times New Roman" w:cs="Times New Roman"/>
                <w:sz w:val="25"/>
                <w:szCs w:val="25"/>
                <w:lang w:eastAsia="ru-RU"/>
              </w:rPr>
              <w:t>Благоустройство территории сельского поселения Новохаритоновское по адресу: Московская область, Раменский район, сельское поселение Новохаритоновское</w:t>
            </w:r>
          </w:p>
        </w:tc>
        <w:tc>
          <w:tcPr>
            <w:tcW w:w="2943" w:type="dxa"/>
            <w:tcBorders>
              <w:top w:val="single" w:sz="4" w:space="0" w:color="auto"/>
              <w:left w:val="nil"/>
              <w:bottom w:val="single" w:sz="4" w:space="0" w:color="auto"/>
              <w:right w:val="single" w:sz="4" w:space="0" w:color="auto"/>
            </w:tcBorders>
            <w:vAlign w:val="center"/>
          </w:tcPr>
          <w:p w:rsidR="00F7057E" w:rsidRPr="004F2C12" w:rsidRDefault="00F7057E" w:rsidP="00F7057E">
            <w:pPr>
              <w:spacing w:after="0" w:line="240" w:lineRule="auto"/>
              <w:jc w:val="center"/>
              <w:rPr>
                <w:rFonts w:ascii="Times New Roman" w:eastAsia="Times New Roman" w:hAnsi="Times New Roman" w:cs="Times New Roman"/>
                <w:sz w:val="25"/>
                <w:szCs w:val="25"/>
                <w:lang w:eastAsia="ru-RU"/>
              </w:rPr>
            </w:pPr>
            <w:r w:rsidRPr="004F2C12">
              <w:rPr>
                <w:rFonts w:ascii="Times New Roman" w:eastAsia="Times New Roman" w:hAnsi="Times New Roman" w:cs="Times New Roman"/>
                <w:sz w:val="25"/>
                <w:szCs w:val="25"/>
                <w:lang w:eastAsia="ru-RU"/>
              </w:rPr>
              <w:t>2021 - 2022</w:t>
            </w:r>
          </w:p>
        </w:tc>
      </w:tr>
      <w:tr w:rsidR="00F7057E" w:rsidRPr="004F2C12" w:rsidTr="00F7057E">
        <w:trPr>
          <w:trHeight w:val="79"/>
        </w:trPr>
        <w:tc>
          <w:tcPr>
            <w:tcW w:w="627" w:type="dxa"/>
            <w:tcBorders>
              <w:top w:val="single" w:sz="4" w:space="0" w:color="auto"/>
              <w:left w:val="single" w:sz="4" w:space="0" w:color="auto"/>
              <w:bottom w:val="single" w:sz="4" w:space="0" w:color="auto"/>
              <w:right w:val="single" w:sz="4" w:space="0" w:color="auto"/>
            </w:tcBorders>
            <w:vAlign w:val="center"/>
            <w:hideMark/>
          </w:tcPr>
          <w:p w:rsidR="00F7057E" w:rsidRPr="004F2C12" w:rsidRDefault="00F7057E" w:rsidP="00F7057E">
            <w:pPr>
              <w:spacing w:after="0" w:line="240" w:lineRule="auto"/>
              <w:jc w:val="center"/>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2.</w:t>
            </w:r>
          </w:p>
        </w:tc>
        <w:tc>
          <w:tcPr>
            <w:tcW w:w="11721" w:type="dxa"/>
            <w:tcBorders>
              <w:top w:val="single" w:sz="4" w:space="0" w:color="auto"/>
              <w:left w:val="nil"/>
              <w:bottom w:val="single" w:sz="4" w:space="0" w:color="auto"/>
              <w:right w:val="single" w:sz="4" w:space="0" w:color="auto"/>
            </w:tcBorders>
            <w:vAlign w:val="center"/>
            <w:hideMark/>
          </w:tcPr>
          <w:p w:rsidR="00F7057E" w:rsidRPr="004F2C12" w:rsidRDefault="00F7057E" w:rsidP="00F7057E">
            <w:pPr>
              <w:spacing w:after="0" w:line="240" w:lineRule="auto"/>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Раменский г.о., р.п. Быково, Парковая зона Быковского пруда</w:t>
            </w:r>
          </w:p>
        </w:tc>
        <w:tc>
          <w:tcPr>
            <w:tcW w:w="2943" w:type="dxa"/>
            <w:tcBorders>
              <w:top w:val="single" w:sz="4" w:space="0" w:color="auto"/>
              <w:left w:val="nil"/>
              <w:bottom w:val="single" w:sz="4" w:space="0" w:color="auto"/>
              <w:right w:val="single" w:sz="4" w:space="0" w:color="auto"/>
            </w:tcBorders>
          </w:tcPr>
          <w:p w:rsidR="00F7057E" w:rsidRPr="004F2C12" w:rsidRDefault="00F7057E" w:rsidP="00F7057E">
            <w:pPr>
              <w:spacing w:after="0" w:line="240" w:lineRule="auto"/>
              <w:jc w:val="center"/>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2022</w:t>
            </w:r>
          </w:p>
        </w:tc>
      </w:tr>
      <w:tr w:rsidR="00F7057E" w:rsidRPr="004F2C12" w:rsidTr="00F7057E">
        <w:trPr>
          <w:trHeight w:val="79"/>
        </w:trPr>
        <w:tc>
          <w:tcPr>
            <w:tcW w:w="627" w:type="dxa"/>
            <w:tcBorders>
              <w:top w:val="single" w:sz="4" w:space="0" w:color="auto"/>
              <w:left w:val="single" w:sz="4" w:space="0" w:color="auto"/>
              <w:bottom w:val="single" w:sz="4" w:space="0" w:color="auto"/>
              <w:right w:val="single" w:sz="4" w:space="0" w:color="auto"/>
            </w:tcBorders>
            <w:vAlign w:val="center"/>
            <w:hideMark/>
          </w:tcPr>
          <w:p w:rsidR="00F7057E" w:rsidRPr="004F2C12" w:rsidRDefault="00F7057E" w:rsidP="00F7057E">
            <w:pPr>
              <w:spacing w:after="0" w:line="240" w:lineRule="auto"/>
              <w:jc w:val="center"/>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3.</w:t>
            </w:r>
          </w:p>
        </w:tc>
        <w:tc>
          <w:tcPr>
            <w:tcW w:w="11721" w:type="dxa"/>
            <w:tcBorders>
              <w:top w:val="single" w:sz="4" w:space="0" w:color="auto"/>
              <w:left w:val="nil"/>
              <w:bottom w:val="single" w:sz="4" w:space="0" w:color="auto"/>
              <w:right w:val="single" w:sz="4" w:space="0" w:color="auto"/>
            </w:tcBorders>
            <w:vAlign w:val="center"/>
            <w:hideMark/>
          </w:tcPr>
          <w:p w:rsidR="00F7057E" w:rsidRPr="004F2C12" w:rsidRDefault="00F7057E" w:rsidP="00F7057E">
            <w:pPr>
              <w:spacing w:after="0" w:line="240" w:lineRule="auto"/>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Бульвар ул. Воровского</w:t>
            </w:r>
          </w:p>
        </w:tc>
        <w:tc>
          <w:tcPr>
            <w:tcW w:w="2943" w:type="dxa"/>
            <w:tcBorders>
              <w:top w:val="single" w:sz="4" w:space="0" w:color="auto"/>
              <w:left w:val="nil"/>
              <w:bottom w:val="single" w:sz="4" w:space="0" w:color="auto"/>
              <w:right w:val="single" w:sz="4" w:space="0" w:color="auto"/>
            </w:tcBorders>
          </w:tcPr>
          <w:p w:rsidR="00F7057E" w:rsidRPr="004F2C12" w:rsidRDefault="00F7057E" w:rsidP="00F7057E">
            <w:pPr>
              <w:spacing w:after="0" w:line="240" w:lineRule="auto"/>
              <w:jc w:val="center"/>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2023</w:t>
            </w:r>
          </w:p>
        </w:tc>
      </w:tr>
      <w:tr w:rsidR="00F7057E" w:rsidRPr="004F2C12" w:rsidTr="00F7057E">
        <w:trPr>
          <w:trHeight w:val="79"/>
        </w:trPr>
        <w:tc>
          <w:tcPr>
            <w:tcW w:w="627" w:type="dxa"/>
            <w:tcBorders>
              <w:top w:val="single" w:sz="4" w:space="0" w:color="auto"/>
              <w:left w:val="single" w:sz="4" w:space="0" w:color="auto"/>
              <w:bottom w:val="single" w:sz="4" w:space="0" w:color="auto"/>
              <w:right w:val="single" w:sz="4" w:space="0" w:color="auto"/>
            </w:tcBorders>
            <w:vAlign w:val="center"/>
            <w:hideMark/>
          </w:tcPr>
          <w:p w:rsidR="00F7057E" w:rsidRPr="004F2C12" w:rsidRDefault="00F7057E" w:rsidP="00F7057E">
            <w:pPr>
              <w:spacing w:after="0" w:line="240" w:lineRule="auto"/>
              <w:jc w:val="center"/>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4.</w:t>
            </w:r>
          </w:p>
        </w:tc>
        <w:tc>
          <w:tcPr>
            <w:tcW w:w="11721" w:type="dxa"/>
            <w:tcBorders>
              <w:top w:val="single" w:sz="4" w:space="0" w:color="auto"/>
              <w:left w:val="nil"/>
              <w:bottom w:val="single" w:sz="4" w:space="0" w:color="auto"/>
              <w:right w:val="single" w:sz="4" w:space="0" w:color="auto"/>
            </w:tcBorders>
            <w:vAlign w:val="center"/>
            <w:hideMark/>
          </w:tcPr>
          <w:p w:rsidR="00F7057E" w:rsidRPr="004F2C12" w:rsidRDefault="00F7057E" w:rsidP="00F7057E">
            <w:pPr>
              <w:spacing w:after="0" w:line="240" w:lineRule="auto"/>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Площадь Победы</w:t>
            </w:r>
          </w:p>
        </w:tc>
        <w:tc>
          <w:tcPr>
            <w:tcW w:w="2943" w:type="dxa"/>
            <w:tcBorders>
              <w:top w:val="single" w:sz="4" w:space="0" w:color="auto"/>
              <w:left w:val="nil"/>
              <w:bottom w:val="single" w:sz="4" w:space="0" w:color="auto"/>
              <w:right w:val="single" w:sz="4" w:space="0" w:color="auto"/>
            </w:tcBorders>
          </w:tcPr>
          <w:p w:rsidR="00F7057E" w:rsidRPr="004F2C12" w:rsidRDefault="00F7057E" w:rsidP="00F7057E">
            <w:pPr>
              <w:spacing w:after="0" w:line="240" w:lineRule="auto"/>
              <w:jc w:val="center"/>
              <w:rPr>
                <w:rFonts w:ascii="Times New Roman" w:eastAsia="Times New Roman" w:hAnsi="Times New Roman" w:cs="Times New Roman"/>
                <w:color w:val="000000"/>
                <w:sz w:val="25"/>
                <w:szCs w:val="25"/>
                <w:lang w:eastAsia="ru-RU"/>
              </w:rPr>
            </w:pPr>
            <w:r w:rsidRPr="004F2C12">
              <w:rPr>
                <w:rFonts w:ascii="Times New Roman" w:eastAsia="Times New Roman" w:hAnsi="Times New Roman" w:cs="Times New Roman"/>
                <w:color w:val="000000"/>
                <w:sz w:val="25"/>
                <w:szCs w:val="25"/>
                <w:lang w:eastAsia="ru-RU"/>
              </w:rPr>
              <w:t>2024</w:t>
            </w:r>
          </w:p>
        </w:tc>
      </w:tr>
    </w:tbl>
    <w:p w:rsidR="000F404F" w:rsidRPr="004220EF" w:rsidRDefault="000F404F" w:rsidP="00CF683B">
      <w:pPr>
        <w:widowControl w:val="0"/>
        <w:shd w:val="clear" w:color="auto" w:fill="FFFFFF" w:themeFill="background1"/>
        <w:autoSpaceDE w:val="0"/>
        <w:autoSpaceDN w:val="0"/>
        <w:adjustRightInd w:val="0"/>
        <w:spacing w:after="0" w:line="240" w:lineRule="auto"/>
        <w:ind w:firstLine="709"/>
        <w:jc w:val="center"/>
        <w:outlineLvl w:val="1"/>
        <w:rPr>
          <w:rFonts w:ascii="Times New Roman" w:eastAsia="Times New Roman" w:hAnsi="Times New Roman" w:cs="Times New Roman"/>
          <w:b/>
          <w:color w:val="000000"/>
          <w:sz w:val="28"/>
          <w:szCs w:val="24"/>
          <w:highlight w:val="yellow"/>
          <w:lang w:eastAsia="ru-RU"/>
        </w:rPr>
      </w:pPr>
    </w:p>
    <w:p w:rsidR="00ED1137" w:rsidRPr="00CF683B" w:rsidRDefault="004112F3" w:rsidP="00CF683B">
      <w:pPr>
        <w:widowControl w:val="0"/>
        <w:shd w:val="clear" w:color="auto" w:fill="FFFFFF" w:themeFill="background1"/>
        <w:autoSpaceDE w:val="0"/>
        <w:autoSpaceDN w:val="0"/>
        <w:adjustRightInd w:val="0"/>
        <w:spacing w:after="0" w:line="240" w:lineRule="auto"/>
        <w:ind w:left="720"/>
        <w:jc w:val="center"/>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3. Перечень и краткое описание подпрограмм муниципальной программы </w:t>
      </w:r>
      <w:r w:rsidR="00ED1137" w:rsidRPr="00CF683B">
        <w:rPr>
          <w:rFonts w:ascii="Times New Roman" w:eastAsia="Times New Roman" w:hAnsi="Times New Roman" w:cs="Times New Roman"/>
          <w:color w:val="000000"/>
          <w:sz w:val="28"/>
          <w:szCs w:val="28"/>
          <w:lang w:eastAsia="ru-RU"/>
        </w:rPr>
        <w:t xml:space="preserve">Раменского городского округа </w:t>
      </w:r>
    </w:p>
    <w:p w:rsidR="004112F3" w:rsidRPr="00CF683B" w:rsidRDefault="00ED1137" w:rsidP="00CF683B">
      <w:pPr>
        <w:widowControl w:val="0"/>
        <w:shd w:val="clear" w:color="auto" w:fill="FFFFFF" w:themeFill="background1"/>
        <w:autoSpaceDE w:val="0"/>
        <w:autoSpaceDN w:val="0"/>
        <w:adjustRightInd w:val="0"/>
        <w:spacing w:after="0" w:line="240" w:lineRule="auto"/>
        <w:ind w:left="720"/>
        <w:jc w:val="center"/>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Московской области </w:t>
      </w:r>
      <w:r w:rsidR="004112F3" w:rsidRPr="00CF683B">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CF683B" w:rsidRDefault="004112F3" w:rsidP="00CF683B">
      <w:pPr>
        <w:widowControl w:val="0"/>
        <w:shd w:val="clear" w:color="auto" w:fill="FFFFFF" w:themeFill="background1"/>
        <w:autoSpaceDE w:val="0"/>
        <w:autoSpaceDN w:val="0"/>
        <w:adjustRightInd w:val="0"/>
        <w:spacing w:after="0" w:line="240" w:lineRule="auto"/>
        <w:ind w:left="720"/>
        <w:jc w:val="center"/>
        <w:outlineLvl w:val="1"/>
        <w:rPr>
          <w:rFonts w:ascii="Times New Roman" w:eastAsia="Times New Roman" w:hAnsi="Times New Roman" w:cs="Times New Roman"/>
          <w:b/>
          <w:color w:val="000000"/>
          <w:sz w:val="28"/>
          <w:szCs w:val="24"/>
          <w:lang w:eastAsia="ru-RU"/>
        </w:rPr>
      </w:pPr>
    </w:p>
    <w:p w:rsidR="004112F3" w:rsidRPr="00CF683B" w:rsidRDefault="004112F3" w:rsidP="00CF683B">
      <w:pPr>
        <w:shd w:val="clear" w:color="auto" w:fill="FFFFFF" w:themeFill="background1"/>
        <w:tabs>
          <w:tab w:val="left" w:pos="709"/>
        </w:tabs>
        <w:spacing w:after="0" w:line="240" w:lineRule="auto"/>
        <w:ind w:firstLine="709"/>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Программа включает в себя 3 подпрограммы:</w:t>
      </w:r>
    </w:p>
    <w:p w:rsidR="004112F3" w:rsidRPr="00CF683B" w:rsidRDefault="004112F3" w:rsidP="00CF683B">
      <w:pPr>
        <w:numPr>
          <w:ilvl w:val="0"/>
          <w:numId w:val="20"/>
        </w:numPr>
        <w:shd w:val="clear" w:color="auto" w:fill="FFFFFF" w:themeFill="background1"/>
        <w:tabs>
          <w:tab w:val="left" w:pos="709"/>
          <w:tab w:val="left" w:pos="1134"/>
        </w:tabs>
        <w:spacing w:after="0" w:line="240" w:lineRule="auto"/>
        <w:ind w:left="709" w:firstLine="0"/>
        <w:jc w:val="both"/>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«Комфортная городская среда»</w:t>
      </w:r>
      <w:r w:rsidR="00087095" w:rsidRPr="00CF683B">
        <w:rPr>
          <w:rFonts w:ascii="Times New Roman" w:eastAsia="Times New Roman" w:hAnsi="Times New Roman" w:cs="Times New Roman"/>
          <w:color w:val="000000"/>
          <w:sz w:val="28"/>
          <w:szCs w:val="28"/>
          <w:lang w:eastAsia="ru-RU"/>
        </w:rPr>
        <w:t>;</w:t>
      </w:r>
    </w:p>
    <w:p w:rsidR="004112F3" w:rsidRPr="00CF683B" w:rsidRDefault="004112F3" w:rsidP="00CF683B">
      <w:pPr>
        <w:numPr>
          <w:ilvl w:val="0"/>
          <w:numId w:val="20"/>
        </w:numPr>
        <w:shd w:val="clear" w:color="auto" w:fill="FFFFFF" w:themeFill="background1"/>
        <w:tabs>
          <w:tab w:val="left" w:pos="709"/>
          <w:tab w:val="left" w:pos="1134"/>
        </w:tabs>
        <w:spacing w:after="0" w:line="240" w:lineRule="auto"/>
        <w:ind w:left="709" w:firstLine="0"/>
        <w:jc w:val="both"/>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«Благоустройство территорий»</w:t>
      </w:r>
      <w:r w:rsidR="00087095" w:rsidRPr="00CF683B">
        <w:rPr>
          <w:rFonts w:ascii="Times New Roman" w:eastAsia="Times New Roman" w:hAnsi="Times New Roman" w:cs="Times New Roman"/>
          <w:color w:val="000000"/>
          <w:sz w:val="28"/>
          <w:szCs w:val="28"/>
          <w:lang w:eastAsia="ru-RU"/>
        </w:rPr>
        <w:t>;</w:t>
      </w:r>
    </w:p>
    <w:p w:rsidR="00087095" w:rsidRPr="00CF683B" w:rsidRDefault="004112F3" w:rsidP="00CF683B">
      <w:pPr>
        <w:widowControl w:val="0"/>
        <w:numPr>
          <w:ilvl w:val="0"/>
          <w:numId w:val="20"/>
        </w:numPr>
        <w:shd w:val="clear" w:color="auto" w:fill="FFFFFF" w:themeFill="background1"/>
        <w:tabs>
          <w:tab w:val="left" w:pos="0"/>
          <w:tab w:val="left" w:pos="709"/>
          <w:tab w:val="left" w:pos="1134"/>
        </w:tabs>
        <w:autoSpaceDE w:val="0"/>
        <w:autoSpaceDN w:val="0"/>
        <w:adjustRightInd w:val="0"/>
        <w:spacing w:after="0" w:line="240" w:lineRule="auto"/>
        <w:ind w:left="709" w:firstLine="0"/>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«Создание условий для обеспечения комфортного проживания жителей в многоквартирных домах»</w:t>
      </w:r>
      <w:r w:rsidR="00B05BD4" w:rsidRPr="00CF683B">
        <w:rPr>
          <w:rFonts w:ascii="Times New Roman" w:eastAsia="Times New Roman" w:hAnsi="Times New Roman" w:cs="Times New Roman"/>
          <w:color w:val="000000"/>
          <w:sz w:val="28"/>
          <w:szCs w:val="28"/>
          <w:lang w:eastAsia="ru-RU"/>
        </w:rPr>
        <w:t xml:space="preserve"> </w:t>
      </w:r>
      <w:r w:rsidR="00087095" w:rsidRPr="00CF683B">
        <w:rPr>
          <w:rFonts w:ascii="Times New Roman" w:eastAsia="Times New Roman" w:hAnsi="Times New Roman" w:cs="Times New Roman"/>
          <w:color w:val="000000"/>
          <w:sz w:val="28"/>
          <w:szCs w:val="28"/>
          <w:lang w:eastAsia="ru-RU"/>
        </w:rPr>
        <w:t>.</w:t>
      </w:r>
    </w:p>
    <w:p w:rsidR="00087095" w:rsidRPr="00CF683B" w:rsidRDefault="00087095" w:rsidP="00CF683B">
      <w:pPr>
        <w:widowControl w:val="0"/>
        <w:shd w:val="clear" w:color="auto" w:fill="FFFFFF" w:themeFill="background1"/>
        <w:tabs>
          <w:tab w:val="left" w:pos="709"/>
        </w:tabs>
        <w:autoSpaceDE w:val="0"/>
        <w:autoSpaceDN w:val="0"/>
        <w:adjustRightInd w:val="0"/>
        <w:spacing w:after="0" w:line="240" w:lineRule="auto"/>
        <w:ind w:left="709"/>
        <w:jc w:val="center"/>
        <w:outlineLvl w:val="1"/>
        <w:rPr>
          <w:rFonts w:ascii="Times New Roman" w:eastAsia="Times New Roman" w:hAnsi="Times New Roman" w:cs="Times New Roman"/>
          <w:color w:val="000000"/>
          <w:sz w:val="28"/>
          <w:szCs w:val="28"/>
          <w:lang w:eastAsia="ru-RU"/>
        </w:rPr>
      </w:pPr>
    </w:p>
    <w:p w:rsidR="004112F3" w:rsidRPr="00CF683B" w:rsidRDefault="004112F3" w:rsidP="00CF683B">
      <w:pPr>
        <w:widowControl w:val="0"/>
        <w:shd w:val="clear" w:color="auto" w:fill="FFFFFF" w:themeFill="background1"/>
        <w:tabs>
          <w:tab w:val="left" w:pos="426"/>
          <w:tab w:val="left" w:pos="993"/>
        </w:tabs>
        <w:autoSpaceDE w:val="0"/>
        <w:autoSpaceDN w:val="0"/>
        <w:adjustRightInd w:val="0"/>
        <w:spacing w:after="0" w:line="240" w:lineRule="auto"/>
        <w:ind w:left="360"/>
        <w:jc w:val="center"/>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3.1. Подпрограмма «Комфортная городская среда»</w:t>
      </w:r>
    </w:p>
    <w:p w:rsidR="004112F3" w:rsidRPr="00CF683B" w:rsidRDefault="004112F3" w:rsidP="00CF683B">
      <w:pPr>
        <w:widowControl w:val="0"/>
        <w:shd w:val="clear" w:color="auto" w:fill="FFFFFF" w:themeFill="background1"/>
        <w:autoSpaceDE w:val="0"/>
        <w:autoSpaceDN w:val="0"/>
        <w:adjustRightInd w:val="0"/>
        <w:spacing w:after="0" w:line="240" w:lineRule="auto"/>
        <w:jc w:val="center"/>
        <w:outlineLvl w:val="1"/>
        <w:rPr>
          <w:rFonts w:ascii="Times New Roman" w:eastAsia="Times New Roman" w:hAnsi="Times New Roman" w:cs="Times New Roman"/>
          <w:color w:val="000000"/>
          <w:sz w:val="24"/>
          <w:szCs w:val="24"/>
          <w:lang w:eastAsia="ru-RU"/>
        </w:rPr>
      </w:pP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Право граждан на благоприятную среду жизнедеятельности закреплено в основном законе государства - Конституции Российской Федерации, в связи с чем создание благоприятной для проживания и хозяйствования среды является одной из социально значимых задач, на успешное решение которой должны быть направлены совместные усилия органов государственной власти и местного самоуправления при деятельном участии в ее решении Раменского городского округа. </w:t>
      </w:r>
      <w:r w:rsidRPr="00CF683B">
        <w:rPr>
          <w:rFonts w:ascii="Times New Roman" w:eastAsia="Times New Roman" w:hAnsi="Times New Roman" w:cs="Times New Roman"/>
          <w:color w:val="000000"/>
          <w:sz w:val="28"/>
          <w:szCs w:val="28"/>
          <w:lang w:eastAsia="ru-RU"/>
        </w:rPr>
        <w:lastRenderedPageBreak/>
        <w:t>Обеспечение благоустройства территорий Раменского городского округа законодательно закреплено также Законом Московской области от 30.12.2014 года № 191/2014-ОЗ «О благоустройстве в Московской области».</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Именно поэтому высокие требования предъявляются к уровню благоустройства и санитарного содержания территорий, совершенствованию эстетического вида, созданию гармоничной архитектурно-ландшафтной среды. Согласно статье 14 Федерального закона от 06.10.2003 года № 131-ФЗ "Об общих принципах организации местного самоуправления в Российской Федерации" содержание и ремонт внутриквартальных проездов являются компетенцией органов местного самоуправления. Главной задачей проведения данных работ являются повышение безопасности движения пешеходов и транспортных средств, а также улучшение внешнего облика внутридворовых территорий.</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В соответствии с вышеизложенным, разработка данной подпрограммы имеет большую актуальность. Проведение указанных мероприятий послужит приданию Раменскому городскому округу имиджа чистого, благоустроенного округа, увеличению его привлекательности для жителей и гостей городского округа.</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Поставленные цели и задачи подпрограммы будут достигнуты путем реализации мероприятий по увеличению доли благоустроенных общественных и дворовых территорий, повышению уровня благоустройства территорий, </w:t>
      </w:r>
      <w:r w:rsidRPr="00CF683B">
        <w:rPr>
          <w:rFonts w:ascii="Times New Roman" w:eastAsia="Times New Roman" w:hAnsi="Times New Roman" w:cs="Times New Roman"/>
          <w:bCs/>
          <w:sz w:val="28"/>
          <w:szCs w:val="28"/>
          <w:lang w:eastAsia="ru-RU"/>
        </w:rPr>
        <w:t>повышению уровня устройства и капитального ремонта электросетевого хозяйства, систем наружного освещения в рамках реализации приоритетного проекта «Светлый город»</w:t>
      </w:r>
      <w:r w:rsidR="00A054C7" w:rsidRPr="00CF683B">
        <w:rPr>
          <w:rFonts w:ascii="Times New Roman" w:eastAsia="Times New Roman" w:hAnsi="Times New Roman" w:cs="Times New Roman"/>
          <w:color w:val="000000"/>
          <w:sz w:val="28"/>
          <w:szCs w:val="28"/>
          <w:lang w:eastAsia="ru-RU"/>
        </w:rPr>
        <w:t>.</w:t>
      </w:r>
    </w:p>
    <w:p w:rsidR="00A054C7" w:rsidRPr="00CF683B" w:rsidRDefault="00A054C7"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4"/>
          <w:szCs w:val="24"/>
          <w:lang w:eastAsia="ru-RU"/>
        </w:rPr>
      </w:pP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center"/>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3.2. Подпрограмма «Благоустройство территорий»</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center"/>
        <w:outlineLvl w:val="1"/>
        <w:rPr>
          <w:rFonts w:ascii="Times New Roman" w:eastAsia="Times New Roman" w:hAnsi="Times New Roman" w:cs="Times New Roman"/>
          <w:color w:val="000000"/>
          <w:sz w:val="24"/>
          <w:szCs w:val="24"/>
          <w:lang w:eastAsia="ru-RU"/>
        </w:rPr>
      </w:pPr>
    </w:p>
    <w:p w:rsidR="004112F3" w:rsidRPr="00CF683B" w:rsidRDefault="004112F3" w:rsidP="00CF683B">
      <w:pPr>
        <w:widowControl w:val="0"/>
        <w:shd w:val="clear" w:color="auto" w:fill="FFFFFF" w:themeFill="background1"/>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Понятие «благоустройство территории» появилось в действующем законодательстве сравнительно недавно. Согласно пункту 1 статьи 2 Федерального закона № 131-ФЗ от 06.10.2003 «Об общих принципах организации местного самоуправления в Российской Федерации» под благоустройством территории Раменского городского округа принято понимать комплекс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b/>
          <w:color w:val="000000"/>
          <w:sz w:val="28"/>
          <w:szCs w:val="28"/>
          <w:lang w:eastAsia="ru-RU"/>
        </w:rPr>
      </w:pPr>
      <w:r w:rsidRPr="00CF683B">
        <w:rPr>
          <w:rFonts w:ascii="Times New Roman" w:eastAsia="Times New Roman" w:hAnsi="Times New Roman" w:cs="Times New Roman"/>
          <w:color w:val="000000"/>
          <w:sz w:val="28"/>
          <w:szCs w:val="28"/>
          <w:lang w:eastAsia="ru-RU"/>
        </w:rPr>
        <w:t>В составе благоустройства территории должны решаться такие задачи, как комплексное колористическое решение застройки и ландшафта, озеленение и цветочное оформление территорий, упорядочение и оптимизация размещения средств наружной рекламы и информации, праздничное оформление, размещение объектов монументально-декоративного характера, упорядочение организации зон размещения и дизайнерское решение малых архитектурных форм, определение зон проведения реконструктивных работ с учетом местоположения объекта в исторической структуре, функционально-планировочной организации, архитектурно-пространственной структуре города.</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lastRenderedPageBreak/>
        <w:t xml:space="preserve">Поставленные цели и задачи подпрограммы будут достигнуты путем повышения уровня благоустройства территорий, </w:t>
      </w:r>
      <w:r w:rsidRPr="00CF683B">
        <w:rPr>
          <w:rFonts w:ascii="Times New Roman" w:eastAsia="Times New Roman" w:hAnsi="Times New Roman" w:cs="Times New Roman"/>
          <w:sz w:val="28"/>
          <w:szCs w:val="28"/>
          <w:lang w:eastAsia="ru-RU"/>
        </w:rPr>
        <w:t>повышению уровня энергетической эффективности систем наружного освещения на территории Раменского городского округа</w:t>
      </w:r>
      <w:r w:rsidRPr="00CF683B">
        <w:rPr>
          <w:rFonts w:ascii="Times New Roman" w:eastAsia="Times New Roman" w:hAnsi="Times New Roman" w:cs="Times New Roman"/>
          <w:color w:val="000000"/>
          <w:sz w:val="28"/>
          <w:szCs w:val="28"/>
          <w:lang w:eastAsia="ru-RU"/>
        </w:rPr>
        <w:t>, повышению уровня доступной среды для маломобильных групп населения, что позволит увеличить:</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площади территорий Раменского городского округа, содержащихся в надлежащем состоянии;</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 </w:t>
      </w:r>
      <w:r w:rsidRPr="00CF683B">
        <w:rPr>
          <w:rFonts w:ascii="Times New Roman" w:eastAsia="Times New Roman" w:hAnsi="Times New Roman" w:cs="Times New Roman"/>
          <w:sz w:val="28"/>
          <w:szCs w:val="28"/>
          <w:lang w:eastAsia="ru-RU"/>
        </w:rPr>
        <w:t>повышение уровня энергетической эффективности систем наружного освещения на территории Раменского городского округа</w:t>
      </w:r>
      <w:r w:rsidRPr="00CF683B">
        <w:rPr>
          <w:rFonts w:ascii="Times New Roman" w:eastAsia="Times New Roman" w:hAnsi="Times New Roman" w:cs="Times New Roman"/>
          <w:color w:val="000000"/>
          <w:sz w:val="28"/>
          <w:szCs w:val="28"/>
          <w:lang w:eastAsia="ru-RU"/>
        </w:rPr>
        <w:t>;</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площади зеленых насаждений, находящихся в границах Раменского городского округа;</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протяженности внутриквартальных дорог, отвечающих нормативным требованиям;</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территории, доступные для инвалидов и маломобильных групп населения на территории Раменского городского округа.</w:t>
      </w:r>
    </w:p>
    <w:p w:rsidR="004112F3" w:rsidRPr="00CF683B"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4"/>
          <w:szCs w:val="24"/>
          <w:lang w:eastAsia="ru-RU"/>
        </w:rPr>
      </w:pPr>
    </w:p>
    <w:p w:rsidR="004112F3" w:rsidRPr="00CF683B" w:rsidRDefault="004112F3" w:rsidP="00CF683B">
      <w:pPr>
        <w:widowControl w:val="0"/>
        <w:shd w:val="clear" w:color="auto" w:fill="FFFFFF" w:themeFill="background1"/>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3.3. Подпрограмма «Создание условий для обеспечения </w:t>
      </w:r>
    </w:p>
    <w:p w:rsidR="004112F3" w:rsidRPr="00CF683B" w:rsidRDefault="004112F3" w:rsidP="00CF683B">
      <w:pPr>
        <w:widowControl w:val="0"/>
        <w:shd w:val="clear" w:color="auto" w:fill="FFFFFF" w:themeFill="background1"/>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комфортного проживания жителей </w:t>
      </w:r>
      <w:r w:rsidR="006C5CB9" w:rsidRPr="00CF683B">
        <w:rPr>
          <w:rFonts w:ascii="Times New Roman" w:eastAsia="Times New Roman" w:hAnsi="Times New Roman" w:cs="Times New Roman"/>
          <w:color w:val="000000"/>
          <w:sz w:val="28"/>
          <w:szCs w:val="28"/>
          <w:lang w:eastAsia="ru-RU"/>
        </w:rPr>
        <w:t xml:space="preserve">в </w:t>
      </w:r>
      <w:r w:rsidRPr="00CF683B">
        <w:rPr>
          <w:rFonts w:ascii="Times New Roman" w:eastAsia="Times New Roman" w:hAnsi="Times New Roman" w:cs="Times New Roman"/>
          <w:color w:val="000000"/>
          <w:sz w:val="28"/>
          <w:szCs w:val="28"/>
          <w:lang w:eastAsia="ru-RU"/>
        </w:rPr>
        <w:t>многоквартирных дом</w:t>
      </w:r>
      <w:r w:rsidR="006C5CB9" w:rsidRPr="00CF683B">
        <w:rPr>
          <w:rFonts w:ascii="Times New Roman" w:eastAsia="Times New Roman" w:hAnsi="Times New Roman" w:cs="Times New Roman"/>
          <w:color w:val="000000"/>
          <w:sz w:val="28"/>
          <w:szCs w:val="28"/>
          <w:lang w:eastAsia="ru-RU"/>
        </w:rPr>
        <w:t>ах</w:t>
      </w:r>
      <w:r w:rsidR="00D14D0D">
        <w:rPr>
          <w:rFonts w:ascii="Times New Roman" w:eastAsia="Times New Roman" w:hAnsi="Times New Roman" w:cs="Times New Roman"/>
          <w:color w:val="000000"/>
          <w:sz w:val="28"/>
          <w:szCs w:val="28"/>
          <w:lang w:eastAsia="ru-RU"/>
        </w:rPr>
        <w:t xml:space="preserve"> Московской области</w:t>
      </w:r>
      <w:r w:rsidRPr="00CF683B">
        <w:rPr>
          <w:rFonts w:ascii="Times New Roman" w:eastAsia="Times New Roman" w:hAnsi="Times New Roman" w:cs="Times New Roman"/>
          <w:color w:val="000000"/>
          <w:sz w:val="28"/>
          <w:szCs w:val="28"/>
          <w:lang w:eastAsia="ru-RU"/>
        </w:rPr>
        <w:t>»</w:t>
      </w:r>
    </w:p>
    <w:p w:rsidR="004112F3" w:rsidRPr="00CF683B" w:rsidRDefault="004112F3" w:rsidP="00CF683B">
      <w:pPr>
        <w:widowControl w:val="0"/>
        <w:shd w:val="clear" w:color="auto" w:fill="FFFFFF" w:themeFill="background1"/>
        <w:autoSpaceDE w:val="0"/>
        <w:autoSpaceDN w:val="0"/>
        <w:adjustRightInd w:val="0"/>
        <w:spacing w:after="0" w:line="240" w:lineRule="auto"/>
        <w:jc w:val="center"/>
        <w:outlineLvl w:val="1"/>
        <w:rPr>
          <w:rFonts w:ascii="Times New Roman" w:eastAsia="Times New Roman" w:hAnsi="Times New Roman" w:cs="Times New Roman"/>
          <w:color w:val="000000"/>
          <w:sz w:val="24"/>
          <w:szCs w:val="24"/>
          <w:lang w:eastAsia="ru-RU"/>
        </w:rPr>
      </w:pPr>
    </w:p>
    <w:p w:rsidR="00591557" w:rsidRPr="00CF683B"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F683B">
        <w:rPr>
          <w:rFonts w:ascii="Times New Roman" w:hAnsi="Times New Roman" w:cs="Times New Roman"/>
          <w:sz w:val="28"/>
          <w:szCs w:val="28"/>
        </w:rPr>
        <w:t>Многоквартирный дом - сложный инженерно-технический объект, состоящий из конструктивных элементов, инженерных систем и иного оборудования, которые требуют регулярного обслуживания и эксплуатации, а также проведения текущего и капитального ремонта.</w:t>
      </w:r>
    </w:p>
    <w:p w:rsidR="00591557" w:rsidRPr="00CF683B"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F683B">
        <w:rPr>
          <w:rFonts w:ascii="Times New Roman" w:hAnsi="Times New Roman" w:cs="Times New Roman"/>
          <w:sz w:val="28"/>
          <w:szCs w:val="28"/>
        </w:rPr>
        <w:t>Положения Жилищного Кодекса Российской Федерации определяют принципиально новый подход к организации капитального ремонта жилищного фонда.</w:t>
      </w:r>
    </w:p>
    <w:p w:rsidR="00591557" w:rsidRPr="00CF683B"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F683B">
        <w:rPr>
          <w:rFonts w:ascii="Times New Roman" w:hAnsi="Times New Roman" w:cs="Times New Roman"/>
          <w:sz w:val="28"/>
          <w:szCs w:val="28"/>
        </w:rPr>
        <w:t>Жилищным Кодексом Российской Федерации установлены обязательства для собственников помещений в многоквартирном доме нести бремя расходов на содержание общего имущества в многоквартирном доме, соразмерно своим долям в праве общей собственности на это имущество путем внесения платы за содержание и ремонт (включая капитальный ремонт) общего имущества в многоквартирном доме.</w:t>
      </w:r>
    </w:p>
    <w:p w:rsidR="00591557" w:rsidRPr="00CF683B"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F683B">
        <w:rPr>
          <w:rFonts w:ascii="Times New Roman" w:hAnsi="Times New Roman" w:cs="Times New Roman"/>
          <w:sz w:val="28"/>
          <w:szCs w:val="28"/>
        </w:rPr>
        <w:t>В связи с высокой социальной важностью задачи надлежащего содержания многоквартирных домов, принимая во внимание необходимость упорядочения мероприятий по планированию и организации капитального ремонта в условиях реализации Жилищного Кодекса Российской Федерации дальнейшее выполнение капитального ремонта жилищного фонда в Раменском городском округе необходимо осуществлять программно-целевым методом.</w:t>
      </w:r>
    </w:p>
    <w:p w:rsidR="0069283C" w:rsidRPr="00CF683B" w:rsidRDefault="0069283C" w:rsidP="00CF683B">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 xml:space="preserve">На территории Раменского городского округа администрацией, управляющими компаниями ведется активная агитационно-разъяснительная работа с собственниками помещений в многоквартирных домах, где выбран способ управления </w:t>
      </w:r>
      <w:r w:rsidRPr="00CF683B">
        <w:rPr>
          <w:rFonts w:ascii="Times New Roman" w:eastAsia="Times New Roman" w:hAnsi="Times New Roman" w:cs="Times New Roman"/>
          <w:color w:val="000000"/>
          <w:sz w:val="28"/>
          <w:szCs w:val="28"/>
          <w:lang w:eastAsia="ru-RU"/>
        </w:rPr>
        <w:lastRenderedPageBreak/>
        <w:t>многоквартирного дома, в результате чего собственники помещений многоквартирного дома принимают решение о проведении капитального ремонта общего имущества многоквартирного дома.</w:t>
      </w:r>
    </w:p>
    <w:p w:rsidR="00591557" w:rsidRPr="00CF683B"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F683B">
        <w:rPr>
          <w:rFonts w:ascii="Times New Roman" w:hAnsi="Times New Roman" w:cs="Times New Roman"/>
          <w:sz w:val="28"/>
          <w:szCs w:val="28"/>
        </w:rPr>
        <w:t>Программно-целевой метод, применяемый для решения проблемы физического износа жилищного фонда, позволит поэтапно провести капитальный ремонт общедомового имущества в домах, требующих неотложного ремонта, собственники которых не накопили необходимых финансовых средств на их проведение.</w:t>
      </w:r>
    </w:p>
    <w:p w:rsidR="00B537BA" w:rsidRPr="00CF683B" w:rsidRDefault="00886B93"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F683B">
        <w:rPr>
          <w:rFonts w:ascii="Times New Roman" w:hAnsi="Times New Roman" w:cs="Times New Roman"/>
          <w:sz w:val="28"/>
          <w:szCs w:val="28"/>
        </w:rPr>
        <w:t>П</w:t>
      </w:r>
      <w:r w:rsidR="00B537BA" w:rsidRPr="00CF683B">
        <w:rPr>
          <w:rFonts w:ascii="Times New Roman" w:hAnsi="Times New Roman" w:cs="Times New Roman"/>
          <w:sz w:val="28"/>
          <w:szCs w:val="28"/>
        </w:rPr>
        <w:t>одпрограммой предусмотрен</w:t>
      </w:r>
      <w:r w:rsidRPr="00CF683B">
        <w:rPr>
          <w:rFonts w:ascii="Times New Roman" w:hAnsi="Times New Roman" w:cs="Times New Roman"/>
          <w:sz w:val="28"/>
          <w:szCs w:val="28"/>
        </w:rPr>
        <w:t>ы</w:t>
      </w:r>
      <w:r w:rsidR="00B537BA" w:rsidRPr="00CF683B">
        <w:rPr>
          <w:rFonts w:ascii="Times New Roman" w:hAnsi="Times New Roman" w:cs="Times New Roman"/>
          <w:sz w:val="28"/>
          <w:szCs w:val="28"/>
        </w:rPr>
        <w:t xml:space="preserve"> основн</w:t>
      </w:r>
      <w:r w:rsidRPr="00CF683B">
        <w:rPr>
          <w:rFonts w:ascii="Times New Roman" w:hAnsi="Times New Roman" w:cs="Times New Roman"/>
          <w:sz w:val="28"/>
          <w:szCs w:val="28"/>
        </w:rPr>
        <w:t>ые</w:t>
      </w:r>
      <w:r w:rsidR="00B537BA" w:rsidRPr="00CF683B">
        <w:rPr>
          <w:rFonts w:ascii="Times New Roman" w:hAnsi="Times New Roman" w:cs="Times New Roman"/>
          <w:sz w:val="28"/>
          <w:szCs w:val="28"/>
        </w:rPr>
        <w:t xml:space="preserve"> мероприяти</w:t>
      </w:r>
      <w:r w:rsidRPr="00CF683B">
        <w:rPr>
          <w:rFonts w:ascii="Times New Roman" w:hAnsi="Times New Roman" w:cs="Times New Roman"/>
          <w:sz w:val="28"/>
          <w:szCs w:val="28"/>
        </w:rPr>
        <w:t>я</w:t>
      </w:r>
      <w:r w:rsidR="00B537BA" w:rsidRPr="00CF683B">
        <w:rPr>
          <w:rFonts w:ascii="Times New Roman" w:hAnsi="Times New Roman" w:cs="Times New Roman"/>
          <w:sz w:val="28"/>
          <w:szCs w:val="28"/>
        </w:rPr>
        <w:t xml:space="preserve"> по приведению в надлежащее состояние подъездов в многоквартирных домах</w:t>
      </w:r>
      <w:r w:rsidRPr="00CF683B">
        <w:rPr>
          <w:rFonts w:ascii="Times New Roman" w:hAnsi="Times New Roman" w:cs="Times New Roman"/>
          <w:sz w:val="28"/>
          <w:szCs w:val="28"/>
        </w:rPr>
        <w:t xml:space="preserve"> и созданию благоприятных условий для проживания граждан в многоквартирных домах, расположенных на территории Московской области</w:t>
      </w:r>
      <w:r w:rsidR="00B537BA" w:rsidRPr="00CF683B">
        <w:rPr>
          <w:rFonts w:ascii="Times New Roman" w:hAnsi="Times New Roman" w:cs="Times New Roman"/>
          <w:sz w:val="28"/>
          <w:szCs w:val="28"/>
        </w:rPr>
        <w:t>.</w:t>
      </w:r>
    </w:p>
    <w:p w:rsidR="00591557" w:rsidRPr="00CF683B"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F683B">
        <w:rPr>
          <w:rFonts w:ascii="Times New Roman" w:hAnsi="Times New Roman" w:cs="Times New Roman"/>
          <w:sz w:val="28"/>
          <w:szCs w:val="28"/>
        </w:rPr>
        <w:t>Итогом реализации подпрограммы будет создание комфортных и безопасных условий проживания в многоквартирных домах, а также повышение их энергоэффективности путем организации и проведения в них капитального ремонта.</w:t>
      </w:r>
    </w:p>
    <w:p w:rsidR="00591557" w:rsidRPr="00CF683B" w:rsidRDefault="00591557" w:rsidP="00CF683B">
      <w:pPr>
        <w:shd w:val="clear" w:color="auto" w:fill="FFFFFF" w:themeFill="background1"/>
        <w:autoSpaceDE w:val="0"/>
        <w:autoSpaceDN w:val="0"/>
        <w:adjustRightInd w:val="0"/>
        <w:spacing w:after="0" w:line="240" w:lineRule="auto"/>
        <w:rPr>
          <w:rFonts w:ascii="TimesNewRomanPSMT" w:hAnsi="TimesNewRomanPSMT" w:cs="TimesNewRomanPSMT"/>
          <w:sz w:val="24"/>
          <w:szCs w:val="24"/>
        </w:rPr>
      </w:pPr>
    </w:p>
    <w:p w:rsidR="00DC47B2" w:rsidRPr="00CF683B" w:rsidRDefault="004112F3" w:rsidP="00CF683B">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CF683B">
        <w:rPr>
          <w:rFonts w:ascii="Times New Roman" w:eastAsia="Calibri" w:hAnsi="Times New Roman" w:cs="Times New Roman"/>
          <w:sz w:val="28"/>
          <w:szCs w:val="28"/>
          <w:lang w:eastAsia="ru-RU"/>
        </w:rPr>
        <w:t xml:space="preserve">4. Обобщенная характеристика основных мероприятий </w:t>
      </w:r>
      <w:r w:rsidR="00ED1137" w:rsidRPr="00CF683B">
        <w:rPr>
          <w:rFonts w:ascii="Times New Roman" w:eastAsia="Times New Roman" w:hAnsi="Times New Roman" w:cs="Times New Roman"/>
          <w:color w:val="000000"/>
          <w:sz w:val="28"/>
          <w:szCs w:val="28"/>
          <w:lang w:eastAsia="ru-RU"/>
        </w:rPr>
        <w:t>муниципальной программы</w:t>
      </w:r>
    </w:p>
    <w:p w:rsidR="000D7666" w:rsidRPr="00CF683B" w:rsidRDefault="00ED1137" w:rsidP="00CF683B">
      <w:pPr>
        <w:widowControl w:val="0"/>
        <w:shd w:val="clear" w:color="auto" w:fill="FFFFFF" w:themeFill="background1"/>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color w:val="000000"/>
          <w:sz w:val="28"/>
          <w:szCs w:val="28"/>
          <w:lang w:eastAsia="ru-RU"/>
        </w:rPr>
        <w:t>Раменского городского округа Московской области «Формирование современной комфортной городской среды»</w:t>
      </w:r>
      <w:r w:rsidR="000D7666" w:rsidRPr="00CF683B">
        <w:rPr>
          <w:rFonts w:ascii="Times New Roman" w:eastAsia="Times New Roman" w:hAnsi="Times New Roman" w:cs="Times New Roman"/>
          <w:color w:val="000000"/>
          <w:sz w:val="28"/>
          <w:szCs w:val="28"/>
          <w:lang w:eastAsia="ru-RU"/>
        </w:rPr>
        <w:t xml:space="preserve"> </w:t>
      </w:r>
    </w:p>
    <w:p w:rsidR="004112F3" w:rsidRPr="00CF683B" w:rsidRDefault="004112F3" w:rsidP="00CF683B">
      <w:pPr>
        <w:widowControl w:val="0"/>
        <w:shd w:val="clear" w:color="auto" w:fill="FFFFFF" w:themeFill="background1"/>
        <w:autoSpaceDE w:val="0"/>
        <w:autoSpaceDN w:val="0"/>
        <w:adjustRightInd w:val="0"/>
        <w:spacing w:after="0" w:line="240" w:lineRule="auto"/>
        <w:jc w:val="center"/>
        <w:outlineLvl w:val="1"/>
        <w:rPr>
          <w:rFonts w:ascii="Times New Roman" w:eastAsia="Calibri" w:hAnsi="Times New Roman" w:cs="Times New Roman"/>
          <w:sz w:val="28"/>
          <w:szCs w:val="28"/>
          <w:lang w:eastAsia="ru-RU"/>
        </w:rPr>
      </w:pPr>
      <w:r w:rsidRPr="00CF683B">
        <w:rPr>
          <w:rFonts w:ascii="Times New Roman" w:eastAsia="Calibri" w:hAnsi="Times New Roman" w:cs="Times New Roman"/>
          <w:sz w:val="28"/>
          <w:szCs w:val="28"/>
          <w:lang w:eastAsia="ru-RU"/>
        </w:rPr>
        <w:t>с обоснованием необходимости их осуществления</w:t>
      </w:r>
    </w:p>
    <w:p w:rsidR="004112F3" w:rsidRPr="00CF683B" w:rsidRDefault="004112F3" w:rsidP="00CF683B">
      <w:pPr>
        <w:shd w:val="clear" w:color="auto" w:fill="FFFFFF" w:themeFill="background1"/>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6F3D86" w:rsidRPr="00CF683B" w:rsidRDefault="006F3D86" w:rsidP="00CF683B">
      <w:pPr>
        <w:shd w:val="clear" w:color="auto" w:fill="FFFFFF" w:themeFill="background1"/>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CF683B">
        <w:rPr>
          <w:rFonts w:ascii="Times New Roman" w:eastAsia="Calibri" w:hAnsi="Times New Roman" w:cs="Times New Roman"/>
          <w:sz w:val="28"/>
          <w:szCs w:val="28"/>
          <w:lang w:eastAsia="ru-RU"/>
        </w:rPr>
        <w:t xml:space="preserve">Подпрограммы и включенные в них основные мероприятия в совокупности представляют собой комплекс взаимосвязанных мер, направленных на решение наиболее важных текущих и перспективных целей и задач по </w:t>
      </w:r>
      <w:r w:rsidR="00A82041" w:rsidRPr="00CF683B">
        <w:rPr>
          <w:rFonts w:ascii="Times New Roman" w:hAnsi="Times New Roman" w:cs="Times New Roman"/>
          <w:sz w:val="28"/>
          <w:szCs w:val="28"/>
        </w:rPr>
        <w:t xml:space="preserve">обеспечению комфортных условий проживания, повышения качества и условий жизни населения на территории </w:t>
      </w:r>
      <w:r w:rsidRPr="00CF683B">
        <w:rPr>
          <w:rFonts w:ascii="Times New Roman" w:eastAsia="Calibri" w:hAnsi="Times New Roman" w:cs="Times New Roman"/>
          <w:sz w:val="28"/>
          <w:szCs w:val="28"/>
          <w:lang w:eastAsia="ru-RU"/>
        </w:rPr>
        <w:t>Раменско</w:t>
      </w:r>
      <w:r w:rsidR="00A82041" w:rsidRPr="00CF683B">
        <w:rPr>
          <w:rFonts w:ascii="Times New Roman" w:eastAsia="Calibri" w:hAnsi="Times New Roman" w:cs="Times New Roman"/>
          <w:sz w:val="28"/>
          <w:szCs w:val="28"/>
          <w:lang w:eastAsia="ru-RU"/>
        </w:rPr>
        <w:t>го</w:t>
      </w:r>
      <w:r w:rsidRPr="00CF683B">
        <w:rPr>
          <w:rFonts w:ascii="Times New Roman" w:eastAsia="Calibri" w:hAnsi="Times New Roman" w:cs="Times New Roman"/>
          <w:sz w:val="28"/>
          <w:szCs w:val="28"/>
          <w:lang w:eastAsia="ru-RU"/>
        </w:rPr>
        <w:t xml:space="preserve"> городск</w:t>
      </w:r>
      <w:r w:rsidR="00A82041" w:rsidRPr="00CF683B">
        <w:rPr>
          <w:rFonts w:ascii="Times New Roman" w:eastAsia="Calibri" w:hAnsi="Times New Roman" w:cs="Times New Roman"/>
          <w:sz w:val="28"/>
          <w:szCs w:val="28"/>
          <w:lang w:eastAsia="ru-RU"/>
        </w:rPr>
        <w:t>ого</w:t>
      </w:r>
      <w:r w:rsidRPr="00CF683B">
        <w:rPr>
          <w:rFonts w:ascii="Times New Roman" w:eastAsia="Calibri" w:hAnsi="Times New Roman" w:cs="Times New Roman"/>
          <w:sz w:val="28"/>
          <w:szCs w:val="28"/>
          <w:lang w:eastAsia="ru-RU"/>
        </w:rPr>
        <w:t xml:space="preserve"> округ</w:t>
      </w:r>
      <w:r w:rsidR="00A82041" w:rsidRPr="00CF683B">
        <w:rPr>
          <w:rFonts w:ascii="Times New Roman" w:eastAsia="Calibri" w:hAnsi="Times New Roman" w:cs="Times New Roman"/>
          <w:sz w:val="28"/>
          <w:szCs w:val="28"/>
          <w:lang w:eastAsia="ru-RU"/>
        </w:rPr>
        <w:t>а</w:t>
      </w:r>
      <w:r w:rsidRPr="00CF683B">
        <w:rPr>
          <w:rFonts w:ascii="Times New Roman" w:eastAsia="Calibri" w:hAnsi="Times New Roman" w:cs="Times New Roman"/>
          <w:sz w:val="28"/>
          <w:szCs w:val="28"/>
          <w:lang w:eastAsia="ru-RU"/>
        </w:rPr>
        <w:t>.</w:t>
      </w:r>
    </w:p>
    <w:p w:rsidR="0081289B" w:rsidRPr="00CF683B" w:rsidRDefault="006F3D86" w:rsidP="00CF683B">
      <w:pPr>
        <w:shd w:val="clear" w:color="auto" w:fill="FFFFFF" w:themeFill="background1"/>
        <w:autoSpaceDE w:val="0"/>
        <w:autoSpaceDN w:val="0"/>
        <w:adjustRightInd w:val="0"/>
        <w:spacing w:after="0" w:line="240" w:lineRule="auto"/>
        <w:ind w:firstLine="698"/>
        <w:jc w:val="both"/>
        <w:rPr>
          <w:rFonts w:ascii="Times New Roman" w:hAnsi="Times New Roman" w:cs="Times New Roman"/>
          <w:sz w:val="28"/>
          <w:szCs w:val="28"/>
        </w:rPr>
      </w:pPr>
      <w:bookmarkStart w:id="1" w:name="_Hlk24526978"/>
      <w:r w:rsidRPr="00CF683B">
        <w:rPr>
          <w:rFonts w:ascii="Times New Roman" w:eastAsia="Calibri" w:hAnsi="Times New Roman" w:cs="Times New Roman"/>
          <w:color w:val="000000"/>
          <w:sz w:val="28"/>
          <w:szCs w:val="28"/>
          <w:lang w:eastAsia="ru-RU"/>
        </w:rPr>
        <w:t>Подпрограммой 1 предусм</w:t>
      </w:r>
      <w:r w:rsidR="0010419C" w:rsidRPr="00CF683B">
        <w:rPr>
          <w:rFonts w:ascii="Times New Roman" w:eastAsia="Calibri" w:hAnsi="Times New Roman" w:cs="Times New Roman"/>
          <w:color w:val="000000"/>
          <w:sz w:val="28"/>
          <w:szCs w:val="28"/>
          <w:lang w:eastAsia="ru-RU"/>
        </w:rPr>
        <w:t>о</w:t>
      </w:r>
      <w:r w:rsidRPr="00CF683B">
        <w:rPr>
          <w:rFonts w:ascii="Times New Roman" w:eastAsia="Calibri" w:hAnsi="Times New Roman" w:cs="Times New Roman"/>
          <w:color w:val="000000"/>
          <w:sz w:val="28"/>
          <w:szCs w:val="28"/>
          <w:lang w:eastAsia="ru-RU"/>
        </w:rPr>
        <w:t>тр</w:t>
      </w:r>
      <w:r w:rsidR="0010419C" w:rsidRPr="00CF683B">
        <w:rPr>
          <w:rFonts w:ascii="Times New Roman" w:eastAsia="Calibri" w:hAnsi="Times New Roman" w:cs="Times New Roman"/>
          <w:color w:val="000000"/>
          <w:sz w:val="28"/>
          <w:szCs w:val="28"/>
          <w:lang w:eastAsia="ru-RU"/>
        </w:rPr>
        <w:t>ена</w:t>
      </w:r>
      <w:r w:rsidRPr="00CF683B">
        <w:rPr>
          <w:rFonts w:ascii="Times New Roman" w:eastAsia="Calibri" w:hAnsi="Times New Roman" w:cs="Times New Roman"/>
          <w:color w:val="000000"/>
          <w:sz w:val="28"/>
          <w:szCs w:val="28"/>
          <w:lang w:eastAsia="ru-RU"/>
        </w:rPr>
        <w:t xml:space="preserve"> реализация </w:t>
      </w:r>
      <w:bookmarkEnd w:id="1"/>
      <w:r w:rsidR="0010419C" w:rsidRPr="00CF683B">
        <w:rPr>
          <w:rFonts w:ascii="Times New Roman" w:eastAsia="Calibri" w:hAnsi="Times New Roman" w:cs="Times New Roman"/>
          <w:color w:val="000000"/>
          <w:sz w:val="28"/>
          <w:szCs w:val="28"/>
          <w:lang w:eastAsia="ru-RU"/>
        </w:rPr>
        <w:t>о</w:t>
      </w:r>
      <w:r w:rsidR="0010419C" w:rsidRPr="00CF683B">
        <w:rPr>
          <w:rFonts w:ascii="Times New Roman" w:hAnsi="Times New Roman" w:cs="Times New Roman"/>
          <w:sz w:val="28"/>
          <w:szCs w:val="28"/>
        </w:rPr>
        <w:t>сновн</w:t>
      </w:r>
      <w:r w:rsidR="0081289B" w:rsidRPr="00CF683B">
        <w:rPr>
          <w:rFonts w:ascii="Times New Roman" w:hAnsi="Times New Roman" w:cs="Times New Roman"/>
          <w:sz w:val="28"/>
          <w:szCs w:val="28"/>
        </w:rPr>
        <w:t>ых мероприятий:</w:t>
      </w:r>
    </w:p>
    <w:p w:rsidR="0010419C" w:rsidRPr="00CF683B" w:rsidRDefault="0081289B" w:rsidP="00CF683B">
      <w:pPr>
        <w:shd w:val="clear" w:color="auto" w:fill="FFFFFF" w:themeFill="background1"/>
        <w:autoSpaceDE w:val="0"/>
        <w:autoSpaceDN w:val="0"/>
        <w:adjustRightInd w:val="0"/>
        <w:spacing w:after="0" w:line="240" w:lineRule="auto"/>
        <w:ind w:firstLine="698"/>
        <w:jc w:val="both"/>
        <w:rPr>
          <w:rFonts w:ascii="Times New Roman" w:hAnsi="Times New Roman" w:cs="Times New Roman"/>
          <w:sz w:val="28"/>
          <w:szCs w:val="28"/>
        </w:rPr>
      </w:pPr>
      <w:r w:rsidRPr="00CF683B">
        <w:rPr>
          <w:rFonts w:ascii="Times New Roman" w:hAnsi="Times New Roman" w:cs="Times New Roman"/>
          <w:sz w:val="28"/>
          <w:szCs w:val="28"/>
        </w:rPr>
        <w:t>1)</w:t>
      </w:r>
      <w:r w:rsidR="0010419C" w:rsidRPr="00CF683B">
        <w:rPr>
          <w:rFonts w:ascii="Times New Roman" w:hAnsi="Times New Roman" w:cs="Times New Roman"/>
          <w:sz w:val="28"/>
          <w:szCs w:val="28"/>
        </w:rPr>
        <w:t xml:space="preserve"> Формирование комфортной городской среды. Данное мероприятие реализуется по следующим направлениям:</w:t>
      </w:r>
    </w:p>
    <w:p w:rsidR="006F3D86" w:rsidRPr="00CF683B" w:rsidRDefault="001041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xml:space="preserve">- </w:t>
      </w:r>
      <w:r w:rsidR="0069283C" w:rsidRPr="00CF683B">
        <w:rPr>
          <w:rFonts w:ascii="Times New Roman" w:eastAsia="Times New Roman" w:hAnsi="Times New Roman" w:cs="Times New Roman"/>
          <w:sz w:val="28"/>
          <w:szCs w:val="28"/>
          <w:lang w:eastAsia="ru-RU"/>
        </w:rPr>
        <w:t>р</w:t>
      </w:r>
      <w:r w:rsidRPr="00CF683B">
        <w:rPr>
          <w:rFonts w:ascii="Times New Roman" w:eastAsia="Times New Roman" w:hAnsi="Times New Roman" w:cs="Times New Roman"/>
          <w:sz w:val="28"/>
          <w:szCs w:val="28"/>
          <w:lang w:eastAsia="ru-RU"/>
        </w:rPr>
        <w:t>еализация программ формирования городской среды в части благоустройства общественных территорий</w:t>
      </w:r>
      <w:r w:rsidR="006F3D86" w:rsidRPr="00CF683B">
        <w:rPr>
          <w:rFonts w:ascii="Times New Roman" w:eastAsia="Times New Roman" w:hAnsi="Times New Roman" w:cs="Times New Roman"/>
          <w:sz w:val="28"/>
          <w:szCs w:val="28"/>
          <w:lang w:eastAsia="ru-RU"/>
        </w:rPr>
        <w:t>;</w:t>
      </w:r>
    </w:p>
    <w:p w:rsidR="0010419C" w:rsidRPr="00CF683B" w:rsidRDefault="001041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xml:space="preserve">- </w:t>
      </w:r>
      <w:r w:rsidR="0081289B" w:rsidRPr="00CF683B">
        <w:rPr>
          <w:rFonts w:ascii="Times New Roman" w:eastAsia="Times New Roman" w:hAnsi="Times New Roman" w:cs="Times New Roman"/>
          <w:sz w:val="28"/>
          <w:szCs w:val="28"/>
          <w:lang w:eastAsia="ru-RU"/>
        </w:rPr>
        <w:t>ремонт дворовых территорий</w:t>
      </w:r>
      <w:r w:rsidRPr="00CF683B">
        <w:rPr>
          <w:rFonts w:ascii="Times New Roman" w:eastAsia="Times New Roman" w:hAnsi="Times New Roman" w:cs="Times New Roman"/>
          <w:sz w:val="28"/>
          <w:szCs w:val="28"/>
          <w:lang w:eastAsia="ru-RU"/>
        </w:rPr>
        <w:t>;</w:t>
      </w:r>
    </w:p>
    <w:p w:rsidR="0010419C" w:rsidRPr="00CF683B" w:rsidRDefault="001041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xml:space="preserve">- </w:t>
      </w:r>
      <w:r w:rsidR="0081289B" w:rsidRPr="00CF683B">
        <w:rPr>
          <w:rFonts w:ascii="Times New Roman" w:eastAsia="Times New Roman" w:hAnsi="Times New Roman" w:cs="Times New Roman"/>
          <w:sz w:val="28"/>
          <w:szCs w:val="28"/>
          <w:lang w:eastAsia="ru-RU"/>
        </w:rPr>
        <w:t>устройство и капитальный ремонт электросетевого хозяйства, систем наружного освещения в рамках реализации проекта «Светлый город»</w:t>
      </w:r>
      <w:r w:rsidR="00AF359C" w:rsidRPr="00CF683B">
        <w:rPr>
          <w:rFonts w:ascii="Times New Roman" w:eastAsia="Times New Roman" w:hAnsi="Times New Roman" w:cs="Times New Roman"/>
          <w:sz w:val="28"/>
          <w:szCs w:val="28"/>
          <w:lang w:eastAsia="ru-RU"/>
        </w:rPr>
        <w:t>;</w:t>
      </w:r>
    </w:p>
    <w:p w:rsidR="00AF359C" w:rsidRPr="00CF683B" w:rsidRDefault="00AF35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xml:space="preserve">- </w:t>
      </w:r>
      <w:r w:rsidR="006C5CB9" w:rsidRPr="00CF683B">
        <w:rPr>
          <w:rFonts w:ascii="Times New Roman" w:eastAsia="Times New Roman" w:hAnsi="Times New Roman" w:cs="Times New Roman"/>
          <w:sz w:val="28"/>
          <w:szCs w:val="28"/>
          <w:lang w:eastAsia="ru-RU"/>
        </w:rPr>
        <w:t>обустройство</w:t>
      </w:r>
      <w:r w:rsidRPr="00CF683B">
        <w:rPr>
          <w:rFonts w:ascii="Times New Roman" w:eastAsia="Times New Roman" w:hAnsi="Times New Roman" w:cs="Times New Roman"/>
          <w:sz w:val="28"/>
          <w:szCs w:val="28"/>
          <w:lang w:eastAsia="ru-RU"/>
        </w:rPr>
        <w:t xml:space="preserve"> и установка детских игровых площадок на территории муниципальных образований Московской области.</w:t>
      </w:r>
    </w:p>
    <w:p w:rsidR="00F60D79" w:rsidRPr="00CF683B" w:rsidRDefault="0096551F" w:rsidP="00CF683B">
      <w:pPr>
        <w:shd w:val="clear" w:color="auto" w:fill="FFFFFF" w:themeFill="background1"/>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color w:val="2D2D2D"/>
          <w:spacing w:val="2"/>
          <w:sz w:val="28"/>
          <w:szCs w:val="28"/>
          <w:lang w:eastAsia="ru-RU"/>
        </w:rPr>
        <w:t>М</w:t>
      </w:r>
      <w:r w:rsidR="00F60D79" w:rsidRPr="00CF683B">
        <w:rPr>
          <w:rFonts w:ascii="Times New Roman" w:eastAsia="Times New Roman" w:hAnsi="Times New Roman" w:cs="Times New Roman"/>
          <w:color w:val="2D2D2D"/>
          <w:spacing w:val="2"/>
          <w:sz w:val="28"/>
          <w:szCs w:val="28"/>
          <w:lang w:eastAsia="ru-RU"/>
        </w:rPr>
        <w:t>ероприятие направленно на развитие современной городской среды, повышение уровня комфортности проживания населения на территории Раменского городского</w:t>
      </w:r>
      <w:r w:rsidR="00B36BF5" w:rsidRPr="00CF683B">
        <w:rPr>
          <w:rFonts w:ascii="Times New Roman" w:eastAsia="Times New Roman" w:hAnsi="Times New Roman" w:cs="Times New Roman"/>
          <w:color w:val="2D2D2D"/>
          <w:spacing w:val="2"/>
          <w:sz w:val="28"/>
          <w:szCs w:val="28"/>
          <w:lang w:eastAsia="ru-RU"/>
        </w:rPr>
        <w:t xml:space="preserve"> округа.</w:t>
      </w:r>
    </w:p>
    <w:p w:rsidR="00A80FAA" w:rsidRPr="00CF683B" w:rsidRDefault="0081289B" w:rsidP="00CF683B">
      <w:pPr>
        <w:shd w:val="clear" w:color="auto" w:fill="FFFFFF" w:themeFill="background1"/>
        <w:autoSpaceDE w:val="0"/>
        <w:autoSpaceDN w:val="0"/>
        <w:adjustRightInd w:val="0"/>
        <w:spacing w:after="0" w:line="240" w:lineRule="auto"/>
        <w:ind w:firstLine="698"/>
        <w:jc w:val="both"/>
        <w:rPr>
          <w:rFonts w:ascii="Times New Roman" w:hAnsi="Times New Roman" w:cs="Times New Roman"/>
          <w:sz w:val="28"/>
          <w:szCs w:val="28"/>
        </w:rPr>
      </w:pPr>
      <w:r w:rsidRPr="00CF683B">
        <w:rPr>
          <w:rFonts w:ascii="Times New Roman" w:eastAsia="Times New Roman" w:hAnsi="Times New Roman" w:cs="Times New Roman"/>
          <w:sz w:val="28"/>
          <w:szCs w:val="28"/>
          <w:lang w:eastAsia="ru-RU"/>
        </w:rPr>
        <w:lastRenderedPageBreak/>
        <w:t xml:space="preserve">2) Благоустройство общественных территорий муниципальных образований Московской области. </w:t>
      </w:r>
      <w:r w:rsidR="00A80FAA" w:rsidRPr="00CF683B">
        <w:rPr>
          <w:rFonts w:ascii="Times New Roman" w:hAnsi="Times New Roman" w:cs="Times New Roman"/>
          <w:sz w:val="28"/>
          <w:szCs w:val="28"/>
        </w:rPr>
        <w:t>Мероприятие реализуется по следующим направлениям:</w:t>
      </w:r>
    </w:p>
    <w:p w:rsidR="00A80FAA" w:rsidRPr="00CF683B"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устройство контейнерных площадок;</w:t>
      </w:r>
    </w:p>
    <w:p w:rsidR="00A80FAA" w:rsidRPr="00CF683B"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создание новых и (или) благоустройство существующих парков культуры и отдыха за счет средств местного бюджета;</w:t>
      </w:r>
    </w:p>
    <w:p w:rsidR="00A80FAA" w:rsidRPr="00CF683B"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обустройство и установка детских игровых площадок на территории муниципальных образований Московской области за счет средств местного бюджета;</w:t>
      </w:r>
    </w:p>
    <w:p w:rsidR="00AF359C" w:rsidRPr="00CF683B" w:rsidRDefault="00AF35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xml:space="preserve"> - устройство и капитальный ремонт электросетевого хозяйства, систем наружного освещения в рамках реализации проекта "Светлый город" за счет средств местного бюджета;</w:t>
      </w:r>
    </w:p>
    <w:p w:rsidR="00A80FAA" w:rsidRPr="00CF683B"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ремонт дворовых территорий за счет средств местного бюджета;</w:t>
      </w:r>
    </w:p>
    <w:p w:rsidR="00A80FAA" w:rsidRPr="00CF683B"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благоустройство общественных территорий;</w:t>
      </w:r>
    </w:p>
    <w:p w:rsidR="00A80FAA" w:rsidRPr="00CF683B"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комплексное благоустройство дворовых территорий;</w:t>
      </w:r>
    </w:p>
    <w:p w:rsidR="00A80FAA" w:rsidRPr="00CF683B"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выполнение мероприятий по организации наружного освещения территорий городских округов Московской области.</w:t>
      </w:r>
    </w:p>
    <w:p w:rsidR="00F60D79" w:rsidRPr="00CF683B" w:rsidRDefault="0081289B" w:rsidP="00CF683B">
      <w:pPr>
        <w:shd w:val="clear" w:color="auto" w:fill="FFFFFF" w:themeFill="background1"/>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CF683B">
        <w:rPr>
          <w:rFonts w:ascii="Times New Roman" w:hAnsi="Times New Roman" w:cs="Times New Roman"/>
          <w:sz w:val="28"/>
          <w:szCs w:val="28"/>
        </w:rPr>
        <w:t xml:space="preserve">Данное мероприятие </w:t>
      </w:r>
      <w:r w:rsidR="00F60D79" w:rsidRPr="00CF683B">
        <w:rPr>
          <w:rFonts w:ascii="Times New Roman" w:hAnsi="Times New Roman" w:cs="Times New Roman"/>
          <w:sz w:val="28"/>
          <w:szCs w:val="28"/>
        </w:rPr>
        <w:t>позволит</w:t>
      </w:r>
      <w:r w:rsidRPr="00CF683B">
        <w:rPr>
          <w:rFonts w:ascii="Times New Roman" w:eastAsia="Times New Roman" w:hAnsi="Times New Roman" w:cs="Times New Roman"/>
          <w:sz w:val="28"/>
          <w:szCs w:val="28"/>
          <w:lang w:eastAsia="ru-RU"/>
        </w:rPr>
        <w:t xml:space="preserve"> </w:t>
      </w:r>
      <w:r w:rsidR="00F60D79" w:rsidRPr="00CF683B">
        <w:rPr>
          <w:rFonts w:ascii="Times New Roman" w:hAnsi="Times New Roman" w:cs="Times New Roman"/>
          <w:sz w:val="28"/>
          <w:szCs w:val="28"/>
          <w:shd w:val="clear" w:color="auto" w:fill="FFFFFF"/>
        </w:rPr>
        <w:t xml:space="preserve">благоустроить </w:t>
      </w:r>
      <w:r w:rsidR="00F60D79" w:rsidRPr="00CF683B">
        <w:rPr>
          <w:rFonts w:ascii="Times New Roman" w:hAnsi="Times New Roman" w:cs="Times New Roman"/>
          <w:bCs/>
          <w:sz w:val="28"/>
          <w:szCs w:val="28"/>
          <w:shd w:val="clear" w:color="auto" w:fill="FFFFFF"/>
        </w:rPr>
        <w:t>общественные</w:t>
      </w:r>
      <w:r w:rsidR="00F60D79" w:rsidRPr="00CF683B">
        <w:rPr>
          <w:rFonts w:ascii="Times New Roman" w:hAnsi="Times New Roman" w:cs="Times New Roman"/>
          <w:sz w:val="28"/>
          <w:szCs w:val="28"/>
          <w:shd w:val="clear" w:color="auto" w:fill="FFFFFF"/>
        </w:rPr>
        <w:t xml:space="preserve"> </w:t>
      </w:r>
      <w:r w:rsidR="00A80FAA" w:rsidRPr="00CF683B">
        <w:rPr>
          <w:rFonts w:ascii="Times New Roman" w:hAnsi="Times New Roman" w:cs="Times New Roman"/>
          <w:sz w:val="28"/>
          <w:szCs w:val="28"/>
          <w:shd w:val="clear" w:color="auto" w:fill="FFFFFF"/>
        </w:rPr>
        <w:t xml:space="preserve">и дворовые </w:t>
      </w:r>
      <w:r w:rsidR="00F60D79" w:rsidRPr="00CF683B">
        <w:rPr>
          <w:rFonts w:ascii="Times New Roman" w:hAnsi="Times New Roman" w:cs="Times New Roman"/>
          <w:bCs/>
          <w:sz w:val="28"/>
          <w:szCs w:val="28"/>
          <w:shd w:val="clear" w:color="auto" w:fill="FFFFFF"/>
        </w:rPr>
        <w:t>территории</w:t>
      </w:r>
      <w:r w:rsidR="00F60D79" w:rsidRPr="00CF683B">
        <w:rPr>
          <w:rFonts w:ascii="Times New Roman" w:hAnsi="Times New Roman" w:cs="Times New Roman"/>
          <w:sz w:val="28"/>
          <w:szCs w:val="28"/>
          <w:shd w:val="clear" w:color="auto" w:fill="FFFFFF"/>
        </w:rPr>
        <w:t xml:space="preserve"> Раменского городского округа, создать комфортные и безопасные условия в зонах культурного отдыха и досуга граждан.</w:t>
      </w:r>
      <w:r w:rsidR="00F60D79" w:rsidRPr="00CF683B">
        <w:rPr>
          <w:rFonts w:ascii="Times New Roman" w:eastAsia="Calibri" w:hAnsi="Times New Roman" w:cs="Times New Roman"/>
          <w:sz w:val="28"/>
          <w:szCs w:val="28"/>
          <w:lang w:eastAsia="ru-RU"/>
        </w:rPr>
        <w:t xml:space="preserve"> </w:t>
      </w:r>
    </w:p>
    <w:p w:rsidR="00666FD7" w:rsidRPr="00CF683B" w:rsidRDefault="006F3D86" w:rsidP="00CF683B">
      <w:pPr>
        <w:shd w:val="clear" w:color="auto" w:fill="FFFFFF" w:themeFill="background1"/>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CF683B">
        <w:rPr>
          <w:rFonts w:ascii="Times New Roman" w:eastAsia="Calibri" w:hAnsi="Times New Roman" w:cs="Times New Roman"/>
          <w:color w:val="000000"/>
          <w:sz w:val="28"/>
          <w:szCs w:val="28"/>
          <w:lang w:eastAsia="ru-RU"/>
        </w:rPr>
        <w:t xml:space="preserve">Подпрограммой 2 </w:t>
      </w:r>
      <w:r w:rsidR="005766CD" w:rsidRPr="00CF683B">
        <w:rPr>
          <w:rFonts w:ascii="Times New Roman" w:eastAsia="Calibri" w:hAnsi="Times New Roman" w:cs="Times New Roman"/>
          <w:color w:val="000000"/>
          <w:sz w:val="28"/>
          <w:szCs w:val="28"/>
          <w:lang w:eastAsia="ru-RU"/>
        </w:rPr>
        <w:t>предусмотрена реализация о</w:t>
      </w:r>
      <w:r w:rsidR="005766CD" w:rsidRPr="00CF683B">
        <w:rPr>
          <w:rFonts w:ascii="Times New Roman" w:hAnsi="Times New Roman" w:cs="Times New Roman"/>
          <w:sz w:val="28"/>
          <w:szCs w:val="28"/>
        </w:rPr>
        <w:t>сновного мероприятия</w:t>
      </w:r>
      <w:r w:rsidRPr="00CF683B">
        <w:rPr>
          <w:rFonts w:ascii="Times New Roman" w:eastAsia="Times New Roman" w:hAnsi="Times New Roman" w:cs="Times New Roman"/>
          <w:sz w:val="28"/>
          <w:szCs w:val="28"/>
          <w:lang w:eastAsia="ru-RU"/>
        </w:rPr>
        <w:t xml:space="preserve"> </w:t>
      </w:r>
      <w:r w:rsidR="005766CD" w:rsidRPr="00CF683B">
        <w:rPr>
          <w:rFonts w:ascii="Times New Roman" w:eastAsia="Times New Roman" w:hAnsi="Times New Roman" w:cs="Times New Roman"/>
          <w:sz w:val="28"/>
          <w:szCs w:val="28"/>
          <w:lang w:eastAsia="ru-RU"/>
        </w:rPr>
        <w:t>по о</w:t>
      </w:r>
      <w:r w:rsidR="00666FD7" w:rsidRPr="00CF683B">
        <w:rPr>
          <w:rFonts w:ascii="Times New Roman" w:eastAsia="Times New Roman" w:hAnsi="Times New Roman" w:cs="Times New Roman"/>
          <w:sz w:val="28"/>
          <w:szCs w:val="28"/>
          <w:lang w:eastAsia="ru-RU"/>
        </w:rPr>
        <w:t>беспечени</w:t>
      </w:r>
      <w:r w:rsidR="005766CD" w:rsidRPr="00CF683B">
        <w:rPr>
          <w:rFonts w:ascii="Times New Roman" w:eastAsia="Times New Roman" w:hAnsi="Times New Roman" w:cs="Times New Roman"/>
          <w:sz w:val="28"/>
          <w:szCs w:val="28"/>
          <w:lang w:eastAsia="ru-RU"/>
        </w:rPr>
        <w:t>ю</w:t>
      </w:r>
      <w:r w:rsidR="00666FD7" w:rsidRPr="00CF683B">
        <w:rPr>
          <w:rFonts w:ascii="Times New Roman" w:eastAsia="Times New Roman" w:hAnsi="Times New Roman" w:cs="Times New Roman"/>
          <w:sz w:val="28"/>
          <w:szCs w:val="28"/>
          <w:lang w:eastAsia="ru-RU"/>
        </w:rPr>
        <w:t xml:space="preserve"> комфортной среды проживания на территории муниципального образования</w:t>
      </w:r>
      <w:r w:rsidRPr="00CF683B">
        <w:rPr>
          <w:rFonts w:ascii="Times New Roman" w:eastAsia="Times New Roman" w:hAnsi="Times New Roman" w:cs="Times New Roman"/>
          <w:sz w:val="28"/>
          <w:szCs w:val="28"/>
          <w:lang w:eastAsia="ru-RU"/>
        </w:rPr>
        <w:t>,</w:t>
      </w:r>
      <w:r w:rsidR="00B05BD4" w:rsidRPr="00CF683B">
        <w:rPr>
          <w:rFonts w:ascii="Times New Roman" w:eastAsia="Times New Roman" w:hAnsi="Times New Roman" w:cs="Times New Roman"/>
          <w:sz w:val="28"/>
          <w:szCs w:val="28"/>
          <w:lang w:eastAsia="ru-RU"/>
        </w:rPr>
        <w:t xml:space="preserve"> которое позволит обеспечить содержание и развитие объектов благоустройства на территории Раменского городского округа</w:t>
      </w:r>
      <w:r w:rsidR="005A0532" w:rsidRPr="00CF683B">
        <w:rPr>
          <w:rFonts w:ascii="Times New Roman" w:eastAsia="Times New Roman" w:hAnsi="Times New Roman" w:cs="Times New Roman"/>
          <w:sz w:val="28"/>
          <w:szCs w:val="28"/>
          <w:lang w:eastAsia="ru-RU"/>
        </w:rPr>
        <w:t>.</w:t>
      </w:r>
    </w:p>
    <w:p w:rsidR="006F3D86" w:rsidRPr="00CF683B" w:rsidRDefault="006F3D86" w:rsidP="00CF683B">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CF683B">
        <w:rPr>
          <w:rFonts w:ascii="Times New Roman" w:eastAsia="Calibri" w:hAnsi="Times New Roman" w:cs="Times New Roman"/>
          <w:color w:val="000000"/>
          <w:sz w:val="28"/>
          <w:szCs w:val="28"/>
          <w:lang w:eastAsia="ru-RU"/>
        </w:rPr>
        <w:t xml:space="preserve">Подпрограммой </w:t>
      </w:r>
      <w:r w:rsidR="00B05BD4" w:rsidRPr="00CF683B">
        <w:rPr>
          <w:rFonts w:ascii="Times New Roman" w:eastAsia="Calibri" w:hAnsi="Times New Roman" w:cs="Times New Roman"/>
          <w:color w:val="000000"/>
          <w:sz w:val="28"/>
          <w:szCs w:val="28"/>
          <w:lang w:eastAsia="ru-RU"/>
        </w:rPr>
        <w:t>3</w:t>
      </w:r>
      <w:r w:rsidRPr="00CF683B">
        <w:rPr>
          <w:rFonts w:ascii="Times New Roman" w:eastAsia="Calibri" w:hAnsi="Times New Roman" w:cs="Times New Roman"/>
          <w:color w:val="000000"/>
          <w:sz w:val="28"/>
          <w:szCs w:val="28"/>
          <w:lang w:eastAsia="ru-RU"/>
        </w:rPr>
        <w:t xml:space="preserve"> предусматривается реализация следующ</w:t>
      </w:r>
      <w:r w:rsidR="0069283C" w:rsidRPr="00CF683B">
        <w:rPr>
          <w:rFonts w:ascii="Times New Roman" w:eastAsia="Calibri" w:hAnsi="Times New Roman" w:cs="Times New Roman"/>
          <w:color w:val="000000"/>
          <w:sz w:val="28"/>
          <w:szCs w:val="28"/>
          <w:lang w:eastAsia="ru-RU"/>
        </w:rPr>
        <w:t>их</w:t>
      </w:r>
      <w:r w:rsidRPr="00CF683B">
        <w:rPr>
          <w:rFonts w:ascii="Times New Roman" w:eastAsia="Calibri" w:hAnsi="Times New Roman" w:cs="Times New Roman"/>
          <w:color w:val="000000"/>
          <w:sz w:val="28"/>
          <w:szCs w:val="28"/>
          <w:lang w:eastAsia="ru-RU"/>
        </w:rPr>
        <w:t xml:space="preserve"> основн</w:t>
      </w:r>
      <w:r w:rsidR="0069283C" w:rsidRPr="00CF683B">
        <w:rPr>
          <w:rFonts w:ascii="Times New Roman" w:eastAsia="Calibri" w:hAnsi="Times New Roman" w:cs="Times New Roman"/>
          <w:color w:val="000000"/>
          <w:sz w:val="28"/>
          <w:szCs w:val="28"/>
          <w:lang w:eastAsia="ru-RU"/>
        </w:rPr>
        <w:t>ых</w:t>
      </w:r>
      <w:r w:rsidRPr="00CF683B">
        <w:rPr>
          <w:rFonts w:ascii="Times New Roman" w:eastAsia="Calibri" w:hAnsi="Times New Roman" w:cs="Times New Roman"/>
          <w:color w:val="000000"/>
          <w:sz w:val="28"/>
          <w:szCs w:val="28"/>
          <w:lang w:eastAsia="ru-RU"/>
        </w:rPr>
        <w:t xml:space="preserve"> мероприяти</w:t>
      </w:r>
      <w:r w:rsidR="0069283C" w:rsidRPr="00CF683B">
        <w:rPr>
          <w:rFonts w:ascii="Times New Roman" w:eastAsia="Calibri" w:hAnsi="Times New Roman" w:cs="Times New Roman"/>
          <w:color w:val="000000"/>
          <w:sz w:val="28"/>
          <w:szCs w:val="28"/>
          <w:lang w:eastAsia="ru-RU"/>
        </w:rPr>
        <w:t>й</w:t>
      </w:r>
      <w:r w:rsidRPr="00CF683B">
        <w:rPr>
          <w:rFonts w:ascii="Times New Roman" w:eastAsia="Calibri" w:hAnsi="Times New Roman" w:cs="Times New Roman"/>
          <w:color w:val="000000"/>
          <w:sz w:val="28"/>
          <w:szCs w:val="28"/>
          <w:lang w:eastAsia="ru-RU"/>
        </w:rPr>
        <w:t xml:space="preserve">: </w:t>
      </w:r>
    </w:p>
    <w:p w:rsidR="006F3D86" w:rsidRPr="00CF683B" w:rsidRDefault="006F3D86" w:rsidP="00CF683B">
      <w:pPr>
        <w:numPr>
          <w:ilvl w:val="1"/>
          <w:numId w:val="0"/>
        </w:numPr>
        <w:shd w:val="clear" w:color="auto" w:fill="FFFFFF" w:themeFill="background1"/>
        <w:spacing w:after="0" w:line="240" w:lineRule="auto"/>
        <w:ind w:firstLine="709"/>
        <w:jc w:val="both"/>
        <w:rPr>
          <w:rFonts w:ascii="Times New Roman" w:eastAsia="Calibri" w:hAnsi="Times New Roman" w:cs="Times New Roman"/>
          <w:color w:val="000000"/>
          <w:sz w:val="28"/>
          <w:szCs w:val="28"/>
          <w:lang w:eastAsia="ru-RU"/>
        </w:rPr>
      </w:pPr>
      <w:r w:rsidRPr="00CF683B">
        <w:rPr>
          <w:rFonts w:ascii="Times New Roman" w:eastAsia="Times New Roman" w:hAnsi="Times New Roman" w:cs="Times New Roman"/>
          <w:sz w:val="28"/>
          <w:szCs w:val="28"/>
          <w:lang w:eastAsia="ru-RU"/>
        </w:rPr>
        <w:t xml:space="preserve">- </w:t>
      </w:r>
      <w:r w:rsidR="00886B93" w:rsidRPr="00CF683B">
        <w:rPr>
          <w:rFonts w:ascii="Times New Roman" w:eastAsia="Times New Roman" w:hAnsi="Times New Roman" w:cs="Times New Roman"/>
          <w:sz w:val="28"/>
          <w:szCs w:val="28"/>
          <w:lang w:eastAsia="ru-RU"/>
        </w:rPr>
        <w:t>п</w:t>
      </w:r>
      <w:r w:rsidR="00B05BD4" w:rsidRPr="00CF683B">
        <w:rPr>
          <w:rFonts w:ascii="Times New Roman" w:eastAsia="Times New Roman" w:hAnsi="Times New Roman" w:cs="Times New Roman"/>
          <w:sz w:val="28"/>
          <w:szCs w:val="28"/>
          <w:lang w:eastAsia="ru-RU"/>
        </w:rPr>
        <w:t>риведение в надлежащее состояние подъездов в многоквартирных домах;</w:t>
      </w:r>
    </w:p>
    <w:p w:rsidR="006F3D86" w:rsidRPr="00CF683B" w:rsidRDefault="006F3D86" w:rsidP="00CF683B">
      <w:pPr>
        <w:numPr>
          <w:ilvl w:val="1"/>
          <w:numId w:val="0"/>
        </w:num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 xml:space="preserve">- </w:t>
      </w:r>
      <w:r w:rsidR="00886B93" w:rsidRPr="00CF683B">
        <w:rPr>
          <w:rFonts w:ascii="Times New Roman" w:eastAsia="Times New Roman" w:hAnsi="Times New Roman" w:cs="Times New Roman"/>
          <w:sz w:val="28"/>
          <w:szCs w:val="28"/>
          <w:lang w:eastAsia="ru-RU"/>
        </w:rPr>
        <w:t>с</w:t>
      </w:r>
      <w:r w:rsidR="00B05BD4" w:rsidRPr="00CF683B">
        <w:rPr>
          <w:rFonts w:ascii="Times New Roman" w:eastAsia="Times New Roman" w:hAnsi="Times New Roman" w:cs="Times New Roman"/>
          <w:sz w:val="28"/>
          <w:szCs w:val="28"/>
          <w:lang w:eastAsia="ru-RU"/>
        </w:rPr>
        <w:t>оздание благоприятных условий для проживания граждан в многоквартирных домах, расположенных на территории Московской области.</w:t>
      </w:r>
    </w:p>
    <w:p w:rsidR="00B037AA" w:rsidRPr="00CF683B" w:rsidRDefault="00B037AA" w:rsidP="00CF683B">
      <w:pPr>
        <w:shd w:val="clear" w:color="auto" w:fill="FFFFFF" w:themeFill="background1"/>
        <w:spacing w:after="0" w:line="240" w:lineRule="auto"/>
        <w:ind w:firstLine="708"/>
        <w:jc w:val="both"/>
        <w:textAlignment w:val="baseline"/>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Выполнение основных мероприятий подпрограммы позволит повысить качество предоставления жилищных услуг.</w:t>
      </w:r>
    </w:p>
    <w:p w:rsidR="005A0532" w:rsidRPr="00CF683B" w:rsidRDefault="005A0532"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CF683B">
        <w:rPr>
          <w:rFonts w:ascii="Times New Roman" w:eastAsia="Times New Roman" w:hAnsi="Times New Roman" w:cs="Times New Roman"/>
          <w:sz w:val="28"/>
          <w:szCs w:val="28"/>
          <w:lang w:eastAsia="ru-RU"/>
        </w:rPr>
        <w:t>Реализация программ</w:t>
      </w:r>
      <w:r w:rsidR="00886B93" w:rsidRPr="00CF683B">
        <w:rPr>
          <w:rFonts w:ascii="Times New Roman" w:eastAsia="Times New Roman" w:hAnsi="Times New Roman" w:cs="Times New Roman"/>
          <w:sz w:val="28"/>
          <w:szCs w:val="28"/>
          <w:lang w:eastAsia="ru-RU"/>
        </w:rPr>
        <w:t>ы</w:t>
      </w:r>
      <w:r w:rsidRPr="00CF683B">
        <w:rPr>
          <w:rFonts w:ascii="Times New Roman" w:eastAsia="Times New Roman" w:hAnsi="Times New Roman" w:cs="Times New Roman"/>
          <w:sz w:val="28"/>
          <w:szCs w:val="28"/>
          <w:lang w:eastAsia="ru-RU"/>
        </w:rPr>
        <w:t xml:space="preserve"> существенным образом повлияет на формирование комфортной городской среды Раменского городского округа, будет стимулировать жителей к участию в благоустройстве дворовых и общественных территорий, увеличению количества благоустроенных мест для отдыха горожан, как во дворах, так и на общественных территориях, способствовать повышению имиджа городского округа и повысит качество жизни населения.</w:t>
      </w:r>
    </w:p>
    <w:p w:rsidR="004D3275" w:rsidRPr="004220EF" w:rsidRDefault="004D3275" w:rsidP="004112F3">
      <w:pPr>
        <w:autoSpaceDE w:val="0"/>
        <w:autoSpaceDN w:val="0"/>
        <w:adjustRightInd w:val="0"/>
        <w:spacing w:after="0" w:line="240" w:lineRule="auto"/>
        <w:ind w:left="720"/>
        <w:jc w:val="center"/>
        <w:rPr>
          <w:rFonts w:ascii="Times New Roman" w:eastAsia="Times New Roman" w:hAnsi="Times New Roman" w:cs="Times New Roman"/>
          <w:highlight w:val="yellow"/>
          <w:lang w:eastAsia="ru-RU"/>
        </w:rPr>
        <w:sectPr w:rsidR="004D3275" w:rsidRPr="004220EF" w:rsidSect="00A82041">
          <w:pgSz w:w="16838" w:h="11905" w:orient="landscape"/>
          <w:pgMar w:top="1134" w:right="536" w:bottom="1134" w:left="1134" w:header="720" w:footer="720" w:gutter="0"/>
          <w:cols w:space="720"/>
          <w:noEndnote/>
        </w:sectPr>
      </w:pPr>
    </w:p>
    <w:p w:rsidR="00ED1137" w:rsidRPr="00CF683B" w:rsidRDefault="004112F3" w:rsidP="00ED1137">
      <w:pPr>
        <w:autoSpaceDE w:val="0"/>
        <w:autoSpaceDN w:val="0"/>
        <w:adjustRightInd w:val="0"/>
        <w:spacing w:after="0" w:line="240" w:lineRule="auto"/>
        <w:ind w:left="720"/>
        <w:jc w:val="center"/>
        <w:rPr>
          <w:rFonts w:ascii="Times New Roman" w:eastAsia="Times New Roman" w:hAnsi="Times New Roman" w:cs="Times New Roman"/>
          <w:color w:val="000000"/>
          <w:sz w:val="28"/>
          <w:szCs w:val="28"/>
          <w:lang w:eastAsia="ru-RU"/>
        </w:rPr>
      </w:pPr>
      <w:r w:rsidRPr="00CF683B">
        <w:rPr>
          <w:rFonts w:ascii="Times New Roman" w:eastAsia="Times New Roman" w:hAnsi="Times New Roman" w:cs="Times New Roman"/>
          <w:sz w:val="28"/>
          <w:szCs w:val="28"/>
          <w:lang w:eastAsia="ru-RU"/>
        </w:rPr>
        <w:lastRenderedPageBreak/>
        <w:t xml:space="preserve">5. </w:t>
      </w:r>
      <w:r w:rsidR="0056364B" w:rsidRPr="00CF683B">
        <w:rPr>
          <w:rFonts w:ascii="Times New Roman" w:eastAsia="Times New Roman" w:hAnsi="Times New Roman" w:cs="Times New Roman"/>
          <w:sz w:val="28"/>
          <w:szCs w:val="28"/>
          <w:lang w:eastAsia="ru-RU"/>
        </w:rPr>
        <w:t>Показатели</w:t>
      </w:r>
      <w:r w:rsidRPr="00CF683B">
        <w:rPr>
          <w:rFonts w:ascii="Times New Roman" w:eastAsia="Times New Roman" w:hAnsi="Times New Roman" w:cs="Times New Roman"/>
          <w:sz w:val="28"/>
          <w:szCs w:val="28"/>
          <w:lang w:eastAsia="ru-RU"/>
        </w:rPr>
        <w:t xml:space="preserve"> реализации </w:t>
      </w:r>
      <w:r w:rsidR="00ED1137" w:rsidRPr="00CF683B">
        <w:rPr>
          <w:rFonts w:ascii="Times New Roman" w:hAnsi="Times New Roman" w:cs="Times New Roman"/>
          <w:color w:val="000000"/>
          <w:sz w:val="28"/>
          <w:szCs w:val="28"/>
          <w:lang w:eastAsia="ru-RU"/>
        </w:rPr>
        <w:t xml:space="preserve">муниципальной программы Раменского городского округа </w:t>
      </w:r>
      <w:r w:rsidR="00ED1137" w:rsidRPr="00CF683B">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DC47B2" w:rsidRPr="00CF683B" w:rsidRDefault="00DC47B2" w:rsidP="00ED1137">
      <w:pPr>
        <w:autoSpaceDE w:val="0"/>
        <w:autoSpaceDN w:val="0"/>
        <w:adjustRightInd w:val="0"/>
        <w:spacing w:after="0" w:line="240" w:lineRule="auto"/>
        <w:ind w:left="720"/>
        <w:jc w:val="center"/>
        <w:rPr>
          <w:rFonts w:ascii="Times New Roman" w:eastAsia="Times New Roman" w:hAnsi="Times New Roman" w:cs="Times New Roman"/>
          <w:color w:val="000000"/>
          <w:lang w:eastAsia="ru-RU"/>
        </w:rPr>
      </w:pPr>
    </w:p>
    <w:tbl>
      <w:tblPr>
        <w:tblW w:w="1545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686"/>
        <w:gridCol w:w="1985"/>
        <w:gridCol w:w="1134"/>
        <w:gridCol w:w="1700"/>
        <w:gridCol w:w="1135"/>
        <w:gridCol w:w="850"/>
        <w:gridCol w:w="850"/>
        <w:gridCol w:w="851"/>
        <w:gridCol w:w="850"/>
        <w:gridCol w:w="1843"/>
      </w:tblGrid>
      <w:tr w:rsidR="00191640" w:rsidRPr="00CF683B" w:rsidTr="00E80B60">
        <w:trPr>
          <w:cantSplit/>
          <w:trHeight w:val="917"/>
        </w:trPr>
        <w:tc>
          <w:tcPr>
            <w:tcW w:w="567" w:type="dxa"/>
            <w:vMerge w:val="restart"/>
            <w:vAlign w:val="center"/>
          </w:tcPr>
          <w:p w:rsidR="00ED1137" w:rsidRPr="00CF683B" w:rsidRDefault="00ED1137" w:rsidP="00C9165A">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 xml:space="preserve">№ </w:t>
            </w:r>
            <w:r w:rsidRPr="00CF683B">
              <w:rPr>
                <w:rFonts w:ascii="Times New Roman" w:eastAsia="Times New Roman" w:hAnsi="Times New Roman" w:cs="Times New Roman"/>
                <w:sz w:val="24"/>
                <w:szCs w:val="24"/>
                <w:lang w:eastAsia="ru-RU"/>
              </w:rPr>
              <w:br/>
              <w:t>п/п</w:t>
            </w:r>
          </w:p>
        </w:tc>
        <w:tc>
          <w:tcPr>
            <w:tcW w:w="3686" w:type="dxa"/>
            <w:vMerge w:val="restart"/>
            <w:vAlign w:val="center"/>
          </w:tcPr>
          <w:p w:rsidR="00ED1137" w:rsidRPr="00CF683B" w:rsidRDefault="0056364B" w:rsidP="00C9165A">
            <w:pPr>
              <w:widowControl w:val="0"/>
              <w:autoSpaceDE w:val="0"/>
              <w:autoSpaceDN w:val="0"/>
              <w:spacing w:after="0" w:line="240" w:lineRule="auto"/>
              <w:ind w:left="72" w:hanging="72"/>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 xml:space="preserve">Показатели </w:t>
            </w:r>
            <w:r w:rsidR="00ED1137" w:rsidRPr="00CF683B">
              <w:rPr>
                <w:rFonts w:ascii="Times New Roman" w:eastAsia="Times New Roman" w:hAnsi="Times New Roman" w:cs="Times New Roman"/>
                <w:sz w:val="24"/>
                <w:szCs w:val="24"/>
                <w:lang w:eastAsia="ru-RU"/>
              </w:rPr>
              <w:t>реализации муниципальной программы</w:t>
            </w:r>
          </w:p>
        </w:tc>
        <w:tc>
          <w:tcPr>
            <w:tcW w:w="1985" w:type="dxa"/>
            <w:vMerge w:val="restart"/>
            <w:vAlign w:val="center"/>
          </w:tcPr>
          <w:p w:rsidR="00ED1137" w:rsidRPr="00CF683B" w:rsidRDefault="00ED1137" w:rsidP="00C9165A">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Тип показателя</w:t>
            </w:r>
          </w:p>
        </w:tc>
        <w:tc>
          <w:tcPr>
            <w:tcW w:w="1134" w:type="dxa"/>
            <w:vMerge w:val="restart"/>
            <w:vAlign w:val="center"/>
          </w:tcPr>
          <w:p w:rsidR="00ED1137" w:rsidRPr="00CF683B" w:rsidRDefault="00191640" w:rsidP="002F50F2">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Единица измерения</w:t>
            </w:r>
          </w:p>
        </w:tc>
        <w:tc>
          <w:tcPr>
            <w:tcW w:w="1700" w:type="dxa"/>
            <w:vMerge w:val="restart"/>
            <w:vAlign w:val="center"/>
          </w:tcPr>
          <w:p w:rsidR="00847991" w:rsidRPr="00CF683B" w:rsidRDefault="00ED1137" w:rsidP="00847991">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Базовое</w:t>
            </w:r>
          </w:p>
          <w:p w:rsidR="00ED1137" w:rsidRPr="00CF683B" w:rsidRDefault="00ED1137" w:rsidP="00E80B60">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 xml:space="preserve"> значение на начало реализации </w:t>
            </w:r>
            <w:r w:rsidR="00E80B60" w:rsidRPr="00CF683B">
              <w:rPr>
                <w:rFonts w:ascii="Times New Roman" w:eastAsia="Times New Roman" w:hAnsi="Times New Roman" w:cs="Times New Roman"/>
                <w:sz w:val="24"/>
                <w:szCs w:val="24"/>
                <w:lang w:eastAsia="ru-RU"/>
              </w:rPr>
              <w:t>муниципальной п</w:t>
            </w:r>
            <w:r w:rsidRPr="00CF683B">
              <w:rPr>
                <w:rFonts w:ascii="Times New Roman" w:eastAsia="Times New Roman" w:hAnsi="Times New Roman" w:cs="Times New Roman"/>
                <w:sz w:val="24"/>
                <w:szCs w:val="24"/>
                <w:lang w:eastAsia="ru-RU"/>
              </w:rPr>
              <w:t>рограммы</w:t>
            </w:r>
          </w:p>
        </w:tc>
        <w:tc>
          <w:tcPr>
            <w:tcW w:w="4536" w:type="dxa"/>
            <w:gridSpan w:val="5"/>
            <w:vAlign w:val="center"/>
          </w:tcPr>
          <w:p w:rsidR="00ED1137" w:rsidRPr="00CF683B" w:rsidRDefault="00ED1137" w:rsidP="00C9165A">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Планируемое значение по годам реализации</w:t>
            </w:r>
            <w:r w:rsidR="0056364B" w:rsidRPr="00CF683B">
              <w:t xml:space="preserve"> </w:t>
            </w:r>
            <w:r w:rsidR="0056364B" w:rsidRPr="00CF683B">
              <w:rPr>
                <w:rFonts w:ascii="Times New Roman" w:eastAsia="Times New Roman" w:hAnsi="Times New Roman" w:cs="Times New Roman"/>
                <w:sz w:val="24"/>
                <w:szCs w:val="24"/>
                <w:lang w:eastAsia="ru-RU"/>
              </w:rPr>
              <w:t>муниципальной программы</w:t>
            </w:r>
          </w:p>
        </w:tc>
        <w:tc>
          <w:tcPr>
            <w:tcW w:w="1843" w:type="dxa"/>
            <w:vMerge w:val="restart"/>
            <w:vAlign w:val="center"/>
          </w:tcPr>
          <w:p w:rsidR="00847991" w:rsidRPr="00CF683B" w:rsidRDefault="00ED1137" w:rsidP="00847991">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Номер</w:t>
            </w:r>
          </w:p>
          <w:p w:rsidR="00ED1137" w:rsidRPr="00CF683B" w:rsidRDefault="00ED1137" w:rsidP="0056364B">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 xml:space="preserve"> основного мероприятия в перечне мероприятий </w:t>
            </w:r>
            <w:r w:rsidR="0056364B" w:rsidRPr="00CF683B">
              <w:rPr>
                <w:rFonts w:ascii="Times New Roman" w:eastAsia="Times New Roman" w:hAnsi="Times New Roman" w:cs="Times New Roman"/>
                <w:sz w:val="24"/>
                <w:szCs w:val="24"/>
                <w:lang w:eastAsia="ru-RU"/>
              </w:rPr>
              <w:t>под</w:t>
            </w:r>
            <w:r w:rsidRPr="00CF683B">
              <w:rPr>
                <w:rFonts w:ascii="Times New Roman" w:eastAsia="Times New Roman" w:hAnsi="Times New Roman" w:cs="Times New Roman"/>
                <w:sz w:val="24"/>
                <w:szCs w:val="24"/>
                <w:lang w:eastAsia="ru-RU"/>
              </w:rPr>
              <w:t>программы</w:t>
            </w:r>
          </w:p>
        </w:tc>
      </w:tr>
      <w:tr w:rsidR="00191640" w:rsidRPr="00CF683B" w:rsidTr="00E80B60">
        <w:trPr>
          <w:cantSplit/>
          <w:trHeight w:val="1000"/>
        </w:trPr>
        <w:tc>
          <w:tcPr>
            <w:tcW w:w="567" w:type="dxa"/>
            <w:vMerge/>
            <w:vAlign w:val="center"/>
          </w:tcPr>
          <w:p w:rsidR="00ED1137" w:rsidRPr="00CF683B" w:rsidRDefault="00ED1137" w:rsidP="006914F7">
            <w:pPr>
              <w:spacing w:after="0" w:line="240" w:lineRule="auto"/>
              <w:rPr>
                <w:rFonts w:ascii="Times New Roman" w:eastAsia="Times New Roman" w:hAnsi="Times New Roman" w:cs="Times New Roman"/>
                <w:sz w:val="24"/>
                <w:szCs w:val="24"/>
                <w:lang w:eastAsia="ru-RU"/>
              </w:rPr>
            </w:pPr>
          </w:p>
        </w:tc>
        <w:tc>
          <w:tcPr>
            <w:tcW w:w="3686" w:type="dxa"/>
            <w:vMerge/>
            <w:vAlign w:val="center"/>
          </w:tcPr>
          <w:p w:rsidR="00ED1137" w:rsidRPr="00CF683B" w:rsidRDefault="00ED1137" w:rsidP="006914F7">
            <w:pPr>
              <w:widowControl w:val="0"/>
              <w:autoSpaceDE w:val="0"/>
              <w:autoSpaceDN w:val="0"/>
              <w:spacing w:after="0" w:line="240" w:lineRule="auto"/>
              <w:jc w:val="center"/>
              <w:rPr>
                <w:rFonts w:ascii="Times New Roman" w:eastAsia="Times New Roman" w:hAnsi="Times New Roman" w:cs="Calibri"/>
                <w:sz w:val="24"/>
                <w:szCs w:val="24"/>
                <w:lang w:eastAsia="ru-RU"/>
              </w:rPr>
            </w:pPr>
          </w:p>
        </w:tc>
        <w:tc>
          <w:tcPr>
            <w:tcW w:w="1985" w:type="dxa"/>
            <w:vMerge/>
            <w:vAlign w:val="center"/>
          </w:tcPr>
          <w:p w:rsidR="00ED1137" w:rsidRPr="00CF683B" w:rsidRDefault="00ED1137" w:rsidP="006914F7">
            <w:pPr>
              <w:spacing w:after="0" w:line="240" w:lineRule="auto"/>
              <w:rPr>
                <w:rFonts w:ascii="Times New Roman" w:eastAsia="Times New Roman" w:hAnsi="Times New Roman" w:cs="Times New Roman"/>
                <w:sz w:val="24"/>
                <w:szCs w:val="24"/>
                <w:lang w:eastAsia="ru-RU"/>
              </w:rPr>
            </w:pPr>
          </w:p>
        </w:tc>
        <w:tc>
          <w:tcPr>
            <w:tcW w:w="1134" w:type="dxa"/>
            <w:vMerge/>
            <w:vAlign w:val="center"/>
          </w:tcPr>
          <w:p w:rsidR="00ED1137" w:rsidRPr="00CF683B" w:rsidRDefault="00ED1137" w:rsidP="006914F7">
            <w:pPr>
              <w:spacing w:after="0" w:line="240" w:lineRule="auto"/>
              <w:rPr>
                <w:rFonts w:ascii="Times New Roman" w:eastAsia="Times New Roman" w:hAnsi="Times New Roman" w:cs="Times New Roman"/>
                <w:sz w:val="24"/>
                <w:szCs w:val="24"/>
                <w:lang w:eastAsia="ru-RU"/>
              </w:rPr>
            </w:pPr>
          </w:p>
        </w:tc>
        <w:tc>
          <w:tcPr>
            <w:tcW w:w="1700" w:type="dxa"/>
            <w:vMerge/>
            <w:vAlign w:val="center"/>
          </w:tcPr>
          <w:p w:rsidR="00ED1137" w:rsidRPr="00CF683B" w:rsidRDefault="00ED1137" w:rsidP="006914F7">
            <w:pPr>
              <w:spacing w:after="0" w:line="240" w:lineRule="auto"/>
              <w:rPr>
                <w:rFonts w:ascii="Times New Roman" w:eastAsia="Times New Roman" w:hAnsi="Times New Roman" w:cs="Times New Roman"/>
                <w:sz w:val="24"/>
                <w:szCs w:val="24"/>
                <w:lang w:eastAsia="ru-RU"/>
              </w:rPr>
            </w:pPr>
          </w:p>
        </w:tc>
        <w:tc>
          <w:tcPr>
            <w:tcW w:w="1135" w:type="dxa"/>
            <w:vAlign w:val="center"/>
          </w:tcPr>
          <w:p w:rsidR="00ED1137" w:rsidRPr="00CF683B" w:rsidRDefault="00ED1137" w:rsidP="006914F7">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2020 год</w:t>
            </w:r>
          </w:p>
        </w:tc>
        <w:tc>
          <w:tcPr>
            <w:tcW w:w="850" w:type="dxa"/>
            <w:vAlign w:val="center"/>
          </w:tcPr>
          <w:p w:rsidR="00ED1137" w:rsidRPr="00CF683B" w:rsidRDefault="00ED1137" w:rsidP="006914F7">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2021 год</w:t>
            </w:r>
          </w:p>
        </w:tc>
        <w:tc>
          <w:tcPr>
            <w:tcW w:w="850" w:type="dxa"/>
            <w:vAlign w:val="center"/>
          </w:tcPr>
          <w:p w:rsidR="00ED1137" w:rsidRPr="00CF683B" w:rsidRDefault="00ED1137" w:rsidP="006914F7">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2022 год</w:t>
            </w:r>
          </w:p>
        </w:tc>
        <w:tc>
          <w:tcPr>
            <w:tcW w:w="851" w:type="dxa"/>
            <w:vAlign w:val="center"/>
          </w:tcPr>
          <w:p w:rsidR="00ED1137" w:rsidRPr="00CF683B" w:rsidRDefault="00ED1137" w:rsidP="006914F7">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2023 год</w:t>
            </w:r>
          </w:p>
        </w:tc>
        <w:tc>
          <w:tcPr>
            <w:tcW w:w="850" w:type="dxa"/>
            <w:vAlign w:val="center"/>
          </w:tcPr>
          <w:p w:rsidR="00ED1137" w:rsidRPr="00CF683B" w:rsidRDefault="00ED1137" w:rsidP="006914F7">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2024 год</w:t>
            </w:r>
          </w:p>
        </w:tc>
        <w:tc>
          <w:tcPr>
            <w:tcW w:w="1843" w:type="dxa"/>
            <w:vMerge/>
          </w:tcPr>
          <w:p w:rsidR="00ED1137" w:rsidRPr="00CF683B" w:rsidRDefault="00ED1137" w:rsidP="006914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91640" w:rsidRPr="00CF683B" w:rsidTr="00E80B60">
        <w:trPr>
          <w:cantSplit/>
          <w:trHeight w:val="286"/>
        </w:trPr>
        <w:tc>
          <w:tcPr>
            <w:tcW w:w="567"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w:t>
            </w:r>
          </w:p>
        </w:tc>
        <w:tc>
          <w:tcPr>
            <w:tcW w:w="3686"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2</w:t>
            </w:r>
          </w:p>
        </w:tc>
        <w:tc>
          <w:tcPr>
            <w:tcW w:w="1985"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3</w:t>
            </w:r>
          </w:p>
        </w:tc>
        <w:tc>
          <w:tcPr>
            <w:tcW w:w="1134"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4</w:t>
            </w:r>
          </w:p>
        </w:tc>
        <w:tc>
          <w:tcPr>
            <w:tcW w:w="1700"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5</w:t>
            </w:r>
          </w:p>
        </w:tc>
        <w:tc>
          <w:tcPr>
            <w:tcW w:w="1135"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6</w:t>
            </w:r>
          </w:p>
        </w:tc>
        <w:tc>
          <w:tcPr>
            <w:tcW w:w="850"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7</w:t>
            </w:r>
          </w:p>
        </w:tc>
        <w:tc>
          <w:tcPr>
            <w:tcW w:w="850"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8</w:t>
            </w:r>
          </w:p>
        </w:tc>
        <w:tc>
          <w:tcPr>
            <w:tcW w:w="851"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9</w:t>
            </w:r>
          </w:p>
        </w:tc>
        <w:tc>
          <w:tcPr>
            <w:tcW w:w="850"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10</w:t>
            </w:r>
          </w:p>
        </w:tc>
        <w:tc>
          <w:tcPr>
            <w:tcW w:w="1843" w:type="dxa"/>
            <w:vAlign w:val="center"/>
          </w:tcPr>
          <w:p w:rsidR="00ED1137" w:rsidRPr="00CF683B" w:rsidRDefault="00ED1137" w:rsidP="009C262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11</w:t>
            </w:r>
          </w:p>
        </w:tc>
      </w:tr>
      <w:tr w:rsidR="00C9165A" w:rsidRPr="00CF683B" w:rsidTr="00E80B60">
        <w:trPr>
          <w:cantSplit/>
          <w:trHeight w:val="341"/>
        </w:trPr>
        <w:tc>
          <w:tcPr>
            <w:tcW w:w="15451" w:type="dxa"/>
            <w:gridSpan w:val="11"/>
          </w:tcPr>
          <w:p w:rsidR="00C9165A" w:rsidRPr="00CF683B" w:rsidRDefault="00C9165A" w:rsidP="006914F7">
            <w:pPr>
              <w:autoSpaceDE w:val="0"/>
              <w:autoSpaceDN w:val="0"/>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 xml:space="preserve">Подпрограмма </w:t>
            </w:r>
            <w:r w:rsidRPr="00CF683B">
              <w:rPr>
                <w:rFonts w:ascii="Times New Roman" w:eastAsia="Times New Roman" w:hAnsi="Times New Roman" w:cs="Times New Roman"/>
                <w:sz w:val="24"/>
                <w:szCs w:val="24"/>
                <w:lang w:val="en-US" w:eastAsia="ru-RU"/>
              </w:rPr>
              <w:t>I</w:t>
            </w:r>
            <w:r w:rsidRPr="00CF683B">
              <w:rPr>
                <w:rFonts w:ascii="Times New Roman" w:eastAsia="Times New Roman" w:hAnsi="Times New Roman" w:cs="Times New Roman"/>
                <w:sz w:val="24"/>
                <w:szCs w:val="24"/>
                <w:lang w:eastAsia="ru-RU"/>
              </w:rPr>
              <w:t xml:space="preserve"> «Комфортная городская среда»</w:t>
            </w:r>
          </w:p>
        </w:tc>
      </w:tr>
      <w:tr w:rsidR="00F937B8" w:rsidRPr="00CF683B" w:rsidTr="00E80B60">
        <w:trPr>
          <w:cantSplit/>
          <w:trHeight w:val="1482"/>
        </w:trPr>
        <w:tc>
          <w:tcPr>
            <w:tcW w:w="567" w:type="dxa"/>
            <w:vAlign w:val="center"/>
          </w:tcPr>
          <w:p w:rsidR="00F937B8" w:rsidRPr="00435A69" w:rsidRDefault="00F937B8"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1</w:t>
            </w:r>
          </w:p>
        </w:tc>
        <w:tc>
          <w:tcPr>
            <w:tcW w:w="3686" w:type="dxa"/>
          </w:tcPr>
          <w:p w:rsidR="00EC3518" w:rsidRPr="00435A69" w:rsidRDefault="00B93F0B" w:rsidP="00A5411E">
            <w:pPr>
              <w:spacing w:after="0" w:line="240" w:lineRule="auto"/>
              <w:rPr>
                <w:rFonts w:ascii="Times New Roman" w:eastAsia="Times New Roman" w:hAnsi="Times New Roman" w:cs="Times New Roman"/>
                <w:sz w:val="24"/>
                <w:szCs w:val="24"/>
                <w:lang w:eastAsia="ru-RU"/>
              </w:rPr>
            </w:pPr>
            <w:r w:rsidRPr="00435A69">
              <w:rPr>
                <w:rFonts w:ascii="Times New Roman" w:eastAsia="Calibri" w:hAnsi="Times New Roman" w:cs="Times New Roman"/>
                <w:sz w:val="24"/>
                <w:szCs w:val="24"/>
              </w:rPr>
              <w:t>Количество благоустроенных общественных территорий</w:t>
            </w:r>
          </w:p>
        </w:tc>
        <w:tc>
          <w:tcPr>
            <w:tcW w:w="1985" w:type="dxa"/>
            <w:vAlign w:val="center"/>
          </w:tcPr>
          <w:p w:rsidR="00F937B8" w:rsidRPr="00435A69" w:rsidRDefault="00F937B8"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Региональный проект «Формирование комфортной городской среды (Московская область)»</w:t>
            </w:r>
          </w:p>
        </w:tc>
        <w:tc>
          <w:tcPr>
            <w:tcW w:w="1134" w:type="dxa"/>
            <w:vAlign w:val="center"/>
          </w:tcPr>
          <w:p w:rsidR="00F937B8" w:rsidRPr="00435A69" w:rsidRDefault="00F937B8"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ед.</w:t>
            </w:r>
          </w:p>
        </w:tc>
        <w:tc>
          <w:tcPr>
            <w:tcW w:w="1700" w:type="dxa"/>
            <w:vAlign w:val="center"/>
          </w:tcPr>
          <w:p w:rsidR="00F937B8" w:rsidRPr="00435A69" w:rsidRDefault="00F937B8"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2</w:t>
            </w:r>
          </w:p>
        </w:tc>
        <w:tc>
          <w:tcPr>
            <w:tcW w:w="1135" w:type="dxa"/>
            <w:vAlign w:val="center"/>
          </w:tcPr>
          <w:p w:rsidR="00F937B8" w:rsidRPr="00435A69" w:rsidRDefault="00F937B8"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0</w:t>
            </w:r>
          </w:p>
        </w:tc>
        <w:tc>
          <w:tcPr>
            <w:tcW w:w="850" w:type="dxa"/>
            <w:vAlign w:val="center"/>
          </w:tcPr>
          <w:p w:rsidR="00B93F0B" w:rsidRPr="00435A69" w:rsidRDefault="00B93F0B"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1</w:t>
            </w:r>
          </w:p>
        </w:tc>
        <w:tc>
          <w:tcPr>
            <w:tcW w:w="850" w:type="dxa"/>
            <w:vAlign w:val="center"/>
          </w:tcPr>
          <w:p w:rsidR="00F937B8" w:rsidRPr="00435A69" w:rsidRDefault="00EC3518"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1</w:t>
            </w:r>
          </w:p>
        </w:tc>
        <w:tc>
          <w:tcPr>
            <w:tcW w:w="851" w:type="dxa"/>
            <w:vAlign w:val="center"/>
          </w:tcPr>
          <w:p w:rsidR="00F937B8" w:rsidRPr="00435A69" w:rsidRDefault="0093484D"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1</w:t>
            </w:r>
          </w:p>
        </w:tc>
        <w:tc>
          <w:tcPr>
            <w:tcW w:w="850" w:type="dxa"/>
            <w:vAlign w:val="center"/>
          </w:tcPr>
          <w:p w:rsidR="00F937B8" w:rsidRPr="00435A69" w:rsidRDefault="0093484D"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0</w:t>
            </w:r>
          </w:p>
        </w:tc>
        <w:tc>
          <w:tcPr>
            <w:tcW w:w="1843" w:type="dxa"/>
            <w:vAlign w:val="center"/>
          </w:tcPr>
          <w:p w:rsidR="00B93F0B" w:rsidRPr="00435A69" w:rsidRDefault="00B93F0B" w:rsidP="00435A69">
            <w:pPr>
              <w:spacing w:after="0" w:line="240" w:lineRule="auto"/>
              <w:jc w:val="center"/>
              <w:rPr>
                <w:rFonts w:ascii="Times New Roman" w:eastAsia="Times New Roman" w:hAnsi="Times New Roman" w:cs="Times New Roman"/>
                <w:sz w:val="24"/>
                <w:szCs w:val="24"/>
                <w:lang w:val="en-US" w:eastAsia="ru-RU"/>
              </w:rPr>
            </w:pPr>
            <w:r w:rsidRPr="00435A69">
              <w:rPr>
                <w:rFonts w:ascii="Times New Roman" w:eastAsia="Times New Roman" w:hAnsi="Times New Roman" w:cs="Times New Roman"/>
                <w:sz w:val="24"/>
                <w:szCs w:val="24"/>
                <w:lang w:val="en-US" w:eastAsia="ru-RU"/>
              </w:rPr>
              <w:t>F2</w:t>
            </w:r>
          </w:p>
        </w:tc>
      </w:tr>
      <w:tr w:rsidR="00B93F0B" w:rsidRPr="00435A69" w:rsidTr="00B93F0B">
        <w:trPr>
          <w:cantSplit/>
          <w:trHeight w:val="1482"/>
        </w:trPr>
        <w:tc>
          <w:tcPr>
            <w:tcW w:w="567" w:type="dxa"/>
            <w:vAlign w:val="center"/>
          </w:tcPr>
          <w:p w:rsidR="00B93F0B" w:rsidRPr="00435A69" w:rsidRDefault="00B93F0B"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2</w:t>
            </w:r>
          </w:p>
        </w:tc>
        <w:tc>
          <w:tcPr>
            <w:tcW w:w="3686" w:type="dxa"/>
          </w:tcPr>
          <w:p w:rsidR="00B93F0B" w:rsidRPr="00435A69" w:rsidRDefault="00B93F0B" w:rsidP="00435A69">
            <w:pPr>
              <w:spacing w:line="240" w:lineRule="auto"/>
              <w:rPr>
                <w:rFonts w:ascii="Times New Roman" w:hAnsi="Times New Roman" w:cs="Times New Roman"/>
                <w:sz w:val="24"/>
                <w:szCs w:val="24"/>
              </w:rPr>
            </w:pPr>
            <w:r w:rsidRPr="00435A69">
              <w:rPr>
                <w:rFonts w:ascii="Times New Roman" w:hAnsi="Times New Roman" w:cs="Times New Roman"/>
                <w:sz w:val="24"/>
                <w:szCs w:val="24"/>
              </w:rPr>
              <w:t>Количество благоустроенных общественных территорий, реализованных без привлечения средств федерального бюджета и бюджета Московской области</w:t>
            </w:r>
          </w:p>
        </w:tc>
        <w:tc>
          <w:tcPr>
            <w:tcW w:w="1985" w:type="dxa"/>
            <w:vAlign w:val="center"/>
          </w:tcPr>
          <w:p w:rsidR="00B93F0B" w:rsidRPr="00435A69" w:rsidRDefault="00B93F0B" w:rsidP="00435A69">
            <w:pPr>
              <w:spacing w:line="240" w:lineRule="auto"/>
              <w:jc w:val="center"/>
              <w:rPr>
                <w:rFonts w:ascii="Times New Roman" w:eastAsia="Times New Roman" w:hAnsi="Times New Roman" w:cs="Times New Roman"/>
                <w:sz w:val="24"/>
                <w:szCs w:val="24"/>
              </w:rPr>
            </w:pPr>
            <w:r w:rsidRPr="00435A69">
              <w:rPr>
                <w:rFonts w:ascii="Times New Roman" w:eastAsia="Times New Roman" w:hAnsi="Times New Roman" w:cs="Times New Roman"/>
                <w:sz w:val="24"/>
                <w:szCs w:val="24"/>
              </w:rPr>
              <w:t xml:space="preserve">Отраслевой </w:t>
            </w:r>
            <w:r w:rsidR="00435A69" w:rsidRPr="00435A69">
              <w:rPr>
                <w:rFonts w:ascii="Times New Roman" w:eastAsia="Times New Roman" w:hAnsi="Times New Roman" w:cs="Times New Roman"/>
                <w:sz w:val="24"/>
                <w:szCs w:val="24"/>
              </w:rPr>
              <w:t>показатель</w:t>
            </w:r>
          </w:p>
        </w:tc>
        <w:tc>
          <w:tcPr>
            <w:tcW w:w="1134" w:type="dxa"/>
            <w:vAlign w:val="center"/>
          </w:tcPr>
          <w:p w:rsidR="00B93F0B" w:rsidRPr="00435A69" w:rsidRDefault="00B93F0B"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ед.</w:t>
            </w:r>
          </w:p>
        </w:tc>
        <w:tc>
          <w:tcPr>
            <w:tcW w:w="1700" w:type="dxa"/>
            <w:vAlign w:val="center"/>
          </w:tcPr>
          <w:p w:rsidR="00B93F0B" w:rsidRPr="00435A69" w:rsidRDefault="00435A69" w:rsidP="00435A69">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0</w:t>
            </w:r>
          </w:p>
        </w:tc>
        <w:tc>
          <w:tcPr>
            <w:tcW w:w="1135" w:type="dxa"/>
            <w:vAlign w:val="center"/>
          </w:tcPr>
          <w:p w:rsidR="00B93F0B" w:rsidRPr="00435A69" w:rsidRDefault="00B93F0B" w:rsidP="00435A69">
            <w:pPr>
              <w:spacing w:after="0" w:line="240" w:lineRule="auto"/>
              <w:jc w:val="center"/>
              <w:rPr>
                <w:rFonts w:ascii="Times New Roman" w:eastAsia="Times New Roman" w:hAnsi="Times New Roman" w:cs="Times New Roman"/>
                <w:sz w:val="24"/>
                <w:szCs w:val="24"/>
                <w:lang w:val="en-US" w:eastAsia="ru-RU"/>
              </w:rPr>
            </w:pPr>
            <w:r w:rsidRPr="00435A69">
              <w:rPr>
                <w:rFonts w:ascii="Times New Roman" w:eastAsia="Times New Roman" w:hAnsi="Times New Roman" w:cs="Times New Roman"/>
                <w:sz w:val="24"/>
                <w:szCs w:val="24"/>
                <w:lang w:val="en-US" w:eastAsia="ru-RU"/>
              </w:rPr>
              <w:t>0</w:t>
            </w:r>
          </w:p>
        </w:tc>
        <w:tc>
          <w:tcPr>
            <w:tcW w:w="850" w:type="dxa"/>
            <w:vAlign w:val="center"/>
          </w:tcPr>
          <w:p w:rsidR="00B93F0B" w:rsidRPr="00435A69" w:rsidRDefault="00B93F0B" w:rsidP="00435A69">
            <w:pPr>
              <w:spacing w:after="0" w:line="240" w:lineRule="auto"/>
              <w:jc w:val="center"/>
              <w:rPr>
                <w:rFonts w:ascii="Times New Roman" w:eastAsia="Times New Roman" w:hAnsi="Times New Roman" w:cs="Times New Roman"/>
                <w:sz w:val="24"/>
                <w:szCs w:val="24"/>
                <w:lang w:val="en-US" w:eastAsia="ru-RU"/>
              </w:rPr>
            </w:pPr>
            <w:r w:rsidRPr="00435A69">
              <w:rPr>
                <w:rFonts w:ascii="Times New Roman" w:eastAsia="Times New Roman" w:hAnsi="Times New Roman" w:cs="Times New Roman"/>
                <w:sz w:val="24"/>
                <w:szCs w:val="24"/>
                <w:lang w:val="en-US" w:eastAsia="ru-RU"/>
              </w:rPr>
              <w:t>1</w:t>
            </w:r>
          </w:p>
        </w:tc>
        <w:tc>
          <w:tcPr>
            <w:tcW w:w="850" w:type="dxa"/>
            <w:vAlign w:val="center"/>
          </w:tcPr>
          <w:p w:rsidR="00B93F0B" w:rsidRPr="00435A69" w:rsidRDefault="00FE51CB" w:rsidP="00435A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1" w:type="dxa"/>
            <w:vAlign w:val="center"/>
          </w:tcPr>
          <w:p w:rsidR="00B93F0B" w:rsidRPr="00435A69" w:rsidRDefault="00FE51CB" w:rsidP="00435A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50" w:type="dxa"/>
            <w:vAlign w:val="center"/>
          </w:tcPr>
          <w:p w:rsidR="00B93F0B" w:rsidRPr="00435A69" w:rsidRDefault="00FE51CB" w:rsidP="00435A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843" w:type="dxa"/>
            <w:vAlign w:val="center"/>
          </w:tcPr>
          <w:p w:rsidR="00B93F0B" w:rsidRPr="00435A69" w:rsidRDefault="00B93F0B" w:rsidP="00435A69">
            <w:pPr>
              <w:spacing w:after="0" w:line="240" w:lineRule="auto"/>
              <w:jc w:val="center"/>
              <w:rPr>
                <w:rFonts w:ascii="Times New Roman" w:eastAsia="Times New Roman" w:hAnsi="Times New Roman" w:cs="Times New Roman"/>
                <w:sz w:val="24"/>
                <w:szCs w:val="24"/>
                <w:lang w:val="en-US" w:eastAsia="ru-RU"/>
              </w:rPr>
            </w:pPr>
            <w:r w:rsidRPr="00435A69">
              <w:rPr>
                <w:rFonts w:ascii="Times New Roman" w:eastAsia="Times New Roman" w:hAnsi="Times New Roman" w:cs="Times New Roman"/>
                <w:sz w:val="24"/>
                <w:szCs w:val="24"/>
                <w:lang w:val="en-US" w:eastAsia="ru-RU"/>
              </w:rPr>
              <w:t>01</w:t>
            </w:r>
          </w:p>
        </w:tc>
      </w:tr>
      <w:tr w:rsidR="00435A69" w:rsidRPr="00CF683B" w:rsidTr="00E80B60">
        <w:trPr>
          <w:cantSplit/>
          <w:trHeight w:val="240"/>
        </w:trPr>
        <w:tc>
          <w:tcPr>
            <w:tcW w:w="567" w:type="dxa"/>
            <w:vAlign w:val="center"/>
          </w:tcPr>
          <w:p w:rsidR="00435A69" w:rsidRPr="00CF683B" w:rsidRDefault="00435A69"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3</w:t>
            </w:r>
          </w:p>
        </w:tc>
        <w:tc>
          <w:tcPr>
            <w:tcW w:w="3686" w:type="dxa"/>
          </w:tcPr>
          <w:p w:rsidR="00435A69" w:rsidRPr="00CF683B" w:rsidRDefault="00435A69" w:rsidP="006914F7">
            <w:pPr>
              <w:spacing w:after="0" w:line="240" w:lineRule="auto"/>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Количество разработанных концепций благоустройства общественных территорий</w:t>
            </w:r>
          </w:p>
        </w:tc>
        <w:tc>
          <w:tcPr>
            <w:tcW w:w="1985" w:type="dxa"/>
            <w:vAlign w:val="center"/>
          </w:tcPr>
          <w:p w:rsidR="00435A69" w:rsidRPr="00435A69" w:rsidRDefault="00435A69" w:rsidP="007D5F44">
            <w:pPr>
              <w:spacing w:line="240" w:lineRule="auto"/>
              <w:jc w:val="center"/>
              <w:rPr>
                <w:rFonts w:ascii="Times New Roman" w:eastAsia="Times New Roman" w:hAnsi="Times New Roman" w:cs="Times New Roman"/>
                <w:sz w:val="24"/>
                <w:szCs w:val="24"/>
              </w:rPr>
            </w:pPr>
            <w:r w:rsidRPr="00435A69">
              <w:rPr>
                <w:rFonts w:ascii="Times New Roman" w:eastAsia="Times New Roman" w:hAnsi="Times New Roman" w:cs="Times New Roman"/>
                <w:sz w:val="24"/>
                <w:szCs w:val="24"/>
              </w:rPr>
              <w:t>Отраслевой показатель</w:t>
            </w:r>
          </w:p>
        </w:tc>
        <w:tc>
          <w:tcPr>
            <w:tcW w:w="1134" w:type="dxa"/>
            <w:vAlign w:val="center"/>
          </w:tcPr>
          <w:p w:rsidR="00435A69" w:rsidRPr="00CF683B" w:rsidRDefault="00435A69" w:rsidP="00847991">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ед.</w:t>
            </w:r>
          </w:p>
        </w:tc>
        <w:tc>
          <w:tcPr>
            <w:tcW w:w="170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w:t>
            </w:r>
          </w:p>
        </w:tc>
        <w:tc>
          <w:tcPr>
            <w:tcW w:w="1135"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w:t>
            </w:r>
          </w:p>
        </w:tc>
        <w:tc>
          <w:tcPr>
            <w:tcW w:w="85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w:t>
            </w:r>
          </w:p>
        </w:tc>
        <w:tc>
          <w:tcPr>
            <w:tcW w:w="85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1"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1843" w:type="dxa"/>
            <w:vAlign w:val="center"/>
          </w:tcPr>
          <w:p w:rsidR="00435A69" w:rsidRPr="00CF683B" w:rsidRDefault="00435A69" w:rsidP="007737EC">
            <w:pPr>
              <w:spacing w:after="0"/>
              <w:jc w:val="center"/>
            </w:pPr>
            <w:r w:rsidRPr="00CF683B">
              <w:rPr>
                <w:rFonts w:ascii="Times New Roman" w:eastAsia="Times New Roman" w:hAnsi="Times New Roman" w:cs="Times New Roman"/>
                <w:sz w:val="24"/>
                <w:szCs w:val="24"/>
                <w:lang w:eastAsia="ru-RU"/>
              </w:rPr>
              <w:t>01</w:t>
            </w:r>
          </w:p>
        </w:tc>
      </w:tr>
      <w:tr w:rsidR="00435A69" w:rsidRPr="00CF683B" w:rsidTr="00E80B60">
        <w:trPr>
          <w:cantSplit/>
          <w:trHeight w:val="240"/>
        </w:trPr>
        <w:tc>
          <w:tcPr>
            <w:tcW w:w="567" w:type="dxa"/>
            <w:vAlign w:val="center"/>
          </w:tcPr>
          <w:p w:rsidR="00435A69" w:rsidRPr="00CF683B" w:rsidRDefault="00435A69"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4</w:t>
            </w:r>
          </w:p>
        </w:tc>
        <w:tc>
          <w:tcPr>
            <w:tcW w:w="3686" w:type="dxa"/>
          </w:tcPr>
          <w:p w:rsidR="00435A69" w:rsidRPr="00CF683B" w:rsidRDefault="00435A69" w:rsidP="006914F7">
            <w:pPr>
              <w:spacing w:after="0" w:line="240" w:lineRule="auto"/>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Количество разработанных проектов благоустройства общественных территорий</w:t>
            </w:r>
          </w:p>
        </w:tc>
        <w:tc>
          <w:tcPr>
            <w:tcW w:w="1985" w:type="dxa"/>
            <w:vAlign w:val="center"/>
          </w:tcPr>
          <w:p w:rsidR="00435A69" w:rsidRPr="00435A69" w:rsidRDefault="00435A69" w:rsidP="007D5F44">
            <w:pPr>
              <w:spacing w:line="240" w:lineRule="auto"/>
              <w:jc w:val="center"/>
              <w:rPr>
                <w:rFonts w:ascii="Times New Roman" w:eastAsia="Times New Roman" w:hAnsi="Times New Roman" w:cs="Times New Roman"/>
                <w:sz w:val="24"/>
                <w:szCs w:val="24"/>
              </w:rPr>
            </w:pPr>
            <w:r w:rsidRPr="00435A69">
              <w:rPr>
                <w:rFonts w:ascii="Times New Roman" w:eastAsia="Times New Roman" w:hAnsi="Times New Roman" w:cs="Times New Roman"/>
                <w:sz w:val="24"/>
                <w:szCs w:val="24"/>
              </w:rPr>
              <w:t>Отраслевой показатель</w:t>
            </w:r>
          </w:p>
        </w:tc>
        <w:tc>
          <w:tcPr>
            <w:tcW w:w="1134" w:type="dxa"/>
            <w:vAlign w:val="center"/>
          </w:tcPr>
          <w:p w:rsidR="00435A69" w:rsidRPr="00CF683B" w:rsidRDefault="00435A69" w:rsidP="00847991">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ед.</w:t>
            </w:r>
          </w:p>
        </w:tc>
        <w:tc>
          <w:tcPr>
            <w:tcW w:w="170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w:t>
            </w:r>
          </w:p>
        </w:tc>
        <w:tc>
          <w:tcPr>
            <w:tcW w:w="1135"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w:t>
            </w:r>
          </w:p>
        </w:tc>
        <w:tc>
          <w:tcPr>
            <w:tcW w:w="85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w:t>
            </w:r>
          </w:p>
        </w:tc>
        <w:tc>
          <w:tcPr>
            <w:tcW w:w="85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1"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1843" w:type="dxa"/>
            <w:vAlign w:val="center"/>
          </w:tcPr>
          <w:p w:rsidR="00435A69" w:rsidRPr="00CF683B" w:rsidRDefault="00435A69" w:rsidP="007737EC">
            <w:pPr>
              <w:spacing w:after="0"/>
              <w:jc w:val="center"/>
            </w:pPr>
            <w:r w:rsidRPr="00CF683B">
              <w:rPr>
                <w:rFonts w:ascii="Times New Roman" w:eastAsia="Times New Roman" w:hAnsi="Times New Roman" w:cs="Times New Roman"/>
                <w:sz w:val="24"/>
                <w:szCs w:val="24"/>
                <w:lang w:eastAsia="ru-RU"/>
              </w:rPr>
              <w:t>01</w:t>
            </w:r>
          </w:p>
        </w:tc>
      </w:tr>
      <w:tr w:rsidR="00435A69" w:rsidRPr="00CF683B" w:rsidTr="00E80B60">
        <w:trPr>
          <w:cantSplit/>
          <w:trHeight w:val="240"/>
        </w:trPr>
        <w:tc>
          <w:tcPr>
            <w:tcW w:w="567" w:type="dxa"/>
            <w:vAlign w:val="center"/>
          </w:tcPr>
          <w:p w:rsidR="00435A69" w:rsidRPr="009D69CC" w:rsidRDefault="00435A69" w:rsidP="007D5F44">
            <w:pPr>
              <w:spacing w:after="0" w:line="240" w:lineRule="auto"/>
              <w:jc w:val="center"/>
              <w:rPr>
                <w:rFonts w:ascii="Times New Roman" w:eastAsia="Times New Roman" w:hAnsi="Times New Roman" w:cs="Times New Roman"/>
                <w:sz w:val="24"/>
                <w:szCs w:val="24"/>
                <w:lang w:eastAsia="ru-RU"/>
              </w:rPr>
            </w:pPr>
            <w:r w:rsidRPr="009D69CC">
              <w:rPr>
                <w:rFonts w:ascii="Times New Roman" w:eastAsia="Times New Roman" w:hAnsi="Times New Roman" w:cs="Times New Roman"/>
                <w:sz w:val="24"/>
                <w:szCs w:val="24"/>
                <w:lang w:eastAsia="ru-RU"/>
              </w:rPr>
              <w:lastRenderedPageBreak/>
              <w:t>5</w:t>
            </w:r>
          </w:p>
        </w:tc>
        <w:tc>
          <w:tcPr>
            <w:tcW w:w="3686" w:type="dxa"/>
          </w:tcPr>
          <w:p w:rsidR="00435A69" w:rsidRPr="00CF683B" w:rsidRDefault="00435A69" w:rsidP="006914F7">
            <w:pPr>
              <w:spacing w:after="0" w:line="240" w:lineRule="auto"/>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Количество установленных детских игровых площадок</w:t>
            </w:r>
          </w:p>
        </w:tc>
        <w:tc>
          <w:tcPr>
            <w:tcW w:w="1985" w:type="dxa"/>
            <w:vAlign w:val="center"/>
          </w:tcPr>
          <w:p w:rsidR="00435A69" w:rsidRPr="00CF683B" w:rsidRDefault="00435A69" w:rsidP="002F50F2">
            <w:pPr>
              <w:spacing w:after="0" w:line="240" w:lineRule="auto"/>
              <w:ind w:left="-70" w:right="-70"/>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435A69" w:rsidRPr="00CF683B" w:rsidRDefault="00435A69" w:rsidP="00847991">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ед.</w:t>
            </w:r>
          </w:p>
        </w:tc>
        <w:tc>
          <w:tcPr>
            <w:tcW w:w="170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7</w:t>
            </w:r>
          </w:p>
        </w:tc>
        <w:tc>
          <w:tcPr>
            <w:tcW w:w="1135"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10</w:t>
            </w:r>
          </w:p>
        </w:tc>
        <w:tc>
          <w:tcPr>
            <w:tcW w:w="85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10</w:t>
            </w:r>
          </w:p>
        </w:tc>
        <w:tc>
          <w:tcPr>
            <w:tcW w:w="851"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10</w:t>
            </w:r>
          </w:p>
        </w:tc>
        <w:tc>
          <w:tcPr>
            <w:tcW w:w="850" w:type="dxa"/>
            <w:vAlign w:val="center"/>
          </w:tcPr>
          <w:p w:rsidR="00435A69" w:rsidRPr="00CF683B" w:rsidRDefault="00435A69"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10</w:t>
            </w:r>
          </w:p>
        </w:tc>
        <w:tc>
          <w:tcPr>
            <w:tcW w:w="1843" w:type="dxa"/>
            <w:vAlign w:val="center"/>
          </w:tcPr>
          <w:p w:rsidR="00435A69" w:rsidRPr="00CF683B" w:rsidRDefault="00435A69" w:rsidP="007737EC">
            <w:pPr>
              <w:spacing w:after="0"/>
              <w:jc w:val="center"/>
            </w:pPr>
            <w:r w:rsidRPr="00CF683B">
              <w:rPr>
                <w:rFonts w:ascii="Times New Roman" w:eastAsia="Times New Roman" w:hAnsi="Times New Roman" w:cs="Times New Roman"/>
                <w:sz w:val="24"/>
                <w:szCs w:val="24"/>
                <w:lang w:eastAsia="ru-RU"/>
              </w:rPr>
              <w:t>F2, 01</w:t>
            </w:r>
          </w:p>
        </w:tc>
      </w:tr>
      <w:tr w:rsidR="00435A69" w:rsidRPr="000F404F" w:rsidTr="00E80B60">
        <w:trPr>
          <w:cantSplit/>
          <w:trHeight w:val="240"/>
        </w:trPr>
        <w:tc>
          <w:tcPr>
            <w:tcW w:w="567" w:type="dxa"/>
            <w:vAlign w:val="center"/>
          </w:tcPr>
          <w:p w:rsidR="00435A69" w:rsidRPr="00435A69" w:rsidRDefault="00435A69" w:rsidP="007D5F44">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6</w:t>
            </w:r>
          </w:p>
        </w:tc>
        <w:tc>
          <w:tcPr>
            <w:tcW w:w="3686" w:type="dxa"/>
          </w:tcPr>
          <w:p w:rsidR="00435A69" w:rsidRPr="00435A69" w:rsidRDefault="00435A69" w:rsidP="009D0103">
            <w:pPr>
              <w:spacing w:after="0" w:line="240" w:lineRule="auto"/>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Количество благоустроенных дворовых территорий</w:t>
            </w:r>
          </w:p>
        </w:tc>
        <w:tc>
          <w:tcPr>
            <w:tcW w:w="1985" w:type="dxa"/>
            <w:vAlign w:val="center"/>
          </w:tcPr>
          <w:p w:rsidR="00435A69" w:rsidRPr="00435A69" w:rsidRDefault="00435A69" w:rsidP="002F50F2">
            <w:pPr>
              <w:spacing w:after="0" w:line="240" w:lineRule="auto"/>
              <w:ind w:left="-70" w:right="-70"/>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435A69" w:rsidRPr="00435A69" w:rsidRDefault="00435A69" w:rsidP="00847991">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ед.</w:t>
            </w:r>
          </w:p>
        </w:tc>
        <w:tc>
          <w:tcPr>
            <w:tcW w:w="1700" w:type="dxa"/>
            <w:vAlign w:val="center"/>
          </w:tcPr>
          <w:p w:rsidR="00435A69" w:rsidRPr="00435A69" w:rsidRDefault="00435A69" w:rsidP="009D69CC">
            <w:pPr>
              <w:spacing w:after="0" w:line="240" w:lineRule="auto"/>
              <w:jc w:val="center"/>
              <w:rPr>
                <w:rFonts w:ascii="Times New Roman" w:eastAsia="Times New Roman" w:hAnsi="Times New Roman" w:cs="Times New Roman"/>
                <w:sz w:val="24"/>
                <w:szCs w:val="24"/>
                <w:lang w:eastAsia="ru-RU"/>
              </w:rPr>
            </w:pPr>
            <w:r w:rsidRPr="00435A69">
              <w:rPr>
                <w:rFonts w:ascii="Times New Roman" w:eastAsia="Times New Roman" w:hAnsi="Times New Roman" w:cs="Times New Roman"/>
                <w:sz w:val="24"/>
                <w:szCs w:val="24"/>
                <w:lang w:eastAsia="ru-RU"/>
              </w:rPr>
              <w:t>52,3/187</w:t>
            </w:r>
          </w:p>
        </w:tc>
        <w:tc>
          <w:tcPr>
            <w:tcW w:w="1135" w:type="dxa"/>
            <w:vAlign w:val="center"/>
          </w:tcPr>
          <w:p w:rsidR="00435A69" w:rsidRPr="00435A69" w:rsidRDefault="00435A69" w:rsidP="007737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850" w:type="dxa"/>
            <w:vAlign w:val="center"/>
          </w:tcPr>
          <w:p w:rsidR="00435A69" w:rsidRPr="00435A69" w:rsidRDefault="003108B6" w:rsidP="007737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850" w:type="dxa"/>
            <w:vAlign w:val="center"/>
          </w:tcPr>
          <w:p w:rsidR="00435A69" w:rsidRPr="00435A69" w:rsidRDefault="003108B6" w:rsidP="00AF3E4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851" w:type="dxa"/>
            <w:vAlign w:val="center"/>
          </w:tcPr>
          <w:p w:rsidR="00435A69" w:rsidRPr="00435A69" w:rsidRDefault="00435A69" w:rsidP="007737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850" w:type="dxa"/>
            <w:vAlign w:val="center"/>
          </w:tcPr>
          <w:p w:rsidR="00435A69" w:rsidRPr="00435A69" w:rsidRDefault="00435A69" w:rsidP="002247F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1843" w:type="dxa"/>
            <w:vAlign w:val="center"/>
          </w:tcPr>
          <w:p w:rsidR="00435A69" w:rsidRPr="00435A69" w:rsidRDefault="00435A69" w:rsidP="007737EC">
            <w:pPr>
              <w:spacing w:after="0"/>
              <w:jc w:val="center"/>
            </w:pPr>
            <w:r w:rsidRPr="00435A69">
              <w:rPr>
                <w:rFonts w:ascii="Times New Roman" w:eastAsia="Times New Roman" w:hAnsi="Times New Roman" w:cs="Times New Roman"/>
                <w:sz w:val="24"/>
                <w:szCs w:val="24"/>
                <w:lang w:eastAsia="ru-RU"/>
              </w:rPr>
              <w:t>F2, 01</w:t>
            </w:r>
          </w:p>
        </w:tc>
      </w:tr>
      <w:tr w:rsidR="00C010B8" w:rsidRPr="00B93F0B" w:rsidTr="00E80B60">
        <w:trPr>
          <w:cantSplit/>
          <w:trHeight w:val="240"/>
        </w:trPr>
        <w:tc>
          <w:tcPr>
            <w:tcW w:w="567"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3686" w:type="dxa"/>
          </w:tcPr>
          <w:p w:rsidR="00C010B8" w:rsidRPr="00CF683B" w:rsidRDefault="00C010B8" w:rsidP="007D5F44">
            <w:pPr>
              <w:spacing w:after="0" w:line="240" w:lineRule="auto"/>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tc>
        <w:tc>
          <w:tcPr>
            <w:tcW w:w="1985"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Региональный проект «Формирование комфортной городской среды (Московская область)»</w:t>
            </w:r>
          </w:p>
        </w:tc>
        <w:tc>
          <w:tcPr>
            <w:tcW w:w="1134"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w:t>
            </w:r>
          </w:p>
        </w:tc>
        <w:tc>
          <w:tcPr>
            <w:tcW w:w="1700"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10</w:t>
            </w:r>
          </w:p>
        </w:tc>
        <w:tc>
          <w:tcPr>
            <w:tcW w:w="1135"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12</w:t>
            </w:r>
          </w:p>
        </w:tc>
        <w:tc>
          <w:tcPr>
            <w:tcW w:w="850"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15</w:t>
            </w:r>
          </w:p>
        </w:tc>
        <w:tc>
          <w:tcPr>
            <w:tcW w:w="850"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20</w:t>
            </w:r>
          </w:p>
        </w:tc>
        <w:tc>
          <w:tcPr>
            <w:tcW w:w="851"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25</w:t>
            </w:r>
          </w:p>
        </w:tc>
        <w:tc>
          <w:tcPr>
            <w:tcW w:w="850"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30</w:t>
            </w:r>
          </w:p>
        </w:tc>
        <w:tc>
          <w:tcPr>
            <w:tcW w:w="1843" w:type="dxa"/>
            <w:vAlign w:val="center"/>
          </w:tcPr>
          <w:p w:rsidR="00C010B8" w:rsidRPr="00B93F0B" w:rsidRDefault="00C010B8" w:rsidP="007D5F44">
            <w:pPr>
              <w:spacing w:after="0"/>
              <w:jc w:val="center"/>
              <w:rPr>
                <w:lang w:val="en-US"/>
              </w:rPr>
            </w:pPr>
            <w:r>
              <w:rPr>
                <w:rFonts w:ascii="Times New Roman" w:eastAsia="Times New Roman" w:hAnsi="Times New Roman" w:cs="Times New Roman"/>
                <w:sz w:val="24"/>
                <w:szCs w:val="24"/>
                <w:lang w:eastAsia="ru-RU"/>
              </w:rPr>
              <w:t>F2, 01</w:t>
            </w:r>
          </w:p>
        </w:tc>
      </w:tr>
      <w:tr w:rsidR="00C010B8" w:rsidRPr="00B93F0B" w:rsidTr="00E80B60">
        <w:trPr>
          <w:cantSplit/>
          <w:trHeight w:val="240"/>
        </w:trPr>
        <w:tc>
          <w:tcPr>
            <w:tcW w:w="567"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3686" w:type="dxa"/>
          </w:tcPr>
          <w:p w:rsidR="00C010B8" w:rsidRPr="00CF683B" w:rsidRDefault="00C010B8" w:rsidP="007D5F44">
            <w:pPr>
              <w:spacing w:after="0" w:line="240" w:lineRule="auto"/>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w:t>
            </w:r>
          </w:p>
        </w:tc>
        <w:tc>
          <w:tcPr>
            <w:tcW w:w="1985"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Региональный проект «Формирование комфортной городской среды (Московская область)»</w:t>
            </w:r>
          </w:p>
        </w:tc>
        <w:tc>
          <w:tcPr>
            <w:tcW w:w="1134"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ед.</w:t>
            </w:r>
          </w:p>
        </w:tc>
        <w:tc>
          <w:tcPr>
            <w:tcW w:w="1700"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1135"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0"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0"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1"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0" w:type="dxa"/>
            <w:vAlign w:val="center"/>
          </w:tcPr>
          <w:p w:rsidR="00C010B8" w:rsidRPr="00CF683B" w:rsidRDefault="00C010B8"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1843" w:type="dxa"/>
            <w:vAlign w:val="center"/>
          </w:tcPr>
          <w:p w:rsidR="00C010B8" w:rsidRPr="00CF683B" w:rsidRDefault="00C010B8" w:rsidP="007D5F44">
            <w:pPr>
              <w:spacing w:after="0"/>
              <w:jc w:val="center"/>
            </w:pPr>
            <w:r w:rsidRPr="00CF683B">
              <w:rPr>
                <w:rFonts w:ascii="Times New Roman" w:eastAsia="Times New Roman" w:hAnsi="Times New Roman" w:cs="Times New Roman"/>
                <w:sz w:val="24"/>
                <w:szCs w:val="24"/>
                <w:lang w:eastAsia="ru-RU"/>
              </w:rPr>
              <w:t>F2</w:t>
            </w:r>
          </w:p>
        </w:tc>
      </w:tr>
      <w:tr w:rsidR="00C010B8" w:rsidRPr="00B93F0B" w:rsidTr="00C010B8">
        <w:trPr>
          <w:cantSplit/>
          <w:trHeight w:val="240"/>
        </w:trPr>
        <w:tc>
          <w:tcPr>
            <w:tcW w:w="567" w:type="dxa"/>
            <w:shd w:val="clear" w:color="auto" w:fill="auto"/>
            <w:vAlign w:val="center"/>
          </w:tcPr>
          <w:p w:rsidR="00C010B8" w:rsidRPr="00C010B8" w:rsidRDefault="00C010B8" w:rsidP="007D5F44">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9</w:t>
            </w:r>
          </w:p>
        </w:tc>
        <w:tc>
          <w:tcPr>
            <w:tcW w:w="3686" w:type="dxa"/>
            <w:shd w:val="clear" w:color="auto" w:fill="auto"/>
          </w:tcPr>
          <w:p w:rsidR="00C010B8" w:rsidRPr="00C010B8" w:rsidRDefault="00C010B8" w:rsidP="005440C7">
            <w:pPr>
              <w:spacing w:after="0" w:line="240" w:lineRule="auto"/>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Количество объектов систем наружного освещения, в отношении которых реализованы мероприятия по устройству и капитальному ремонту</w:t>
            </w:r>
          </w:p>
        </w:tc>
        <w:tc>
          <w:tcPr>
            <w:tcW w:w="1985" w:type="dxa"/>
            <w:shd w:val="clear" w:color="auto" w:fill="auto"/>
            <w:vAlign w:val="center"/>
          </w:tcPr>
          <w:p w:rsidR="00C010B8" w:rsidRPr="00C010B8" w:rsidRDefault="00C010B8" w:rsidP="007D5F44">
            <w:pPr>
              <w:spacing w:line="240" w:lineRule="auto"/>
              <w:jc w:val="center"/>
              <w:rPr>
                <w:rFonts w:ascii="Times New Roman" w:eastAsia="Times New Roman" w:hAnsi="Times New Roman" w:cs="Times New Roman"/>
                <w:sz w:val="24"/>
                <w:szCs w:val="24"/>
              </w:rPr>
            </w:pPr>
            <w:r w:rsidRPr="00C010B8">
              <w:rPr>
                <w:rFonts w:ascii="Times New Roman" w:eastAsia="Times New Roman" w:hAnsi="Times New Roman" w:cs="Times New Roman"/>
                <w:sz w:val="24"/>
                <w:szCs w:val="24"/>
              </w:rPr>
              <w:t>Отраслевой показатель</w:t>
            </w:r>
          </w:p>
        </w:tc>
        <w:tc>
          <w:tcPr>
            <w:tcW w:w="1134" w:type="dxa"/>
            <w:shd w:val="clear" w:color="auto" w:fill="auto"/>
            <w:vAlign w:val="center"/>
          </w:tcPr>
          <w:p w:rsidR="00C010B8" w:rsidRPr="00C010B8" w:rsidRDefault="00C010B8" w:rsidP="00847991">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ед.</w:t>
            </w:r>
          </w:p>
        </w:tc>
        <w:tc>
          <w:tcPr>
            <w:tcW w:w="1700" w:type="dxa"/>
            <w:shd w:val="clear" w:color="auto" w:fill="auto"/>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w:t>
            </w:r>
          </w:p>
        </w:tc>
        <w:tc>
          <w:tcPr>
            <w:tcW w:w="1135" w:type="dxa"/>
            <w:shd w:val="clear" w:color="auto" w:fill="auto"/>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0</w:t>
            </w:r>
          </w:p>
        </w:tc>
        <w:tc>
          <w:tcPr>
            <w:tcW w:w="850" w:type="dxa"/>
            <w:shd w:val="clear" w:color="auto" w:fill="auto"/>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7</w:t>
            </w:r>
          </w:p>
        </w:tc>
        <w:tc>
          <w:tcPr>
            <w:tcW w:w="850" w:type="dxa"/>
            <w:shd w:val="clear" w:color="auto" w:fill="auto"/>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2</w:t>
            </w:r>
          </w:p>
        </w:tc>
        <w:tc>
          <w:tcPr>
            <w:tcW w:w="851" w:type="dxa"/>
            <w:shd w:val="clear" w:color="auto" w:fill="auto"/>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6</w:t>
            </w:r>
          </w:p>
        </w:tc>
        <w:tc>
          <w:tcPr>
            <w:tcW w:w="850" w:type="dxa"/>
            <w:shd w:val="clear" w:color="auto" w:fill="auto"/>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0</w:t>
            </w:r>
          </w:p>
        </w:tc>
        <w:tc>
          <w:tcPr>
            <w:tcW w:w="1843" w:type="dxa"/>
            <w:shd w:val="clear" w:color="auto" w:fill="auto"/>
            <w:vAlign w:val="center"/>
          </w:tcPr>
          <w:p w:rsidR="00C010B8" w:rsidRPr="00C010B8" w:rsidRDefault="00C010B8" w:rsidP="007737EC">
            <w:pPr>
              <w:spacing w:after="0"/>
              <w:jc w:val="center"/>
            </w:pPr>
            <w:r w:rsidRPr="00C010B8">
              <w:rPr>
                <w:rFonts w:ascii="Times New Roman" w:eastAsia="Times New Roman" w:hAnsi="Times New Roman" w:cs="Times New Roman"/>
                <w:sz w:val="24"/>
                <w:szCs w:val="24"/>
                <w:lang w:eastAsia="ru-RU"/>
              </w:rPr>
              <w:t>F2, 01</w:t>
            </w:r>
          </w:p>
        </w:tc>
      </w:tr>
      <w:tr w:rsidR="006432F7" w:rsidRPr="00CF683B" w:rsidTr="00E80B60">
        <w:trPr>
          <w:cantSplit/>
          <w:trHeight w:val="810"/>
        </w:trPr>
        <w:tc>
          <w:tcPr>
            <w:tcW w:w="567" w:type="dxa"/>
            <w:vAlign w:val="center"/>
          </w:tcPr>
          <w:p w:rsidR="006432F7" w:rsidRPr="00CF683B" w:rsidRDefault="006432F7" w:rsidP="007D5F44">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lastRenderedPageBreak/>
              <w:t>10</w:t>
            </w:r>
          </w:p>
        </w:tc>
        <w:tc>
          <w:tcPr>
            <w:tcW w:w="3686" w:type="dxa"/>
          </w:tcPr>
          <w:p w:rsidR="006432F7" w:rsidRPr="006432F7" w:rsidRDefault="006432F7" w:rsidP="00ED0198">
            <w:pPr>
              <w:spacing w:after="0" w:line="240" w:lineRule="auto"/>
              <w:rPr>
                <w:rFonts w:ascii="Times New Roman" w:hAnsi="Times New Roman" w:cs="Times New Roman"/>
                <w:sz w:val="24"/>
                <w:szCs w:val="24"/>
              </w:rPr>
            </w:pPr>
            <w:r w:rsidRPr="006432F7">
              <w:rPr>
                <w:rFonts w:ascii="Times New Roman" w:hAnsi="Times New Roman" w:cs="Times New Roman"/>
                <w:sz w:val="24"/>
                <w:szCs w:val="24"/>
              </w:rPr>
              <w:t>Количество объектов в отношении которых реализованы мероприятия по устройству архитектурно-художественного освещения</w:t>
            </w:r>
          </w:p>
        </w:tc>
        <w:tc>
          <w:tcPr>
            <w:tcW w:w="1985" w:type="dxa"/>
            <w:vAlign w:val="center"/>
          </w:tcPr>
          <w:p w:rsidR="006432F7" w:rsidRPr="00435A69" w:rsidRDefault="006432F7" w:rsidP="007D5F44">
            <w:pPr>
              <w:spacing w:line="240" w:lineRule="auto"/>
              <w:jc w:val="center"/>
              <w:rPr>
                <w:rFonts w:ascii="Times New Roman" w:eastAsia="Times New Roman" w:hAnsi="Times New Roman" w:cs="Times New Roman"/>
                <w:sz w:val="24"/>
                <w:szCs w:val="24"/>
              </w:rPr>
            </w:pPr>
            <w:r w:rsidRPr="00435A69">
              <w:rPr>
                <w:rFonts w:ascii="Times New Roman" w:eastAsia="Times New Roman" w:hAnsi="Times New Roman" w:cs="Times New Roman"/>
                <w:sz w:val="24"/>
                <w:szCs w:val="24"/>
              </w:rPr>
              <w:t>Отраслевой показатель</w:t>
            </w:r>
          </w:p>
        </w:tc>
        <w:tc>
          <w:tcPr>
            <w:tcW w:w="1134" w:type="dxa"/>
            <w:vAlign w:val="center"/>
          </w:tcPr>
          <w:p w:rsidR="006432F7" w:rsidRPr="00CF683B" w:rsidRDefault="006432F7" w:rsidP="00D230D2">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ед.</w:t>
            </w:r>
          </w:p>
        </w:tc>
        <w:tc>
          <w:tcPr>
            <w:tcW w:w="1700" w:type="dxa"/>
            <w:vAlign w:val="center"/>
          </w:tcPr>
          <w:p w:rsidR="006432F7" w:rsidRPr="00CF683B" w:rsidRDefault="006432F7"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1135" w:type="dxa"/>
            <w:vAlign w:val="center"/>
          </w:tcPr>
          <w:p w:rsidR="006432F7" w:rsidRPr="00CF683B" w:rsidRDefault="006432F7"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0" w:type="dxa"/>
            <w:vAlign w:val="center"/>
          </w:tcPr>
          <w:p w:rsidR="006432F7" w:rsidRPr="00CF683B" w:rsidRDefault="006432F7"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0" w:type="dxa"/>
            <w:vAlign w:val="center"/>
          </w:tcPr>
          <w:p w:rsidR="006432F7" w:rsidRPr="00CF683B" w:rsidRDefault="006432F7"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1" w:type="dxa"/>
            <w:vAlign w:val="center"/>
          </w:tcPr>
          <w:p w:rsidR="006432F7" w:rsidRPr="00CF683B" w:rsidRDefault="006432F7"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850" w:type="dxa"/>
            <w:vAlign w:val="center"/>
          </w:tcPr>
          <w:p w:rsidR="006432F7" w:rsidRPr="00CF683B" w:rsidRDefault="006432F7" w:rsidP="007737EC">
            <w:pPr>
              <w:spacing w:after="0" w:line="240" w:lineRule="auto"/>
              <w:jc w:val="center"/>
              <w:rPr>
                <w:rFonts w:ascii="Times New Roman" w:eastAsia="Times New Roman" w:hAnsi="Times New Roman" w:cs="Times New Roman"/>
                <w:sz w:val="24"/>
                <w:szCs w:val="24"/>
                <w:lang w:eastAsia="ru-RU"/>
              </w:rPr>
            </w:pPr>
            <w:r w:rsidRPr="00CF683B">
              <w:rPr>
                <w:rFonts w:ascii="Times New Roman" w:eastAsia="Times New Roman" w:hAnsi="Times New Roman" w:cs="Times New Roman"/>
                <w:sz w:val="24"/>
                <w:szCs w:val="24"/>
                <w:lang w:eastAsia="ru-RU"/>
              </w:rPr>
              <w:t>0</w:t>
            </w:r>
          </w:p>
        </w:tc>
        <w:tc>
          <w:tcPr>
            <w:tcW w:w="1843" w:type="dxa"/>
            <w:vAlign w:val="center"/>
          </w:tcPr>
          <w:p w:rsidR="006432F7" w:rsidRPr="00CF683B" w:rsidRDefault="006432F7" w:rsidP="007737EC">
            <w:pPr>
              <w:spacing w:after="0"/>
              <w:jc w:val="center"/>
            </w:pPr>
            <w:r w:rsidRPr="00CF683B">
              <w:rPr>
                <w:rFonts w:ascii="Times New Roman" w:eastAsia="Times New Roman" w:hAnsi="Times New Roman" w:cs="Times New Roman"/>
                <w:sz w:val="24"/>
                <w:szCs w:val="24"/>
                <w:lang w:eastAsia="ru-RU"/>
              </w:rPr>
              <w:t>F2, 01</w:t>
            </w:r>
          </w:p>
        </w:tc>
      </w:tr>
      <w:tr w:rsidR="00C010B8" w:rsidRPr="00CF683B" w:rsidTr="00E80B60">
        <w:trPr>
          <w:cantSplit/>
          <w:trHeight w:val="810"/>
        </w:trPr>
        <w:tc>
          <w:tcPr>
            <w:tcW w:w="567" w:type="dxa"/>
            <w:vAlign w:val="center"/>
          </w:tcPr>
          <w:p w:rsidR="00C010B8" w:rsidRPr="00C010B8" w:rsidRDefault="00C010B8" w:rsidP="007D5F44">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11</w:t>
            </w:r>
          </w:p>
        </w:tc>
        <w:tc>
          <w:tcPr>
            <w:tcW w:w="3686" w:type="dxa"/>
          </w:tcPr>
          <w:p w:rsidR="00C010B8" w:rsidRPr="00C010B8" w:rsidRDefault="00C010B8" w:rsidP="002F50F2">
            <w:pPr>
              <w:spacing w:after="0" w:line="240" w:lineRule="auto"/>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Количество созданных и благоустроенных парков культуры и отдыха на территории Московской области</w:t>
            </w:r>
          </w:p>
        </w:tc>
        <w:tc>
          <w:tcPr>
            <w:tcW w:w="1985" w:type="dxa"/>
            <w:vAlign w:val="center"/>
          </w:tcPr>
          <w:p w:rsidR="00C010B8" w:rsidRPr="00C010B8" w:rsidRDefault="00C010B8" w:rsidP="005A0532">
            <w:pPr>
              <w:spacing w:after="0" w:line="240" w:lineRule="auto"/>
              <w:ind w:left="-70" w:right="-70"/>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C010B8" w:rsidRPr="00C010B8" w:rsidRDefault="00C010B8" w:rsidP="007F1947">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ед.</w:t>
            </w:r>
          </w:p>
        </w:tc>
        <w:tc>
          <w:tcPr>
            <w:tcW w:w="1700" w:type="dxa"/>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1</w:t>
            </w:r>
          </w:p>
        </w:tc>
        <w:tc>
          <w:tcPr>
            <w:tcW w:w="1135" w:type="dxa"/>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1</w:t>
            </w:r>
          </w:p>
        </w:tc>
        <w:tc>
          <w:tcPr>
            <w:tcW w:w="850" w:type="dxa"/>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1</w:t>
            </w:r>
          </w:p>
        </w:tc>
        <w:tc>
          <w:tcPr>
            <w:tcW w:w="850" w:type="dxa"/>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1</w:t>
            </w:r>
          </w:p>
        </w:tc>
        <w:tc>
          <w:tcPr>
            <w:tcW w:w="851" w:type="dxa"/>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1</w:t>
            </w:r>
          </w:p>
        </w:tc>
        <w:tc>
          <w:tcPr>
            <w:tcW w:w="850" w:type="dxa"/>
            <w:vAlign w:val="center"/>
          </w:tcPr>
          <w:p w:rsidR="00C010B8" w:rsidRPr="00C010B8" w:rsidRDefault="00C010B8" w:rsidP="007737EC">
            <w:pPr>
              <w:spacing w:after="0" w:line="240" w:lineRule="auto"/>
              <w:jc w:val="center"/>
              <w:rPr>
                <w:rFonts w:ascii="Times New Roman" w:eastAsia="Times New Roman" w:hAnsi="Times New Roman" w:cs="Times New Roman"/>
                <w:sz w:val="24"/>
                <w:szCs w:val="24"/>
                <w:lang w:eastAsia="ru-RU"/>
              </w:rPr>
            </w:pPr>
            <w:r w:rsidRPr="00C010B8">
              <w:rPr>
                <w:rFonts w:ascii="Times New Roman" w:eastAsia="Times New Roman" w:hAnsi="Times New Roman" w:cs="Times New Roman"/>
                <w:sz w:val="24"/>
                <w:szCs w:val="24"/>
                <w:lang w:eastAsia="ru-RU"/>
              </w:rPr>
              <w:t>1</w:t>
            </w:r>
          </w:p>
        </w:tc>
        <w:tc>
          <w:tcPr>
            <w:tcW w:w="1843" w:type="dxa"/>
            <w:vAlign w:val="center"/>
          </w:tcPr>
          <w:p w:rsidR="00C010B8" w:rsidRPr="00C010B8" w:rsidRDefault="00C010B8" w:rsidP="007737EC">
            <w:pPr>
              <w:spacing w:after="0"/>
              <w:jc w:val="center"/>
            </w:pPr>
            <w:r w:rsidRPr="00C010B8">
              <w:rPr>
                <w:rFonts w:ascii="Times New Roman" w:eastAsia="Times New Roman" w:hAnsi="Times New Roman" w:cs="Times New Roman"/>
                <w:sz w:val="24"/>
                <w:szCs w:val="24"/>
                <w:lang w:eastAsia="ru-RU"/>
              </w:rPr>
              <w:t>F2, 01</w:t>
            </w:r>
          </w:p>
        </w:tc>
      </w:tr>
      <w:tr w:rsidR="00C010B8" w:rsidRPr="00CF683B" w:rsidTr="0021519A">
        <w:trPr>
          <w:cantSplit/>
          <w:trHeight w:val="810"/>
        </w:trPr>
        <w:tc>
          <w:tcPr>
            <w:tcW w:w="567" w:type="dxa"/>
            <w:shd w:val="clear" w:color="auto" w:fill="auto"/>
            <w:vAlign w:val="center"/>
          </w:tcPr>
          <w:p w:rsidR="00C010B8" w:rsidRPr="0021519A" w:rsidRDefault="00C010B8" w:rsidP="007D5F44">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12</w:t>
            </w:r>
          </w:p>
        </w:tc>
        <w:tc>
          <w:tcPr>
            <w:tcW w:w="3686" w:type="dxa"/>
            <w:shd w:val="clear" w:color="auto" w:fill="auto"/>
          </w:tcPr>
          <w:p w:rsidR="00C010B8" w:rsidRPr="0021519A" w:rsidRDefault="00C010B8" w:rsidP="003352A2">
            <w:pPr>
              <w:spacing w:after="0" w:line="240" w:lineRule="auto"/>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Количество парков культуры и отдыха на территории Московской области, в которых благоустроены зоны для досуга и отдыха населения</w:t>
            </w:r>
          </w:p>
        </w:tc>
        <w:tc>
          <w:tcPr>
            <w:tcW w:w="1985" w:type="dxa"/>
            <w:shd w:val="clear" w:color="auto" w:fill="auto"/>
            <w:vAlign w:val="center"/>
          </w:tcPr>
          <w:p w:rsidR="00C010B8" w:rsidRPr="0021519A" w:rsidRDefault="00C010B8" w:rsidP="007D5F44">
            <w:pPr>
              <w:spacing w:line="240" w:lineRule="auto"/>
              <w:jc w:val="center"/>
              <w:rPr>
                <w:rFonts w:ascii="Times New Roman" w:eastAsia="Times New Roman" w:hAnsi="Times New Roman" w:cs="Times New Roman"/>
                <w:sz w:val="24"/>
                <w:szCs w:val="24"/>
              </w:rPr>
            </w:pPr>
            <w:r w:rsidRPr="0021519A">
              <w:rPr>
                <w:rFonts w:ascii="Times New Roman" w:eastAsia="Times New Roman" w:hAnsi="Times New Roman" w:cs="Times New Roman"/>
                <w:sz w:val="24"/>
                <w:szCs w:val="24"/>
              </w:rPr>
              <w:t>Отраслевой показатель</w:t>
            </w:r>
          </w:p>
        </w:tc>
        <w:tc>
          <w:tcPr>
            <w:tcW w:w="1134" w:type="dxa"/>
            <w:shd w:val="clear" w:color="auto" w:fill="auto"/>
            <w:vAlign w:val="center"/>
          </w:tcPr>
          <w:p w:rsidR="00C010B8" w:rsidRPr="0021519A" w:rsidRDefault="00C010B8" w:rsidP="007F1947">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ед.</w:t>
            </w:r>
          </w:p>
        </w:tc>
        <w:tc>
          <w:tcPr>
            <w:tcW w:w="1700" w:type="dxa"/>
            <w:shd w:val="clear" w:color="auto" w:fill="auto"/>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1135" w:type="dxa"/>
            <w:shd w:val="clear" w:color="auto" w:fill="auto"/>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850" w:type="dxa"/>
            <w:shd w:val="clear" w:color="auto" w:fill="auto"/>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850" w:type="dxa"/>
            <w:shd w:val="clear" w:color="auto" w:fill="auto"/>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851" w:type="dxa"/>
            <w:shd w:val="clear" w:color="auto" w:fill="auto"/>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850" w:type="dxa"/>
            <w:shd w:val="clear" w:color="auto" w:fill="auto"/>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1843" w:type="dxa"/>
            <w:shd w:val="clear" w:color="auto" w:fill="auto"/>
            <w:vAlign w:val="center"/>
          </w:tcPr>
          <w:p w:rsidR="00C010B8" w:rsidRPr="0021519A" w:rsidRDefault="00C010B8" w:rsidP="007737EC">
            <w:pPr>
              <w:spacing w:after="0"/>
              <w:jc w:val="center"/>
            </w:pPr>
            <w:r w:rsidRPr="0021519A">
              <w:rPr>
                <w:rFonts w:ascii="Times New Roman" w:eastAsia="Times New Roman" w:hAnsi="Times New Roman" w:cs="Times New Roman"/>
                <w:sz w:val="24"/>
                <w:szCs w:val="24"/>
                <w:lang w:eastAsia="ru-RU"/>
              </w:rPr>
              <w:t>F2, 01</w:t>
            </w:r>
          </w:p>
        </w:tc>
      </w:tr>
      <w:tr w:rsidR="00C010B8" w:rsidRPr="004220EF" w:rsidTr="00E80B60">
        <w:trPr>
          <w:cantSplit/>
          <w:trHeight w:val="810"/>
        </w:trPr>
        <w:tc>
          <w:tcPr>
            <w:tcW w:w="567" w:type="dxa"/>
            <w:vAlign w:val="center"/>
          </w:tcPr>
          <w:p w:rsidR="00C010B8" w:rsidRPr="0021519A" w:rsidRDefault="00C010B8" w:rsidP="007D5F44">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13</w:t>
            </w:r>
          </w:p>
        </w:tc>
        <w:tc>
          <w:tcPr>
            <w:tcW w:w="3686" w:type="dxa"/>
          </w:tcPr>
          <w:p w:rsidR="00C010B8" w:rsidRPr="0021519A" w:rsidRDefault="00C010B8" w:rsidP="00886B93">
            <w:pPr>
              <w:spacing w:after="0" w:line="240" w:lineRule="auto"/>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985" w:type="dxa"/>
            <w:vAlign w:val="center"/>
          </w:tcPr>
          <w:p w:rsidR="00C010B8" w:rsidRPr="0021519A" w:rsidRDefault="00C010B8" w:rsidP="005A0532">
            <w:pPr>
              <w:spacing w:after="0" w:line="240" w:lineRule="auto"/>
              <w:ind w:left="-70" w:right="-70"/>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Региональный проект «Формирование комфортной городской среды (Московская область)»</w:t>
            </w:r>
          </w:p>
        </w:tc>
        <w:tc>
          <w:tcPr>
            <w:tcW w:w="1134" w:type="dxa"/>
            <w:vAlign w:val="center"/>
          </w:tcPr>
          <w:p w:rsidR="00C010B8" w:rsidRPr="0021519A" w:rsidRDefault="00C010B8" w:rsidP="007F1947">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м2</w:t>
            </w:r>
          </w:p>
        </w:tc>
        <w:tc>
          <w:tcPr>
            <w:tcW w:w="1700" w:type="dxa"/>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1135" w:type="dxa"/>
            <w:vAlign w:val="center"/>
          </w:tcPr>
          <w:p w:rsidR="00C010B8" w:rsidRPr="0021519A" w:rsidRDefault="00C010B8" w:rsidP="007737EC">
            <w:pPr>
              <w:spacing w:after="0" w:line="240" w:lineRule="auto"/>
              <w:ind w:left="-70" w:right="-70"/>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11 799,83</w:t>
            </w:r>
          </w:p>
        </w:tc>
        <w:tc>
          <w:tcPr>
            <w:tcW w:w="850" w:type="dxa"/>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451,50</w:t>
            </w:r>
          </w:p>
        </w:tc>
        <w:tc>
          <w:tcPr>
            <w:tcW w:w="850" w:type="dxa"/>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851" w:type="dxa"/>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850" w:type="dxa"/>
            <w:vAlign w:val="center"/>
          </w:tcPr>
          <w:p w:rsidR="00C010B8" w:rsidRPr="0021519A" w:rsidRDefault="00C010B8" w:rsidP="007737EC">
            <w:pPr>
              <w:spacing w:after="0" w:line="240" w:lineRule="auto"/>
              <w:jc w:val="center"/>
              <w:rPr>
                <w:rFonts w:ascii="Times New Roman" w:eastAsia="Times New Roman" w:hAnsi="Times New Roman" w:cs="Times New Roman"/>
                <w:sz w:val="24"/>
                <w:szCs w:val="24"/>
                <w:lang w:eastAsia="ru-RU"/>
              </w:rPr>
            </w:pPr>
            <w:r w:rsidRPr="0021519A">
              <w:rPr>
                <w:rFonts w:ascii="Times New Roman" w:eastAsia="Times New Roman" w:hAnsi="Times New Roman" w:cs="Times New Roman"/>
                <w:sz w:val="24"/>
                <w:szCs w:val="24"/>
                <w:lang w:eastAsia="ru-RU"/>
              </w:rPr>
              <w:t>0</w:t>
            </w:r>
          </w:p>
        </w:tc>
        <w:tc>
          <w:tcPr>
            <w:tcW w:w="1843" w:type="dxa"/>
            <w:vAlign w:val="center"/>
          </w:tcPr>
          <w:p w:rsidR="00C010B8" w:rsidRPr="00CF683B" w:rsidRDefault="0021519A" w:rsidP="007737EC">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w:t>
            </w:r>
          </w:p>
        </w:tc>
      </w:tr>
      <w:tr w:rsidR="00C010B8" w:rsidRPr="004220EF" w:rsidTr="00E80B60">
        <w:trPr>
          <w:cantSplit/>
          <w:trHeight w:val="810"/>
        </w:trPr>
        <w:tc>
          <w:tcPr>
            <w:tcW w:w="567" w:type="dxa"/>
            <w:vAlign w:val="center"/>
          </w:tcPr>
          <w:p w:rsidR="00C010B8" w:rsidRPr="009B6BA7" w:rsidRDefault="00C010B8" w:rsidP="007D5F44">
            <w:pPr>
              <w:spacing w:after="0" w:line="240" w:lineRule="auto"/>
              <w:jc w:val="center"/>
              <w:rPr>
                <w:rFonts w:ascii="Times New Roman" w:eastAsia="Times New Roman" w:hAnsi="Times New Roman" w:cs="Times New Roman"/>
                <w:sz w:val="24"/>
                <w:szCs w:val="24"/>
                <w:lang w:eastAsia="ru-RU"/>
              </w:rPr>
            </w:pPr>
            <w:r w:rsidRPr="009B6BA7">
              <w:rPr>
                <w:rFonts w:ascii="Times New Roman" w:eastAsia="Times New Roman" w:hAnsi="Times New Roman" w:cs="Times New Roman"/>
                <w:sz w:val="24"/>
                <w:szCs w:val="24"/>
                <w:lang w:eastAsia="ru-RU"/>
              </w:rPr>
              <w:t>14</w:t>
            </w:r>
          </w:p>
        </w:tc>
        <w:tc>
          <w:tcPr>
            <w:tcW w:w="3686" w:type="dxa"/>
          </w:tcPr>
          <w:p w:rsidR="00C010B8" w:rsidRPr="009B6BA7" w:rsidRDefault="00C010B8" w:rsidP="00886B93">
            <w:pPr>
              <w:spacing w:after="0" w:line="240" w:lineRule="auto"/>
              <w:rPr>
                <w:rFonts w:ascii="Times New Roman" w:eastAsia="Times New Roman" w:hAnsi="Times New Roman" w:cs="Times New Roman"/>
                <w:sz w:val="24"/>
                <w:szCs w:val="24"/>
                <w:lang w:eastAsia="ru-RU"/>
              </w:rPr>
            </w:pPr>
            <w:r w:rsidRPr="009B6BA7">
              <w:rPr>
                <w:rFonts w:ascii="Times New Roman" w:eastAsia="Times New Roman" w:hAnsi="Times New Roman" w:cs="Times New Roman"/>
                <w:sz w:val="24"/>
                <w:szCs w:val="24"/>
                <w:lang w:eastAsia="ru-RU"/>
              </w:rPr>
              <w:t>Количество объектов благоустройства, в отношении которых проведены мероприятия по благоустройству, вне реализации национальных и федеральных проектов</w:t>
            </w:r>
          </w:p>
        </w:tc>
        <w:tc>
          <w:tcPr>
            <w:tcW w:w="1985" w:type="dxa"/>
            <w:vAlign w:val="center"/>
          </w:tcPr>
          <w:p w:rsidR="00C010B8" w:rsidRPr="009B6BA7" w:rsidRDefault="00C010B8" w:rsidP="007D5F44">
            <w:pPr>
              <w:spacing w:line="240" w:lineRule="auto"/>
              <w:jc w:val="center"/>
              <w:rPr>
                <w:rFonts w:ascii="Times New Roman" w:eastAsia="Times New Roman" w:hAnsi="Times New Roman" w:cs="Times New Roman"/>
                <w:sz w:val="24"/>
                <w:szCs w:val="24"/>
              </w:rPr>
            </w:pPr>
            <w:r w:rsidRPr="009B6BA7">
              <w:rPr>
                <w:rFonts w:ascii="Times New Roman" w:eastAsia="Times New Roman" w:hAnsi="Times New Roman" w:cs="Times New Roman"/>
                <w:sz w:val="24"/>
                <w:szCs w:val="24"/>
              </w:rPr>
              <w:t>Отраслевой показатель</w:t>
            </w:r>
          </w:p>
        </w:tc>
        <w:tc>
          <w:tcPr>
            <w:tcW w:w="1134" w:type="dxa"/>
            <w:vAlign w:val="center"/>
          </w:tcPr>
          <w:p w:rsidR="00C010B8" w:rsidRPr="009B6BA7" w:rsidRDefault="00C010B8" w:rsidP="007F1947">
            <w:pPr>
              <w:spacing w:after="0" w:line="240" w:lineRule="auto"/>
              <w:jc w:val="center"/>
              <w:rPr>
                <w:rFonts w:ascii="Times New Roman" w:eastAsia="Times New Roman" w:hAnsi="Times New Roman" w:cs="Times New Roman"/>
                <w:sz w:val="24"/>
                <w:szCs w:val="24"/>
                <w:lang w:eastAsia="ru-RU"/>
              </w:rPr>
            </w:pPr>
            <w:r w:rsidRPr="009B6BA7">
              <w:rPr>
                <w:rFonts w:ascii="Times New Roman" w:eastAsia="Times New Roman" w:hAnsi="Times New Roman" w:cs="Times New Roman"/>
                <w:sz w:val="24"/>
                <w:szCs w:val="24"/>
                <w:lang w:eastAsia="ru-RU"/>
              </w:rPr>
              <w:t>ед.</w:t>
            </w:r>
          </w:p>
        </w:tc>
        <w:tc>
          <w:tcPr>
            <w:tcW w:w="1700" w:type="dxa"/>
            <w:vAlign w:val="center"/>
          </w:tcPr>
          <w:p w:rsidR="00C010B8" w:rsidRPr="009B6BA7" w:rsidRDefault="00C010B8" w:rsidP="007737EC">
            <w:pPr>
              <w:spacing w:after="0" w:line="240" w:lineRule="auto"/>
              <w:jc w:val="center"/>
              <w:rPr>
                <w:rFonts w:ascii="Times New Roman" w:eastAsia="Times New Roman" w:hAnsi="Times New Roman" w:cs="Times New Roman"/>
                <w:sz w:val="24"/>
                <w:szCs w:val="24"/>
                <w:lang w:eastAsia="ru-RU"/>
              </w:rPr>
            </w:pPr>
            <w:r w:rsidRPr="009B6BA7">
              <w:rPr>
                <w:rFonts w:ascii="Times New Roman" w:eastAsia="Times New Roman" w:hAnsi="Times New Roman" w:cs="Times New Roman"/>
                <w:sz w:val="24"/>
                <w:szCs w:val="24"/>
                <w:lang w:eastAsia="ru-RU"/>
              </w:rPr>
              <w:t>0</w:t>
            </w:r>
          </w:p>
        </w:tc>
        <w:tc>
          <w:tcPr>
            <w:tcW w:w="1135" w:type="dxa"/>
            <w:vAlign w:val="center"/>
          </w:tcPr>
          <w:p w:rsidR="00C010B8" w:rsidRPr="009B6BA7" w:rsidRDefault="00C010B8" w:rsidP="007737EC">
            <w:pPr>
              <w:spacing w:after="0" w:line="240" w:lineRule="auto"/>
              <w:ind w:left="-70" w:right="-70"/>
              <w:jc w:val="center"/>
              <w:rPr>
                <w:rFonts w:ascii="Times New Roman" w:eastAsia="Times New Roman" w:hAnsi="Times New Roman" w:cs="Times New Roman"/>
                <w:sz w:val="24"/>
                <w:szCs w:val="24"/>
                <w:lang w:eastAsia="ru-RU"/>
              </w:rPr>
            </w:pPr>
            <w:r w:rsidRPr="009B6BA7">
              <w:rPr>
                <w:rFonts w:ascii="Times New Roman" w:eastAsia="Times New Roman" w:hAnsi="Times New Roman" w:cs="Times New Roman"/>
                <w:sz w:val="24"/>
                <w:szCs w:val="24"/>
                <w:lang w:eastAsia="ru-RU"/>
              </w:rPr>
              <w:t>0</w:t>
            </w:r>
          </w:p>
        </w:tc>
        <w:tc>
          <w:tcPr>
            <w:tcW w:w="850" w:type="dxa"/>
            <w:vAlign w:val="center"/>
          </w:tcPr>
          <w:p w:rsidR="00C010B8" w:rsidRPr="009B6BA7" w:rsidRDefault="00AF3E49" w:rsidP="007737E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50" w:type="dxa"/>
            <w:vAlign w:val="center"/>
          </w:tcPr>
          <w:p w:rsidR="00C010B8" w:rsidRPr="009B6BA7" w:rsidRDefault="00C010B8" w:rsidP="007737EC">
            <w:pPr>
              <w:spacing w:after="0" w:line="240" w:lineRule="auto"/>
              <w:jc w:val="center"/>
              <w:rPr>
                <w:rFonts w:ascii="Times New Roman" w:eastAsia="Times New Roman" w:hAnsi="Times New Roman" w:cs="Times New Roman"/>
                <w:sz w:val="24"/>
                <w:szCs w:val="24"/>
                <w:lang w:eastAsia="ru-RU"/>
              </w:rPr>
            </w:pPr>
            <w:r w:rsidRPr="009B6BA7">
              <w:rPr>
                <w:rFonts w:ascii="Times New Roman" w:eastAsia="Times New Roman" w:hAnsi="Times New Roman" w:cs="Times New Roman"/>
                <w:sz w:val="24"/>
                <w:szCs w:val="24"/>
                <w:lang w:eastAsia="ru-RU"/>
              </w:rPr>
              <w:t>0</w:t>
            </w:r>
          </w:p>
        </w:tc>
        <w:tc>
          <w:tcPr>
            <w:tcW w:w="851" w:type="dxa"/>
            <w:vAlign w:val="center"/>
          </w:tcPr>
          <w:p w:rsidR="00C010B8" w:rsidRPr="009B6BA7" w:rsidRDefault="00C010B8" w:rsidP="007737EC">
            <w:pPr>
              <w:spacing w:after="0" w:line="240" w:lineRule="auto"/>
              <w:jc w:val="center"/>
              <w:rPr>
                <w:rFonts w:ascii="Times New Roman" w:eastAsia="Times New Roman" w:hAnsi="Times New Roman" w:cs="Times New Roman"/>
                <w:sz w:val="24"/>
                <w:szCs w:val="24"/>
                <w:lang w:eastAsia="ru-RU"/>
              </w:rPr>
            </w:pPr>
            <w:r w:rsidRPr="009B6BA7">
              <w:rPr>
                <w:rFonts w:ascii="Times New Roman" w:eastAsia="Times New Roman" w:hAnsi="Times New Roman" w:cs="Times New Roman"/>
                <w:sz w:val="24"/>
                <w:szCs w:val="24"/>
                <w:lang w:eastAsia="ru-RU"/>
              </w:rPr>
              <w:t>0</w:t>
            </w:r>
          </w:p>
        </w:tc>
        <w:tc>
          <w:tcPr>
            <w:tcW w:w="850" w:type="dxa"/>
            <w:vAlign w:val="center"/>
          </w:tcPr>
          <w:p w:rsidR="00C010B8" w:rsidRPr="009B6BA7" w:rsidRDefault="00C010B8" w:rsidP="007737EC">
            <w:pPr>
              <w:spacing w:after="0" w:line="240" w:lineRule="auto"/>
              <w:jc w:val="center"/>
              <w:rPr>
                <w:rFonts w:ascii="Times New Roman" w:eastAsia="Times New Roman" w:hAnsi="Times New Roman" w:cs="Times New Roman"/>
                <w:sz w:val="24"/>
                <w:szCs w:val="24"/>
                <w:lang w:eastAsia="ru-RU"/>
              </w:rPr>
            </w:pPr>
            <w:r w:rsidRPr="009B6BA7">
              <w:rPr>
                <w:rFonts w:ascii="Times New Roman" w:eastAsia="Times New Roman" w:hAnsi="Times New Roman" w:cs="Times New Roman"/>
                <w:sz w:val="24"/>
                <w:szCs w:val="24"/>
                <w:lang w:eastAsia="ru-RU"/>
              </w:rPr>
              <w:t>0</w:t>
            </w:r>
          </w:p>
        </w:tc>
        <w:tc>
          <w:tcPr>
            <w:tcW w:w="1843" w:type="dxa"/>
            <w:vAlign w:val="center"/>
          </w:tcPr>
          <w:p w:rsidR="00C010B8" w:rsidRPr="009B6BA7" w:rsidRDefault="00C010B8" w:rsidP="007737EC">
            <w:pPr>
              <w:spacing w:after="0"/>
              <w:jc w:val="center"/>
              <w:rPr>
                <w:rFonts w:ascii="Times New Roman" w:eastAsia="Times New Roman" w:hAnsi="Times New Roman" w:cs="Times New Roman"/>
                <w:sz w:val="24"/>
                <w:szCs w:val="24"/>
                <w:lang w:eastAsia="ru-RU"/>
              </w:rPr>
            </w:pPr>
            <w:r w:rsidRPr="009B6BA7">
              <w:rPr>
                <w:rFonts w:ascii="Times New Roman" w:eastAsia="Times New Roman" w:hAnsi="Times New Roman" w:cs="Times New Roman"/>
                <w:sz w:val="24"/>
                <w:szCs w:val="24"/>
                <w:lang w:eastAsia="ru-RU"/>
              </w:rPr>
              <w:t>01</w:t>
            </w:r>
          </w:p>
        </w:tc>
      </w:tr>
      <w:tr w:rsidR="00C010B8" w:rsidRPr="004220EF" w:rsidTr="00E80B60">
        <w:trPr>
          <w:cantSplit/>
          <w:trHeight w:val="810"/>
        </w:trPr>
        <w:tc>
          <w:tcPr>
            <w:tcW w:w="567" w:type="dxa"/>
            <w:vAlign w:val="center"/>
          </w:tcPr>
          <w:p w:rsidR="00C010B8" w:rsidRPr="00BB1023" w:rsidRDefault="00C010B8" w:rsidP="0021519A">
            <w:pPr>
              <w:spacing w:after="0" w:line="240" w:lineRule="auto"/>
              <w:jc w:val="center"/>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1</w:t>
            </w:r>
            <w:r w:rsidR="0021519A">
              <w:rPr>
                <w:rFonts w:ascii="Times New Roman" w:eastAsia="Times New Roman" w:hAnsi="Times New Roman" w:cs="Times New Roman"/>
                <w:sz w:val="24"/>
                <w:szCs w:val="24"/>
                <w:lang w:eastAsia="ru-RU"/>
              </w:rPr>
              <w:t>5</w:t>
            </w:r>
          </w:p>
        </w:tc>
        <w:tc>
          <w:tcPr>
            <w:tcW w:w="3686" w:type="dxa"/>
          </w:tcPr>
          <w:p w:rsidR="00C010B8" w:rsidRPr="00BB1023" w:rsidRDefault="00C010B8" w:rsidP="00886B93">
            <w:pPr>
              <w:spacing w:after="0" w:line="240" w:lineRule="auto"/>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Соответствие внешнего вида ограждений региональным требованиям</w:t>
            </w:r>
          </w:p>
        </w:tc>
        <w:tc>
          <w:tcPr>
            <w:tcW w:w="1985" w:type="dxa"/>
            <w:vAlign w:val="center"/>
          </w:tcPr>
          <w:p w:rsidR="00C010B8" w:rsidRPr="00BB1023" w:rsidRDefault="00C010B8" w:rsidP="00F95BCD">
            <w:pPr>
              <w:spacing w:after="0" w:line="240" w:lineRule="auto"/>
              <w:ind w:left="-70" w:right="-7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Рейтинг - 45</w:t>
            </w:r>
          </w:p>
        </w:tc>
        <w:tc>
          <w:tcPr>
            <w:tcW w:w="1134" w:type="dxa"/>
            <w:vAlign w:val="center"/>
          </w:tcPr>
          <w:p w:rsidR="00C010B8" w:rsidRPr="00BB1023" w:rsidRDefault="00C010B8" w:rsidP="007737EC">
            <w:pPr>
              <w:spacing w:after="0" w:line="240" w:lineRule="auto"/>
              <w:jc w:val="center"/>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балл</w:t>
            </w:r>
          </w:p>
        </w:tc>
        <w:tc>
          <w:tcPr>
            <w:tcW w:w="1700" w:type="dxa"/>
            <w:vAlign w:val="center"/>
          </w:tcPr>
          <w:p w:rsidR="00C010B8" w:rsidRPr="00BB1023" w:rsidRDefault="00C010B8" w:rsidP="007737EC">
            <w:pPr>
              <w:spacing w:after="0" w:line="240" w:lineRule="auto"/>
              <w:jc w:val="center"/>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0</w:t>
            </w:r>
          </w:p>
        </w:tc>
        <w:tc>
          <w:tcPr>
            <w:tcW w:w="1135" w:type="dxa"/>
            <w:vAlign w:val="center"/>
          </w:tcPr>
          <w:p w:rsidR="00C010B8" w:rsidRPr="00BB1023" w:rsidRDefault="00C010B8" w:rsidP="007737EC">
            <w:pPr>
              <w:spacing w:after="0" w:line="240" w:lineRule="auto"/>
              <w:ind w:left="-70" w:right="-70"/>
              <w:jc w:val="center"/>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0</w:t>
            </w:r>
          </w:p>
        </w:tc>
        <w:tc>
          <w:tcPr>
            <w:tcW w:w="850" w:type="dxa"/>
            <w:vAlign w:val="center"/>
          </w:tcPr>
          <w:p w:rsidR="00C010B8" w:rsidRPr="00BB1023" w:rsidRDefault="00C010B8" w:rsidP="007737EC">
            <w:pPr>
              <w:spacing w:after="0" w:line="240" w:lineRule="auto"/>
              <w:jc w:val="center"/>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10</w:t>
            </w:r>
          </w:p>
        </w:tc>
        <w:tc>
          <w:tcPr>
            <w:tcW w:w="850" w:type="dxa"/>
            <w:vAlign w:val="center"/>
          </w:tcPr>
          <w:p w:rsidR="00C010B8" w:rsidRPr="00BB1023" w:rsidRDefault="00C010B8" w:rsidP="007737EC">
            <w:pPr>
              <w:spacing w:after="0" w:line="240" w:lineRule="auto"/>
              <w:jc w:val="center"/>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0</w:t>
            </w:r>
          </w:p>
        </w:tc>
        <w:tc>
          <w:tcPr>
            <w:tcW w:w="851" w:type="dxa"/>
            <w:vAlign w:val="center"/>
          </w:tcPr>
          <w:p w:rsidR="00C010B8" w:rsidRPr="00BB1023" w:rsidRDefault="00C010B8" w:rsidP="007737EC">
            <w:pPr>
              <w:spacing w:after="0" w:line="240" w:lineRule="auto"/>
              <w:jc w:val="center"/>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0</w:t>
            </w:r>
          </w:p>
        </w:tc>
        <w:tc>
          <w:tcPr>
            <w:tcW w:w="850" w:type="dxa"/>
            <w:vAlign w:val="center"/>
          </w:tcPr>
          <w:p w:rsidR="00C010B8" w:rsidRPr="00BB1023" w:rsidRDefault="00C010B8" w:rsidP="007737EC">
            <w:pPr>
              <w:spacing w:after="0" w:line="240" w:lineRule="auto"/>
              <w:jc w:val="center"/>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0</w:t>
            </w:r>
          </w:p>
        </w:tc>
        <w:tc>
          <w:tcPr>
            <w:tcW w:w="1843" w:type="dxa"/>
            <w:vAlign w:val="center"/>
          </w:tcPr>
          <w:p w:rsidR="00C010B8" w:rsidRPr="00BB1023" w:rsidRDefault="00C010B8" w:rsidP="007737EC">
            <w:pPr>
              <w:spacing w:after="0"/>
              <w:jc w:val="center"/>
              <w:rPr>
                <w:rFonts w:ascii="Times New Roman" w:eastAsia="Times New Roman" w:hAnsi="Times New Roman" w:cs="Times New Roman"/>
                <w:sz w:val="24"/>
                <w:szCs w:val="24"/>
                <w:lang w:eastAsia="ru-RU"/>
              </w:rPr>
            </w:pPr>
            <w:r w:rsidRPr="00BB1023">
              <w:rPr>
                <w:rFonts w:ascii="Times New Roman" w:eastAsia="Times New Roman" w:hAnsi="Times New Roman" w:cs="Times New Roman"/>
                <w:sz w:val="24"/>
                <w:szCs w:val="24"/>
                <w:lang w:eastAsia="ru-RU"/>
              </w:rPr>
              <w:t>01</w:t>
            </w:r>
          </w:p>
        </w:tc>
      </w:tr>
      <w:tr w:rsidR="00C010B8" w:rsidRPr="004220EF" w:rsidTr="00E80B60">
        <w:trPr>
          <w:cantSplit/>
          <w:trHeight w:val="447"/>
        </w:trPr>
        <w:tc>
          <w:tcPr>
            <w:tcW w:w="15451" w:type="dxa"/>
            <w:gridSpan w:val="11"/>
          </w:tcPr>
          <w:p w:rsidR="00C010B8" w:rsidRPr="00AE37B4" w:rsidRDefault="00C010B8" w:rsidP="006914F7">
            <w:pPr>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 xml:space="preserve">Подпрограмма </w:t>
            </w:r>
            <w:r w:rsidRPr="00AE37B4">
              <w:rPr>
                <w:rFonts w:ascii="Times New Roman" w:eastAsia="Times New Roman" w:hAnsi="Times New Roman" w:cs="Times New Roman"/>
                <w:sz w:val="24"/>
                <w:szCs w:val="24"/>
                <w:lang w:val="en-US" w:eastAsia="ru-RU"/>
              </w:rPr>
              <w:t>II</w:t>
            </w:r>
            <w:r w:rsidRPr="00AE37B4">
              <w:rPr>
                <w:rFonts w:ascii="Times New Roman" w:eastAsia="Times New Roman" w:hAnsi="Times New Roman" w:cs="Times New Roman"/>
                <w:sz w:val="24"/>
                <w:szCs w:val="24"/>
                <w:lang w:eastAsia="ru-RU"/>
              </w:rPr>
              <w:t xml:space="preserve"> «Благоустройство территорий»</w:t>
            </w:r>
          </w:p>
        </w:tc>
      </w:tr>
      <w:tr w:rsidR="00C010B8" w:rsidRPr="004220EF" w:rsidTr="00E80B60">
        <w:trPr>
          <w:cantSplit/>
          <w:trHeight w:val="571"/>
        </w:trPr>
        <w:tc>
          <w:tcPr>
            <w:tcW w:w="567" w:type="dxa"/>
            <w:vAlign w:val="center"/>
          </w:tcPr>
          <w:p w:rsidR="00C010B8" w:rsidRPr="00AE37B4" w:rsidRDefault="0021519A" w:rsidP="00511C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686" w:type="dxa"/>
          </w:tcPr>
          <w:p w:rsidR="00C010B8" w:rsidRPr="00AE37B4" w:rsidRDefault="00C010B8" w:rsidP="002F50F2">
            <w:pPr>
              <w:spacing w:after="0" w:line="240" w:lineRule="auto"/>
              <w:rPr>
                <w:rFonts w:ascii="Times New Roman" w:hAnsi="Times New Roman" w:cs="Times New Roman"/>
                <w:sz w:val="24"/>
                <w:szCs w:val="24"/>
              </w:rPr>
            </w:pPr>
            <w:r w:rsidRPr="00AE37B4">
              <w:rPr>
                <w:rFonts w:ascii="Times New Roman" w:hAnsi="Times New Roman" w:cs="Times New Roman"/>
                <w:sz w:val="24"/>
                <w:szCs w:val="24"/>
              </w:rPr>
              <w:t>Площадь отремонтированного асфальтового покрытия</w:t>
            </w:r>
          </w:p>
        </w:tc>
        <w:tc>
          <w:tcPr>
            <w:tcW w:w="1985" w:type="dxa"/>
            <w:vAlign w:val="center"/>
          </w:tcPr>
          <w:p w:rsidR="00C010B8" w:rsidRPr="00AE37B4" w:rsidRDefault="00C010B8" w:rsidP="00E4495D">
            <w:pPr>
              <w:spacing w:after="0" w:line="240" w:lineRule="auto"/>
              <w:ind w:left="-70" w:right="-70"/>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Муниципальный</w:t>
            </w:r>
          </w:p>
        </w:tc>
        <w:tc>
          <w:tcPr>
            <w:tcW w:w="1134" w:type="dxa"/>
            <w:vAlign w:val="center"/>
          </w:tcPr>
          <w:p w:rsidR="00C010B8" w:rsidRPr="00AE37B4" w:rsidRDefault="00C010B8" w:rsidP="00F937B8">
            <w:pPr>
              <w:spacing w:after="0" w:line="240" w:lineRule="auto"/>
              <w:jc w:val="center"/>
            </w:pPr>
            <w:r w:rsidRPr="00AE37B4">
              <w:rPr>
                <w:rFonts w:ascii="Times New Roman" w:eastAsia="Times New Roman" w:hAnsi="Times New Roman" w:cs="Times New Roman"/>
                <w:sz w:val="24"/>
                <w:szCs w:val="24"/>
                <w:lang w:eastAsia="ru-RU"/>
              </w:rPr>
              <w:t>м2</w:t>
            </w:r>
          </w:p>
        </w:tc>
        <w:tc>
          <w:tcPr>
            <w:tcW w:w="1700" w:type="dxa"/>
            <w:vAlign w:val="center"/>
          </w:tcPr>
          <w:p w:rsidR="00C010B8" w:rsidRPr="00AE37B4" w:rsidRDefault="00C010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0,00</w:t>
            </w:r>
          </w:p>
        </w:tc>
        <w:tc>
          <w:tcPr>
            <w:tcW w:w="1135" w:type="dxa"/>
            <w:vAlign w:val="center"/>
          </w:tcPr>
          <w:p w:rsidR="00C010B8" w:rsidRPr="00AE37B4" w:rsidRDefault="00C010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0,00</w:t>
            </w:r>
          </w:p>
        </w:tc>
        <w:tc>
          <w:tcPr>
            <w:tcW w:w="850" w:type="dxa"/>
            <w:vAlign w:val="center"/>
          </w:tcPr>
          <w:p w:rsidR="00C010B8" w:rsidRPr="00AE37B4" w:rsidRDefault="00461520" w:rsidP="00461520">
            <w:pPr>
              <w:spacing w:after="0" w:line="240" w:lineRule="auto"/>
              <w:ind w:left="-71" w:right="-6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11263,0</w:t>
            </w:r>
          </w:p>
        </w:tc>
        <w:tc>
          <w:tcPr>
            <w:tcW w:w="850" w:type="dxa"/>
            <w:vAlign w:val="center"/>
          </w:tcPr>
          <w:p w:rsidR="00C010B8" w:rsidRPr="00AE37B4" w:rsidRDefault="00C010B8" w:rsidP="00F937B8">
            <w:pPr>
              <w:spacing w:after="0" w:line="240" w:lineRule="auto"/>
              <w:ind w:left="-71" w:right="-69"/>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9700,0</w:t>
            </w:r>
          </w:p>
        </w:tc>
        <w:tc>
          <w:tcPr>
            <w:tcW w:w="851" w:type="dxa"/>
            <w:vAlign w:val="center"/>
          </w:tcPr>
          <w:p w:rsidR="00C010B8" w:rsidRPr="00AE37B4" w:rsidRDefault="00C010B8" w:rsidP="00F937B8">
            <w:pPr>
              <w:spacing w:after="0" w:line="240" w:lineRule="auto"/>
              <w:ind w:left="-71" w:right="-69"/>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9700,0</w:t>
            </w:r>
          </w:p>
        </w:tc>
        <w:tc>
          <w:tcPr>
            <w:tcW w:w="850" w:type="dxa"/>
            <w:vAlign w:val="center"/>
          </w:tcPr>
          <w:p w:rsidR="00C010B8" w:rsidRPr="00AE37B4" w:rsidRDefault="00C010B8" w:rsidP="00F937B8">
            <w:pPr>
              <w:spacing w:after="0" w:line="240" w:lineRule="auto"/>
              <w:ind w:left="-71" w:right="-69"/>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9700,0</w:t>
            </w:r>
          </w:p>
        </w:tc>
        <w:tc>
          <w:tcPr>
            <w:tcW w:w="1843" w:type="dxa"/>
            <w:vAlign w:val="center"/>
          </w:tcPr>
          <w:p w:rsidR="00C010B8" w:rsidRPr="00AE37B4" w:rsidRDefault="00C010B8" w:rsidP="00847991">
            <w:pPr>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01</w:t>
            </w:r>
          </w:p>
        </w:tc>
      </w:tr>
      <w:tr w:rsidR="00C010B8" w:rsidRPr="004220EF" w:rsidTr="00E80B60">
        <w:trPr>
          <w:cantSplit/>
          <w:trHeight w:val="990"/>
        </w:trPr>
        <w:tc>
          <w:tcPr>
            <w:tcW w:w="567" w:type="dxa"/>
            <w:vAlign w:val="center"/>
          </w:tcPr>
          <w:p w:rsidR="00C010B8" w:rsidRPr="00AE37B4" w:rsidRDefault="0021519A" w:rsidP="00511C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w:t>
            </w:r>
          </w:p>
        </w:tc>
        <w:tc>
          <w:tcPr>
            <w:tcW w:w="3686" w:type="dxa"/>
          </w:tcPr>
          <w:p w:rsidR="00C010B8" w:rsidRPr="00AE37B4" w:rsidRDefault="00C010B8" w:rsidP="002F50F2">
            <w:pPr>
              <w:spacing w:after="0" w:line="240" w:lineRule="auto"/>
              <w:rPr>
                <w:rFonts w:ascii="Times New Roman" w:hAnsi="Times New Roman" w:cs="Times New Roman"/>
                <w:sz w:val="24"/>
                <w:szCs w:val="24"/>
              </w:rPr>
            </w:pPr>
            <w:r w:rsidRPr="00AE37B4">
              <w:rPr>
                <w:rFonts w:ascii="Times New Roman" w:hAnsi="Times New Roman" w:cs="Times New Roman"/>
                <w:sz w:val="24"/>
                <w:szCs w:val="24"/>
              </w:rPr>
              <w:t>Доля освещенных улиц, проездов, набережных в границах населенных пунктов городских округов</w:t>
            </w:r>
          </w:p>
        </w:tc>
        <w:tc>
          <w:tcPr>
            <w:tcW w:w="1985" w:type="dxa"/>
            <w:vAlign w:val="center"/>
          </w:tcPr>
          <w:p w:rsidR="00C010B8" w:rsidRPr="00AE37B4" w:rsidRDefault="00C010B8" w:rsidP="005A0532">
            <w:pPr>
              <w:spacing w:line="240" w:lineRule="auto"/>
              <w:ind w:left="-70" w:right="-70"/>
              <w:jc w:val="center"/>
              <w:rPr>
                <w:rFonts w:ascii="Times New Roman" w:eastAsia="Times New Roman" w:hAnsi="Times New Roman" w:cs="Times New Roman"/>
                <w:sz w:val="24"/>
                <w:szCs w:val="24"/>
              </w:rPr>
            </w:pPr>
            <w:r w:rsidRPr="00AE37B4">
              <w:rPr>
                <w:rFonts w:ascii="Times New Roman" w:eastAsia="Times New Roman" w:hAnsi="Times New Roman" w:cs="Times New Roman"/>
                <w:sz w:val="24"/>
                <w:szCs w:val="24"/>
                <w:lang w:eastAsia="ru-RU"/>
              </w:rPr>
              <w:t>Муниципальный</w:t>
            </w:r>
          </w:p>
        </w:tc>
        <w:tc>
          <w:tcPr>
            <w:tcW w:w="1134" w:type="dxa"/>
            <w:vAlign w:val="center"/>
          </w:tcPr>
          <w:p w:rsidR="00C010B8" w:rsidRPr="00AE37B4" w:rsidRDefault="00C010B8" w:rsidP="00847991">
            <w:pPr>
              <w:spacing w:line="240" w:lineRule="auto"/>
              <w:jc w:val="center"/>
              <w:rPr>
                <w:rFonts w:ascii="Times New Roman" w:eastAsia="Times New Roman" w:hAnsi="Times New Roman" w:cs="Times New Roman"/>
                <w:sz w:val="24"/>
                <w:szCs w:val="24"/>
              </w:rPr>
            </w:pPr>
            <w:r w:rsidRPr="00AE37B4">
              <w:rPr>
                <w:rFonts w:ascii="Times New Roman" w:eastAsia="Times New Roman" w:hAnsi="Times New Roman" w:cs="Times New Roman"/>
                <w:sz w:val="24"/>
                <w:szCs w:val="24"/>
              </w:rPr>
              <w:t>%</w:t>
            </w:r>
          </w:p>
        </w:tc>
        <w:tc>
          <w:tcPr>
            <w:tcW w:w="1700" w:type="dxa"/>
            <w:vAlign w:val="center"/>
          </w:tcPr>
          <w:p w:rsidR="00C010B8" w:rsidRPr="00AE37B4" w:rsidRDefault="00C010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99,37</w:t>
            </w:r>
          </w:p>
        </w:tc>
        <w:tc>
          <w:tcPr>
            <w:tcW w:w="1135" w:type="dxa"/>
            <w:vAlign w:val="center"/>
          </w:tcPr>
          <w:p w:rsidR="00C010B8" w:rsidRPr="00AE37B4" w:rsidRDefault="00C010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100</w:t>
            </w:r>
          </w:p>
        </w:tc>
        <w:tc>
          <w:tcPr>
            <w:tcW w:w="850" w:type="dxa"/>
            <w:vAlign w:val="center"/>
          </w:tcPr>
          <w:p w:rsidR="00C010B8" w:rsidRPr="00AE37B4" w:rsidRDefault="00C010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100</w:t>
            </w:r>
          </w:p>
        </w:tc>
        <w:tc>
          <w:tcPr>
            <w:tcW w:w="850" w:type="dxa"/>
            <w:vAlign w:val="center"/>
          </w:tcPr>
          <w:p w:rsidR="00C010B8" w:rsidRPr="00AE37B4" w:rsidRDefault="00C010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100</w:t>
            </w:r>
          </w:p>
        </w:tc>
        <w:tc>
          <w:tcPr>
            <w:tcW w:w="851" w:type="dxa"/>
            <w:vAlign w:val="center"/>
          </w:tcPr>
          <w:p w:rsidR="00C010B8" w:rsidRPr="00AE37B4" w:rsidRDefault="00C010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100</w:t>
            </w:r>
          </w:p>
        </w:tc>
        <w:tc>
          <w:tcPr>
            <w:tcW w:w="850" w:type="dxa"/>
            <w:vAlign w:val="center"/>
          </w:tcPr>
          <w:p w:rsidR="00C010B8" w:rsidRPr="00AE37B4" w:rsidRDefault="00C010B8" w:rsidP="006914F7">
            <w:pPr>
              <w:widowControl w:val="0"/>
              <w:autoSpaceDE w:val="0"/>
              <w:autoSpaceDN w:val="0"/>
              <w:adjustRightInd w:val="0"/>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100</w:t>
            </w:r>
          </w:p>
        </w:tc>
        <w:tc>
          <w:tcPr>
            <w:tcW w:w="1843" w:type="dxa"/>
            <w:vAlign w:val="center"/>
          </w:tcPr>
          <w:p w:rsidR="00C010B8" w:rsidRPr="00AE37B4" w:rsidRDefault="00C010B8" w:rsidP="00847991">
            <w:pPr>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01</w:t>
            </w:r>
          </w:p>
        </w:tc>
      </w:tr>
      <w:tr w:rsidR="00C010B8" w:rsidRPr="004220EF" w:rsidTr="00E80B60">
        <w:trPr>
          <w:cantSplit/>
          <w:trHeight w:val="431"/>
        </w:trPr>
        <w:tc>
          <w:tcPr>
            <w:tcW w:w="15451" w:type="dxa"/>
            <w:gridSpan w:val="11"/>
            <w:vAlign w:val="center"/>
          </w:tcPr>
          <w:p w:rsidR="00C010B8" w:rsidRPr="00AE37B4" w:rsidRDefault="00C010B8" w:rsidP="002F50F2">
            <w:pPr>
              <w:suppressAutoHyphens/>
              <w:autoSpaceDE w:val="0"/>
              <w:spacing w:after="0" w:line="200" w:lineRule="atLeast"/>
              <w:jc w:val="center"/>
              <w:rPr>
                <w:rFonts w:ascii="Times New Roman" w:eastAsia="Times New Roman" w:hAnsi="Times New Roman" w:cs="Times New Roman"/>
                <w:color w:val="000000"/>
                <w:kern w:val="1"/>
                <w:sz w:val="24"/>
                <w:szCs w:val="24"/>
                <w:lang w:eastAsia="hi-IN" w:bidi="hi-IN"/>
              </w:rPr>
            </w:pPr>
            <w:r w:rsidRPr="00AE37B4">
              <w:rPr>
                <w:rFonts w:ascii="Times New Roman" w:eastAsia="Times New Roman" w:hAnsi="Times New Roman" w:cs="Times New Roman"/>
                <w:color w:val="000000"/>
                <w:kern w:val="1"/>
                <w:sz w:val="24"/>
                <w:szCs w:val="24"/>
                <w:lang w:eastAsia="hi-IN" w:bidi="hi-IN"/>
              </w:rPr>
              <w:t xml:space="preserve">Подпрограмма </w:t>
            </w:r>
            <w:r w:rsidRPr="00AE37B4">
              <w:rPr>
                <w:rFonts w:ascii="Times New Roman" w:eastAsia="Times New Roman" w:hAnsi="Times New Roman" w:cs="Times New Roman"/>
                <w:color w:val="000000"/>
                <w:kern w:val="1"/>
                <w:sz w:val="24"/>
                <w:szCs w:val="24"/>
                <w:lang w:val="en-US" w:eastAsia="hi-IN" w:bidi="hi-IN"/>
              </w:rPr>
              <w:t>III</w:t>
            </w:r>
            <w:r w:rsidRPr="00AE37B4">
              <w:rPr>
                <w:rFonts w:ascii="Times New Roman" w:eastAsia="Times New Roman" w:hAnsi="Times New Roman" w:cs="Times New Roman"/>
                <w:color w:val="000000"/>
                <w:kern w:val="1"/>
                <w:sz w:val="24"/>
                <w:szCs w:val="24"/>
                <w:lang w:eastAsia="hi-IN" w:bidi="hi-IN"/>
              </w:rPr>
              <w:t xml:space="preserve"> «Создание условий для обеспечения комфортного проживания жителей в многоквартирных домах</w:t>
            </w:r>
            <w:r w:rsidR="00B70B45">
              <w:rPr>
                <w:rFonts w:ascii="Times New Roman" w:eastAsia="Times New Roman" w:hAnsi="Times New Roman" w:cs="Times New Roman"/>
                <w:color w:val="000000"/>
                <w:kern w:val="1"/>
                <w:sz w:val="24"/>
                <w:szCs w:val="24"/>
                <w:lang w:eastAsia="hi-IN" w:bidi="hi-IN"/>
              </w:rPr>
              <w:t xml:space="preserve"> Московской области</w:t>
            </w:r>
            <w:r w:rsidRPr="00AE37B4">
              <w:rPr>
                <w:rFonts w:ascii="Times New Roman" w:eastAsia="Times New Roman" w:hAnsi="Times New Roman" w:cs="Times New Roman"/>
                <w:color w:val="000000"/>
                <w:kern w:val="1"/>
                <w:sz w:val="24"/>
                <w:szCs w:val="24"/>
                <w:lang w:eastAsia="hi-IN" w:bidi="hi-IN"/>
              </w:rPr>
              <w:t>»</w:t>
            </w:r>
          </w:p>
        </w:tc>
      </w:tr>
      <w:tr w:rsidR="00C010B8" w:rsidRPr="004220EF" w:rsidTr="00E80B60">
        <w:trPr>
          <w:cantSplit/>
          <w:trHeight w:val="685"/>
        </w:trPr>
        <w:tc>
          <w:tcPr>
            <w:tcW w:w="567" w:type="dxa"/>
            <w:vAlign w:val="center"/>
          </w:tcPr>
          <w:p w:rsidR="00C010B8" w:rsidRPr="00AE37B4" w:rsidRDefault="00C010B8" w:rsidP="00511C8A">
            <w:pPr>
              <w:autoSpaceDE w:val="0"/>
              <w:autoSpaceDN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1</w:t>
            </w:r>
          </w:p>
        </w:tc>
        <w:tc>
          <w:tcPr>
            <w:tcW w:w="3686" w:type="dxa"/>
            <w:vAlign w:val="center"/>
          </w:tcPr>
          <w:p w:rsidR="00C010B8" w:rsidRPr="00AE37B4" w:rsidRDefault="00C010B8" w:rsidP="002F50F2">
            <w:pPr>
              <w:autoSpaceDE w:val="0"/>
              <w:autoSpaceDN w:val="0"/>
              <w:adjustRightInd w:val="0"/>
              <w:spacing w:after="0" w:line="240" w:lineRule="auto"/>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Количество отремонтированных подъездов МКД</w:t>
            </w:r>
          </w:p>
        </w:tc>
        <w:tc>
          <w:tcPr>
            <w:tcW w:w="1985" w:type="dxa"/>
            <w:vAlign w:val="center"/>
          </w:tcPr>
          <w:p w:rsidR="00C010B8" w:rsidRPr="00AE37B4" w:rsidRDefault="00C010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C010B8" w:rsidRPr="00AE37B4" w:rsidRDefault="00C010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ед.</w:t>
            </w:r>
          </w:p>
        </w:tc>
        <w:tc>
          <w:tcPr>
            <w:tcW w:w="1700" w:type="dxa"/>
            <w:vAlign w:val="center"/>
          </w:tcPr>
          <w:p w:rsidR="00C010B8" w:rsidRPr="00AE37B4" w:rsidRDefault="00C010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w:t>
            </w:r>
          </w:p>
        </w:tc>
        <w:tc>
          <w:tcPr>
            <w:tcW w:w="1135" w:type="dxa"/>
            <w:vAlign w:val="center"/>
          </w:tcPr>
          <w:p w:rsidR="00C010B8" w:rsidRPr="00AE37B4" w:rsidRDefault="00C010B8" w:rsidP="00310B34">
            <w:pPr>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41</w:t>
            </w:r>
          </w:p>
        </w:tc>
        <w:tc>
          <w:tcPr>
            <w:tcW w:w="850" w:type="dxa"/>
            <w:vAlign w:val="center"/>
          </w:tcPr>
          <w:p w:rsidR="00C010B8" w:rsidRPr="009B6BA7" w:rsidRDefault="009B6BA7" w:rsidP="00847991">
            <w:pPr>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50</w:t>
            </w:r>
          </w:p>
        </w:tc>
        <w:tc>
          <w:tcPr>
            <w:tcW w:w="850" w:type="dxa"/>
            <w:vAlign w:val="center"/>
          </w:tcPr>
          <w:p w:rsidR="00C010B8" w:rsidRPr="00AE37B4" w:rsidRDefault="00C010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w:t>
            </w:r>
          </w:p>
        </w:tc>
        <w:tc>
          <w:tcPr>
            <w:tcW w:w="851" w:type="dxa"/>
            <w:vAlign w:val="center"/>
          </w:tcPr>
          <w:p w:rsidR="00C010B8" w:rsidRPr="00AE37B4" w:rsidRDefault="00C010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w:t>
            </w:r>
          </w:p>
        </w:tc>
        <w:tc>
          <w:tcPr>
            <w:tcW w:w="850" w:type="dxa"/>
            <w:vAlign w:val="center"/>
          </w:tcPr>
          <w:p w:rsidR="00C010B8" w:rsidRPr="00AE37B4" w:rsidRDefault="00C010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w:t>
            </w:r>
          </w:p>
        </w:tc>
        <w:tc>
          <w:tcPr>
            <w:tcW w:w="1843" w:type="dxa"/>
            <w:vAlign w:val="center"/>
          </w:tcPr>
          <w:p w:rsidR="00C010B8" w:rsidRPr="00AE37B4" w:rsidRDefault="00C010B8" w:rsidP="006C7EAA">
            <w:pPr>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01</w:t>
            </w:r>
          </w:p>
        </w:tc>
      </w:tr>
      <w:tr w:rsidR="00C010B8" w:rsidRPr="004220EF" w:rsidTr="00E80B60">
        <w:trPr>
          <w:cantSplit/>
          <w:trHeight w:val="1262"/>
        </w:trPr>
        <w:tc>
          <w:tcPr>
            <w:tcW w:w="567" w:type="dxa"/>
            <w:vAlign w:val="center"/>
          </w:tcPr>
          <w:p w:rsidR="00C010B8" w:rsidRPr="00AE37B4" w:rsidRDefault="00C010B8" w:rsidP="00511C8A">
            <w:pPr>
              <w:autoSpaceDE w:val="0"/>
              <w:autoSpaceDN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2</w:t>
            </w:r>
          </w:p>
        </w:tc>
        <w:tc>
          <w:tcPr>
            <w:tcW w:w="3686" w:type="dxa"/>
            <w:vAlign w:val="center"/>
          </w:tcPr>
          <w:p w:rsidR="00C010B8" w:rsidRPr="00AE37B4" w:rsidRDefault="00C010B8" w:rsidP="00D14D0D">
            <w:pPr>
              <w:autoSpaceDE w:val="0"/>
              <w:autoSpaceDN w:val="0"/>
              <w:adjustRightInd w:val="0"/>
              <w:spacing w:after="0" w:line="240" w:lineRule="auto"/>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 xml:space="preserve">Количество МКД, в которых проведен капитальный ремонт в рамках региональной программы </w:t>
            </w:r>
          </w:p>
        </w:tc>
        <w:tc>
          <w:tcPr>
            <w:tcW w:w="1985" w:type="dxa"/>
            <w:vAlign w:val="center"/>
          </w:tcPr>
          <w:p w:rsidR="00C010B8" w:rsidRPr="00AE37B4" w:rsidRDefault="00C010B8" w:rsidP="008479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C010B8" w:rsidRPr="00AE37B4" w:rsidRDefault="00C010B8"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ед.</w:t>
            </w:r>
          </w:p>
        </w:tc>
        <w:tc>
          <w:tcPr>
            <w:tcW w:w="1700" w:type="dxa"/>
            <w:vAlign w:val="center"/>
          </w:tcPr>
          <w:p w:rsidR="00C010B8" w:rsidRPr="00AE37B4" w:rsidRDefault="00C010B8"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w:t>
            </w:r>
          </w:p>
        </w:tc>
        <w:tc>
          <w:tcPr>
            <w:tcW w:w="1135" w:type="dxa"/>
            <w:vAlign w:val="center"/>
          </w:tcPr>
          <w:p w:rsidR="00C010B8" w:rsidRPr="00AE37B4" w:rsidRDefault="00C010B8" w:rsidP="00310B34">
            <w:pPr>
              <w:spacing w:after="0" w:line="240" w:lineRule="auto"/>
              <w:jc w:val="center"/>
              <w:rPr>
                <w:rFonts w:ascii="Times New Roman" w:hAnsi="Times New Roman" w:cs="Times New Roman"/>
                <w:sz w:val="24"/>
                <w:szCs w:val="24"/>
              </w:rPr>
            </w:pPr>
            <w:r w:rsidRPr="00AE37B4">
              <w:rPr>
                <w:rFonts w:ascii="Times New Roman" w:hAnsi="Times New Roman" w:cs="Times New Roman"/>
                <w:sz w:val="24"/>
                <w:szCs w:val="24"/>
              </w:rPr>
              <w:t>68</w:t>
            </w:r>
          </w:p>
        </w:tc>
        <w:tc>
          <w:tcPr>
            <w:tcW w:w="850" w:type="dxa"/>
            <w:vAlign w:val="center"/>
          </w:tcPr>
          <w:p w:rsidR="00C010B8" w:rsidRPr="00AE37B4" w:rsidRDefault="00C010B8"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107</w:t>
            </w:r>
          </w:p>
        </w:tc>
        <w:tc>
          <w:tcPr>
            <w:tcW w:w="850" w:type="dxa"/>
            <w:vAlign w:val="center"/>
          </w:tcPr>
          <w:p w:rsidR="00C010B8" w:rsidRPr="00AE37B4" w:rsidRDefault="00C010B8"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75</w:t>
            </w:r>
          </w:p>
        </w:tc>
        <w:tc>
          <w:tcPr>
            <w:tcW w:w="851" w:type="dxa"/>
            <w:vAlign w:val="center"/>
          </w:tcPr>
          <w:p w:rsidR="00C010B8" w:rsidRPr="00AE37B4" w:rsidRDefault="00C010B8"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80</w:t>
            </w:r>
          </w:p>
        </w:tc>
        <w:tc>
          <w:tcPr>
            <w:tcW w:w="850" w:type="dxa"/>
            <w:vAlign w:val="center"/>
          </w:tcPr>
          <w:p w:rsidR="00C010B8" w:rsidRPr="00AE37B4" w:rsidRDefault="00C010B8" w:rsidP="008479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90</w:t>
            </w:r>
          </w:p>
        </w:tc>
        <w:tc>
          <w:tcPr>
            <w:tcW w:w="1843" w:type="dxa"/>
            <w:vAlign w:val="center"/>
          </w:tcPr>
          <w:p w:rsidR="00C010B8" w:rsidRPr="00AE37B4" w:rsidRDefault="00C010B8" w:rsidP="006C7EAA">
            <w:pPr>
              <w:spacing w:after="0" w:line="240" w:lineRule="auto"/>
              <w:jc w:val="center"/>
              <w:rPr>
                <w:rFonts w:ascii="Times New Roman" w:eastAsia="Times New Roman" w:hAnsi="Times New Roman" w:cs="Times New Roman"/>
                <w:sz w:val="24"/>
                <w:szCs w:val="24"/>
                <w:lang w:eastAsia="ru-RU"/>
              </w:rPr>
            </w:pPr>
            <w:r w:rsidRPr="00AE37B4">
              <w:rPr>
                <w:rFonts w:ascii="Times New Roman" w:eastAsia="Times New Roman" w:hAnsi="Times New Roman" w:cs="Times New Roman"/>
                <w:sz w:val="24"/>
                <w:szCs w:val="24"/>
                <w:lang w:eastAsia="ru-RU"/>
              </w:rPr>
              <w:t>02</w:t>
            </w:r>
          </w:p>
        </w:tc>
      </w:tr>
    </w:tbl>
    <w:p w:rsidR="00191640" w:rsidRPr="004220EF" w:rsidRDefault="00191640" w:rsidP="006C7EAA">
      <w:pPr>
        <w:autoSpaceDE w:val="0"/>
        <w:autoSpaceDN w:val="0"/>
        <w:adjustRightInd w:val="0"/>
        <w:spacing w:after="0" w:line="240" w:lineRule="auto"/>
        <w:ind w:firstLine="851"/>
        <w:jc w:val="center"/>
        <w:outlineLvl w:val="0"/>
        <w:rPr>
          <w:rFonts w:ascii="Times New Roman" w:eastAsia="Calibri" w:hAnsi="Times New Roman" w:cs="Times New Roman"/>
          <w:sz w:val="24"/>
          <w:szCs w:val="24"/>
          <w:highlight w:val="yellow"/>
          <w:lang w:eastAsia="ru-RU"/>
        </w:rPr>
      </w:pPr>
    </w:p>
    <w:p w:rsidR="004D3275" w:rsidRPr="004220EF" w:rsidRDefault="004D3275" w:rsidP="006C7EAA">
      <w:pPr>
        <w:autoSpaceDE w:val="0"/>
        <w:autoSpaceDN w:val="0"/>
        <w:adjustRightInd w:val="0"/>
        <w:spacing w:after="0" w:line="240" w:lineRule="auto"/>
        <w:ind w:firstLine="851"/>
        <w:jc w:val="center"/>
        <w:outlineLvl w:val="0"/>
        <w:rPr>
          <w:rFonts w:ascii="Times New Roman" w:eastAsia="Calibri" w:hAnsi="Times New Roman" w:cs="Times New Roman"/>
          <w:sz w:val="24"/>
          <w:szCs w:val="24"/>
          <w:highlight w:val="yellow"/>
          <w:lang w:eastAsia="ru-RU"/>
        </w:rPr>
        <w:sectPr w:rsidR="004D3275" w:rsidRPr="004220EF" w:rsidSect="00A82041">
          <w:pgSz w:w="16838" w:h="11905" w:orient="landscape"/>
          <w:pgMar w:top="1134" w:right="536" w:bottom="1134" w:left="1134" w:header="720" w:footer="720" w:gutter="0"/>
          <w:cols w:space="720"/>
          <w:noEndnote/>
        </w:sectPr>
      </w:pPr>
    </w:p>
    <w:p w:rsidR="006C7EAA" w:rsidRPr="007737EC" w:rsidRDefault="004112F3" w:rsidP="006C7EAA">
      <w:pPr>
        <w:autoSpaceDE w:val="0"/>
        <w:autoSpaceDN w:val="0"/>
        <w:adjustRightInd w:val="0"/>
        <w:spacing w:after="0" w:line="240" w:lineRule="auto"/>
        <w:ind w:firstLine="851"/>
        <w:jc w:val="center"/>
        <w:outlineLvl w:val="0"/>
        <w:rPr>
          <w:rFonts w:ascii="Times New Roman" w:eastAsia="Times New Roman" w:hAnsi="Times New Roman" w:cs="Times New Roman"/>
          <w:color w:val="000000"/>
          <w:sz w:val="28"/>
          <w:szCs w:val="28"/>
          <w:lang w:eastAsia="ru-RU"/>
        </w:rPr>
      </w:pPr>
      <w:r w:rsidRPr="007737EC">
        <w:rPr>
          <w:rFonts w:ascii="Times New Roman" w:eastAsia="Calibri" w:hAnsi="Times New Roman" w:cs="Times New Roman"/>
          <w:sz w:val="28"/>
          <w:szCs w:val="28"/>
          <w:lang w:eastAsia="ru-RU"/>
        </w:rPr>
        <w:lastRenderedPageBreak/>
        <w:t xml:space="preserve">6. </w:t>
      </w:r>
      <w:r w:rsidR="006C7EAA" w:rsidRPr="007737EC">
        <w:rPr>
          <w:rFonts w:ascii="Times New Roman" w:eastAsia="Calibri" w:hAnsi="Times New Roman" w:cs="Times New Roman"/>
          <w:sz w:val="28"/>
          <w:szCs w:val="28"/>
          <w:lang w:eastAsia="ru-RU"/>
        </w:rPr>
        <w:t xml:space="preserve">Методика </w:t>
      </w:r>
      <w:r w:rsidR="006C7EAA" w:rsidRPr="007737EC">
        <w:rPr>
          <w:rFonts w:ascii="Times New Roman" w:eastAsia="Times New Roman" w:hAnsi="Times New Roman" w:cs="Times New Roman"/>
          <w:sz w:val="28"/>
          <w:szCs w:val="28"/>
          <w:lang w:eastAsia="ru-RU"/>
        </w:rPr>
        <w:t xml:space="preserve">расчета значений </w:t>
      </w:r>
      <w:r w:rsidR="00FE4C87" w:rsidRPr="007737EC">
        <w:rPr>
          <w:rFonts w:ascii="Times New Roman" w:eastAsia="Times New Roman" w:hAnsi="Times New Roman" w:cs="Times New Roman"/>
          <w:sz w:val="28"/>
          <w:szCs w:val="28"/>
          <w:lang w:eastAsia="ru-RU"/>
        </w:rPr>
        <w:t>показателей</w:t>
      </w:r>
      <w:r w:rsidR="006C7EAA" w:rsidRPr="007737EC">
        <w:rPr>
          <w:rFonts w:ascii="Times New Roman" w:eastAsia="Times New Roman" w:hAnsi="Times New Roman" w:cs="Times New Roman"/>
          <w:sz w:val="28"/>
          <w:szCs w:val="28"/>
          <w:lang w:eastAsia="ru-RU"/>
        </w:rPr>
        <w:t xml:space="preserve"> реализации муниципальной программы</w:t>
      </w:r>
      <w:r w:rsidR="006C7EAA" w:rsidRPr="007737EC">
        <w:rPr>
          <w:rFonts w:ascii="Times New Roman" w:eastAsia="Times New Roman" w:hAnsi="Times New Roman" w:cs="Times New Roman"/>
          <w:color w:val="000000"/>
          <w:sz w:val="28"/>
          <w:szCs w:val="28"/>
          <w:lang w:eastAsia="ru-RU"/>
        </w:rPr>
        <w:t xml:space="preserve"> </w:t>
      </w:r>
    </w:p>
    <w:p w:rsidR="004D3275" w:rsidRPr="007737EC" w:rsidRDefault="006C7EAA" w:rsidP="006C7EAA">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7737EC">
        <w:rPr>
          <w:rFonts w:ascii="Times New Roman" w:eastAsia="Times New Roman" w:hAnsi="Times New Roman" w:cs="Times New Roman"/>
          <w:color w:val="000000"/>
          <w:sz w:val="28"/>
          <w:szCs w:val="28"/>
          <w:lang w:eastAsia="ru-RU"/>
        </w:rPr>
        <w:t xml:space="preserve">Раменского городского округа Московской области </w:t>
      </w:r>
    </w:p>
    <w:p w:rsidR="006C7EAA" w:rsidRPr="007737EC" w:rsidRDefault="006C7EAA" w:rsidP="006C7EAA">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7737EC">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7737EC" w:rsidRDefault="004112F3" w:rsidP="006C7EAA">
      <w:pPr>
        <w:autoSpaceDE w:val="0"/>
        <w:autoSpaceDN w:val="0"/>
        <w:adjustRightInd w:val="0"/>
        <w:spacing w:after="0" w:line="240" w:lineRule="auto"/>
        <w:jc w:val="center"/>
        <w:rPr>
          <w:rFonts w:ascii="Times New Roman" w:eastAsia="Calibri" w:hAnsi="Times New Roman" w:cs="Times New Roman"/>
          <w:sz w:val="24"/>
          <w:szCs w:val="24"/>
          <w:lang w:eastAsia="ru-RU"/>
        </w:rPr>
      </w:pP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261"/>
        <w:gridCol w:w="1134"/>
        <w:gridCol w:w="6238"/>
        <w:gridCol w:w="2550"/>
        <w:gridCol w:w="1559"/>
      </w:tblGrid>
      <w:tr w:rsidR="00847991" w:rsidRPr="007737EC" w:rsidTr="000620E4">
        <w:trPr>
          <w:trHeight w:val="20"/>
        </w:trPr>
        <w:tc>
          <w:tcPr>
            <w:tcW w:w="567" w:type="dxa"/>
            <w:vAlign w:val="center"/>
          </w:tcPr>
          <w:p w:rsidR="00847991" w:rsidRPr="007737EC" w:rsidRDefault="00847991" w:rsidP="00847991">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w:t>
            </w:r>
          </w:p>
          <w:p w:rsidR="00847991" w:rsidRPr="007737EC" w:rsidRDefault="00847991" w:rsidP="00847991">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п/п</w:t>
            </w:r>
          </w:p>
        </w:tc>
        <w:tc>
          <w:tcPr>
            <w:tcW w:w="3261" w:type="dxa"/>
            <w:vAlign w:val="center"/>
          </w:tcPr>
          <w:p w:rsidR="00847991" w:rsidRPr="007737EC"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Наименование показателя</w:t>
            </w:r>
          </w:p>
        </w:tc>
        <w:tc>
          <w:tcPr>
            <w:tcW w:w="1134" w:type="dxa"/>
            <w:vAlign w:val="center"/>
          </w:tcPr>
          <w:p w:rsidR="00847991" w:rsidRPr="007737EC" w:rsidRDefault="00847991" w:rsidP="006914F7">
            <w:pPr>
              <w:widowControl w:val="0"/>
              <w:autoSpaceDE w:val="0"/>
              <w:autoSpaceDN w:val="0"/>
              <w:adjustRightInd w:val="0"/>
              <w:spacing w:after="0" w:line="240" w:lineRule="auto"/>
              <w:ind w:left="-79" w:right="-108"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Единица измерения</w:t>
            </w:r>
          </w:p>
        </w:tc>
        <w:tc>
          <w:tcPr>
            <w:tcW w:w="6238" w:type="dxa"/>
            <w:vAlign w:val="center"/>
          </w:tcPr>
          <w:p w:rsidR="00847991" w:rsidRPr="007737EC"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Методика расчета показателя</w:t>
            </w:r>
          </w:p>
        </w:tc>
        <w:tc>
          <w:tcPr>
            <w:tcW w:w="2550" w:type="dxa"/>
            <w:vAlign w:val="center"/>
          </w:tcPr>
          <w:p w:rsidR="00847991" w:rsidRPr="007737EC"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Источник данных</w:t>
            </w:r>
          </w:p>
        </w:tc>
        <w:tc>
          <w:tcPr>
            <w:tcW w:w="1559" w:type="dxa"/>
            <w:tcBorders>
              <w:right w:val="single" w:sz="4" w:space="0" w:color="auto"/>
            </w:tcBorders>
            <w:vAlign w:val="center"/>
          </w:tcPr>
          <w:p w:rsidR="00847991" w:rsidRPr="007737EC" w:rsidRDefault="00847991" w:rsidP="008B5873">
            <w:pPr>
              <w:widowControl w:val="0"/>
              <w:autoSpaceDE w:val="0"/>
              <w:autoSpaceDN w:val="0"/>
              <w:adjustRightInd w:val="0"/>
              <w:spacing w:after="0" w:line="240" w:lineRule="auto"/>
              <w:ind w:left="-109" w:right="-108"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Период представления отчетности</w:t>
            </w:r>
          </w:p>
        </w:tc>
      </w:tr>
      <w:tr w:rsidR="00847991" w:rsidRPr="007737EC" w:rsidTr="000620E4">
        <w:trPr>
          <w:trHeight w:val="20"/>
        </w:trPr>
        <w:tc>
          <w:tcPr>
            <w:tcW w:w="567" w:type="dxa"/>
          </w:tcPr>
          <w:p w:rsidR="00847991" w:rsidRPr="007737EC" w:rsidRDefault="00847991" w:rsidP="00847991">
            <w:pPr>
              <w:widowControl w:val="0"/>
              <w:autoSpaceDE w:val="0"/>
              <w:autoSpaceDN w:val="0"/>
              <w:adjustRightInd w:val="0"/>
              <w:spacing w:after="0" w:line="240" w:lineRule="auto"/>
              <w:ind w:firstLine="34"/>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1</w:t>
            </w:r>
          </w:p>
        </w:tc>
        <w:tc>
          <w:tcPr>
            <w:tcW w:w="3261" w:type="dxa"/>
          </w:tcPr>
          <w:p w:rsidR="00847991" w:rsidRPr="007737EC"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2</w:t>
            </w:r>
          </w:p>
        </w:tc>
        <w:tc>
          <w:tcPr>
            <w:tcW w:w="1134" w:type="dxa"/>
          </w:tcPr>
          <w:p w:rsidR="00847991" w:rsidRPr="007737EC"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3</w:t>
            </w:r>
          </w:p>
        </w:tc>
        <w:tc>
          <w:tcPr>
            <w:tcW w:w="6238" w:type="dxa"/>
          </w:tcPr>
          <w:p w:rsidR="00847991" w:rsidRPr="007737EC"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4</w:t>
            </w:r>
          </w:p>
        </w:tc>
        <w:tc>
          <w:tcPr>
            <w:tcW w:w="2550" w:type="dxa"/>
          </w:tcPr>
          <w:p w:rsidR="00847991" w:rsidRPr="007737EC"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5</w:t>
            </w:r>
          </w:p>
        </w:tc>
        <w:tc>
          <w:tcPr>
            <w:tcW w:w="1559" w:type="dxa"/>
          </w:tcPr>
          <w:p w:rsidR="00847991" w:rsidRPr="007737EC" w:rsidRDefault="00847991" w:rsidP="006914F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6</w:t>
            </w:r>
          </w:p>
        </w:tc>
      </w:tr>
      <w:tr w:rsidR="00847991" w:rsidRPr="007737EC" w:rsidTr="000620E4">
        <w:trPr>
          <w:trHeight w:val="20"/>
        </w:trPr>
        <w:tc>
          <w:tcPr>
            <w:tcW w:w="15309" w:type="dxa"/>
            <w:gridSpan w:val="6"/>
            <w:tcBorders>
              <w:right w:val="single" w:sz="4" w:space="0" w:color="auto"/>
            </w:tcBorders>
          </w:tcPr>
          <w:p w:rsidR="00847991" w:rsidRPr="007737EC" w:rsidRDefault="00847991" w:rsidP="00087095">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 xml:space="preserve">Подпрограмма </w:t>
            </w:r>
            <w:r w:rsidR="00087095" w:rsidRPr="007737EC">
              <w:rPr>
                <w:rFonts w:ascii="Times New Roman" w:eastAsia="Times New Roman" w:hAnsi="Times New Roman" w:cs="Times New Roman"/>
                <w:sz w:val="24"/>
                <w:szCs w:val="24"/>
                <w:lang w:val="en-US" w:eastAsia="ru-RU"/>
              </w:rPr>
              <w:t>I</w:t>
            </w:r>
            <w:r w:rsidRPr="007737EC">
              <w:rPr>
                <w:rFonts w:ascii="Times New Roman" w:eastAsia="Times New Roman" w:hAnsi="Times New Roman" w:cs="Times New Roman"/>
                <w:sz w:val="24"/>
                <w:szCs w:val="24"/>
                <w:lang w:eastAsia="ru-RU"/>
              </w:rPr>
              <w:t xml:space="preserve"> «Комфортная городская среда»</w:t>
            </w:r>
          </w:p>
        </w:tc>
      </w:tr>
      <w:tr w:rsidR="005553B1" w:rsidRPr="00674C9C" w:rsidTr="000620E4">
        <w:trPr>
          <w:trHeight w:val="20"/>
        </w:trPr>
        <w:tc>
          <w:tcPr>
            <w:tcW w:w="567" w:type="dxa"/>
            <w:vAlign w:val="center"/>
          </w:tcPr>
          <w:p w:rsidR="005553B1" w:rsidRPr="00674C9C" w:rsidRDefault="005553B1" w:rsidP="00106EA6">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674C9C">
              <w:rPr>
                <w:rFonts w:ascii="Times New Roman" w:eastAsia="Times New Roman" w:hAnsi="Times New Roman" w:cs="Times New Roman"/>
                <w:sz w:val="24"/>
                <w:szCs w:val="24"/>
                <w:lang w:eastAsia="ru-RU"/>
              </w:rPr>
              <w:t>1</w:t>
            </w:r>
          </w:p>
        </w:tc>
        <w:tc>
          <w:tcPr>
            <w:tcW w:w="3261" w:type="dxa"/>
          </w:tcPr>
          <w:p w:rsidR="003352A2" w:rsidRPr="00674C9C" w:rsidRDefault="003352A2" w:rsidP="00106EA6">
            <w:pPr>
              <w:spacing w:after="0" w:line="240" w:lineRule="auto"/>
              <w:rPr>
                <w:rFonts w:ascii="Times New Roman" w:eastAsia="Times New Roman" w:hAnsi="Times New Roman" w:cs="Times New Roman"/>
                <w:sz w:val="24"/>
                <w:szCs w:val="24"/>
                <w:lang w:eastAsia="ru-RU"/>
              </w:rPr>
            </w:pPr>
            <w:r w:rsidRPr="00674C9C">
              <w:rPr>
                <w:rFonts w:ascii="Times New Roman" w:eastAsia="Times New Roman" w:hAnsi="Times New Roman" w:cs="Times New Roman"/>
                <w:sz w:val="24"/>
                <w:szCs w:val="24"/>
                <w:lang w:eastAsia="ru-RU"/>
              </w:rPr>
              <w:t>Количество благоустроенных общественных территорий</w:t>
            </w:r>
          </w:p>
        </w:tc>
        <w:tc>
          <w:tcPr>
            <w:tcW w:w="1134" w:type="dxa"/>
            <w:vAlign w:val="center"/>
          </w:tcPr>
          <w:p w:rsidR="005553B1" w:rsidRPr="00674C9C" w:rsidRDefault="005553B1" w:rsidP="00106EA6">
            <w:pPr>
              <w:spacing w:after="0" w:line="240" w:lineRule="auto"/>
              <w:jc w:val="center"/>
              <w:rPr>
                <w:rFonts w:ascii="Times New Roman" w:eastAsia="Times New Roman" w:hAnsi="Times New Roman" w:cs="Times New Roman"/>
                <w:sz w:val="24"/>
                <w:szCs w:val="24"/>
                <w:lang w:eastAsia="ru-RU"/>
              </w:rPr>
            </w:pPr>
            <w:r w:rsidRPr="00674C9C">
              <w:rPr>
                <w:rFonts w:ascii="Times New Roman" w:eastAsia="Times New Roman" w:hAnsi="Times New Roman" w:cs="Times New Roman"/>
                <w:sz w:val="24"/>
                <w:szCs w:val="24"/>
                <w:lang w:eastAsia="ru-RU"/>
              </w:rPr>
              <w:t>ед.</w:t>
            </w:r>
          </w:p>
        </w:tc>
        <w:tc>
          <w:tcPr>
            <w:tcW w:w="6238" w:type="dxa"/>
          </w:tcPr>
          <w:p w:rsidR="003352A2" w:rsidRPr="00674C9C" w:rsidRDefault="003352A2"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74C9C">
              <w:rPr>
                <w:rFonts w:ascii="Times New Roman" w:eastAsia="Times New Roman" w:hAnsi="Times New Roman" w:cs="Times New Roman"/>
                <w:sz w:val="24"/>
                <w:szCs w:val="24"/>
                <w:lang w:eastAsia="ru-RU"/>
              </w:rPr>
              <w:t>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w:t>
            </w:r>
          </w:p>
        </w:tc>
        <w:tc>
          <w:tcPr>
            <w:tcW w:w="2550" w:type="dxa"/>
          </w:tcPr>
          <w:p w:rsidR="005553B1" w:rsidRPr="00674C9C" w:rsidRDefault="005553B1"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74C9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tcPr>
          <w:p w:rsidR="005553B1" w:rsidRPr="00674C9C" w:rsidRDefault="005553B1" w:rsidP="00106EA6">
            <w:pPr>
              <w:widowControl w:val="0"/>
              <w:tabs>
                <w:tab w:val="left" w:pos="2131"/>
              </w:tabs>
              <w:autoSpaceDE w:val="0"/>
              <w:autoSpaceDN w:val="0"/>
              <w:adjustRightInd w:val="0"/>
              <w:spacing w:after="0" w:line="240" w:lineRule="auto"/>
              <w:rPr>
                <w:rFonts w:ascii="Times New Roman" w:eastAsia="Times New Roman" w:hAnsi="Times New Roman" w:cs="Times New Roman"/>
                <w:sz w:val="24"/>
                <w:szCs w:val="24"/>
                <w:lang w:eastAsia="ru-RU"/>
              </w:rPr>
            </w:pPr>
            <w:r w:rsidRPr="00674C9C">
              <w:rPr>
                <w:rFonts w:ascii="Times New Roman" w:eastAsia="Times New Roman" w:hAnsi="Times New Roman" w:cs="Times New Roman"/>
                <w:sz w:val="24"/>
                <w:szCs w:val="24"/>
                <w:lang w:eastAsia="ru-RU"/>
              </w:rPr>
              <w:t>Годовая</w:t>
            </w:r>
          </w:p>
        </w:tc>
      </w:tr>
      <w:tr w:rsidR="00674C9C" w:rsidRPr="00674C9C" w:rsidTr="000620E4">
        <w:trPr>
          <w:trHeight w:val="20"/>
        </w:trPr>
        <w:tc>
          <w:tcPr>
            <w:tcW w:w="567" w:type="dxa"/>
            <w:vAlign w:val="center"/>
          </w:tcPr>
          <w:p w:rsidR="00674C9C" w:rsidRPr="00674C9C" w:rsidRDefault="00674C9C" w:rsidP="00106EA6">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674C9C">
              <w:rPr>
                <w:rFonts w:ascii="Times New Roman" w:eastAsia="Times New Roman" w:hAnsi="Times New Roman" w:cs="Times New Roman"/>
                <w:sz w:val="24"/>
                <w:szCs w:val="24"/>
                <w:lang w:eastAsia="ru-RU"/>
              </w:rPr>
              <w:t>2</w:t>
            </w:r>
          </w:p>
        </w:tc>
        <w:tc>
          <w:tcPr>
            <w:tcW w:w="3261" w:type="dxa"/>
          </w:tcPr>
          <w:p w:rsidR="00674C9C" w:rsidRPr="00674C9C" w:rsidRDefault="00674C9C" w:rsidP="00106EA6">
            <w:pPr>
              <w:spacing w:after="0" w:line="240" w:lineRule="auto"/>
              <w:rPr>
                <w:rFonts w:ascii="Times New Roman" w:hAnsi="Times New Roman" w:cs="Times New Roman"/>
                <w:sz w:val="24"/>
                <w:szCs w:val="24"/>
              </w:rPr>
            </w:pPr>
            <w:r w:rsidRPr="00674C9C">
              <w:rPr>
                <w:rFonts w:ascii="Times New Roman" w:hAnsi="Times New Roman" w:cs="Times New Roman"/>
                <w:sz w:val="24"/>
                <w:szCs w:val="24"/>
              </w:rPr>
              <w:t>Количество благоустроенных общественных территорий, реализованных без привлечения средств федерального бюджета и бюджета Московской области</w:t>
            </w:r>
          </w:p>
        </w:tc>
        <w:tc>
          <w:tcPr>
            <w:tcW w:w="1134" w:type="dxa"/>
            <w:vAlign w:val="center"/>
          </w:tcPr>
          <w:p w:rsidR="00674C9C" w:rsidRPr="00674C9C" w:rsidRDefault="00674C9C" w:rsidP="00106EA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74C9C">
              <w:rPr>
                <w:rFonts w:ascii="Times New Roman" w:eastAsiaTheme="minorEastAsia" w:hAnsi="Times New Roman" w:cs="Times New Roman"/>
                <w:sz w:val="24"/>
                <w:szCs w:val="24"/>
                <w:lang w:eastAsia="ru-RU"/>
              </w:rPr>
              <w:t>ед.</w:t>
            </w:r>
          </w:p>
        </w:tc>
        <w:tc>
          <w:tcPr>
            <w:tcW w:w="6238" w:type="dxa"/>
          </w:tcPr>
          <w:p w:rsidR="00674C9C" w:rsidRPr="00674C9C" w:rsidRDefault="00674C9C"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74C9C">
              <w:rPr>
                <w:rFonts w:ascii="Times New Roman" w:hAnsi="Times New Roman" w:cs="Times New Roman"/>
                <w:sz w:val="24"/>
                <w:szCs w:val="24"/>
              </w:rPr>
              <w:t>Плановое значение показателя определяется в соответствии с адресными перечнями объектов благоустройства за исключением объектов благоустройства, реализация которых предусмотрена в рамках государственной программы Московской области «Формирование современной комфортной городской среды»</w:t>
            </w:r>
          </w:p>
        </w:tc>
        <w:tc>
          <w:tcPr>
            <w:tcW w:w="2550" w:type="dxa"/>
          </w:tcPr>
          <w:p w:rsidR="00674C9C" w:rsidRPr="00674C9C" w:rsidRDefault="00674C9C"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74C9C">
              <w:rPr>
                <w:rFonts w:ascii="Times New Roman" w:eastAsiaTheme="minorEastAsia" w:hAnsi="Times New Roman" w:cs="Times New Roman"/>
                <w:sz w:val="24"/>
                <w:szCs w:val="24"/>
                <w:lang w:eastAsia="ru-RU"/>
              </w:rPr>
              <w:t>Акты выполненных работ</w:t>
            </w:r>
          </w:p>
        </w:tc>
        <w:tc>
          <w:tcPr>
            <w:tcW w:w="1559" w:type="dxa"/>
            <w:tcBorders>
              <w:right w:val="single" w:sz="4" w:space="0" w:color="auto"/>
            </w:tcBorders>
          </w:tcPr>
          <w:p w:rsidR="00674C9C" w:rsidRPr="00674C9C" w:rsidRDefault="00674C9C"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74C9C">
              <w:rPr>
                <w:rFonts w:ascii="Times New Roman" w:eastAsiaTheme="minorEastAsia" w:hAnsi="Times New Roman" w:cs="Times New Roman"/>
                <w:sz w:val="24"/>
                <w:szCs w:val="24"/>
                <w:lang w:eastAsia="ru-RU"/>
              </w:rPr>
              <w:t>Годовая</w:t>
            </w:r>
          </w:p>
        </w:tc>
      </w:tr>
      <w:tr w:rsidR="00674C9C" w:rsidRPr="007737EC" w:rsidTr="000620E4">
        <w:trPr>
          <w:trHeight w:val="20"/>
        </w:trPr>
        <w:tc>
          <w:tcPr>
            <w:tcW w:w="567" w:type="dxa"/>
            <w:vAlign w:val="center"/>
          </w:tcPr>
          <w:p w:rsidR="00674C9C" w:rsidRPr="007737EC" w:rsidRDefault="00674C9C" w:rsidP="00106EA6">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3</w:t>
            </w:r>
          </w:p>
        </w:tc>
        <w:tc>
          <w:tcPr>
            <w:tcW w:w="3261" w:type="dxa"/>
          </w:tcPr>
          <w:p w:rsidR="00674C9C" w:rsidRPr="00E1480D" w:rsidRDefault="00674C9C" w:rsidP="00106EA6">
            <w:pPr>
              <w:spacing w:after="0" w:line="240" w:lineRule="auto"/>
              <w:rPr>
                <w:rFonts w:ascii="Times New Roman" w:eastAsia="Times New Roman" w:hAnsi="Times New Roman" w:cs="Times New Roman"/>
                <w:sz w:val="24"/>
                <w:szCs w:val="24"/>
                <w:lang w:eastAsia="ru-RU"/>
              </w:rPr>
            </w:pPr>
            <w:r w:rsidRPr="00E1480D">
              <w:rPr>
                <w:rFonts w:ascii="Times New Roman" w:eastAsia="Times New Roman" w:hAnsi="Times New Roman" w:cs="Times New Roman"/>
                <w:sz w:val="24"/>
                <w:szCs w:val="24"/>
                <w:lang w:eastAsia="ru-RU"/>
              </w:rPr>
              <w:t>Количество разработанных концепций благоустройства общественных территорий</w:t>
            </w:r>
          </w:p>
        </w:tc>
        <w:tc>
          <w:tcPr>
            <w:tcW w:w="1134" w:type="dxa"/>
            <w:vAlign w:val="center"/>
          </w:tcPr>
          <w:p w:rsidR="00674C9C" w:rsidRPr="00E1480D" w:rsidRDefault="00674C9C" w:rsidP="00106EA6">
            <w:pPr>
              <w:spacing w:after="0" w:line="240" w:lineRule="auto"/>
              <w:jc w:val="center"/>
              <w:rPr>
                <w:rFonts w:ascii="Times New Roman" w:eastAsia="Times New Roman" w:hAnsi="Times New Roman" w:cs="Times New Roman"/>
                <w:sz w:val="24"/>
                <w:szCs w:val="24"/>
                <w:lang w:eastAsia="ru-RU"/>
              </w:rPr>
            </w:pPr>
            <w:r w:rsidRPr="00E1480D">
              <w:rPr>
                <w:rFonts w:ascii="Times New Roman" w:eastAsia="Times New Roman" w:hAnsi="Times New Roman" w:cs="Times New Roman"/>
                <w:sz w:val="24"/>
                <w:szCs w:val="24"/>
                <w:lang w:eastAsia="ru-RU"/>
              </w:rPr>
              <w:t>ед.</w:t>
            </w:r>
          </w:p>
        </w:tc>
        <w:tc>
          <w:tcPr>
            <w:tcW w:w="6238" w:type="dxa"/>
          </w:tcPr>
          <w:p w:rsidR="00674C9C" w:rsidRPr="00E1480D" w:rsidRDefault="00674C9C"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1480D">
              <w:rPr>
                <w:rFonts w:ascii="Times New Roman" w:eastAsiaTheme="minorEastAsia" w:hAnsi="Times New Roman" w:cs="Times New Roman"/>
                <w:sz w:val="24"/>
                <w:szCs w:val="24"/>
                <w:lang w:eastAsia="ru-RU"/>
              </w:rPr>
              <w:t>Плановое значение показателя определяется в соответствии с адресными перечнями объектов, планируемых к благоустройству</w:t>
            </w:r>
          </w:p>
        </w:tc>
        <w:tc>
          <w:tcPr>
            <w:tcW w:w="2550" w:type="dxa"/>
          </w:tcPr>
          <w:p w:rsidR="00674C9C" w:rsidRPr="00E1480D" w:rsidRDefault="00674C9C"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1480D">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tcPr>
          <w:p w:rsidR="00674C9C" w:rsidRPr="00E1480D" w:rsidRDefault="00674C9C"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1480D">
              <w:rPr>
                <w:rFonts w:ascii="Times New Roman" w:eastAsia="Times New Roman" w:hAnsi="Times New Roman" w:cs="Times New Roman"/>
                <w:sz w:val="24"/>
                <w:szCs w:val="24"/>
                <w:lang w:eastAsia="ru-RU"/>
              </w:rPr>
              <w:t>Годовая</w:t>
            </w:r>
          </w:p>
        </w:tc>
      </w:tr>
      <w:tr w:rsidR="00674C9C" w:rsidRPr="007737EC" w:rsidTr="000620E4">
        <w:trPr>
          <w:trHeight w:val="20"/>
        </w:trPr>
        <w:tc>
          <w:tcPr>
            <w:tcW w:w="567" w:type="dxa"/>
            <w:vAlign w:val="center"/>
          </w:tcPr>
          <w:p w:rsidR="00674C9C" w:rsidRPr="007737EC" w:rsidRDefault="00674C9C" w:rsidP="00106EA6">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4</w:t>
            </w:r>
          </w:p>
        </w:tc>
        <w:tc>
          <w:tcPr>
            <w:tcW w:w="3261" w:type="dxa"/>
          </w:tcPr>
          <w:p w:rsidR="00674C9C" w:rsidRPr="007737EC" w:rsidRDefault="00674C9C" w:rsidP="00106EA6">
            <w:pPr>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Количество разработанных проектов благоустройства общественных территорий</w:t>
            </w:r>
          </w:p>
        </w:tc>
        <w:tc>
          <w:tcPr>
            <w:tcW w:w="1134" w:type="dxa"/>
            <w:vAlign w:val="center"/>
          </w:tcPr>
          <w:p w:rsidR="00674C9C" w:rsidRPr="007737EC" w:rsidRDefault="00674C9C" w:rsidP="00106EA6">
            <w:pPr>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ед.</w:t>
            </w:r>
          </w:p>
        </w:tc>
        <w:tc>
          <w:tcPr>
            <w:tcW w:w="6238" w:type="dxa"/>
          </w:tcPr>
          <w:p w:rsidR="00674C9C" w:rsidRPr="00E1480D" w:rsidRDefault="00674C9C"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1480D">
              <w:rPr>
                <w:rFonts w:ascii="Times New Roman" w:eastAsiaTheme="minorEastAsia" w:hAnsi="Times New Roman" w:cs="Times New Roman"/>
                <w:sz w:val="24"/>
                <w:szCs w:val="24"/>
                <w:lang w:eastAsia="ru-RU"/>
              </w:rPr>
              <w:t>Плановое значение показателя определяется в соответствии с адресными перечнями объектов, планируемых к благоустройству</w:t>
            </w:r>
          </w:p>
        </w:tc>
        <w:tc>
          <w:tcPr>
            <w:tcW w:w="2550" w:type="dxa"/>
          </w:tcPr>
          <w:p w:rsidR="00674C9C" w:rsidRPr="007737EC" w:rsidRDefault="00674C9C"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tcPr>
          <w:p w:rsidR="00674C9C" w:rsidRPr="007737EC" w:rsidRDefault="00674C9C"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Годовая</w:t>
            </w:r>
          </w:p>
        </w:tc>
      </w:tr>
      <w:tr w:rsidR="00674C9C" w:rsidRPr="007737EC" w:rsidTr="000620E4">
        <w:trPr>
          <w:trHeight w:val="451"/>
        </w:trPr>
        <w:tc>
          <w:tcPr>
            <w:tcW w:w="567" w:type="dxa"/>
            <w:vAlign w:val="center"/>
          </w:tcPr>
          <w:p w:rsidR="00674C9C" w:rsidRPr="007737EC" w:rsidRDefault="00674C9C" w:rsidP="00106EA6">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5</w:t>
            </w:r>
          </w:p>
        </w:tc>
        <w:tc>
          <w:tcPr>
            <w:tcW w:w="3261" w:type="dxa"/>
          </w:tcPr>
          <w:p w:rsidR="00674C9C" w:rsidRPr="007737EC" w:rsidRDefault="00674C9C" w:rsidP="00106EA6">
            <w:pPr>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Количество установленных детских игровых площадок</w:t>
            </w:r>
          </w:p>
        </w:tc>
        <w:tc>
          <w:tcPr>
            <w:tcW w:w="1134" w:type="dxa"/>
            <w:vAlign w:val="center"/>
          </w:tcPr>
          <w:p w:rsidR="00674C9C" w:rsidRPr="007737EC" w:rsidRDefault="00674C9C" w:rsidP="00106EA6">
            <w:pPr>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ед.</w:t>
            </w:r>
          </w:p>
        </w:tc>
        <w:tc>
          <w:tcPr>
            <w:tcW w:w="6238" w:type="dxa"/>
          </w:tcPr>
          <w:p w:rsidR="00674C9C" w:rsidRPr="00E1480D" w:rsidRDefault="00674C9C"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1480D">
              <w:rPr>
                <w:rFonts w:ascii="Times New Roman" w:eastAsiaTheme="minorEastAsia" w:hAnsi="Times New Roman" w:cs="Times New Roman"/>
                <w:sz w:val="24"/>
                <w:szCs w:val="24"/>
                <w:lang w:eastAsia="ru-RU"/>
              </w:rPr>
              <w:t>Плановые значения устанавливаются на основании заявок, сформированных по согласованию с жителями</w:t>
            </w:r>
          </w:p>
          <w:p w:rsidR="00674C9C" w:rsidRPr="00E1480D" w:rsidRDefault="00674C9C"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1480D">
              <w:rPr>
                <w:rFonts w:ascii="Times New Roman" w:eastAsiaTheme="minorEastAsia" w:hAnsi="Times New Roman" w:cs="Times New Roman"/>
                <w:sz w:val="24"/>
                <w:szCs w:val="24"/>
                <w:lang w:eastAsia="ru-RU"/>
              </w:rPr>
              <w:t>Показатель за отчетный период указывается без учета достигнутого значения за предыдущий период (т.е. без нарастающего итога)</w:t>
            </w:r>
          </w:p>
        </w:tc>
        <w:tc>
          <w:tcPr>
            <w:tcW w:w="2550" w:type="dxa"/>
          </w:tcPr>
          <w:p w:rsidR="00674C9C" w:rsidRPr="007737EC" w:rsidRDefault="00674C9C"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Акты выполненных работ, товарные накладные</w:t>
            </w:r>
          </w:p>
        </w:tc>
        <w:tc>
          <w:tcPr>
            <w:tcW w:w="1559" w:type="dxa"/>
            <w:tcBorders>
              <w:right w:val="single" w:sz="4" w:space="0" w:color="auto"/>
            </w:tcBorders>
          </w:tcPr>
          <w:p w:rsidR="00674C9C" w:rsidRPr="007737EC" w:rsidRDefault="00674C9C"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Годовая</w:t>
            </w:r>
          </w:p>
        </w:tc>
      </w:tr>
      <w:tr w:rsidR="00B30717" w:rsidRPr="007737EC" w:rsidTr="000620E4">
        <w:trPr>
          <w:trHeight w:val="20"/>
        </w:trPr>
        <w:tc>
          <w:tcPr>
            <w:tcW w:w="567" w:type="dxa"/>
            <w:vAlign w:val="center"/>
          </w:tcPr>
          <w:p w:rsidR="00B30717" w:rsidRPr="007737EC" w:rsidRDefault="00B30717" w:rsidP="00106EA6">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6</w:t>
            </w:r>
          </w:p>
        </w:tc>
        <w:tc>
          <w:tcPr>
            <w:tcW w:w="3261" w:type="dxa"/>
          </w:tcPr>
          <w:p w:rsidR="00B30717" w:rsidRPr="007737EC" w:rsidRDefault="00B30717" w:rsidP="00106EA6">
            <w:pPr>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Количество благоустроенных дворовых территорий</w:t>
            </w:r>
          </w:p>
        </w:tc>
        <w:tc>
          <w:tcPr>
            <w:tcW w:w="1134" w:type="dxa"/>
            <w:vAlign w:val="center"/>
          </w:tcPr>
          <w:p w:rsidR="00B30717" w:rsidRPr="007737EC" w:rsidRDefault="00B30717" w:rsidP="00106E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ед.</w:t>
            </w:r>
          </w:p>
        </w:tc>
        <w:tc>
          <w:tcPr>
            <w:tcW w:w="6238" w:type="dxa"/>
          </w:tcPr>
          <w:p w:rsidR="00B30717" w:rsidRPr="00293D84" w:rsidRDefault="00B30717"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93D84">
              <w:rPr>
                <w:rFonts w:ascii="Times New Roman" w:eastAsia="Times New Roman" w:hAnsi="Times New Roman" w:cs="Times New Roman"/>
                <w:sz w:val="24"/>
                <w:szCs w:val="24"/>
                <w:lang w:eastAsia="ru-RU"/>
              </w:rPr>
              <w:t xml:space="preserve">Количество дворовых территорий, подлежащих комплексному благоустройству в 2020-2024 годах, утверждается органами местного самоуправления в конце </w:t>
            </w:r>
            <w:r w:rsidRPr="00293D84">
              <w:rPr>
                <w:rFonts w:ascii="Times New Roman" w:eastAsia="Times New Roman" w:hAnsi="Times New Roman" w:cs="Times New Roman"/>
                <w:sz w:val="24"/>
                <w:szCs w:val="24"/>
                <w:lang w:eastAsia="ru-RU"/>
              </w:rPr>
              <w:lastRenderedPageBreak/>
              <w:t xml:space="preserve">года, предшествующего году реализации, с учетом развития территории и по итогам согласования планов по благоустройству с объединениями граждан, общественными организациями и объединениями и подлежит корректировке путем внесения изменений в Программу. </w:t>
            </w:r>
          </w:p>
          <w:p w:rsidR="00B30717" w:rsidRPr="007737EC" w:rsidRDefault="00B30717"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93D84">
              <w:rPr>
                <w:rFonts w:ascii="Times New Roman" w:eastAsia="Times New Roman" w:hAnsi="Times New Roman" w:cs="Times New Roman"/>
                <w:sz w:val="24"/>
                <w:szCs w:val="24"/>
                <w:lang w:eastAsia="ru-RU"/>
              </w:rPr>
              <w:t>Показатель за отчетный период указывается без учета достигнутого значения за предыдущий период (т.е. без нарастающего итога)</w:t>
            </w:r>
          </w:p>
        </w:tc>
        <w:tc>
          <w:tcPr>
            <w:tcW w:w="2550" w:type="dxa"/>
          </w:tcPr>
          <w:p w:rsidR="00B30717" w:rsidRPr="007737EC" w:rsidRDefault="00B30717" w:rsidP="007D5F4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lastRenderedPageBreak/>
              <w:t>Акты выполненных работ</w:t>
            </w:r>
          </w:p>
        </w:tc>
        <w:tc>
          <w:tcPr>
            <w:tcW w:w="1559" w:type="dxa"/>
            <w:tcBorders>
              <w:right w:val="single" w:sz="4" w:space="0" w:color="auto"/>
            </w:tcBorders>
          </w:tcPr>
          <w:p w:rsidR="00B30717" w:rsidRPr="007737EC" w:rsidRDefault="00B30717"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Годовая</w:t>
            </w:r>
          </w:p>
        </w:tc>
      </w:tr>
      <w:tr w:rsidR="000620E4" w:rsidRPr="007737EC" w:rsidTr="000620E4">
        <w:trPr>
          <w:trHeight w:val="20"/>
        </w:trPr>
        <w:tc>
          <w:tcPr>
            <w:tcW w:w="567" w:type="dxa"/>
            <w:vAlign w:val="center"/>
          </w:tcPr>
          <w:p w:rsidR="000620E4" w:rsidRPr="007737EC" w:rsidRDefault="000620E4" w:rsidP="007D5F44">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7</w:t>
            </w:r>
          </w:p>
        </w:tc>
        <w:tc>
          <w:tcPr>
            <w:tcW w:w="3261" w:type="dxa"/>
          </w:tcPr>
          <w:p w:rsidR="000620E4" w:rsidRPr="007737EC" w:rsidRDefault="000620E4" w:rsidP="007D5F44">
            <w:pPr>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tc>
        <w:tc>
          <w:tcPr>
            <w:tcW w:w="1134" w:type="dxa"/>
            <w:vAlign w:val="center"/>
          </w:tcPr>
          <w:p w:rsidR="000620E4" w:rsidRPr="007737EC" w:rsidRDefault="000620E4" w:rsidP="007D5F4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w:t>
            </w:r>
          </w:p>
        </w:tc>
        <w:tc>
          <w:tcPr>
            <w:tcW w:w="6238" w:type="dxa"/>
          </w:tcPr>
          <w:p w:rsidR="000620E4" w:rsidRPr="00106EA6" w:rsidRDefault="000620E4" w:rsidP="007D5F4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06EA6">
              <w:rPr>
                <w:rFonts w:ascii="Times New Roman" w:eastAsiaTheme="minorEastAsia" w:hAnsi="Times New Roman" w:cs="Times New Roman"/>
                <w:sz w:val="24"/>
                <w:szCs w:val="24"/>
                <w:lang w:eastAsia="ru-RU"/>
              </w:rPr>
              <w:t>Dn = Ny / N x 100%,где:</w:t>
            </w:r>
          </w:p>
          <w:p w:rsidR="000620E4" w:rsidRPr="00106EA6" w:rsidRDefault="000620E4" w:rsidP="007D5F4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06EA6">
              <w:rPr>
                <w:rFonts w:ascii="Times New Roman" w:eastAsiaTheme="minorEastAsia" w:hAnsi="Times New Roman" w:cs="Times New Roman"/>
                <w:sz w:val="24"/>
                <w:szCs w:val="24"/>
                <w:lang w:eastAsia="ru-RU"/>
              </w:rPr>
              <w:t>Dn - доля граждан, принявших участие в решении вопросов развития городской среды, от общего количества граждан в возрасте 14 лет и старше, проживающих в муниципальном образовании, на территории которого проводятся мероприятия, %;</w:t>
            </w:r>
          </w:p>
          <w:p w:rsidR="000620E4" w:rsidRPr="00106EA6" w:rsidRDefault="000620E4" w:rsidP="007D5F4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06EA6">
              <w:rPr>
                <w:rFonts w:ascii="Times New Roman" w:eastAsiaTheme="minorEastAsia" w:hAnsi="Times New Roman" w:cs="Times New Roman"/>
                <w:sz w:val="24"/>
                <w:szCs w:val="24"/>
                <w:lang w:eastAsia="ru-RU"/>
              </w:rPr>
              <w:t>N - количество граждан в возрасте 14 лет и старше, проживающих в муниципальном образовании, на территории которого реализуются государственные (муниципальные) программы формирования современной городской среды, тыс. чел., согласно официальным данным Росстата;</w:t>
            </w:r>
          </w:p>
          <w:p w:rsidR="000620E4" w:rsidRPr="00106EA6" w:rsidRDefault="000620E4" w:rsidP="007D5F4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06EA6">
              <w:rPr>
                <w:rFonts w:ascii="Times New Roman" w:eastAsiaTheme="minorEastAsia" w:hAnsi="Times New Roman" w:cs="Times New Roman"/>
                <w:sz w:val="24"/>
                <w:szCs w:val="24"/>
                <w:lang w:eastAsia="ru-RU"/>
              </w:rPr>
              <w:t>Ny - количество граждан, принимающих участие в решении вопросов развития городской среды, тыс. чел.</w:t>
            </w:r>
          </w:p>
        </w:tc>
        <w:tc>
          <w:tcPr>
            <w:tcW w:w="2550" w:type="dxa"/>
          </w:tcPr>
          <w:p w:rsidR="000620E4" w:rsidRPr="007737EC" w:rsidRDefault="000620E4" w:rsidP="007D5F44">
            <w:pPr>
              <w:widowControl w:val="0"/>
              <w:autoSpaceDE w:val="0"/>
              <w:autoSpaceDN w:val="0"/>
              <w:adjustRightInd w:val="0"/>
              <w:spacing w:after="0" w:line="240" w:lineRule="auto"/>
              <w:ind w:firstLine="33"/>
              <w:rPr>
                <w:rFonts w:ascii="Times New Roman" w:eastAsia="Times New Roman" w:hAnsi="Times New Roman" w:cs="Times New Roman"/>
                <w:sz w:val="24"/>
                <w:szCs w:val="24"/>
                <w:lang w:eastAsia="ru-RU"/>
              </w:rPr>
            </w:pPr>
            <w:r w:rsidRPr="000620E4">
              <w:rPr>
                <w:rFonts w:ascii="Times New Roman" w:eastAsia="Times New Roman" w:hAnsi="Times New Roman" w:cs="Times New Roman"/>
                <w:sz w:val="24"/>
                <w:szCs w:val="24"/>
                <w:lang w:eastAsia="ru-RU"/>
              </w:rPr>
              <w:t>Информация предоставляется Управлением благоустройства администрации Раменского городского округа</w:t>
            </w:r>
          </w:p>
        </w:tc>
        <w:tc>
          <w:tcPr>
            <w:tcW w:w="1559" w:type="dxa"/>
            <w:tcBorders>
              <w:right w:val="single" w:sz="4" w:space="0" w:color="auto"/>
            </w:tcBorders>
          </w:tcPr>
          <w:p w:rsidR="000620E4" w:rsidRPr="007737EC" w:rsidRDefault="000620E4" w:rsidP="007D5F4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Квартальная</w:t>
            </w:r>
          </w:p>
        </w:tc>
      </w:tr>
      <w:tr w:rsidR="000620E4" w:rsidRPr="007737EC" w:rsidTr="000620E4">
        <w:trPr>
          <w:trHeight w:val="20"/>
        </w:trPr>
        <w:tc>
          <w:tcPr>
            <w:tcW w:w="567" w:type="dxa"/>
            <w:vAlign w:val="center"/>
          </w:tcPr>
          <w:p w:rsidR="000620E4" w:rsidRPr="007737EC" w:rsidRDefault="000620E4" w:rsidP="007D5F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3261" w:type="dxa"/>
          </w:tcPr>
          <w:p w:rsidR="000620E4" w:rsidRPr="007737EC" w:rsidRDefault="000620E4" w:rsidP="007D5F44">
            <w:pPr>
              <w:spacing w:after="0" w:line="240" w:lineRule="auto"/>
              <w:ind w:right="-108"/>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w:t>
            </w:r>
          </w:p>
        </w:tc>
        <w:tc>
          <w:tcPr>
            <w:tcW w:w="1134" w:type="dxa"/>
            <w:vAlign w:val="center"/>
          </w:tcPr>
          <w:p w:rsidR="000620E4" w:rsidRPr="007737EC" w:rsidRDefault="000620E4" w:rsidP="007D5F4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ед.</w:t>
            </w:r>
          </w:p>
        </w:tc>
        <w:tc>
          <w:tcPr>
            <w:tcW w:w="6238" w:type="dxa"/>
          </w:tcPr>
          <w:p w:rsidR="000620E4" w:rsidRPr="00106EA6" w:rsidRDefault="000620E4" w:rsidP="007D5F4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06EA6">
              <w:rPr>
                <w:rFonts w:ascii="Times New Roman" w:eastAsiaTheme="minorEastAsia" w:hAnsi="Times New Roman" w:cs="Times New Roman"/>
                <w:sz w:val="24"/>
                <w:szCs w:val="24"/>
                <w:lang w:eastAsia="ru-RU"/>
              </w:rPr>
              <w:t>Рассчитывается как количество реализованных проектов, победивших во Всероссийском конкурсе лучших проектов создания комфортной городской среды в малых городах и исторических поселениях</w:t>
            </w:r>
          </w:p>
        </w:tc>
        <w:tc>
          <w:tcPr>
            <w:tcW w:w="2550" w:type="dxa"/>
          </w:tcPr>
          <w:p w:rsidR="000620E4" w:rsidRPr="007737EC" w:rsidRDefault="000620E4" w:rsidP="007D5F4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tcBorders>
              <w:right w:val="single" w:sz="4" w:space="0" w:color="auto"/>
            </w:tcBorders>
          </w:tcPr>
          <w:p w:rsidR="000620E4" w:rsidRPr="007737EC" w:rsidRDefault="000620E4" w:rsidP="007D5F4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Годовая</w:t>
            </w:r>
          </w:p>
        </w:tc>
      </w:tr>
      <w:tr w:rsidR="000620E4" w:rsidRPr="007737EC" w:rsidTr="000620E4">
        <w:trPr>
          <w:trHeight w:val="20"/>
        </w:trPr>
        <w:tc>
          <w:tcPr>
            <w:tcW w:w="567" w:type="dxa"/>
            <w:vAlign w:val="center"/>
          </w:tcPr>
          <w:p w:rsidR="000620E4" w:rsidRPr="00674C9C" w:rsidRDefault="000620E4" w:rsidP="00106EA6">
            <w:pPr>
              <w:widowControl w:val="0"/>
              <w:autoSpaceDE w:val="0"/>
              <w:autoSpaceDN w:val="0"/>
              <w:adjustRightInd w:val="0"/>
              <w:spacing w:after="0" w:line="240" w:lineRule="auto"/>
              <w:ind w:left="-725" w:right="-108" w:firstLine="61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3261" w:type="dxa"/>
          </w:tcPr>
          <w:p w:rsidR="000620E4" w:rsidRPr="00674C9C" w:rsidRDefault="000620E4" w:rsidP="00106EA6">
            <w:pPr>
              <w:spacing w:after="0" w:line="240" w:lineRule="auto"/>
              <w:rPr>
                <w:rFonts w:ascii="Times New Roman" w:hAnsi="Times New Roman" w:cs="Times New Roman"/>
                <w:sz w:val="24"/>
                <w:szCs w:val="24"/>
              </w:rPr>
            </w:pPr>
            <w:r w:rsidRPr="00674C9C">
              <w:rPr>
                <w:rFonts w:ascii="Times New Roman" w:hAnsi="Times New Roman" w:cs="Times New Roman"/>
                <w:sz w:val="24"/>
                <w:szCs w:val="24"/>
              </w:rPr>
              <w:t xml:space="preserve">Количество объектов систем наружного освещения, в отношении которых реализованы мероприятия по </w:t>
            </w:r>
            <w:r w:rsidRPr="00674C9C">
              <w:rPr>
                <w:rFonts w:ascii="Times New Roman" w:hAnsi="Times New Roman" w:cs="Times New Roman"/>
                <w:sz w:val="24"/>
                <w:szCs w:val="24"/>
              </w:rPr>
              <w:lastRenderedPageBreak/>
              <w:t>устройству и капитальному ремонту</w:t>
            </w:r>
          </w:p>
        </w:tc>
        <w:tc>
          <w:tcPr>
            <w:tcW w:w="1134" w:type="dxa"/>
            <w:vAlign w:val="center"/>
          </w:tcPr>
          <w:p w:rsidR="000620E4" w:rsidRPr="00674C9C" w:rsidRDefault="000620E4" w:rsidP="00106E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74C9C">
              <w:rPr>
                <w:rFonts w:ascii="Times New Roman" w:eastAsia="Times New Roman" w:hAnsi="Times New Roman" w:cs="Times New Roman"/>
                <w:sz w:val="24"/>
                <w:szCs w:val="24"/>
                <w:lang w:eastAsia="ru-RU"/>
              </w:rPr>
              <w:lastRenderedPageBreak/>
              <w:t>ед.</w:t>
            </w:r>
          </w:p>
        </w:tc>
        <w:tc>
          <w:tcPr>
            <w:tcW w:w="6238" w:type="dxa"/>
          </w:tcPr>
          <w:p w:rsidR="000620E4" w:rsidRPr="00674C9C" w:rsidRDefault="000620E4"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74C9C">
              <w:rPr>
                <w:rFonts w:ascii="Times New Roman" w:eastAsiaTheme="minorEastAsia" w:hAnsi="Times New Roman" w:cs="Times New Roman"/>
                <w:sz w:val="24"/>
                <w:szCs w:val="24"/>
                <w:lang w:eastAsia="ru-RU"/>
              </w:rPr>
              <w:t xml:space="preserve">Количество участков улиц, проездов, дворовых и прочих территорий, на которых реализованы мероприятия по устройству и капитальному ремонту систем наружного освещения. Значение показателя определяется в </w:t>
            </w:r>
            <w:r w:rsidRPr="00674C9C">
              <w:rPr>
                <w:rFonts w:ascii="Times New Roman" w:eastAsiaTheme="minorEastAsia" w:hAnsi="Times New Roman" w:cs="Times New Roman"/>
                <w:sz w:val="24"/>
                <w:szCs w:val="24"/>
                <w:lang w:eastAsia="ru-RU"/>
              </w:rPr>
              <w:lastRenderedPageBreak/>
              <w:t>соответствии с результатами выполненных строительно-монтажных работ на указанных объектах</w:t>
            </w:r>
          </w:p>
        </w:tc>
        <w:tc>
          <w:tcPr>
            <w:tcW w:w="2550" w:type="dxa"/>
          </w:tcPr>
          <w:p w:rsidR="000620E4" w:rsidRPr="00674C9C"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74C9C">
              <w:rPr>
                <w:rFonts w:ascii="Times New Roman" w:eastAsia="Times New Roman" w:hAnsi="Times New Roman" w:cs="Times New Roman"/>
                <w:sz w:val="24"/>
                <w:szCs w:val="24"/>
                <w:lang w:eastAsia="ru-RU"/>
              </w:rPr>
              <w:lastRenderedPageBreak/>
              <w:t>Акты выполненных работ</w:t>
            </w:r>
          </w:p>
        </w:tc>
        <w:tc>
          <w:tcPr>
            <w:tcW w:w="1559" w:type="dxa"/>
            <w:tcBorders>
              <w:right w:val="single" w:sz="4" w:space="0" w:color="auto"/>
            </w:tcBorders>
          </w:tcPr>
          <w:p w:rsidR="000620E4" w:rsidRPr="00674C9C"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74C9C">
              <w:rPr>
                <w:rFonts w:ascii="Times New Roman" w:eastAsia="Times New Roman" w:hAnsi="Times New Roman" w:cs="Times New Roman"/>
                <w:sz w:val="24"/>
                <w:szCs w:val="24"/>
                <w:lang w:eastAsia="ru-RU"/>
              </w:rPr>
              <w:t>Годовая</w:t>
            </w:r>
          </w:p>
        </w:tc>
      </w:tr>
      <w:tr w:rsidR="002C3839" w:rsidRPr="007737EC" w:rsidTr="000620E4">
        <w:trPr>
          <w:trHeight w:val="1124"/>
        </w:trPr>
        <w:tc>
          <w:tcPr>
            <w:tcW w:w="567" w:type="dxa"/>
            <w:vAlign w:val="center"/>
          </w:tcPr>
          <w:p w:rsidR="002C3839" w:rsidRPr="007737EC" w:rsidRDefault="002C3839" w:rsidP="00106EA6">
            <w:pPr>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lastRenderedPageBreak/>
              <w:t>10</w:t>
            </w:r>
          </w:p>
        </w:tc>
        <w:tc>
          <w:tcPr>
            <w:tcW w:w="3261" w:type="dxa"/>
          </w:tcPr>
          <w:p w:rsidR="002C3839" w:rsidRPr="006432F7" w:rsidRDefault="002C3839" w:rsidP="00ED0198">
            <w:pPr>
              <w:spacing w:after="0" w:line="240" w:lineRule="auto"/>
              <w:rPr>
                <w:rFonts w:ascii="Times New Roman" w:hAnsi="Times New Roman" w:cs="Times New Roman"/>
                <w:sz w:val="24"/>
                <w:szCs w:val="24"/>
              </w:rPr>
            </w:pPr>
            <w:r w:rsidRPr="006432F7">
              <w:rPr>
                <w:rFonts w:ascii="Times New Roman" w:hAnsi="Times New Roman" w:cs="Times New Roman"/>
                <w:sz w:val="24"/>
                <w:szCs w:val="24"/>
              </w:rPr>
              <w:t>Количество объектов в отношении которых реализованы мероприятия по устройству архитектурно-художественного освещения</w:t>
            </w:r>
          </w:p>
        </w:tc>
        <w:tc>
          <w:tcPr>
            <w:tcW w:w="1134" w:type="dxa"/>
            <w:vAlign w:val="center"/>
          </w:tcPr>
          <w:p w:rsidR="002C3839" w:rsidRPr="007737EC" w:rsidRDefault="002C3839" w:rsidP="00106EA6">
            <w:pPr>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ед.</w:t>
            </w:r>
          </w:p>
        </w:tc>
        <w:tc>
          <w:tcPr>
            <w:tcW w:w="6238" w:type="dxa"/>
          </w:tcPr>
          <w:p w:rsidR="002C3839" w:rsidRPr="00106EA6" w:rsidRDefault="002C3839"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06EA6">
              <w:rPr>
                <w:rFonts w:ascii="Times New Roman" w:eastAsiaTheme="minorEastAsia" w:hAnsi="Times New Roman" w:cs="Times New Roman"/>
                <w:sz w:val="24"/>
                <w:szCs w:val="24"/>
                <w:lang w:eastAsia="ru-RU"/>
              </w:rPr>
              <w:t>Количество зданий, памятников и прочих объектов, на которых реализованы мероприятия по устройству и капитальному ремонту архитектурно-художественной подсветки. Значение показателя определяется в соответствии с результатами выполненных строительно-монтажных работ на указанных объектах</w:t>
            </w:r>
          </w:p>
        </w:tc>
        <w:tc>
          <w:tcPr>
            <w:tcW w:w="2550" w:type="dxa"/>
          </w:tcPr>
          <w:p w:rsidR="002C3839" w:rsidRPr="007737EC" w:rsidRDefault="002C3839"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tcPr>
          <w:p w:rsidR="002C3839" w:rsidRPr="007737EC" w:rsidRDefault="002C3839"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Годовая</w:t>
            </w:r>
          </w:p>
        </w:tc>
      </w:tr>
      <w:tr w:rsidR="000620E4" w:rsidRPr="007737EC" w:rsidTr="000620E4">
        <w:trPr>
          <w:trHeight w:val="699"/>
        </w:trPr>
        <w:tc>
          <w:tcPr>
            <w:tcW w:w="567" w:type="dxa"/>
            <w:vAlign w:val="center"/>
          </w:tcPr>
          <w:p w:rsidR="000620E4" w:rsidRPr="007737EC" w:rsidRDefault="000620E4" w:rsidP="00106EA6">
            <w:pPr>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11</w:t>
            </w:r>
          </w:p>
        </w:tc>
        <w:tc>
          <w:tcPr>
            <w:tcW w:w="3261" w:type="dxa"/>
          </w:tcPr>
          <w:p w:rsidR="000620E4" w:rsidRPr="007737EC" w:rsidRDefault="000620E4" w:rsidP="00106EA6">
            <w:pPr>
              <w:spacing w:after="0" w:line="240" w:lineRule="auto"/>
              <w:ind w:right="-108"/>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Количество созданных и благоустроенных парков культуры и отдыха на территории Московской области</w:t>
            </w:r>
          </w:p>
        </w:tc>
        <w:tc>
          <w:tcPr>
            <w:tcW w:w="1134" w:type="dxa"/>
            <w:vAlign w:val="center"/>
          </w:tcPr>
          <w:p w:rsidR="000620E4" w:rsidRPr="007737EC" w:rsidRDefault="000620E4" w:rsidP="00106EA6">
            <w:pPr>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ед.</w:t>
            </w:r>
          </w:p>
        </w:tc>
        <w:tc>
          <w:tcPr>
            <w:tcW w:w="6238" w:type="dxa"/>
          </w:tcPr>
          <w:p w:rsidR="000620E4" w:rsidRPr="00106EA6" w:rsidRDefault="000620E4"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06EA6">
              <w:rPr>
                <w:rFonts w:ascii="Times New Roman" w:eastAsiaTheme="minorEastAsia" w:hAnsi="Times New Roman" w:cs="Times New Roman"/>
                <w:sz w:val="24"/>
                <w:szCs w:val="24"/>
                <w:lang w:eastAsia="ru-RU"/>
              </w:rPr>
              <w:t>Количество парков, получивших правовой статус юридического лица и/или являющихся структурным подразделением учреждения культуры клубного типа (в том числе в соответствие с заключенными соглашениями о предоставлении субсидии на благоустройство парков культуры и отдыха)</w:t>
            </w:r>
          </w:p>
        </w:tc>
        <w:tc>
          <w:tcPr>
            <w:tcW w:w="2550" w:type="dxa"/>
          </w:tcPr>
          <w:p w:rsidR="000620E4" w:rsidRPr="007737EC"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tcPr>
          <w:p w:rsidR="000620E4" w:rsidRPr="007737EC" w:rsidRDefault="000620E4" w:rsidP="007D5F4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Квартальная</w:t>
            </w:r>
          </w:p>
        </w:tc>
      </w:tr>
      <w:tr w:rsidR="000620E4" w:rsidRPr="007737EC" w:rsidTr="000620E4">
        <w:trPr>
          <w:trHeight w:val="132"/>
        </w:trPr>
        <w:tc>
          <w:tcPr>
            <w:tcW w:w="567" w:type="dxa"/>
            <w:vAlign w:val="center"/>
          </w:tcPr>
          <w:p w:rsidR="000620E4" w:rsidRPr="007737EC" w:rsidRDefault="000620E4" w:rsidP="00106EA6">
            <w:pPr>
              <w:spacing w:after="0" w:line="240" w:lineRule="auto"/>
              <w:jc w:val="center"/>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12</w:t>
            </w:r>
          </w:p>
        </w:tc>
        <w:tc>
          <w:tcPr>
            <w:tcW w:w="3261" w:type="dxa"/>
          </w:tcPr>
          <w:p w:rsidR="000620E4" w:rsidRPr="00106EA6" w:rsidRDefault="000620E4" w:rsidP="00106EA6">
            <w:pPr>
              <w:spacing w:after="0" w:line="240" w:lineRule="auto"/>
              <w:rPr>
                <w:rFonts w:ascii="Times New Roman" w:hAnsi="Times New Roman" w:cs="Times New Roman"/>
                <w:sz w:val="24"/>
                <w:szCs w:val="24"/>
              </w:rPr>
            </w:pPr>
            <w:r w:rsidRPr="00106EA6">
              <w:rPr>
                <w:rFonts w:ascii="Times New Roman" w:hAnsi="Times New Roman" w:cs="Times New Roman"/>
                <w:sz w:val="24"/>
                <w:szCs w:val="24"/>
              </w:rPr>
              <w:t>Количество парков культуры и отдыха на территории Московской области, в которых благоустроены зоны для досуга и отдыха населения</w:t>
            </w:r>
          </w:p>
        </w:tc>
        <w:tc>
          <w:tcPr>
            <w:tcW w:w="1134" w:type="dxa"/>
            <w:vAlign w:val="center"/>
          </w:tcPr>
          <w:p w:rsidR="000620E4" w:rsidRPr="00106EA6" w:rsidRDefault="000620E4" w:rsidP="00106EA6">
            <w:pPr>
              <w:spacing w:after="0" w:line="240" w:lineRule="auto"/>
              <w:jc w:val="center"/>
              <w:rPr>
                <w:rFonts w:ascii="Times New Roman" w:eastAsia="Times New Roman" w:hAnsi="Times New Roman" w:cs="Times New Roman"/>
                <w:sz w:val="24"/>
                <w:szCs w:val="24"/>
                <w:lang w:eastAsia="ru-RU"/>
              </w:rPr>
            </w:pPr>
            <w:r w:rsidRPr="00106EA6">
              <w:rPr>
                <w:rFonts w:ascii="Times New Roman" w:eastAsia="Times New Roman" w:hAnsi="Times New Roman" w:cs="Times New Roman"/>
                <w:sz w:val="24"/>
                <w:szCs w:val="24"/>
                <w:lang w:eastAsia="ru-RU"/>
              </w:rPr>
              <w:t>ед.</w:t>
            </w:r>
          </w:p>
        </w:tc>
        <w:tc>
          <w:tcPr>
            <w:tcW w:w="6238" w:type="dxa"/>
          </w:tcPr>
          <w:p w:rsidR="000620E4" w:rsidRPr="00106EA6" w:rsidRDefault="000620E4"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06EA6">
              <w:rPr>
                <w:rFonts w:ascii="Times New Roman" w:eastAsiaTheme="minorEastAsia" w:hAnsi="Times New Roman" w:cs="Times New Roman"/>
                <w:sz w:val="24"/>
                <w:szCs w:val="24"/>
                <w:lang w:eastAsia="ru-RU"/>
              </w:rPr>
              <w:t>Рассчитывается как сумма парков культуры и отдыха, в которых благоустроены зоны для досуга и отдыха населения</w:t>
            </w:r>
          </w:p>
        </w:tc>
        <w:tc>
          <w:tcPr>
            <w:tcW w:w="2550" w:type="dxa"/>
          </w:tcPr>
          <w:p w:rsidR="000620E4" w:rsidRPr="007737EC"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Акты выполненных работ, товарные накладные</w:t>
            </w:r>
          </w:p>
        </w:tc>
        <w:tc>
          <w:tcPr>
            <w:tcW w:w="1559" w:type="dxa"/>
            <w:tcBorders>
              <w:right w:val="single" w:sz="4" w:space="0" w:color="auto"/>
            </w:tcBorders>
          </w:tcPr>
          <w:p w:rsidR="000620E4" w:rsidRPr="007737EC" w:rsidRDefault="000620E4" w:rsidP="007D5F4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Квартальная</w:t>
            </w:r>
          </w:p>
        </w:tc>
      </w:tr>
      <w:tr w:rsidR="000620E4" w:rsidRPr="007737EC" w:rsidTr="000620E4">
        <w:trPr>
          <w:trHeight w:val="132"/>
        </w:trPr>
        <w:tc>
          <w:tcPr>
            <w:tcW w:w="567" w:type="dxa"/>
            <w:vAlign w:val="center"/>
          </w:tcPr>
          <w:p w:rsidR="000620E4" w:rsidRPr="00106EA6" w:rsidRDefault="000620E4" w:rsidP="00106EA6">
            <w:pPr>
              <w:spacing w:after="0" w:line="240" w:lineRule="auto"/>
              <w:jc w:val="center"/>
              <w:rPr>
                <w:rFonts w:ascii="Times New Roman" w:eastAsia="Times New Roman" w:hAnsi="Times New Roman" w:cs="Times New Roman"/>
                <w:sz w:val="24"/>
                <w:szCs w:val="24"/>
                <w:lang w:eastAsia="ru-RU"/>
              </w:rPr>
            </w:pPr>
            <w:r w:rsidRPr="00106EA6">
              <w:rPr>
                <w:rFonts w:ascii="Times New Roman" w:eastAsia="Times New Roman" w:hAnsi="Times New Roman" w:cs="Times New Roman"/>
                <w:sz w:val="24"/>
                <w:szCs w:val="24"/>
                <w:lang w:eastAsia="ru-RU"/>
              </w:rPr>
              <w:t>13</w:t>
            </w:r>
          </w:p>
        </w:tc>
        <w:tc>
          <w:tcPr>
            <w:tcW w:w="3261" w:type="dxa"/>
          </w:tcPr>
          <w:p w:rsidR="000620E4" w:rsidRPr="00106EA6" w:rsidRDefault="000620E4" w:rsidP="00106EA6">
            <w:pPr>
              <w:spacing w:after="0" w:line="240" w:lineRule="auto"/>
              <w:rPr>
                <w:rFonts w:ascii="Times New Roman" w:eastAsia="Times New Roman" w:hAnsi="Times New Roman" w:cs="Times New Roman"/>
                <w:sz w:val="24"/>
                <w:szCs w:val="24"/>
                <w:lang w:eastAsia="ru-RU"/>
              </w:rPr>
            </w:pPr>
            <w:r w:rsidRPr="00106EA6">
              <w:rPr>
                <w:rFonts w:ascii="Times New Roman" w:eastAsia="Times New Roman" w:hAnsi="Times New Roman" w:cs="Times New Roman"/>
                <w:sz w:val="24"/>
                <w:szCs w:val="24"/>
                <w:lang w:eastAsia="ru-RU"/>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134" w:type="dxa"/>
            <w:vAlign w:val="center"/>
          </w:tcPr>
          <w:p w:rsidR="000620E4" w:rsidRPr="00106EA6" w:rsidRDefault="000620E4" w:rsidP="00106EA6">
            <w:pPr>
              <w:spacing w:after="0" w:line="240" w:lineRule="auto"/>
              <w:jc w:val="center"/>
              <w:rPr>
                <w:rFonts w:ascii="Times New Roman" w:eastAsia="Times New Roman" w:hAnsi="Times New Roman" w:cs="Times New Roman"/>
                <w:sz w:val="24"/>
                <w:szCs w:val="24"/>
                <w:lang w:eastAsia="ru-RU"/>
              </w:rPr>
            </w:pPr>
            <w:r w:rsidRPr="00106EA6">
              <w:rPr>
                <w:rFonts w:ascii="Times New Roman" w:eastAsia="Times New Roman" w:hAnsi="Times New Roman" w:cs="Times New Roman"/>
                <w:sz w:val="24"/>
                <w:szCs w:val="24"/>
                <w:lang w:eastAsia="ru-RU"/>
              </w:rPr>
              <w:t>м2</w:t>
            </w:r>
          </w:p>
        </w:tc>
        <w:tc>
          <w:tcPr>
            <w:tcW w:w="6238" w:type="dxa"/>
          </w:tcPr>
          <w:p w:rsidR="000620E4" w:rsidRPr="00106EA6" w:rsidRDefault="000620E4" w:rsidP="00106EA6">
            <w:pPr>
              <w:spacing w:after="0" w:line="240" w:lineRule="auto"/>
              <w:rPr>
                <w:rFonts w:ascii="Times New Roman" w:hAnsi="Times New Roman" w:cs="Times New Roman"/>
                <w:sz w:val="24"/>
                <w:szCs w:val="24"/>
              </w:rPr>
            </w:pPr>
            <w:r w:rsidRPr="00106EA6">
              <w:rPr>
                <w:rFonts w:ascii="Times New Roman" w:hAnsi="Times New Roman" w:cs="Times New Roman"/>
                <w:sz w:val="24"/>
                <w:szCs w:val="24"/>
                <w:shd w:val="clear" w:color="auto" w:fill="FFFFFF"/>
              </w:rPr>
              <w:t>Значение показателя рассчитывается как 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2550" w:type="dxa"/>
          </w:tcPr>
          <w:p w:rsidR="000620E4" w:rsidRPr="00106EA6"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06EA6">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tcPr>
          <w:p w:rsidR="000620E4" w:rsidRPr="007737EC"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737EC">
              <w:rPr>
                <w:rFonts w:ascii="Times New Roman" w:eastAsia="Times New Roman" w:hAnsi="Times New Roman" w:cs="Times New Roman"/>
                <w:sz w:val="24"/>
                <w:szCs w:val="24"/>
                <w:lang w:eastAsia="ru-RU"/>
              </w:rPr>
              <w:t>Годовая</w:t>
            </w:r>
          </w:p>
        </w:tc>
      </w:tr>
      <w:tr w:rsidR="000620E4" w:rsidRPr="004220EF" w:rsidTr="000620E4">
        <w:trPr>
          <w:trHeight w:val="132"/>
        </w:trPr>
        <w:tc>
          <w:tcPr>
            <w:tcW w:w="567" w:type="dxa"/>
            <w:vAlign w:val="center"/>
          </w:tcPr>
          <w:p w:rsidR="000620E4" w:rsidRPr="000F1C34" w:rsidRDefault="000620E4" w:rsidP="00106EA6">
            <w:pPr>
              <w:spacing w:after="0" w:line="240" w:lineRule="auto"/>
              <w:jc w:val="center"/>
              <w:rPr>
                <w:rFonts w:ascii="Times New Roman" w:eastAsia="Times New Roman" w:hAnsi="Times New Roman" w:cs="Times New Roman"/>
                <w:sz w:val="24"/>
                <w:szCs w:val="24"/>
                <w:lang w:eastAsia="ru-RU"/>
              </w:rPr>
            </w:pPr>
            <w:r w:rsidRPr="000F1C34">
              <w:rPr>
                <w:rFonts w:ascii="Times New Roman" w:eastAsia="Times New Roman" w:hAnsi="Times New Roman" w:cs="Times New Roman"/>
                <w:sz w:val="24"/>
                <w:szCs w:val="24"/>
                <w:lang w:eastAsia="ru-RU"/>
              </w:rPr>
              <w:t>14</w:t>
            </w:r>
          </w:p>
        </w:tc>
        <w:tc>
          <w:tcPr>
            <w:tcW w:w="3261" w:type="dxa"/>
          </w:tcPr>
          <w:p w:rsidR="000620E4" w:rsidRPr="000F1C34" w:rsidRDefault="000620E4" w:rsidP="00106EA6">
            <w:pPr>
              <w:spacing w:after="0" w:line="240" w:lineRule="auto"/>
              <w:rPr>
                <w:rFonts w:ascii="Times New Roman" w:hAnsi="Times New Roman" w:cs="Times New Roman"/>
                <w:sz w:val="24"/>
                <w:szCs w:val="24"/>
              </w:rPr>
            </w:pPr>
            <w:r w:rsidRPr="000F1C34">
              <w:rPr>
                <w:rFonts w:ascii="Times New Roman" w:hAnsi="Times New Roman" w:cs="Times New Roman"/>
                <w:sz w:val="24"/>
                <w:szCs w:val="24"/>
              </w:rPr>
              <w:t xml:space="preserve">Количество объектов благоустройства, в отношении которых проведены мероприятия по </w:t>
            </w:r>
            <w:r w:rsidRPr="000F1C34">
              <w:rPr>
                <w:rFonts w:ascii="Times New Roman" w:hAnsi="Times New Roman" w:cs="Times New Roman"/>
                <w:sz w:val="24"/>
                <w:szCs w:val="24"/>
              </w:rPr>
              <w:lastRenderedPageBreak/>
              <w:t>благоустройству, вне реализации национальных и федеральных проектов</w:t>
            </w:r>
          </w:p>
        </w:tc>
        <w:tc>
          <w:tcPr>
            <w:tcW w:w="1134" w:type="dxa"/>
            <w:vAlign w:val="center"/>
          </w:tcPr>
          <w:p w:rsidR="000620E4" w:rsidRPr="000F1C34" w:rsidRDefault="000F1C34" w:rsidP="00106EA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ед</w:t>
            </w:r>
            <w:r w:rsidR="000620E4" w:rsidRPr="000F1C34">
              <w:rPr>
                <w:rFonts w:ascii="Times New Roman" w:eastAsia="Times New Roman" w:hAnsi="Times New Roman" w:cs="Times New Roman"/>
                <w:sz w:val="24"/>
                <w:szCs w:val="24"/>
                <w:lang w:eastAsia="ru-RU"/>
              </w:rPr>
              <w:t>.</w:t>
            </w:r>
          </w:p>
        </w:tc>
        <w:tc>
          <w:tcPr>
            <w:tcW w:w="6238" w:type="dxa"/>
          </w:tcPr>
          <w:p w:rsidR="000620E4" w:rsidRPr="000F1C34" w:rsidRDefault="000620E4"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F1C34">
              <w:rPr>
                <w:rFonts w:ascii="Times New Roman" w:eastAsiaTheme="minorEastAsia" w:hAnsi="Times New Roman" w:cs="Times New Roman"/>
                <w:sz w:val="24"/>
                <w:szCs w:val="24"/>
                <w:lang w:eastAsia="ru-RU"/>
              </w:rPr>
              <w:t xml:space="preserve">Значение показателя определяется как сумма количества объектов благоустройства на территории Московской области, на которых реализованы мероприятия 01.03, 01.08, 01.13, 01.17, 01.20, 01.21, 01.22, утвержденные </w:t>
            </w:r>
            <w:r w:rsidRPr="000F1C34">
              <w:rPr>
                <w:rFonts w:ascii="Times New Roman" w:eastAsiaTheme="minorEastAsia" w:hAnsi="Times New Roman" w:cs="Times New Roman"/>
                <w:sz w:val="24"/>
                <w:szCs w:val="24"/>
                <w:lang w:eastAsia="ru-RU"/>
              </w:rPr>
              <w:lastRenderedPageBreak/>
              <w:t>Постановлением Правительства МО от 17.10.2017 № 864/38 "Об утверждении государственной программы Московской области "Формирование современной комфортной городской среды"</w:t>
            </w:r>
          </w:p>
        </w:tc>
        <w:tc>
          <w:tcPr>
            <w:tcW w:w="2550" w:type="dxa"/>
          </w:tcPr>
          <w:p w:rsidR="000620E4" w:rsidRPr="000F1C34"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F1C34">
              <w:rPr>
                <w:rFonts w:ascii="Times New Roman" w:eastAsia="Times New Roman" w:hAnsi="Times New Roman" w:cs="Times New Roman"/>
                <w:sz w:val="24"/>
                <w:szCs w:val="24"/>
                <w:lang w:eastAsia="ru-RU"/>
              </w:rPr>
              <w:lastRenderedPageBreak/>
              <w:t>Акты выполненных работ</w:t>
            </w:r>
          </w:p>
        </w:tc>
        <w:tc>
          <w:tcPr>
            <w:tcW w:w="1559" w:type="dxa"/>
            <w:tcBorders>
              <w:right w:val="single" w:sz="4" w:space="0" w:color="auto"/>
            </w:tcBorders>
          </w:tcPr>
          <w:p w:rsidR="000620E4" w:rsidRPr="000F1C34" w:rsidRDefault="000620E4" w:rsidP="007D5F4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F1C34">
              <w:rPr>
                <w:rFonts w:ascii="Times New Roman" w:eastAsia="Times New Roman" w:hAnsi="Times New Roman" w:cs="Times New Roman"/>
                <w:sz w:val="24"/>
                <w:szCs w:val="24"/>
                <w:lang w:eastAsia="ru-RU"/>
              </w:rPr>
              <w:t>Квартальная</w:t>
            </w:r>
          </w:p>
        </w:tc>
      </w:tr>
      <w:tr w:rsidR="000620E4" w:rsidRPr="00CE1489" w:rsidTr="000620E4">
        <w:trPr>
          <w:trHeight w:val="132"/>
        </w:trPr>
        <w:tc>
          <w:tcPr>
            <w:tcW w:w="567" w:type="dxa"/>
            <w:vAlign w:val="center"/>
          </w:tcPr>
          <w:p w:rsidR="000620E4" w:rsidRPr="00106EA6" w:rsidRDefault="000620E4" w:rsidP="00106EA6">
            <w:pPr>
              <w:spacing w:after="0" w:line="240" w:lineRule="auto"/>
              <w:jc w:val="center"/>
              <w:rPr>
                <w:rFonts w:ascii="Times New Roman" w:eastAsia="Times New Roman" w:hAnsi="Times New Roman" w:cs="Times New Roman"/>
                <w:sz w:val="24"/>
                <w:szCs w:val="24"/>
                <w:lang w:eastAsia="ru-RU"/>
              </w:rPr>
            </w:pPr>
            <w:r w:rsidRPr="00106EA6">
              <w:rPr>
                <w:rFonts w:ascii="Times New Roman" w:eastAsia="Times New Roman" w:hAnsi="Times New Roman" w:cs="Times New Roman"/>
                <w:sz w:val="24"/>
                <w:szCs w:val="24"/>
                <w:lang w:eastAsia="ru-RU"/>
              </w:rPr>
              <w:lastRenderedPageBreak/>
              <w:t>15</w:t>
            </w:r>
          </w:p>
        </w:tc>
        <w:tc>
          <w:tcPr>
            <w:tcW w:w="3261" w:type="dxa"/>
          </w:tcPr>
          <w:p w:rsidR="000620E4" w:rsidRPr="00106EA6" w:rsidRDefault="000620E4" w:rsidP="00106EA6">
            <w:pPr>
              <w:spacing w:after="0" w:line="240" w:lineRule="auto"/>
              <w:rPr>
                <w:rFonts w:ascii="Times New Roman" w:hAnsi="Times New Roman" w:cs="Times New Roman"/>
                <w:sz w:val="24"/>
                <w:szCs w:val="24"/>
              </w:rPr>
            </w:pPr>
            <w:r w:rsidRPr="00106EA6">
              <w:rPr>
                <w:rFonts w:ascii="Times New Roman" w:hAnsi="Times New Roman" w:cs="Times New Roman"/>
                <w:sz w:val="24"/>
                <w:szCs w:val="24"/>
              </w:rPr>
              <w:t>Соответствие внешнего вида ограждений региональным требованиям</w:t>
            </w:r>
          </w:p>
        </w:tc>
        <w:tc>
          <w:tcPr>
            <w:tcW w:w="1134" w:type="dxa"/>
            <w:vAlign w:val="center"/>
          </w:tcPr>
          <w:p w:rsidR="000620E4" w:rsidRPr="00106EA6" w:rsidRDefault="000620E4" w:rsidP="00106EA6">
            <w:pPr>
              <w:spacing w:after="0" w:line="240" w:lineRule="auto"/>
              <w:jc w:val="center"/>
              <w:rPr>
                <w:rFonts w:ascii="Times New Roman" w:eastAsia="Times New Roman" w:hAnsi="Times New Roman" w:cs="Times New Roman"/>
                <w:sz w:val="24"/>
                <w:szCs w:val="24"/>
                <w:lang w:eastAsia="ru-RU"/>
              </w:rPr>
            </w:pPr>
            <w:r w:rsidRPr="00106EA6">
              <w:rPr>
                <w:rFonts w:ascii="Times New Roman" w:eastAsia="Times New Roman" w:hAnsi="Times New Roman" w:cs="Times New Roman"/>
                <w:sz w:val="24"/>
                <w:szCs w:val="24"/>
                <w:lang w:eastAsia="ru-RU"/>
              </w:rPr>
              <w:t>балл</w:t>
            </w:r>
          </w:p>
        </w:tc>
        <w:tc>
          <w:tcPr>
            <w:tcW w:w="6238" w:type="dxa"/>
          </w:tcPr>
          <w:p w:rsidR="000620E4" w:rsidRPr="00106EA6" w:rsidRDefault="000620E4"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06EA6">
              <w:rPr>
                <w:rFonts w:ascii="Times New Roman" w:eastAsiaTheme="minorEastAsia" w:hAnsi="Times New Roman" w:cs="Times New Roman"/>
                <w:sz w:val="24"/>
                <w:szCs w:val="24"/>
                <w:lang w:eastAsia="ru-RU"/>
              </w:rPr>
              <w:t>Расчет производится в соответствии с Методикой расчета показателя «Соответствие внешнего вида ограждений региональным требованиям» рейтинга оценки эффективности работы органов местного самоуправления Московской области (городских округов) по обеспечению достижения целевых показателей развития Московской области, утвержденной Министром благоустройства Московской области</w:t>
            </w:r>
          </w:p>
        </w:tc>
        <w:tc>
          <w:tcPr>
            <w:tcW w:w="2550" w:type="dxa"/>
          </w:tcPr>
          <w:p w:rsidR="000620E4" w:rsidRPr="00106EA6"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06EA6">
              <w:rPr>
                <w:rFonts w:ascii="Times New Roman" w:eastAsia="Times New Roman" w:hAnsi="Times New Roman" w:cs="Times New Roman"/>
                <w:sz w:val="24"/>
                <w:szCs w:val="24"/>
                <w:lang w:eastAsia="ru-RU"/>
              </w:rPr>
              <w:t>Информация предоставляется Управлением благоустройства администрации Раменского городского округа и МБУ «Содержание и благоустройство»</w:t>
            </w:r>
          </w:p>
        </w:tc>
        <w:tc>
          <w:tcPr>
            <w:tcW w:w="1559" w:type="dxa"/>
            <w:tcBorders>
              <w:right w:val="single" w:sz="4" w:space="0" w:color="auto"/>
            </w:tcBorders>
          </w:tcPr>
          <w:p w:rsidR="000620E4" w:rsidRPr="00CE1489"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1489">
              <w:rPr>
                <w:rFonts w:ascii="Times New Roman" w:eastAsia="Times New Roman" w:hAnsi="Times New Roman" w:cs="Times New Roman"/>
                <w:sz w:val="24"/>
                <w:szCs w:val="24"/>
                <w:lang w:eastAsia="ru-RU"/>
              </w:rPr>
              <w:t>Квартальная</w:t>
            </w:r>
          </w:p>
        </w:tc>
      </w:tr>
      <w:tr w:rsidR="000620E4" w:rsidRPr="004220EF" w:rsidTr="000620E4">
        <w:trPr>
          <w:trHeight w:val="20"/>
        </w:trPr>
        <w:tc>
          <w:tcPr>
            <w:tcW w:w="15309" w:type="dxa"/>
            <w:gridSpan w:val="6"/>
            <w:tcBorders>
              <w:right w:val="single" w:sz="4" w:space="0" w:color="auto"/>
            </w:tcBorders>
          </w:tcPr>
          <w:p w:rsidR="000620E4" w:rsidRPr="00091692" w:rsidRDefault="000620E4" w:rsidP="00106EA6">
            <w:pPr>
              <w:widowControl w:val="0"/>
              <w:autoSpaceDE w:val="0"/>
              <w:autoSpaceDN w:val="0"/>
              <w:adjustRightInd w:val="0"/>
              <w:spacing w:after="0" w:line="240" w:lineRule="auto"/>
              <w:ind w:firstLine="34"/>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 xml:space="preserve">Подпрограмма </w:t>
            </w:r>
            <w:r w:rsidRPr="00091692">
              <w:rPr>
                <w:rFonts w:ascii="Times New Roman" w:eastAsia="Times New Roman" w:hAnsi="Times New Roman" w:cs="Times New Roman"/>
                <w:sz w:val="24"/>
                <w:szCs w:val="24"/>
                <w:lang w:val="en-US" w:eastAsia="ru-RU"/>
              </w:rPr>
              <w:t>II</w:t>
            </w:r>
            <w:r w:rsidRPr="00091692">
              <w:rPr>
                <w:rFonts w:ascii="Times New Roman" w:eastAsia="Times New Roman" w:hAnsi="Times New Roman" w:cs="Times New Roman"/>
                <w:sz w:val="24"/>
                <w:szCs w:val="24"/>
                <w:lang w:eastAsia="ru-RU"/>
              </w:rPr>
              <w:t xml:space="preserve"> «Благоустройство территорий»</w:t>
            </w:r>
          </w:p>
        </w:tc>
      </w:tr>
      <w:tr w:rsidR="000620E4" w:rsidRPr="004220EF" w:rsidTr="000620E4">
        <w:trPr>
          <w:trHeight w:val="20"/>
        </w:trPr>
        <w:tc>
          <w:tcPr>
            <w:tcW w:w="567" w:type="dxa"/>
            <w:vAlign w:val="center"/>
          </w:tcPr>
          <w:p w:rsidR="000620E4" w:rsidRPr="00091692" w:rsidRDefault="000620E4" w:rsidP="00B30717">
            <w:pPr>
              <w:widowControl w:val="0"/>
              <w:autoSpaceDE w:val="0"/>
              <w:autoSpaceDN w:val="0"/>
              <w:adjustRightInd w:val="0"/>
              <w:spacing w:after="0" w:line="240" w:lineRule="auto"/>
              <w:ind w:left="-706" w:firstLine="720"/>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3261" w:type="dxa"/>
          </w:tcPr>
          <w:p w:rsidR="000620E4" w:rsidRPr="00091692" w:rsidRDefault="000620E4" w:rsidP="00106EA6">
            <w:pPr>
              <w:spacing w:after="0" w:line="240" w:lineRule="auto"/>
              <w:rPr>
                <w:rFonts w:ascii="Times New Roman" w:hAnsi="Times New Roman" w:cs="Times New Roman"/>
                <w:sz w:val="24"/>
                <w:szCs w:val="24"/>
              </w:rPr>
            </w:pPr>
            <w:r w:rsidRPr="00091692">
              <w:rPr>
                <w:rFonts w:ascii="Times New Roman" w:hAnsi="Times New Roman" w:cs="Times New Roman"/>
                <w:sz w:val="24"/>
                <w:szCs w:val="24"/>
              </w:rPr>
              <w:t>Площадь отремонтированного асфальтового покрытия</w:t>
            </w:r>
          </w:p>
        </w:tc>
        <w:tc>
          <w:tcPr>
            <w:tcW w:w="1134" w:type="dxa"/>
            <w:vAlign w:val="center"/>
          </w:tcPr>
          <w:p w:rsidR="000620E4" w:rsidRPr="00091692" w:rsidRDefault="000620E4" w:rsidP="00B30717">
            <w:pPr>
              <w:widowControl w:val="0"/>
              <w:autoSpaceDE w:val="0"/>
              <w:autoSpaceDN w:val="0"/>
              <w:adjustRightInd w:val="0"/>
              <w:spacing w:after="0" w:line="240" w:lineRule="auto"/>
              <w:jc w:val="center"/>
              <w:rPr>
                <w:rFonts w:ascii="Times New Roman" w:hAnsi="Times New Roman" w:cs="Times New Roman"/>
                <w:sz w:val="24"/>
                <w:szCs w:val="24"/>
                <w:u w:color="2A6EC3"/>
              </w:rPr>
            </w:pPr>
            <w:r w:rsidRPr="00091692">
              <w:rPr>
                <w:rFonts w:ascii="Times New Roman" w:eastAsia="Times New Roman" w:hAnsi="Times New Roman" w:cs="Times New Roman"/>
                <w:sz w:val="24"/>
                <w:szCs w:val="24"/>
                <w:lang w:eastAsia="ru-RU"/>
              </w:rPr>
              <w:t>м2</w:t>
            </w:r>
          </w:p>
        </w:tc>
        <w:tc>
          <w:tcPr>
            <w:tcW w:w="6238" w:type="dxa"/>
          </w:tcPr>
          <w:p w:rsidR="000620E4" w:rsidRPr="00091692" w:rsidRDefault="000620E4" w:rsidP="00106EA6">
            <w:pPr>
              <w:widowControl w:val="0"/>
              <w:autoSpaceDE w:val="0"/>
              <w:autoSpaceDN w:val="0"/>
              <w:adjustRightInd w:val="0"/>
              <w:spacing w:after="0" w:line="240" w:lineRule="auto"/>
              <w:ind w:firstLine="5"/>
              <w:rPr>
                <w:rFonts w:ascii="Times New Roman" w:eastAsiaTheme="minorEastAsia" w:hAnsi="Times New Roman" w:cs="Times New Roman"/>
                <w:sz w:val="24"/>
                <w:szCs w:val="24"/>
                <w:lang w:eastAsia="ru-RU"/>
              </w:rPr>
            </w:pPr>
            <w:r w:rsidRPr="00091692">
              <w:rPr>
                <w:rFonts w:ascii="Times New Roman" w:eastAsiaTheme="minorEastAsia" w:hAnsi="Times New Roman" w:cs="Times New Roman"/>
                <w:sz w:val="24"/>
                <w:szCs w:val="24"/>
                <w:lang w:eastAsia="ru-RU"/>
              </w:rPr>
              <w:t>Формируется на основании данных ответственных за выполнение мероприятия</w:t>
            </w:r>
          </w:p>
        </w:tc>
        <w:tc>
          <w:tcPr>
            <w:tcW w:w="2550" w:type="dxa"/>
          </w:tcPr>
          <w:p w:rsidR="000620E4" w:rsidRPr="00091692" w:rsidRDefault="000620E4" w:rsidP="00106EA6">
            <w:pPr>
              <w:spacing w:after="0" w:line="240" w:lineRule="auto"/>
              <w:rPr>
                <w:rFonts w:ascii="Times New Roman" w:eastAsiaTheme="minorEastAsia" w:hAnsi="Times New Roman" w:cs="Times New Roman"/>
                <w:sz w:val="24"/>
                <w:szCs w:val="24"/>
                <w:lang w:eastAsia="ru-RU"/>
              </w:rPr>
            </w:pPr>
            <w:r w:rsidRPr="00091692">
              <w:rPr>
                <w:rFonts w:ascii="Times New Roman" w:eastAsia="Times New Roman" w:hAnsi="Times New Roman" w:cs="Times New Roman"/>
                <w:sz w:val="24"/>
                <w:szCs w:val="24"/>
                <w:lang w:eastAsia="ru-RU"/>
              </w:rPr>
              <w:t xml:space="preserve">Информация предоставляется </w:t>
            </w:r>
            <w:r w:rsidRPr="00091692">
              <w:rPr>
                <w:rFonts w:ascii="Times New Roman" w:eastAsia="Calibri" w:hAnsi="Times New Roman" w:cs="Times New Roman"/>
                <w:sz w:val="24"/>
                <w:szCs w:val="24"/>
                <w:lang w:eastAsia="ru-RU"/>
              </w:rPr>
              <w:t xml:space="preserve">МБУ «Содержание и благоустройство» и </w:t>
            </w:r>
            <w:r w:rsidRPr="00091692">
              <w:rPr>
                <w:rFonts w:ascii="Times New Roman" w:eastAsia="Times New Roman" w:hAnsi="Times New Roman" w:cs="Times New Roman"/>
                <w:sz w:val="24"/>
                <w:szCs w:val="24"/>
                <w:lang w:eastAsia="ru-RU"/>
              </w:rPr>
              <w:t>Территориальными управлениями Раменского городского округа</w:t>
            </w:r>
          </w:p>
        </w:tc>
        <w:tc>
          <w:tcPr>
            <w:tcW w:w="1559" w:type="dxa"/>
          </w:tcPr>
          <w:p w:rsidR="000620E4" w:rsidRPr="00091692" w:rsidRDefault="000620E4" w:rsidP="00106EA6">
            <w:pPr>
              <w:widowControl w:val="0"/>
              <w:autoSpaceDE w:val="0"/>
              <w:autoSpaceDN w:val="0"/>
              <w:adjustRightInd w:val="0"/>
              <w:spacing w:after="0" w:line="240" w:lineRule="auto"/>
              <w:ind w:firstLine="5"/>
              <w:rPr>
                <w:rFonts w:ascii="Times New Roman" w:eastAsiaTheme="minorEastAsia" w:hAnsi="Times New Roman" w:cs="Times New Roman"/>
                <w:sz w:val="24"/>
                <w:szCs w:val="24"/>
                <w:lang w:eastAsia="ru-RU"/>
              </w:rPr>
            </w:pPr>
            <w:r w:rsidRPr="00091692">
              <w:rPr>
                <w:rFonts w:ascii="Times New Roman" w:eastAsiaTheme="minorEastAsia" w:hAnsi="Times New Roman" w:cs="Times New Roman"/>
                <w:sz w:val="24"/>
                <w:szCs w:val="24"/>
                <w:lang w:eastAsia="ru-RU"/>
              </w:rPr>
              <w:t>Годовая</w:t>
            </w:r>
          </w:p>
        </w:tc>
      </w:tr>
      <w:tr w:rsidR="000620E4" w:rsidRPr="004220EF" w:rsidTr="000620E4">
        <w:trPr>
          <w:trHeight w:val="20"/>
        </w:trPr>
        <w:tc>
          <w:tcPr>
            <w:tcW w:w="567" w:type="dxa"/>
            <w:vAlign w:val="center"/>
          </w:tcPr>
          <w:p w:rsidR="000620E4" w:rsidRPr="00091692" w:rsidRDefault="000620E4" w:rsidP="00B30717">
            <w:pPr>
              <w:widowControl w:val="0"/>
              <w:autoSpaceDE w:val="0"/>
              <w:autoSpaceDN w:val="0"/>
              <w:adjustRightInd w:val="0"/>
              <w:spacing w:line="240" w:lineRule="auto"/>
              <w:ind w:left="-704" w:firstLine="720"/>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3261" w:type="dxa"/>
          </w:tcPr>
          <w:p w:rsidR="000620E4" w:rsidRPr="00091692" w:rsidRDefault="000620E4" w:rsidP="00106EA6">
            <w:pPr>
              <w:widowControl w:val="0"/>
              <w:autoSpaceDE w:val="0"/>
              <w:autoSpaceDN w:val="0"/>
              <w:adjustRightInd w:val="0"/>
              <w:spacing w:line="240" w:lineRule="auto"/>
              <w:rPr>
                <w:rFonts w:ascii="Times New Roman" w:eastAsiaTheme="minorEastAsia" w:hAnsi="Times New Roman" w:cs="Times New Roman"/>
                <w:sz w:val="24"/>
                <w:szCs w:val="24"/>
                <w:lang w:eastAsia="ru-RU"/>
              </w:rPr>
            </w:pPr>
            <w:r w:rsidRPr="00091692">
              <w:rPr>
                <w:rFonts w:ascii="Times New Roman" w:eastAsiaTheme="minorEastAsia" w:hAnsi="Times New Roman" w:cs="Times New Roman"/>
                <w:sz w:val="24"/>
                <w:szCs w:val="24"/>
                <w:lang w:eastAsia="ru-RU"/>
              </w:rPr>
              <w:t>Доля освещенных улиц, проездов, набережных в границах населенных пунктов городских округов</w:t>
            </w:r>
          </w:p>
        </w:tc>
        <w:tc>
          <w:tcPr>
            <w:tcW w:w="1134" w:type="dxa"/>
            <w:vAlign w:val="center"/>
          </w:tcPr>
          <w:p w:rsidR="000620E4" w:rsidRPr="00091692" w:rsidRDefault="000620E4" w:rsidP="00B30717">
            <w:pPr>
              <w:widowControl w:val="0"/>
              <w:autoSpaceDE w:val="0"/>
              <w:autoSpaceDN w:val="0"/>
              <w:adjustRightInd w:val="0"/>
              <w:spacing w:line="240" w:lineRule="auto"/>
              <w:jc w:val="center"/>
              <w:rPr>
                <w:rFonts w:ascii="Times New Roman" w:eastAsiaTheme="minorEastAsia" w:hAnsi="Times New Roman" w:cs="Times New Roman"/>
                <w:sz w:val="24"/>
                <w:szCs w:val="24"/>
                <w:lang w:eastAsia="ru-RU"/>
              </w:rPr>
            </w:pPr>
            <w:r w:rsidRPr="00091692">
              <w:rPr>
                <w:rFonts w:ascii="Times New Roman" w:eastAsiaTheme="minorEastAsia" w:hAnsi="Times New Roman" w:cs="Times New Roman"/>
                <w:sz w:val="24"/>
                <w:szCs w:val="24"/>
                <w:lang w:eastAsia="ru-RU"/>
              </w:rPr>
              <w:t>%</w:t>
            </w:r>
          </w:p>
        </w:tc>
        <w:tc>
          <w:tcPr>
            <w:tcW w:w="6238" w:type="dxa"/>
          </w:tcPr>
          <w:p w:rsidR="000620E4" w:rsidRPr="00091692" w:rsidRDefault="000620E4"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91692">
              <w:rPr>
                <w:rFonts w:ascii="Times New Roman" w:eastAsiaTheme="minorEastAsia" w:hAnsi="Times New Roman" w:cs="Times New Roman"/>
                <w:sz w:val="24"/>
                <w:szCs w:val="24"/>
                <w:lang w:eastAsia="ru-RU"/>
              </w:rPr>
              <w:t>Досв=Посв/Побщ*100%, где:</w:t>
            </w:r>
          </w:p>
          <w:p w:rsidR="000620E4" w:rsidRPr="00091692" w:rsidRDefault="000620E4"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91692">
              <w:rPr>
                <w:rFonts w:ascii="Times New Roman" w:eastAsiaTheme="minorEastAsia" w:hAnsi="Times New Roman" w:cs="Times New Roman"/>
                <w:sz w:val="24"/>
                <w:szCs w:val="24"/>
                <w:lang w:eastAsia="ru-RU"/>
              </w:rPr>
              <w:t xml:space="preserve">Досв- приведение к нормативному освещению улиц, проездов, набережных – это доля освещённых улиц, проездов, набережных с уровнем освещённости, соответствующим нормативным значениям в общей протяжённости улиц, проездов, набережных, процент; </w:t>
            </w:r>
          </w:p>
          <w:p w:rsidR="000620E4" w:rsidRPr="00091692" w:rsidRDefault="000620E4"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91692">
              <w:rPr>
                <w:rFonts w:ascii="Times New Roman" w:eastAsiaTheme="minorEastAsia" w:hAnsi="Times New Roman" w:cs="Times New Roman"/>
                <w:sz w:val="24"/>
                <w:szCs w:val="24"/>
                <w:lang w:eastAsia="ru-RU"/>
              </w:rPr>
              <w:t xml:space="preserve">Посв- протяжённость освещённых улиц, проездов, набережных, с уровнем освещённости, соответствующему нормативным значениям, км; </w:t>
            </w:r>
          </w:p>
          <w:p w:rsidR="000620E4" w:rsidRPr="00091692" w:rsidRDefault="000620E4" w:rsidP="00106EA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91692">
              <w:rPr>
                <w:rFonts w:ascii="Times New Roman" w:eastAsiaTheme="minorEastAsia" w:hAnsi="Times New Roman" w:cs="Times New Roman"/>
                <w:sz w:val="24"/>
                <w:szCs w:val="24"/>
                <w:lang w:eastAsia="ru-RU"/>
              </w:rPr>
              <w:t>Побщ – общая протяжённость улиц, проездов, набережных, км.</w:t>
            </w:r>
          </w:p>
        </w:tc>
        <w:tc>
          <w:tcPr>
            <w:tcW w:w="2550" w:type="dxa"/>
          </w:tcPr>
          <w:p w:rsidR="000620E4" w:rsidRPr="00091692" w:rsidRDefault="000620E4" w:rsidP="00106EA6">
            <w:pPr>
              <w:spacing w:after="0" w:line="240" w:lineRule="auto"/>
              <w:rPr>
                <w:rFonts w:ascii="Times New Roman" w:eastAsiaTheme="minorEastAsia" w:hAnsi="Times New Roman" w:cs="Times New Roman"/>
                <w:sz w:val="24"/>
                <w:szCs w:val="24"/>
                <w:lang w:eastAsia="ru-RU"/>
              </w:rPr>
            </w:pPr>
            <w:r w:rsidRPr="00091692">
              <w:rPr>
                <w:rFonts w:ascii="Times New Roman" w:eastAsia="Times New Roman" w:hAnsi="Times New Roman" w:cs="Times New Roman"/>
                <w:sz w:val="24"/>
                <w:szCs w:val="24"/>
                <w:lang w:eastAsia="ru-RU"/>
              </w:rPr>
              <w:t xml:space="preserve">Информация предоставляется </w:t>
            </w:r>
            <w:r w:rsidRPr="00091692">
              <w:rPr>
                <w:rFonts w:ascii="Times New Roman" w:eastAsia="Calibri" w:hAnsi="Times New Roman" w:cs="Times New Roman"/>
                <w:sz w:val="24"/>
                <w:szCs w:val="24"/>
                <w:lang w:eastAsia="ru-RU"/>
              </w:rPr>
              <w:t xml:space="preserve">МБУ «Содержание и благоустройство» и </w:t>
            </w:r>
            <w:r w:rsidRPr="00091692">
              <w:rPr>
                <w:rFonts w:ascii="Times New Roman" w:eastAsia="Times New Roman" w:hAnsi="Times New Roman" w:cs="Times New Roman"/>
                <w:sz w:val="24"/>
                <w:szCs w:val="24"/>
                <w:lang w:eastAsia="ru-RU"/>
              </w:rPr>
              <w:t>Территориальными управлениями Раменского городского округа</w:t>
            </w:r>
          </w:p>
        </w:tc>
        <w:tc>
          <w:tcPr>
            <w:tcW w:w="1559" w:type="dxa"/>
          </w:tcPr>
          <w:p w:rsidR="000620E4" w:rsidRPr="00091692" w:rsidRDefault="000620E4" w:rsidP="00106EA6">
            <w:pPr>
              <w:widowControl w:val="0"/>
              <w:autoSpaceDE w:val="0"/>
              <w:autoSpaceDN w:val="0"/>
              <w:adjustRightInd w:val="0"/>
              <w:spacing w:line="240" w:lineRule="auto"/>
              <w:rPr>
                <w:rFonts w:ascii="Times New Roman" w:eastAsiaTheme="minorEastAsia" w:hAnsi="Times New Roman" w:cs="Times New Roman"/>
                <w:sz w:val="24"/>
                <w:szCs w:val="24"/>
                <w:lang w:eastAsia="ru-RU"/>
              </w:rPr>
            </w:pPr>
            <w:r w:rsidRPr="00091692">
              <w:rPr>
                <w:rFonts w:ascii="Times New Roman" w:eastAsiaTheme="minorEastAsia" w:hAnsi="Times New Roman" w:cs="Times New Roman"/>
                <w:sz w:val="24"/>
                <w:szCs w:val="24"/>
                <w:lang w:eastAsia="ru-RU"/>
              </w:rPr>
              <w:t>Годовая</w:t>
            </w:r>
          </w:p>
        </w:tc>
      </w:tr>
      <w:tr w:rsidR="000620E4" w:rsidRPr="004220EF" w:rsidTr="000620E4">
        <w:trPr>
          <w:trHeight w:val="20"/>
        </w:trPr>
        <w:tc>
          <w:tcPr>
            <w:tcW w:w="15309" w:type="dxa"/>
            <w:gridSpan w:val="6"/>
            <w:tcBorders>
              <w:right w:val="single" w:sz="4" w:space="0" w:color="auto"/>
            </w:tcBorders>
          </w:tcPr>
          <w:p w:rsidR="000620E4" w:rsidRPr="00091692" w:rsidRDefault="000620E4" w:rsidP="00106EA6">
            <w:pPr>
              <w:widowControl w:val="0"/>
              <w:autoSpaceDE w:val="0"/>
              <w:autoSpaceDN w:val="0"/>
              <w:adjustRightInd w:val="0"/>
              <w:spacing w:after="0" w:line="240" w:lineRule="auto"/>
              <w:ind w:firstLine="34"/>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 xml:space="preserve">Подпрограмма </w:t>
            </w:r>
            <w:r w:rsidRPr="00091692">
              <w:rPr>
                <w:rFonts w:ascii="Times New Roman" w:eastAsia="Times New Roman" w:hAnsi="Times New Roman" w:cs="Times New Roman"/>
                <w:sz w:val="24"/>
                <w:szCs w:val="24"/>
                <w:lang w:val="en-US" w:eastAsia="ru-RU"/>
              </w:rPr>
              <w:t>III</w:t>
            </w:r>
            <w:r w:rsidRPr="00091692">
              <w:rPr>
                <w:rFonts w:ascii="Times New Roman" w:eastAsia="Times New Roman" w:hAnsi="Times New Roman" w:cs="Times New Roman"/>
                <w:sz w:val="24"/>
                <w:szCs w:val="24"/>
                <w:lang w:eastAsia="ru-RU"/>
              </w:rPr>
              <w:t xml:space="preserve"> «Создание условий для обеспечения комфортного проживания жителей в многоквартирных домах</w:t>
            </w:r>
            <w:r w:rsidR="00D14D0D">
              <w:rPr>
                <w:rFonts w:ascii="Times New Roman" w:eastAsia="Times New Roman" w:hAnsi="Times New Roman" w:cs="Times New Roman"/>
                <w:sz w:val="24"/>
                <w:szCs w:val="24"/>
                <w:lang w:eastAsia="ru-RU"/>
              </w:rPr>
              <w:t xml:space="preserve"> Московской области</w:t>
            </w:r>
            <w:r w:rsidRPr="00091692">
              <w:rPr>
                <w:rFonts w:ascii="Times New Roman" w:eastAsia="Times New Roman" w:hAnsi="Times New Roman" w:cs="Times New Roman"/>
                <w:sz w:val="24"/>
                <w:szCs w:val="24"/>
                <w:lang w:eastAsia="ru-RU"/>
              </w:rPr>
              <w:t>»</w:t>
            </w:r>
          </w:p>
        </w:tc>
      </w:tr>
      <w:tr w:rsidR="000620E4" w:rsidRPr="004220EF" w:rsidTr="000620E4">
        <w:trPr>
          <w:trHeight w:val="20"/>
        </w:trPr>
        <w:tc>
          <w:tcPr>
            <w:tcW w:w="567" w:type="dxa"/>
            <w:vAlign w:val="center"/>
          </w:tcPr>
          <w:p w:rsidR="000620E4" w:rsidRPr="00091692" w:rsidRDefault="000620E4" w:rsidP="00B30717">
            <w:pPr>
              <w:widowControl w:val="0"/>
              <w:autoSpaceDE w:val="0"/>
              <w:autoSpaceDN w:val="0"/>
              <w:adjustRightInd w:val="0"/>
              <w:spacing w:after="0" w:line="240" w:lineRule="auto"/>
              <w:ind w:left="-706" w:firstLine="720"/>
              <w:jc w:val="center"/>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lastRenderedPageBreak/>
              <w:t>1</w:t>
            </w:r>
          </w:p>
        </w:tc>
        <w:tc>
          <w:tcPr>
            <w:tcW w:w="3261" w:type="dxa"/>
          </w:tcPr>
          <w:p w:rsidR="000620E4" w:rsidRPr="00091692"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Количество отремонтированных подъездов МКД</w:t>
            </w:r>
          </w:p>
        </w:tc>
        <w:tc>
          <w:tcPr>
            <w:tcW w:w="1134" w:type="dxa"/>
            <w:vAlign w:val="center"/>
          </w:tcPr>
          <w:p w:rsidR="000620E4" w:rsidRPr="00091692" w:rsidRDefault="000620E4" w:rsidP="00B30717">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ед.</w:t>
            </w:r>
          </w:p>
        </w:tc>
        <w:tc>
          <w:tcPr>
            <w:tcW w:w="6238" w:type="dxa"/>
          </w:tcPr>
          <w:p w:rsidR="000620E4" w:rsidRPr="00091692" w:rsidRDefault="000620E4" w:rsidP="00106EA6">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Плановое значение показателя определяется в соответствии с Программой ремонта подъездов МКД МО</w:t>
            </w:r>
          </w:p>
        </w:tc>
        <w:tc>
          <w:tcPr>
            <w:tcW w:w="2550" w:type="dxa"/>
          </w:tcPr>
          <w:p w:rsidR="000620E4" w:rsidRPr="00091692" w:rsidRDefault="000620E4" w:rsidP="00106EA6">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Информация предоставляется Управляющими компаниями Раменского городского округа</w:t>
            </w:r>
          </w:p>
        </w:tc>
        <w:tc>
          <w:tcPr>
            <w:tcW w:w="1559" w:type="dxa"/>
          </w:tcPr>
          <w:p w:rsidR="000620E4" w:rsidRPr="00091692" w:rsidRDefault="000620E4" w:rsidP="00106EA6">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Годовая</w:t>
            </w:r>
          </w:p>
        </w:tc>
      </w:tr>
      <w:tr w:rsidR="000620E4" w:rsidRPr="004220EF" w:rsidTr="000620E4">
        <w:trPr>
          <w:trHeight w:val="20"/>
        </w:trPr>
        <w:tc>
          <w:tcPr>
            <w:tcW w:w="567" w:type="dxa"/>
            <w:vAlign w:val="center"/>
          </w:tcPr>
          <w:p w:rsidR="000620E4" w:rsidRPr="00091692" w:rsidRDefault="000620E4" w:rsidP="00B30717">
            <w:pPr>
              <w:widowControl w:val="0"/>
              <w:autoSpaceDE w:val="0"/>
              <w:autoSpaceDN w:val="0"/>
              <w:adjustRightInd w:val="0"/>
              <w:spacing w:after="0" w:line="240" w:lineRule="auto"/>
              <w:ind w:left="-704" w:firstLine="720"/>
              <w:jc w:val="center"/>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2</w:t>
            </w:r>
          </w:p>
        </w:tc>
        <w:tc>
          <w:tcPr>
            <w:tcW w:w="3261" w:type="dxa"/>
          </w:tcPr>
          <w:p w:rsidR="000620E4" w:rsidRPr="00091692" w:rsidRDefault="000620E4" w:rsidP="00D14D0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 xml:space="preserve">Количество МКД, в которых проведен капитальный ремонт в рамках региональной программы </w:t>
            </w:r>
          </w:p>
        </w:tc>
        <w:tc>
          <w:tcPr>
            <w:tcW w:w="1134" w:type="dxa"/>
            <w:vAlign w:val="center"/>
          </w:tcPr>
          <w:p w:rsidR="000620E4" w:rsidRPr="00091692" w:rsidRDefault="000620E4" w:rsidP="00B3071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ед.</w:t>
            </w:r>
          </w:p>
        </w:tc>
        <w:tc>
          <w:tcPr>
            <w:tcW w:w="6238" w:type="dxa"/>
          </w:tcPr>
          <w:p w:rsidR="000620E4" w:rsidRPr="00091692"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Плановое количество определяется исходя из краткосрочных планов реализации региональной программы капитального ремонта</w:t>
            </w:r>
          </w:p>
        </w:tc>
        <w:tc>
          <w:tcPr>
            <w:tcW w:w="2550" w:type="dxa"/>
          </w:tcPr>
          <w:p w:rsidR="000620E4" w:rsidRPr="00091692" w:rsidRDefault="000620E4" w:rsidP="00106EA6">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Информация предоставляется фондом капитального ремонта</w:t>
            </w:r>
          </w:p>
        </w:tc>
        <w:tc>
          <w:tcPr>
            <w:tcW w:w="1559" w:type="dxa"/>
          </w:tcPr>
          <w:p w:rsidR="000620E4" w:rsidRPr="00091692" w:rsidRDefault="000620E4" w:rsidP="00106EA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91692">
              <w:rPr>
                <w:rFonts w:ascii="Times New Roman" w:eastAsia="Times New Roman" w:hAnsi="Times New Roman" w:cs="Times New Roman"/>
                <w:sz w:val="24"/>
                <w:szCs w:val="24"/>
                <w:lang w:eastAsia="ru-RU"/>
              </w:rPr>
              <w:t>Годовая</w:t>
            </w:r>
          </w:p>
        </w:tc>
      </w:tr>
    </w:tbl>
    <w:p w:rsidR="002328FC" w:rsidRPr="004220EF" w:rsidRDefault="002328FC" w:rsidP="004112F3">
      <w:pPr>
        <w:autoSpaceDE w:val="0"/>
        <w:autoSpaceDN w:val="0"/>
        <w:adjustRightInd w:val="0"/>
        <w:spacing w:after="0" w:line="240" w:lineRule="auto"/>
        <w:ind w:firstLine="851"/>
        <w:jc w:val="center"/>
        <w:outlineLvl w:val="0"/>
        <w:rPr>
          <w:rFonts w:ascii="Times New Roman" w:eastAsia="Calibri" w:hAnsi="Times New Roman" w:cs="Times New Roman"/>
          <w:sz w:val="28"/>
          <w:szCs w:val="16"/>
          <w:highlight w:val="yellow"/>
          <w:lang w:eastAsia="ru-RU"/>
        </w:rPr>
        <w:sectPr w:rsidR="002328FC" w:rsidRPr="004220EF" w:rsidSect="00A82041">
          <w:pgSz w:w="16838" w:h="11905" w:orient="landscape"/>
          <w:pgMar w:top="1134" w:right="536" w:bottom="1134" w:left="1134" w:header="720" w:footer="720" w:gutter="0"/>
          <w:cols w:space="720"/>
          <w:noEndnote/>
        </w:sectPr>
      </w:pPr>
    </w:p>
    <w:p w:rsidR="004112F3" w:rsidRPr="00091692" w:rsidRDefault="004112F3" w:rsidP="00091692">
      <w:pPr>
        <w:shd w:val="clear" w:color="auto" w:fill="FFFFFF" w:themeFill="background1"/>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r w:rsidRPr="00091692">
        <w:rPr>
          <w:rFonts w:ascii="Times New Roman" w:eastAsia="Calibri" w:hAnsi="Times New Roman" w:cs="Times New Roman"/>
          <w:sz w:val="24"/>
          <w:szCs w:val="24"/>
          <w:lang w:eastAsia="ru-RU"/>
        </w:rPr>
        <w:lastRenderedPageBreak/>
        <w:t xml:space="preserve">7. </w:t>
      </w:r>
      <w:r w:rsidRPr="00091692">
        <w:rPr>
          <w:rFonts w:ascii="Times New Roman" w:eastAsia="Times New Roman" w:hAnsi="Times New Roman" w:cs="Times New Roman"/>
          <w:sz w:val="28"/>
          <w:szCs w:val="28"/>
          <w:lang w:eastAsia="ru-RU"/>
        </w:rPr>
        <w:t xml:space="preserve">Порядок взаимодействия ответственного за выполнение мероприятия </w:t>
      </w:r>
    </w:p>
    <w:p w:rsidR="004112F3" w:rsidRPr="00091692" w:rsidRDefault="004112F3" w:rsidP="00091692">
      <w:pPr>
        <w:shd w:val="clear" w:color="auto" w:fill="FFFFFF" w:themeFill="background1"/>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с муниципальным заказчиком подпрограммы</w:t>
      </w:r>
    </w:p>
    <w:p w:rsidR="004112F3" w:rsidRPr="00091692" w:rsidRDefault="004112F3" w:rsidP="00091692">
      <w:pPr>
        <w:shd w:val="clear" w:color="auto" w:fill="FFFFFF" w:themeFill="background1"/>
        <w:autoSpaceDE w:val="0"/>
        <w:autoSpaceDN w:val="0"/>
        <w:adjustRightInd w:val="0"/>
        <w:spacing w:after="0" w:line="240" w:lineRule="auto"/>
        <w:ind w:firstLine="851"/>
        <w:jc w:val="center"/>
        <w:rPr>
          <w:rFonts w:ascii="Times New Roman" w:eastAsia="Calibri" w:hAnsi="Times New Roman" w:cs="Times New Roman"/>
          <w:sz w:val="16"/>
          <w:szCs w:val="16"/>
          <w:lang w:eastAsia="ru-RU"/>
        </w:rPr>
      </w:pPr>
    </w:p>
    <w:p w:rsidR="008B5873" w:rsidRPr="00091692"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Взаимодействие с муниципальным заказчиком подпрограммы ответственного за выполнение мероприятия осуществляется на стадии подготовки и согласования проекта постановления администрации Раменского городского округа Московской области по утверждению или внесению изменений в муниципальную программу и формирования оперативных и годовых отчетов о реализации муниципальной программы.</w:t>
      </w:r>
    </w:p>
    <w:p w:rsidR="008B5873" w:rsidRPr="00091692"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Ответственный за выполнение мероприятия:</w:t>
      </w:r>
    </w:p>
    <w:p w:rsidR="008B5873" w:rsidRPr="00091692"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формирует прогноз расходов на реализацию мероприятия и направляет его муниципальному заказчику подпрограммы;</w:t>
      </w:r>
    </w:p>
    <w:p w:rsidR="008B5873" w:rsidRPr="00091692"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участвует в обсуждении вопросов, связанных с реализацией и финансированием подпрограммы в части соответствующего мероприятия;</w:t>
      </w:r>
    </w:p>
    <w:p w:rsidR="008B5873" w:rsidRPr="00091692"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направляет муниципальному заказчику подпрограммы предложения по формированию «Дорожных карт».</w:t>
      </w:r>
    </w:p>
    <w:p w:rsidR="008B5873" w:rsidRPr="00091692"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Заказчик подпрограммы осуществляет координацию деятельности ответственных за выполнение мероприятий при реализации подпрограммы.</w:t>
      </w:r>
    </w:p>
    <w:p w:rsidR="004112F3" w:rsidRPr="00091692" w:rsidRDefault="004112F3" w:rsidP="0009169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8. Состав, форма и сроки</w:t>
      </w:r>
    </w:p>
    <w:p w:rsidR="004112F3" w:rsidRPr="00091692" w:rsidRDefault="004112F3" w:rsidP="0009169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предоставления отчетности о ходе реализации мероприятий программы</w:t>
      </w:r>
    </w:p>
    <w:p w:rsidR="004112F3" w:rsidRPr="00091692" w:rsidRDefault="004112F3" w:rsidP="00091692">
      <w:pPr>
        <w:shd w:val="clear" w:color="auto" w:fill="FFFFFF" w:themeFill="background1"/>
        <w:spacing w:after="0" w:line="240" w:lineRule="auto"/>
        <w:rPr>
          <w:rFonts w:ascii="Times New Roman" w:eastAsia="Times New Roman" w:hAnsi="Times New Roman" w:cs="Times New Roman"/>
          <w:sz w:val="28"/>
          <w:szCs w:val="28"/>
          <w:lang w:eastAsia="ru-RU"/>
        </w:rPr>
      </w:pPr>
    </w:p>
    <w:p w:rsidR="004112F3" w:rsidRPr="00091692" w:rsidRDefault="004112F3" w:rsidP="0009169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xml:space="preserve">Для обобщения информации о ходе реализации муниципальной программы муниципальный заказчик подпрограммы направляет муниципальному заказчику муниципальной программы отчеты о реализации мероприятий подпрограммы (квартальные и годовой) согласно действующему Порядку разработки и реализации муниципальных программ. </w:t>
      </w:r>
    </w:p>
    <w:p w:rsidR="004112F3" w:rsidRPr="00091692" w:rsidRDefault="004112F3" w:rsidP="0009169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Муниципальный заказчик муниципальной программы ежеквартально до 15 числа месяца, следующего за отчетным кварталом направляет в Отдел по экономике отчеты о реализации мероприятий программы согласно действующему Порядку разработки и реализации муниципальных программ и формирует в подсистеме ГАСУ МО сведения по отчетам.</w:t>
      </w:r>
    </w:p>
    <w:p w:rsidR="004112F3" w:rsidRPr="00091692" w:rsidRDefault="004112F3" w:rsidP="0009169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Ежегодно в срок до 1 марта года, следующего за отчетным муниципальный заказчик муниципальной программы готовит годовой отчет о реализации муниципальной программы и представляет его в Отдел по экономике для проведения оценки эффективности реализации муниципальной программы.</w:t>
      </w:r>
    </w:p>
    <w:p w:rsidR="004112F3" w:rsidRPr="004220EF" w:rsidRDefault="004112F3" w:rsidP="004112F3">
      <w:pPr>
        <w:autoSpaceDE w:val="0"/>
        <w:autoSpaceDN w:val="0"/>
        <w:adjustRightInd w:val="0"/>
        <w:spacing w:after="0" w:line="240" w:lineRule="auto"/>
        <w:jc w:val="both"/>
        <w:rPr>
          <w:rFonts w:ascii="Times New Roman" w:eastAsia="Times New Roman" w:hAnsi="Times New Roman" w:cs="Times New Roman"/>
          <w:sz w:val="28"/>
          <w:szCs w:val="28"/>
          <w:highlight w:val="yellow"/>
          <w:lang w:eastAsia="ru-RU"/>
        </w:rPr>
      </w:pPr>
    </w:p>
    <w:p w:rsidR="004112F3" w:rsidRPr="004220EF" w:rsidRDefault="004112F3" w:rsidP="004112F3">
      <w:pPr>
        <w:autoSpaceDE w:val="0"/>
        <w:autoSpaceDN w:val="0"/>
        <w:adjustRightInd w:val="0"/>
        <w:spacing w:after="0" w:line="240" w:lineRule="auto"/>
        <w:ind w:firstLine="709"/>
        <w:jc w:val="both"/>
        <w:rPr>
          <w:rFonts w:ascii="Times New Roman" w:eastAsia="Times New Roman" w:hAnsi="Times New Roman" w:cs="Times New Roman"/>
          <w:sz w:val="28"/>
          <w:szCs w:val="28"/>
          <w:highlight w:val="yellow"/>
          <w:lang w:eastAsia="ru-RU"/>
        </w:rPr>
        <w:sectPr w:rsidR="004112F3" w:rsidRPr="004220EF" w:rsidSect="00A82041">
          <w:pgSz w:w="16838" w:h="11905" w:orient="landscape"/>
          <w:pgMar w:top="1134" w:right="536" w:bottom="1134" w:left="1134" w:header="720" w:footer="720" w:gutter="0"/>
          <w:cols w:space="720"/>
          <w:noEndnote/>
        </w:sectPr>
      </w:pPr>
    </w:p>
    <w:p w:rsidR="004112F3" w:rsidRPr="003100E8" w:rsidRDefault="004112F3" w:rsidP="004112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00E8">
        <w:rPr>
          <w:rFonts w:ascii="Times New Roman" w:eastAsia="Times New Roman" w:hAnsi="Times New Roman" w:cs="Times New Roman"/>
          <w:sz w:val="28"/>
          <w:szCs w:val="28"/>
          <w:lang w:eastAsia="ru-RU"/>
        </w:rPr>
        <w:lastRenderedPageBreak/>
        <w:t xml:space="preserve">ПАСПОРТ ПОДПРОГРАММЫ I «Комфортная городская среда» </w:t>
      </w:r>
    </w:p>
    <w:p w:rsidR="004112F3" w:rsidRPr="003100E8" w:rsidRDefault="004112F3" w:rsidP="004112F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85E04" w:rsidRPr="003100E8" w:rsidRDefault="00F85E04" w:rsidP="004112F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15168" w:type="dxa"/>
        <w:tblCellSpacing w:w="5" w:type="nil"/>
        <w:tblInd w:w="75" w:type="dxa"/>
        <w:tblLayout w:type="fixed"/>
        <w:tblCellMar>
          <w:left w:w="75" w:type="dxa"/>
          <w:right w:w="75" w:type="dxa"/>
        </w:tblCellMar>
        <w:tblLook w:val="0000" w:firstRow="0" w:lastRow="0" w:firstColumn="0" w:lastColumn="0" w:noHBand="0" w:noVBand="0"/>
      </w:tblPr>
      <w:tblGrid>
        <w:gridCol w:w="4253"/>
        <w:gridCol w:w="1560"/>
        <w:gridCol w:w="1417"/>
        <w:gridCol w:w="1559"/>
        <w:gridCol w:w="1418"/>
        <w:gridCol w:w="1417"/>
        <w:gridCol w:w="1332"/>
        <w:gridCol w:w="2212"/>
      </w:tblGrid>
      <w:tr w:rsidR="00A007F8" w:rsidRPr="006258BF" w:rsidTr="00F85E04">
        <w:trPr>
          <w:trHeight w:val="806"/>
          <w:tblCellSpacing w:w="5" w:type="nil"/>
        </w:trPr>
        <w:tc>
          <w:tcPr>
            <w:tcW w:w="4253" w:type="dxa"/>
            <w:tcBorders>
              <w:top w:val="single" w:sz="4" w:space="0" w:color="auto"/>
              <w:left w:val="single" w:sz="4" w:space="0" w:color="auto"/>
              <w:bottom w:val="single" w:sz="4" w:space="0" w:color="auto"/>
              <w:right w:val="single" w:sz="4" w:space="0" w:color="auto"/>
            </w:tcBorders>
          </w:tcPr>
          <w:p w:rsidR="00A007F8" w:rsidRPr="006258BF" w:rsidRDefault="00A007F8" w:rsidP="00D815A5">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6258BF">
              <w:rPr>
                <w:rFonts w:ascii="Times New Roman" w:eastAsia="Times New Roman" w:hAnsi="Times New Roman" w:cs="Times New Roman"/>
                <w:sz w:val="28"/>
                <w:szCs w:val="28"/>
                <w:lang w:eastAsia="ru-RU"/>
              </w:rPr>
              <w:t>Муниципальный заказчик подпрограммы</w:t>
            </w:r>
          </w:p>
        </w:tc>
        <w:tc>
          <w:tcPr>
            <w:tcW w:w="10915" w:type="dxa"/>
            <w:gridSpan w:val="7"/>
            <w:tcBorders>
              <w:top w:val="single" w:sz="4" w:space="0" w:color="auto"/>
              <w:left w:val="single" w:sz="4" w:space="0" w:color="auto"/>
              <w:bottom w:val="single" w:sz="4" w:space="0" w:color="auto"/>
              <w:right w:val="single" w:sz="4" w:space="0" w:color="auto"/>
            </w:tcBorders>
            <w:vAlign w:val="center"/>
          </w:tcPr>
          <w:p w:rsidR="00A007F8" w:rsidRPr="006258BF" w:rsidRDefault="00A007F8" w:rsidP="00846A6D">
            <w:pPr>
              <w:widowControl w:val="0"/>
              <w:autoSpaceDE w:val="0"/>
              <w:autoSpaceDN w:val="0"/>
              <w:adjustRightInd w:val="0"/>
              <w:spacing w:after="0" w:line="240" w:lineRule="auto"/>
              <w:rPr>
                <w:rFonts w:ascii="Times New Roman" w:hAnsi="Times New Roman" w:cs="Times New Roman"/>
                <w:sz w:val="28"/>
                <w:szCs w:val="28"/>
              </w:rPr>
            </w:pPr>
            <w:r w:rsidRPr="006258BF">
              <w:rPr>
                <w:rFonts w:ascii="Times New Roman" w:hAnsi="Times New Roman" w:cs="Times New Roman"/>
                <w:sz w:val="28"/>
                <w:szCs w:val="28"/>
              </w:rPr>
              <w:t>Управление благоустройства администрации Раменского городского округа</w:t>
            </w:r>
          </w:p>
        </w:tc>
      </w:tr>
      <w:tr w:rsidR="00A007F8" w:rsidRPr="006258BF" w:rsidTr="00F85E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7"/>
          <w:tblCellSpacing w:w="5" w:type="nil"/>
        </w:trPr>
        <w:tc>
          <w:tcPr>
            <w:tcW w:w="4253" w:type="dxa"/>
          </w:tcPr>
          <w:p w:rsidR="00A007F8" w:rsidRPr="006258BF" w:rsidRDefault="00A007F8" w:rsidP="00A007F8">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6258BF">
              <w:rPr>
                <w:rFonts w:ascii="Times New Roman" w:eastAsia="Times New Roman" w:hAnsi="Times New Roman" w:cs="Times New Roman"/>
                <w:color w:val="000000"/>
                <w:sz w:val="28"/>
                <w:szCs w:val="28"/>
                <w:lang w:eastAsia="ru-RU"/>
              </w:rPr>
              <w:t xml:space="preserve">Источники финансирования подпрограммы, в т.ч. по годам реализации и главным </w:t>
            </w:r>
            <w:r w:rsidRPr="006258BF">
              <w:rPr>
                <w:rFonts w:ascii="Times New Roman" w:eastAsia="Times New Roman" w:hAnsi="Times New Roman" w:cs="Times New Roman"/>
                <w:sz w:val="28"/>
                <w:szCs w:val="28"/>
                <w:lang w:eastAsia="ru-RU"/>
              </w:rPr>
              <w:t>распорядителям бюджетных средств</w:t>
            </w:r>
            <w:r w:rsidRPr="006258BF">
              <w:rPr>
                <w:rFonts w:ascii="Times New Roman" w:eastAsia="Times New Roman" w:hAnsi="Times New Roman" w:cs="Times New Roman"/>
                <w:color w:val="000000"/>
                <w:sz w:val="28"/>
                <w:szCs w:val="28"/>
                <w:lang w:eastAsia="ru-RU"/>
              </w:rPr>
              <w:t xml:space="preserve"> (тыс.руб.): </w:t>
            </w:r>
          </w:p>
        </w:tc>
        <w:tc>
          <w:tcPr>
            <w:tcW w:w="1560" w:type="dxa"/>
            <w:tcBorders>
              <w:bottom w:val="single" w:sz="4" w:space="0" w:color="auto"/>
            </w:tcBorders>
            <w:vAlign w:val="center"/>
          </w:tcPr>
          <w:p w:rsidR="00A007F8" w:rsidRPr="006258B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6258BF">
              <w:rPr>
                <w:rFonts w:ascii="Times New Roman" w:eastAsia="Times New Roman" w:hAnsi="Times New Roman" w:cs="Times New Roman"/>
                <w:color w:val="000000"/>
                <w:sz w:val="28"/>
                <w:szCs w:val="28"/>
                <w:lang w:eastAsia="ru-RU"/>
              </w:rPr>
              <w:t>Всего</w:t>
            </w:r>
          </w:p>
        </w:tc>
        <w:tc>
          <w:tcPr>
            <w:tcW w:w="1417" w:type="dxa"/>
            <w:tcBorders>
              <w:bottom w:val="single" w:sz="4" w:space="0" w:color="auto"/>
            </w:tcBorders>
            <w:vAlign w:val="center"/>
          </w:tcPr>
          <w:p w:rsidR="00A007F8" w:rsidRPr="006258B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6258BF">
              <w:rPr>
                <w:rFonts w:ascii="Times New Roman" w:eastAsia="Times New Roman" w:hAnsi="Times New Roman" w:cs="Times New Roman"/>
                <w:color w:val="000000"/>
                <w:sz w:val="28"/>
                <w:szCs w:val="28"/>
                <w:lang w:eastAsia="ru-RU"/>
              </w:rPr>
              <w:t>2020 год</w:t>
            </w:r>
          </w:p>
        </w:tc>
        <w:tc>
          <w:tcPr>
            <w:tcW w:w="1559" w:type="dxa"/>
            <w:tcBorders>
              <w:bottom w:val="single" w:sz="4" w:space="0" w:color="auto"/>
            </w:tcBorders>
            <w:vAlign w:val="center"/>
          </w:tcPr>
          <w:p w:rsidR="00A007F8" w:rsidRPr="006258B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6258BF">
              <w:rPr>
                <w:rFonts w:ascii="Times New Roman" w:eastAsia="Times New Roman" w:hAnsi="Times New Roman" w:cs="Times New Roman"/>
                <w:color w:val="000000"/>
                <w:sz w:val="28"/>
                <w:szCs w:val="28"/>
                <w:lang w:eastAsia="ru-RU"/>
              </w:rPr>
              <w:t>2021 год</w:t>
            </w:r>
          </w:p>
        </w:tc>
        <w:tc>
          <w:tcPr>
            <w:tcW w:w="1418" w:type="dxa"/>
            <w:tcBorders>
              <w:bottom w:val="single" w:sz="4" w:space="0" w:color="auto"/>
            </w:tcBorders>
            <w:vAlign w:val="center"/>
          </w:tcPr>
          <w:p w:rsidR="00A007F8" w:rsidRPr="006258B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6258BF">
              <w:rPr>
                <w:rFonts w:ascii="Times New Roman" w:eastAsia="Times New Roman" w:hAnsi="Times New Roman" w:cs="Times New Roman"/>
                <w:color w:val="000000"/>
                <w:sz w:val="28"/>
                <w:szCs w:val="28"/>
                <w:lang w:eastAsia="ru-RU"/>
              </w:rPr>
              <w:t>2022 год</w:t>
            </w:r>
          </w:p>
        </w:tc>
        <w:tc>
          <w:tcPr>
            <w:tcW w:w="1417" w:type="dxa"/>
            <w:tcBorders>
              <w:bottom w:val="single" w:sz="4" w:space="0" w:color="auto"/>
            </w:tcBorders>
            <w:vAlign w:val="center"/>
          </w:tcPr>
          <w:p w:rsidR="00A007F8" w:rsidRPr="006258B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6258BF">
              <w:rPr>
                <w:rFonts w:ascii="Times New Roman" w:eastAsia="Times New Roman" w:hAnsi="Times New Roman" w:cs="Times New Roman"/>
                <w:color w:val="000000"/>
                <w:sz w:val="28"/>
                <w:szCs w:val="28"/>
                <w:lang w:eastAsia="ru-RU"/>
              </w:rPr>
              <w:t>2023 год</w:t>
            </w:r>
          </w:p>
        </w:tc>
        <w:tc>
          <w:tcPr>
            <w:tcW w:w="1332" w:type="dxa"/>
            <w:tcBorders>
              <w:bottom w:val="single" w:sz="4" w:space="0" w:color="auto"/>
            </w:tcBorders>
            <w:vAlign w:val="center"/>
          </w:tcPr>
          <w:p w:rsidR="00A007F8" w:rsidRPr="006258BF" w:rsidRDefault="00A007F8" w:rsidP="00A007F8">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6258BF">
              <w:rPr>
                <w:rFonts w:ascii="Times New Roman" w:eastAsia="Times New Roman" w:hAnsi="Times New Roman" w:cs="Times New Roman"/>
                <w:color w:val="000000"/>
                <w:sz w:val="28"/>
                <w:szCs w:val="28"/>
                <w:lang w:eastAsia="ru-RU"/>
              </w:rPr>
              <w:t>2024 год</w:t>
            </w:r>
          </w:p>
        </w:tc>
        <w:tc>
          <w:tcPr>
            <w:tcW w:w="2212" w:type="dxa"/>
            <w:tcBorders>
              <w:bottom w:val="single" w:sz="4" w:space="0" w:color="auto"/>
            </w:tcBorders>
          </w:tcPr>
          <w:p w:rsidR="00A007F8" w:rsidRPr="006258BF" w:rsidRDefault="00A007F8" w:rsidP="00A007F8">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6258BF">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3108B6" w:rsidRPr="006258BF" w:rsidTr="00D815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4253" w:type="dxa"/>
          </w:tcPr>
          <w:p w:rsidR="003108B6" w:rsidRPr="006258BF" w:rsidRDefault="003108B6" w:rsidP="00A007F8">
            <w:pPr>
              <w:spacing w:after="0" w:line="240" w:lineRule="auto"/>
              <w:rPr>
                <w:rFonts w:ascii="Times New Roman" w:eastAsia="Times New Roman" w:hAnsi="Times New Roman" w:cs="Times New Roman"/>
                <w:sz w:val="28"/>
                <w:szCs w:val="28"/>
                <w:lang w:eastAsia="ru-RU"/>
              </w:rPr>
            </w:pPr>
            <w:r w:rsidRPr="006258BF">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3108B6" w:rsidRPr="003108B6" w:rsidRDefault="003108B6" w:rsidP="003108B6">
            <w:pPr>
              <w:spacing w:after="0" w:line="240" w:lineRule="auto"/>
              <w:ind w:left="-75" w:right="-74"/>
              <w:jc w:val="center"/>
              <w:rPr>
                <w:rFonts w:ascii="Times New Roman" w:hAnsi="Times New Roman" w:cs="Times New Roman"/>
                <w:color w:val="000000"/>
                <w:sz w:val="28"/>
                <w:szCs w:val="28"/>
              </w:rPr>
            </w:pPr>
            <w:r w:rsidRPr="003108B6">
              <w:rPr>
                <w:rFonts w:ascii="Times New Roman" w:hAnsi="Times New Roman" w:cs="Times New Roman"/>
                <w:color w:val="000000"/>
                <w:sz w:val="28"/>
                <w:szCs w:val="28"/>
              </w:rPr>
              <w:t>1 503 205,29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108B6" w:rsidRPr="003108B6" w:rsidRDefault="003108B6" w:rsidP="003108B6">
            <w:pPr>
              <w:spacing w:after="0" w:line="240" w:lineRule="auto"/>
              <w:ind w:left="-75" w:right="-74"/>
              <w:jc w:val="center"/>
              <w:rPr>
                <w:rFonts w:ascii="Times New Roman" w:hAnsi="Times New Roman" w:cs="Times New Roman"/>
                <w:color w:val="000000"/>
                <w:sz w:val="28"/>
                <w:szCs w:val="28"/>
              </w:rPr>
            </w:pPr>
            <w:r w:rsidRPr="003108B6">
              <w:rPr>
                <w:rFonts w:ascii="Times New Roman" w:hAnsi="Times New Roman" w:cs="Times New Roman"/>
                <w:color w:val="000000"/>
                <w:sz w:val="28"/>
                <w:szCs w:val="28"/>
              </w:rPr>
              <w:t>220 194,59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108B6" w:rsidRPr="003108B6" w:rsidRDefault="003108B6" w:rsidP="003108B6">
            <w:pPr>
              <w:spacing w:after="0" w:line="240" w:lineRule="auto"/>
              <w:ind w:left="-75" w:right="-74"/>
              <w:jc w:val="center"/>
              <w:rPr>
                <w:rFonts w:ascii="Times New Roman" w:hAnsi="Times New Roman" w:cs="Times New Roman"/>
                <w:color w:val="000000"/>
                <w:sz w:val="28"/>
                <w:szCs w:val="28"/>
              </w:rPr>
            </w:pPr>
            <w:r w:rsidRPr="003108B6">
              <w:rPr>
                <w:rFonts w:ascii="Times New Roman" w:hAnsi="Times New Roman" w:cs="Times New Roman"/>
                <w:color w:val="000000"/>
                <w:sz w:val="28"/>
                <w:szCs w:val="28"/>
              </w:rPr>
              <w:t>670 907,49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108B6" w:rsidRPr="003108B6" w:rsidRDefault="003108B6" w:rsidP="003108B6">
            <w:pPr>
              <w:spacing w:after="0" w:line="240" w:lineRule="auto"/>
              <w:ind w:left="-75" w:right="-74"/>
              <w:jc w:val="center"/>
              <w:rPr>
                <w:rFonts w:ascii="Times New Roman" w:hAnsi="Times New Roman" w:cs="Times New Roman"/>
                <w:color w:val="000000"/>
                <w:sz w:val="28"/>
                <w:szCs w:val="28"/>
              </w:rPr>
            </w:pPr>
            <w:r w:rsidRPr="003108B6">
              <w:rPr>
                <w:rFonts w:ascii="Times New Roman" w:hAnsi="Times New Roman" w:cs="Times New Roman"/>
                <w:color w:val="000000"/>
                <w:sz w:val="28"/>
                <w:szCs w:val="28"/>
              </w:rPr>
              <w:t>216 799,88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108B6" w:rsidRPr="003108B6" w:rsidRDefault="003108B6" w:rsidP="003108B6">
            <w:pPr>
              <w:spacing w:after="0" w:line="240" w:lineRule="auto"/>
              <w:ind w:left="-75" w:right="-74"/>
              <w:jc w:val="center"/>
              <w:rPr>
                <w:rFonts w:ascii="Times New Roman" w:hAnsi="Times New Roman" w:cs="Times New Roman"/>
                <w:color w:val="000000"/>
                <w:sz w:val="28"/>
                <w:szCs w:val="28"/>
              </w:rPr>
            </w:pPr>
            <w:r w:rsidRPr="003108B6">
              <w:rPr>
                <w:rFonts w:ascii="Times New Roman" w:hAnsi="Times New Roman" w:cs="Times New Roman"/>
                <w:color w:val="000000"/>
                <w:sz w:val="28"/>
                <w:szCs w:val="28"/>
              </w:rPr>
              <w:t>395 303,33</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3108B6" w:rsidRPr="006258BF" w:rsidRDefault="003108B6" w:rsidP="00BE676D">
            <w:pPr>
              <w:spacing w:after="0" w:line="240" w:lineRule="auto"/>
              <w:ind w:left="-75" w:right="-75"/>
              <w:jc w:val="center"/>
              <w:rPr>
                <w:rFonts w:ascii="Times New Roman" w:hAnsi="Times New Roman" w:cs="Times New Roman"/>
                <w:color w:val="000000"/>
                <w:sz w:val="28"/>
                <w:szCs w:val="28"/>
              </w:rPr>
            </w:pPr>
            <w:r w:rsidRPr="006258BF">
              <w:rPr>
                <w:rFonts w:ascii="Times New Roman" w:hAnsi="Times New Roman" w:cs="Times New Roman"/>
                <w:color w:val="000000"/>
                <w:sz w:val="28"/>
                <w:szCs w:val="28"/>
              </w:rPr>
              <w:t>0,00</w:t>
            </w:r>
          </w:p>
        </w:tc>
        <w:tc>
          <w:tcPr>
            <w:tcW w:w="2212" w:type="dxa"/>
            <w:vMerge w:val="restart"/>
            <w:tcBorders>
              <w:top w:val="single" w:sz="4" w:space="0" w:color="auto"/>
              <w:left w:val="single" w:sz="4" w:space="0" w:color="auto"/>
              <w:right w:val="single" w:sz="4" w:space="0" w:color="auto"/>
            </w:tcBorders>
            <w:vAlign w:val="center"/>
          </w:tcPr>
          <w:p w:rsidR="003108B6" w:rsidRPr="006258BF" w:rsidRDefault="003108B6" w:rsidP="00D815A5">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6258BF">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3108B6" w:rsidRPr="006258BF" w:rsidTr="00BE6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7"/>
          <w:tblCellSpacing w:w="5" w:type="nil"/>
        </w:trPr>
        <w:tc>
          <w:tcPr>
            <w:tcW w:w="4253" w:type="dxa"/>
          </w:tcPr>
          <w:p w:rsidR="003108B6" w:rsidRPr="006258BF" w:rsidRDefault="003108B6" w:rsidP="00D815A5">
            <w:pPr>
              <w:spacing w:after="0" w:line="240" w:lineRule="auto"/>
              <w:rPr>
                <w:rFonts w:ascii="Times New Roman" w:eastAsia="Times New Roman" w:hAnsi="Times New Roman" w:cs="Times New Roman"/>
                <w:sz w:val="28"/>
                <w:szCs w:val="28"/>
                <w:lang w:eastAsia="ru-RU"/>
              </w:rPr>
            </w:pPr>
            <w:r w:rsidRPr="006258BF">
              <w:rPr>
                <w:rFonts w:ascii="Times New Roman" w:eastAsia="Times New Roman" w:hAnsi="Times New Roman" w:cs="Times New Roman"/>
                <w:sz w:val="28"/>
                <w:szCs w:val="28"/>
                <w:lang w:eastAsia="ru-RU"/>
              </w:rPr>
              <w:t>Средства федерального бюджета</w:t>
            </w:r>
          </w:p>
        </w:tc>
        <w:tc>
          <w:tcPr>
            <w:tcW w:w="1560" w:type="dxa"/>
            <w:tcBorders>
              <w:top w:val="single" w:sz="4" w:space="0" w:color="auto"/>
              <w:left w:val="nil"/>
              <w:bottom w:val="single" w:sz="4" w:space="0" w:color="auto"/>
              <w:right w:val="single" w:sz="4" w:space="0" w:color="auto"/>
            </w:tcBorders>
            <w:shd w:val="clear" w:color="auto" w:fill="auto"/>
            <w:vAlign w:val="center"/>
          </w:tcPr>
          <w:p w:rsidR="003108B6" w:rsidRPr="003108B6" w:rsidRDefault="003108B6" w:rsidP="003108B6">
            <w:pPr>
              <w:spacing w:after="0" w:line="240" w:lineRule="auto"/>
              <w:ind w:left="-75" w:right="-74"/>
              <w:jc w:val="center"/>
              <w:rPr>
                <w:rFonts w:ascii="Times New Roman" w:hAnsi="Times New Roman" w:cs="Times New Roman"/>
                <w:color w:val="000000"/>
                <w:sz w:val="28"/>
                <w:szCs w:val="28"/>
              </w:rPr>
            </w:pPr>
            <w:r w:rsidRPr="003108B6">
              <w:rPr>
                <w:rFonts w:ascii="Times New Roman" w:hAnsi="Times New Roman" w:cs="Times New Roman"/>
                <w:color w:val="000000"/>
                <w:sz w:val="28"/>
                <w:szCs w:val="28"/>
              </w:rPr>
              <w:t>412 611,93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108B6" w:rsidRPr="003108B6" w:rsidRDefault="003108B6" w:rsidP="003108B6">
            <w:pPr>
              <w:spacing w:after="0" w:line="240" w:lineRule="auto"/>
              <w:ind w:left="-75" w:right="-74"/>
              <w:jc w:val="center"/>
              <w:rPr>
                <w:rFonts w:ascii="Times New Roman" w:hAnsi="Times New Roman" w:cs="Times New Roman"/>
                <w:color w:val="000000"/>
                <w:sz w:val="28"/>
                <w:szCs w:val="28"/>
              </w:rPr>
            </w:pPr>
            <w:r w:rsidRPr="003108B6">
              <w:rPr>
                <w:rFonts w:ascii="Times New Roman" w:hAnsi="Times New Roman" w:cs="Times New Roman"/>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108B6" w:rsidRPr="003108B6" w:rsidRDefault="003108B6" w:rsidP="003108B6">
            <w:pPr>
              <w:spacing w:after="0" w:line="240" w:lineRule="auto"/>
              <w:ind w:left="-75" w:right="-74"/>
              <w:jc w:val="center"/>
              <w:rPr>
                <w:rFonts w:ascii="Times New Roman" w:hAnsi="Times New Roman" w:cs="Times New Roman"/>
                <w:color w:val="000000"/>
                <w:sz w:val="28"/>
                <w:szCs w:val="28"/>
              </w:rPr>
            </w:pPr>
            <w:r w:rsidRPr="003108B6">
              <w:rPr>
                <w:rFonts w:ascii="Times New Roman" w:hAnsi="Times New Roman" w:cs="Times New Roman"/>
                <w:color w:val="000000"/>
                <w:sz w:val="28"/>
                <w:szCs w:val="28"/>
              </w:rPr>
              <w:t>101 237,22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108B6" w:rsidRPr="003108B6" w:rsidRDefault="003108B6" w:rsidP="003108B6">
            <w:pPr>
              <w:spacing w:after="0" w:line="240" w:lineRule="auto"/>
              <w:ind w:left="-75" w:right="-74"/>
              <w:jc w:val="center"/>
              <w:rPr>
                <w:rFonts w:ascii="Times New Roman" w:hAnsi="Times New Roman" w:cs="Times New Roman"/>
                <w:color w:val="000000"/>
                <w:sz w:val="28"/>
                <w:szCs w:val="28"/>
              </w:rPr>
            </w:pPr>
            <w:r w:rsidRPr="003108B6">
              <w:rPr>
                <w:rFonts w:ascii="Times New Roman" w:hAnsi="Times New Roman" w:cs="Times New Roman"/>
                <w:color w:val="000000"/>
                <w:sz w:val="28"/>
                <w:szCs w:val="28"/>
              </w:rPr>
              <w:t>129 450,00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108B6" w:rsidRPr="003108B6" w:rsidRDefault="003108B6" w:rsidP="003108B6">
            <w:pPr>
              <w:spacing w:after="0" w:line="240" w:lineRule="auto"/>
              <w:ind w:left="-75" w:right="-74"/>
              <w:jc w:val="center"/>
              <w:rPr>
                <w:rFonts w:ascii="Times New Roman" w:hAnsi="Times New Roman" w:cs="Times New Roman"/>
                <w:color w:val="000000"/>
                <w:sz w:val="28"/>
                <w:szCs w:val="28"/>
              </w:rPr>
            </w:pPr>
            <w:r w:rsidRPr="003108B6">
              <w:rPr>
                <w:rFonts w:ascii="Times New Roman" w:hAnsi="Times New Roman" w:cs="Times New Roman"/>
                <w:color w:val="000000"/>
                <w:sz w:val="28"/>
                <w:szCs w:val="28"/>
              </w:rPr>
              <w:t>181 924,71</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3108B6" w:rsidRPr="006258BF" w:rsidRDefault="003108B6" w:rsidP="00BE676D">
            <w:pPr>
              <w:spacing w:after="0" w:line="240" w:lineRule="auto"/>
              <w:ind w:left="-75" w:right="-75"/>
              <w:jc w:val="center"/>
              <w:rPr>
                <w:rFonts w:ascii="Times New Roman" w:hAnsi="Times New Roman" w:cs="Times New Roman"/>
                <w:color w:val="000000"/>
                <w:sz w:val="28"/>
                <w:szCs w:val="28"/>
              </w:rPr>
            </w:pPr>
            <w:r w:rsidRPr="006258BF">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3108B6" w:rsidRPr="006258BF" w:rsidRDefault="003108B6" w:rsidP="00D815A5">
            <w:pPr>
              <w:spacing w:after="0" w:line="240" w:lineRule="auto"/>
              <w:jc w:val="center"/>
              <w:rPr>
                <w:rFonts w:ascii="Times New Roman" w:hAnsi="Times New Roman" w:cs="Times New Roman"/>
                <w:color w:val="000000"/>
                <w:sz w:val="28"/>
                <w:szCs w:val="28"/>
              </w:rPr>
            </w:pPr>
          </w:p>
        </w:tc>
      </w:tr>
      <w:tr w:rsidR="003108B6" w:rsidRPr="006258BF" w:rsidTr="00BE6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4253" w:type="dxa"/>
          </w:tcPr>
          <w:p w:rsidR="003108B6" w:rsidRPr="006258BF" w:rsidRDefault="003108B6" w:rsidP="00D815A5">
            <w:pPr>
              <w:spacing w:after="0" w:line="240" w:lineRule="auto"/>
              <w:rPr>
                <w:rFonts w:ascii="Times New Roman" w:eastAsia="Times New Roman" w:hAnsi="Times New Roman" w:cs="Times New Roman"/>
                <w:sz w:val="28"/>
                <w:szCs w:val="28"/>
                <w:lang w:eastAsia="ru-RU"/>
              </w:rPr>
            </w:pPr>
            <w:r w:rsidRPr="006258BF">
              <w:rPr>
                <w:rFonts w:ascii="Times New Roman" w:eastAsia="Times New Roman" w:hAnsi="Times New Roman" w:cs="Times New Roman"/>
                <w:sz w:val="28"/>
                <w:szCs w:val="28"/>
                <w:lang w:eastAsia="ru-RU"/>
              </w:rPr>
              <w:t xml:space="preserve">Средства бюджета Московской области </w:t>
            </w:r>
          </w:p>
        </w:tc>
        <w:tc>
          <w:tcPr>
            <w:tcW w:w="1560" w:type="dxa"/>
            <w:tcBorders>
              <w:top w:val="single" w:sz="4" w:space="0" w:color="auto"/>
              <w:left w:val="nil"/>
              <w:bottom w:val="single" w:sz="4" w:space="0" w:color="auto"/>
              <w:right w:val="single" w:sz="4" w:space="0" w:color="auto"/>
            </w:tcBorders>
            <w:shd w:val="clear" w:color="auto" w:fill="auto"/>
            <w:vAlign w:val="center"/>
          </w:tcPr>
          <w:p w:rsidR="003108B6" w:rsidRPr="003108B6" w:rsidRDefault="003108B6" w:rsidP="003108B6">
            <w:pPr>
              <w:spacing w:after="0" w:line="240" w:lineRule="auto"/>
              <w:ind w:left="-75" w:right="-74"/>
              <w:jc w:val="center"/>
              <w:rPr>
                <w:rFonts w:ascii="Times New Roman" w:hAnsi="Times New Roman" w:cs="Times New Roman"/>
                <w:color w:val="000000"/>
                <w:sz w:val="28"/>
                <w:szCs w:val="28"/>
              </w:rPr>
            </w:pPr>
            <w:r w:rsidRPr="003108B6">
              <w:rPr>
                <w:rFonts w:ascii="Times New Roman" w:hAnsi="Times New Roman" w:cs="Times New Roman"/>
                <w:color w:val="000000"/>
                <w:sz w:val="28"/>
                <w:szCs w:val="28"/>
              </w:rPr>
              <w:t>276 985,95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108B6" w:rsidRPr="003108B6" w:rsidRDefault="003108B6" w:rsidP="003108B6">
            <w:pPr>
              <w:spacing w:after="0" w:line="240" w:lineRule="auto"/>
              <w:ind w:left="-75" w:right="-74"/>
              <w:jc w:val="center"/>
              <w:rPr>
                <w:rFonts w:ascii="Times New Roman" w:hAnsi="Times New Roman" w:cs="Times New Roman"/>
                <w:color w:val="000000"/>
                <w:sz w:val="28"/>
                <w:szCs w:val="28"/>
              </w:rPr>
            </w:pPr>
            <w:r w:rsidRPr="003108B6">
              <w:rPr>
                <w:rFonts w:ascii="Times New Roman" w:hAnsi="Times New Roman" w:cs="Times New Roman"/>
                <w:color w:val="000000"/>
                <w:sz w:val="28"/>
                <w:szCs w:val="28"/>
              </w:rPr>
              <w:t>7 724,38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108B6" w:rsidRPr="003108B6" w:rsidRDefault="003108B6" w:rsidP="003108B6">
            <w:pPr>
              <w:spacing w:after="0" w:line="240" w:lineRule="auto"/>
              <w:ind w:left="-75" w:right="-74"/>
              <w:jc w:val="center"/>
              <w:rPr>
                <w:rFonts w:ascii="Times New Roman" w:hAnsi="Times New Roman" w:cs="Times New Roman"/>
                <w:color w:val="000000"/>
                <w:sz w:val="28"/>
                <w:szCs w:val="28"/>
              </w:rPr>
            </w:pPr>
            <w:r w:rsidRPr="003108B6">
              <w:rPr>
                <w:rFonts w:ascii="Times New Roman" w:hAnsi="Times New Roman" w:cs="Times New Roman"/>
                <w:color w:val="000000"/>
                <w:sz w:val="28"/>
                <w:szCs w:val="28"/>
              </w:rPr>
              <w:t>148 662,92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108B6" w:rsidRPr="003108B6" w:rsidRDefault="003108B6" w:rsidP="003108B6">
            <w:pPr>
              <w:spacing w:after="0" w:line="240" w:lineRule="auto"/>
              <w:ind w:left="-75" w:right="-74"/>
              <w:jc w:val="center"/>
              <w:rPr>
                <w:rFonts w:ascii="Times New Roman" w:hAnsi="Times New Roman" w:cs="Times New Roman"/>
                <w:color w:val="000000"/>
                <w:sz w:val="28"/>
                <w:szCs w:val="28"/>
              </w:rPr>
            </w:pPr>
            <w:r w:rsidRPr="003108B6">
              <w:rPr>
                <w:rFonts w:ascii="Times New Roman" w:hAnsi="Times New Roman" w:cs="Times New Roman"/>
                <w:color w:val="000000"/>
                <w:sz w:val="28"/>
                <w:szCs w:val="28"/>
              </w:rPr>
              <w:t>47 205,99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108B6" w:rsidRPr="003108B6" w:rsidRDefault="003108B6" w:rsidP="003108B6">
            <w:pPr>
              <w:spacing w:after="0" w:line="240" w:lineRule="auto"/>
              <w:ind w:left="-75" w:right="-74"/>
              <w:jc w:val="center"/>
              <w:rPr>
                <w:rFonts w:ascii="Times New Roman" w:hAnsi="Times New Roman" w:cs="Times New Roman"/>
                <w:color w:val="000000"/>
                <w:sz w:val="28"/>
                <w:szCs w:val="28"/>
              </w:rPr>
            </w:pPr>
            <w:r w:rsidRPr="003108B6">
              <w:rPr>
                <w:rFonts w:ascii="Times New Roman" w:hAnsi="Times New Roman" w:cs="Times New Roman"/>
                <w:color w:val="000000"/>
                <w:sz w:val="28"/>
                <w:szCs w:val="28"/>
              </w:rPr>
              <w:t>73 392,66</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3108B6" w:rsidRPr="006258BF" w:rsidRDefault="003108B6" w:rsidP="00BE676D">
            <w:pPr>
              <w:spacing w:after="0" w:line="240" w:lineRule="auto"/>
              <w:ind w:left="-75" w:right="-75"/>
              <w:jc w:val="center"/>
              <w:rPr>
                <w:rFonts w:ascii="Times New Roman" w:hAnsi="Times New Roman" w:cs="Times New Roman"/>
                <w:color w:val="000000"/>
                <w:sz w:val="28"/>
                <w:szCs w:val="28"/>
              </w:rPr>
            </w:pPr>
            <w:r w:rsidRPr="006258BF">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3108B6" w:rsidRPr="006258BF" w:rsidRDefault="003108B6" w:rsidP="00D815A5">
            <w:pPr>
              <w:spacing w:after="0" w:line="240" w:lineRule="auto"/>
              <w:jc w:val="center"/>
              <w:rPr>
                <w:rFonts w:ascii="Times New Roman" w:hAnsi="Times New Roman" w:cs="Times New Roman"/>
                <w:color w:val="000000"/>
                <w:sz w:val="28"/>
                <w:szCs w:val="28"/>
              </w:rPr>
            </w:pPr>
          </w:p>
        </w:tc>
      </w:tr>
      <w:tr w:rsidR="003108B6" w:rsidRPr="003100E8" w:rsidTr="00F85E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5"/>
          <w:tblCellSpacing w:w="5" w:type="nil"/>
        </w:trPr>
        <w:tc>
          <w:tcPr>
            <w:tcW w:w="4253" w:type="dxa"/>
          </w:tcPr>
          <w:p w:rsidR="003108B6" w:rsidRPr="006258BF" w:rsidRDefault="003108B6" w:rsidP="00D815A5">
            <w:pPr>
              <w:spacing w:after="0" w:line="240" w:lineRule="auto"/>
              <w:rPr>
                <w:rFonts w:ascii="Times New Roman" w:eastAsia="Times New Roman" w:hAnsi="Times New Roman" w:cs="Times New Roman"/>
                <w:sz w:val="28"/>
                <w:szCs w:val="28"/>
                <w:lang w:eastAsia="ru-RU"/>
              </w:rPr>
            </w:pPr>
            <w:r w:rsidRPr="006258BF">
              <w:rPr>
                <w:rFonts w:ascii="Times New Roman" w:eastAsia="Times New Roman" w:hAnsi="Times New Roman" w:cs="Times New Roman"/>
                <w:sz w:val="28"/>
                <w:szCs w:val="28"/>
                <w:lang w:eastAsia="ru-RU"/>
              </w:rPr>
              <w:t>Средства бюджета Раменского городского округа</w:t>
            </w:r>
          </w:p>
        </w:tc>
        <w:tc>
          <w:tcPr>
            <w:tcW w:w="1560" w:type="dxa"/>
            <w:tcBorders>
              <w:top w:val="single" w:sz="4" w:space="0" w:color="auto"/>
              <w:left w:val="nil"/>
              <w:bottom w:val="single" w:sz="4" w:space="0" w:color="auto"/>
              <w:right w:val="single" w:sz="4" w:space="0" w:color="auto"/>
            </w:tcBorders>
            <w:shd w:val="clear" w:color="auto" w:fill="auto"/>
            <w:vAlign w:val="center"/>
          </w:tcPr>
          <w:p w:rsidR="003108B6" w:rsidRPr="003108B6" w:rsidRDefault="003108B6" w:rsidP="003108B6">
            <w:pPr>
              <w:spacing w:after="0" w:line="240" w:lineRule="auto"/>
              <w:ind w:left="-75" w:right="-74"/>
              <w:jc w:val="center"/>
              <w:rPr>
                <w:rFonts w:ascii="Times New Roman" w:hAnsi="Times New Roman" w:cs="Times New Roman"/>
                <w:color w:val="000000"/>
                <w:sz w:val="28"/>
                <w:szCs w:val="28"/>
              </w:rPr>
            </w:pPr>
            <w:r w:rsidRPr="003108B6">
              <w:rPr>
                <w:rFonts w:ascii="Times New Roman" w:hAnsi="Times New Roman" w:cs="Times New Roman"/>
                <w:color w:val="000000"/>
                <w:sz w:val="28"/>
                <w:szCs w:val="28"/>
              </w:rPr>
              <w:t>813 607,41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108B6" w:rsidRPr="003108B6" w:rsidRDefault="003108B6" w:rsidP="003108B6">
            <w:pPr>
              <w:spacing w:after="0" w:line="240" w:lineRule="auto"/>
              <w:ind w:left="-75" w:right="-74"/>
              <w:jc w:val="center"/>
              <w:rPr>
                <w:rFonts w:ascii="Times New Roman" w:hAnsi="Times New Roman" w:cs="Times New Roman"/>
                <w:color w:val="000000"/>
                <w:sz w:val="28"/>
                <w:szCs w:val="28"/>
              </w:rPr>
            </w:pPr>
            <w:r w:rsidRPr="003108B6">
              <w:rPr>
                <w:rFonts w:ascii="Times New Roman" w:hAnsi="Times New Roman" w:cs="Times New Roman"/>
                <w:color w:val="000000"/>
                <w:sz w:val="28"/>
                <w:szCs w:val="28"/>
              </w:rPr>
              <w:t>212 470,21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108B6" w:rsidRPr="003108B6" w:rsidRDefault="003108B6" w:rsidP="003108B6">
            <w:pPr>
              <w:spacing w:after="0" w:line="240" w:lineRule="auto"/>
              <w:ind w:left="-75" w:right="-74"/>
              <w:jc w:val="center"/>
              <w:rPr>
                <w:rFonts w:ascii="Times New Roman" w:hAnsi="Times New Roman" w:cs="Times New Roman"/>
                <w:color w:val="000000"/>
                <w:sz w:val="28"/>
                <w:szCs w:val="28"/>
              </w:rPr>
            </w:pPr>
            <w:r w:rsidRPr="003108B6">
              <w:rPr>
                <w:rFonts w:ascii="Times New Roman" w:hAnsi="Times New Roman" w:cs="Times New Roman"/>
                <w:color w:val="000000"/>
                <w:sz w:val="28"/>
                <w:szCs w:val="28"/>
              </w:rPr>
              <w:t>421 007,35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108B6" w:rsidRPr="003108B6" w:rsidRDefault="003108B6" w:rsidP="003108B6">
            <w:pPr>
              <w:spacing w:after="0" w:line="240" w:lineRule="auto"/>
              <w:ind w:left="-75" w:right="-74"/>
              <w:jc w:val="center"/>
              <w:rPr>
                <w:rFonts w:ascii="Times New Roman" w:hAnsi="Times New Roman" w:cs="Times New Roman"/>
                <w:color w:val="000000"/>
                <w:sz w:val="28"/>
                <w:szCs w:val="28"/>
              </w:rPr>
            </w:pPr>
            <w:r w:rsidRPr="003108B6">
              <w:rPr>
                <w:rFonts w:ascii="Times New Roman" w:hAnsi="Times New Roman" w:cs="Times New Roman"/>
                <w:color w:val="000000"/>
                <w:sz w:val="28"/>
                <w:szCs w:val="28"/>
              </w:rPr>
              <w:t>40 143,89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108B6" w:rsidRPr="003108B6" w:rsidRDefault="003108B6" w:rsidP="003108B6">
            <w:pPr>
              <w:spacing w:after="0" w:line="240" w:lineRule="auto"/>
              <w:ind w:left="-75" w:right="-74"/>
              <w:jc w:val="center"/>
              <w:rPr>
                <w:rFonts w:ascii="Times New Roman" w:hAnsi="Times New Roman" w:cs="Times New Roman"/>
                <w:color w:val="000000"/>
                <w:sz w:val="28"/>
                <w:szCs w:val="28"/>
              </w:rPr>
            </w:pPr>
            <w:r w:rsidRPr="003108B6">
              <w:rPr>
                <w:rFonts w:ascii="Times New Roman" w:hAnsi="Times New Roman" w:cs="Times New Roman"/>
                <w:color w:val="000000"/>
                <w:sz w:val="28"/>
                <w:szCs w:val="28"/>
              </w:rPr>
              <w:t>139 985,96</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3108B6" w:rsidRPr="003100E8" w:rsidRDefault="003108B6" w:rsidP="00BE676D">
            <w:pPr>
              <w:spacing w:after="0" w:line="240" w:lineRule="auto"/>
              <w:ind w:left="-75" w:right="-75"/>
              <w:jc w:val="center"/>
              <w:rPr>
                <w:rFonts w:ascii="Times New Roman" w:hAnsi="Times New Roman" w:cs="Times New Roman"/>
                <w:color w:val="000000"/>
                <w:sz w:val="28"/>
                <w:szCs w:val="28"/>
              </w:rPr>
            </w:pPr>
            <w:r w:rsidRPr="006258BF">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3108B6" w:rsidRPr="003100E8" w:rsidRDefault="003108B6" w:rsidP="00D815A5">
            <w:pPr>
              <w:spacing w:after="0" w:line="240" w:lineRule="auto"/>
              <w:jc w:val="center"/>
              <w:rPr>
                <w:rFonts w:ascii="Times New Roman" w:hAnsi="Times New Roman" w:cs="Times New Roman"/>
                <w:color w:val="000000"/>
                <w:sz w:val="28"/>
                <w:szCs w:val="28"/>
              </w:rPr>
            </w:pPr>
          </w:p>
        </w:tc>
      </w:tr>
    </w:tbl>
    <w:p w:rsidR="00A007F8" w:rsidRPr="003100E8" w:rsidRDefault="00A007F8" w:rsidP="004112F3">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F85E04" w:rsidRPr="004220EF" w:rsidRDefault="00F85E04" w:rsidP="004112F3">
      <w:pPr>
        <w:widowControl w:val="0"/>
        <w:autoSpaceDE w:val="0"/>
        <w:autoSpaceDN w:val="0"/>
        <w:adjustRightInd w:val="0"/>
        <w:spacing w:after="0" w:line="240" w:lineRule="auto"/>
        <w:outlineLvl w:val="1"/>
        <w:rPr>
          <w:rFonts w:ascii="Times New Roman" w:eastAsia="Times New Roman" w:hAnsi="Times New Roman" w:cs="Times New Roman"/>
          <w:sz w:val="24"/>
          <w:szCs w:val="24"/>
          <w:highlight w:val="yellow"/>
          <w:lang w:eastAsia="ru-RU"/>
        </w:rPr>
      </w:pPr>
    </w:p>
    <w:p w:rsidR="004112F3" w:rsidRPr="00091692" w:rsidRDefault="00A40740" w:rsidP="004112F3">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Х</w:t>
      </w:r>
      <w:r w:rsidR="004112F3" w:rsidRPr="00091692">
        <w:rPr>
          <w:rFonts w:ascii="Times New Roman" w:eastAsia="Times New Roman" w:hAnsi="Times New Roman" w:cs="Times New Roman"/>
          <w:sz w:val="28"/>
          <w:szCs w:val="28"/>
          <w:lang w:eastAsia="ru-RU"/>
        </w:rPr>
        <w:t xml:space="preserve">арактеристика проблем, решаемых посредством мероприятий </w:t>
      </w:r>
    </w:p>
    <w:p w:rsidR="004112F3" w:rsidRPr="00091692" w:rsidRDefault="004112F3" w:rsidP="004112F3">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xml:space="preserve">подпрограммы </w:t>
      </w:r>
      <w:r w:rsidRPr="00091692">
        <w:rPr>
          <w:rFonts w:ascii="Times New Roman" w:eastAsia="Times New Roman" w:hAnsi="Times New Roman" w:cs="Times New Roman"/>
          <w:sz w:val="28"/>
          <w:szCs w:val="28"/>
          <w:lang w:val="en-US" w:eastAsia="ru-RU"/>
        </w:rPr>
        <w:t>I</w:t>
      </w:r>
      <w:r w:rsidRPr="00091692">
        <w:rPr>
          <w:rFonts w:ascii="Times New Roman" w:eastAsia="Times New Roman" w:hAnsi="Times New Roman" w:cs="Times New Roman"/>
          <w:sz w:val="28"/>
          <w:szCs w:val="28"/>
          <w:lang w:eastAsia="ru-RU"/>
        </w:rPr>
        <w:t xml:space="preserve"> «Комфортная городская среда»</w:t>
      </w:r>
    </w:p>
    <w:p w:rsidR="0029223E" w:rsidRPr="00091692" w:rsidRDefault="0029223E" w:rsidP="0029223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3E048C" w:rsidRPr="00091692" w:rsidRDefault="003E048C"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091692">
        <w:rPr>
          <w:rFonts w:ascii="Times New Roman" w:eastAsia="Times New Roman" w:hAnsi="Times New Roman" w:cs="Times New Roman"/>
          <w:spacing w:val="2"/>
          <w:sz w:val="28"/>
          <w:szCs w:val="28"/>
          <w:lang w:eastAsia="ru-RU"/>
        </w:rPr>
        <w:t xml:space="preserve">Уровень Подпрограммы </w:t>
      </w:r>
      <w:r w:rsidR="00E84C68" w:rsidRPr="00091692">
        <w:rPr>
          <w:rFonts w:ascii="Times New Roman" w:eastAsia="Times New Roman" w:hAnsi="Times New Roman" w:cs="Times New Roman"/>
          <w:spacing w:val="2"/>
          <w:sz w:val="28"/>
          <w:szCs w:val="28"/>
          <w:lang w:val="en-US" w:eastAsia="ru-RU"/>
        </w:rPr>
        <w:t>I</w:t>
      </w:r>
      <w:r w:rsidRPr="00091692">
        <w:rPr>
          <w:rFonts w:ascii="Times New Roman" w:eastAsia="Times New Roman" w:hAnsi="Times New Roman" w:cs="Times New Roman"/>
          <w:spacing w:val="2"/>
          <w:sz w:val="28"/>
          <w:szCs w:val="28"/>
          <w:lang w:eastAsia="ru-RU"/>
        </w:rPr>
        <w:t xml:space="preserve"> определяет комфортность проживания горожан и является одной из проблем, требующих каждодневного внимания и эффективных решений.</w:t>
      </w:r>
    </w:p>
    <w:p w:rsidR="009D5E71" w:rsidRPr="00091692" w:rsidRDefault="009D5E71"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091692">
        <w:rPr>
          <w:rFonts w:ascii="Times New Roman" w:eastAsia="Times New Roman" w:hAnsi="Times New Roman" w:cs="Times New Roman"/>
          <w:spacing w:val="2"/>
          <w:sz w:val="28"/>
          <w:szCs w:val="28"/>
          <w:lang w:eastAsia="ru-RU"/>
        </w:rPr>
        <w:t xml:space="preserve">В соответствии с </w:t>
      </w:r>
      <w:hyperlink r:id="rId15" w:history="1">
        <w:r w:rsidRPr="00091692">
          <w:rPr>
            <w:rFonts w:ascii="Times New Roman" w:eastAsia="Times New Roman" w:hAnsi="Times New Roman" w:cs="Times New Roman"/>
            <w:spacing w:val="2"/>
            <w:sz w:val="28"/>
            <w:szCs w:val="28"/>
            <w:lang w:eastAsia="ru-RU"/>
          </w:rPr>
          <w:t xml:space="preserve">распоряжением Министерства жилищно-коммунального хозяйства Московской области от 04.09.2017 N 162-РВ "Об утверждении Правил инвентаризации дворовых, общественных территорий и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муниципальных образований </w:t>
        </w:r>
        <w:r w:rsidRPr="00091692">
          <w:rPr>
            <w:rFonts w:ascii="Times New Roman" w:eastAsia="Times New Roman" w:hAnsi="Times New Roman" w:cs="Times New Roman"/>
            <w:spacing w:val="2"/>
            <w:sz w:val="28"/>
            <w:szCs w:val="28"/>
            <w:lang w:eastAsia="ru-RU"/>
          </w:rPr>
          <w:lastRenderedPageBreak/>
          <w:t>Московской области"</w:t>
        </w:r>
      </w:hyperlink>
      <w:r w:rsidRPr="00091692">
        <w:rPr>
          <w:rFonts w:ascii="Times New Roman" w:eastAsia="Times New Roman" w:hAnsi="Times New Roman" w:cs="Times New Roman"/>
          <w:spacing w:val="2"/>
          <w:sz w:val="28"/>
          <w:szCs w:val="28"/>
          <w:lang w:eastAsia="ru-RU"/>
        </w:rPr>
        <w:t xml:space="preserve">, с целью оценки состояния благоустройства дворовых и общественных территорий, в том числе определения перечня общественных территорий, оценки их состояния, выявления территорий, требующих приведения в нормативное состояние, ежегодно проводится инвентаризация общественных территорий муниципальных образований Московской области. </w:t>
      </w:r>
    </w:p>
    <w:p w:rsidR="009D5E71" w:rsidRPr="00091692" w:rsidRDefault="009D5E71" w:rsidP="002328F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pacing w:val="2"/>
          <w:sz w:val="28"/>
          <w:szCs w:val="28"/>
          <w:lang w:eastAsia="ru-RU"/>
        </w:rPr>
        <w:t>По итогам инвентаризации общественных территорий в соответствии с Порядками рассмотрения предложений заинтересованных лиц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 утвержденными органами местного самоуправления, формируются адресные перечни общественных территорий, подлежащих благоустройству.</w:t>
      </w:r>
    </w:p>
    <w:p w:rsidR="0029223E" w:rsidRPr="00091692" w:rsidRDefault="0029223E" w:rsidP="002328F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Основн</w:t>
      </w:r>
      <w:r w:rsidR="00546DEC" w:rsidRPr="00091692">
        <w:rPr>
          <w:rFonts w:ascii="Times New Roman" w:eastAsia="Times New Roman" w:hAnsi="Times New Roman" w:cs="Times New Roman"/>
          <w:sz w:val="28"/>
          <w:szCs w:val="28"/>
          <w:lang w:eastAsia="ru-RU"/>
        </w:rPr>
        <w:t>ой</w:t>
      </w:r>
      <w:r w:rsidRPr="00091692">
        <w:rPr>
          <w:rFonts w:ascii="Times New Roman" w:eastAsia="Times New Roman" w:hAnsi="Times New Roman" w:cs="Times New Roman"/>
          <w:sz w:val="28"/>
          <w:szCs w:val="28"/>
          <w:lang w:eastAsia="ru-RU"/>
        </w:rPr>
        <w:t xml:space="preserve"> целью подпрограммы является создание благоприятных условий для проживания и отдыха населения.</w:t>
      </w:r>
    </w:p>
    <w:p w:rsidR="00B037AA" w:rsidRPr="00091692" w:rsidRDefault="00B037AA"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091692">
        <w:rPr>
          <w:rFonts w:ascii="Times New Roman" w:eastAsia="Times New Roman" w:hAnsi="Times New Roman" w:cs="Times New Roman"/>
          <w:spacing w:val="2"/>
          <w:sz w:val="28"/>
          <w:szCs w:val="28"/>
          <w:lang w:eastAsia="ru-RU"/>
        </w:rPr>
        <w:t xml:space="preserve">Подпрограммой </w:t>
      </w:r>
      <w:r w:rsidR="00E84C68" w:rsidRPr="00091692">
        <w:rPr>
          <w:rFonts w:ascii="Times New Roman" w:eastAsia="Times New Roman" w:hAnsi="Times New Roman" w:cs="Times New Roman"/>
          <w:spacing w:val="2"/>
          <w:sz w:val="28"/>
          <w:szCs w:val="28"/>
          <w:lang w:val="en-US" w:eastAsia="ru-RU"/>
        </w:rPr>
        <w:t>I</w:t>
      </w:r>
      <w:r w:rsidRPr="00091692">
        <w:rPr>
          <w:rFonts w:ascii="Times New Roman" w:eastAsia="Times New Roman" w:hAnsi="Times New Roman" w:cs="Times New Roman"/>
          <w:spacing w:val="2"/>
          <w:sz w:val="28"/>
          <w:szCs w:val="28"/>
          <w:lang w:eastAsia="ru-RU"/>
        </w:rPr>
        <w:t xml:space="preserve"> предусмотрена реализация основных мероприятий:</w:t>
      </w:r>
    </w:p>
    <w:p w:rsidR="00AF359C" w:rsidRPr="00091692" w:rsidRDefault="00AF359C" w:rsidP="00AF359C">
      <w:pPr>
        <w:autoSpaceDE w:val="0"/>
        <w:autoSpaceDN w:val="0"/>
        <w:adjustRightInd w:val="0"/>
        <w:spacing w:after="0" w:line="240" w:lineRule="auto"/>
        <w:ind w:firstLine="698"/>
        <w:jc w:val="both"/>
        <w:rPr>
          <w:rFonts w:ascii="Times New Roman" w:hAnsi="Times New Roman" w:cs="Times New Roman"/>
          <w:sz w:val="28"/>
          <w:szCs w:val="28"/>
        </w:rPr>
      </w:pPr>
      <w:r w:rsidRPr="00091692">
        <w:rPr>
          <w:rFonts w:ascii="Times New Roman" w:hAnsi="Times New Roman" w:cs="Times New Roman"/>
          <w:sz w:val="28"/>
          <w:szCs w:val="28"/>
        </w:rPr>
        <w:t>1) Формирование комфортной городской среды. Данное мероприятие реализуется по следующим направлениям:</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реализация программ формирования городской среды в части благоустройства общественных территорий;</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ремонт дворовых территорий;</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устройство и капитальный ремонт электросетевого хозяйства, систем наружного освещения в рамках реализации проекта «Светлый город»;</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xml:space="preserve">- </w:t>
      </w:r>
      <w:r w:rsidR="006C5CB9" w:rsidRPr="00091692">
        <w:rPr>
          <w:rFonts w:ascii="Times New Roman" w:eastAsia="Times New Roman" w:hAnsi="Times New Roman" w:cs="Times New Roman"/>
          <w:sz w:val="28"/>
          <w:szCs w:val="28"/>
          <w:lang w:eastAsia="ru-RU"/>
        </w:rPr>
        <w:t>обустройство</w:t>
      </w:r>
      <w:r w:rsidRPr="00091692">
        <w:rPr>
          <w:rFonts w:ascii="Times New Roman" w:eastAsia="Times New Roman" w:hAnsi="Times New Roman" w:cs="Times New Roman"/>
          <w:sz w:val="28"/>
          <w:szCs w:val="28"/>
          <w:lang w:eastAsia="ru-RU"/>
        </w:rPr>
        <w:t xml:space="preserve"> и установка детских игровых площадок на территории муниципальных образований Московской области.</w:t>
      </w:r>
    </w:p>
    <w:p w:rsidR="00AF359C" w:rsidRPr="00091692" w:rsidRDefault="00AF359C" w:rsidP="00AF359C">
      <w:pPr>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pacing w:val="2"/>
          <w:sz w:val="28"/>
          <w:szCs w:val="28"/>
          <w:lang w:eastAsia="ru-RU"/>
        </w:rPr>
        <w:t>Мероприятие направленно на развитие современной городской среды, повышение уровня комфортности проживания населения на территории Раменского городского округа.</w:t>
      </w:r>
    </w:p>
    <w:p w:rsidR="00AF359C" w:rsidRPr="00091692" w:rsidRDefault="00AF359C" w:rsidP="00AF359C">
      <w:pPr>
        <w:autoSpaceDE w:val="0"/>
        <w:autoSpaceDN w:val="0"/>
        <w:adjustRightInd w:val="0"/>
        <w:spacing w:after="0" w:line="240" w:lineRule="auto"/>
        <w:ind w:firstLine="698"/>
        <w:jc w:val="both"/>
        <w:rPr>
          <w:rFonts w:ascii="Times New Roman" w:hAnsi="Times New Roman" w:cs="Times New Roman"/>
          <w:sz w:val="28"/>
          <w:szCs w:val="28"/>
        </w:rPr>
      </w:pPr>
      <w:r w:rsidRPr="00091692">
        <w:rPr>
          <w:rFonts w:ascii="Times New Roman" w:eastAsia="Times New Roman" w:hAnsi="Times New Roman" w:cs="Times New Roman"/>
          <w:sz w:val="28"/>
          <w:szCs w:val="28"/>
          <w:lang w:eastAsia="ru-RU"/>
        </w:rPr>
        <w:t xml:space="preserve">2) Благоустройство общественных территорий муниципальных образований Московской области. </w:t>
      </w:r>
      <w:r w:rsidRPr="00091692">
        <w:rPr>
          <w:rFonts w:ascii="Times New Roman" w:hAnsi="Times New Roman" w:cs="Times New Roman"/>
          <w:sz w:val="28"/>
          <w:szCs w:val="28"/>
        </w:rPr>
        <w:t>Мероприятие реализуется по следующим направлениям:</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устройство контейнерных площадок;</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создание новых и (или) благоустройство существующих парков культуры и отдыха за счет средств местного бюджета;</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обустройство и установка детских игровых площадок на территории муниципальных образований Московской области за счет средств местного бюджета;</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xml:space="preserve"> - устройство и капитальный ремонт электросетевого хозяйства, систем наружного освещения в рамках реализации проекта "Светлый город" за счет средств местного бюджета;</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ремонт дворовых территорий за счет средств местного бюджета;</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lastRenderedPageBreak/>
        <w:t>- благоустройство общественных территорий;</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комплексное благоустройство дворовых территорий;</w:t>
      </w:r>
    </w:p>
    <w:p w:rsidR="00AF359C" w:rsidRPr="00091692"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выполнение мероприятий по организации наружного освещения территорий городских округов Московской области.</w:t>
      </w:r>
    </w:p>
    <w:p w:rsidR="007A1E44" w:rsidRPr="00091692" w:rsidRDefault="007A1E44" w:rsidP="002328FC">
      <w:pPr>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091692">
        <w:rPr>
          <w:rFonts w:ascii="Times New Roman" w:hAnsi="Times New Roman" w:cs="Times New Roman"/>
          <w:sz w:val="28"/>
          <w:szCs w:val="28"/>
        </w:rPr>
        <w:t>Данное мероприятие позволит</w:t>
      </w:r>
      <w:r w:rsidRPr="00091692">
        <w:rPr>
          <w:rFonts w:ascii="Times New Roman" w:eastAsia="Times New Roman" w:hAnsi="Times New Roman" w:cs="Times New Roman"/>
          <w:sz w:val="28"/>
          <w:szCs w:val="28"/>
          <w:lang w:eastAsia="ru-RU"/>
        </w:rPr>
        <w:t xml:space="preserve"> </w:t>
      </w:r>
      <w:r w:rsidRPr="00091692">
        <w:rPr>
          <w:rFonts w:ascii="Times New Roman" w:hAnsi="Times New Roman" w:cs="Times New Roman"/>
          <w:sz w:val="28"/>
          <w:szCs w:val="28"/>
          <w:shd w:val="clear" w:color="auto" w:fill="FFFFFF"/>
        </w:rPr>
        <w:t xml:space="preserve">благоустроить </w:t>
      </w:r>
      <w:r w:rsidRPr="00091692">
        <w:rPr>
          <w:rFonts w:ascii="Times New Roman" w:hAnsi="Times New Roman" w:cs="Times New Roman"/>
          <w:bCs/>
          <w:sz w:val="28"/>
          <w:szCs w:val="28"/>
          <w:shd w:val="clear" w:color="auto" w:fill="FFFFFF"/>
        </w:rPr>
        <w:t>общественные</w:t>
      </w:r>
      <w:r w:rsidRPr="00091692">
        <w:rPr>
          <w:rFonts w:ascii="Times New Roman" w:hAnsi="Times New Roman" w:cs="Times New Roman"/>
          <w:sz w:val="28"/>
          <w:szCs w:val="28"/>
          <w:shd w:val="clear" w:color="auto" w:fill="FFFFFF"/>
        </w:rPr>
        <w:t xml:space="preserve"> и дворовые </w:t>
      </w:r>
      <w:r w:rsidRPr="00091692">
        <w:rPr>
          <w:rFonts w:ascii="Times New Roman" w:hAnsi="Times New Roman" w:cs="Times New Roman"/>
          <w:bCs/>
          <w:sz w:val="28"/>
          <w:szCs w:val="28"/>
          <w:shd w:val="clear" w:color="auto" w:fill="FFFFFF"/>
        </w:rPr>
        <w:t>территории</w:t>
      </w:r>
      <w:r w:rsidRPr="00091692">
        <w:rPr>
          <w:rFonts w:ascii="Times New Roman" w:hAnsi="Times New Roman" w:cs="Times New Roman"/>
          <w:sz w:val="28"/>
          <w:szCs w:val="28"/>
          <w:shd w:val="clear" w:color="auto" w:fill="FFFFFF"/>
        </w:rPr>
        <w:t xml:space="preserve"> Раменского городского округа, создать комфортные и безопасные условия в зонах культурного отдыха и досуга граждан.</w:t>
      </w:r>
      <w:r w:rsidRPr="00091692">
        <w:rPr>
          <w:rFonts w:ascii="Times New Roman" w:eastAsia="Calibri" w:hAnsi="Times New Roman" w:cs="Times New Roman"/>
          <w:sz w:val="28"/>
          <w:szCs w:val="28"/>
          <w:lang w:eastAsia="ru-RU"/>
        </w:rPr>
        <w:t xml:space="preserve"> </w:t>
      </w:r>
    </w:p>
    <w:p w:rsidR="003E048C" w:rsidRPr="00091692" w:rsidRDefault="003E048C"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091692">
        <w:rPr>
          <w:rFonts w:ascii="Times New Roman" w:eastAsia="Times New Roman" w:hAnsi="Times New Roman" w:cs="Times New Roman"/>
          <w:spacing w:val="2"/>
          <w:sz w:val="28"/>
          <w:szCs w:val="28"/>
          <w:lang w:eastAsia="ru-RU"/>
        </w:rPr>
        <w:t xml:space="preserve">В рамках </w:t>
      </w:r>
      <w:r w:rsidR="00087095" w:rsidRPr="00091692">
        <w:rPr>
          <w:rFonts w:ascii="Times New Roman" w:eastAsia="Times New Roman" w:hAnsi="Times New Roman" w:cs="Times New Roman"/>
          <w:spacing w:val="2"/>
          <w:sz w:val="28"/>
          <w:szCs w:val="28"/>
          <w:lang w:eastAsia="ru-RU"/>
        </w:rPr>
        <w:t xml:space="preserve">мероприятия </w:t>
      </w:r>
      <w:r w:rsidR="00F85E04" w:rsidRPr="00091692">
        <w:rPr>
          <w:rFonts w:ascii="Times New Roman" w:eastAsia="Times New Roman" w:hAnsi="Times New Roman" w:cs="Times New Roman"/>
          <w:spacing w:val="2"/>
          <w:sz w:val="28"/>
          <w:szCs w:val="28"/>
          <w:lang w:eastAsia="ru-RU"/>
        </w:rPr>
        <w:t>«</w:t>
      </w:r>
      <w:r w:rsidR="00A070D2" w:rsidRPr="00091692">
        <w:rPr>
          <w:rFonts w:ascii="Times New Roman" w:eastAsia="Times New Roman" w:hAnsi="Times New Roman" w:cs="Times New Roman"/>
          <w:spacing w:val="2"/>
          <w:sz w:val="28"/>
          <w:szCs w:val="28"/>
          <w:lang w:eastAsia="ru-RU"/>
        </w:rPr>
        <w:t xml:space="preserve">Формирование комфортной городской среды» </w:t>
      </w:r>
      <w:r w:rsidRPr="00091692">
        <w:rPr>
          <w:rFonts w:ascii="Times New Roman" w:eastAsia="Times New Roman" w:hAnsi="Times New Roman" w:cs="Times New Roman"/>
          <w:spacing w:val="2"/>
          <w:sz w:val="28"/>
          <w:szCs w:val="28"/>
          <w:lang w:eastAsia="ru-RU"/>
        </w:rPr>
        <w:t xml:space="preserve">запланировано благоустройство </w:t>
      </w:r>
      <w:r w:rsidR="00B037AA" w:rsidRPr="00091692">
        <w:rPr>
          <w:rFonts w:ascii="Times New Roman" w:eastAsia="Times New Roman" w:hAnsi="Times New Roman" w:cs="Times New Roman"/>
          <w:spacing w:val="2"/>
          <w:sz w:val="28"/>
          <w:szCs w:val="28"/>
          <w:lang w:eastAsia="ru-RU"/>
        </w:rPr>
        <w:t>о</w:t>
      </w:r>
      <w:r w:rsidRPr="00091692">
        <w:rPr>
          <w:rFonts w:ascii="Times New Roman" w:eastAsia="Times New Roman" w:hAnsi="Times New Roman" w:cs="Times New Roman"/>
          <w:spacing w:val="2"/>
          <w:sz w:val="28"/>
          <w:szCs w:val="28"/>
          <w:lang w:eastAsia="ru-RU"/>
        </w:rPr>
        <w:t>бщественных территорий муниципальных</w:t>
      </w:r>
      <w:r w:rsidR="00B037AA" w:rsidRPr="00091692">
        <w:rPr>
          <w:rFonts w:ascii="Times New Roman" w:eastAsia="Times New Roman" w:hAnsi="Times New Roman" w:cs="Times New Roman"/>
          <w:spacing w:val="2"/>
          <w:sz w:val="28"/>
          <w:szCs w:val="28"/>
          <w:lang w:eastAsia="ru-RU"/>
        </w:rPr>
        <w:t xml:space="preserve"> </w:t>
      </w:r>
      <w:r w:rsidRPr="00091692">
        <w:rPr>
          <w:rFonts w:ascii="Times New Roman" w:eastAsia="Times New Roman" w:hAnsi="Times New Roman" w:cs="Times New Roman"/>
          <w:spacing w:val="2"/>
          <w:sz w:val="28"/>
          <w:szCs w:val="28"/>
          <w:lang w:eastAsia="ru-RU"/>
        </w:rPr>
        <w:t>образований Московской</w:t>
      </w:r>
      <w:r w:rsidR="00B037AA" w:rsidRPr="00091692">
        <w:rPr>
          <w:rFonts w:ascii="Times New Roman" w:eastAsia="Times New Roman" w:hAnsi="Times New Roman" w:cs="Times New Roman"/>
          <w:spacing w:val="2"/>
          <w:sz w:val="28"/>
          <w:szCs w:val="28"/>
          <w:lang w:eastAsia="ru-RU"/>
        </w:rPr>
        <w:t xml:space="preserve"> </w:t>
      </w:r>
      <w:r w:rsidRPr="00091692">
        <w:rPr>
          <w:rFonts w:ascii="Times New Roman" w:eastAsia="Times New Roman" w:hAnsi="Times New Roman" w:cs="Times New Roman"/>
          <w:spacing w:val="2"/>
          <w:sz w:val="28"/>
          <w:szCs w:val="28"/>
          <w:lang w:eastAsia="ru-RU"/>
        </w:rPr>
        <w:t>области с</w:t>
      </w:r>
      <w:r w:rsidR="00B037AA" w:rsidRPr="00091692">
        <w:rPr>
          <w:rFonts w:ascii="Times New Roman" w:eastAsia="Times New Roman" w:hAnsi="Times New Roman" w:cs="Times New Roman"/>
          <w:spacing w:val="2"/>
          <w:sz w:val="28"/>
          <w:szCs w:val="28"/>
          <w:lang w:eastAsia="ru-RU"/>
        </w:rPr>
        <w:t xml:space="preserve"> </w:t>
      </w:r>
      <w:r w:rsidRPr="00091692">
        <w:rPr>
          <w:rFonts w:ascii="Times New Roman" w:eastAsia="Times New Roman" w:hAnsi="Times New Roman" w:cs="Times New Roman"/>
          <w:spacing w:val="2"/>
          <w:sz w:val="28"/>
          <w:szCs w:val="28"/>
          <w:lang w:eastAsia="ru-RU"/>
        </w:rPr>
        <w:t>привлечением софинансирования</w:t>
      </w:r>
      <w:r w:rsidR="00B037AA" w:rsidRPr="00091692">
        <w:rPr>
          <w:rFonts w:ascii="Times New Roman" w:eastAsia="Times New Roman" w:hAnsi="Times New Roman" w:cs="Times New Roman"/>
          <w:spacing w:val="2"/>
          <w:sz w:val="28"/>
          <w:szCs w:val="28"/>
          <w:lang w:eastAsia="ru-RU"/>
        </w:rPr>
        <w:t xml:space="preserve"> </w:t>
      </w:r>
      <w:r w:rsidRPr="00091692">
        <w:rPr>
          <w:rFonts w:ascii="Times New Roman" w:eastAsia="Times New Roman" w:hAnsi="Times New Roman" w:cs="Times New Roman"/>
          <w:spacing w:val="2"/>
          <w:sz w:val="28"/>
          <w:szCs w:val="28"/>
          <w:lang w:eastAsia="ru-RU"/>
        </w:rPr>
        <w:t>из</w:t>
      </w:r>
      <w:r w:rsidR="007A1E44" w:rsidRPr="00091692">
        <w:rPr>
          <w:rFonts w:ascii="Times New Roman" w:eastAsia="Times New Roman" w:hAnsi="Times New Roman" w:cs="Times New Roman"/>
          <w:spacing w:val="2"/>
          <w:sz w:val="28"/>
          <w:szCs w:val="28"/>
          <w:lang w:eastAsia="ru-RU"/>
        </w:rPr>
        <w:t xml:space="preserve"> </w:t>
      </w:r>
      <w:r w:rsidRPr="00091692">
        <w:rPr>
          <w:rFonts w:ascii="Times New Roman" w:eastAsia="Times New Roman" w:hAnsi="Times New Roman" w:cs="Times New Roman"/>
          <w:spacing w:val="2"/>
          <w:sz w:val="28"/>
          <w:szCs w:val="28"/>
          <w:lang w:eastAsia="ru-RU"/>
        </w:rPr>
        <w:t>бюджетов Российской Федерации, Московской области и муниципальных образований Московской области.</w:t>
      </w:r>
      <w:r w:rsidR="00470B1A" w:rsidRPr="00091692">
        <w:rPr>
          <w:rFonts w:ascii="Times New Roman" w:eastAsia="Times New Roman" w:hAnsi="Times New Roman" w:cs="Times New Roman"/>
          <w:sz w:val="24"/>
          <w:szCs w:val="24"/>
          <w:lang w:eastAsia="ru-RU"/>
        </w:rPr>
        <w:t xml:space="preserve"> </w:t>
      </w:r>
    </w:p>
    <w:p w:rsidR="00A054C7" w:rsidRPr="00091692" w:rsidRDefault="00946A3B" w:rsidP="002328FC">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091692">
        <w:rPr>
          <w:rFonts w:ascii="Times New Roman" w:eastAsia="Times New Roman" w:hAnsi="Times New Roman" w:cs="Times New Roman"/>
          <w:spacing w:val="2"/>
          <w:sz w:val="28"/>
          <w:szCs w:val="28"/>
          <w:lang w:eastAsia="ru-RU"/>
        </w:rPr>
        <w:t xml:space="preserve">В </w:t>
      </w:r>
      <w:r w:rsidR="00BE676D" w:rsidRPr="00091692">
        <w:rPr>
          <w:rFonts w:ascii="Times New Roman" w:eastAsia="Times New Roman" w:hAnsi="Times New Roman" w:cs="Times New Roman"/>
          <w:spacing w:val="2"/>
          <w:sz w:val="28"/>
          <w:szCs w:val="28"/>
          <w:lang w:eastAsia="ru-RU"/>
        </w:rPr>
        <w:t xml:space="preserve">2021 году в </w:t>
      </w:r>
      <w:r w:rsidRPr="00091692">
        <w:rPr>
          <w:rFonts w:ascii="Times New Roman" w:eastAsia="Times New Roman" w:hAnsi="Times New Roman" w:cs="Times New Roman"/>
          <w:spacing w:val="2"/>
          <w:sz w:val="28"/>
          <w:szCs w:val="28"/>
          <w:lang w:eastAsia="ru-RU"/>
        </w:rPr>
        <w:t xml:space="preserve">рамках подпрограммы </w:t>
      </w:r>
      <w:r w:rsidR="003E048C" w:rsidRPr="00091692">
        <w:rPr>
          <w:rFonts w:ascii="Times New Roman" w:eastAsia="Times New Roman" w:hAnsi="Times New Roman" w:cs="Times New Roman"/>
          <w:spacing w:val="2"/>
          <w:sz w:val="28"/>
          <w:szCs w:val="28"/>
          <w:lang w:eastAsia="ru-RU"/>
        </w:rPr>
        <w:t xml:space="preserve">запланирована реализация проекта </w:t>
      </w:r>
      <w:r w:rsidR="007A7200" w:rsidRPr="00091692">
        <w:rPr>
          <w:rFonts w:ascii="Times New Roman" w:eastAsia="Times New Roman" w:hAnsi="Times New Roman" w:cs="Times New Roman"/>
          <w:spacing w:val="2"/>
          <w:sz w:val="28"/>
          <w:szCs w:val="28"/>
          <w:lang w:eastAsia="ru-RU"/>
        </w:rPr>
        <w:t xml:space="preserve">по </w:t>
      </w:r>
      <w:r w:rsidR="007A7200" w:rsidRPr="00091692">
        <w:rPr>
          <w:rFonts w:ascii="Times New Roman" w:eastAsia="Times New Roman" w:hAnsi="Times New Roman" w:cs="Times New Roman"/>
          <w:sz w:val="28"/>
          <w:szCs w:val="28"/>
          <w:lang w:eastAsia="ru-RU"/>
        </w:rPr>
        <w:t xml:space="preserve">благоустройству </w:t>
      </w:r>
      <w:r w:rsidR="00D815A5" w:rsidRPr="00091692">
        <w:rPr>
          <w:rFonts w:ascii="Times New Roman" w:hAnsi="Times New Roman" w:cs="Times New Roman"/>
          <w:bCs/>
          <w:sz w:val="28"/>
          <w:szCs w:val="28"/>
        </w:rPr>
        <w:t>территории сельского поселения Новохаритоновское по адресу: Московская область, Раменский район, сельское поселение Новохаритоновское</w:t>
      </w:r>
      <w:r w:rsidRPr="00091692">
        <w:rPr>
          <w:rFonts w:ascii="Times New Roman" w:hAnsi="Times New Roman" w:cs="Times New Roman"/>
          <w:bCs/>
          <w:sz w:val="28"/>
          <w:szCs w:val="28"/>
          <w:lang w:eastAsia="ar-SA"/>
        </w:rPr>
        <w:t xml:space="preserve">. </w:t>
      </w:r>
      <w:r w:rsidR="00D815A5" w:rsidRPr="00091692">
        <w:rPr>
          <w:rFonts w:ascii="Times New Roman" w:hAnsi="Times New Roman" w:cs="Times New Roman"/>
          <w:bCs/>
          <w:sz w:val="28"/>
          <w:szCs w:val="28"/>
          <w:lang w:eastAsia="ar-SA"/>
        </w:rPr>
        <w:t>П</w:t>
      </w:r>
      <w:r w:rsidRPr="00091692">
        <w:rPr>
          <w:rFonts w:ascii="Times New Roman" w:hAnsi="Times New Roman" w:cs="Times New Roman"/>
          <w:bCs/>
          <w:sz w:val="28"/>
          <w:szCs w:val="28"/>
          <w:lang w:eastAsia="ar-SA"/>
        </w:rPr>
        <w:t xml:space="preserve">ланируется выполнить благоустройство площади, </w:t>
      </w:r>
      <w:r w:rsidR="007A7200" w:rsidRPr="00091692">
        <w:rPr>
          <w:rFonts w:ascii="Times New Roman" w:eastAsia="Times New Roman" w:hAnsi="Times New Roman" w:cs="Times New Roman"/>
          <w:sz w:val="28"/>
          <w:szCs w:val="28"/>
          <w:lang w:eastAsia="ru-RU"/>
        </w:rPr>
        <w:t>включа</w:t>
      </w:r>
      <w:r w:rsidRPr="00091692">
        <w:rPr>
          <w:rFonts w:ascii="Times New Roman" w:eastAsia="Times New Roman" w:hAnsi="Times New Roman" w:cs="Times New Roman"/>
          <w:sz w:val="28"/>
          <w:szCs w:val="28"/>
          <w:lang w:eastAsia="ru-RU"/>
        </w:rPr>
        <w:t>я</w:t>
      </w:r>
      <w:r w:rsidR="007A7200" w:rsidRPr="00091692">
        <w:rPr>
          <w:rFonts w:ascii="Times New Roman" w:eastAsia="Times New Roman" w:hAnsi="Times New Roman" w:cs="Times New Roman"/>
          <w:sz w:val="28"/>
          <w:szCs w:val="28"/>
          <w:lang w:eastAsia="ru-RU"/>
        </w:rPr>
        <w:t xml:space="preserve"> </w:t>
      </w:r>
      <w:r w:rsidR="00A054C7" w:rsidRPr="00091692">
        <w:rPr>
          <w:rFonts w:ascii="Times New Roman" w:eastAsia="Times New Roman" w:hAnsi="Times New Roman" w:cs="Times New Roman"/>
          <w:sz w:val="28"/>
          <w:szCs w:val="28"/>
          <w:lang w:eastAsia="ru-RU"/>
        </w:rPr>
        <w:t xml:space="preserve">следующие виды </w:t>
      </w:r>
      <w:r w:rsidR="007A7200" w:rsidRPr="00091692">
        <w:rPr>
          <w:rFonts w:ascii="Times New Roman" w:eastAsia="Times New Roman" w:hAnsi="Times New Roman" w:cs="Times New Roman"/>
          <w:sz w:val="28"/>
          <w:szCs w:val="28"/>
          <w:lang w:eastAsia="ru-RU"/>
        </w:rPr>
        <w:t>работ</w:t>
      </w:r>
      <w:r w:rsidR="00A054C7" w:rsidRPr="00091692">
        <w:rPr>
          <w:rFonts w:ascii="Times New Roman" w:eastAsia="Times New Roman" w:hAnsi="Times New Roman" w:cs="Times New Roman"/>
          <w:sz w:val="28"/>
          <w:szCs w:val="28"/>
          <w:lang w:eastAsia="ru-RU"/>
        </w:rPr>
        <w:t>:</w:t>
      </w:r>
    </w:p>
    <w:p w:rsidR="00BD6268" w:rsidRPr="00091692" w:rsidRDefault="00BD6268" w:rsidP="00BD6268">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091692">
        <w:rPr>
          <w:rFonts w:ascii="Times New Roman" w:eastAsia="Times New Roman" w:hAnsi="Times New Roman" w:cs="Times New Roman"/>
          <w:sz w:val="28"/>
          <w:szCs w:val="28"/>
          <w:lang w:eastAsia="ru-RU"/>
        </w:rPr>
        <w:t xml:space="preserve"> - демонтажные работы (разборка бортовых камней и покрытия из асфальтобетона, разбор монолитных железобетонных конструкций);</w:t>
      </w:r>
    </w:p>
    <w:p w:rsidR="00BD6268" w:rsidRPr="00091692" w:rsidRDefault="00BD6268" w:rsidP="00BD6268">
      <w:pPr>
        <w:shd w:val="clear" w:color="auto" w:fill="FFFFFF"/>
        <w:spacing w:after="0" w:line="240" w:lineRule="auto"/>
        <w:ind w:firstLine="708"/>
        <w:jc w:val="both"/>
        <w:textAlignment w:val="baseline"/>
        <w:rPr>
          <w:rFonts w:ascii="Times New Roman" w:hAnsi="Times New Roman" w:cs="Times New Roman"/>
          <w:sz w:val="28"/>
          <w:szCs w:val="28"/>
        </w:rPr>
      </w:pPr>
      <w:r w:rsidRPr="00091692">
        <w:rPr>
          <w:rFonts w:ascii="Times New Roman" w:eastAsia="Times New Roman" w:hAnsi="Times New Roman" w:cs="Times New Roman"/>
          <w:sz w:val="28"/>
          <w:szCs w:val="28"/>
          <w:lang w:eastAsia="ru-RU"/>
        </w:rPr>
        <w:t xml:space="preserve"> - у</w:t>
      </w:r>
      <w:r w:rsidRPr="00091692">
        <w:rPr>
          <w:rFonts w:ascii="Times New Roman" w:hAnsi="Times New Roman" w:cs="Times New Roman"/>
          <w:sz w:val="28"/>
          <w:szCs w:val="28"/>
        </w:rPr>
        <w:t>стройство покрытия из асфальтобетона и тротуарной плитки;</w:t>
      </w:r>
    </w:p>
    <w:p w:rsidR="00BD6268" w:rsidRPr="00091692" w:rsidRDefault="00BD6268" w:rsidP="00BD6268">
      <w:pPr>
        <w:shd w:val="clear" w:color="auto" w:fill="FFFFFF"/>
        <w:spacing w:after="0" w:line="240" w:lineRule="auto"/>
        <w:ind w:firstLine="708"/>
        <w:jc w:val="both"/>
        <w:textAlignment w:val="baseline"/>
        <w:rPr>
          <w:rFonts w:ascii="Times New Roman" w:hAnsi="Times New Roman" w:cs="Times New Roman"/>
          <w:sz w:val="28"/>
          <w:szCs w:val="28"/>
        </w:rPr>
      </w:pPr>
      <w:r w:rsidRPr="00091692">
        <w:rPr>
          <w:rFonts w:ascii="Times New Roman" w:hAnsi="Times New Roman" w:cs="Times New Roman"/>
          <w:sz w:val="28"/>
          <w:szCs w:val="28"/>
        </w:rPr>
        <w:t xml:space="preserve"> - озеленение площади (устройство газона, посадка деревьев и кустарников);</w:t>
      </w:r>
    </w:p>
    <w:p w:rsidR="00BD6268" w:rsidRPr="00091692" w:rsidRDefault="004056EB" w:rsidP="00BD6268">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091692">
        <w:rPr>
          <w:rFonts w:ascii="Times New Roman" w:hAnsi="Times New Roman" w:cs="Times New Roman"/>
          <w:sz w:val="28"/>
          <w:szCs w:val="28"/>
        </w:rPr>
        <w:t xml:space="preserve"> </w:t>
      </w:r>
      <w:r w:rsidR="00BD6268" w:rsidRPr="00091692">
        <w:rPr>
          <w:rFonts w:ascii="Times New Roman" w:hAnsi="Times New Roman" w:cs="Times New Roman"/>
          <w:sz w:val="28"/>
          <w:szCs w:val="28"/>
        </w:rPr>
        <w:t>- установка малых архитектурных форм;</w:t>
      </w:r>
    </w:p>
    <w:p w:rsidR="00BD6268" w:rsidRPr="00091692" w:rsidRDefault="00BD6268" w:rsidP="00BD6268">
      <w:pPr>
        <w:spacing w:after="0" w:line="240" w:lineRule="auto"/>
        <w:ind w:firstLine="708"/>
        <w:jc w:val="both"/>
        <w:rPr>
          <w:rFonts w:ascii="Times New Roman" w:hAnsi="Times New Roman" w:cs="Times New Roman"/>
          <w:sz w:val="28"/>
          <w:szCs w:val="28"/>
        </w:rPr>
      </w:pPr>
      <w:r w:rsidRPr="00091692">
        <w:rPr>
          <w:rFonts w:ascii="Times New Roman" w:hAnsi="Times New Roman" w:cs="Times New Roman"/>
          <w:sz w:val="28"/>
          <w:szCs w:val="28"/>
        </w:rPr>
        <w:t xml:space="preserve"> - обустройство наружного освещения площади (установка опор и светильников);</w:t>
      </w:r>
    </w:p>
    <w:p w:rsidR="00BD6268" w:rsidRPr="00091692" w:rsidRDefault="00BD6268" w:rsidP="00BD6268">
      <w:pPr>
        <w:spacing w:after="0" w:line="240" w:lineRule="auto"/>
        <w:ind w:firstLine="708"/>
        <w:jc w:val="both"/>
        <w:rPr>
          <w:rFonts w:ascii="Times New Roman" w:hAnsi="Times New Roman" w:cs="Times New Roman"/>
          <w:sz w:val="28"/>
          <w:szCs w:val="28"/>
        </w:rPr>
      </w:pPr>
      <w:r w:rsidRPr="00091692">
        <w:rPr>
          <w:rFonts w:ascii="Times New Roman" w:hAnsi="Times New Roman" w:cs="Times New Roman"/>
          <w:sz w:val="28"/>
          <w:szCs w:val="28"/>
        </w:rPr>
        <w:t xml:space="preserve"> - обустройство наружного энергоснабжения.</w:t>
      </w:r>
    </w:p>
    <w:p w:rsidR="00D815A5" w:rsidRPr="00091692" w:rsidRDefault="00D815A5" w:rsidP="00D815A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091692">
        <w:rPr>
          <w:rFonts w:ascii="Times New Roman" w:hAnsi="Times New Roman" w:cs="Times New Roman"/>
          <w:sz w:val="28"/>
          <w:szCs w:val="28"/>
        </w:rPr>
        <w:t xml:space="preserve">В 2022-2023 гг планируется выполнить мероприятие по благоустройству объекта культурного наследия регионального значения - Усадьба «Раменское»: парк XVIII - XIX вв., начала XX в. </w:t>
      </w:r>
      <w:r w:rsidRPr="00091692">
        <w:rPr>
          <w:rFonts w:ascii="Times New Roman" w:eastAsia="Times New Roman" w:hAnsi="Times New Roman" w:cs="Times New Roman"/>
          <w:spacing w:val="2"/>
          <w:sz w:val="28"/>
          <w:szCs w:val="28"/>
          <w:lang w:eastAsia="ru-RU"/>
        </w:rPr>
        <w:t xml:space="preserve">В рамках благоустройства будут выполнены </w:t>
      </w:r>
      <w:r w:rsidRPr="00091692">
        <w:rPr>
          <w:rFonts w:ascii="Times New Roman" w:eastAsia="Times New Roman" w:hAnsi="Times New Roman" w:cs="Times New Roman"/>
          <w:sz w:val="28"/>
          <w:szCs w:val="28"/>
          <w:lang w:eastAsia="ru-RU"/>
        </w:rPr>
        <w:t>следующие виды работ:</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сохранение существующей дорожно-тропиночной сети (после проведения натурного обследования территории), находящейся в хорошем состоянии, а также ремонт и устройство дополнительных дорожек (по возможности). Работы будут производиться с сохранением существующего рельефа и с применением экологически чистых материалов, в соответствии с действующими нормами и правилами;</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устройство места для кормления белок и птиц;</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устройство маршрутов для скандинавской ходьбы; </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частичная замена покрытий, находящихся в неудовлетворительном состоянии, существующей дорожно-тропиночной сети;</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lastRenderedPageBreak/>
        <w:t xml:space="preserve"> - ремонт существующих детских площадок с заменой оборудования и покрытия;</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сохранение существующей площадки для аттракционов за исключением замены покрытия в местах прокладки новых коммуникаций (при возможности);</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организация зоны отдыха (смотровые площадки; места отдыха у воды, (при возможности);</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установка МАФ (скамьи, урны, беседки</w:t>
      </w:r>
      <w:r w:rsidRPr="00091692">
        <w:rPr>
          <w:rFonts w:ascii="Times New Roman" w:eastAsia="Calibri" w:hAnsi="Times New Roman" w:cs="Times New Roman"/>
          <w:sz w:val="28"/>
          <w:szCs w:val="28"/>
          <w:shd w:val="clear" w:color="auto" w:fill="FFFFFF"/>
          <w:lang w:eastAsia="ru-RU"/>
        </w:rPr>
        <w:t>);</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shd w:val="clear" w:color="auto" w:fill="FFFFFF"/>
          <w:lang w:eastAsia="ru-RU"/>
        </w:rPr>
        <w:t xml:space="preserve"> - устройство спортивных площадок;</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устройство сцены для массовых мероприятий;</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устройство ограждения по периметру парка;</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устройство спортивной площадки для катания на коньках;</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приспособление территории для ее использования маломобильными группами населения; </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организация ливневого стока;</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устройство наружного освещения объекта и архитектурно-художественной подсветки мест массовых мероприятий и общественных пространств;</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091692">
        <w:rPr>
          <w:rFonts w:ascii="Times New Roman" w:eastAsia="Calibri" w:hAnsi="Times New Roman" w:cs="Times New Roman"/>
          <w:sz w:val="28"/>
          <w:szCs w:val="28"/>
          <w:lang w:eastAsia="ru-RU"/>
        </w:rPr>
        <w:t xml:space="preserve"> - устройство сетей связи (ретрансляционная система, система безопасности и видеонаблюдения, </w:t>
      </w:r>
      <w:r w:rsidRPr="00091692">
        <w:rPr>
          <w:rFonts w:ascii="Times New Roman" w:eastAsia="Calibri" w:hAnsi="Times New Roman" w:cs="Times New Roman"/>
          <w:sz w:val="28"/>
          <w:szCs w:val="28"/>
          <w:lang w:val="en-US" w:eastAsia="ru-RU"/>
        </w:rPr>
        <w:t>wi</w:t>
      </w:r>
      <w:r w:rsidRPr="00091692">
        <w:rPr>
          <w:rFonts w:ascii="Times New Roman" w:eastAsia="Calibri" w:hAnsi="Times New Roman" w:cs="Times New Roman"/>
          <w:sz w:val="28"/>
          <w:szCs w:val="28"/>
          <w:lang w:eastAsia="ru-RU"/>
        </w:rPr>
        <w:t>-</w:t>
      </w:r>
      <w:r w:rsidRPr="00091692">
        <w:rPr>
          <w:rFonts w:ascii="Times New Roman" w:eastAsia="Calibri" w:hAnsi="Times New Roman" w:cs="Times New Roman"/>
          <w:sz w:val="28"/>
          <w:szCs w:val="28"/>
          <w:lang w:val="en-US" w:eastAsia="ru-RU"/>
        </w:rPr>
        <w:t>fi</w:t>
      </w:r>
      <w:r w:rsidRPr="00091692">
        <w:rPr>
          <w:rFonts w:ascii="Times New Roman" w:eastAsia="Calibri" w:hAnsi="Times New Roman" w:cs="Times New Roman"/>
          <w:sz w:val="28"/>
          <w:szCs w:val="28"/>
          <w:lang w:eastAsia="ru-RU"/>
        </w:rPr>
        <w:t>);</w:t>
      </w:r>
    </w:p>
    <w:p w:rsidR="00D815A5" w:rsidRPr="00091692" w:rsidRDefault="00D815A5" w:rsidP="00D815A5">
      <w:pPr>
        <w:spacing w:after="0" w:line="240" w:lineRule="auto"/>
        <w:ind w:firstLine="709"/>
        <w:contextualSpacing/>
        <w:jc w:val="both"/>
        <w:rPr>
          <w:rFonts w:ascii="Times New Roman" w:eastAsia="Calibri" w:hAnsi="Times New Roman" w:cs="Times New Roman"/>
          <w:sz w:val="28"/>
          <w:szCs w:val="28"/>
        </w:rPr>
      </w:pPr>
      <w:r w:rsidRPr="00091692">
        <w:rPr>
          <w:rFonts w:ascii="Times New Roman" w:eastAsia="Calibri" w:hAnsi="Times New Roman" w:cs="Times New Roman"/>
          <w:spacing w:val="-1"/>
          <w:sz w:val="28"/>
          <w:szCs w:val="28"/>
          <w:lang w:eastAsia="ru-RU"/>
        </w:rPr>
        <w:t xml:space="preserve"> - установку туалетных</w:t>
      </w:r>
      <w:r w:rsidRPr="00091692">
        <w:rPr>
          <w:rFonts w:ascii="Times New Roman" w:eastAsia="Calibri" w:hAnsi="Times New Roman" w:cs="Times New Roman"/>
          <w:spacing w:val="2"/>
          <w:sz w:val="28"/>
          <w:szCs w:val="28"/>
          <w:lang w:eastAsia="ru-RU"/>
        </w:rPr>
        <w:t xml:space="preserve"> </w:t>
      </w:r>
      <w:r w:rsidRPr="00091692">
        <w:rPr>
          <w:rFonts w:ascii="Times New Roman" w:eastAsia="Calibri" w:hAnsi="Times New Roman" w:cs="Times New Roman"/>
          <w:spacing w:val="-2"/>
          <w:sz w:val="28"/>
          <w:szCs w:val="28"/>
          <w:lang w:eastAsia="ru-RU"/>
        </w:rPr>
        <w:t xml:space="preserve">модулей и </w:t>
      </w:r>
      <w:r w:rsidRPr="00091692">
        <w:rPr>
          <w:rFonts w:ascii="Times New Roman" w:eastAsia="Calibri" w:hAnsi="Times New Roman" w:cs="Times New Roman"/>
          <w:sz w:val="28"/>
          <w:szCs w:val="28"/>
        </w:rPr>
        <w:t>пр.</w:t>
      </w:r>
    </w:p>
    <w:p w:rsidR="00D815A5" w:rsidRPr="00091692" w:rsidRDefault="00D815A5" w:rsidP="00D815A5">
      <w:pPr>
        <w:spacing w:after="0" w:line="240" w:lineRule="auto"/>
        <w:ind w:firstLine="709"/>
        <w:rPr>
          <w:rFonts w:ascii="Times New Roman" w:eastAsia="Calibri" w:hAnsi="Times New Roman" w:cs="Times New Roman"/>
          <w:sz w:val="28"/>
          <w:szCs w:val="28"/>
        </w:rPr>
      </w:pPr>
      <w:r w:rsidRPr="00091692">
        <w:rPr>
          <w:rFonts w:ascii="Times New Roman" w:eastAsia="Calibri" w:hAnsi="Times New Roman" w:cs="Times New Roman"/>
          <w:sz w:val="28"/>
          <w:szCs w:val="28"/>
        </w:rPr>
        <w:t>Окончательный состав мероприятий, габариты и площадь проектируемых объектов определяется проектом.</w:t>
      </w:r>
    </w:p>
    <w:p w:rsidR="00D815A5" w:rsidRPr="00091692" w:rsidRDefault="00D815A5" w:rsidP="002328FC">
      <w:pPr>
        <w:shd w:val="clear" w:color="auto" w:fill="FFFFFF"/>
        <w:spacing w:after="0" w:line="240" w:lineRule="auto"/>
        <w:ind w:firstLine="708"/>
        <w:jc w:val="both"/>
        <w:textAlignment w:val="baseline"/>
        <w:rPr>
          <w:rFonts w:ascii="Times New Roman" w:hAnsi="Times New Roman" w:cs="Times New Roman"/>
          <w:sz w:val="28"/>
          <w:szCs w:val="28"/>
        </w:rPr>
      </w:pPr>
    </w:p>
    <w:p w:rsidR="004112F3" w:rsidRPr="004220EF" w:rsidRDefault="004112F3" w:rsidP="004112F3">
      <w:pPr>
        <w:autoSpaceDE w:val="0"/>
        <w:autoSpaceDN w:val="0"/>
        <w:adjustRightInd w:val="0"/>
        <w:spacing w:after="0" w:line="240" w:lineRule="auto"/>
        <w:jc w:val="both"/>
        <w:rPr>
          <w:rFonts w:ascii="Times New Roman" w:eastAsia="Times New Roman" w:hAnsi="Times New Roman" w:cs="Times New Roman"/>
          <w:sz w:val="28"/>
          <w:szCs w:val="28"/>
          <w:highlight w:val="yellow"/>
          <w:lang w:eastAsia="ru-RU"/>
        </w:rPr>
        <w:sectPr w:rsidR="004112F3" w:rsidRPr="004220EF" w:rsidSect="00666FD7">
          <w:pgSz w:w="16838" w:h="11905" w:orient="landscape"/>
          <w:pgMar w:top="1134" w:right="567" w:bottom="1134" w:left="1134" w:header="720" w:footer="720" w:gutter="0"/>
          <w:cols w:space="720"/>
          <w:noEndnote/>
        </w:sectPr>
      </w:pPr>
    </w:p>
    <w:p w:rsidR="00947517" w:rsidRPr="003100E8" w:rsidRDefault="004112F3" w:rsidP="00873AB4">
      <w:pPr>
        <w:spacing w:after="0" w:line="240" w:lineRule="auto"/>
        <w:jc w:val="right"/>
        <w:rPr>
          <w:rFonts w:ascii="Times New Roman" w:eastAsia="Times New Roman" w:hAnsi="Times New Roman" w:cs="Times New Roman"/>
          <w:sz w:val="28"/>
          <w:szCs w:val="28"/>
          <w:lang w:eastAsia="ru-RU"/>
        </w:rPr>
      </w:pPr>
      <w:r w:rsidRPr="003100E8">
        <w:rPr>
          <w:rFonts w:ascii="Times New Roman" w:eastAsia="Times New Roman" w:hAnsi="Times New Roman" w:cs="Times New Roman"/>
          <w:sz w:val="28"/>
          <w:szCs w:val="28"/>
          <w:lang w:eastAsia="ru-RU"/>
        </w:rPr>
        <w:lastRenderedPageBreak/>
        <w:t>Приложение 1</w:t>
      </w:r>
    </w:p>
    <w:p w:rsidR="004112F3" w:rsidRPr="003100E8" w:rsidRDefault="004112F3" w:rsidP="00873AB4">
      <w:pPr>
        <w:spacing w:after="0" w:line="240" w:lineRule="auto"/>
        <w:jc w:val="right"/>
        <w:rPr>
          <w:rFonts w:ascii="Times New Roman" w:eastAsia="Times New Roman" w:hAnsi="Times New Roman" w:cs="Times New Roman"/>
          <w:sz w:val="28"/>
          <w:szCs w:val="28"/>
          <w:lang w:eastAsia="ru-RU"/>
        </w:rPr>
      </w:pPr>
      <w:r w:rsidRPr="003100E8">
        <w:rPr>
          <w:rFonts w:ascii="Times New Roman" w:eastAsia="Times New Roman" w:hAnsi="Times New Roman" w:cs="Times New Roman"/>
          <w:sz w:val="28"/>
          <w:szCs w:val="28"/>
          <w:lang w:eastAsia="ru-RU"/>
        </w:rPr>
        <w:t>к подпрограмме</w:t>
      </w:r>
      <w:r w:rsidR="00EC5A3B" w:rsidRPr="003100E8">
        <w:rPr>
          <w:rFonts w:ascii="Times New Roman" w:eastAsia="Times New Roman" w:hAnsi="Times New Roman" w:cs="Times New Roman"/>
          <w:sz w:val="28"/>
          <w:szCs w:val="28"/>
          <w:lang w:eastAsia="ru-RU"/>
        </w:rPr>
        <w:t xml:space="preserve"> </w:t>
      </w:r>
      <w:r w:rsidR="00F85E04" w:rsidRPr="003100E8">
        <w:rPr>
          <w:rFonts w:ascii="Times New Roman" w:eastAsia="Times New Roman" w:hAnsi="Times New Roman" w:cs="Times New Roman"/>
          <w:sz w:val="28"/>
          <w:szCs w:val="28"/>
          <w:lang w:val="en-US" w:eastAsia="ru-RU"/>
        </w:rPr>
        <w:t>I</w:t>
      </w:r>
    </w:p>
    <w:p w:rsidR="00873AB4" w:rsidRPr="003100E8" w:rsidRDefault="00873AB4" w:rsidP="00873AB4">
      <w:pPr>
        <w:spacing w:after="0" w:line="240" w:lineRule="auto"/>
        <w:jc w:val="center"/>
        <w:rPr>
          <w:rFonts w:ascii="Times New Roman" w:eastAsia="Times New Roman" w:hAnsi="Times New Roman" w:cs="Times New Roman"/>
          <w:sz w:val="16"/>
          <w:szCs w:val="16"/>
          <w:lang w:eastAsia="ru-RU"/>
        </w:rPr>
      </w:pPr>
    </w:p>
    <w:p w:rsidR="004112F3" w:rsidRPr="003100E8" w:rsidRDefault="004112F3" w:rsidP="00873AB4">
      <w:pPr>
        <w:spacing w:after="0" w:line="240" w:lineRule="auto"/>
        <w:jc w:val="center"/>
        <w:rPr>
          <w:rFonts w:ascii="Times New Roman" w:eastAsia="Times New Roman" w:hAnsi="Times New Roman" w:cs="Times New Roman"/>
          <w:sz w:val="28"/>
          <w:szCs w:val="28"/>
          <w:lang w:eastAsia="ru-RU"/>
        </w:rPr>
      </w:pPr>
      <w:r w:rsidRPr="003100E8">
        <w:rPr>
          <w:rFonts w:ascii="Times New Roman" w:eastAsia="Times New Roman" w:hAnsi="Times New Roman" w:cs="Times New Roman"/>
          <w:sz w:val="28"/>
          <w:szCs w:val="28"/>
          <w:lang w:eastAsia="ru-RU"/>
        </w:rPr>
        <w:t>ПЕРЕЧЕНЬ МЕРОПРИЯТИЙ ПОДПРОГРАММЫ</w:t>
      </w:r>
      <w:r w:rsidR="00FC57B2" w:rsidRPr="003100E8">
        <w:rPr>
          <w:rFonts w:ascii="Times New Roman" w:eastAsia="Times New Roman" w:hAnsi="Times New Roman" w:cs="Times New Roman"/>
          <w:sz w:val="28"/>
          <w:szCs w:val="28"/>
          <w:lang w:eastAsia="ru-RU"/>
        </w:rPr>
        <w:t xml:space="preserve"> </w:t>
      </w:r>
      <w:r w:rsidR="00FC57B2" w:rsidRPr="003100E8">
        <w:rPr>
          <w:rFonts w:ascii="Times New Roman" w:eastAsia="Times New Roman" w:hAnsi="Times New Roman" w:cs="Times New Roman"/>
          <w:sz w:val="28"/>
          <w:szCs w:val="28"/>
          <w:lang w:val="en-US" w:eastAsia="ru-RU"/>
        </w:rPr>
        <w:t>I</w:t>
      </w:r>
    </w:p>
    <w:p w:rsidR="004112F3" w:rsidRPr="003100E8" w:rsidRDefault="004112F3" w:rsidP="00873AB4">
      <w:pPr>
        <w:spacing w:after="0" w:line="240" w:lineRule="auto"/>
        <w:jc w:val="center"/>
        <w:rPr>
          <w:rFonts w:ascii="Times New Roman" w:eastAsia="Times New Roman" w:hAnsi="Times New Roman" w:cs="Times New Roman"/>
          <w:sz w:val="28"/>
          <w:szCs w:val="28"/>
          <w:lang w:eastAsia="ru-RU"/>
        </w:rPr>
      </w:pPr>
      <w:r w:rsidRPr="003100E8">
        <w:rPr>
          <w:rFonts w:ascii="Times New Roman" w:eastAsia="Times New Roman" w:hAnsi="Times New Roman" w:cs="Times New Roman"/>
          <w:sz w:val="28"/>
          <w:szCs w:val="28"/>
          <w:lang w:eastAsia="ru-RU"/>
        </w:rPr>
        <w:t>«Комфортная городская среда»</w:t>
      </w:r>
    </w:p>
    <w:p w:rsidR="004112F3" w:rsidRDefault="004112F3" w:rsidP="00873AB4">
      <w:pPr>
        <w:spacing w:after="0" w:line="240" w:lineRule="auto"/>
        <w:jc w:val="center"/>
        <w:rPr>
          <w:rFonts w:ascii="Times New Roman" w:eastAsia="Times New Roman" w:hAnsi="Times New Roman" w:cs="Times New Roman"/>
          <w:sz w:val="16"/>
          <w:szCs w:val="16"/>
          <w:lang w:eastAsia="ru-RU"/>
        </w:rPr>
      </w:pPr>
    </w:p>
    <w:tbl>
      <w:tblPr>
        <w:tblW w:w="1525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1679"/>
        <w:gridCol w:w="946"/>
        <w:gridCol w:w="1769"/>
        <w:gridCol w:w="1134"/>
        <w:gridCol w:w="1099"/>
        <w:gridCol w:w="1105"/>
        <w:gridCol w:w="1094"/>
        <w:gridCol w:w="1094"/>
        <w:gridCol w:w="994"/>
        <w:gridCol w:w="1769"/>
        <w:gridCol w:w="2127"/>
      </w:tblGrid>
      <w:tr w:rsidR="00045634" w:rsidRPr="00045634" w:rsidTr="005F0DD8">
        <w:trPr>
          <w:trHeight w:val="20"/>
        </w:trPr>
        <w:tc>
          <w:tcPr>
            <w:tcW w:w="441" w:type="dxa"/>
            <w:vMerge w:val="restart"/>
            <w:shd w:val="clear" w:color="auto" w:fill="auto"/>
            <w:vAlign w:val="center"/>
            <w:hideMark/>
          </w:tcPr>
          <w:p w:rsidR="00045634" w:rsidRPr="00045634" w:rsidRDefault="00045634" w:rsidP="00E17028">
            <w:pPr>
              <w:spacing w:after="0" w:line="240" w:lineRule="auto"/>
              <w:ind w:left="-93" w:right="-108"/>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 п/п</w:t>
            </w:r>
          </w:p>
        </w:tc>
        <w:tc>
          <w:tcPr>
            <w:tcW w:w="1679" w:type="dxa"/>
            <w:vMerge w:val="restart"/>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 xml:space="preserve">Мероприятие Подпрограммы </w:t>
            </w:r>
          </w:p>
        </w:tc>
        <w:tc>
          <w:tcPr>
            <w:tcW w:w="946" w:type="dxa"/>
            <w:vMerge w:val="restart"/>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Сроки исполнения мероприятия</w:t>
            </w:r>
          </w:p>
        </w:tc>
        <w:tc>
          <w:tcPr>
            <w:tcW w:w="1769" w:type="dxa"/>
            <w:vMerge w:val="restart"/>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Источники финансирования</w:t>
            </w:r>
          </w:p>
        </w:tc>
        <w:tc>
          <w:tcPr>
            <w:tcW w:w="1134" w:type="dxa"/>
            <w:vMerge w:val="restart"/>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Всего (тыс. руб.)</w:t>
            </w:r>
          </w:p>
        </w:tc>
        <w:tc>
          <w:tcPr>
            <w:tcW w:w="5386" w:type="dxa"/>
            <w:gridSpan w:val="5"/>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Объемы финансирования по годам (тыс. руб.)</w:t>
            </w:r>
          </w:p>
        </w:tc>
        <w:tc>
          <w:tcPr>
            <w:tcW w:w="1769" w:type="dxa"/>
            <w:vMerge w:val="restart"/>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 xml:space="preserve">Ответственный за выполнение мероприятия подпрограммы </w:t>
            </w:r>
          </w:p>
        </w:tc>
        <w:tc>
          <w:tcPr>
            <w:tcW w:w="2127" w:type="dxa"/>
            <w:vMerge w:val="restart"/>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Результаты выполнения мероприятия подпрограммы</w:t>
            </w:r>
          </w:p>
        </w:tc>
      </w:tr>
      <w:tr w:rsidR="00045634" w:rsidRPr="00045634" w:rsidTr="005F0DD8">
        <w:trPr>
          <w:trHeight w:val="20"/>
        </w:trPr>
        <w:tc>
          <w:tcPr>
            <w:tcW w:w="441" w:type="dxa"/>
            <w:vMerge/>
            <w:shd w:val="clear" w:color="auto" w:fill="auto"/>
            <w:vAlign w:val="center"/>
            <w:hideMark/>
          </w:tcPr>
          <w:p w:rsidR="00045634" w:rsidRPr="00045634" w:rsidRDefault="00045634"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1769"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1134"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1099"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2020 год</w:t>
            </w:r>
          </w:p>
        </w:tc>
        <w:tc>
          <w:tcPr>
            <w:tcW w:w="1105"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2021 год</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2022 год</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2023 год</w:t>
            </w:r>
          </w:p>
        </w:tc>
        <w:tc>
          <w:tcPr>
            <w:tcW w:w="9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2024 год</w:t>
            </w:r>
          </w:p>
        </w:tc>
        <w:tc>
          <w:tcPr>
            <w:tcW w:w="1769"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045634" w:rsidRPr="00045634" w:rsidRDefault="00045634" w:rsidP="00E17028">
            <w:pPr>
              <w:spacing w:after="0" w:line="240" w:lineRule="auto"/>
              <w:rPr>
                <w:rFonts w:ascii="Times New Roman" w:eastAsia="Times New Roman" w:hAnsi="Times New Roman" w:cs="Times New Roman"/>
                <w:color w:val="000000"/>
                <w:sz w:val="19"/>
                <w:szCs w:val="19"/>
                <w:lang w:eastAsia="ru-RU"/>
              </w:rPr>
            </w:pPr>
          </w:p>
        </w:tc>
      </w:tr>
      <w:tr w:rsidR="00045634" w:rsidRPr="00045634" w:rsidTr="005F0DD8">
        <w:trPr>
          <w:trHeight w:val="20"/>
        </w:trPr>
        <w:tc>
          <w:tcPr>
            <w:tcW w:w="441" w:type="dxa"/>
            <w:shd w:val="clear" w:color="auto" w:fill="auto"/>
            <w:vAlign w:val="center"/>
            <w:hideMark/>
          </w:tcPr>
          <w:p w:rsidR="00045634" w:rsidRPr="00045634" w:rsidRDefault="00045634" w:rsidP="00E17028">
            <w:pPr>
              <w:spacing w:after="0" w:line="240" w:lineRule="auto"/>
              <w:ind w:left="-93" w:right="-108"/>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1</w:t>
            </w:r>
          </w:p>
        </w:tc>
        <w:tc>
          <w:tcPr>
            <w:tcW w:w="1679"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w:t>
            </w:r>
          </w:p>
        </w:tc>
        <w:tc>
          <w:tcPr>
            <w:tcW w:w="946"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3</w:t>
            </w:r>
          </w:p>
        </w:tc>
        <w:tc>
          <w:tcPr>
            <w:tcW w:w="1769"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4</w:t>
            </w:r>
          </w:p>
        </w:tc>
        <w:tc>
          <w:tcPr>
            <w:tcW w:w="113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5</w:t>
            </w:r>
          </w:p>
        </w:tc>
        <w:tc>
          <w:tcPr>
            <w:tcW w:w="1099"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6</w:t>
            </w:r>
          </w:p>
        </w:tc>
        <w:tc>
          <w:tcPr>
            <w:tcW w:w="1105"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7</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8</w:t>
            </w:r>
          </w:p>
        </w:tc>
        <w:tc>
          <w:tcPr>
            <w:tcW w:w="10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9</w:t>
            </w:r>
          </w:p>
        </w:tc>
        <w:tc>
          <w:tcPr>
            <w:tcW w:w="994"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10</w:t>
            </w:r>
          </w:p>
        </w:tc>
        <w:tc>
          <w:tcPr>
            <w:tcW w:w="1769"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11</w:t>
            </w:r>
          </w:p>
        </w:tc>
        <w:tc>
          <w:tcPr>
            <w:tcW w:w="2127" w:type="dxa"/>
            <w:shd w:val="clear" w:color="auto" w:fill="auto"/>
            <w:vAlign w:val="center"/>
            <w:hideMark/>
          </w:tcPr>
          <w:p w:rsidR="00045634" w:rsidRPr="00045634" w:rsidRDefault="00045634"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12</w:t>
            </w:r>
          </w:p>
        </w:tc>
      </w:tr>
      <w:tr w:rsidR="003108B6" w:rsidRPr="00045634" w:rsidTr="005F0DD8">
        <w:trPr>
          <w:trHeight w:val="20"/>
        </w:trPr>
        <w:tc>
          <w:tcPr>
            <w:tcW w:w="441" w:type="dxa"/>
            <w:vMerge w:val="restart"/>
            <w:shd w:val="clear" w:color="auto" w:fill="auto"/>
            <w:vAlign w:val="center"/>
            <w:hideMark/>
          </w:tcPr>
          <w:p w:rsidR="003108B6" w:rsidRPr="00045634" w:rsidRDefault="003108B6" w:rsidP="00E17028">
            <w:pPr>
              <w:spacing w:after="0" w:line="240" w:lineRule="auto"/>
              <w:ind w:left="-93" w:right="-108"/>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1</w:t>
            </w:r>
            <w:r>
              <w:rPr>
                <w:rFonts w:ascii="Times New Roman" w:eastAsia="Times New Roman" w:hAnsi="Times New Roman" w:cs="Times New Roman"/>
                <w:bCs/>
                <w:color w:val="000000"/>
                <w:sz w:val="19"/>
                <w:szCs w:val="19"/>
                <w:lang w:eastAsia="ru-RU"/>
              </w:rPr>
              <w:t>.</w:t>
            </w:r>
          </w:p>
        </w:tc>
        <w:tc>
          <w:tcPr>
            <w:tcW w:w="1679" w:type="dxa"/>
            <w:vMerge w:val="restart"/>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Основное мероприятие F2 «Формирование комфортной городской среды» национального проекта «Жилье и городская среда»</w:t>
            </w:r>
          </w:p>
        </w:tc>
        <w:tc>
          <w:tcPr>
            <w:tcW w:w="946" w:type="dxa"/>
            <w:vMerge w:val="restart"/>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2020-2024</w:t>
            </w:r>
          </w:p>
        </w:tc>
        <w:tc>
          <w:tcPr>
            <w:tcW w:w="1769" w:type="dxa"/>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Итого</w:t>
            </w:r>
          </w:p>
        </w:tc>
        <w:tc>
          <w:tcPr>
            <w:tcW w:w="113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889 340,70</w:t>
            </w:r>
          </w:p>
        </w:tc>
        <w:tc>
          <w:tcPr>
            <w:tcW w:w="1099"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8 951,73</w:t>
            </w:r>
          </w:p>
        </w:tc>
        <w:tc>
          <w:tcPr>
            <w:tcW w:w="1105"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279 485,76</w:t>
            </w:r>
          </w:p>
        </w:tc>
        <w:tc>
          <w:tcPr>
            <w:tcW w:w="109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207 199,88</w:t>
            </w:r>
          </w:p>
        </w:tc>
        <w:tc>
          <w:tcPr>
            <w:tcW w:w="109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393 703,33</w:t>
            </w:r>
          </w:p>
        </w:tc>
        <w:tc>
          <w:tcPr>
            <w:tcW w:w="994" w:type="dxa"/>
            <w:shd w:val="clear" w:color="auto" w:fill="auto"/>
            <w:vAlign w:val="center"/>
            <w:hideMark/>
          </w:tcPr>
          <w:p w:rsidR="003108B6" w:rsidRPr="00B514EB" w:rsidRDefault="003108B6" w:rsidP="00B514EB">
            <w:pPr>
              <w:spacing w:after="0" w:line="240" w:lineRule="auto"/>
              <w:jc w:val="center"/>
              <w:rPr>
                <w:rFonts w:ascii="Times New Roman" w:hAnsi="Times New Roman" w:cs="Times New Roman"/>
                <w:bCs/>
                <w:color w:val="000000"/>
                <w:sz w:val="19"/>
                <w:szCs w:val="19"/>
              </w:rPr>
            </w:pPr>
            <w:r w:rsidRPr="00B514EB">
              <w:rPr>
                <w:rFonts w:ascii="Times New Roman" w:hAnsi="Times New Roman" w:cs="Times New Roman"/>
                <w:bCs/>
                <w:color w:val="000000"/>
                <w:sz w:val="19"/>
                <w:szCs w:val="19"/>
              </w:rPr>
              <w:t>0,00</w:t>
            </w:r>
          </w:p>
        </w:tc>
        <w:tc>
          <w:tcPr>
            <w:tcW w:w="1769" w:type="dxa"/>
            <w:vMerge w:val="restart"/>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МАУ "Дирекция парков Раменского городского округа", МБУ «Содержание  и благоустройство», Территориальные управления Раменского городского округа</w:t>
            </w:r>
          </w:p>
        </w:tc>
        <w:tc>
          <w:tcPr>
            <w:tcW w:w="2127" w:type="dxa"/>
            <w:vMerge w:val="restart"/>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1.Количество благоустроенных общественных территорий</w:t>
            </w:r>
            <w:r w:rsidRPr="00045634">
              <w:rPr>
                <w:rFonts w:ascii="Times New Roman" w:eastAsia="Times New Roman" w:hAnsi="Times New Roman" w:cs="Times New Roman"/>
                <w:color w:val="000000"/>
                <w:sz w:val="19"/>
                <w:szCs w:val="19"/>
                <w:lang w:eastAsia="ru-RU"/>
              </w:rPr>
              <w:br/>
              <w:t>2.Количество установленных детских игровых площадок</w:t>
            </w:r>
            <w:r w:rsidRPr="00045634">
              <w:rPr>
                <w:rFonts w:ascii="Times New Roman" w:eastAsia="Times New Roman" w:hAnsi="Times New Roman" w:cs="Times New Roman"/>
                <w:color w:val="000000"/>
                <w:sz w:val="19"/>
                <w:szCs w:val="19"/>
                <w:lang w:eastAsia="ru-RU"/>
              </w:rPr>
              <w:br/>
              <w:t>3.Количество благоустроенных дворовых территорий</w:t>
            </w:r>
            <w:r w:rsidRPr="00045634">
              <w:rPr>
                <w:rFonts w:ascii="Times New Roman" w:eastAsia="Times New Roman" w:hAnsi="Times New Roman" w:cs="Times New Roman"/>
                <w:color w:val="000000"/>
                <w:sz w:val="19"/>
                <w:szCs w:val="19"/>
                <w:lang w:eastAsia="ru-RU"/>
              </w:rPr>
              <w:br/>
              <w:t>4.Доля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r w:rsidRPr="00045634">
              <w:rPr>
                <w:rFonts w:ascii="Times New Roman" w:eastAsia="Times New Roman" w:hAnsi="Times New Roman" w:cs="Times New Roman"/>
                <w:color w:val="000000"/>
                <w:sz w:val="19"/>
                <w:szCs w:val="19"/>
                <w:lang w:eastAsia="ru-RU"/>
              </w:rPr>
              <w:br/>
              <w:t xml:space="preserve">5.Реализованы проекты победителей Всероссийского конкурса лучших </w:t>
            </w:r>
            <w:r w:rsidRPr="00045634">
              <w:rPr>
                <w:rFonts w:ascii="Times New Roman" w:eastAsia="Times New Roman" w:hAnsi="Times New Roman" w:cs="Times New Roman"/>
                <w:color w:val="000000"/>
                <w:sz w:val="19"/>
                <w:szCs w:val="19"/>
                <w:lang w:eastAsia="ru-RU"/>
              </w:rPr>
              <w:lastRenderedPageBreak/>
              <w:t>проектов создания комфортной городской среды в малых городах и исторических поселениях</w:t>
            </w:r>
            <w:r w:rsidRPr="00045634">
              <w:rPr>
                <w:rFonts w:ascii="Times New Roman" w:eastAsia="Times New Roman" w:hAnsi="Times New Roman" w:cs="Times New Roman"/>
                <w:color w:val="000000"/>
                <w:sz w:val="19"/>
                <w:szCs w:val="19"/>
                <w:lang w:eastAsia="ru-RU"/>
              </w:rPr>
              <w:br/>
              <w:t>6.Количество объектов систем наружного освещения, в отношении которых реализованы мероприятия по устройству и капитальному ремонту</w:t>
            </w:r>
            <w:r w:rsidRPr="00045634">
              <w:rPr>
                <w:rFonts w:ascii="Times New Roman" w:eastAsia="Times New Roman" w:hAnsi="Times New Roman" w:cs="Times New Roman"/>
                <w:color w:val="000000"/>
                <w:sz w:val="19"/>
                <w:szCs w:val="19"/>
                <w:lang w:eastAsia="ru-RU"/>
              </w:rPr>
              <w:br/>
              <w:t>7.Количество объектов архитектурно – художественного освещения, на которых реализованы мероприятия по устройству и капитальному ремонту</w:t>
            </w:r>
            <w:r w:rsidRPr="00045634">
              <w:rPr>
                <w:rFonts w:ascii="Times New Roman" w:eastAsia="Times New Roman" w:hAnsi="Times New Roman" w:cs="Times New Roman"/>
                <w:color w:val="000000"/>
                <w:sz w:val="19"/>
                <w:szCs w:val="19"/>
                <w:lang w:eastAsia="ru-RU"/>
              </w:rPr>
              <w:br/>
              <w:t>8.Количество созданных и благоустроенных парков культуры и отдыха на территории Московской области</w:t>
            </w:r>
            <w:r w:rsidRPr="00045634">
              <w:rPr>
                <w:rFonts w:ascii="Times New Roman" w:eastAsia="Times New Roman" w:hAnsi="Times New Roman" w:cs="Times New Roman"/>
                <w:color w:val="000000"/>
                <w:sz w:val="19"/>
                <w:szCs w:val="19"/>
                <w:lang w:eastAsia="ru-RU"/>
              </w:rPr>
              <w:br/>
              <w:t>9.Количество парков культуры и отдыха на территории Московской области, в которых благоустроены зоны для досуга и отдыха населения</w:t>
            </w:r>
          </w:p>
        </w:tc>
      </w:tr>
      <w:tr w:rsidR="003108B6" w:rsidRPr="00045634" w:rsidTr="005F0DD8">
        <w:trPr>
          <w:trHeight w:val="20"/>
        </w:trPr>
        <w:tc>
          <w:tcPr>
            <w:tcW w:w="441" w:type="dxa"/>
            <w:vMerge/>
            <w:shd w:val="clear" w:color="auto" w:fill="auto"/>
            <w:vAlign w:val="center"/>
            <w:hideMark/>
          </w:tcPr>
          <w:p w:rsidR="003108B6" w:rsidRPr="00045634" w:rsidRDefault="003108B6" w:rsidP="00E17028">
            <w:pPr>
              <w:spacing w:after="0" w:line="240" w:lineRule="auto"/>
              <w:ind w:left="-93" w:right="-108"/>
              <w:rPr>
                <w:rFonts w:ascii="Times New Roman" w:eastAsia="Times New Roman" w:hAnsi="Times New Roman" w:cs="Times New Roman"/>
                <w:bCs/>
                <w:color w:val="000000"/>
                <w:sz w:val="19"/>
                <w:szCs w:val="19"/>
                <w:lang w:eastAsia="ru-RU"/>
              </w:rPr>
            </w:pPr>
          </w:p>
        </w:tc>
        <w:tc>
          <w:tcPr>
            <w:tcW w:w="167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bCs/>
                <w:color w:val="000000"/>
                <w:sz w:val="19"/>
                <w:szCs w:val="19"/>
                <w:lang w:eastAsia="ru-RU"/>
              </w:rPr>
            </w:pPr>
          </w:p>
        </w:tc>
        <w:tc>
          <w:tcPr>
            <w:tcW w:w="946"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bCs/>
                <w:color w:val="000000"/>
                <w:sz w:val="19"/>
                <w:szCs w:val="19"/>
                <w:lang w:eastAsia="ru-RU"/>
              </w:rPr>
            </w:pPr>
          </w:p>
        </w:tc>
        <w:tc>
          <w:tcPr>
            <w:tcW w:w="1769" w:type="dxa"/>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федерального бюджета </w:t>
            </w:r>
          </w:p>
        </w:tc>
        <w:tc>
          <w:tcPr>
            <w:tcW w:w="113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412 611,93</w:t>
            </w:r>
          </w:p>
        </w:tc>
        <w:tc>
          <w:tcPr>
            <w:tcW w:w="1099"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0,00</w:t>
            </w:r>
          </w:p>
        </w:tc>
        <w:tc>
          <w:tcPr>
            <w:tcW w:w="1105"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101 237,22</w:t>
            </w:r>
          </w:p>
        </w:tc>
        <w:tc>
          <w:tcPr>
            <w:tcW w:w="109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129 450,00</w:t>
            </w:r>
          </w:p>
        </w:tc>
        <w:tc>
          <w:tcPr>
            <w:tcW w:w="109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181 924,71</w:t>
            </w:r>
          </w:p>
        </w:tc>
        <w:tc>
          <w:tcPr>
            <w:tcW w:w="994" w:type="dxa"/>
            <w:shd w:val="clear" w:color="auto" w:fill="auto"/>
            <w:vAlign w:val="center"/>
            <w:hideMark/>
          </w:tcPr>
          <w:p w:rsidR="003108B6" w:rsidRPr="00B514EB" w:rsidRDefault="003108B6" w:rsidP="00B514EB">
            <w:pPr>
              <w:spacing w:after="0" w:line="240" w:lineRule="auto"/>
              <w:jc w:val="center"/>
              <w:rPr>
                <w:rFonts w:ascii="Times New Roman" w:hAnsi="Times New Roman" w:cs="Times New Roman"/>
                <w:bCs/>
                <w:color w:val="000000"/>
                <w:sz w:val="19"/>
                <w:szCs w:val="19"/>
              </w:rPr>
            </w:pPr>
            <w:r w:rsidRPr="00B514EB">
              <w:rPr>
                <w:rFonts w:ascii="Times New Roman" w:hAnsi="Times New Roman" w:cs="Times New Roman"/>
                <w:bCs/>
                <w:color w:val="000000"/>
                <w:sz w:val="19"/>
                <w:szCs w:val="19"/>
              </w:rPr>
              <w:t>0,00</w:t>
            </w:r>
          </w:p>
        </w:tc>
        <w:tc>
          <w:tcPr>
            <w:tcW w:w="176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F0DD8">
        <w:trPr>
          <w:trHeight w:val="20"/>
        </w:trPr>
        <w:tc>
          <w:tcPr>
            <w:tcW w:w="441" w:type="dxa"/>
            <w:vMerge/>
            <w:shd w:val="clear" w:color="auto" w:fill="auto"/>
            <w:vAlign w:val="center"/>
            <w:hideMark/>
          </w:tcPr>
          <w:p w:rsidR="003108B6" w:rsidRPr="00045634" w:rsidRDefault="003108B6" w:rsidP="00E17028">
            <w:pPr>
              <w:spacing w:after="0" w:line="240" w:lineRule="auto"/>
              <w:ind w:left="-93" w:right="-108"/>
              <w:rPr>
                <w:rFonts w:ascii="Times New Roman" w:eastAsia="Times New Roman" w:hAnsi="Times New Roman" w:cs="Times New Roman"/>
                <w:bCs/>
                <w:color w:val="000000"/>
                <w:sz w:val="19"/>
                <w:szCs w:val="19"/>
                <w:lang w:eastAsia="ru-RU"/>
              </w:rPr>
            </w:pPr>
          </w:p>
        </w:tc>
        <w:tc>
          <w:tcPr>
            <w:tcW w:w="167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bCs/>
                <w:color w:val="000000"/>
                <w:sz w:val="19"/>
                <w:szCs w:val="19"/>
                <w:lang w:eastAsia="ru-RU"/>
              </w:rPr>
            </w:pPr>
          </w:p>
        </w:tc>
        <w:tc>
          <w:tcPr>
            <w:tcW w:w="946"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bCs/>
                <w:color w:val="000000"/>
                <w:sz w:val="19"/>
                <w:szCs w:val="19"/>
                <w:lang w:eastAsia="ru-RU"/>
              </w:rPr>
            </w:pPr>
          </w:p>
        </w:tc>
        <w:tc>
          <w:tcPr>
            <w:tcW w:w="1769" w:type="dxa"/>
            <w:shd w:val="clear" w:color="auto" w:fill="auto"/>
            <w:vAlign w:val="center"/>
            <w:hideMark/>
          </w:tcPr>
          <w:p w:rsidR="003108B6" w:rsidRPr="00045634" w:rsidRDefault="003108B6" w:rsidP="00E17028">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Средства бюджета Московской области</w:t>
            </w:r>
          </w:p>
        </w:tc>
        <w:tc>
          <w:tcPr>
            <w:tcW w:w="113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274 901,39</w:t>
            </w:r>
          </w:p>
        </w:tc>
        <w:tc>
          <w:tcPr>
            <w:tcW w:w="1099"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7 724,38</w:t>
            </w:r>
          </w:p>
        </w:tc>
        <w:tc>
          <w:tcPr>
            <w:tcW w:w="1105"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146 578,36</w:t>
            </w:r>
          </w:p>
        </w:tc>
        <w:tc>
          <w:tcPr>
            <w:tcW w:w="109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47 205,99</w:t>
            </w:r>
          </w:p>
        </w:tc>
        <w:tc>
          <w:tcPr>
            <w:tcW w:w="109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73 392,66</w:t>
            </w:r>
          </w:p>
        </w:tc>
        <w:tc>
          <w:tcPr>
            <w:tcW w:w="994" w:type="dxa"/>
            <w:shd w:val="clear" w:color="auto" w:fill="auto"/>
            <w:vAlign w:val="center"/>
            <w:hideMark/>
          </w:tcPr>
          <w:p w:rsidR="003108B6" w:rsidRPr="00B514EB" w:rsidRDefault="003108B6" w:rsidP="00B514EB">
            <w:pPr>
              <w:spacing w:after="0" w:line="240" w:lineRule="auto"/>
              <w:jc w:val="center"/>
              <w:rPr>
                <w:rFonts w:ascii="Times New Roman" w:hAnsi="Times New Roman" w:cs="Times New Roman"/>
                <w:bCs/>
                <w:color w:val="000000"/>
                <w:sz w:val="19"/>
                <w:szCs w:val="19"/>
              </w:rPr>
            </w:pPr>
            <w:r w:rsidRPr="00B514EB">
              <w:rPr>
                <w:rFonts w:ascii="Times New Roman" w:hAnsi="Times New Roman" w:cs="Times New Roman"/>
                <w:bCs/>
                <w:color w:val="000000"/>
                <w:sz w:val="19"/>
                <w:szCs w:val="19"/>
              </w:rPr>
              <w:t>0,00</w:t>
            </w:r>
          </w:p>
        </w:tc>
        <w:tc>
          <w:tcPr>
            <w:tcW w:w="176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F0DD8">
        <w:trPr>
          <w:trHeight w:val="20"/>
        </w:trPr>
        <w:tc>
          <w:tcPr>
            <w:tcW w:w="441" w:type="dxa"/>
            <w:vMerge/>
            <w:shd w:val="clear" w:color="auto" w:fill="auto"/>
            <w:vAlign w:val="center"/>
            <w:hideMark/>
          </w:tcPr>
          <w:p w:rsidR="003108B6" w:rsidRPr="00045634" w:rsidRDefault="003108B6" w:rsidP="00E17028">
            <w:pPr>
              <w:spacing w:after="0" w:line="240" w:lineRule="auto"/>
              <w:ind w:left="-93" w:right="-108"/>
              <w:rPr>
                <w:rFonts w:ascii="Times New Roman" w:eastAsia="Times New Roman" w:hAnsi="Times New Roman" w:cs="Times New Roman"/>
                <w:bCs/>
                <w:color w:val="000000"/>
                <w:sz w:val="19"/>
                <w:szCs w:val="19"/>
                <w:lang w:eastAsia="ru-RU"/>
              </w:rPr>
            </w:pPr>
          </w:p>
        </w:tc>
        <w:tc>
          <w:tcPr>
            <w:tcW w:w="167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bCs/>
                <w:color w:val="000000"/>
                <w:sz w:val="19"/>
                <w:szCs w:val="19"/>
                <w:lang w:eastAsia="ru-RU"/>
              </w:rPr>
            </w:pPr>
          </w:p>
        </w:tc>
        <w:tc>
          <w:tcPr>
            <w:tcW w:w="946"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bCs/>
                <w:color w:val="000000"/>
                <w:sz w:val="19"/>
                <w:szCs w:val="19"/>
                <w:lang w:eastAsia="ru-RU"/>
              </w:rPr>
            </w:pPr>
          </w:p>
        </w:tc>
        <w:tc>
          <w:tcPr>
            <w:tcW w:w="1769" w:type="dxa"/>
            <w:shd w:val="clear" w:color="auto" w:fill="auto"/>
            <w:vAlign w:val="center"/>
            <w:hideMark/>
          </w:tcPr>
          <w:p w:rsidR="003108B6" w:rsidRPr="00045634" w:rsidRDefault="003108B6" w:rsidP="00E17028">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201 827,38</w:t>
            </w:r>
          </w:p>
        </w:tc>
        <w:tc>
          <w:tcPr>
            <w:tcW w:w="1099"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1 227,35</w:t>
            </w:r>
          </w:p>
        </w:tc>
        <w:tc>
          <w:tcPr>
            <w:tcW w:w="1105"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31 670,18</w:t>
            </w:r>
          </w:p>
        </w:tc>
        <w:tc>
          <w:tcPr>
            <w:tcW w:w="109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30 543,89</w:t>
            </w:r>
          </w:p>
        </w:tc>
        <w:tc>
          <w:tcPr>
            <w:tcW w:w="109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138 385,96</w:t>
            </w:r>
          </w:p>
        </w:tc>
        <w:tc>
          <w:tcPr>
            <w:tcW w:w="994" w:type="dxa"/>
            <w:shd w:val="clear" w:color="auto" w:fill="auto"/>
            <w:vAlign w:val="center"/>
            <w:hideMark/>
          </w:tcPr>
          <w:p w:rsidR="003108B6" w:rsidRPr="00B514EB" w:rsidRDefault="003108B6" w:rsidP="00B514EB">
            <w:pPr>
              <w:spacing w:after="0" w:line="240" w:lineRule="auto"/>
              <w:jc w:val="center"/>
              <w:rPr>
                <w:rFonts w:ascii="Times New Roman" w:hAnsi="Times New Roman" w:cs="Times New Roman"/>
                <w:bCs/>
                <w:color w:val="000000"/>
                <w:sz w:val="19"/>
                <w:szCs w:val="19"/>
              </w:rPr>
            </w:pPr>
            <w:r w:rsidRPr="00B514EB">
              <w:rPr>
                <w:rFonts w:ascii="Times New Roman" w:hAnsi="Times New Roman" w:cs="Times New Roman"/>
                <w:bCs/>
                <w:color w:val="000000"/>
                <w:sz w:val="19"/>
                <w:szCs w:val="19"/>
              </w:rPr>
              <w:t>0,00</w:t>
            </w:r>
          </w:p>
        </w:tc>
        <w:tc>
          <w:tcPr>
            <w:tcW w:w="176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F0DD8">
        <w:trPr>
          <w:trHeight w:val="20"/>
        </w:trPr>
        <w:tc>
          <w:tcPr>
            <w:tcW w:w="441" w:type="dxa"/>
            <w:vMerge w:val="restart"/>
            <w:shd w:val="clear" w:color="auto" w:fill="auto"/>
            <w:vAlign w:val="center"/>
            <w:hideMark/>
          </w:tcPr>
          <w:p w:rsidR="003108B6" w:rsidRPr="00045634" w:rsidRDefault="003108B6" w:rsidP="00E17028">
            <w:pPr>
              <w:spacing w:after="0" w:line="240" w:lineRule="auto"/>
              <w:ind w:left="-93" w:right="-108"/>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1.1.</w:t>
            </w:r>
          </w:p>
        </w:tc>
        <w:tc>
          <w:tcPr>
            <w:tcW w:w="1679" w:type="dxa"/>
            <w:vMerge w:val="restart"/>
            <w:shd w:val="clear" w:color="auto" w:fill="auto"/>
            <w:vAlign w:val="center"/>
            <w:hideMark/>
          </w:tcPr>
          <w:p w:rsidR="003108B6" w:rsidRPr="005E166B" w:rsidRDefault="003108B6" w:rsidP="005F0DD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 xml:space="preserve">Мероприятие F2.03. </w:t>
            </w:r>
          </w:p>
          <w:p w:rsidR="003108B6" w:rsidRPr="00045634" w:rsidRDefault="003108B6" w:rsidP="005F0DD8">
            <w:pPr>
              <w:spacing w:after="0" w:line="240" w:lineRule="auto"/>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Р</w:t>
            </w:r>
            <w:r w:rsidRPr="00045634">
              <w:rPr>
                <w:rFonts w:ascii="Times New Roman" w:eastAsia="Times New Roman" w:hAnsi="Times New Roman" w:cs="Times New Roman"/>
                <w:color w:val="000000"/>
                <w:sz w:val="19"/>
                <w:szCs w:val="19"/>
                <w:lang w:eastAsia="ru-RU"/>
              </w:rPr>
              <w:t>еализация программ формирования современной городской среды в части благоустройства общественных территорий</w:t>
            </w:r>
          </w:p>
        </w:tc>
        <w:tc>
          <w:tcPr>
            <w:tcW w:w="946" w:type="dxa"/>
            <w:vMerge w:val="restart"/>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2020-2024</w:t>
            </w:r>
          </w:p>
        </w:tc>
        <w:tc>
          <w:tcPr>
            <w:tcW w:w="1769" w:type="dxa"/>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Итого</w:t>
            </w:r>
          </w:p>
        </w:tc>
        <w:tc>
          <w:tcPr>
            <w:tcW w:w="113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733 177,02</w:t>
            </w:r>
          </w:p>
        </w:tc>
        <w:tc>
          <w:tcPr>
            <w:tcW w:w="1099"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0,00</w:t>
            </w:r>
          </w:p>
        </w:tc>
        <w:tc>
          <w:tcPr>
            <w:tcW w:w="1105"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156 411,32</w:t>
            </w:r>
          </w:p>
        </w:tc>
        <w:tc>
          <w:tcPr>
            <w:tcW w:w="109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202 500,00</w:t>
            </w:r>
          </w:p>
        </w:tc>
        <w:tc>
          <w:tcPr>
            <w:tcW w:w="109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374 265,70</w:t>
            </w:r>
          </w:p>
        </w:tc>
        <w:tc>
          <w:tcPr>
            <w:tcW w:w="994" w:type="dxa"/>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0,00</w:t>
            </w:r>
          </w:p>
        </w:tc>
        <w:tc>
          <w:tcPr>
            <w:tcW w:w="1769" w:type="dxa"/>
            <w:vMerge w:val="restart"/>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МАУ "Дирекция парков Раменского городского округа", МКУ ТУ «Новохаритоновское»</w:t>
            </w: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F0DD8">
        <w:trPr>
          <w:trHeight w:val="20"/>
        </w:trPr>
        <w:tc>
          <w:tcPr>
            <w:tcW w:w="441" w:type="dxa"/>
            <w:vMerge/>
            <w:shd w:val="clear" w:color="auto" w:fill="auto"/>
            <w:vAlign w:val="center"/>
            <w:hideMark/>
          </w:tcPr>
          <w:p w:rsidR="003108B6" w:rsidRPr="00045634" w:rsidRDefault="003108B6"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 xml:space="preserve">Средства федерального бюджета </w:t>
            </w:r>
          </w:p>
        </w:tc>
        <w:tc>
          <w:tcPr>
            <w:tcW w:w="113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412 611,93</w:t>
            </w:r>
          </w:p>
        </w:tc>
        <w:tc>
          <w:tcPr>
            <w:tcW w:w="1099"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105"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101 237,22</w:t>
            </w:r>
          </w:p>
        </w:tc>
        <w:tc>
          <w:tcPr>
            <w:tcW w:w="109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129 450,00</w:t>
            </w:r>
          </w:p>
        </w:tc>
        <w:tc>
          <w:tcPr>
            <w:tcW w:w="109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181 924,71</w:t>
            </w:r>
          </w:p>
        </w:tc>
        <w:tc>
          <w:tcPr>
            <w:tcW w:w="994" w:type="dxa"/>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F0DD8">
        <w:trPr>
          <w:trHeight w:val="20"/>
        </w:trPr>
        <w:tc>
          <w:tcPr>
            <w:tcW w:w="441" w:type="dxa"/>
            <w:vMerge/>
            <w:shd w:val="clear" w:color="auto" w:fill="auto"/>
            <w:vAlign w:val="center"/>
            <w:hideMark/>
          </w:tcPr>
          <w:p w:rsidR="003108B6" w:rsidRPr="00045634" w:rsidRDefault="003108B6"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3108B6" w:rsidRPr="00045634" w:rsidRDefault="003108B6" w:rsidP="00E17028">
            <w:pPr>
              <w:spacing w:after="0" w:line="240" w:lineRule="auto"/>
              <w:jc w:val="both"/>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137 537,32</w:t>
            </w:r>
          </w:p>
        </w:tc>
        <w:tc>
          <w:tcPr>
            <w:tcW w:w="1099"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105"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33 745,74</w:t>
            </w:r>
          </w:p>
        </w:tc>
        <w:tc>
          <w:tcPr>
            <w:tcW w:w="109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43 150,00</w:t>
            </w:r>
          </w:p>
        </w:tc>
        <w:tc>
          <w:tcPr>
            <w:tcW w:w="109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60 641,58</w:t>
            </w:r>
          </w:p>
        </w:tc>
        <w:tc>
          <w:tcPr>
            <w:tcW w:w="994" w:type="dxa"/>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F0DD8">
        <w:trPr>
          <w:trHeight w:val="20"/>
        </w:trPr>
        <w:tc>
          <w:tcPr>
            <w:tcW w:w="441" w:type="dxa"/>
            <w:vMerge/>
            <w:shd w:val="clear" w:color="auto" w:fill="auto"/>
            <w:vAlign w:val="center"/>
            <w:hideMark/>
          </w:tcPr>
          <w:p w:rsidR="003108B6" w:rsidRPr="00045634" w:rsidRDefault="003108B6"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3108B6" w:rsidRPr="00045634" w:rsidRDefault="003108B6" w:rsidP="00E17028">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183 027,77</w:t>
            </w:r>
          </w:p>
        </w:tc>
        <w:tc>
          <w:tcPr>
            <w:tcW w:w="1099"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105"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21428,36</w:t>
            </w:r>
          </w:p>
        </w:tc>
        <w:tc>
          <w:tcPr>
            <w:tcW w:w="109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29 900,00</w:t>
            </w:r>
          </w:p>
        </w:tc>
        <w:tc>
          <w:tcPr>
            <w:tcW w:w="109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131 699,41</w:t>
            </w:r>
          </w:p>
        </w:tc>
        <w:tc>
          <w:tcPr>
            <w:tcW w:w="994" w:type="dxa"/>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533C0">
        <w:trPr>
          <w:trHeight w:val="20"/>
        </w:trPr>
        <w:tc>
          <w:tcPr>
            <w:tcW w:w="441" w:type="dxa"/>
            <w:vMerge w:val="restart"/>
            <w:shd w:val="clear" w:color="auto" w:fill="auto"/>
            <w:vAlign w:val="center"/>
            <w:hideMark/>
          </w:tcPr>
          <w:p w:rsidR="003108B6" w:rsidRPr="00045634" w:rsidRDefault="003108B6" w:rsidP="00617107">
            <w:pPr>
              <w:spacing w:after="0" w:line="240" w:lineRule="auto"/>
              <w:ind w:left="-93" w:right="-108"/>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1.</w:t>
            </w:r>
            <w:r>
              <w:rPr>
                <w:rFonts w:ascii="Times New Roman" w:eastAsia="Times New Roman" w:hAnsi="Times New Roman" w:cs="Times New Roman"/>
                <w:color w:val="000000"/>
                <w:sz w:val="19"/>
                <w:szCs w:val="19"/>
                <w:lang w:eastAsia="ru-RU"/>
              </w:rPr>
              <w:t>2</w:t>
            </w:r>
            <w:r w:rsidRPr="00045634">
              <w:rPr>
                <w:rFonts w:ascii="Times New Roman" w:eastAsia="Times New Roman" w:hAnsi="Times New Roman" w:cs="Times New Roman"/>
                <w:color w:val="000000"/>
                <w:sz w:val="19"/>
                <w:szCs w:val="19"/>
                <w:lang w:eastAsia="ru-RU"/>
              </w:rPr>
              <w:t>.</w:t>
            </w:r>
          </w:p>
        </w:tc>
        <w:tc>
          <w:tcPr>
            <w:tcW w:w="1679" w:type="dxa"/>
            <w:vMerge w:val="restart"/>
            <w:shd w:val="clear" w:color="auto" w:fill="auto"/>
            <w:vAlign w:val="center"/>
            <w:hideMark/>
          </w:tcPr>
          <w:p w:rsidR="003108B6" w:rsidRPr="005E166B" w:rsidRDefault="003108B6" w:rsidP="005F0DD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 xml:space="preserve">Мероприятие </w:t>
            </w:r>
            <w:r>
              <w:rPr>
                <w:rFonts w:ascii="Times New Roman" w:eastAsia="Times New Roman" w:hAnsi="Times New Roman" w:cs="Times New Roman"/>
                <w:color w:val="000000"/>
                <w:sz w:val="19"/>
                <w:szCs w:val="19"/>
                <w:lang w:val="en-US" w:eastAsia="ru-RU"/>
              </w:rPr>
              <w:t>F</w:t>
            </w:r>
            <w:r w:rsidRPr="005F0DD8">
              <w:rPr>
                <w:rFonts w:ascii="Times New Roman" w:eastAsia="Times New Roman" w:hAnsi="Times New Roman" w:cs="Times New Roman"/>
                <w:color w:val="000000"/>
                <w:sz w:val="19"/>
                <w:szCs w:val="19"/>
                <w:lang w:eastAsia="ru-RU"/>
              </w:rPr>
              <w:t>2.0</w:t>
            </w:r>
            <w:r w:rsidRPr="00045634">
              <w:rPr>
                <w:rFonts w:ascii="Times New Roman" w:eastAsia="Times New Roman" w:hAnsi="Times New Roman" w:cs="Times New Roman"/>
                <w:color w:val="000000"/>
                <w:sz w:val="19"/>
                <w:szCs w:val="19"/>
                <w:lang w:eastAsia="ru-RU"/>
              </w:rPr>
              <w:t>7</w:t>
            </w:r>
            <w:r w:rsidRPr="005F0DD8">
              <w:rPr>
                <w:rFonts w:ascii="Times New Roman" w:eastAsia="Times New Roman" w:hAnsi="Times New Roman" w:cs="Times New Roman"/>
                <w:color w:val="000000"/>
                <w:sz w:val="19"/>
                <w:szCs w:val="19"/>
                <w:lang w:eastAsia="ru-RU"/>
              </w:rPr>
              <w:t xml:space="preserve">. </w:t>
            </w:r>
          </w:p>
          <w:p w:rsidR="003108B6" w:rsidRPr="005F0DD8" w:rsidRDefault="003108B6" w:rsidP="005F0DD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 xml:space="preserve">Реализация программ формирования современной городской среды в части достижения </w:t>
            </w:r>
            <w:r w:rsidRPr="00045634">
              <w:rPr>
                <w:rFonts w:ascii="Times New Roman" w:eastAsia="Times New Roman" w:hAnsi="Times New Roman" w:cs="Times New Roman"/>
                <w:color w:val="000000"/>
                <w:sz w:val="19"/>
                <w:szCs w:val="19"/>
                <w:lang w:eastAsia="ru-RU"/>
              </w:rPr>
              <w:lastRenderedPageBreak/>
              <w:t>основного результата по благоустройству общественных территорий</w:t>
            </w:r>
          </w:p>
        </w:tc>
        <w:tc>
          <w:tcPr>
            <w:tcW w:w="946" w:type="dxa"/>
            <w:vMerge w:val="restart"/>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lastRenderedPageBreak/>
              <w:t>2020-2024</w:t>
            </w:r>
          </w:p>
        </w:tc>
        <w:tc>
          <w:tcPr>
            <w:tcW w:w="1769" w:type="dxa"/>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50 891,88</w:t>
            </w:r>
          </w:p>
        </w:tc>
        <w:tc>
          <w:tcPr>
            <w:tcW w:w="1099"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105"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50 891,88</w:t>
            </w:r>
          </w:p>
        </w:tc>
        <w:tc>
          <w:tcPr>
            <w:tcW w:w="109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09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994" w:type="dxa"/>
            <w:shd w:val="clear" w:color="auto" w:fill="auto"/>
            <w:vAlign w:val="center"/>
            <w:hideMark/>
          </w:tcPr>
          <w:p w:rsidR="003108B6" w:rsidRPr="005533C0" w:rsidRDefault="003108B6" w:rsidP="005533C0">
            <w:pPr>
              <w:spacing w:after="0" w:line="240" w:lineRule="auto"/>
              <w:jc w:val="center"/>
              <w:rPr>
                <w:rFonts w:ascii="Times New Roman" w:hAnsi="Times New Roman" w:cs="Times New Roman"/>
                <w:color w:val="000000"/>
                <w:sz w:val="19"/>
                <w:szCs w:val="19"/>
              </w:rPr>
            </w:pPr>
            <w:r w:rsidRPr="005533C0">
              <w:rPr>
                <w:rFonts w:ascii="Times New Roman" w:hAnsi="Times New Roman" w:cs="Times New Roman"/>
                <w:color w:val="000000"/>
                <w:sz w:val="19"/>
                <w:szCs w:val="19"/>
              </w:rPr>
              <w:t>0,00</w:t>
            </w:r>
          </w:p>
        </w:tc>
        <w:tc>
          <w:tcPr>
            <w:tcW w:w="1769" w:type="dxa"/>
            <w:vMerge w:val="restart"/>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МКУ ТУ «Новохаритоновское»</w:t>
            </w: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533C0">
        <w:trPr>
          <w:trHeight w:val="20"/>
        </w:trPr>
        <w:tc>
          <w:tcPr>
            <w:tcW w:w="441" w:type="dxa"/>
            <w:vMerge/>
            <w:shd w:val="clear" w:color="auto" w:fill="auto"/>
            <w:vAlign w:val="center"/>
            <w:hideMark/>
          </w:tcPr>
          <w:p w:rsidR="003108B6" w:rsidRPr="00045634" w:rsidRDefault="003108B6"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3108B6" w:rsidRPr="00045634" w:rsidRDefault="003108B6" w:rsidP="00E17028">
            <w:pPr>
              <w:spacing w:after="0" w:line="240" w:lineRule="auto"/>
              <w:jc w:val="both"/>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43 919,69</w:t>
            </w:r>
          </w:p>
        </w:tc>
        <w:tc>
          <w:tcPr>
            <w:tcW w:w="1099"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105"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43919,69</w:t>
            </w:r>
          </w:p>
        </w:tc>
        <w:tc>
          <w:tcPr>
            <w:tcW w:w="109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09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994" w:type="dxa"/>
            <w:shd w:val="clear" w:color="auto" w:fill="auto"/>
            <w:vAlign w:val="center"/>
            <w:hideMark/>
          </w:tcPr>
          <w:p w:rsidR="003108B6" w:rsidRPr="005533C0" w:rsidRDefault="003108B6" w:rsidP="005533C0">
            <w:pPr>
              <w:spacing w:after="0" w:line="240" w:lineRule="auto"/>
              <w:jc w:val="center"/>
              <w:rPr>
                <w:rFonts w:ascii="Times New Roman" w:hAnsi="Times New Roman" w:cs="Times New Roman"/>
                <w:color w:val="000000"/>
                <w:sz w:val="19"/>
                <w:szCs w:val="19"/>
              </w:rPr>
            </w:pPr>
            <w:r w:rsidRPr="005533C0">
              <w:rPr>
                <w:rFonts w:ascii="Times New Roman" w:hAnsi="Times New Roman" w:cs="Times New Roman"/>
                <w:color w:val="000000"/>
                <w:sz w:val="19"/>
                <w:szCs w:val="19"/>
              </w:rPr>
              <w:t>0,00</w:t>
            </w:r>
          </w:p>
        </w:tc>
        <w:tc>
          <w:tcPr>
            <w:tcW w:w="176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533C0">
        <w:trPr>
          <w:trHeight w:val="20"/>
        </w:trPr>
        <w:tc>
          <w:tcPr>
            <w:tcW w:w="441" w:type="dxa"/>
            <w:vMerge/>
            <w:shd w:val="clear" w:color="auto" w:fill="auto"/>
            <w:vAlign w:val="center"/>
            <w:hideMark/>
          </w:tcPr>
          <w:p w:rsidR="003108B6" w:rsidRPr="00045634" w:rsidRDefault="003108B6"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3108B6" w:rsidRPr="00045634" w:rsidRDefault="003108B6" w:rsidP="00E17028">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6 972,19</w:t>
            </w:r>
          </w:p>
        </w:tc>
        <w:tc>
          <w:tcPr>
            <w:tcW w:w="1099"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105"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6972,19</w:t>
            </w:r>
          </w:p>
        </w:tc>
        <w:tc>
          <w:tcPr>
            <w:tcW w:w="109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09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994" w:type="dxa"/>
            <w:shd w:val="clear" w:color="auto" w:fill="auto"/>
            <w:vAlign w:val="center"/>
            <w:hideMark/>
          </w:tcPr>
          <w:p w:rsidR="003108B6" w:rsidRPr="005533C0" w:rsidRDefault="003108B6" w:rsidP="005533C0">
            <w:pPr>
              <w:spacing w:after="0" w:line="240" w:lineRule="auto"/>
              <w:jc w:val="center"/>
              <w:rPr>
                <w:rFonts w:ascii="Times New Roman" w:hAnsi="Times New Roman" w:cs="Times New Roman"/>
                <w:color w:val="000000"/>
                <w:sz w:val="19"/>
                <w:szCs w:val="19"/>
              </w:rPr>
            </w:pPr>
            <w:r w:rsidRPr="005533C0">
              <w:rPr>
                <w:rFonts w:ascii="Times New Roman" w:hAnsi="Times New Roman" w:cs="Times New Roman"/>
                <w:color w:val="000000"/>
                <w:sz w:val="19"/>
                <w:szCs w:val="19"/>
              </w:rPr>
              <w:t>0,00</w:t>
            </w:r>
          </w:p>
        </w:tc>
        <w:tc>
          <w:tcPr>
            <w:tcW w:w="176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F0DD8">
        <w:trPr>
          <w:trHeight w:val="20"/>
        </w:trPr>
        <w:tc>
          <w:tcPr>
            <w:tcW w:w="441" w:type="dxa"/>
            <w:vMerge w:val="restart"/>
            <w:shd w:val="clear" w:color="auto" w:fill="auto"/>
            <w:vAlign w:val="center"/>
            <w:hideMark/>
          </w:tcPr>
          <w:p w:rsidR="003108B6" w:rsidRPr="00045634" w:rsidRDefault="003108B6" w:rsidP="00617107">
            <w:pPr>
              <w:spacing w:after="0" w:line="240" w:lineRule="auto"/>
              <w:ind w:left="-93" w:right="-108"/>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lastRenderedPageBreak/>
              <w:t>1.</w:t>
            </w:r>
            <w:r>
              <w:rPr>
                <w:rFonts w:ascii="Times New Roman" w:eastAsia="Times New Roman" w:hAnsi="Times New Roman" w:cs="Times New Roman"/>
                <w:color w:val="000000"/>
                <w:sz w:val="19"/>
                <w:szCs w:val="19"/>
                <w:lang w:eastAsia="ru-RU"/>
              </w:rPr>
              <w:t>3</w:t>
            </w:r>
            <w:r w:rsidRPr="00045634">
              <w:rPr>
                <w:rFonts w:ascii="Times New Roman" w:eastAsia="Times New Roman" w:hAnsi="Times New Roman" w:cs="Times New Roman"/>
                <w:color w:val="000000"/>
                <w:sz w:val="19"/>
                <w:szCs w:val="19"/>
                <w:lang w:eastAsia="ru-RU"/>
              </w:rPr>
              <w:t>.</w:t>
            </w:r>
          </w:p>
        </w:tc>
        <w:tc>
          <w:tcPr>
            <w:tcW w:w="1679" w:type="dxa"/>
            <w:vMerge w:val="restart"/>
            <w:shd w:val="clear" w:color="auto" w:fill="auto"/>
            <w:vAlign w:val="center"/>
            <w:hideMark/>
          </w:tcPr>
          <w:p w:rsidR="003108B6" w:rsidRPr="005E166B" w:rsidRDefault="003108B6"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 xml:space="preserve">Мероприятие F2.08. </w:t>
            </w:r>
          </w:p>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Ремонт дворовых территорий</w:t>
            </w:r>
          </w:p>
        </w:tc>
        <w:tc>
          <w:tcPr>
            <w:tcW w:w="946" w:type="dxa"/>
            <w:vMerge w:val="restart"/>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2020-2024</w:t>
            </w:r>
          </w:p>
        </w:tc>
        <w:tc>
          <w:tcPr>
            <w:tcW w:w="1769" w:type="dxa"/>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Итого</w:t>
            </w:r>
          </w:p>
        </w:tc>
        <w:tc>
          <w:tcPr>
            <w:tcW w:w="113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8 951,73</w:t>
            </w:r>
          </w:p>
        </w:tc>
        <w:tc>
          <w:tcPr>
            <w:tcW w:w="1099"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8 951,73</w:t>
            </w:r>
          </w:p>
        </w:tc>
        <w:tc>
          <w:tcPr>
            <w:tcW w:w="1105"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0,00</w:t>
            </w:r>
          </w:p>
        </w:tc>
        <w:tc>
          <w:tcPr>
            <w:tcW w:w="109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0,00</w:t>
            </w:r>
          </w:p>
        </w:tc>
        <w:tc>
          <w:tcPr>
            <w:tcW w:w="109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0,00</w:t>
            </w:r>
          </w:p>
        </w:tc>
        <w:tc>
          <w:tcPr>
            <w:tcW w:w="994" w:type="dxa"/>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0,00</w:t>
            </w:r>
          </w:p>
        </w:tc>
        <w:tc>
          <w:tcPr>
            <w:tcW w:w="1769" w:type="dxa"/>
            <w:vMerge w:val="restart"/>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МКУ ТУ "Гжельское" МБУ «Содержание  и благоустройство»</w:t>
            </w: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F0DD8">
        <w:trPr>
          <w:trHeight w:val="20"/>
        </w:trPr>
        <w:tc>
          <w:tcPr>
            <w:tcW w:w="441" w:type="dxa"/>
            <w:vMerge/>
            <w:shd w:val="clear" w:color="auto" w:fill="auto"/>
            <w:vAlign w:val="center"/>
            <w:hideMark/>
          </w:tcPr>
          <w:p w:rsidR="003108B6" w:rsidRPr="00045634" w:rsidRDefault="003108B6"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3108B6" w:rsidRPr="00045634" w:rsidRDefault="003108B6" w:rsidP="00E17028">
            <w:pPr>
              <w:spacing w:after="0" w:line="240" w:lineRule="auto"/>
              <w:jc w:val="both"/>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7 724,38</w:t>
            </w:r>
          </w:p>
        </w:tc>
        <w:tc>
          <w:tcPr>
            <w:tcW w:w="1099"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7724,38</w:t>
            </w:r>
          </w:p>
        </w:tc>
        <w:tc>
          <w:tcPr>
            <w:tcW w:w="1105"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09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09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994" w:type="dxa"/>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F0DD8">
        <w:trPr>
          <w:trHeight w:val="20"/>
        </w:trPr>
        <w:tc>
          <w:tcPr>
            <w:tcW w:w="441" w:type="dxa"/>
            <w:vMerge/>
            <w:shd w:val="clear" w:color="auto" w:fill="auto"/>
            <w:vAlign w:val="center"/>
            <w:hideMark/>
          </w:tcPr>
          <w:p w:rsidR="003108B6" w:rsidRPr="00045634" w:rsidRDefault="003108B6"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3108B6" w:rsidRPr="00045634" w:rsidRDefault="003108B6" w:rsidP="00E17028">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1 227,35</w:t>
            </w:r>
          </w:p>
        </w:tc>
        <w:tc>
          <w:tcPr>
            <w:tcW w:w="1099"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1227,35</w:t>
            </w:r>
          </w:p>
        </w:tc>
        <w:tc>
          <w:tcPr>
            <w:tcW w:w="1105"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09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09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994" w:type="dxa"/>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FD7201">
        <w:trPr>
          <w:trHeight w:val="20"/>
        </w:trPr>
        <w:tc>
          <w:tcPr>
            <w:tcW w:w="441" w:type="dxa"/>
            <w:vMerge w:val="restart"/>
            <w:shd w:val="clear" w:color="auto" w:fill="auto"/>
            <w:vAlign w:val="center"/>
          </w:tcPr>
          <w:p w:rsidR="003108B6" w:rsidRPr="00045634" w:rsidRDefault="003108B6" w:rsidP="00617107">
            <w:pPr>
              <w:spacing w:after="0" w:line="240" w:lineRule="auto"/>
              <w:ind w:left="-93" w:right="-108"/>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1.4.</w:t>
            </w:r>
          </w:p>
        </w:tc>
        <w:tc>
          <w:tcPr>
            <w:tcW w:w="1679" w:type="dxa"/>
            <w:vMerge w:val="restart"/>
            <w:shd w:val="clear" w:color="auto" w:fill="auto"/>
            <w:vAlign w:val="center"/>
            <w:hideMark/>
          </w:tcPr>
          <w:p w:rsidR="003108B6" w:rsidRPr="00482105" w:rsidRDefault="003108B6" w:rsidP="00E17028">
            <w:pPr>
              <w:spacing w:after="0" w:line="240" w:lineRule="auto"/>
              <w:rPr>
                <w:rFonts w:ascii="Times New Roman" w:eastAsia="Times New Roman" w:hAnsi="Times New Roman" w:cs="Times New Roman"/>
                <w:sz w:val="19"/>
                <w:szCs w:val="19"/>
                <w:lang w:eastAsia="ru-RU"/>
              </w:rPr>
            </w:pPr>
            <w:r w:rsidRPr="00482105">
              <w:rPr>
                <w:rFonts w:ascii="Times New Roman" w:eastAsia="Times New Roman" w:hAnsi="Times New Roman" w:cs="Times New Roman"/>
                <w:sz w:val="19"/>
                <w:szCs w:val="19"/>
                <w:lang w:eastAsia="ru-RU"/>
              </w:rPr>
              <w:t>Мероприятие F2.10. Устройство и капитальный ремонт систем наружного освещения в рамках реализации проекта «Светлый город»</w:t>
            </w:r>
          </w:p>
        </w:tc>
        <w:tc>
          <w:tcPr>
            <w:tcW w:w="946" w:type="dxa"/>
            <w:vMerge w:val="restart"/>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2020-2024</w:t>
            </w:r>
          </w:p>
        </w:tc>
        <w:tc>
          <w:tcPr>
            <w:tcW w:w="1769" w:type="dxa"/>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Итого</w:t>
            </w:r>
          </w:p>
        </w:tc>
        <w:tc>
          <w:tcPr>
            <w:tcW w:w="113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44 198,85</w:t>
            </w:r>
          </w:p>
        </w:tc>
        <w:tc>
          <w:tcPr>
            <w:tcW w:w="1099"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0,00</w:t>
            </w:r>
          </w:p>
        </w:tc>
        <w:tc>
          <w:tcPr>
            <w:tcW w:w="1105"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20 061,34</w:t>
            </w:r>
          </w:p>
        </w:tc>
        <w:tc>
          <w:tcPr>
            <w:tcW w:w="109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4 699,88</w:t>
            </w:r>
          </w:p>
        </w:tc>
        <w:tc>
          <w:tcPr>
            <w:tcW w:w="109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19 437,63</w:t>
            </w:r>
          </w:p>
        </w:tc>
        <w:tc>
          <w:tcPr>
            <w:tcW w:w="994" w:type="dxa"/>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0,00</w:t>
            </w:r>
          </w:p>
        </w:tc>
        <w:tc>
          <w:tcPr>
            <w:tcW w:w="1769" w:type="dxa"/>
            <w:vMerge w:val="restart"/>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МБУ «Содержание  и благоустройство», Территориальные управления Раменского городского округа</w:t>
            </w: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F0DD8">
        <w:trPr>
          <w:trHeight w:val="20"/>
        </w:trPr>
        <w:tc>
          <w:tcPr>
            <w:tcW w:w="441" w:type="dxa"/>
            <w:vMerge/>
            <w:shd w:val="clear" w:color="auto" w:fill="auto"/>
            <w:vAlign w:val="center"/>
            <w:hideMark/>
          </w:tcPr>
          <w:p w:rsidR="003108B6" w:rsidRPr="00045634" w:rsidRDefault="003108B6"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3108B6" w:rsidRPr="00045634" w:rsidRDefault="003108B6" w:rsidP="00E17028">
            <w:pPr>
              <w:spacing w:after="0" w:line="240" w:lineRule="auto"/>
              <w:jc w:val="both"/>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34 120,00</w:t>
            </w:r>
          </w:p>
        </w:tc>
        <w:tc>
          <w:tcPr>
            <w:tcW w:w="1099"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105"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17 312,93</w:t>
            </w:r>
          </w:p>
        </w:tc>
        <w:tc>
          <w:tcPr>
            <w:tcW w:w="109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4 055,99</w:t>
            </w:r>
          </w:p>
        </w:tc>
        <w:tc>
          <w:tcPr>
            <w:tcW w:w="109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12 751,08</w:t>
            </w:r>
          </w:p>
        </w:tc>
        <w:tc>
          <w:tcPr>
            <w:tcW w:w="994" w:type="dxa"/>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F0DD8">
        <w:trPr>
          <w:trHeight w:val="20"/>
        </w:trPr>
        <w:tc>
          <w:tcPr>
            <w:tcW w:w="441" w:type="dxa"/>
            <w:vMerge/>
            <w:shd w:val="clear" w:color="auto" w:fill="auto"/>
            <w:vAlign w:val="center"/>
            <w:hideMark/>
          </w:tcPr>
          <w:p w:rsidR="003108B6" w:rsidRPr="00045634" w:rsidRDefault="003108B6"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3108B6" w:rsidRPr="00045634" w:rsidRDefault="003108B6" w:rsidP="00E17028">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10 078,85</w:t>
            </w:r>
          </w:p>
        </w:tc>
        <w:tc>
          <w:tcPr>
            <w:tcW w:w="1099"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105"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2 748,41</w:t>
            </w:r>
          </w:p>
        </w:tc>
        <w:tc>
          <w:tcPr>
            <w:tcW w:w="109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643,89</w:t>
            </w:r>
          </w:p>
        </w:tc>
        <w:tc>
          <w:tcPr>
            <w:tcW w:w="109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6 686,55</w:t>
            </w:r>
          </w:p>
        </w:tc>
        <w:tc>
          <w:tcPr>
            <w:tcW w:w="994" w:type="dxa"/>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F0DD8">
        <w:trPr>
          <w:trHeight w:val="20"/>
        </w:trPr>
        <w:tc>
          <w:tcPr>
            <w:tcW w:w="441" w:type="dxa"/>
            <w:vMerge w:val="restart"/>
            <w:shd w:val="clear" w:color="auto" w:fill="auto"/>
            <w:vAlign w:val="center"/>
            <w:hideMark/>
          </w:tcPr>
          <w:p w:rsidR="003108B6" w:rsidRPr="00045634" w:rsidRDefault="003108B6" w:rsidP="00617107">
            <w:pPr>
              <w:spacing w:after="0" w:line="240" w:lineRule="auto"/>
              <w:ind w:left="-93" w:right="-108"/>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1.</w:t>
            </w:r>
            <w:r>
              <w:rPr>
                <w:rFonts w:ascii="Times New Roman" w:eastAsia="Times New Roman" w:hAnsi="Times New Roman" w:cs="Times New Roman"/>
                <w:color w:val="000000"/>
                <w:sz w:val="19"/>
                <w:szCs w:val="19"/>
                <w:lang w:eastAsia="ru-RU"/>
              </w:rPr>
              <w:t>5</w:t>
            </w:r>
            <w:r w:rsidRPr="00045634">
              <w:rPr>
                <w:rFonts w:ascii="Times New Roman" w:eastAsia="Times New Roman" w:hAnsi="Times New Roman" w:cs="Times New Roman"/>
                <w:color w:val="000000"/>
                <w:sz w:val="19"/>
                <w:szCs w:val="19"/>
                <w:lang w:eastAsia="ru-RU"/>
              </w:rPr>
              <w:t>.</w:t>
            </w:r>
          </w:p>
        </w:tc>
        <w:tc>
          <w:tcPr>
            <w:tcW w:w="1679" w:type="dxa"/>
            <w:vMerge w:val="restart"/>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Мероприятие F2.15. Обустройство и установка детских игровых площадок на территории муниципальных образований Московской области</w:t>
            </w:r>
          </w:p>
        </w:tc>
        <w:tc>
          <w:tcPr>
            <w:tcW w:w="946" w:type="dxa"/>
            <w:vMerge w:val="restart"/>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2020-2024</w:t>
            </w:r>
          </w:p>
        </w:tc>
        <w:tc>
          <w:tcPr>
            <w:tcW w:w="1769" w:type="dxa"/>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Итого</w:t>
            </w:r>
          </w:p>
        </w:tc>
        <w:tc>
          <w:tcPr>
            <w:tcW w:w="113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52 121,22</w:t>
            </w:r>
          </w:p>
        </w:tc>
        <w:tc>
          <w:tcPr>
            <w:tcW w:w="1099"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0,00</w:t>
            </w:r>
          </w:p>
        </w:tc>
        <w:tc>
          <w:tcPr>
            <w:tcW w:w="1105"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52 121,22</w:t>
            </w:r>
          </w:p>
        </w:tc>
        <w:tc>
          <w:tcPr>
            <w:tcW w:w="109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0,00</w:t>
            </w:r>
          </w:p>
        </w:tc>
        <w:tc>
          <w:tcPr>
            <w:tcW w:w="109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0,00</w:t>
            </w:r>
          </w:p>
        </w:tc>
        <w:tc>
          <w:tcPr>
            <w:tcW w:w="994" w:type="dxa"/>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0,00</w:t>
            </w:r>
          </w:p>
        </w:tc>
        <w:tc>
          <w:tcPr>
            <w:tcW w:w="1769" w:type="dxa"/>
            <w:vMerge w:val="restart"/>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МБУ «Содержание  и благоустройство»</w:t>
            </w: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F0DD8">
        <w:trPr>
          <w:trHeight w:val="20"/>
        </w:trPr>
        <w:tc>
          <w:tcPr>
            <w:tcW w:w="441" w:type="dxa"/>
            <w:vMerge/>
            <w:shd w:val="clear" w:color="auto" w:fill="auto"/>
            <w:vAlign w:val="center"/>
            <w:hideMark/>
          </w:tcPr>
          <w:p w:rsidR="003108B6" w:rsidRPr="00045634" w:rsidRDefault="003108B6"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3108B6" w:rsidRPr="00045634" w:rsidRDefault="003108B6" w:rsidP="00E17028">
            <w:pPr>
              <w:spacing w:after="0" w:line="240" w:lineRule="auto"/>
              <w:jc w:val="both"/>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51 600,00</w:t>
            </w:r>
          </w:p>
        </w:tc>
        <w:tc>
          <w:tcPr>
            <w:tcW w:w="1099"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105"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51 600,00</w:t>
            </w:r>
          </w:p>
        </w:tc>
        <w:tc>
          <w:tcPr>
            <w:tcW w:w="109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09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994" w:type="dxa"/>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F0DD8">
        <w:trPr>
          <w:trHeight w:val="20"/>
        </w:trPr>
        <w:tc>
          <w:tcPr>
            <w:tcW w:w="441" w:type="dxa"/>
            <w:vMerge/>
            <w:shd w:val="clear" w:color="auto" w:fill="auto"/>
            <w:vAlign w:val="center"/>
            <w:hideMark/>
          </w:tcPr>
          <w:p w:rsidR="003108B6" w:rsidRPr="00045634" w:rsidRDefault="003108B6"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3108B6" w:rsidRPr="00045634" w:rsidRDefault="003108B6" w:rsidP="00E17028">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521,22</w:t>
            </w:r>
          </w:p>
        </w:tc>
        <w:tc>
          <w:tcPr>
            <w:tcW w:w="1099"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105"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521,22</w:t>
            </w:r>
          </w:p>
        </w:tc>
        <w:tc>
          <w:tcPr>
            <w:tcW w:w="109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094" w:type="dxa"/>
            <w:shd w:val="clear" w:color="auto" w:fill="auto"/>
            <w:vAlign w:val="center"/>
            <w:hideMark/>
          </w:tcPr>
          <w:p w:rsidR="003108B6" w:rsidRPr="003108B6" w:rsidRDefault="003108B6" w:rsidP="003108B6">
            <w:pPr>
              <w:spacing w:after="0" w:line="240" w:lineRule="auto"/>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994" w:type="dxa"/>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F0DD8">
        <w:trPr>
          <w:trHeight w:val="20"/>
        </w:trPr>
        <w:tc>
          <w:tcPr>
            <w:tcW w:w="441" w:type="dxa"/>
            <w:vMerge w:val="restart"/>
            <w:shd w:val="clear" w:color="auto" w:fill="auto"/>
            <w:vAlign w:val="center"/>
            <w:hideMark/>
          </w:tcPr>
          <w:p w:rsidR="003108B6" w:rsidRPr="00045634" w:rsidRDefault="003108B6" w:rsidP="00E17028">
            <w:pPr>
              <w:spacing w:after="0" w:line="240" w:lineRule="auto"/>
              <w:ind w:left="-93" w:right="-108"/>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2</w:t>
            </w:r>
            <w:r>
              <w:rPr>
                <w:rFonts w:ascii="Times New Roman" w:eastAsia="Times New Roman" w:hAnsi="Times New Roman" w:cs="Times New Roman"/>
                <w:bCs/>
                <w:color w:val="000000"/>
                <w:sz w:val="19"/>
                <w:szCs w:val="19"/>
                <w:lang w:eastAsia="ru-RU"/>
              </w:rPr>
              <w:t>.</w:t>
            </w:r>
          </w:p>
        </w:tc>
        <w:tc>
          <w:tcPr>
            <w:tcW w:w="1679" w:type="dxa"/>
            <w:vMerge w:val="restart"/>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Основное мероприятие 01 «Благоустройство общественных территорий муниципальных образований Московской </w:t>
            </w:r>
            <w:r w:rsidRPr="00045634">
              <w:rPr>
                <w:rFonts w:ascii="Times New Roman" w:eastAsia="Times New Roman" w:hAnsi="Times New Roman" w:cs="Times New Roman"/>
                <w:bCs/>
                <w:color w:val="000000"/>
                <w:sz w:val="19"/>
                <w:szCs w:val="19"/>
                <w:lang w:eastAsia="ru-RU"/>
              </w:rPr>
              <w:lastRenderedPageBreak/>
              <w:t>области»</w:t>
            </w:r>
          </w:p>
        </w:tc>
        <w:tc>
          <w:tcPr>
            <w:tcW w:w="946" w:type="dxa"/>
            <w:vMerge w:val="restart"/>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lastRenderedPageBreak/>
              <w:t>2020-2024</w:t>
            </w:r>
          </w:p>
        </w:tc>
        <w:tc>
          <w:tcPr>
            <w:tcW w:w="1769" w:type="dxa"/>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Итого</w:t>
            </w:r>
          </w:p>
        </w:tc>
        <w:tc>
          <w:tcPr>
            <w:tcW w:w="113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613 864,59</w:t>
            </w:r>
          </w:p>
        </w:tc>
        <w:tc>
          <w:tcPr>
            <w:tcW w:w="1099"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211 242,86</w:t>
            </w:r>
          </w:p>
        </w:tc>
        <w:tc>
          <w:tcPr>
            <w:tcW w:w="1105"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391 421,73</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9 600,00</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1 600,00</w:t>
            </w:r>
          </w:p>
        </w:tc>
        <w:tc>
          <w:tcPr>
            <w:tcW w:w="994" w:type="dxa"/>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0,00</w:t>
            </w:r>
          </w:p>
        </w:tc>
        <w:tc>
          <w:tcPr>
            <w:tcW w:w="1769" w:type="dxa"/>
            <w:vMerge w:val="restart"/>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 xml:space="preserve">МАУ "Дирекция парков Раменского городского округа", МБУ «Содержание  и благоустройство», Территориальные управления </w:t>
            </w:r>
            <w:r w:rsidRPr="00045634">
              <w:rPr>
                <w:rFonts w:ascii="Times New Roman" w:eastAsia="Times New Roman" w:hAnsi="Times New Roman" w:cs="Times New Roman"/>
                <w:color w:val="000000"/>
                <w:sz w:val="19"/>
                <w:szCs w:val="19"/>
                <w:lang w:eastAsia="ru-RU"/>
              </w:rPr>
              <w:lastRenderedPageBreak/>
              <w:t>Раменского городского округа, Управление благоустройства Раменского городского округа</w:t>
            </w:r>
          </w:p>
        </w:tc>
        <w:tc>
          <w:tcPr>
            <w:tcW w:w="2127" w:type="dxa"/>
            <w:vMerge w:val="restart"/>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lastRenderedPageBreak/>
              <w:t xml:space="preserve">1.Количество благоустроенных общественных территорий, реализованных без привлечения средств федерального бюджета и бюджета </w:t>
            </w:r>
            <w:r w:rsidRPr="00045634">
              <w:rPr>
                <w:rFonts w:ascii="Times New Roman" w:eastAsia="Times New Roman" w:hAnsi="Times New Roman" w:cs="Times New Roman"/>
                <w:color w:val="000000"/>
                <w:sz w:val="19"/>
                <w:szCs w:val="19"/>
                <w:lang w:eastAsia="ru-RU"/>
              </w:rPr>
              <w:lastRenderedPageBreak/>
              <w:t>Московской области</w:t>
            </w:r>
            <w:r w:rsidRPr="00045634">
              <w:rPr>
                <w:rFonts w:ascii="Times New Roman" w:eastAsia="Times New Roman" w:hAnsi="Times New Roman" w:cs="Times New Roman"/>
                <w:color w:val="000000"/>
                <w:sz w:val="19"/>
                <w:szCs w:val="19"/>
                <w:lang w:eastAsia="ru-RU"/>
              </w:rPr>
              <w:br/>
              <w:t>2.Количество разработанных концепций благоустройства общественных территорий</w:t>
            </w:r>
            <w:r w:rsidRPr="00045634">
              <w:rPr>
                <w:rFonts w:ascii="Times New Roman" w:eastAsia="Times New Roman" w:hAnsi="Times New Roman" w:cs="Times New Roman"/>
                <w:color w:val="000000"/>
                <w:sz w:val="19"/>
                <w:szCs w:val="19"/>
                <w:lang w:eastAsia="ru-RU"/>
              </w:rPr>
              <w:br/>
              <w:t>3.Количество разработанных проектов благоустройства общественных территорий</w:t>
            </w:r>
            <w:r w:rsidRPr="00045634">
              <w:rPr>
                <w:rFonts w:ascii="Times New Roman" w:eastAsia="Times New Roman" w:hAnsi="Times New Roman" w:cs="Times New Roman"/>
                <w:color w:val="000000"/>
                <w:sz w:val="19"/>
                <w:szCs w:val="19"/>
                <w:lang w:eastAsia="ru-RU"/>
              </w:rPr>
              <w:br/>
              <w:t>4.Количество установленных детских игровых площадок</w:t>
            </w:r>
            <w:r w:rsidRPr="00045634">
              <w:rPr>
                <w:rFonts w:ascii="Times New Roman" w:eastAsia="Times New Roman" w:hAnsi="Times New Roman" w:cs="Times New Roman"/>
                <w:color w:val="000000"/>
                <w:sz w:val="19"/>
                <w:szCs w:val="19"/>
                <w:lang w:eastAsia="ru-RU"/>
              </w:rPr>
              <w:br/>
              <w:t>5.Количество благоустроенных дворовых территорий</w:t>
            </w:r>
            <w:r w:rsidRPr="00045634">
              <w:rPr>
                <w:rFonts w:ascii="Times New Roman" w:eastAsia="Times New Roman" w:hAnsi="Times New Roman" w:cs="Times New Roman"/>
                <w:color w:val="000000"/>
                <w:sz w:val="19"/>
                <w:szCs w:val="19"/>
                <w:lang w:eastAsia="ru-RU"/>
              </w:rPr>
              <w:br/>
              <w:t>6.Доля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r w:rsidRPr="00045634">
              <w:rPr>
                <w:rFonts w:ascii="Times New Roman" w:eastAsia="Times New Roman" w:hAnsi="Times New Roman" w:cs="Times New Roman"/>
                <w:color w:val="000000"/>
                <w:sz w:val="19"/>
                <w:szCs w:val="19"/>
                <w:lang w:eastAsia="ru-RU"/>
              </w:rPr>
              <w:br/>
              <w:t>7.Количество объектов систем наружного освещения, в отношении которых реализованы мероприятия по устройству и капитальному ремонту</w:t>
            </w:r>
            <w:r w:rsidRPr="00045634">
              <w:rPr>
                <w:rFonts w:ascii="Times New Roman" w:eastAsia="Times New Roman" w:hAnsi="Times New Roman" w:cs="Times New Roman"/>
                <w:color w:val="000000"/>
                <w:sz w:val="19"/>
                <w:szCs w:val="19"/>
                <w:lang w:eastAsia="ru-RU"/>
              </w:rPr>
              <w:br/>
            </w:r>
            <w:r w:rsidRPr="00045634">
              <w:rPr>
                <w:rFonts w:ascii="Times New Roman" w:eastAsia="Times New Roman" w:hAnsi="Times New Roman" w:cs="Times New Roman"/>
                <w:color w:val="000000"/>
                <w:sz w:val="19"/>
                <w:szCs w:val="19"/>
                <w:lang w:eastAsia="ru-RU"/>
              </w:rPr>
              <w:lastRenderedPageBreak/>
              <w:t>8.Количество объектов архитектурно – художественного освещения, на которых реализованы мероприятия по устройству и капитальному ремонту</w:t>
            </w:r>
            <w:r w:rsidRPr="00045634">
              <w:rPr>
                <w:rFonts w:ascii="Times New Roman" w:eastAsia="Times New Roman" w:hAnsi="Times New Roman" w:cs="Times New Roman"/>
                <w:color w:val="000000"/>
                <w:sz w:val="19"/>
                <w:szCs w:val="19"/>
                <w:lang w:eastAsia="ru-RU"/>
              </w:rPr>
              <w:br/>
              <w:t>9.Количество созданных и благоустроенных парков культуры и отдыха на территории Московской области</w:t>
            </w:r>
            <w:r w:rsidRPr="00045634">
              <w:rPr>
                <w:rFonts w:ascii="Times New Roman" w:eastAsia="Times New Roman" w:hAnsi="Times New Roman" w:cs="Times New Roman"/>
                <w:color w:val="000000"/>
                <w:sz w:val="19"/>
                <w:szCs w:val="19"/>
                <w:lang w:eastAsia="ru-RU"/>
              </w:rPr>
              <w:br/>
              <w:t>10.Количество парков культуры и отдыха на территории Московской области, в которых благоустроены зоны для досуга и отдыха населения</w:t>
            </w:r>
            <w:r w:rsidRPr="00045634">
              <w:rPr>
                <w:rFonts w:ascii="Times New Roman" w:eastAsia="Times New Roman" w:hAnsi="Times New Roman" w:cs="Times New Roman"/>
                <w:color w:val="000000"/>
                <w:sz w:val="19"/>
                <w:szCs w:val="19"/>
                <w:lang w:eastAsia="ru-RU"/>
              </w:rPr>
              <w:br/>
              <w:t>11.Площадь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r w:rsidRPr="00045634">
              <w:rPr>
                <w:rFonts w:ascii="Times New Roman" w:eastAsia="Times New Roman" w:hAnsi="Times New Roman" w:cs="Times New Roman"/>
                <w:color w:val="000000"/>
                <w:sz w:val="19"/>
                <w:szCs w:val="19"/>
                <w:lang w:eastAsia="ru-RU"/>
              </w:rPr>
              <w:br/>
              <w:t xml:space="preserve">12.Количество объектов благоустройства, в отношении которых проведены мероприятия по благоустройству, вне реализации национальных и </w:t>
            </w:r>
            <w:r w:rsidRPr="00045634">
              <w:rPr>
                <w:rFonts w:ascii="Times New Roman" w:eastAsia="Times New Roman" w:hAnsi="Times New Roman" w:cs="Times New Roman"/>
                <w:color w:val="000000"/>
                <w:sz w:val="19"/>
                <w:szCs w:val="19"/>
                <w:lang w:eastAsia="ru-RU"/>
              </w:rPr>
              <w:lastRenderedPageBreak/>
              <w:t>федеральных проектов</w:t>
            </w:r>
            <w:r w:rsidRPr="00045634">
              <w:rPr>
                <w:rFonts w:ascii="Times New Roman" w:eastAsia="Times New Roman" w:hAnsi="Times New Roman" w:cs="Times New Roman"/>
                <w:color w:val="000000"/>
                <w:sz w:val="19"/>
                <w:szCs w:val="19"/>
                <w:lang w:eastAsia="ru-RU"/>
              </w:rPr>
              <w:br/>
              <w:t>13.Соответствие внешнего вида ограждений региональным требованиям</w:t>
            </w:r>
          </w:p>
        </w:tc>
      </w:tr>
      <w:tr w:rsidR="003108B6" w:rsidRPr="00045634" w:rsidTr="005F0DD8">
        <w:trPr>
          <w:trHeight w:val="20"/>
        </w:trPr>
        <w:tc>
          <w:tcPr>
            <w:tcW w:w="441" w:type="dxa"/>
            <w:vMerge/>
            <w:shd w:val="clear" w:color="auto" w:fill="auto"/>
            <w:vAlign w:val="center"/>
            <w:hideMark/>
          </w:tcPr>
          <w:p w:rsidR="003108B6" w:rsidRPr="00045634" w:rsidRDefault="003108B6" w:rsidP="00E17028">
            <w:pPr>
              <w:spacing w:after="0" w:line="240" w:lineRule="auto"/>
              <w:ind w:left="-93" w:right="-108"/>
              <w:rPr>
                <w:rFonts w:ascii="Times New Roman" w:eastAsia="Times New Roman" w:hAnsi="Times New Roman" w:cs="Times New Roman"/>
                <w:bCs/>
                <w:color w:val="000000"/>
                <w:sz w:val="19"/>
                <w:szCs w:val="19"/>
                <w:lang w:eastAsia="ru-RU"/>
              </w:rPr>
            </w:pPr>
          </w:p>
        </w:tc>
        <w:tc>
          <w:tcPr>
            <w:tcW w:w="167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bCs/>
                <w:color w:val="000000"/>
                <w:sz w:val="19"/>
                <w:szCs w:val="19"/>
                <w:lang w:eastAsia="ru-RU"/>
              </w:rPr>
            </w:pPr>
          </w:p>
        </w:tc>
        <w:tc>
          <w:tcPr>
            <w:tcW w:w="946"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bCs/>
                <w:color w:val="000000"/>
                <w:sz w:val="19"/>
                <w:szCs w:val="19"/>
                <w:lang w:eastAsia="ru-RU"/>
              </w:rPr>
            </w:pPr>
          </w:p>
        </w:tc>
        <w:tc>
          <w:tcPr>
            <w:tcW w:w="1769" w:type="dxa"/>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Средства бюджета Московской области</w:t>
            </w:r>
          </w:p>
        </w:tc>
        <w:tc>
          <w:tcPr>
            <w:tcW w:w="113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2 084,56</w:t>
            </w:r>
          </w:p>
        </w:tc>
        <w:tc>
          <w:tcPr>
            <w:tcW w:w="1099"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0,00</w:t>
            </w:r>
          </w:p>
        </w:tc>
        <w:tc>
          <w:tcPr>
            <w:tcW w:w="1105"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2 084,56</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0,00</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0,00</w:t>
            </w:r>
          </w:p>
        </w:tc>
        <w:tc>
          <w:tcPr>
            <w:tcW w:w="994" w:type="dxa"/>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0,00</w:t>
            </w:r>
          </w:p>
        </w:tc>
        <w:tc>
          <w:tcPr>
            <w:tcW w:w="176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F0DD8">
        <w:trPr>
          <w:trHeight w:val="20"/>
        </w:trPr>
        <w:tc>
          <w:tcPr>
            <w:tcW w:w="441" w:type="dxa"/>
            <w:vMerge/>
            <w:shd w:val="clear" w:color="auto" w:fill="auto"/>
            <w:vAlign w:val="center"/>
            <w:hideMark/>
          </w:tcPr>
          <w:p w:rsidR="003108B6" w:rsidRPr="00045634" w:rsidRDefault="003108B6" w:rsidP="00E17028">
            <w:pPr>
              <w:spacing w:after="0" w:line="240" w:lineRule="auto"/>
              <w:ind w:left="-93" w:right="-108"/>
              <w:rPr>
                <w:rFonts w:ascii="Times New Roman" w:eastAsia="Times New Roman" w:hAnsi="Times New Roman" w:cs="Times New Roman"/>
                <w:bCs/>
                <w:color w:val="000000"/>
                <w:sz w:val="19"/>
                <w:szCs w:val="19"/>
                <w:lang w:eastAsia="ru-RU"/>
              </w:rPr>
            </w:pPr>
          </w:p>
        </w:tc>
        <w:tc>
          <w:tcPr>
            <w:tcW w:w="167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bCs/>
                <w:color w:val="000000"/>
                <w:sz w:val="19"/>
                <w:szCs w:val="19"/>
                <w:lang w:eastAsia="ru-RU"/>
              </w:rPr>
            </w:pPr>
          </w:p>
        </w:tc>
        <w:tc>
          <w:tcPr>
            <w:tcW w:w="946"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bCs/>
                <w:color w:val="000000"/>
                <w:sz w:val="19"/>
                <w:szCs w:val="19"/>
                <w:lang w:eastAsia="ru-RU"/>
              </w:rPr>
            </w:pPr>
          </w:p>
        </w:tc>
        <w:tc>
          <w:tcPr>
            <w:tcW w:w="1769" w:type="dxa"/>
            <w:shd w:val="clear" w:color="auto" w:fill="auto"/>
            <w:vAlign w:val="center"/>
            <w:hideMark/>
          </w:tcPr>
          <w:p w:rsidR="003108B6" w:rsidRPr="00045634" w:rsidRDefault="003108B6" w:rsidP="00E17028">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611 780,03</w:t>
            </w:r>
          </w:p>
        </w:tc>
        <w:tc>
          <w:tcPr>
            <w:tcW w:w="1099"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211 242,86</w:t>
            </w:r>
          </w:p>
        </w:tc>
        <w:tc>
          <w:tcPr>
            <w:tcW w:w="1105"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389 337,17</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9 600,00</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bCs/>
                <w:color w:val="000000"/>
                <w:sz w:val="19"/>
                <w:szCs w:val="19"/>
              </w:rPr>
            </w:pPr>
            <w:r w:rsidRPr="003108B6">
              <w:rPr>
                <w:rFonts w:ascii="Times New Roman" w:hAnsi="Times New Roman" w:cs="Times New Roman"/>
                <w:bCs/>
                <w:color w:val="000000"/>
                <w:sz w:val="19"/>
                <w:szCs w:val="19"/>
              </w:rPr>
              <w:t>1 600,00</w:t>
            </w:r>
          </w:p>
        </w:tc>
        <w:tc>
          <w:tcPr>
            <w:tcW w:w="994" w:type="dxa"/>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0,00</w:t>
            </w:r>
          </w:p>
        </w:tc>
        <w:tc>
          <w:tcPr>
            <w:tcW w:w="176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F0DD8">
        <w:trPr>
          <w:trHeight w:val="20"/>
        </w:trPr>
        <w:tc>
          <w:tcPr>
            <w:tcW w:w="441" w:type="dxa"/>
            <w:vMerge w:val="restart"/>
            <w:shd w:val="clear" w:color="auto" w:fill="auto"/>
            <w:vAlign w:val="center"/>
          </w:tcPr>
          <w:p w:rsidR="003108B6" w:rsidRPr="00045634" w:rsidRDefault="003108B6" w:rsidP="00617107">
            <w:pPr>
              <w:spacing w:after="0" w:line="240" w:lineRule="auto"/>
              <w:ind w:left="-93" w:right="-108"/>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lastRenderedPageBreak/>
              <w:t>2.1.</w:t>
            </w:r>
          </w:p>
        </w:tc>
        <w:tc>
          <w:tcPr>
            <w:tcW w:w="1679" w:type="dxa"/>
            <w:vMerge w:val="restart"/>
            <w:shd w:val="clear" w:color="auto" w:fill="auto"/>
            <w:vAlign w:val="center"/>
          </w:tcPr>
          <w:p w:rsidR="003108B6" w:rsidRPr="00045634" w:rsidRDefault="003108B6" w:rsidP="008029DC">
            <w:pPr>
              <w:spacing w:after="0" w:line="240" w:lineRule="auto"/>
              <w:rPr>
                <w:rFonts w:ascii="Times New Roman" w:eastAsia="Times New Roman" w:hAnsi="Times New Roman" w:cs="Times New Roman"/>
                <w:color w:val="000000"/>
                <w:sz w:val="19"/>
                <w:szCs w:val="19"/>
                <w:lang w:eastAsia="ru-RU"/>
              </w:rPr>
            </w:pPr>
            <w:r w:rsidRPr="008308B3">
              <w:rPr>
                <w:rFonts w:ascii="Times New Roman" w:eastAsia="Times New Roman" w:hAnsi="Times New Roman" w:cs="Times New Roman"/>
                <w:color w:val="000000"/>
                <w:sz w:val="19"/>
                <w:szCs w:val="19"/>
                <w:lang w:eastAsia="ru-RU"/>
              </w:rPr>
              <w:t>Мероприятие 01.04</w:t>
            </w:r>
            <w:r>
              <w:rPr>
                <w:rFonts w:ascii="Times New Roman" w:eastAsia="Times New Roman" w:hAnsi="Times New Roman" w:cs="Times New Roman"/>
                <w:color w:val="000000"/>
                <w:sz w:val="19"/>
                <w:szCs w:val="19"/>
                <w:lang w:eastAsia="ru-RU"/>
              </w:rPr>
              <w:t>.</w:t>
            </w:r>
            <w:r w:rsidRPr="008308B3">
              <w:rPr>
                <w:rFonts w:ascii="Times New Roman" w:eastAsia="Times New Roman" w:hAnsi="Times New Roman" w:cs="Times New Roman"/>
                <w:color w:val="000000"/>
                <w:sz w:val="19"/>
                <w:szCs w:val="19"/>
                <w:lang w:eastAsia="ru-RU"/>
              </w:rPr>
              <w:t xml:space="preserve"> Комплексное благоустройство территорий муниципальных образований Московской области</w:t>
            </w:r>
          </w:p>
        </w:tc>
        <w:tc>
          <w:tcPr>
            <w:tcW w:w="946" w:type="dxa"/>
            <w:vMerge w:val="restart"/>
            <w:shd w:val="clear" w:color="auto" w:fill="auto"/>
            <w:vAlign w:val="center"/>
          </w:tcPr>
          <w:p w:rsidR="003108B6" w:rsidRPr="00045634" w:rsidRDefault="003108B6" w:rsidP="008308B3">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2020-2024</w:t>
            </w:r>
          </w:p>
        </w:tc>
        <w:tc>
          <w:tcPr>
            <w:tcW w:w="1769" w:type="dxa"/>
            <w:shd w:val="clear" w:color="auto" w:fill="auto"/>
            <w:vAlign w:val="center"/>
          </w:tcPr>
          <w:p w:rsidR="003108B6" w:rsidRPr="00045634" w:rsidRDefault="003108B6" w:rsidP="008308B3">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1 963,99</w:t>
            </w:r>
          </w:p>
        </w:tc>
        <w:tc>
          <w:tcPr>
            <w:tcW w:w="1099" w:type="dxa"/>
            <w:shd w:val="clear" w:color="auto" w:fill="auto"/>
            <w:vAlign w:val="center"/>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105" w:type="dxa"/>
            <w:shd w:val="clear" w:color="auto" w:fill="auto"/>
            <w:vAlign w:val="center"/>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1 963,99</w:t>
            </w:r>
          </w:p>
        </w:tc>
        <w:tc>
          <w:tcPr>
            <w:tcW w:w="1094" w:type="dxa"/>
            <w:shd w:val="clear" w:color="auto" w:fill="auto"/>
            <w:vAlign w:val="center"/>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094" w:type="dxa"/>
            <w:shd w:val="clear" w:color="auto" w:fill="auto"/>
            <w:vAlign w:val="center"/>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994" w:type="dxa"/>
            <w:shd w:val="clear" w:color="auto" w:fill="auto"/>
            <w:vAlign w:val="center"/>
          </w:tcPr>
          <w:p w:rsidR="003108B6" w:rsidRPr="002D5CDB" w:rsidRDefault="003108B6" w:rsidP="008308B3">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0,00</w:t>
            </w:r>
          </w:p>
        </w:tc>
        <w:tc>
          <w:tcPr>
            <w:tcW w:w="1769" w:type="dxa"/>
            <w:vMerge w:val="restart"/>
            <w:shd w:val="clear" w:color="auto" w:fill="auto"/>
            <w:vAlign w:val="center"/>
          </w:tcPr>
          <w:p w:rsidR="003108B6" w:rsidRPr="00045634" w:rsidRDefault="003108B6" w:rsidP="008308B3">
            <w:pPr>
              <w:spacing w:after="0" w:line="240" w:lineRule="auto"/>
              <w:jc w:val="center"/>
              <w:rPr>
                <w:rFonts w:ascii="Times New Roman" w:eastAsia="Times New Roman" w:hAnsi="Times New Roman" w:cs="Times New Roman"/>
                <w:color w:val="000000"/>
                <w:sz w:val="19"/>
                <w:szCs w:val="19"/>
                <w:lang w:eastAsia="ru-RU"/>
              </w:rPr>
            </w:pPr>
            <w:r w:rsidRPr="008308B3">
              <w:rPr>
                <w:rFonts w:ascii="Times New Roman" w:eastAsia="Times New Roman" w:hAnsi="Times New Roman" w:cs="Times New Roman"/>
                <w:color w:val="000000"/>
                <w:sz w:val="19"/>
                <w:szCs w:val="19"/>
                <w:lang w:eastAsia="ru-RU"/>
              </w:rPr>
              <w:t>МБУ «Содержание  и благоустройство</w:t>
            </w:r>
            <w:r>
              <w:rPr>
                <w:rFonts w:ascii="Times New Roman" w:eastAsia="Times New Roman" w:hAnsi="Times New Roman" w:cs="Times New Roman"/>
                <w:color w:val="000000"/>
                <w:sz w:val="19"/>
                <w:szCs w:val="19"/>
                <w:lang w:eastAsia="ru-RU"/>
              </w:rPr>
              <w:t>»</w:t>
            </w:r>
          </w:p>
        </w:tc>
        <w:tc>
          <w:tcPr>
            <w:tcW w:w="2127" w:type="dxa"/>
            <w:vMerge/>
            <w:shd w:val="clear" w:color="auto" w:fill="auto"/>
            <w:vAlign w:val="center"/>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F0DD8">
        <w:trPr>
          <w:trHeight w:val="20"/>
        </w:trPr>
        <w:tc>
          <w:tcPr>
            <w:tcW w:w="441" w:type="dxa"/>
            <w:vMerge/>
            <w:shd w:val="clear" w:color="auto" w:fill="auto"/>
            <w:vAlign w:val="center"/>
          </w:tcPr>
          <w:p w:rsidR="003108B6" w:rsidRPr="00045634" w:rsidRDefault="003108B6" w:rsidP="00617107">
            <w:pPr>
              <w:spacing w:after="0" w:line="240" w:lineRule="auto"/>
              <w:ind w:left="-93" w:right="-108"/>
              <w:jc w:val="center"/>
              <w:rPr>
                <w:rFonts w:ascii="Times New Roman" w:eastAsia="Times New Roman" w:hAnsi="Times New Roman" w:cs="Times New Roman"/>
                <w:color w:val="000000"/>
                <w:sz w:val="19"/>
                <w:szCs w:val="19"/>
                <w:lang w:eastAsia="ru-RU"/>
              </w:rPr>
            </w:pPr>
          </w:p>
        </w:tc>
        <w:tc>
          <w:tcPr>
            <w:tcW w:w="1679" w:type="dxa"/>
            <w:vMerge/>
            <w:shd w:val="clear" w:color="auto" w:fill="auto"/>
            <w:vAlign w:val="center"/>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tcPr>
          <w:p w:rsidR="003108B6" w:rsidRPr="00045634" w:rsidRDefault="003108B6" w:rsidP="008308B3">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tcPr>
          <w:p w:rsidR="003108B6" w:rsidRPr="00045634" w:rsidRDefault="003108B6" w:rsidP="008308B3">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shd w:val="clear" w:color="auto" w:fill="auto"/>
            <w:vAlign w:val="center"/>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1 694,92</w:t>
            </w:r>
          </w:p>
        </w:tc>
        <w:tc>
          <w:tcPr>
            <w:tcW w:w="1099" w:type="dxa"/>
            <w:shd w:val="clear" w:color="auto" w:fill="auto"/>
            <w:vAlign w:val="center"/>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105" w:type="dxa"/>
            <w:shd w:val="clear" w:color="auto" w:fill="auto"/>
            <w:vAlign w:val="center"/>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1694,92</w:t>
            </w:r>
          </w:p>
        </w:tc>
        <w:tc>
          <w:tcPr>
            <w:tcW w:w="1094" w:type="dxa"/>
            <w:shd w:val="clear" w:color="auto" w:fill="auto"/>
            <w:vAlign w:val="center"/>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094" w:type="dxa"/>
            <w:shd w:val="clear" w:color="auto" w:fill="auto"/>
            <w:vAlign w:val="center"/>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994" w:type="dxa"/>
            <w:shd w:val="clear" w:color="auto" w:fill="auto"/>
            <w:vAlign w:val="center"/>
          </w:tcPr>
          <w:p w:rsidR="003108B6" w:rsidRPr="002D5CDB" w:rsidRDefault="003108B6" w:rsidP="008308B3">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0,00</w:t>
            </w:r>
          </w:p>
        </w:tc>
        <w:tc>
          <w:tcPr>
            <w:tcW w:w="1769" w:type="dxa"/>
            <w:vMerge/>
            <w:shd w:val="clear" w:color="auto" w:fill="auto"/>
            <w:vAlign w:val="center"/>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p>
        </w:tc>
        <w:tc>
          <w:tcPr>
            <w:tcW w:w="2127" w:type="dxa"/>
            <w:vMerge/>
            <w:shd w:val="clear" w:color="auto" w:fill="auto"/>
            <w:vAlign w:val="center"/>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F0DD8">
        <w:trPr>
          <w:trHeight w:val="20"/>
        </w:trPr>
        <w:tc>
          <w:tcPr>
            <w:tcW w:w="441" w:type="dxa"/>
            <w:vMerge/>
            <w:shd w:val="clear" w:color="auto" w:fill="auto"/>
            <w:vAlign w:val="center"/>
          </w:tcPr>
          <w:p w:rsidR="003108B6" w:rsidRPr="00045634" w:rsidRDefault="003108B6" w:rsidP="00617107">
            <w:pPr>
              <w:spacing w:after="0" w:line="240" w:lineRule="auto"/>
              <w:ind w:left="-93" w:right="-108"/>
              <w:jc w:val="center"/>
              <w:rPr>
                <w:rFonts w:ascii="Times New Roman" w:eastAsia="Times New Roman" w:hAnsi="Times New Roman" w:cs="Times New Roman"/>
                <w:color w:val="000000"/>
                <w:sz w:val="19"/>
                <w:szCs w:val="19"/>
                <w:lang w:eastAsia="ru-RU"/>
              </w:rPr>
            </w:pPr>
          </w:p>
        </w:tc>
        <w:tc>
          <w:tcPr>
            <w:tcW w:w="1679" w:type="dxa"/>
            <w:vMerge/>
            <w:shd w:val="clear" w:color="auto" w:fill="auto"/>
            <w:vAlign w:val="center"/>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p>
        </w:tc>
        <w:tc>
          <w:tcPr>
            <w:tcW w:w="1769" w:type="dxa"/>
            <w:shd w:val="clear" w:color="auto" w:fill="auto"/>
            <w:vAlign w:val="center"/>
          </w:tcPr>
          <w:p w:rsidR="003108B6" w:rsidRPr="00045634" w:rsidRDefault="003108B6" w:rsidP="008308B3">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shd w:val="clear" w:color="auto" w:fill="auto"/>
            <w:vAlign w:val="center"/>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269,07</w:t>
            </w:r>
          </w:p>
        </w:tc>
        <w:tc>
          <w:tcPr>
            <w:tcW w:w="1099" w:type="dxa"/>
            <w:shd w:val="clear" w:color="auto" w:fill="auto"/>
            <w:vAlign w:val="center"/>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105" w:type="dxa"/>
            <w:shd w:val="clear" w:color="auto" w:fill="auto"/>
            <w:vAlign w:val="center"/>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269,07</w:t>
            </w:r>
          </w:p>
        </w:tc>
        <w:tc>
          <w:tcPr>
            <w:tcW w:w="1094" w:type="dxa"/>
            <w:shd w:val="clear" w:color="auto" w:fill="auto"/>
            <w:vAlign w:val="center"/>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094" w:type="dxa"/>
            <w:shd w:val="clear" w:color="auto" w:fill="auto"/>
            <w:vAlign w:val="center"/>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994" w:type="dxa"/>
            <w:shd w:val="clear" w:color="auto" w:fill="auto"/>
            <w:vAlign w:val="center"/>
          </w:tcPr>
          <w:p w:rsidR="003108B6" w:rsidRPr="002D5CDB" w:rsidRDefault="003108B6" w:rsidP="008308B3">
            <w:pPr>
              <w:spacing w:after="0" w:line="240" w:lineRule="auto"/>
              <w:jc w:val="center"/>
              <w:rPr>
                <w:rFonts w:ascii="Times New Roman" w:hAnsi="Times New Roman" w:cs="Times New Roman"/>
                <w:color w:val="000000"/>
                <w:sz w:val="19"/>
                <w:szCs w:val="19"/>
              </w:rPr>
            </w:pPr>
            <w:r w:rsidRPr="002D5CDB">
              <w:rPr>
                <w:rFonts w:ascii="Times New Roman" w:hAnsi="Times New Roman" w:cs="Times New Roman"/>
                <w:color w:val="000000"/>
                <w:sz w:val="19"/>
                <w:szCs w:val="19"/>
              </w:rPr>
              <w:t>0,00</w:t>
            </w:r>
          </w:p>
        </w:tc>
        <w:tc>
          <w:tcPr>
            <w:tcW w:w="1769" w:type="dxa"/>
            <w:vMerge/>
            <w:shd w:val="clear" w:color="auto" w:fill="auto"/>
            <w:vAlign w:val="center"/>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p>
        </w:tc>
        <w:tc>
          <w:tcPr>
            <w:tcW w:w="2127" w:type="dxa"/>
            <w:vMerge/>
            <w:shd w:val="clear" w:color="auto" w:fill="auto"/>
            <w:vAlign w:val="center"/>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8308B3">
        <w:trPr>
          <w:trHeight w:val="83"/>
        </w:trPr>
        <w:tc>
          <w:tcPr>
            <w:tcW w:w="441" w:type="dxa"/>
            <w:vMerge w:val="restart"/>
            <w:shd w:val="clear" w:color="auto" w:fill="auto"/>
            <w:vAlign w:val="center"/>
            <w:hideMark/>
          </w:tcPr>
          <w:p w:rsidR="003108B6" w:rsidRPr="00045634" w:rsidRDefault="003108B6" w:rsidP="008308B3">
            <w:pPr>
              <w:spacing w:after="0" w:line="240" w:lineRule="auto"/>
              <w:ind w:left="-93" w:right="-108"/>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2</w:t>
            </w:r>
            <w:r w:rsidRPr="00045634">
              <w:rPr>
                <w:rFonts w:ascii="Times New Roman" w:eastAsia="Times New Roman" w:hAnsi="Times New Roman" w:cs="Times New Roman"/>
                <w:color w:val="000000"/>
                <w:sz w:val="19"/>
                <w:szCs w:val="19"/>
                <w:lang w:eastAsia="ru-RU"/>
              </w:rPr>
              <w:t>.</w:t>
            </w:r>
          </w:p>
        </w:tc>
        <w:tc>
          <w:tcPr>
            <w:tcW w:w="1679" w:type="dxa"/>
            <w:vMerge w:val="restart"/>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Мероприятие 01.06. Устройство контейнерных площадок</w:t>
            </w:r>
          </w:p>
        </w:tc>
        <w:tc>
          <w:tcPr>
            <w:tcW w:w="946" w:type="dxa"/>
            <w:vMerge w:val="restart"/>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2020-2024</w:t>
            </w:r>
          </w:p>
        </w:tc>
        <w:tc>
          <w:tcPr>
            <w:tcW w:w="1769" w:type="dxa"/>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83 503,33</w:t>
            </w:r>
          </w:p>
        </w:tc>
        <w:tc>
          <w:tcPr>
            <w:tcW w:w="1099"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4 990,15</w:t>
            </w:r>
          </w:p>
        </w:tc>
        <w:tc>
          <w:tcPr>
            <w:tcW w:w="1105"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78 513,18</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994" w:type="dxa"/>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val="restart"/>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МБУ «Содержание  и благоустройство», Территориальные управления Раменского городского округа</w:t>
            </w: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F0DD8">
        <w:trPr>
          <w:trHeight w:val="20"/>
        </w:trPr>
        <w:tc>
          <w:tcPr>
            <w:tcW w:w="441" w:type="dxa"/>
            <w:vMerge/>
            <w:shd w:val="clear" w:color="auto" w:fill="auto"/>
            <w:vAlign w:val="center"/>
            <w:hideMark/>
          </w:tcPr>
          <w:p w:rsidR="003108B6" w:rsidRPr="00045634" w:rsidRDefault="003108B6"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3108B6" w:rsidRPr="00045634" w:rsidRDefault="003108B6" w:rsidP="00E17028">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83 503,33</w:t>
            </w:r>
          </w:p>
        </w:tc>
        <w:tc>
          <w:tcPr>
            <w:tcW w:w="1099"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4 990,15</w:t>
            </w:r>
          </w:p>
        </w:tc>
        <w:tc>
          <w:tcPr>
            <w:tcW w:w="1105"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78 513,18</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994" w:type="dxa"/>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F0DD8">
        <w:trPr>
          <w:trHeight w:val="20"/>
        </w:trPr>
        <w:tc>
          <w:tcPr>
            <w:tcW w:w="441" w:type="dxa"/>
            <w:vMerge w:val="restart"/>
            <w:shd w:val="clear" w:color="auto" w:fill="auto"/>
            <w:vAlign w:val="center"/>
            <w:hideMark/>
          </w:tcPr>
          <w:p w:rsidR="003108B6" w:rsidRPr="00045634" w:rsidRDefault="003108B6" w:rsidP="008308B3">
            <w:pPr>
              <w:spacing w:after="0" w:line="240" w:lineRule="auto"/>
              <w:ind w:left="-93" w:right="-108"/>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3</w:t>
            </w:r>
            <w:r w:rsidRPr="00045634">
              <w:rPr>
                <w:rFonts w:ascii="Times New Roman" w:eastAsia="Times New Roman" w:hAnsi="Times New Roman" w:cs="Times New Roman"/>
                <w:color w:val="000000"/>
                <w:sz w:val="19"/>
                <w:szCs w:val="19"/>
                <w:lang w:eastAsia="ru-RU"/>
              </w:rPr>
              <w:t>.</w:t>
            </w:r>
          </w:p>
        </w:tc>
        <w:tc>
          <w:tcPr>
            <w:tcW w:w="1679" w:type="dxa"/>
            <w:vMerge w:val="restart"/>
            <w:shd w:val="clear" w:color="auto" w:fill="auto"/>
            <w:vAlign w:val="center"/>
            <w:hideMark/>
          </w:tcPr>
          <w:p w:rsidR="003108B6" w:rsidRPr="005E166B" w:rsidRDefault="003108B6"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 xml:space="preserve">Мероприятие 01.09. </w:t>
            </w:r>
          </w:p>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Создание новых и (или) благоустройство существующих парков культуры и отдыха за счет средств местного бюджета</w:t>
            </w:r>
          </w:p>
        </w:tc>
        <w:tc>
          <w:tcPr>
            <w:tcW w:w="946" w:type="dxa"/>
            <w:vMerge w:val="restart"/>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2020-2024</w:t>
            </w:r>
          </w:p>
        </w:tc>
        <w:tc>
          <w:tcPr>
            <w:tcW w:w="1769" w:type="dxa"/>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2 500,00</w:t>
            </w:r>
          </w:p>
        </w:tc>
        <w:tc>
          <w:tcPr>
            <w:tcW w:w="1099"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105"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2 500,00</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994" w:type="dxa"/>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val="restart"/>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МАУ "Дирекция парков Раменского городского округа"</w:t>
            </w: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F0DD8">
        <w:trPr>
          <w:trHeight w:val="20"/>
        </w:trPr>
        <w:tc>
          <w:tcPr>
            <w:tcW w:w="441" w:type="dxa"/>
            <w:vMerge/>
            <w:shd w:val="clear" w:color="auto" w:fill="auto"/>
            <w:vAlign w:val="center"/>
            <w:hideMark/>
          </w:tcPr>
          <w:p w:rsidR="003108B6" w:rsidRPr="00045634" w:rsidRDefault="003108B6"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3108B6" w:rsidRPr="00045634" w:rsidRDefault="003108B6" w:rsidP="00E17028">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2 500,00</w:t>
            </w:r>
          </w:p>
        </w:tc>
        <w:tc>
          <w:tcPr>
            <w:tcW w:w="1099"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105"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2 500,00</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994" w:type="dxa"/>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F0DD8">
        <w:trPr>
          <w:trHeight w:val="20"/>
        </w:trPr>
        <w:tc>
          <w:tcPr>
            <w:tcW w:w="441" w:type="dxa"/>
            <w:vMerge w:val="restart"/>
            <w:shd w:val="clear" w:color="auto" w:fill="auto"/>
            <w:vAlign w:val="center"/>
            <w:hideMark/>
          </w:tcPr>
          <w:p w:rsidR="003108B6" w:rsidRPr="00045634" w:rsidRDefault="003108B6" w:rsidP="008308B3">
            <w:pPr>
              <w:spacing w:after="0" w:line="240" w:lineRule="auto"/>
              <w:ind w:left="-93" w:right="-108"/>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4</w:t>
            </w:r>
            <w:r w:rsidRPr="00045634">
              <w:rPr>
                <w:rFonts w:ascii="Times New Roman" w:eastAsia="Times New Roman" w:hAnsi="Times New Roman" w:cs="Times New Roman"/>
                <w:color w:val="000000"/>
                <w:sz w:val="19"/>
                <w:szCs w:val="19"/>
                <w:lang w:eastAsia="ru-RU"/>
              </w:rPr>
              <w:t>.</w:t>
            </w:r>
          </w:p>
        </w:tc>
        <w:tc>
          <w:tcPr>
            <w:tcW w:w="1679" w:type="dxa"/>
            <w:vMerge w:val="restart"/>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 xml:space="preserve">Мероприятие 01.10. Обустройство и установка детских игровых площадок на территории муниципальных образований Московской области за счет </w:t>
            </w:r>
            <w:r w:rsidRPr="00045634">
              <w:rPr>
                <w:rFonts w:ascii="Times New Roman" w:eastAsia="Times New Roman" w:hAnsi="Times New Roman" w:cs="Times New Roman"/>
                <w:color w:val="000000"/>
                <w:sz w:val="19"/>
                <w:szCs w:val="19"/>
                <w:lang w:eastAsia="ru-RU"/>
              </w:rPr>
              <w:lastRenderedPageBreak/>
              <w:t xml:space="preserve">средств местного бюджета </w:t>
            </w:r>
          </w:p>
        </w:tc>
        <w:tc>
          <w:tcPr>
            <w:tcW w:w="946" w:type="dxa"/>
            <w:vMerge w:val="restart"/>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lastRenderedPageBreak/>
              <w:t>2020-2024</w:t>
            </w:r>
          </w:p>
        </w:tc>
        <w:tc>
          <w:tcPr>
            <w:tcW w:w="1769" w:type="dxa"/>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115 843,48</w:t>
            </w:r>
          </w:p>
        </w:tc>
        <w:tc>
          <w:tcPr>
            <w:tcW w:w="1099"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5 972,33</w:t>
            </w:r>
          </w:p>
        </w:tc>
        <w:tc>
          <w:tcPr>
            <w:tcW w:w="1105"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106 671,15</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1 600,00</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1 600,00</w:t>
            </w:r>
          </w:p>
        </w:tc>
        <w:tc>
          <w:tcPr>
            <w:tcW w:w="994" w:type="dxa"/>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val="restart"/>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МБУ «Содержание  и благоустройство», Территориальные управления Раменского городского округа, Управление благоустройства Раменского городского округа</w:t>
            </w: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F0DD8">
        <w:trPr>
          <w:trHeight w:val="20"/>
        </w:trPr>
        <w:tc>
          <w:tcPr>
            <w:tcW w:w="441" w:type="dxa"/>
            <w:vMerge/>
            <w:shd w:val="clear" w:color="auto" w:fill="auto"/>
            <w:vAlign w:val="center"/>
            <w:hideMark/>
          </w:tcPr>
          <w:p w:rsidR="003108B6" w:rsidRPr="00045634" w:rsidRDefault="003108B6"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3108B6" w:rsidRPr="00045634" w:rsidRDefault="003108B6" w:rsidP="00E17028">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115 843,48</w:t>
            </w:r>
          </w:p>
        </w:tc>
        <w:tc>
          <w:tcPr>
            <w:tcW w:w="1099"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5 972,33</w:t>
            </w:r>
          </w:p>
        </w:tc>
        <w:tc>
          <w:tcPr>
            <w:tcW w:w="1105"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106 671,15</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1 600,00</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1 600,00</w:t>
            </w:r>
          </w:p>
        </w:tc>
        <w:tc>
          <w:tcPr>
            <w:tcW w:w="994" w:type="dxa"/>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F0DD8">
        <w:trPr>
          <w:trHeight w:val="20"/>
        </w:trPr>
        <w:tc>
          <w:tcPr>
            <w:tcW w:w="441" w:type="dxa"/>
            <w:vMerge w:val="restart"/>
            <w:shd w:val="clear" w:color="auto" w:fill="auto"/>
            <w:vAlign w:val="center"/>
            <w:hideMark/>
          </w:tcPr>
          <w:p w:rsidR="003108B6" w:rsidRPr="00045634" w:rsidRDefault="003108B6" w:rsidP="008308B3">
            <w:pPr>
              <w:spacing w:after="0" w:line="240" w:lineRule="auto"/>
              <w:ind w:left="-93" w:right="-108"/>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lastRenderedPageBreak/>
              <w:t>2.</w:t>
            </w:r>
            <w:r>
              <w:rPr>
                <w:rFonts w:ascii="Times New Roman" w:eastAsia="Times New Roman" w:hAnsi="Times New Roman" w:cs="Times New Roman"/>
                <w:color w:val="000000"/>
                <w:sz w:val="19"/>
                <w:szCs w:val="19"/>
                <w:lang w:eastAsia="ru-RU"/>
              </w:rPr>
              <w:t>5</w:t>
            </w:r>
            <w:r w:rsidRPr="00045634">
              <w:rPr>
                <w:rFonts w:ascii="Times New Roman" w:eastAsia="Times New Roman" w:hAnsi="Times New Roman" w:cs="Times New Roman"/>
                <w:color w:val="000000"/>
                <w:sz w:val="19"/>
                <w:szCs w:val="19"/>
                <w:lang w:eastAsia="ru-RU"/>
              </w:rPr>
              <w:t>.</w:t>
            </w:r>
          </w:p>
        </w:tc>
        <w:tc>
          <w:tcPr>
            <w:tcW w:w="1679" w:type="dxa"/>
            <w:vMerge w:val="restart"/>
            <w:shd w:val="clear" w:color="auto" w:fill="auto"/>
            <w:vAlign w:val="center"/>
            <w:hideMark/>
          </w:tcPr>
          <w:p w:rsidR="003108B6" w:rsidRPr="00045634" w:rsidRDefault="003108B6" w:rsidP="00064A2D">
            <w:pPr>
              <w:spacing w:after="0" w:line="240" w:lineRule="auto"/>
              <w:ind w:right="-130"/>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Мероприятие 01.12. Устройство и капитальный ремонт систем наружного освеще</w:t>
            </w:r>
            <w:r>
              <w:rPr>
                <w:rFonts w:ascii="Times New Roman" w:eastAsia="Times New Roman" w:hAnsi="Times New Roman" w:cs="Times New Roman"/>
                <w:color w:val="000000"/>
                <w:sz w:val="19"/>
                <w:szCs w:val="19"/>
                <w:lang w:eastAsia="ru-RU"/>
              </w:rPr>
              <w:t>-</w:t>
            </w:r>
            <w:r w:rsidRPr="00045634">
              <w:rPr>
                <w:rFonts w:ascii="Times New Roman" w:eastAsia="Times New Roman" w:hAnsi="Times New Roman" w:cs="Times New Roman"/>
                <w:color w:val="000000"/>
                <w:sz w:val="19"/>
                <w:szCs w:val="19"/>
                <w:lang w:eastAsia="ru-RU"/>
              </w:rPr>
              <w:t>ния в рамках реализации проек</w:t>
            </w:r>
            <w:r>
              <w:rPr>
                <w:rFonts w:ascii="Times New Roman" w:eastAsia="Times New Roman" w:hAnsi="Times New Roman" w:cs="Times New Roman"/>
                <w:color w:val="000000"/>
                <w:sz w:val="19"/>
                <w:szCs w:val="19"/>
                <w:lang w:eastAsia="ru-RU"/>
              </w:rPr>
              <w:t>-</w:t>
            </w:r>
            <w:r w:rsidRPr="00045634">
              <w:rPr>
                <w:rFonts w:ascii="Times New Roman" w:eastAsia="Times New Roman" w:hAnsi="Times New Roman" w:cs="Times New Roman"/>
                <w:color w:val="000000"/>
                <w:sz w:val="19"/>
                <w:szCs w:val="19"/>
                <w:lang w:eastAsia="ru-RU"/>
              </w:rPr>
              <w:t>та "Светлый город" за счет средств местного бюджета</w:t>
            </w:r>
          </w:p>
        </w:tc>
        <w:tc>
          <w:tcPr>
            <w:tcW w:w="946" w:type="dxa"/>
            <w:vMerge w:val="restart"/>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2020-2024</w:t>
            </w:r>
          </w:p>
        </w:tc>
        <w:tc>
          <w:tcPr>
            <w:tcW w:w="1769" w:type="dxa"/>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5 326,92</w:t>
            </w:r>
          </w:p>
        </w:tc>
        <w:tc>
          <w:tcPr>
            <w:tcW w:w="1099"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105"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5 326,92</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994" w:type="dxa"/>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val="restart"/>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МБУ «Содержание  и благоустройство»</w:t>
            </w: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F0DD8">
        <w:trPr>
          <w:trHeight w:val="20"/>
        </w:trPr>
        <w:tc>
          <w:tcPr>
            <w:tcW w:w="441" w:type="dxa"/>
            <w:vMerge/>
            <w:shd w:val="clear" w:color="auto" w:fill="auto"/>
            <w:vAlign w:val="center"/>
            <w:hideMark/>
          </w:tcPr>
          <w:p w:rsidR="003108B6" w:rsidRPr="00045634" w:rsidRDefault="003108B6"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3108B6" w:rsidRPr="00045634" w:rsidRDefault="003108B6" w:rsidP="00E17028">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5 326,92</w:t>
            </w:r>
          </w:p>
        </w:tc>
        <w:tc>
          <w:tcPr>
            <w:tcW w:w="1099"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105"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5 326,92</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994" w:type="dxa"/>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F0DD8">
        <w:trPr>
          <w:trHeight w:val="20"/>
        </w:trPr>
        <w:tc>
          <w:tcPr>
            <w:tcW w:w="441" w:type="dxa"/>
            <w:vMerge w:val="restart"/>
            <w:shd w:val="clear" w:color="auto" w:fill="auto"/>
            <w:vAlign w:val="center"/>
            <w:hideMark/>
          </w:tcPr>
          <w:p w:rsidR="003108B6" w:rsidRPr="00045634" w:rsidRDefault="003108B6" w:rsidP="008308B3">
            <w:pPr>
              <w:spacing w:after="0" w:line="240" w:lineRule="auto"/>
              <w:ind w:left="-93" w:right="-108"/>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6</w:t>
            </w:r>
            <w:r w:rsidRPr="00045634">
              <w:rPr>
                <w:rFonts w:ascii="Times New Roman" w:eastAsia="Times New Roman" w:hAnsi="Times New Roman" w:cs="Times New Roman"/>
                <w:color w:val="000000"/>
                <w:sz w:val="19"/>
                <w:szCs w:val="19"/>
                <w:lang w:eastAsia="ru-RU"/>
              </w:rPr>
              <w:t>.</w:t>
            </w:r>
          </w:p>
        </w:tc>
        <w:tc>
          <w:tcPr>
            <w:tcW w:w="1679" w:type="dxa"/>
            <w:vMerge w:val="restart"/>
            <w:shd w:val="clear" w:color="auto" w:fill="auto"/>
            <w:vAlign w:val="center"/>
            <w:hideMark/>
          </w:tcPr>
          <w:p w:rsidR="003108B6" w:rsidRDefault="003108B6"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 xml:space="preserve">Мероприятие 01.14. </w:t>
            </w:r>
          </w:p>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Ремонт дворовых территорий за счет средств местного бюджета</w:t>
            </w:r>
          </w:p>
        </w:tc>
        <w:tc>
          <w:tcPr>
            <w:tcW w:w="946" w:type="dxa"/>
            <w:vMerge w:val="restart"/>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2020-2024</w:t>
            </w:r>
          </w:p>
        </w:tc>
        <w:tc>
          <w:tcPr>
            <w:tcW w:w="1769" w:type="dxa"/>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7 731,54</w:t>
            </w:r>
          </w:p>
        </w:tc>
        <w:tc>
          <w:tcPr>
            <w:tcW w:w="1099"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631,54</w:t>
            </w:r>
          </w:p>
        </w:tc>
        <w:tc>
          <w:tcPr>
            <w:tcW w:w="1105"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7 100,00</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994" w:type="dxa"/>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val="restart"/>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МБУ «Содержание  и благоустройство»</w:t>
            </w: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482105">
        <w:trPr>
          <w:trHeight w:val="1062"/>
        </w:trPr>
        <w:tc>
          <w:tcPr>
            <w:tcW w:w="441" w:type="dxa"/>
            <w:vMerge/>
            <w:shd w:val="clear" w:color="auto" w:fill="auto"/>
            <w:vAlign w:val="center"/>
            <w:hideMark/>
          </w:tcPr>
          <w:p w:rsidR="003108B6" w:rsidRPr="00045634" w:rsidRDefault="003108B6"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3108B6" w:rsidRPr="00045634" w:rsidRDefault="003108B6" w:rsidP="00E17028">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7 731,54</w:t>
            </w:r>
          </w:p>
        </w:tc>
        <w:tc>
          <w:tcPr>
            <w:tcW w:w="1099"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631,54</w:t>
            </w:r>
          </w:p>
        </w:tc>
        <w:tc>
          <w:tcPr>
            <w:tcW w:w="1105"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7 100,00</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994" w:type="dxa"/>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482105">
        <w:trPr>
          <w:trHeight w:val="346"/>
        </w:trPr>
        <w:tc>
          <w:tcPr>
            <w:tcW w:w="441" w:type="dxa"/>
            <w:vMerge w:val="restart"/>
            <w:shd w:val="clear" w:color="auto" w:fill="auto"/>
            <w:vAlign w:val="center"/>
            <w:hideMark/>
          </w:tcPr>
          <w:p w:rsidR="003108B6" w:rsidRPr="00045634" w:rsidRDefault="003108B6" w:rsidP="008308B3">
            <w:pPr>
              <w:spacing w:after="0" w:line="240" w:lineRule="auto"/>
              <w:ind w:left="-93" w:right="-108"/>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7</w:t>
            </w:r>
          </w:p>
        </w:tc>
        <w:tc>
          <w:tcPr>
            <w:tcW w:w="1679" w:type="dxa"/>
            <w:vMerge w:val="restart"/>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Мероприятие 01.15. Благоустройство общественных территорий</w:t>
            </w:r>
          </w:p>
        </w:tc>
        <w:tc>
          <w:tcPr>
            <w:tcW w:w="946" w:type="dxa"/>
            <w:vMerge w:val="restart"/>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2020-2024</w:t>
            </w:r>
          </w:p>
        </w:tc>
        <w:tc>
          <w:tcPr>
            <w:tcW w:w="1769" w:type="dxa"/>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106 110,18</w:t>
            </w:r>
          </w:p>
        </w:tc>
        <w:tc>
          <w:tcPr>
            <w:tcW w:w="1099"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78 281,19</w:t>
            </w:r>
          </w:p>
        </w:tc>
        <w:tc>
          <w:tcPr>
            <w:tcW w:w="1105"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27 828,99</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994" w:type="dxa"/>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val="restart"/>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МАУ "Дирекция парков Раменского городского округа", МБУ «Содержание  и благоустройство», Территориальные управления Раменского городского округа, Управление благоустройства Раменского городского округа</w:t>
            </w: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482105">
        <w:trPr>
          <w:trHeight w:val="2517"/>
        </w:trPr>
        <w:tc>
          <w:tcPr>
            <w:tcW w:w="441" w:type="dxa"/>
            <w:vMerge/>
            <w:shd w:val="clear" w:color="auto" w:fill="auto"/>
            <w:vAlign w:val="center"/>
            <w:hideMark/>
          </w:tcPr>
          <w:p w:rsidR="003108B6" w:rsidRPr="00045634" w:rsidRDefault="003108B6"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3108B6" w:rsidRPr="00045634" w:rsidRDefault="003108B6" w:rsidP="00E17028">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106 110,18</w:t>
            </w:r>
          </w:p>
        </w:tc>
        <w:tc>
          <w:tcPr>
            <w:tcW w:w="1099"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78 281,19</w:t>
            </w:r>
          </w:p>
        </w:tc>
        <w:tc>
          <w:tcPr>
            <w:tcW w:w="1105"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27 828,99</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994" w:type="dxa"/>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F0DD8">
        <w:trPr>
          <w:trHeight w:val="20"/>
        </w:trPr>
        <w:tc>
          <w:tcPr>
            <w:tcW w:w="441" w:type="dxa"/>
            <w:vMerge w:val="restart"/>
            <w:shd w:val="clear" w:color="auto" w:fill="auto"/>
            <w:vAlign w:val="center"/>
            <w:hideMark/>
          </w:tcPr>
          <w:p w:rsidR="003108B6" w:rsidRPr="00045634" w:rsidRDefault="003108B6" w:rsidP="008308B3">
            <w:pPr>
              <w:spacing w:after="0" w:line="240" w:lineRule="auto"/>
              <w:ind w:left="-93" w:right="-108"/>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8</w:t>
            </w:r>
          </w:p>
        </w:tc>
        <w:tc>
          <w:tcPr>
            <w:tcW w:w="1679" w:type="dxa"/>
            <w:vMerge w:val="restart"/>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Мероприятие 01.16. Комплексное благоустройство дворовых территорий</w:t>
            </w:r>
          </w:p>
        </w:tc>
        <w:tc>
          <w:tcPr>
            <w:tcW w:w="946" w:type="dxa"/>
            <w:vMerge w:val="restart"/>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2020-2024</w:t>
            </w:r>
          </w:p>
        </w:tc>
        <w:tc>
          <w:tcPr>
            <w:tcW w:w="1769" w:type="dxa"/>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232 208,52</w:t>
            </w:r>
          </w:p>
        </w:tc>
        <w:tc>
          <w:tcPr>
            <w:tcW w:w="1099"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115 327,52</w:t>
            </w:r>
          </w:p>
        </w:tc>
        <w:tc>
          <w:tcPr>
            <w:tcW w:w="1105"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116 881,00</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994" w:type="dxa"/>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val="restart"/>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МБУ «Содержание  и благоустройство», Территориальные управления Раменского городского округа</w:t>
            </w: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396658">
        <w:trPr>
          <w:trHeight w:val="1459"/>
        </w:trPr>
        <w:tc>
          <w:tcPr>
            <w:tcW w:w="441" w:type="dxa"/>
            <w:vMerge/>
            <w:shd w:val="clear" w:color="auto" w:fill="auto"/>
            <w:vAlign w:val="center"/>
            <w:hideMark/>
          </w:tcPr>
          <w:p w:rsidR="003108B6" w:rsidRPr="00045634" w:rsidRDefault="003108B6"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3108B6" w:rsidRPr="00045634" w:rsidRDefault="003108B6" w:rsidP="00E17028">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232 208,52</w:t>
            </w:r>
          </w:p>
        </w:tc>
        <w:tc>
          <w:tcPr>
            <w:tcW w:w="1099"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115 327,52</w:t>
            </w:r>
          </w:p>
        </w:tc>
        <w:tc>
          <w:tcPr>
            <w:tcW w:w="1105"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116 881,00</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994" w:type="dxa"/>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F0DD8">
        <w:trPr>
          <w:trHeight w:val="20"/>
        </w:trPr>
        <w:tc>
          <w:tcPr>
            <w:tcW w:w="441" w:type="dxa"/>
            <w:vMerge w:val="restart"/>
            <w:shd w:val="clear" w:color="auto" w:fill="auto"/>
            <w:vAlign w:val="center"/>
            <w:hideMark/>
          </w:tcPr>
          <w:p w:rsidR="003108B6" w:rsidRPr="00045634" w:rsidRDefault="003108B6" w:rsidP="008308B3">
            <w:pPr>
              <w:spacing w:after="0" w:line="240" w:lineRule="auto"/>
              <w:ind w:left="-93" w:right="-108"/>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9</w:t>
            </w:r>
            <w:r w:rsidRPr="00045634">
              <w:rPr>
                <w:rFonts w:ascii="Times New Roman" w:eastAsia="Times New Roman" w:hAnsi="Times New Roman" w:cs="Times New Roman"/>
                <w:color w:val="000000"/>
                <w:sz w:val="19"/>
                <w:szCs w:val="19"/>
                <w:lang w:eastAsia="ru-RU"/>
              </w:rPr>
              <w:t>.</w:t>
            </w:r>
          </w:p>
        </w:tc>
        <w:tc>
          <w:tcPr>
            <w:tcW w:w="1679" w:type="dxa"/>
            <w:vMerge w:val="restart"/>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 xml:space="preserve">Мероприятие 01.17. Выполнение </w:t>
            </w:r>
            <w:r w:rsidRPr="00045634">
              <w:rPr>
                <w:rFonts w:ascii="Times New Roman" w:eastAsia="Times New Roman" w:hAnsi="Times New Roman" w:cs="Times New Roman"/>
                <w:color w:val="000000"/>
                <w:sz w:val="19"/>
                <w:szCs w:val="19"/>
                <w:lang w:eastAsia="ru-RU"/>
              </w:rPr>
              <w:lastRenderedPageBreak/>
              <w:t>мероприятий по организации наружного освещения территорий городских округов Московской области</w:t>
            </w:r>
          </w:p>
        </w:tc>
        <w:tc>
          <w:tcPr>
            <w:tcW w:w="946" w:type="dxa"/>
            <w:vMerge w:val="restart"/>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lastRenderedPageBreak/>
              <w:t>2020-2024</w:t>
            </w:r>
          </w:p>
        </w:tc>
        <w:tc>
          <w:tcPr>
            <w:tcW w:w="1769" w:type="dxa"/>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30 456,13</w:t>
            </w:r>
          </w:p>
        </w:tc>
        <w:tc>
          <w:tcPr>
            <w:tcW w:w="1099"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6 040,13</w:t>
            </w:r>
          </w:p>
        </w:tc>
        <w:tc>
          <w:tcPr>
            <w:tcW w:w="1105"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16 416,00</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8 000,00</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994" w:type="dxa"/>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val="restart"/>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 xml:space="preserve">МБУ «Содержание  и благоустройство», </w:t>
            </w:r>
            <w:r w:rsidRPr="00045634">
              <w:rPr>
                <w:rFonts w:ascii="Times New Roman" w:eastAsia="Times New Roman" w:hAnsi="Times New Roman" w:cs="Times New Roman"/>
                <w:color w:val="000000"/>
                <w:sz w:val="19"/>
                <w:szCs w:val="19"/>
                <w:lang w:eastAsia="ru-RU"/>
              </w:rPr>
              <w:lastRenderedPageBreak/>
              <w:t>Территориальные управления Раменского городского округа</w:t>
            </w: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F0DD8">
        <w:trPr>
          <w:trHeight w:val="20"/>
        </w:trPr>
        <w:tc>
          <w:tcPr>
            <w:tcW w:w="441" w:type="dxa"/>
            <w:vMerge/>
            <w:shd w:val="clear" w:color="auto" w:fill="auto"/>
            <w:vAlign w:val="center"/>
            <w:hideMark/>
          </w:tcPr>
          <w:p w:rsidR="003108B6" w:rsidRPr="00045634" w:rsidRDefault="003108B6"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3108B6" w:rsidRPr="00045634" w:rsidRDefault="003108B6" w:rsidP="00E17028">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бюджета Раменского </w:t>
            </w:r>
            <w:r w:rsidRPr="00045634">
              <w:rPr>
                <w:rFonts w:ascii="Times New Roman" w:eastAsia="Times New Roman" w:hAnsi="Times New Roman" w:cs="Times New Roman"/>
                <w:bCs/>
                <w:color w:val="000000"/>
                <w:sz w:val="19"/>
                <w:szCs w:val="19"/>
                <w:lang w:eastAsia="ru-RU"/>
              </w:rPr>
              <w:lastRenderedPageBreak/>
              <w:t xml:space="preserve">городского округа </w:t>
            </w:r>
          </w:p>
        </w:tc>
        <w:tc>
          <w:tcPr>
            <w:tcW w:w="113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lastRenderedPageBreak/>
              <w:t>30 456,13</w:t>
            </w:r>
          </w:p>
        </w:tc>
        <w:tc>
          <w:tcPr>
            <w:tcW w:w="1099"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6 040,13</w:t>
            </w:r>
          </w:p>
        </w:tc>
        <w:tc>
          <w:tcPr>
            <w:tcW w:w="1105"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16 416,00</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8 000,00</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994" w:type="dxa"/>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3108B6">
        <w:trPr>
          <w:trHeight w:val="20"/>
        </w:trPr>
        <w:tc>
          <w:tcPr>
            <w:tcW w:w="441" w:type="dxa"/>
            <w:vMerge w:val="restart"/>
            <w:shd w:val="clear" w:color="auto" w:fill="auto"/>
            <w:vAlign w:val="center"/>
          </w:tcPr>
          <w:p w:rsidR="003108B6" w:rsidRPr="00045634" w:rsidRDefault="003108B6" w:rsidP="00ED0198">
            <w:pPr>
              <w:spacing w:after="0" w:line="240" w:lineRule="auto"/>
              <w:ind w:left="-93" w:right="-108"/>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lastRenderedPageBreak/>
              <w:t>2.</w:t>
            </w:r>
            <w:r>
              <w:rPr>
                <w:rFonts w:ascii="Times New Roman" w:eastAsia="Times New Roman" w:hAnsi="Times New Roman" w:cs="Times New Roman"/>
                <w:color w:val="000000"/>
                <w:sz w:val="19"/>
                <w:szCs w:val="19"/>
                <w:lang w:eastAsia="ru-RU"/>
              </w:rPr>
              <w:t>10</w:t>
            </w:r>
            <w:r w:rsidRPr="00045634">
              <w:rPr>
                <w:rFonts w:ascii="Times New Roman" w:eastAsia="Times New Roman" w:hAnsi="Times New Roman" w:cs="Times New Roman"/>
                <w:color w:val="000000"/>
                <w:sz w:val="19"/>
                <w:szCs w:val="19"/>
                <w:lang w:eastAsia="ru-RU"/>
              </w:rPr>
              <w:t>.</w:t>
            </w:r>
          </w:p>
        </w:tc>
        <w:tc>
          <w:tcPr>
            <w:tcW w:w="1679" w:type="dxa"/>
            <w:vMerge w:val="restart"/>
            <w:shd w:val="clear" w:color="auto" w:fill="auto"/>
            <w:vAlign w:val="center"/>
          </w:tcPr>
          <w:p w:rsidR="003108B6" w:rsidRPr="003108B6" w:rsidRDefault="003108B6" w:rsidP="003108B6">
            <w:pPr>
              <w:spacing w:after="0" w:line="240" w:lineRule="auto"/>
              <w:rPr>
                <w:rFonts w:ascii="Times New Roman" w:eastAsia="Times New Roman" w:hAnsi="Times New Roman" w:cs="Times New Roman"/>
                <w:color w:val="000000"/>
                <w:sz w:val="19"/>
                <w:szCs w:val="19"/>
                <w:lang w:eastAsia="ru-RU"/>
              </w:rPr>
            </w:pPr>
            <w:r w:rsidRPr="003108B6">
              <w:rPr>
                <w:rFonts w:ascii="Times New Roman" w:eastAsia="Times New Roman" w:hAnsi="Times New Roman" w:cs="Times New Roman"/>
                <w:color w:val="000000"/>
                <w:sz w:val="19"/>
                <w:szCs w:val="19"/>
                <w:lang w:eastAsia="ru-RU"/>
              </w:rPr>
              <w:t xml:space="preserve">Мероприятие </w:t>
            </w:r>
            <w:r>
              <w:rPr>
                <w:rFonts w:ascii="Times New Roman" w:eastAsia="Times New Roman" w:hAnsi="Times New Roman" w:cs="Times New Roman"/>
                <w:color w:val="000000"/>
                <w:sz w:val="19"/>
                <w:szCs w:val="19"/>
                <w:lang w:eastAsia="ru-RU"/>
              </w:rPr>
              <w:t>01.</w:t>
            </w:r>
            <w:r w:rsidRPr="003108B6">
              <w:rPr>
                <w:rFonts w:ascii="Times New Roman" w:eastAsia="Times New Roman" w:hAnsi="Times New Roman" w:cs="Times New Roman"/>
                <w:color w:val="000000"/>
                <w:sz w:val="19"/>
                <w:szCs w:val="19"/>
                <w:lang w:eastAsia="ru-RU"/>
              </w:rPr>
              <w:t>20</w:t>
            </w:r>
            <w:r>
              <w:rPr>
                <w:rFonts w:ascii="Times New Roman" w:eastAsia="Times New Roman" w:hAnsi="Times New Roman" w:cs="Times New Roman"/>
                <w:color w:val="000000"/>
                <w:sz w:val="19"/>
                <w:szCs w:val="19"/>
                <w:lang w:eastAsia="ru-RU"/>
              </w:rPr>
              <w:t xml:space="preserve">. </w:t>
            </w:r>
          </w:p>
          <w:p w:rsidR="003108B6" w:rsidRPr="00045634" w:rsidRDefault="003108B6" w:rsidP="003108B6">
            <w:pPr>
              <w:spacing w:after="0" w:line="240" w:lineRule="auto"/>
              <w:rPr>
                <w:rFonts w:ascii="Times New Roman" w:eastAsia="Times New Roman" w:hAnsi="Times New Roman" w:cs="Times New Roman"/>
                <w:color w:val="000000"/>
                <w:sz w:val="19"/>
                <w:szCs w:val="19"/>
                <w:lang w:eastAsia="ru-RU"/>
              </w:rPr>
            </w:pPr>
            <w:r w:rsidRPr="003108B6">
              <w:rPr>
                <w:rFonts w:ascii="Times New Roman" w:eastAsia="Times New Roman" w:hAnsi="Times New Roman" w:cs="Times New Roman"/>
                <w:color w:val="000000"/>
                <w:sz w:val="19"/>
                <w:szCs w:val="19"/>
                <w:lang w:eastAsia="ru-RU"/>
              </w:rPr>
              <w:t>Реализация мероприятий по благоустройству территорий, прилегающих к железнодорожным станциям</w:t>
            </w:r>
          </w:p>
        </w:tc>
        <w:tc>
          <w:tcPr>
            <w:tcW w:w="946" w:type="dxa"/>
            <w:vMerge w:val="restart"/>
            <w:shd w:val="clear" w:color="auto" w:fill="auto"/>
            <w:vAlign w:val="center"/>
          </w:tcPr>
          <w:p w:rsidR="003108B6" w:rsidRPr="00045634" w:rsidRDefault="003108B6" w:rsidP="003108B6">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2020-2024</w:t>
            </w:r>
          </w:p>
        </w:tc>
        <w:tc>
          <w:tcPr>
            <w:tcW w:w="1769" w:type="dxa"/>
            <w:shd w:val="clear" w:color="auto" w:fill="auto"/>
            <w:vAlign w:val="center"/>
          </w:tcPr>
          <w:p w:rsidR="003108B6" w:rsidRPr="00045634" w:rsidRDefault="003108B6" w:rsidP="00ED019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5 000,00</w:t>
            </w:r>
          </w:p>
        </w:tc>
        <w:tc>
          <w:tcPr>
            <w:tcW w:w="1099" w:type="dxa"/>
            <w:shd w:val="clear" w:color="auto" w:fill="auto"/>
            <w:vAlign w:val="center"/>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105" w:type="dxa"/>
            <w:shd w:val="clear" w:color="auto" w:fill="auto"/>
            <w:vAlign w:val="center"/>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5 000,00</w:t>
            </w:r>
          </w:p>
        </w:tc>
        <w:tc>
          <w:tcPr>
            <w:tcW w:w="1094" w:type="dxa"/>
            <w:shd w:val="clear" w:color="auto" w:fill="auto"/>
            <w:vAlign w:val="center"/>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094" w:type="dxa"/>
            <w:shd w:val="clear" w:color="auto" w:fill="auto"/>
            <w:vAlign w:val="center"/>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994" w:type="dxa"/>
            <w:shd w:val="clear" w:color="auto" w:fill="auto"/>
            <w:vAlign w:val="center"/>
          </w:tcPr>
          <w:p w:rsidR="003108B6" w:rsidRPr="003108B6" w:rsidRDefault="003108B6" w:rsidP="00ED0198">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769" w:type="dxa"/>
            <w:vMerge w:val="restart"/>
            <w:shd w:val="clear" w:color="auto" w:fill="auto"/>
            <w:vAlign w:val="center"/>
          </w:tcPr>
          <w:p w:rsidR="003108B6" w:rsidRPr="00045634" w:rsidRDefault="003108B6" w:rsidP="003108B6">
            <w:pPr>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МКУ «ТУ «Гжельское»</w:t>
            </w:r>
          </w:p>
        </w:tc>
        <w:tc>
          <w:tcPr>
            <w:tcW w:w="2127" w:type="dxa"/>
            <w:vMerge/>
            <w:shd w:val="clear" w:color="auto" w:fill="auto"/>
            <w:vAlign w:val="center"/>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F0DD8">
        <w:trPr>
          <w:trHeight w:val="20"/>
        </w:trPr>
        <w:tc>
          <w:tcPr>
            <w:tcW w:w="441" w:type="dxa"/>
            <w:vMerge/>
            <w:shd w:val="clear" w:color="auto" w:fill="auto"/>
            <w:vAlign w:val="center"/>
          </w:tcPr>
          <w:p w:rsidR="003108B6" w:rsidRPr="00045634" w:rsidRDefault="003108B6"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tcPr>
          <w:p w:rsidR="003108B6" w:rsidRPr="00045634" w:rsidRDefault="003108B6" w:rsidP="00ED0198">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shd w:val="clear" w:color="auto" w:fill="auto"/>
            <w:vAlign w:val="center"/>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5 000,00</w:t>
            </w:r>
          </w:p>
        </w:tc>
        <w:tc>
          <w:tcPr>
            <w:tcW w:w="1099" w:type="dxa"/>
            <w:shd w:val="clear" w:color="auto" w:fill="auto"/>
            <w:vAlign w:val="center"/>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105" w:type="dxa"/>
            <w:shd w:val="clear" w:color="auto" w:fill="auto"/>
            <w:vAlign w:val="center"/>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5 000,00</w:t>
            </w:r>
          </w:p>
        </w:tc>
        <w:tc>
          <w:tcPr>
            <w:tcW w:w="1094" w:type="dxa"/>
            <w:shd w:val="clear" w:color="auto" w:fill="auto"/>
            <w:vAlign w:val="center"/>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094" w:type="dxa"/>
            <w:shd w:val="clear" w:color="auto" w:fill="auto"/>
            <w:vAlign w:val="center"/>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994" w:type="dxa"/>
            <w:shd w:val="clear" w:color="auto" w:fill="auto"/>
            <w:vAlign w:val="center"/>
          </w:tcPr>
          <w:p w:rsidR="003108B6" w:rsidRPr="003108B6" w:rsidRDefault="003108B6" w:rsidP="00ED0198">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769" w:type="dxa"/>
            <w:vMerge/>
            <w:shd w:val="clear" w:color="auto" w:fill="auto"/>
            <w:vAlign w:val="center"/>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F0DD8">
        <w:trPr>
          <w:trHeight w:val="20"/>
        </w:trPr>
        <w:tc>
          <w:tcPr>
            <w:tcW w:w="441" w:type="dxa"/>
            <w:vMerge w:val="restart"/>
            <w:shd w:val="clear" w:color="auto" w:fill="auto"/>
            <w:vAlign w:val="center"/>
            <w:hideMark/>
          </w:tcPr>
          <w:p w:rsidR="003108B6" w:rsidRPr="00045634" w:rsidRDefault="003108B6" w:rsidP="00ED0198">
            <w:pPr>
              <w:spacing w:after="0" w:line="240" w:lineRule="auto"/>
              <w:ind w:left="-93" w:right="-108"/>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11</w:t>
            </w:r>
            <w:r w:rsidRPr="00045634">
              <w:rPr>
                <w:rFonts w:ascii="Times New Roman" w:eastAsia="Times New Roman" w:hAnsi="Times New Roman" w:cs="Times New Roman"/>
                <w:color w:val="000000"/>
                <w:sz w:val="19"/>
                <w:szCs w:val="19"/>
                <w:lang w:eastAsia="ru-RU"/>
              </w:rPr>
              <w:t>.</w:t>
            </w:r>
          </w:p>
        </w:tc>
        <w:tc>
          <w:tcPr>
            <w:tcW w:w="1679" w:type="dxa"/>
            <w:vMerge w:val="restart"/>
            <w:shd w:val="clear" w:color="auto" w:fill="auto"/>
            <w:vAlign w:val="center"/>
            <w:hideMark/>
          </w:tcPr>
          <w:p w:rsidR="003108B6" w:rsidRDefault="003108B6"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 xml:space="preserve">Мероприятие 01.21. </w:t>
            </w:r>
          </w:p>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Ямочный ремонт асфальтового покрытия дворовых территорий</w:t>
            </w:r>
          </w:p>
        </w:tc>
        <w:tc>
          <w:tcPr>
            <w:tcW w:w="946" w:type="dxa"/>
            <w:vMerge w:val="restart"/>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2020-2024</w:t>
            </w:r>
          </w:p>
        </w:tc>
        <w:tc>
          <w:tcPr>
            <w:tcW w:w="1769" w:type="dxa"/>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451,50</w:t>
            </w:r>
          </w:p>
        </w:tc>
        <w:tc>
          <w:tcPr>
            <w:tcW w:w="1099"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105"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451,50</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994" w:type="dxa"/>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val="restart"/>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МБУ "Содержание и благоустройство"</w:t>
            </w: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F0DD8">
        <w:trPr>
          <w:trHeight w:val="20"/>
        </w:trPr>
        <w:tc>
          <w:tcPr>
            <w:tcW w:w="441" w:type="dxa"/>
            <w:vMerge/>
            <w:shd w:val="clear" w:color="auto" w:fill="auto"/>
            <w:vAlign w:val="center"/>
            <w:hideMark/>
          </w:tcPr>
          <w:p w:rsidR="003108B6" w:rsidRPr="00045634" w:rsidRDefault="003108B6"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389,64</w:t>
            </w:r>
          </w:p>
        </w:tc>
        <w:tc>
          <w:tcPr>
            <w:tcW w:w="1099"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105"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389,64</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994" w:type="dxa"/>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F0DD8">
        <w:trPr>
          <w:trHeight w:val="20"/>
        </w:trPr>
        <w:tc>
          <w:tcPr>
            <w:tcW w:w="441" w:type="dxa"/>
            <w:vMerge/>
            <w:shd w:val="clear" w:color="auto" w:fill="auto"/>
            <w:vAlign w:val="center"/>
            <w:hideMark/>
          </w:tcPr>
          <w:p w:rsidR="003108B6" w:rsidRPr="00045634" w:rsidRDefault="003108B6"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3108B6" w:rsidRPr="00045634" w:rsidRDefault="003108B6" w:rsidP="00E17028">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61,86</w:t>
            </w:r>
          </w:p>
        </w:tc>
        <w:tc>
          <w:tcPr>
            <w:tcW w:w="1099"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105"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61,86</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994" w:type="dxa"/>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F0DD8">
        <w:trPr>
          <w:trHeight w:val="346"/>
        </w:trPr>
        <w:tc>
          <w:tcPr>
            <w:tcW w:w="441" w:type="dxa"/>
            <w:vMerge w:val="restart"/>
            <w:shd w:val="clear" w:color="auto" w:fill="auto"/>
            <w:vAlign w:val="center"/>
            <w:hideMark/>
          </w:tcPr>
          <w:p w:rsidR="003108B6" w:rsidRPr="00045634" w:rsidRDefault="003108B6" w:rsidP="00ED0198">
            <w:pPr>
              <w:spacing w:after="0" w:line="240" w:lineRule="auto"/>
              <w:ind w:left="-93" w:right="-108"/>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w:t>
            </w:r>
            <w:r>
              <w:rPr>
                <w:rFonts w:ascii="Times New Roman" w:eastAsia="Times New Roman" w:hAnsi="Times New Roman" w:cs="Times New Roman"/>
                <w:color w:val="000000"/>
                <w:sz w:val="19"/>
                <w:szCs w:val="19"/>
                <w:lang w:eastAsia="ru-RU"/>
              </w:rPr>
              <w:t>12</w:t>
            </w:r>
            <w:r w:rsidRPr="00045634">
              <w:rPr>
                <w:rFonts w:ascii="Times New Roman" w:eastAsia="Times New Roman" w:hAnsi="Times New Roman" w:cs="Times New Roman"/>
                <w:color w:val="000000"/>
                <w:sz w:val="19"/>
                <w:szCs w:val="19"/>
                <w:lang w:eastAsia="ru-RU"/>
              </w:rPr>
              <w:t>.</w:t>
            </w:r>
          </w:p>
        </w:tc>
        <w:tc>
          <w:tcPr>
            <w:tcW w:w="1679" w:type="dxa"/>
            <w:vMerge w:val="restart"/>
            <w:shd w:val="clear" w:color="auto" w:fill="auto"/>
            <w:vAlign w:val="center"/>
            <w:hideMark/>
          </w:tcPr>
          <w:p w:rsidR="003108B6" w:rsidRPr="005E166B" w:rsidRDefault="003108B6" w:rsidP="005F0DD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Мероприятие 01.24</w:t>
            </w:r>
            <w:r>
              <w:rPr>
                <w:rFonts w:ascii="Times New Roman" w:eastAsia="Times New Roman" w:hAnsi="Times New Roman" w:cs="Times New Roman"/>
                <w:color w:val="000000"/>
                <w:sz w:val="19"/>
                <w:szCs w:val="19"/>
                <w:lang w:eastAsia="ru-RU"/>
              </w:rPr>
              <w:t>.</w:t>
            </w:r>
            <w:r w:rsidRPr="00045634">
              <w:rPr>
                <w:rFonts w:ascii="Times New Roman" w:eastAsia="Times New Roman" w:hAnsi="Times New Roman" w:cs="Times New Roman"/>
                <w:color w:val="000000"/>
                <w:sz w:val="19"/>
                <w:szCs w:val="19"/>
                <w:lang w:eastAsia="ru-RU"/>
              </w:rPr>
              <w:t xml:space="preserve"> </w:t>
            </w:r>
          </w:p>
          <w:p w:rsidR="003108B6" w:rsidRPr="00045634" w:rsidRDefault="003108B6" w:rsidP="005F0DD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Улучшение архитектурно – художественного облика улиц городов</w:t>
            </w:r>
          </w:p>
        </w:tc>
        <w:tc>
          <w:tcPr>
            <w:tcW w:w="946" w:type="dxa"/>
            <w:vMerge w:val="restart"/>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2020-2024</w:t>
            </w:r>
          </w:p>
        </w:tc>
        <w:tc>
          <w:tcPr>
            <w:tcW w:w="1769" w:type="dxa"/>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22 769,00</w:t>
            </w:r>
          </w:p>
        </w:tc>
        <w:tc>
          <w:tcPr>
            <w:tcW w:w="1099"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105"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22 769,00</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994" w:type="dxa"/>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val="restart"/>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МБУ "Содержание и благоустройство"</w:t>
            </w: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F0DD8">
        <w:trPr>
          <w:trHeight w:val="20"/>
        </w:trPr>
        <w:tc>
          <w:tcPr>
            <w:tcW w:w="441" w:type="dxa"/>
            <w:vMerge/>
            <w:shd w:val="clear" w:color="auto" w:fill="auto"/>
            <w:vAlign w:val="center"/>
            <w:hideMark/>
          </w:tcPr>
          <w:p w:rsidR="003108B6" w:rsidRPr="00045634" w:rsidRDefault="003108B6" w:rsidP="00E17028">
            <w:pPr>
              <w:spacing w:after="0" w:line="240" w:lineRule="auto"/>
              <w:ind w:left="-93" w:right="-108"/>
              <w:rPr>
                <w:rFonts w:ascii="Times New Roman" w:eastAsia="Times New Roman" w:hAnsi="Times New Roman" w:cs="Times New Roman"/>
                <w:color w:val="000000"/>
                <w:sz w:val="19"/>
                <w:szCs w:val="19"/>
                <w:lang w:eastAsia="ru-RU"/>
              </w:rPr>
            </w:pPr>
          </w:p>
        </w:tc>
        <w:tc>
          <w:tcPr>
            <w:tcW w:w="167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3108B6" w:rsidRPr="00045634" w:rsidRDefault="003108B6" w:rsidP="00E17028">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22 769,00</w:t>
            </w:r>
          </w:p>
        </w:tc>
        <w:tc>
          <w:tcPr>
            <w:tcW w:w="1099"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105"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22 769,00</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994" w:type="dxa"/>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F0DD8">
        <w:trPr>
          <w:trHeight w:val="20"/>
        </w:trPr>
        <w:tc>
          <w:tcPr>
            <w:tcW w:w="441" w:type="dxa"/>
            <w:vMerge w:val="restart"/>
            <w:shd w:val="clear" w:color="auto" w:fill="auto"/>
            <w:vAlign w:val="center"/>
            <w:hideMark/>
          </w:tcPr>
          <w:p w:rsidR="003108B6" w:rsidRPr="00045634" w:rsidRDefault="003108B6" w:rsidP="00E17028">
            <w:pPr>
              <w:spacing w:after="0" w:line="240" w:lineRule="auto"/>
              <w:ind w:left="-93" w:right="-108"/>
              <w:rPr>
                <w:rFonts w:ascii="Times New Roman" w:eastAsia="Times New Roman" w:hAnsi="Times New Roman" w:cs="Times New Roman"/>
                <w:color w:val="FF0000"/>
                <w:sz w:val="19"/>
                <w:szCs w:val="19"/>
                <w:lang w:eastAsia="ru-RU"/>
              </w:rPr>
            </w:pPr>
            <w:r w:rsidRPr="00045634">
              <w:rPr>
                <w:rFonts w:ascii="Times New Roman" w:eastAsia="Times New Roman" w:hAnsi="Times New Roman" w:cs="Times New Roman"/>
                <w:color w:val="FF0000"/>
                <w:sz w:val="19"/>
                <w:szCs w:val="19"/>
                <w:lang w:eastAsia="ru-RU"/>
              </w:rPr>
              <w:t> </w:t>
            </w:r>
          </w:p>
        </w:tc>
        <w:tc>
          <w:tcPr>
            <w:tcW w:w="1679" w:type="dxa"/>
            <w:vMerge w:val="restart"/>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Всего по подпрограмме</w:t>
            </w:r>
          </w:p>
        </w:tc>
        <w:tc>
          <w:tcPr>
            <w:tcW w:w="946" w:type="dxa"/>
            <w:vMerge w:val="restart"/>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2020-2024</w:t>
            </w:r>
          </w:p>
        </w:tc>
        <w:tc>
          <w:tcPr>
            <w:tcW w:w="1769" w:type="dxa"/>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Итого</w:t>
            </w:r>
          </w:p>
        </w:tc>
        <w:tc>
          <w:tcPr>
            <w:tcW w:w="113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1 503 205,29</w:t>
            </w:r>
          </w:p>
        </w:tc>
        <w:tc>
          <w:tcPr>
            <w:tcW w:w="1099"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220 194,59</w:t>
            </w:r>
          </w:p>
        </w:tc>
        <w:tc>
          <w:tcPr>
            <w:tcW w:w="1105"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670 907,49</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216 799,88</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395 303,33</w:t>
            </w:r>
          </w:p>
        </w:tc>
        <w:tc>
          <w:tcPr>
            <w:tcW w:w="994" w:type="dxa"/>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val="restart"/>
            <w:shd w:val="clear" w:color="auto" w:fill="auto"/>
            <w:vAlign w:val="center"/>
          </w:tcPr>
          <w:p w:rsidR="003108B6" w:rsidRPr="00045634" w:rsidRDefault="003108B6" w:rsidP="005F0DD8">
            <w:pPr>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Х</w:t>
            </w:r>
          </w:p>
        </w:tc>
        <w:tc>
          <w:tcPr>
            <w:tcW w:w="2127" w:type="dxa"/>
            <w:vMerge w:val="restart"/>
            <w:shd w:val="clear" w:color="auto" w:fill="auto"/>
            <w:vAlign w:val="center"/>
          </w:tcPr>
          <w:p w:rsidR="003108B6" w:rsidRPr="00045634" w:rsidRDefault="003108B6" w:rsidP="005F0DD8">
            <w:pPr>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Х</w:t>
            </w:r>
          </w:p>
        </w:tc>
      </w:tr>
      <w:tr w:rsidR="003108B6" w:rsidRPr="00045634" w:rsidTr="005F0DD8">
        <w:trPr>
          <w:trHeight w:val="20"/>
        </w:trPr>
        <w:tc>
          <w:tcPr>
            <w:tcW w:w="441"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FF0000"/>
                <w:sz w:val="19"/>
                <w:szCs w:val="19"/>
                <w:lang w:eastAsia="ru-RU"/>
              </w:rPr>
            </w:pPr>
          </w:p>
        </w:tc>
        <w:tc>
          <w:tcPr>
            <w:tcW w:w="167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 xml:space="preserve">Средства федерального бюджета </w:t>
            </w:r>
          </w:p>
        </w:tc>
        <w:tc>
          <w:tcPr>
            <w:tcW w:w="113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412 611,93</w:t>
            </w:r>
          </w:p>
        </w:tc>
        <w:tc>
          <w:tcPr>
            <w:tcW w:w="1099"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0,00</w:t>
            </w:r>
          </w:p>
        </w:tc>
        <w:tc>
          <w:tcPr>
            <w:tcW w:w="1105"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101 237,22</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129 450,00</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181 924,71</w:t>
            </w:r>
          </w:p>
        </w:tc>
        <w:tc>
          <w:tcPr>
            <w:tcW w:w="994" w:type="dxa"/>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F0DD8">
        <w:trPr>
          <w:trHeight w:val="20"/>
        </w:trPr>
        <w:tc>
          <w:tcPr>
            <w:tcW w:w="441"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FF0000"/>
                <w:sz w:val="19"/>
                <w:szCs w:val="19"/>
                <w:lang w:eastAsia="ru-RU"/>
              </w:rPr>
            </w:pPr>
          </w:p>
        </w:tc>
        <w:tc>
          <w:tcPr>
            <w:tcW w:w="167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3108B6" w:rsidRPr="00045634" w:rsidRDefault="003108B6" w:rsidP="00E17028">
            <w:pPr>
              <w:spacing w:after="0" w:line="240" w:lineRule="auto"/>
              <w:jc w:val="both"/>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276 985,95</w:t>
            </w:r>
          </w:p>
        </w:tc>
        <w:tc>
          <w:tcPr>
            <w:tcW w:w="1099"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7 724,38</w:t>
            </w:r>
          </w:p>
        </w:tc>
        <w:tc>
          <w:tcPr>
            <w:tcW w:w="1105"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148 662,92</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47 205,99</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73 392,66</w:t>
            </w:r>
          </w:p>
        </w:tc>
        <w:tc>
          <w:tcPr>
            <w:tcW w:w="994" w:type="dxa"/>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r w:rsidR="003108B6" w:rsidRPr="00045634" w:rsidTr="005F0DD8">
        <w:trPr>
          <w:trHeight w:val="20"/>
        </w:trPr>
        <w:tc>
          <w:tcPr>
            <w:tcW w:w="441"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FF0000"/>
                <w:sz w:val="19"/>
                <w:szCs w:val="19"/>
                <w:lang w:eastAsia="ru-RU"/>
              </w:rPr>
            </w:pPr>
          </w:p>
        </w:tc>
        <w:tc>
          <w:tcPr>
            <w:tcW w:w="1679"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946" w:type="dxa"/>
            <w:vMerge/>
            <w:shd w:val="clear" w:color="auto" w:fill="auto"/>
            <w:vAlign w:val="center"/>
            <w:hideMark/>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1769" w:type="dxa"/>
            <w:shd w:val="clear" w:color="auto" w:fill="auto"/>
            <w:vAlign w:val="center"/>
            <w:hideMark/>
          </w:tcPr>
          <w:p w:rsidR="003108B6" w:rsidRPr="00045634" w:rsidRDefault="003108B6" w:rsidP="00E17028">
            <w:pPr>
              <w:spacing w:after="0" w:line="240" w:lineRule="auto"/>
              <w:jc w:val="both"/>
              <w:rPr>
                <w:rFonts w:ascii="Times New Roman" w:eastAsia="Times New Roman" w:hAnsi="Times New Roman" w:cs="Times New Roman"/>
                <w:bCs/>
                <w:color w:val="000000"/>
                <w:sz w:val="19"/>
                <w:szCs w:val="19"/>
                <w:lang w:eastAsia="ru-RU"/>
              </w:rPr>
            </w:pPr>
            <w:r w:rsidRPr="00045634">
              <w:rPr>
                <w:rFonts w:ascii="Times New Roman" w:eastAsia="Times New Roman" w:hAnsi="Times New Roman" w:cs="Times New Roman"/>
                <w:bCs/>
                <w:color w:val="000000"/>
                <w:sz w:val="19"/>
                <w:szCs w:val="19"/>
                <w:lang w:eastAsia="ru-RU"/>
              </w:rPr>
              <w:t xml:space="preserve">Средства бюджета Раменского городского округа </w:t>
            </w:r>
          </w:p>
        </w:tc>
        <w:tc>
          <w:tcPr>
            <w:tcW w:w="113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813 607,41</w:t>
            </w:r>
          </w:p>
        </w:tc>
        <w:tc>
          <w:tcPr>
            <w:tcW w:w="1099"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212 470,21</w:t>
            </w:r>
          </w:p>
        </w:tc>
        <w:tc>
          <w:tcPr>
            <w:tcW w:w="1105"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421 007,35</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40 143,89</w:t>
            </w:r>
          </w:p>
        </w:tc>
        <w:tc>
          <w:tcPr>
            <w:tcW w:w="1094" w:type="dxa"/>
            <w:shd w:val="clear" w:color="auto" w:fill="auto"/>
            <w:vAlign w:val="center"/>
            <w:hideMark/>
          </w:tcPr>
          <w:p w:rsidR="003108B6" w:rsidRPr="003108B6" w:rsidRDefault="003108B6" w:rsidP="003108B6">
            <w:pPr>
              <w:spacing w:after="0" w:line="240" w:lineRule="auto"/>
              <w:ind w:left="-108" w:right="-108"/>
              <w:jc w:val="center"/>
              <w:rPr>
                <w:rFonts w:ascii="Times New Roman" w:hAnsi="Times New Roman" w:cs="Times New Roman"/>
                <w:color w:val="000000"/>
                <w:sz w:val="19"/>
                <w:szCs w:val="19"/>
              </w:rPr>
            </w:pPr>
            <w:r w:rsidRPr="003108B6">
              <w:rPr>
                <w:rFonts w:ascii="Times New Roman" w:hAnsi="Times New Roman" w:cs="Times New Roman"/>
                <w:color w:val="000000"/>
                <w:sz w:val="19"/>
                <w:szCs w:val="19"/>
              </w:rPr>
              <w:t>139 985,96</w:t>
            </w:r>
          </w:p>
        </w:tc>
        <w:tc>
          <w:tcPr>
            <w:tcW w:w="994" w:type="dxa"/>
            <w:shd w:val="clear" w:color="auto" w:fill="auto"/>
            <w:vAlign w:val="center"/>
            <w:hideMark/>
          </w:tcPr>
          <w:p w:rsidR="003108B6" w:rsidRPr="00045634" w:rsidRDefault="003108B6" w:rsidP="00E17028">
            <w:pPr>
              <w:spacing w:after="0" w:line="240" w:lineRule="auto"/>
              <w:jc w:val="center"/>
              <w:rPr>
                <w:rFonts w:ascii="Times New Roman" w:eastAsia="Times New Roman" w:hAnsi="Times New Roman" w:cs="Times New Roman"/>
                <w:color w:val="000000"/>
                <w:sz w:val="19"/>
                <w:szCs w:val="19"/>
                <w:lang w:eastAsia="ru-RU"/>
              </w:rPr>
            </w:pPr>
            <w:r w:rsidRPr="00045634">
              <w:rPr>
                <w:rFonts w:ascii="Times New Roman" w:eastAsia="Times New Roman" w:hAnsi="Times New Roman" w:cs="Times New Roman"/>
                <w:color w:val="000000"/>
                <w:sz w:val="19"/>
                <w:szCs w:val="19"/>
                <w:lang w:eastAsia="ru-RU"/>
              </w:rPr>
              <w:t>0,00</w:t>
            </w:r>
          </w:p>
        </w:tc>
        <w:tc>
          <w:tcPr>
            <w:tcW w:w="1769" w:type="dxa"/>
            <w:vMerge/>
            <w:shd w:val="clear" w:color="auto" w:fill="auto"/>
            <w:vAlign w:val="center"/>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c>
          <w:tcPr>
            <w:tcW w:w="2127" w:type="dxa"/>
            <w:vMerge/>
            <w:shd w:val="clear" w:color="auto" w:fill="auto"/>
            <w:vAlign w:val="center"/>
          </w:tcPr>
          <w:p w:rsidR="003108B6" w:rsidRPr="00045634" w:rsidRDefault="003108B6" w:rsidP="00E17028">
            <w:pPr>
              <w:spacing w:after="0" w:line="240" w:lineRule="auto"/>
              <w:rPr>
                <w:rFonts w:ascii="Times New Roman" w:eastAsia="Times New Roman" w:hAnsi="Times New Roman" w:cs="Times New Roman"/>
                <w:color w:val="000000"/>
                <w:sz w:val="19"/>
                <w:szCs w:val="19"/>
                <w:lang w:eastAsia="ru-RU"/>
              </w:rPr>
            </w:pPr>
          </w:p>
        </w:tc>
      </w:tr>
    </w:tbl>
    <w:p w:rsidR="00045634" w:rsidRDefault="00045634" w:rsidP="00873AB4">
      <w:pPr>
        <w:spacing w:after="0" w:line="240" w:lineRule="auto"/>
        <w:jc w:val="center"/>
        <w:rPr>
          <w:rFonts w:ascii="Times New Roman" w:eastAsia="Times New Roman" w:hAnsi="Times New Roman" w:cs="Times New Roman"/>
          <w:sz w:val="16"/>
          <w:szCs w:val="16"/>
          <w:lang w:eastAsia="ru-RU"/>
        </w:rPr>
      </w:pPr>
    </w:p>
    <w:p w:rsidR="009D2A9B" w:rsidRPr="004220EF" w:rsidRDefault="009D2A9B">
      <w:pPr>
        <w:rPr>
          <w:highlight w:val="yellow"/>
          <w:lang w:val="en-US"/>
        </w:rPr>
        <w:sectPr w:rsidR="009D2A9B" w:rsidRPr="004220EF" w:rsidSect="00FE5CFF">
          <w:footerReference w:type="default" r:id="rId16"/>
          <w:pgSz w:w="16838" w:h="11906" w:orient="landscape"/>
          <w:pgMar w:top="1134" w:right="567" w:bottom="1134" w:left="1134" w:header="0" w:footer="0" w:gutter="0"/>
          <w:cols w:space="708"/>
          <w:docGrid w:linePitch="360"/>
        </w:sectPr>
      </w:pPr>
    </w:p>
    <w:p w:rsidR="00947517" w:rsidRPr="001628FD"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628FD">
        <w:rPr>
          <w:rFonts w:ascii="Times New Roman" w:eastAsia="Times New Roman" w:hAnsi="Times New Roman" w:cs="Times New Roman"/>
          <w:sz w:val="28"/>
          <w:szCs w:val="28"/>
          <w:lang w:eastAsia="ru-RU"/>
        </w:rPr>
        <w:lastRenderedPageBreak/>
        <w:t>Приложение 2</w:t>
      </w:r>
    </w:p>
    <w:p w:rsidR="005254CA" w:rsidRPr="001628FD"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1628FD">
        <w:rPr>
          <w:rFonts w:ascii="Times New Roman" w:eastAsia="Times New Roman" w:hAnsi="Times New Roman" w:cs="Times New Roman"/>
          <w:sz w:val="28"/>
          <w:szCs w:val="28"/>
          <w:lang w:eastAsia="ru-RU"/>
        </w:rPr>
        <w:t>к подпрограмме</w:t>
      </w:r>
      <w:r w:rsidR="00EC5A3B" w:rsidRPr="001628FD">
        <w:rPr>
          <w:rFonts w:ascii="Times New Roman" w:eastAsia="Times New Roman" w:hAnsi="Times New Roman" w:cs="Times New Roman"/>
          <w:sz w:val="28"/>
          <w:szCs w:val="28"/>
          <w:lang w:eastAsia="ru-RU"/>
        </w:rPr>
        <w:t xml:space="preserve"> </w:t>
      </w:r>
      <w:r w:rsidR="00F85E04" w:rsidRPr="001628FD">
        <w:rPr>
          <w:rFonts w:ascii="Times New Roman" w:eastAsia="Times New Roman" w:hAnsi="Times New Roman" w:cs="Times New Roman"/>
          <w:sz w:val="28"/>
          <w:szCs w:val="28"/>
          <w:lang w:val="en-US" w:eastAsia="ru-RU"/>
        </w:rPr>
        <w:t>I</w:t>
      </w:r>
    </w:p>
    <w:p w:rsidR="005254CA" w:rsidRPr="001628FD"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rsidR="005254CA" w:rsidRPr="001628FD"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1628FD">
        <w:rPr>
          <w:rFonts w:ascii="Times New Roman" w:eastAsia="Times New Roman" w:hAnsi="Times New Roman" w:cs="Times New Roman"/>
          <w:sz w:val="28"/>
          <w:szCs w:val="28"/>
          <w:lang w:eastAsia="ru-RU"/>
        </w:rPr>
        <w:t>ОБОСНОВАНИ</w:t>
      </w:r>
      <w:r w:rsidR="00B621F3" w:rsidRPr="001628FD">
        <w:rPr>
          <w:rFonts w:ascii="Times New Roman" w:eastAsia="Times New Roman" w:hAnsi="Times New Roman" w:cs="Times New Roman"/>
          <w:sz w:val="28"/>
          <w:szCs w:val="28"/>
          <w:lang w:eastAsia="ru-RU"/>
        </w:rPr>
        <w:t>Е</w:t>
      </w:r>
      <w:r w:rsidRPr="001628FD">
        <w:rPr>
          <w:rFonts w:ascii="Times New Roman" w:eastAsia="Times New Roman" w:hAnsi="Times New Roman" w:cs="Times New Roman"/>
          <w:sz w:val="28"/>
          <w:szCs w:val="28"/>
          <w:lang w:eastAsia="ru-RU"/>
        </w:rPr>
        <w:t xml:space="preserve"> ОБЪЕМА ФИНАНСОВЫХ РЕСУРСОВ,</w:t>
      </w:r>
    </w:p>
    <w:p w:rsidR="005254CA" w:rsidRPr="001628FD"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1628FD">
        <w:rPr>
          <w:rFonts w:ascii="Times New Roman" w:eastAsia="Times New Roman" w:hAnsi="Times New Roman" w:cs="Times New Roman"/>
          <w:sz w:val="28"/>
          <w:szCs w:val="28"/>
          <w:lang w:eastAsia="ru-RU"/>
        </w:rPr>
        <w:t>НЕОБХОДИМЫХ ДЛЯ РЕАЛИЗАЦИИ ПОДПРОГРАММЫ</w:t>
      </w:r>
      <w:r w:rsidR="00FC57B2" w:rsidRPr="001628FD">
        <w:rPr>
          <w:rFonts w:ascii="Times New Roman" w:eastAsia="Times New Roman" w:hAnsi="Times New Roman" w:cs="Times New Roman"/>
          <w:sz w:val="28"/>
          <w:szCs w:val="28"/>
          <w:lang w:eastAsia="ru-RU"/>
        </w:rPr>
        <w:t xml:space="preserve"> </w:t>
      </w:r>
      <w:r w:rsidR="00FC57B2" w:rsidRPr="001628FD">
        <w:rPr>
          <w:rFonts w:ascii="Times New Roman" w:eastAsia="Times New Roman" w:hAnsi="Times New Roman" w:cs="Times New Roman"/>
          <w:sz w:val="28"/>
          <w:szCs w:val="28"/>
          <w:lang w:val="en-US" w:eastAsia="ru-RU"/>
        </w:rPr>
        <w:t>I</w:t>
      </w:r>
    </w:p>
    <w:p w:rsidR="005254CA" w:rsidRPr="001628FD"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val="en-US" w:eastAsia="hi-IN" w:bidi="hi-IN"/>
        </w:rPr>
      </w:pPr>
      <w:r w:rsidRPr="001628FD">
        <w:rPr>
          <w:rFonts w:ascii="Times New Roman" w:eastAsia="Times New Roman" w:hAnsi="Times New Roman" w:cs="Times New Roman"/>
          <w:kern w:val="1"/>
          <w:sz w:val="28"/>
          <w:szCs w:val="28"/>
          <w:lang w:eastAsia="hi-IN" w:bidi="hi-IN"/>
        </w:rPr>
        <w:t>«Комфортная городская среда»</w:t>
      </w:r>
    </w:p>
    <w:p w:rsidR="00F85E04" w:rsidRPr="001628FD" w:rsidRDefault="00F85E04" w:rsidP="005254CA">
      <w:pPr>
        <w:suppressAutoHyphens/>
        <w:autoSpaceDE w:val="0"/>
        <w:spacing w:after="0" w:line="200" w:lineRule="atLeast"/>
        <w:jc w:val="center"/>
        <w:rPr>
          <w:rFonts w:ascii="Times New Roman" w:eastAsia="Times New Roman" w:hAnsi="Times New Roman" w:cs="Times New Roman"/>
          <w:b/>
          <w:kern w:val="1"/>
          <w:sz w:val="28"/>
          <w:szCs w:val="28"/>
          <w:lang w:val="en-US" w:eastAsia="hi-IN" w:bidi="hi-IN"/>
        </w:rPr>
      </w:pPr>
    </w:p>
    <w:tbl>
      <w:tblPr>
        <w:tblW w:w="148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3"/>
        <w:gridCol w:w="2405"/>
        <w:gridCol w:w="4102"/>
        <w:gridCol w:w="4245"/>
      </w:tblGrid>
      <w:tr w:rsidR="006C0ABA" w:rsidRPr="001628FD" w:rsidTr="00FA75F6">
        <w:trPr>
          <w:trHeight w:val="186"/>
        </w:trPr>
        <w:tc>
          <w:tcPr>
            <w:tcW w:w="4103" w:type="dxa"/>
            <w:tcBorders>
              <w:top w:val="single" w:sz="4" w:space="0" w:color="auto"/>
              <w:left w:val="single" w:sz="4" w:space="0" w:color="auto"/>
              <w:right w:val="single" w:sz="4" w:space="0" w:color="auto"/>
            </w:tcBorders>
            <w:vAlign w:val="center"/>
          </w:tcPr>
          <w:p w:rsidR="005254CA" w:rsidRPr="001628FD" w:rsidRDefault="005254CA" w:rsidP="0094751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Наименование мероприятий  подпрограммы</w:t>
            </w:r>
          </w:p>
        </w:tc>
        <w:tc>
          <w:tcPr>
            <w:tcW w:w="2405" w:type="dxa"/>
            <w:tcBorders>
              <w:top w:val="single" w:sz="4" w:space="0" w:color="auto"/>
              <w:left w:val="single" w:sz="4" w:space="0" w:color="auto"/>
              <w:right w:val="single" w:sz="4" w:space="0" w:color="auto"/>
            </w:tcBorders>
            <w:vAlign w:val="center"/>
          </w:tcPr>
          <w:p w:rsidR="005254CA" w:rsidRPr="001628FD" w:rsidRDefault="005254CA" w:rsidP="0094751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Источник финансирования</w:t>
            </w:r>
          </w:p>
        </w:tc>
        <w:tc>
          <w:tcPr>
            <w:tcW w:w="4102" w:type="dxa"/>
            <w:tcBorders>
              <w:top w:val="single" w:sz="4" w:space="0" w:color="auto"/>
              <w:left w:val="single" w:sz="4" w:space="0" w:color="auto"/>
              <w:right w:val="single" w:sz="4" w:space="0" w:color="auto"/>
            </w:tcBorders>
            <w:vAlign w:val="center"/>
          </w:tcPr>
          <w:p w:rsidR="005254CA" w:rsidRPr="001628FD" w:rsidRDefault="005254CA" w:rsidP="00B621F3">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Расчет необходимых</w:t>
            </w:r>
            <w:r w:rsidR="00B621F3" w:rsidRPr="001628FD">
              <w:rPr>
                <w:rFonts w:ascii="Times New Roman" w:eastAsia="Times New Roman" w:hAnsi="Times New Roman" w:cs="Times New Roman"/>
                <w:sz w:val="20"/>
                <w:szCs w:val="20"/>
                <w:lang w:eastAsia="ru-RU"/>
              </w:rPr>
              <w:t xml:space="preserve"> финансовых </w:t>
            </w:r>
            <w:r w:rsidRPr="001628FD">
              <w:rPr>
                <w:rFonts w:ascii="Times New Roman" w:eastAsia="Times New Roman" w:hAnsi="Times New Roman" w:cs="Times New Roman"/>
                <w:sz w:val="20"/>
                <w:szCs w:val="20"/>
                <w:lang w:eastAsia="ru-RU"/>
              </w:rPr>
              <w:t xml:space="preserve"> ресурсов на реализацию мероприяти</w:t>
            </w:r>
            <w:r w:rsidR="00B621F3" w:rsidRPr="001628FD">
              <w:rPr>
                <w:rFonts w:ascii="Times New Roman" w:eastAsia="Times New Roman" w:hAnsi="Times New Roman" w:cs="Times New Roman"/>
                <w:sz w:val="20"/>
                <w:szCs w:val="20"/>
                <w:lang w:eastAsia="ru-RU"/>
              </w:rPr>
              <w:t>я</w:t>
            </w:r>
          </w:p>
        </w:tc>
        <w:tc>
          <w:tcPr>
            <w:tcW w:w="4245" w:type="dxa"/>
            <w:tcBorders>
              <w:top w:val="single" w:sz="4" w:space="0" w:color="auto"/>
              <w:left w:val="single" w:sz="4" w:space="0" w:color="auto"/>
              <w:right w:val="single" w:sz="4" w:space="0" w:color="auto"/>
            </w:tcBorders>
            <w:vAlign w:val="center"/>
          </w:tcPr>
          <w:p w:rsidR="005254CA" w:rsidRPr="001628FD" w:rsidRDefault="005254CA" w:rsidP="00D1301D">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Общий объем финансовых ресурсов, необходимых для реализации мероприятия, в т.ч. по годам</w:t>
            </w:r>
          </w:p>
        </w:tc>
      </w:tr>
      <w:tr w:rsidR="00385F81" w:rsidRPr="001628FD" w:rsidTr="00D1301D">
        <w:trPr>
          <w:trHeight w:val="1401"/>
        </w:trPr>
        <w:tc>
          <w:tcPr>
            <w:tcW w:w="4103" w:type="dxa"/>
            <w:vMerge w:val="restart"/>
            <w:tcBorders>
              <w:top w:val="single" w:sz="4" w:space="0" w:color="auto"/>
              <w:left w:val="single" w:sz="4" w:space="0" w:color="auto"/>
              <w:right w:val="single" w:sz="4" w:space="0" w:color="auto"/>
            </w:tcBorders>
          </w:tcPr>
          <w:p w:rsidR="00385F81" w:rsidRPr="001628FD" w:rsidRDefault="00385F81" w:rsidP="00EF174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hAnsi="Times New Roman" w:cs="Times New Roman"/>
                <w:sz w:val="20"/>
                <w:szCs w:val="20"/>
              </w:rPr>
              <w:t>Реализация программ формирования современной городской среды в части благоустройства общественных территорий</w:t>
            </w:r>
          </w:p>
        </w:tc>
        <w:tc>
          <w:tcPr>
            <w:tcW w:w="2405" w:type="dxa"/>
            <w:tcBorders>
              <w:top w:val="single" w:sz="4" w:space="0" w:color="auto"/>
              <w:left w:val="single" w:sz="4" w:space="0" w:color="auto"/>
              <w:right w:val="single" w:sz="4" w:space="0" w:color="auto"/>
            </w:tcBorders>
          </w:tcPr>
          <w:p w:rsidR="00385F81" w:rsidRPr="001628FD"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hAnsi="Times New Roman" w:cs="Times New Roman"/>
                <w:sz w:val="20"/>
                <w:szCs w:val="20"/>
              </w:rPr>
              <w:t>Средства федерального бюджета</w:t>
            </w:r>
          </w:p>
        </w:tc>
        <w:tc>
          <w:tcPr>
            <w:tcW w:w="4102" w:type="dxa"/>
            <w:vMerge w:val="restart"/>
            <w:tcBorders>
              <w:top w:val="single" w:sz="4" w:space="0" w:color="auto"/>
              <w:left w:val="single" w:sz="4" w:space="0" w:color="auto"/>
              <w:right w:val="single" w:sz="4" w:space="0" w:color="auto"/>
            </w:tcBorders>
          </w:tcPr>
          <w:p w:rsidR="00385F81" w:rsidRPr="001628FD" w:rsidRDefault="00385F81"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top w:val="single" w:sz="4" w:space="0" w:color="auto"/>
              <w:left w:val="single" w:sz="4" w:space="0" w:color="auto"/>
              <w:right w:val="single" w:sz="4" w:space="0" w:color="auto"/>
            </w:tcBorders>
            <w:vAlign w:val="center"/>
          </w:tcPr>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Всего: </w:t>
            </w:r>
            <w:r w:rsidR="00064A2D" w:rsidRPr="00064A2D">
              <w:rPr>
                <w:rFonts w:ascii="Times New Roman" w:hAnsi="Times New Roman" w:cs="Times New Roman"/>
                <w:color w:val="000000"/>
                <w:sz w:val="20"/>
                <w:szCs w:val="20"/>
              </w:rPr>
              <w:t>412 611,9</w:t>
            </w:r>
            <w:r w:rsidR="00ED0198">
              <w:rPr>
                <w:rFonts w:ascii="Times New Roman" w:hAnsi="Times New Roman" w:cs="Times New Roman"/>
                <w:color w:val="000000"/>
                <w:sz w:val="20"/>
                <w:szCs w:val="20"/>
              </w:rPr>
              <w:t>3</w:t>
            </w:r>
            <w:r w:rsidRPr="001628FD">
              <w:rPr>
                <w:rFonts w:ascii="Times New Roman" w:eastAsia="Times New Roman" w:hAnsi="Times New Roman" w:cs="Times New Roman"/>
                <w:sz w:val="20"/>
                <w:szCs w:val="20"/>
                <w:lang w:eastAsia="ru-RU"/>
              </w:rPr>
              <w:t>тыс.руб. в т.ч.:</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2020 год – 0,00 тыс.руб.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2021 год – </w:t>
            </w:r>
            <w:r w:rsidR="00064A2D" w:rsidRPr="00064A2D">
              <w:rPr>
                <w:rFonts w:ascii="Times New Roman" w:hAnsi="Times New Roman" w:cs="Times New Roman"/>
                <w:color w:val="000000"/>
                <w:sz w:val="20"/>
                <w:szCs w:val="20"/>
              </w:rPr>
              <w:t>101 237,2</w:t>
            </w:r>
            <w:r w:rsidR="00ED0198">
              <w:rPr>
                <w:rFonts w:ascii="Times New Roman" w:hAnsi="Times New Roman" w:cs="Times New Roman"/>
                <w:color w:val="000000"/>
                <w:sz w:val="20"/>
                <w:szCs w:val="20"/>
              </w:rPr>
              <w:t>2</w:t>
            </w:r>
            <w:r w:rsidRPr="001628FD">
              <w:rPr>
                <w:rFonts w:ascii="Times New Roman" w:eastAsia="Times New Roman" w:hAnsi="Times New Roman" w:cs="Times New Roman"/>
                <w:sz w:val="20"/>
                <w:szCs w:val="20"/>
                <w:lang w:eastAsia="ru-RU"/>
              </w:rPr>
              <w:t>тыс.руб.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2022 год – </w:t>
            </w:r>
            <w:r w:rsidR="008E23BD" w:rsidRPr="001628FD">
              <w:rPr>
                <w:rFonts w:ascii="Times New Roman" w:hAnsi="Times New Roman" w:cs="Times New Roman"/>
                <w:color w:val="000000"/>
                <w:sz w:val="20"/>
                <w:szCs w:val="20"/>
              </w:rPr>
              <w:t>129 450,00</w:t>
            </w:r>
            <w:r w:rsidR="00E31A6A" w:rsidRPr="001628FD">
              <w:rPr>
                <w:rFonts w:ascii="Times New Roman" w:hAnsi="Times New Roman" w:cs="Times New Roman"/>
                <w:color w:val="000000"/>
                <w:sz w:val="20"/>
                <w:szCs w:val="20"/>
              </w:rPr>
              <w:t xml:space="preserve"> </w:t>
            </w:r>
            <w:r w:rsidRPr="001628FD">
              <w:rPr>
                <w:rFonts w:ascii="Times New Roman" w:eastAsia="Times New Roman" w:hAnsi="Times New Roman" w:cs="Times New Roman"/>
                <w:sz w:val="20"/>
                <w:szCs w:val="20"/>
                <w:lang w:eastAsia="ru-RU"/>
              </w:rPr>
              <w:t>тыс.руб.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2023 год – </w:t>
            </w:r>
            <w:r w:rsidR="008E23BD" w:rsidRPr="001628FD">
              <w:rPr>
                <w:rFonts w:ascii="Times New Roman" w:hAnsi="Times New Roman" w:cs="Times New Roman"/>
                <w:color w:val="000000"/>
                <w:sz w:val="20"/>
                <w:szCs w:val="20"/>
              </w:rPr>
              <w:t>181 924,71</w:t>
            </w:r>
            <w:r w:rsidR="00E31A6A" w:rsidRPr="001628FD">
              <w:rPr>
                <w:rFonts w:ascii="Times New Roman" w:hAnsi="Times New Roman" w:cs="Times New Roman"/>
                <w:color w:val="000000"/>
                <w:sz w:val="20"/>
                <w:szCs w:val="20"/>
              </w:rPr>
              <w:t xml:space="preserve"> </w:t>
            </w:r>
            <w:r w:rsidRPr="001628FD">
              <w:rPr>
                <w:rFonts w:ascii="Times New Roman" w:eastAsia="Times New Roman" w:hAnsi="Times New Roman" w:cs="Times New Roman"/>
                <w:sz w:val="20"/>
                <w:szCs w:val="20"/>
                <w:lang w:eastAsia="ru-RU"/>
              </w:rPr>
              <w:t>тыс.руб.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2024 год – 0,00 тыс.руб.</w:t>
            </w:r>
          </w:p>
        </w:tc>
      </w:tr>
      <w:tr w:rsidR="00385F81" w:rsidRPr="001628FD" w:rsidTr="00D1301D">
        <w:trPr>
          <w:trHeight w:val="1408"/>
        </w:trPr>
        <w:tc>
          <w:tcPr>
            <w:tcW w:w="4103" w:type="dxa"/>
            <w:vMerge/>
            <w:tcBorders>
              <w:left w:val="single" w:sz="4" w:space="0" w:color="auto"/>
              <w:right w:val="single" w:sz="4" w:space="0" w:color="auto"/>
            </w:tcBorders>
          </w:tcPr>
          <w:p w:rsidR="00385F81" w:rsidRPr="001628FD"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right w:val="single" w:sz="4" w:space="0" w:color="auto"/>
            </w:tcBorders>
          </w:tcPr>
          <w:p w:rsidR="00385F81" w:rsidRPr="001628FD" w:rsidRDefault="00385F81" w:rsidP="00797B6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Средства бюджета Московской области</w:t>
            </w:r>
          </w:p>
        </w:tc>
        <w:tc>
          <w:tcPr>
            <w:tcW w:w="4102" w:type="dxa"/>
            <w:vMerge/>
            <w:tcBorders>
              <w:left w:val="single" w:sz="4" w:space="0" w:color="auto"/>
              <w:right w:val="single" w:sz="4" w:space="0" w:color="auto"/>
            </w:tcBorders>
          </w:tcPr>
          <w:p w:rsidR="00385F81" w:rsidRPr="001628FD" w:rsidRDefault="00385F81"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245" w:type="dxa"/>
            <w:tcBorders>
              <w:left w:val="single" w:sz="4" w:space="0" w:color="auto"/>
              <w:right w:val="single" w:sz="4" w:space="0" w:color="auto"/>
            </w:tcBorders>
            <w:vAlign w:val="center"/>
          </w:tcPr>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Всего: </w:t>
            </w:r>
            <w:r w:rsidR="00064A2D" w:rsidRPr="00064A2D">
              <w:rPr>
                <w:rFonts w:ascii="Times New Roman" w:hAnsi="Times New Roman" w:cs="Times New Roman"/>
                <w:color w:val="000000"/>
                <w:sz w:val="20"/>
                <w:szCs w:val="20"/>
              </w:rPr>
              <w:t>137 537,3</w:t>
            </w:r>
            <w:r w:rsidR="00ED0198">
              <w:rPr>
                <w:rFonts w:ascii="Times New Roman" w:hAnsi="Times New Roman" w:cs="Times New Roman"/>
                <w:color w:val="000000"/>
                <w:sz w:val="20"/>
                <w:szCs w:val="20"/>
              </w:rPr>
              <w:t>2</w:t>
            </w:r>
            <w:r w:rsidRPr="001628FD">
              <w:rPr>
                <w:rFonts w:ascii="Times New Roman" w:eastAsia="Times New Roman" w:hAnsi="Times New Roman" w:cs="Times New Roman"/>
                <w:sz w:val="20"/>
                <w:szCs w:val="20"/>
                <w:lang w:eastAsia="ru-RU"/>
              </w:rPr>
              <w:t>тыс.руб. в т.ч.:</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2020 год – 0,00 тыс.руб.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2021 год – </w:t>
            </w:r>
            <w:r w:rsidR="00E31A6A" w:rsidRPr="001628FD">
              <w:rPr>
                <w:rFonts w:ascii="Times New Roman" w:eastAsia="Times New Roman" w:hAnsi="Times New Roman" w:cs="Times New Roman"/>
                <w:sz w:val="20"/>
                <w:szCs w:val="20"/>
                <w:lang w:eastAsia="ru-RU"/>
              </w:rPr>
              <w:t xml:space="preserve"> </w:t>
            </w:r>
            <w:r w:rsidR="00064A2D" w:rsidRPr="00064A2D">
              <w:rPr>
                <w:rFonts w:ascii="Times New Roman" w:hAnsi="Times New Roman" w:cs="Times New Roman"/>
                <w:color w:val="000000"/>
                <w:sz w:val="20"/>
                <w:szCs w:val="20"/>
              </w:rPr>
              <w:t>33 745,</w:t>
            </w:r>
            <w:r w:rsidR="00ED0198">
              <w:rPr>
                <w:rFonts w:ascii="Times New Roman" w:hAnsi="Times New Roman" w:cs="Times New Roman"/>
                <w:color w:val="000000"/>
                <w:sz w:val="20"/>
                <w:szCs w:val="20"/>
              </w:rPr>
              <w:t>74</w:t>
            </w:r>
            <w:r w:rsidRPr="001628FD">
              <w:rPr>
                <w:rFonts w:ascii="Times New Roman" w:eastAsia="Times New Roman" w:hAnsi="Times New Roman" w:cs="Times New Roman"/>
                <w:sz w:val="20"/>
                <w:szCs w:val="20"/>
                <w:lang w:eastAsia="ru-RU"/>
              </w:rPr>
              <w:t>тыс.руб.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2022 год – </w:t>
            </w:r>
            <w:r w:rsidR="008E23BD" w:rsidRPr="001628FD">
              <w:rPr>
                <w:rFonts w:ascii="Times New Roman" w:hAnsi="Times New Roman" w:cs="Times New Roman"/>
                <w:color w:val="000000"/>
                <w:sz w:val="20"/>
                <w:szCs w:val="20"/>
              </w:rPr>
              <w:t>43 150,00</w:t>
            </w:r>
            <w:r w:rsidR="00E31A6A" w:rsidRPr="001628FD">
              <w:rPr>
                <w:rFonts w:ascii="Times New Roman" w:hAnsi="Times New Roman" w:cs="Times New Roman"/>
                <w:color w:val="000000"/>
                <w:sz w:val="20"/>
                <w:szCs w:val="20"/>
              </w:rPr>
              <w:t xml:space="preserve"> </w:t>
            </w:r>
            <w:r w:rsidRPr="001628FD">
              <w:rPr>
                <w:rFonts w:ascii="Times New Roman" w:eastAsia="Times New Roman" w:hAnsi="Times New Roman" w:cs="Times New Roman"/>
                <w:sz w:val="20"/>
                <w:szCs w:val="20"/>
                <w:lang w:eastAsia="ru-RU"/>
              </w:rPr>
              <w:t>тыс.руб.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2023 год – </w:t>
            </w:r>
            <w:r w:rsidR="00E31A6A" w:rsidRPr="001628FD">
              <w:rPr>
                <w:rFonts w:ascii="Times New Roman" w:eastAsia="Times New Roman" w:hAnsi="Times New Roman" w:cs="Times New Roman"/>
                <w:sz w:val="20"/>
                <w:szCs w:val="20"/>
                <w:lang w:eastAsia="ru-RU"/>
              </w:rPr>
              <w:t xml:space="preserve"> </w:t>
            </w:r>
            <w:r w:rsidR="008E23BD" w:rsidRPr="001628FD">
              <w:rPr>
                <w:rFonts w:ascii="Times New Roman" w:hAnsi="Times New Roman" w:cs="Times New Roman"/>
                <w:color w:val="000000"/>
                <w:sz w:val="20"/>
                <w:szCs w:val="20"/>
              </w:rPr>
              <w:t>60 641,58</w:t>
            </w:r>
            <w:r w:rsidR="00E31A6A" w:rsidRPr="001628FD">
              <w:rPr>
                <w:rFonts w:ascii="Times New Roman" w:hAnsi="Times New Roman" w:cs="Times New Roman"/>
                <w:color w:val="000000"/>
                <w:sz w:val="20"/>
                <w:szCs w:val="20"/>
              </w:rPr>
              <w:t xml:space="preserve"> </w:t>
            </w:r>
            <w:r w:rsidRPr="001628FD">
              <w:rPr>
                <w:rFonts w:ascii="Times New Roman" w:eastAsia="Times New Roman" w:hAnsi="Times New Roman" w:cs="Times New Roman"/>
                <w:sz w:val="20"/>
                <w:szCs w:val="20"/>
                <w:lang w:eastAsia="ru-RU"/>
              </w:rPr>
              <w:t>тыс.руб.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2024 год – 0,00 тыс.руб.</w:t>
            </w:r>
          </w:p>
        </w:tc>
      </w:tr>
      <w:tr w:rsidR="00385F81" w:rsidRPr="004220EF" w:rsidTr="00D1301D">
        <w:trPr>
          <w:trHeight w:val="1443"/>
        </w:trPr>
        <w:tc>
          <w:tcPr>
            <w:tcW w:w="4103" w:type="dxa"/>
            <w:vMerge/>
            <w:tcBorders>
              <w:left w:val="single" w:sz="4" w:space="0" w:color="auto"/>
              <w:right w:val="single" w:sz="4" w:space="0" w:color="auto"/>
            </w:tcBorders>
          </w:tcPr>
          <w:p w:rsidR="00385F81" w:rsidRPr="001628FD"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right w:val="single" w:sz="4" w:space="0" w:color="auto"/>
            </w:tcBorders>
          </w:tcPr>
          <w:p w:rsidR="00385F81" w:rsidRPr="001628FD" w:rsidRDefault="00385F81" w:rsidP="00797B6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385F81" w:rsidRPr="001628FD" w:rsidRDefault="00385F81"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245" w:type="dxa"/>
            <w:tcBorders>
              <w:left w:val="single" w:sz="4" w:space="0" w:color="auto"/>
              <w:right w:val="single" w:sz="4" w:space="0" w:color="auto"/>
            </w:tcBorders>
            <w:vAlign w:val="center"/>
          </w:tcPr>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Всего:</w:t>
            </w:r>
            <w:r w:rsidR="00E31A6A" w:rsidRPr="001628FD">
              <w:rPr>
                <w:rFonts w:ascii="Times New Roman" w:eastAsia="Times New Roman" w:hAnsi="Times New Roman" w:cs="Times New Roman"/>
                <w:sz w:val="20"/>
                <w:szCs w:val="20"/>
                <w:lang w:eastAsia="ru-RU"/>
              </w:rPr>
              <w:t xml:space="preserve"> </w:t>
            </w:r>
            <w:r w:rsidR="00064A2D" w:rsidRPr="00064A2D">
              <w:rPr>
                <w:rFonts w:ascii="Times New Roman" w:hAnsi="Times New Roman" w:cs="Times New Roman"/>
                <w:color w:val="000000"/>
                <w:sz w:val="20"/>
                <w:szCs w:val="20"/>
              </w:rPr>
              <w:t>183 027,77</w:t>
            </w:r>
            <w:r w:rsidR="00064A2D">
              <w:rPr>
                <w:rFonts w:ascii="Times New Roman" w:hAnsi="Times New Roman" w:cs="Times New Roman"/>
                <w:color w:val="000000"/>
                <w:sz w:val="20"/>
                <w:szCs w:val="20"/>
              </w:rPr>
              <w:t xml:space="preserve"> </w:t>
            </w:r>
            <w:r w:rsidRPr="001628FD">
              <w:rPr>
                <w:rFonts w:ascii="Times New Roman" w:eastAsia="Times New Roman" w:hAnsi="Times New Roman" w:cs="Times New Roman"/>
                <w:sz w:val="20"/>
                <w:szCs w:val="20"/>
                <w:lang w:eastAsia="ru-RU"/>
              </w:rPr>
              <w:t>тыс.руб. в т.ч.:</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2020 год – 0,00 тыс.руб.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2021 год – </w:t>
            </w:r>
            <w:r w:rsidR="00064A2D" w:rsidRPr="00064A2D">
              <w:rPr>
                <w:rFonts w:ascii="Times New Roman" w:hAnsi="Times New Roman" w:cs="Times New Roman"/>
                <w:color w:val="000000"/>
                <w:sz w:val="20"/>
                <w:szCs w:val="20"/>
              </w:rPr>
              <w:t>21</w:t>
            </w:r>
            <w:r w:rsidR="00064A2D">
              <w:rPr>
                <w:rFonts w:ascii="Times New Roman" w:hAnsi="Times New Roman" w:cs="Times New Roman"/>
                <w:color w:val="000000"/>
                <w:sz w:val="20"/>
                <w:szCs w:val="20"/>
              </w:rPr>
              <w:t xml:space="preserve"> </w:t>
            </w:r>
            <w:r w:rsidR="00064A2D" w:rsidRPr="00064A2D">
              <w:rPr>
                <w:rFonts w:ascii="Times New Roman" w:hAnsi="Times New Roman" w:cs="Times New Roman"/>
                <w:color w:val="000000"/>
                <w:sz w:val="20"/>
                <w:szCs w:val="20"/>
              </w:rPr>
              <w:t>428,36</w:t>
            </w:r>
            <w:r w:rsidR="00E31A6A" w:rsidRPr="001628FD">
              <w:rPr>
                <w:rFonts w:ascii="Times New Roman" w:hAnsi="Times New Roman" w:cs="Times New Roman"/>
                <w:color w:val="000000"/>
                <w:sz w:val="20"/>
                <w:szCs w:val="20"/>
              </w:rPr>
              <w:t xml:space="preserve"> </w:t>
            </w:r>
            <w:r w:rsidRPr="001628FD">
              <w:rPr>
                <w:rFonts w:ascii="Times New Roman" w:eastAsia="Times New Roman" w:hAnsi="Times New Roman" w:cs="Times New Roman"/>
                <w:sz w:val="20"/>
                <w:szCs w:val="20"/>
                <w:lang w:eastAsia="ru-RU"/>
              </w:rPr>
              <w:t>тыс.руб.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2022 год – </w:t>
            </w:r>
            <w:r w:rsidR="00E31A6A" w:rsidRPr="001628FD">
              <w:rPr>
                <w:rFonts w:ascii="Times New Roman" w:eastAsia="Times New Roman" w:hAnsi="Times New Roman" w:cs="Times New Roman"/>
                <w:sz w:val="20"/>
                <w:szCs w:val="20"/>
                <w:lang w:eastAsia="ru-RU"/>
              </w:rPr>
              <w:t xml:space="preserve"> </w:t>
            </w:r>
            <w:r w:rsidR="00392837" w:rsidRPr="001628FD">
              <w:rPr>
                <w:rFonts w:ascii="Times New Roman" w:hAnsi="Times New Roman" w:cs="Times New Roman"/>
                <w:color w:val="000000"/>
                <w:sz w:val="20"/>
                <w:szCs w:val="20"/>
              </w:rPr>
              <w:t>29 900,00</w:t>
            </w:r>
            <w:r w:rsidRPr="001628FD">
              <w:rPr>
                <w:rFonts w:ascii="Times New Roman" w:eastAsia="Times New Roman" w:hAnsi="Times New Roman" w:cs="Times New Roman"/>
                <w:sz w:val="20"/>
                <w:szCs w:val="20"/>
                <w:lang w:eastAsia="ru-RU"/>
              </w:rPr>
              <w:t>тыс.руб.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2023 год – </w:t>
            </w:r>
            <w:r w:rsidR="00392837" w:rsidRPr="001628FD">
              <w:rPr>
                <w:rFonts w:ascii="Times New Roman" w:hAnsi="Times New Roman" w:cs="Times New Roman"/>
                <w:color w:val="000000"/>
                <w:sz w:val="20"/>
                <w:szCs w:val="20"/>
              </w:rPr>
              <w:t>131 699,41</w:t>
            </w:r>
            <w:r w:rsidRPr="001628FD">
              <w:rPr>
                <w:rFonts w:ascii="Times New Roman" w:eastAsia="Times New Roman" w:hAnsi="Times New Roman" w:cs="Times New Roman"/>
                <w:sz w:val="20"/>
                <w:szCs w:val="20"/>
                <w:lang w:eastAsia="ru-RU"/>
              </w:rPr>
              <w:t>тыс.руб.</w:t>
            </w:r>
          </w:p>
          <w:p w:rsidR="00385F81" w:rsidRPr="001628FD"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2024 год – 0,00 тыс.руб.</w:t>
            </w:r>
          </w:p>
        </w:tc>
      </w:tr>
      <w:tr w:rsidR="001628FD" w:rsidRPr="004220EF" w:rsidTr="00FA75F6">
        <w:trPr>
          <w:trHeight w:val="1250"/>
        </w:trPr>
        <w:tc>
          <w:tcPr>
            <w:tcW w:w="4103" w:type="dxa"/>
            <w:vMerge w:val="restart"/>
            <w:tcBorders>
              <w:left w:val="single" w:sz="4" w:space="0" w:color="auto"/>
              <w:right w:val="single" w:sz="4" w:space="0" w:color="auto"/>
            </w:tcBorders>
          </w:tcPr>
          <w:p w:rsidR="001628FD" w:rsidRPr="001628FD" w:rsidRDefault="001628FD" w:rsidP="00C44AC5">
            <w:pPr>
              <w:widowControl w:val="0"/>
              <w:autoSpaceDE w:val="0"/>
              <w:autoSpaceDN w:val="0"/>
              <w:adjustRightInd w:val="0"/>
              <w:spacing w:after="0" w:line="240" w:lineRule="auto"/>
              <w:rPr>
                <w:rFonts w:ascii="Times New Roman" w:hAnsi="Times New Roman" w:cs="Times New Roman"/>
                <w:sz w:val="20"/>
                <w:szCs w:val="20"/>
              </w:rPr>
            </w:pPr>
            <w:r w:rsidRPr="001628FD">
              <w:rPr>
                <w:rFonts w:ascii="Times New Roman" w:hAnsi="Times New Roman" w:cs="Times New Roman"/>
                <w:sz w:val="20"/>
                <w:szCs w:val="20"/>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2405" w:type="dxa"/>
            <w:tcBorders>
              <w:top w:val="single" w:sz="4" w:space="0" w:color="auto"/>
              <w:left w:val="single" w:sz="4" w:space="0" w:color="auto"/>
              <w:right w:val="single" w:sz="4" w:space="0" w:color="auto"/>
            </w:tcBorders>
          </w:tcPr>
          <w:p w:rsidR="001628FD" w:rsidRPr="001628FD" w:rsidRDefault="001628FD" w:rsidP="00F95BC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tcPr>
          <w:p w:rsidR="001628FD" w:rsidRPr="001628FD" w:rsidRDefault="001628FD" w:rsidP="0052379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1628FD" w:rsidRPr="001628FD"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Всего: </w:t>
            </w:r>
            <w:r w:rsidR="00064A2D" w:rsidRPr="00064A2D">
              <w:rPr>
                <w:rFonts w:ascii="Times New Roman" w:eastAsia="Times New Roman" w:hAnsi="Times New Roman" w:cs="Times New Roman"/>
                <w:sz w:val="20"/>
                <w:szCs w:val="20"/>
                <w:lang w:eastAsia="ru-RU"/>
              </w:rPr>
              <w:t>43 919,69</w:t>
            </w:r>
            <w:r w:rsidRPr="001628FD">
              <w:rPr>
                <w:rFonts w:ascii="Times New Roman" w:eastAsia="Times New Roman" w:hAnsi="Times New Roman" w:cs="Times New Roman"/>
                <w:sz w:val="20"/>
                <w:szCs w:val="20"/>
                <w:lang w:eastAsia="ru-RU"/>
              </w:rPr>
              <w:t xml:space="preserve">  тыс.руб. в т.ч.:</w:t>
            </w:r>
          </w:p>
          <w:p w:rsidR="001628FD" w:rsidRPr="001628FD"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2020 год – 0,00 тыс.руб.</w:t>
            </w:r>
          </w:p>
          <w:p w:rsidR="001628FD" w:rsidRPr="001628FD"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2021 год –</w:t>
            </w:r>
            <w:r w:rsidR="006C5EEA" w:rsidRPr="006C5EEA">
              <w:rPr>
                <w:rFonts w:ascii="Times New Roman" w:eastAsia="Times New Roman" w:hAnsi="Times New Roman" w:cs="Times New Roman"/>
                <w:sz w:val="20"/>
                <w:szCs w:val="20"/>
                <w:lang w:eastAsia="ru-RU"/>
              </w:rPr>
              <w:t xml:space="preserve">43 919,69 </w:t>
            </w:r>
            <w:r w:rsidRPr="001628FD">
              <w:rPr>
                <w:rFonts w:ascii="Times New Roman" w:eastAsia="Times New Roman" w:hAnsi="Times New Roman" w:cs="Times New Roman"/>
                <w:sz w:val="20"/>
                <w:szCs w:val="20"/>
                <w:lang w:eastAsia="ru-RU"/>
              </w:rPr>
              <w:t>тыс.руб.</w:t>
            </w:r>
          </w:p>
          <w:p w:rsidR="001628FD" w:rsidRPr="001628FD"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2022 год –</w:t>
            </w:r>
            <w:r w:rsidR="006C5EEA">
              <w:rPr>
                <w:rFonts w:ascii="Times New Roman" w:eastAsia="Times New Roman" w:hAnsi="Times New Roman" w:cs="Times New Roman"/>
                <w:sz w:val="20"/>
                <w:szCs w:val="20"/>
                <w:lang w:eastAsia="ru-RU"/>
              </w:rPr>
              <w:t xml:space="preserve">0,00 </w:t>
            </w:r>
            <w:r w:rsidRPr="001628FD">
              <w:rPr>
                <w:rFonts w:ascii="Times New Roman" w:eastAsia="Times New Roman" w:hAnsi="Times New Roman" w:cs="Times New Roman"/>
                <w:sz w:val="20"/>
                <w:szCs w:val="20"/>
                <w:lang w:eastAsia="ru-RU"/>
              </w:rPr>
              <w:t>тыс.руб.</w:t>
            </w:r>
          </w:p>
          <w:p w:rsidR="001628FD" w:rsidRPr="001628FD"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2023 год – </w:t>
            </w:r>
            <w:r w:rsidRPr="001628FD">
              <w:rPr>
                <w:rFonts w:ascii="Times New Roman" w:hAnsi="Times New Roman" w:cs="Times New Roman"/>
                <w:color w:val="000000"/>
                <w:sz w:val="20"/>
                <w:szCs w:val="20"/>
              </w:rPr>
              <w:t xml:space="preserve">0,00 </w:t>
            </w:r>
            <w:r w:rsidRPr="001628FD">
              <w:rPr>
                <w:rFonts w:ascii="Times New Roman" w:eastAsia="Times New Roman" w:hAnsi="Times New Roman" w:cs="Times New Roman"/>
                <w:sz w:val="20"/>
                <w:szCs w:val="20"/>
                <w:lang w:eastAsia="ru-RU"/>
              </w:rPr>
              <w:t>тыс.руб.</w:t>
            </w:r>
          </w:p>
          <w:p w:rsidR="001628FD" w:rsidRPr="001628FD"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2024 год – 0,00 тыс.руб.</w:t>
            </w:r>
          </w:p>
        </w:tc>
      </w:tr>
      <w:tr w:rsidR="001628FD" w:rsidRPr="004220EF" w:rsidTr="00FA75F6">
        <w:trPr>
          <w:trHeight w:val="1250"/>
        </w:trPr>
        <w:tc>
          <w:tcPr>
            <w:tcW w:w="4103" w:type="dxa"/>
            <w:vMerge/>
            <w:tcBorders>
              <w:left w:val="single" w:sz="4" w:space="0" w:color="auto"/>
              <w:right w:val="single" w:sz="4" w:space="0" w:color="auto"/>
            </w:tcBorders>
          </w:tcPr>
          <w:p w:rsidR="001628FD" w:rsidRPr="001628FD" w:rsidRDefault="001628FD" w:rsidP="00C44AC5">
            <w:pPr>
              <w:widowControl w:val="0"/>
              <w:autoSpaceDE w:val="0"/>
              <w:autoSpaceDN w:val="0"/>
              <w:adjustRightInd w:val="0"/>
              <w:spacing w:after="0" w:line="240" w:lineRule="auto"/>
              <w:rPr>
                <w:rFonts w:ascii="Times New Roman" w:hAnsi="Times New Roman" w:cs="Times New Roman"/>
                <w:sz w:val="20"/>
                <w:szCs w:val="20"/>
              </w:rPr>
            </w:pPr>
          </w:p>
        </w:tc>
        <w:tc>
          <w:tcPr>
            <w:tcW w:w="2405" w:type="dxa"/>
            <w:tcBorders>
              <w:top w:val="single" w:sz="4" w:space="0" w:color="auto"/>
              <w:left w:val="single" w:sz="4" w:space="0" w:color="auto"/>
              <w:right w:val="single" w:sz="4" w:space="0" w:color="auto"/>
            </w:tcBorders>
          </w:tcPr>
          <w:p w:rsidR="001628FD" w:rsidRPr="001628FD" w:rsidRDefault="001628FD" w:rsidP="0052379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Средства бюджета Раменского городского округа</w:t>
            </w:r>
          </w:p>
        </w:tc>
        <w:tc>
          <w:tcPr>
            <w:tcW w:w="4102" w:type="dxa"/>
            <w:vMerge/>
            <w:tcBorders>
              <w:left w:val="single" w:sz="4" w:space="0" w:color="auto"/>
              <w:right w:val="single" w:sz="4" w:space="0" w:color="auto"/>
            </w:tcBorders>
          </w:tcPr>
          <w:p w:rsidR="001628FD" w:rsidRPr="001628FD" w:rsidRDefault="001628FD" w:rsidP="0052379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245" w:type="dxa"/>
            <w:tcBorders>
              <w:left w:val="single" w:sz="4" w:space="0" w:color="auto"/>
              <w:right w:val="single" w:sz="4" w:space="0" w:color="auto"/>
            </w:tcBorders>
            <w:vAlign w:val="center"/>
          </w:tcPr>
          <w:p w:rsidR="001628FD" w:rsidRPr="001628FD"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Всего: </w:t>
            </w:r>
            <w:r w:rsidR="00064A2D" w:rsidRPr="00064A2D">
              <w:rPr>
                <w:rFonts w:ascii="Times New Roman" w:eastAsia="Times New Roman" w:hAnsi="Times New Roman" w:cs="Times New Roman"/>
                <w:sz w:val="20"/>
                <w:szCs w:val="20"/>
                <w:lang w:eastAsia="ru-RU"/>
              </w:rPr>
              <w:t>6 972,19</w:t>
            </w:r>
            <w:r w:rsidRPr="001628FD">
              <w:rPr>
                <w:rFonts w:ascii="Times New Roman" w:eastAsia="Times New Roman" w:hAnsi="Times New Roman" w:cs="Times New Roman"/>
                <w:sz w:val="20"/>
                <w:szCs w:val="20"/>
                <w:lang w:eastAsia="ru-RU"/>
              </w:rPr>
              <w:t>тыс.руб. в т.ч.:</w:t>
            </w:r>
          </w:p>
          <w:p w:rsidR="001628FD" w:rsidRPr="001628FD"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2020 год –0,00 тыс.руб.</w:t>
            </w:r>
          </w:p>
          <w:p w:rsidR="001628FD" w:rsidRPr="001628FD"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2021 год –</w:t>
            </w:r>
            <w:r w:rsidR="006C5EEA" w:rsidRPr="006C5EEA">
              <w:rPr>
                <w:rFonts w:ascii="Times New Roman" w:eastAsia="Times New Roman" w:hAnsi="Times New Roman" w:cs="Times New Roman"/>
                <w:sz w:val="20"/>
                <w:szCs w:val="20"/>
                <w:lang w:eastAsia="ru-RU"/>
              </w:rPr>
              <w:t xml:space="preserve">6 972,19  </w:t>
            </w:r>
            <w:r w:rsidRPr="001628FD">
              <w:rPr>
                <w:rFonts w:ascii="Times New Roman" w:eastAsia="Times New Roman" w:hAnsi="Times New Roman" w:cs="Times New Roman"/>
                <w:sz w:val="20"/>
                <w:szCs w:val="20"/>
                <w:lang w:eastAsia="ru-RU"/>
              </w:rPr>
              <w:t>тыс.руб.</w:t>
            </w:r>
          </w:p>
          <w:p w:rsidR="001628FD" w:rsidRPr="001628FD"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2022 год –</w:t>
            </w:r>
            <w:r w:rsidR="006C5EEA">
              <w:rPr>
                <w:rFonts w:ascii="Times New Roman" w:eastAsia="Times New Roman" w:hAnsi="Times New Roman" w:cs="Times New Roman"/>
                <w:sz w:val="20"/>
                <w:szCs w:val="20"/>
                <w:lang w:eastAsia="ru-RU"/>
              </w:rPr>
              <w:t xml:space="preserve">0,00 </w:t>
            </w:r>
            <w:r w:rsidRPr="001628FD">
              <w:rPr>
                <w:rFonts w:ascii="Times New Roman" w:eastAsia="Times New Roman" w:hAnsi="Times New Roman" w:cs="Times New Roman"/>
                <w:sz w:val="20"/>
                <w:szCs w:val="20"/>
                <w:lang w:eastAsia="ru-RU"/>
              </w:rPr>
              <w:t>тыс.руб.</w:t>
            </w:r>
          </w:p>
          <w:p w:rsidR="001628FD" w:rsidRPr="001628FD"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2023 год – 0,00 тыс.руб.</w:t>
            </w:r>
          </w:p>
          <w:p w:rsidR="001628FD" w:rsidRPr="001628FD"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2024 год – 0,00 тыс.руб.</w:t>
            </w:r>
          </w:p>
        </w:tc>
      </w:tr>
      <w:tr w:rsidR="001628FD" w:rsidRPr="004220EF" w:rsidTr="00FA75F6">
        <w:trPr>
          <w:trHeight w:val="1250"/>
        </w:trPr>
        <w:tc>
          <w:tcPr>
            <w:tcW w:w="4103" w:type="dxa"/>
            <w:vMerge w:val="restart"/>
            <w:tcBorders>
              <w:left w:val="single" w:sz="4" w:space="0" w:color="auto"/>
              <w:right w:val="single" w:sz="4" w:space="0" w:color="auto"/>
            </w:tcBorders>
          </w:tcPr>
          <w:p w:rsidR="001628FD" w:rsidRPr="001628FD" w:rsidRDefault="001628FD" w:rsidP="00EF174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hAnsi="Times New Roman" w:cs="Times New Roman"/>
                <w:sz w:val="20"/>
                <w:szCs w:val="20"/>
              </w:rPr>
              <w:t>Ремонт дворовых территорий</w:t>
            </w:r>
          </w:p>
        </w:tc>
        <w:tc>
          <w:tcPr>
            <w:tcW w:w="2405" w:type="dxa"/>
            <w:tcBorders>
              <w:top w:val="single" w:sz="4" w:space="0" w:color="auto"/>
              <w:left w:val="single" w:sz="4" w:space="0" w:color="auto"/>
              <w:right w:val="single" w:sz="4" w:space="0" w:color="auto"/>
            </w:tcBorders>
          </w:tcPr>
          <w:p w:rsidR="001628FD" w:rsidRPr="001628FD" w:rsidRDefault="001628FD" w:rsidP="0074389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tcPr>
          <w:p w:rsidR="001628FD" w:rsidRPr="001628FD" w:rsidRDefault="001628FD" w:rsidP="0074389B">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Всего: </w:t>
            </w:r>
            <w:r w:rsidRPr="001628FD">
              <w:rPr>
                <w:rFonts w:ascii="Times New Roman" w:eastAsia="Times New Roman" w:hAnsi="Times New Roman" w:cs="Times New Roman"/>
                <w:color w:val="000000"/>
                <w:sz w:val="20"/>
                <w:szCs w:val="20"/>
                <w:lang w:eastAsia="ru-RU"/>
              </w:rPr>
              <w:t xml:space="preserve">7 724,38 </w:t>
            </w:r>
            <w:r w:rsidRPr="001628FD">
              <w:rPr>
                <w:rFonts w:ascii="Times New Roman" w:eastAsia="Times New Roman" w:hAnsi="Times New Roman" w:cs="Times New Roman"/>
                <w:sz w:val="20"/>
                <w:szCs w:val="20"/>
                <w:lang w:eastAsia="ru-RU"/>
              </w:rPr>
              <w:t>тыс.руб. в т.ч.:</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2020 год – </w:t>
            </w:r>
            <w:r w:rsidRPr="001628FD">
              <w:rPr>
                <w:rFonts w:ascii="Times New Roman" w:eastAsia="Times New Roman" w:hAnsi="Times New Roman" w:cs="Times New Roman"/>
                <w:color w:val="000000"/>
                <w:sz w:val="20"/>
                <w:szCs w:val="20"/>
                <w:lang w:eastAsia="ru-RU"/>
              </w:rPr>
              <w:t xml:space="preserve">7 724,38 </w:t>
            </w:r>
            <w:r w:rsidRPr="001628FD">
              <w:rPr>
                <w:rFonts w:ascii="Times New Roman" w:eastAsia="Times New Roman" w:hAnsi="Times New Roman" w:cs="Times New Roman"/>
                <w:sz w:val="20"/>
                <w:szCs w:val="20"/>
                <w:lang w:eastAsia="ru-RU"/>
              </w:rPr>
              <w:t>тыс.руб.</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2021 год – 0,00 тыс.руб.</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2022 год – 0,00 тыс.руб.</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2023 год – 0,00 тыс.руб.</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2024 год – 0,00 тыс.руб.</w:t>
            </w:r>
          </w:p>
        </w:tc>
      </w:tr>
      <w:tr w:rsidR="001628FD" w:rsidRPr="004220EF" w:rsidTr="00D1301D">
        <w:trPr>
          <w:trHeight w:val="144"/>
        </w:trPr>
        <w:tc>
          <w:tcPr>
            <w:tcW w:w="4103" w:type="dxa"/>
            <w:vMerge/>
            <w:tcBorders>
              <w:left w:val="single" w:sz="4" w:space="0" w:color="auto"/>
              <w:right w:val="single" w:sz="4" w:space="0" w:color="auto"/>
            </w:tcBorders>
          </w:tcPr>
          <w:p w:rsidR="001628FD" w:rsidRPr="001628FD" w:rsidRDefault="001628FD" w:rsidP="0074389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right w:val="single" w:sz="4" w:space="0" w:color="auto"/>
            </w:tcBorders>
          </w:tcPr>
          <w:p w:rsidR="001628FD" w:rsidRPr="001628FD" w:rsidRDefault="001628FD" w:rsidP="0074389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1628FD" w:rsidRPr="001628FD" w:rsidRDefault="001628FD" w:rsidP="0074389B">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245" w:type="dxa"/>
            <w:tcBorders>
              <w:left w:val="single" w:sz="4" w:space="0" w:color="auto"/>
              <w:right w:val="single" w:sz="4" w:space="0" w:color="auto"/>
            </w:tcBorders>
            <w:vAlign w:val="center"/>
          </w:tcPr>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Всего: </w:t>
            </w:r>
            <w:r w:rsidRPr="001628FD">
              <w:rPr>
                <w:rFonts w:ascii="Times New Roman" w:eastAsia="Times New Roman" w:hAnsi="Times New Roman" w:cs="Times New Roman"/>
                <w:color w:val="000000"/>
                <w:sz w:val="20"/>
                <w:szCs w:val="20"/>
                <w:lang w:eastAsia="ru-RU"/>
              </w:rPr>
              <w:t>1227,35</w:t>
            </w:r>
            <w:r w:rsidRPr="001628FD">
              <w:rPr>
                <w:rFonts w:ascii="Times New Roman" w:eastAsia="Times New Roman" w:hAnsi="Times New Roman" w:cs="Times New Roman"/>
                <w:sz w:val="20"/>
                <w:szCs w:val="20"/>
                <w:lang w:eastAsia="ru-RU"/>
              </w:rPr>
              <w:t>тыс.руб. в т.ч.:</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2020 год –</w:t>
            </w:r>
            <w:r w:rsidRPr="001628FD">
              <w:rPr>
                <w:rFonts w:ascii="Times New Roman" w:eastAsia="Times New Roman" w:hAnsi="Times New Roman" w:cs="Times New Roman"/>
                <w:color w:val="000000"/>
                <w:sz w:val="20"/>
                <w:szCs w:val="20"/>
                <w:lang w:eastAsia="ru-RU"/>
              </w:rPr>
              <w:t>1227,35</w:t>
            </w:r>
            <w:r w:rsidRPr="001628FD">
              <w:rPr>
                <w:rFonts w:ascii="Times New Roman" w:eastAsia="Times New Roman" w:hAnsi="Times New Roman" w:cs="Times New Roman"/>
                <w:sz w:val="20"/>
                <w:szCs w:val="20"/>
                <w:lang w:eastAsia="ru-RU"/>
              </w:rPr>
              <w:t>тыс.руб.</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2021 год – 0,00 тыс.руб.</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2022 год – 0,00 тыс.руб.</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2023 год – 0,00 тыс.руб.</w:t>
            </w:r>
          </w:p>
          <w:p w:rsidR="001628FD" w:rsidRPr="001628FD"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2024 год – 0,00 тыс.руб.</w:t>
            </w:r>
          </w:p>
        </w:tc>
      </w:tr>
      <w:tr w:rsidR="001628FD" w:rsidRPr="004220EF" w:rsidTr="00D1301D">
        <w:trPr>
          <w:trHeight w:val="1512"/>
        </w:trPr>
        <w:tc>
          <w:tcPr>
            <w:tcW w:w="4103" w:type="dxa"/>
            <w:vMerge w:val="restart"/>
            <w:tcBorders>
              <w:top w:val="single" w:sz="4" w:space="0" w:color="auto"/>
              <w:left w:val="single" w:sz="4" w:space="0" w:color="auto"/>
              <w:right w:val="single" w:sz="4" w:space="0" w:color="auto"/>
            </w:tcBorders>
          </w:tcPr>
          <w:p w:rsidR="001628FD" w:rsidRPr="00064A2D" w:rsidRDefault="00FD7201" w:rsidP="005254C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064A2D">
              <w:rPr>
                <w:rFonts w:ascii="Times New Roman" w:hAnsi="Times New Roman" w:cs="Times New Roman"/>
                <w:sz w:val="20"/>
                <w:szCs w:val="20"/>
              </w:rPr>
              <w:t>Устройство и капитальный ремонт систем наружного освещения в рамках реализации проекта «Светлый город»</w:t>
            </w:r>
          </w:p>
        </w:tc>
        <w:tc>
          <w:tcPr>
            <w:tcW w:w="2405" w:type="dxa"/>
            <w:tcBorders>
              <w:top w:val="single" w:sz="4" w:space="0" w:color="auto"/>
              <w:left w:val="single" w:sz="4" w:space="0" w:color="auto"/>
              <w:bottom w:val="single" w:sz="4" w:space="0" w:color="auto"/>
              <w:right w:val="single" w:sz="4" w:space="0" w:color="auto"/>
            </w:tcBorders>
          </w:tcPr>
          <w:p w:rsidR="001628FD" w:rsidRPr="001628FD" w:rsidRDefault="001628FD" w:rsidP="005254CA">
            <w:pPr>
              <w:spacing w:after="0" w:line="240" w:lineRule="auto"/>
              <w:jc w:val="center"/>
              <w:rPr>
                <w:rFonts w:ascii="Times New Roman" w:eastAsia="Calibri" w:hAnsi="Times New Roman" w:cs="Times New Roman"/>
                <w:sz w:val="20"/>
                <w:szCs w:val="20"/>
                <w:lang w:eastAsia="ru-RU"/>
              </w:rPr>
            </w:pPr>
            <w:r w:rsidRPr="001628FD">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top w:val="single" w:sz="4" w:space="0" w:color="auto"/>
              <w:left w:val="single" w:sz="4" w:space="0" w:color="auto"/>
              <w:right w:val="single" w:sz="4" w:space="0" w:color="auto"/>
            </w:tcBorders>
          </w:tcPr>
          <w:p w:rsidR="001628FD" w:rsidRPr="001628FD" w:rsidRDefault="001628FD"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top w:val="single" w:sz="4" w:space="0" w:color="auto"/>
              <w:left w:val="single" w:sz="4" w:space="0" w:color="auto"/>
              <w:right w:val="single" w:sz="4" w:space="0" w:color="auto"/>
            </w:tcBorders>
            <w:vAlign w:val="center"/>
          </w:tcPr>
          <w:p w:rsidR="001628FD" w:rsidRPr="001628FD"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Всего:  </w:t>
            </w:r>
            <w:r w:rsidRPr="001628FD">
              <w:rPr>
                <w:rFonts w:ascii="Times New Roman" w:hAnsi="Times New Roman" w:cs="Times New Roman"/>
                <w:color w:val="000000"/>
                <w:sz w:val="20"/>
                <w:szCs w:val="20"/>
              </w:rPr>
              <w:t xml:space="preserve">34 120,00 </w:t>
            </w:r>
            <w:r w:rsidRPr="001628FD">
              <w:rPr>
                <w:rFonts w:ascii="Times New Roman" w:eastAsia="Times New Roman" w:hAnsi="Times New Roman" w:cs="Times New Roman"/>
                <w:sz w:val="20"/>
                <w:szCs w:val="20"/>
                <w:lang w:eastAsia="ru-RU"/>
              </w:rPr>
              <w:t>тыс.руб. в т.ч.:</w:t>
            </w:r>
          </w:p>
          <w:p w:rsidR="001628FD" w:rsidRPr="001628FD"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2020 год – 0,00 тыс.руб.</w:t>
            </w:r>
          </w:p>
          <w:p w:rsidR="001628FD" w:rsidRPr="001628FD"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2021 год – </w:t>
            </w:r>
            <w:r w:rsidRPr="001628FD">
              <w:rPr>
                <w:rFonts w:ascii="Times New Roman" w:hAnsi="Times New Roman" w:cs="Times New Roman"/>
                <w:color w:val="000000"/>
                <w:sz w:val="20"/>
                <w:szCs w:val="20"/>
              </w:rPr>
              <w:t xml:space="preserve">17 312,93 </w:t>
            </w:r>
            <w:r w:rsidRPr="001628FD">
              <w:rPr>
                <w:rFonts w:ascii="Times New Roman" w:eastAsia="Times New Roman" w:hAnsi="Times New Roman" w:cs="Times New Roman"/>
                <w:sz w:val="20"/>
                <w:szCs w:val="20"/>
                <w:lang w:eastAsia="ru-RU"/>
              </w:rPr>
              <w:t>тыс.руб.</w:t>
            </w:r>
          </w:p>
          <w:p w:rsidR="001628FD" w:rsidRPr="001628FD"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2022 год –  </w:t>
            </w:r>
            <w:r w:rsidRPr="001628FD">
              <w:rPr>
                <w:rFonts w:ascii="Times New Roman" w:hAnsi="Times New Roman" w:cs="Times New Roman"/>
                <w:color w:val="000000"/>
                <w:sz w:val="20"/>
                <w:szCs w:val="20"/>
              </w:rPr>
              <w:t xml:space="preserve">4 055,99 </w:t>
            </w:r>
            <w:r w:rsidRPr="001628FD">
              <w:rPr>
                <w:rFonts w:ascii="Times New Roman" w:eastAsia="Times New Roman" w:hAnsi="Times New Roman" w:cs="Times New Roman"/>
                <w:sz w:val="20"/>
                <w:szCs w:val="20"/>
                <w:lang w:eastAsia="ru-RU"/>
              </w:rPr>
              <w:t>тыс.руб.</w:t>
            </w:r>
          </w:p>
          <w:p w:rsidR="001628FD" w:rsidRPr="001628FD"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2023 год –  </w:t>
            </w:r>
            <w:r w:rsidRPr="001628FD">
              <w:rPr>
                <w:rFonts w:ascii="Times New Roman" w:hAnsi="Times New Roman" w:cs="Times New Roman"/>
                <w:color w:val="000000"/>
                <w:sz w:val="20"/>
                <w:szCs w:val="20"/>
              </w:rPr>
              <w:t xml:space="preserve">12 751,08 </w:t>
            </w:r>
            <w:r w:rsidRPr="001628FD">
              <w:rPr>
                <w:rFonts w:ascii="Times New Roman" w:eastAsia="Times New Roman" w:hAnsi="Times New Roman" w:cs="Times New Roman"/>
                <w:sz w:val="20"/>
                <w:szCs w:val="20"/>
                <w:lang w:eastAsia="ru-RU"/>
              </w:rPr>
              <w:t>тыс.руб.</w:t>
            </w:r>
          </w:p>
          <w:p w:rsidR="001628FD" w:rsidRPr="001628FD"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2024 год – 0,00 тыс.руб.</w:t>
            </w:r>
          </w:p>
        </w:tc>
      </w:tr>
      <w:tr w:rsidR="001628FD" w:rsidRPr="004220EF" w:rsidTr="00D1301D">
        <w:trPr>
          <w:trHeight w:val="1405"/>
        </w:trPr>
        <w:tc>
          <w:tcPr>
            <w:tcW w:w="4103" w:type="dxa"/>
            <w:vMerge/>
            <w:tcBorders>
              <w:left w:val="single" w:sz="4" w:space="0" w:color="auto"/>
              <w:right w:val="single" w:sz="4" w:space="0" w:color="auto"/>
            </w:tcBorders>
          </w:tcPr>
          <w:p w:rsidR="001628FD" w:rsidRPr="001628FD" w:rsidRDefault="001628FD" w:rsidP="005254C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tcPr>
          <w:p w:rsidR="001628FD" w:rsidRPr="001628FD" w:rsidRDefault="001628FD" w:rsidP="00797B68">
            <w:pPr>
              <w:spacing w:after="0" w:line="240" w:lineRule="auto"/>
              <w:jc w:val="center"/>
              <w:rPr>
                <w:rFonts w:ascii="Times New Roman" w:eastAsia="Calibri"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1628FD" w:rsidRPr="001628FD" w:rsidRDefault="001628FD"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245" w:type="dxa"/>
            <w:tcBorders>
              <w:left w:val="single" w:sz="4" w:space="0" w:color="auto"/>
              <w:right w:val="single" w:sz="4" w:space="0" w:color="auto"/>
            </w:tcBorders>
            <w:vAlign w:val="center"/>
          </w:tcPr>
          <w:p w:rsidR="001628FD" w:rsidRPr="001628FD"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Всего:  </w:t>
            </w:r>
            <w:r w:rsidRPr="001628FD">
              <w:rPr>
                <w:rFonts w:ascii="Times New Roman" w:hAnsi="Times New Roman" w:cs="Times New Roman"/>
                <w:color w:val="000000"/>
                <w:sz w:val="20"/>
                <w:szCs w:val="20"/>
              </w:rPr>
              <w:t xml:space="preserve">10 078,85 </w:t>
            </w:r>
            <w:r w:rsidRPr="001628FD">
              <w:rPr>
                <w:rFonts w:ascii="Times New Roman" w:eastAsia="Times New Roman" w:hAnsi="Times New Roman" w:cs="Times New Roman"/>
                <w:sz w:val="20"/>
                <w:szCs w:val="20"/>
                <w:lang w:eastAsia="ru-RU"/>
              </w:rPr>
              <w:t>тыс.руб. в т.ч.:</w:t>
            </w:r>
          </w:p>
          <w:p w:rsidR="001628FD" w:rsidRPr="001628FD"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2020 год – 0,00 тыс.руб.</w:t>
            </w:r>
          </w:p>
          <w:p w:rsidR="001628FD" w:rsidRPr="001628FD"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2021 год – </w:t>
            </w:r>
            <w:r w:rsidRPr="001628FD">
              <w:rPr>
                <w:rFonts w:ascii="Times New Roman" w:hAnsi="Times New Roman" w:cs="Times New Roman"/>
                <w:color w:val="000000"/>
                <w:sz w:val="20"/>
                <w:szCs w:val="20"/>
              </w:rPr>
              <w:t xml:space="preserve">2 748,41 </w:t>
            </w:r>
            <w:r w:rsidRPr="001628FD">
              <w:rPr>
                <w:rFonts w:ascii="Times New Roman" w:eastAsia="Times New Roman" w:hAnsi="Times New Roman" w:cs="Times New Roman"/>
                <w:sz w:val="20"/>
                <w:szCs w:val="20"/>
                <w:lang w:eastAsia="ru-RU"/>
              </w:rPr>
              <w:t>тыс.руб.</w:t>
            </w:r>
          </w:p>
          <w:p w:rsidR="001628FD" w:rsidRPr="001628FD"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2022 год – </w:t>
            </w:r>
            <w:r w:rsidRPr="001628FD">
              <w:rPr>
                <w:rFonts w:ascii="Times New Roman" w:hAnsi="Times New Roman" w:cs="Times New Roman"/>
                <w:color w:val="000000"/>
                <w:sz w:val="20"/>
                <w:szCs w:val="20"/>
              </w:rPr>
              <w:t xml:space="preserve">643,89 </w:t>
            </w:r>
            <w:r w:rsidRPr="001628FD">
              <w:rPr>
                <w:rFonts w:ascii="Times New Roman" w:eastAsia="Times New Roman" w:hAnsi="Times New Roman" w:cs="Times New Roman"/>
                <w:sz w:val="20"/>
                <w:szCs w:val="20"/>
                <w:lang w:eastAsia="ru-RU"/>
              </w:rPr>
              <w:t>тыс.руб.</w:t>
            </w:r>
          </w:p>
          <w:p w:rsidR="001628FD" w:rsidRPr="001628FD"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 xml:space="preserve">2023 год – </w:t>
            </w:r>
            <w:r w:rsidRPr="001628FD">
              <w:rPr>
                <w:rFonts w:ascii="Times New Roman" w:hAnsi="Times New Roman" w:cs="Times New Roman"/>
                <w:color w:val="000000"/>
                <w:sz w:val="20"/>
                <w:szCs w:val="20"/>
              </w:rPr>
              <w:t xml:space="preserve">6 686,55 </w:t>
            </w:r>
            <w:r w:rsidRPr="001628FD">
              <w:rPr>
                <w:rFonts w:ascii="Times New Roman" w:eastAsia="Times New Roman" w:hAnsi="Times New Roman" w:cs="Times New Roman"/>
                <w:sz w:val="20"/>
                <w:szCs w:val="20"/>
                <w:lang w:eastAsia="ru-RU"/>
              </w:rPr>
              <w:t>тыс.руб.</w:t>
            </w:r>
          </w:p>
          <w:p w:rsidR="001628FD" w:rsidRPr="001628FD"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1628FD">
              <w:rPr>
                <w:rFonts w:ascii="Times New Roman" w:eastAsia="Times New Roman" w:hAnsi="Times New Roman" w:cs="Times New Roman"/>
                <w:sz w:val="20"/>
                <w:szCs w:val="20"/>
                <w:lang w:eastAsia="ru-RU"/>
              </w:rPr>
              <w:t>2024 год – 0,00 тыс.руб.</w:t>
            </w:r>
          </w:p>
        </w:tc>
      </w:tr>
      <w:tr w:rsidR="001628FD" w:rsidRPr="004220EF" w:rsidTr="00D1301D">
        <w:trPr>
          <w:trHeight w:val="1405"/>
        </w:trPr>
        <w:tc>
          <w:tcPr>
            <w:tcW w:w="4103" w:type="dxa"/>
            <w:vMerge w:val="restart"/>
            <w:tcBorders>
              <w:left w:val="single" w:sz="4" w:space="0" w:color="auto"/>
              <w:right w:val="single" w:sz="4" w:space="0" w:color="auto"/>
            </w:tcBorders>
          </w:tcPr>
          <w:p w:rsidR="001628FD" w:rsidRPr="00A434C4" w:rsidRDefault="001628FD" w:rsidP="008E23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hAnsi="Times New Roman" w:cs="Times New Roman"/>
                <w:sz w:val="20"/>
                <w:szCs w:val="20"/>
              </w:rPr>
              <w:t>Обустройство и установка детских игровых площадок на территории муниципальных образований Московской области</w:t>
            </w:r>
          </w:p>
        </w:tc>
        <w:tc>
          <w:tcPr>
            <w:tcW w:w="2405" w:type="dxa"/>
            <w:tcBorders>
              <w:top w:val="single" w:sz="4" w:space="0" w:color="auto"/>
              <w:left w:val="single" w:sz="4" w:space="0" w:color="auto"/>
              <w:bottom w:val="single" w:sz="4" w:space="0" w:color="auto"/>
              <w:right w:val="single" w:sz="4" w:space="0" w:color="auto"/>
            </w:tcBorders>
          </w:tcPr>
          <w:p w:rsidR="001628FD" w:rsidRPr="00A434C4" w:rsidRDefault="001628FD" w:rsidP="0047032C">
            <w:pPr>
              <w:spacing w:after="0" w:line="240" w:lineRule="auto"/>
              <w:jc w:val="center"/>
              <w:rPr>
                <w:rFonts w:ascii="Times New Roman" w:eastAsia="Calibri" w:hAnsi="Times New Roman" w:cs="Times New Roman"/>
                <w:sz w:val="20"/>
                <w:szCs w:val="20"/>
                <w:lang w:eastAsia="ru-RU"/>
              </w:rPr>
            </w:pPr>
            <w:r w:rsidRPr="00A434C4">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tcPr>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Pr="00A434C4">
              <w:rPr>
                <w:rFonts w:ascii="Times New Roman" w:hAnsi="Times New Roman" w:cs="Times New Roman"/>
                <w:color w:val="000000"/>
                <w:sz w:val="20"/>
                <w:szCs w:val="20"/>
              </w:rPr>
              <w:t>51 600,00</w:t>
            </w:r>
            <w:r w:rsidRPr="00A434C4">
              <w:rPr>
                <w:rFonts w:ascii="Times New Roman" w:eastAsia="Times New Roman" w:hAnsi="Times New Roman" w:cs="Times New Roman"/>
                <w:sz w:val="20"/>
                <w:szCs w:val="20"/>
                <w:lang w:eastAsia="ru-RU"/>
              </w:rPr>
              <w:t>тыс.руб. в т.ч.:</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2020 год – 0,00 тыс.руб.</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Pr="00A434C4">
              <w:rPr>
                <w:rFonts w:ascii="Times New Roman" w:hAnsi="Times New Roman" w:cs="Times New Roman"/>
                <w:color w:val="000000"/>
                <w:sz w:val="20"/>
                <w:szCs w:val="20"/>
              </w:rPr>
              <w:t>51 600,00</w:t>
            </w:r>
            <w:r w:rsidRPr="00A434C4">
              <w:rPr>
                <w:rFonts w:ascii="Times New Roman" w:eastAsia="Times New Roman" w:hAnsi="Times New Roman" w:cs="Times New Roman"/>
                <w:sz w:val="20"/>
                <w:szCs w:val="20"/>
                <w:lang w:eastAsia="ru-RU"/>
              </w:rPr>
              <w:t>тыс.руб.</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w:t>
            </w:r>
            <w:r w:rsidRPr="00A434C4">
              <w:rPr>
                <w:rFonts w:ascii="Times New Roman" w:hAnsi="Times New Roman" w:cs="Times New Roman"/>
                <w:color w:val="000000"/>
                <w:sz w:val="20"/>
                <w:szCs w:val="20"/>
              </w:rPr>
              <w:t>0,00</w:t>
            </w:r>
            <w:r w:rsidRPr="00A434C4">
              <w:rPr>
                <w:rFonts w:ascii="Times New Roman" w:eastAsia="Times New Roman" w:hAnsi="Times New Roman" w:cs="Times New Roman"/>
                <w:sz w:val="20"/>
                <w:szCs w:val="20"/>
                <w:lang w:eastAsia="ru-RU"/>
              </w:rPr>
              <w:t>тыс.руб.</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2023 год – </w:t>
            </w:r>
            <w:r w:rsidRPr="00A434C4">
              <w:rPr>
                <w:rFonts w:ascii="Times New Roman" w:hAnsi="Times New Roman" w:cs="Times New Roman"/>
                <w:color w:val="000000"/>
                <w:sz w:val="20"/>
                <w:szCs w:val="20"/>
              </w:rPr>
              <w:t>0,00</w:t>
            </w:r>
            <w:r w:rsidRPr="00A434C4">
              <w:rPr>
                <w:rFonts w:ascii="Times New Roman" w:eastAsia="Times New Roman" w:hAnsi="Times New Roman" w:cs="Times New Roman"/>
                <w:sz w:val="20"/>
                <w:szCs w:val="20"/>
                <w:lang w:eastAsia="ru-RU"/>
              </w:rPr>
              <w:t>тыс.руб.</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2024 год – 0,00 тыс.руб.</w:t>
            </w:r>
          </w:p>
        </w:tc>
      </w:tr>
      <w:tr w:rsidR="001628FD" w:rsidRPr="004220EF" w:rsidTr="00D1301D">
        <w:trPr>
          <w:trHeight w:val="1405"/>
        </w:trPr>
        <w:tc>
          <w:tcPr>
            <w:tcW w:w="4103" w:type="dxa"/>
            <w:vMerge/>
            <w:tcBorders>
              <w:left w:val="single" w:sz="4" w:space="0" w:color="auto"/>
              <w:right w:val="single" w:sz="4" w:space="0" w:color="auto"/>
            </w:tcBorders>
          </w:tcPr>
          <w:p w:rsidR="001628FD" w:rsidRPr="00A434C4" w:rsidRDefault="001628FD" w:rsidP="0047032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tcPr>
          <w:p w:rsidR="001628FD" w:rsidRPr="00A434C4" w:rsidRDefault="001628FD" w:rsidP="0047032C">
            <w:pPr>
              <w:spacing w:after="0" w:line="240" w:lineRule="auto"/>
              <w:jc w:val="center"/>
              <w:rPr>
                <w:rFonts w:ascii="Times New Roman" w:eastAsia="Calibri"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245" w:type="dxa"/>
            <w:tcBorders>
              <w:left w:val="single" w:sz="4" w:space="0" w:color="auto"/>
              <w:right w:val="single" w:sz="4" w:space="0" w:color="auto"/>
            </w:tcBorders>
            <w:vAlign w:val="center"/>
          </w:tcPr>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Pr="00A434C4">
              <w:rPr>
                <w:rFonts w:ascii="Times New Roman" w:hAnsi="Times New Roman" w:cs="Times New Roman"/>
                <w:color w:val="000000"/>
                <w:sz w:val="20"/>
                <w:szCs w:val="20"/>
              </w:rPr>
              <w:t xml:space="preserve">521,22 </w:t>
            </w:r>
            <w:r w:rsidRPr="00A434C4">
              <w:rPr>
                <w:rFonts w:ascii="Times New Roman" w:eastAsia="Times New Roman" w:hAnsi="Times New Roman" w:cs="Times New Roman"/>
                <w:sz w:val="20"/>
                <w:szCs w:val="20"/>
                <w:lang w:eastAsia="ru-RU"/>
              </w:rPr>
              <w:t>тыс.руб. в т.ч.:</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2020 год – 0,00 тыс.руб.</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Pr="00A434C4">
              <w:rPr>
                <w:rFonts w:ascii="Times New Roman" w:hAnsi="Times New Roman" w:cs="Times New Roman"/>
                <w:color w:val="000000"/>
                <w:sz w:val="20"/>
                <w:szCs w:val="20"/>
              </w:rPr>
              <w:t xml:space="preserve">521,22 </w:t>
            </w:r>
            <w:r w:rsidRPr="00A434C4">
              <w:rPr>
                <w:rFonts w:ascii="Times New Roman" w:eastAsia="Times New Roman" w:hAnsi="Times New Roman" w:cs="Times New Roman"/>
                <w:sz w:val="20"/>
                <w:szCs w:val="20"/>
                <w:lang w:eastAsia="ru-RU"/>
              </w:rPr>
              <w:t>тыс.руб.</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w:t>
            </w:r>
            <w:r w:rsidRPr="00A434C4">
              <w:rPr>
                <w:rFonts w:ascii="Times New Roman" w:hAnsi="Times New Roman" w:cs="Times New Roman"/>
                <w:color w:val="000000"/>
                <w:sz w:val="20"/>
                <w:szCs w:val="20"/>
              </w:rPr>
              <w:t xml:space="preserve">0,00 </w:t>
            </w:r>
            <w:r w:rsidRPr="00A434C4">
              <w:rPr>
                <w:rFonts w:ascii="Times New Roman" w:eastAsia="Times New Roman" w:hAnsi="Times New Roman" w:cs="Times New Roman"/>
                <w:sz w:val="20"/>
                <w:szCs w:val="20"/>
                <w:lang w:eastAsia="ru-RU"/>
              </w:rPr>
              <w:t>тыс.руб.</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2023 год – </w:t>
            </w:r>
            <w:r w:rsidRPr="00A434C4">
              <w:rPr>
                <w:rFonts w:ascii="Times New Roman" w:hAnsi="Times New Roman" w:cs="Times New Roman"/>
                <w:color w:val="000000"/>
                <w:sz w:val="20"/>
                <w:szCs w:val="20"/>
              </w:rPr>
              <w:t xml:space="preserve">0,00 </w:t>
            </w:r>
            <w:r w:rsidRPr="00A434C4">
              <w:rPr>
                <w:rFonts w:ascii="Times New Roman" w:eastAsia="Times New Roman" w:hAnsi="Times New Roman" w:cs="Times New Roman"/>
                <w:sz w:val="20"/>
                <w:szCs w:val="20"/>
                <w:lang w:eastAsia="ru-RU"/>
              </w:rPr>
              <w:t>тыс.руб.</w:t>
            </w:r>
          </w:p>
          <w:p w:rsidR="001628FD" w:rsidRPr="00A434C4"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2024 год – 0,00 тыс.руб.</w:t>
            </w:r>
          </w:p>
        </w:tc>
      </w:tr>
      <w:tr w:rsidR="00A84DEB" w:rsidRPr="004220EF" w:rsidTr="00D1301D">
        <w:trPr>
          <w:trHeight w:val="1440"/>
        </w:trPr>
        <w:tc>
          <w:tcPr>
            <w:tcW w:w="4103" w:type="dxa"/>
            <w:vMerge w:val="restart"/>
            <w:tcBorders>
              <w:left w:val="single" w:sz="4" w:space="0" w:color="auto"/>
              <w:right w:val="single" w:sz="4" w:space="0" w:color="auto"/>
            </w:tcBorders>
          </w:tcPr>
          <w:p w:rsidR="00A84DEB" w:rsidRPr="00A434C4" w:rsidRDefault="00A84DEB" w:rsidP="00487D63">
            <w:pPr>
              <w:widowControl w:val="0"/>
              <w:autoSpaceDE w:val="0"/>
              <w:autoSpaceDN w:val="0"/>
              <w:adjustRightInd w:val="0"/>
              <w:spacing w:after="0" w:line="240" w:lineRule="auto"/>
              <w:rPr>
                <w:rFonts w:ascii="Times New Roman" w:hAnsi="Times New Roman" w:cs="Times New Roman"/>
                <w:sz w:val="20"/>
                <w:szCs w:val="20"/>
              </w:rPr>
            </w:pPr>
            <w:r w:rsidRPr="00064A2D">
              <w:rPr>
                <w:rFonts w:ascii="Times New Roman" w:hAnsi="Times New Roman" w:cs="Times New Roman"/>
                <w:sz w:val="20"/>
                <w:szCs w:val="20"/>
              </w:rPr>
              <w:t>Комплексное благоустройство территорий муниципальных образований Московской области</w:t>
            </w:r>
          </w:p>
        </w:tc>
        <w:tc>
          <w:tcPr>
            <w:tcW w:w="2405" w:type="dxa"/>
            <w:tcBorders>
              <w:top w:val="single" w:sz="4" w:space="0" w:color="auto"/>
              <w:left w:val="single" w:sz="4" w:space="0" w:color="auto"/>
              <w:bottom w:val="single" w:sz="4" w:space="0" w:color="auto"/>
              <w:right w:val="single" w:sz="4" w:space="0" w:color="auto"/>
            </w:tcBorders>
          </w:tcPr>
          <w:p w:rsidR="00A84DEB" w:rsidRPr="00A434C4" w:rsidRDefault="00A84DEB" w:rsidP="00487D63">
            <w:pPr>
              <w:spacing w:after="0" w:line="240" w:lineRule="auto"/>
              <w:jc w:val="center"/>
              <w:rPr>
                <w:rFonts w:ascii="Times New Roman" w:eastAsia="Calibri" w:hAnsi="Times New Roman" w:cs="Times New Roman"/>
                <w:sz w:val="20"/>
                <w:szCs w:val="20"/>
                <w:lang w:eastAsia="ru-RU"/>
              </w:rPr>
            </w:pPr>
            <w:r w:rsidRPr="00A84DEB">
              <w:rPr>
                <w:rFonts w:ascii="Times New Roman" w:eastAsia="Calibri" w:hAnsi="Times New Roman" w:cs="Times New Roman"/>
                <w:sz w:val="20"/>
                <w:szCs w:val="20"/>
                <w:lang w:eastAsia="ru-RU"/>
              </w:rPr>
              <w:t>Средства бюджета Московской области</w:t>
            </w:r>
          </w:p>
        </w:tc>
        <w:tc>
          <w:tcPr>
            <w:tcW w:w="4102" w:type="dxa"/>
            <w:tcBorders>
              <w:left w:val="single" w:sz="4" w:space="0" w:color="auto"/>
              <w:right w:val="single" w:sz="4" w:space="0" w:color="auto"/>
            </w:tcBorders>
          </w:tcPr>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Pr="00A84DEB">
              <w:rPr>
                <w:rFonts w:ascii="Times New Roman" w:eastAsia="Times New Roman" w:hAnsi="Times New Roman" w:cs="Times New Roman"/>
                <w:sz w:val="20"/>
                <w:szCs w:val="20"/>
                <w:lang w:eastAsia="ru-RU"/>
              </w:rPr>
              <w:t>1 694,92</w:t>
            </w:r>
            <w:r w:rsidRPr="00A434C4">
              <w:rPr>
                <w:rFonts w:ascii="Times New Roman" w:eastAsia="Times New Roman" w:hAnsi="Times New Roman" w:cs="Times New Roman"/>
                <w:sz w:val="20"/>
                <w:szCs w:val="20"/>
                <w:lang w:eastAsia="ru-RU"/>
              </w:rPr>
              <w:t>тыс.руб. в т.ч.:</w:t>
            </w:r>
          </w:p>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2020 год –</w:t>
            </w:r>
            <w:r>
              <w:rPr>
                <w:rFonts w:ascii="Times New Roman" w:eastAsia="Times New Roman" w:hAnsi="Times New Roman" w:cs="Times New Roman"/>
                <w:sz w:val="20"/>
                <w:szCs w:val="20"/>
                <w:lang w:eastAsia="ru-RU"/>
              </w:rPr>
              <w:t xml:space="preserve">0,00 </w:t>
            </w:r>
            <w:r w:rsidRPr="00A434C4">
              <w:rPr>
                <w:rFonts w:ascii="Times New Roman" w:eastAsia="Times New Roman" w:hAnsi="Times New Roman" w:cs="Times New Roman"/>
                <w:sz w:val="20"/>
                <w:szCs w:val="20"/>
                <w:lang w:eastAsia="ru-RU"/>
              </w:rPr>
              <w:t>тыс.руб.</w:t>
            </w:r>
          </w:p>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2021 год –</w:t>
            </w:r>
            <w:r w:rsidRPr="00A84DEB">
              <w:rPr>
                <w:rFonts w:ascii="Times New Roman" w:eastAsia="Times New Roman" w:hAnsi="Times New Roman" w:cs="Times New Roman"/>
                <w:sz w:val="20"/>
                <w:szCs w:val="20"/>
                <w:lang w:eastAsia="ru-RU"/>
              </w:rPr>
              <w:t>1 694,92</w:t>
            </w:r>
            <w:r>
              <w:rPr>
                <w:rFonts w:ascii="Times New Roman" w:eastAsia="Times New Roman" w:hAnsi="Times New Roman" w:cs="Times New Roman"/>
                <w:sz w:val="20"/>
                <w:szCs w:val="20"/>
                <w:lang w:eastAsia="ru-RU"/>
              </w:rPr>
              <w:t xml:space="preserve"> </w:t>
            </w:r>
            <w:r w:rsidRPr="00A434C4">
              <w:rPr>
                <w:rFonts w:ascii="Times New Roman" w:eastAsia="Times New Roman" w:hAnsi="Times New Roman" w:cs="Times New Roman"/>
                <w:sz w:val="20"/>
                <w:szCs w:val="20"/>
                <w:lang w:eastAsia="ru-RU"/>
              </w:rPr>
              <w:t>тыс.руб.</w:t>
            </w:r>
          </w:p>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2022 год – 0,00 тыс.руб.</w:t>
            </w:r>
          </w:p>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2023 год – 0,00 тыс.руб.</w:t>
            </w:r>
          </w:p>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2024 год – 0,00 тыс.руб.</w:t>
            </w:r>
          </w:p>
        </w:tc>
      </w:tr>
      <w:tr w:rsidR="00A84DEB" w:rsidRPr="004220EF" w:rsidTr="00D1301D">
        <w:trPr>
          <w:trHeight w:val="1440"/>
        </w:trPr>
        <w:tc>
          <w:tcPr>
            <w:tcW w:w="4103" w:type="dxa"/>
            <w:vMerge/>
            <w:tcBorders>
              <w:left w:val="single" w:sz="4" w:space="0" w:color="auto"/>
              <w:right w:val="single" w:sz="4" w:space="0" w:color="auto"/>
            </w:tcBorders>
          </w:tcPr>
          <w:p w:rsidR="00A84DEB" w:rsidRPr="00A434C4" w:rsidRDefault="00A84DEB" w:rsidP="00487D6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tcPr>
          <w:p w:rsidR="00A84DEB" w:rsidRPr="00A434C4" w:rsidRDefault="00A84DEB" w:rsidP="00487D63">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Pr="00A84DEB">
              <w:rPr>
                <w:rFonts w:ascii="Times New Roman" w:eastAsia="Times New Roman" w:hAnsi="Times New Roman" w:cs="Times New Roman"/>
                <w:sz w:val="20"/>
                <w:szCs w:val="20"/>
                <w:lang w:eastAsia="ru-RU"/>
              </w:rPr>
              <w:t>269,07</w:t>
            </w:r>
            <w:r>
              <w:rPr>
                <w:rFonts w:ascii="Times New Roman" w:eastAsia="Times New Roman" w:hAnsi="Times New Roman" w:cs="Times New Roman"/>
                <w:sz w:val="20"/>
                <w:szCs w:val="20"/>
                <w:lang w:eastAsia="ru-RU"/>
              </w:rPr>
              <w:t xml:space="preserve"> </w:t>
            </w:r>
            <w:r w:rsidRPr="00A434C4">
              <w:rPr>
                <w:rFonts w:ascii="Times New Roman" w:eastAsia="Times New Roman" w:hAnsi="Times New Roman" w:cs="Times New Roman"/>
                <w:sz w:val="20"/>
                <w:szCs w:val="20"/>
                <w:lang w:eastAsia="ru-RU"/>
              </w:rPr>
              <w:t>тыс.руб. в т.ч.:</w:t>
            </w:r>
          </w:p>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w:t>
            </w:r>
            <w:r>
              <w:rPr>
                <w:rFonts w:ascii="Times New Roman" w:eastAsia="Times New Roman" w:hAnsi="Times New Roman" w:cs="Times New Roman"/>
                <w:sz w:val="20"/>
                <w:szCs w:val="20"/>
                <w:lang w:eastAsia="ru-RU"/>
              </w:rPr>
              <w:t xml:space="preserve">0,00 </w:t>
            </w:r>
            <w:r w:rsidRPr="00A434C4">
              <w:rPr>
                <w:rFonts w:ascii="Times New Roman" w:eastAsia="Times New Roman" w:hAnsi="Times New Roman" w:cs="Times New Roman"/>
                <w:sz w:val="20"/>
                <w:szCs w:val="20"/>
                <w:lang w:eastAsia="ru-RU"/>
              </w:rPr>
              <w:t>тыс.руб.</w:t>
            </w:r>
          </w:p>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Pr="00A84DEB">
              <w:rPr>
                <w:rFonts w:ascii="Times New Roman" w:hAnsi="Times New Roman" w:cs="Times New Roman"/>
                <w:color w:val="000000"/>
                <w:sz w:val="20"/>
                <w:szCs w:val="20"/>
              </w:rPr>
              <w:t>269,07</w:t>
            </w:r>
            <w:r>
              <w:rPr>
                <w:rFonts w:ascii="Times New Roman" w:hAnsi="Times New Roman" w:cs="Times New Roman"/>
                <w:color w:val="000000"/>
                <w:sz w:val="20"/>
                <w:szCs w:val="20"/>
              </w:rPr>
              <w:t xml:space="preserve"> </w:t>
            </w:r>
            <w:r w:rsidRPr="00A434C4">
              <w:rPr>
                <w:rFonts w:ascii="Times New Roman" w:eastAsia="Times New Roman" w:hAnsi="Times New Roman" w:cs="Times New Roman"/>
                <w:sz w:val="20"/>
                <w:szCs w:val="20"/>
                <w:lang w:eastAsia="ru-RU"/>
              </w:rPr>
              <w:t>тыс.руб.</w:t>
            </w:r>
          </w:p>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2022 год – 0,00 тыс.руб.</w:t>
            </w:r>
          </w:p>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2023 год – 0,00 тыс.руб.</w:t>
            </w:r>
          </w:p>
          <w:p w:rsidR="00A84DEB" w:rsidRPr="00A434C4" w:rsidRDefault="00A84DEB" w:rsidP="00487D6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2024 год – 0,00 тыс.руб.</w:t>
            </w:r>
          </w:p>
        </w:tc>
      </w:tr>
      <w:tr w:rsidR="00A84DEB" w:rsidRPr="004220EF" w:rsidTr="00D1301D">
        <w:trPr>
          <w:trHeight w:val="1440"/>
        </w:trPr>
        <w:tc>
          <w:tcPr>
            <w:tcW w:w="4103" w:type="dxa"/>
            <w:tcBorders>
              <w:left w:val="single" w:sz="4" w:space="0" w:color="auto"/>
              <w:right w:val="single" w:sz="4" w:space="0" w:color="auto"/>
            </w:tcBorders>
          </w:tcPr>
          <w:p w:rsidR="00A84DEB" w:rsidRPr="00A434C4" w:rsidRDefault="00A84DEB" w:rsidP="005254C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hAnsi="Times New Roman" w:cs="Times New Roman"/>
                <w:sz w:val="20"/>
                <w:szCs w:val="20"/>
              </w:rPr>
              <w:t>Устройство контейнерных площадок</w:t>
            </w:r>
          </w:p>
        </w:tc>
        <w:tc>
          <w:tcPr>
            <w:tcW w:w="2405" w:type="dxa"/>
            <w:tcBorders>
              <w:top w:val="single" w:sz="4" w:space="0" w:color="auto"/>
              <w:left w:val="single" w:sz="4" w:space="0" w:color="auto"/>
              <w:bottom w:val="single" w:sz="4" w:space="0" w:color="auto"/>
              <w:right w:val="single" w:sz="4" w:space="0" w:color="auto"/>
            </w:tcBorders>
          </w:tcPr>
          <w:p w:rsidR="00A84DEB" w:rsidRPr="00A434C4" w:rsidRDefault="00A84DEB" w:rsidP="005254CA">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A84DEB" w:rsidRPr="00A434C4" w:rsidRDefault="00A84DEB"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A84DEB" w:rsidRPr="00A434C4" w:rsidRDefault="00A84DEB"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006C5EEA" w:rsidRPr="006C5EEA">
              <w:rPr>
                <w:rFonts w:ascii="Times New Roman" w:eastAsia="Times New Roman" w:hAnsi="Times New Roman" w:cs="Times New Roman"/>
                <w:sz w:val="20"/>
                <w:szCs w:val="20"/>
                <w:lang w:eastAsia="ru-RU"/>
              </w:rPr>
              <w:t>83 503,33</w:t>
            </w:r>
            <w:r w:rsidRPr="00A434C4">
              <w:rPr>
                <w:rFonts w:ascii="Times New Roman" w:eastAsia="Times New Roman" w:hAnsi="Times New Roman" w:cs="Times New Roman"/>
                <w:sz w:val="20"/>
                <w:szCs w:val="20"/>
                <w:lang w:eastAsia="ru-RU"/>
              </w:rPr>
              <w:t>тыс.руб. в т.ч.:</w:t>
            </w:r>
          </w:p>
          <w:p w:rsidR="00A84DEB" w:rsidRPr="00A434C4" w:rsidRDefault="00A84DEB"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2020 год – 4990,15тыс.руб.</w:t>
            </w:r>
          </w:p>
          <w:p w:rsidR="00A84DEB" w:rsidRPr="00A434C4" w:rsidRDefault="00A84DEB"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006C5EEA">
              <w:rPr>
                <w:rFonts w:ascii="Times New Roman" w:hAnsi="Times New Roman" w:cs="Times New Roman"/>
                <w:color w:val="000000"/>
                <w:sz w:val="20"/>
                <w:szCs w:val="20"/>
              </w:rPr>
              <w:t>78 513,18</w:t>
            </w:r>
            <w:r w:rsidR="00F85255">
              <w:rPr>
                <w:rFonts w:ascii="Times New Roman" w:hAnsi="Times New Roman" w:cs="Times New Roman"/>
                <w:color w:val="000000"/>
                <w:sz w:val="20"/>
                <w:szCs w:val="20"/>
              </w:rPr>
              <w:t xml:space="preserve"> </w:t>
            </w:r>
            <w:r w:rsidRPr="00A434C4">
              <w:rPr>
                <w:rFonts w:ascii="Times New Roman" w:eastAsia="Times New Roman" w:hAnsi="Times New Roman" w:cs="Times New Roman"/>
                <w:sz w:val="20"/>
                <w:szCs w:val="20"/>
                <w:lang w:eastAsia="ru-RU"/>
              </w:rPr>
              <w:t>тыс.руб.</w:t>
            </w:r>
          </w:p>
          <w:p w:rsidR="00A84DEB" w:rsidRPr="00A434C4" w:rsidRDefault="00A84DEB"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2022 год – 0,00 тыс.руб.</w:t>
            </w:r>
          </w:p>
          <w:p w:rsidR="00A84DEB" w:rsidRPr="00A434C4" w:rsidRDefault="00A84DEB"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2023 год – 0,00 тыс.руб.</w:t>
            </w:r>
          </w:p>
          <w:p w:rsidR="00A84DEB" w:rsidRPr="00A434C4" w:rsidRDefault="00A84DEB" w:rsidP="003D2BC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2024 год – 0,00 тыс.руб.</w:t>
            </w:r>
          </w:p>
        </w:tc>
      </w:tr>
      <w:tr w:rsidR="00A84DEB" w:rsidRPr="004220EF" w:rsidTr="00D1301D">
        <w:trPr>
          <w:trHeight w:val="1440"/>
        </w:trPr>
        <w:tc>
          <w:tcPr>
            <w:tcW w:w="4103" w:type="dxa"/>
            <w:tcBorders>
              <w:left w:val="single" w:sz="4" w:space="0" w:color="auto"/>
              <w:right w:val="single" w:sz="4" w:space="0" w:color="auto"/>
            </w:tcBorders>
          </w:tcPr>
          <w:p w:rsidR="00A84DEB" w:rsidRPr="00A434C4" w:rsidRDefault="00A84DEB"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hAnsi="Times New Roman" w:cs="Times New Roman"/>
                <w:sz w:val="20"/>
                <w:szCs w:val="20"/>
              </w:rPr>
              <w:t>Создание новых и (или) благоустройство существующих парков культуры и отдыха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A84DEB" w:rsidRPr="00A434C4" w:rsidRDefault="00A84DEB" w:rsidP="00F14186">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003944C7">
              <w:rPr>
                <w:rFonts w:ascii="Times New Roman" w:eastAsia="Times New Roman" w:hAnsi="Times New Roman" w:cs="Times New Roman"/>
                <w:sz w:val="20"/>
                <w:szCs w:val="20"/>
                <w:lang w:eastAsia="ru-RU"/>
              </w:rPr>
              <w:t>2 5</w:t>
            </w:r>
            <w:r w:rsidRPr="00A434C4">
              <w:rPr>
                <w:rFonts w:ascii="Times New Roman" w:hAnsi="Times New Roman" w:cs="Times New Roman"/>
                <w:color w:val="000000"/>
                <w:sz w:val="20"/>
                <w:szCs w:val="20"/>
              </w:rPr>
              <w:t>00,00</w:t>
            </w:r>
            <w:r w:rsidRPr="00A434C4">
              <w:rPr>
                <w:rFonts w:ascii="Times New Roman" w:eastAsia="Times New Roman" w:hAnsi="Times New Roman" w:cs="Times New Roman"/>
                <w:sz w:val="20"/>
                <w:szCs w:val="20"/>
                <w:lang w:eastAsia="ru-RU"/>
              </w:rPr>
              <w:t>тыс.руб. в т.ч.:</w:t>
            </w:r>
          </w:p>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2020 год – 0,00 тыс.руб.</w:t>
            </w:r>
          </w:p>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003944C7">
              <w:rPr>
                <w:rFonts w:ascii="Times New Roman" w:eastAsia="Times New Roman" w:hAnsi="Times New Roman" w:cs="Times New Roman"/>
                <w:sz w:val="20"/>
                <w:szCs w:val="20"/>
                <w:lang w:eastAsia="ru-RU"/>
              </w:rPr>
              <w:t>2</w:t>
            </w:r>
            <w:r w:rsidRPr="00A434C4">
              <w:rPr>
                <w:rFonts w:ascii="Times New Roman" w:hAnsi="Times New Roman" w:cs="Times New Roman"/>
                <w:color w:val="000000"/>
                <w:sz w:val="20"/>
                <w:szCs w:val="20"/>
              </w:rPr>
              <w:t xml:space="preserve"> </w:t>
            </w:r>
            <w:r w:rsidR="003944C7">
              <w:rPr>
                <w:rFonts w:ascii="Times New Roman" w:hAnsi="Times New Roman" w:cs="Times New Roman"/>
                <w:color w:val="000000"/>
                <w:sz w:val="20"/>
                <w:szCs w:val="20"/>
              </w:rPr>
              <w:t>5</w:t>
            </w:r>
            <w:r w:rsidRPr="00A434C4">
              <w:rPr>
                <w:rFonts w:ascii="Times New Roman" w:hAnsi="Times New Roman" w:cs="Times New Roman"/>
                <w:color w:val="000000"/>
                <w:sz w:val="20"/>
                <w:szCs w:val="20"/>
              </w:rPr>
              <w:t xml:space="preserve">00,00 </w:t>
            </w:r>
            <w:r w:rsidRPr="00A434C4">
              <w:rPr>
                <w:rFonts w:ascii="Times New Roman" w:eastAsia="Times New Roman" w:hAnsi="Times New Roman" w:cs="Times New Roman"/>
                <w:sz w:val="20"/>
                <w:szCs w:val="20"/>
                <w:lang w:eastAsia="ru-RU"/>
              </w:rPr>
              <w:t>тыс.руб.</w:t>
            </w:r>
          </w:p>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2022 год – 0,00 тыс.руб.</w:t>
            </w:r>
          </w:p>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2023 год – 0,00 тыс.руб.</w:t>
            </w:r>
          </w:p>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2024 год – 0,00 тыс.руб.</w:t>
            </w:r>
          </w:p>
        </w:tc>
      </w:tr>
      <w:tr w:rsidR="00A84DEB" w:rsidRPr="004220EF" w:rsidTr="00D1301D">
        <w:trPr>
          <w:trHeight w:val="1440"/>
        </w:trPr>
        <w:tc>
          <w:tcPr>
            <w:tcW w:w="4103" w:type="dxa"/>
            <w:tcBorders>
              <w:left w:val="single" w:sz="4" w:space="0" w:color="auto"/>
              <w:right w:val="single" w:sz="4" w:space="0" w:color="auto"/>
            </w:tcBorders>
          </w:tcPr>
          <w:p w:rsidR="00A84DEB" w:rsidRPr="00A434C4" w:rsidRDefault="00A84DEB"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hAnsi="Times New Roman" w:cs="Times New Roman"/>
                <w:sz w:val="20"/>
                <w:szCs w:val="20"/>
              </w:rPr>
              <w:t>Обустройство и установка детских игровых площадок на территории муниципальных образований Московской области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A84DEB" w:rsidRPr="00A434C4" w:rsidRDefault="00A84DEB" w:rsidP="00F14186">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006C5EEA" w:rsidRPr="006C5EEA">
              <w:rPr>
                <w:rFonts w:ascii="Times New Roman" w:hAnsi="Times New Roman" w:cs="Times New Roman"/>
                <w:color w:val="000000"/>
                <w:sz w:val="20"/>
                <w:szCs w:val="20"/>
              </w:rPr>
              <w:t>115 843,48</w:t>
            </w:r>
            <w:r w:rsidRPr="00A434C4">
              <w:rPr>
                <w:rFonts w:ascii="Times New Roman" w:eastAsia="Times New Roman" w:hAnsi="Times New Roman" w:cs="Times New Roman"/>
                <w:sz w:val="20"/>
                <w:szCs w:val="20"/>
                <w:lang w:eastAsia="ru-RU"/>
              </w:rPr>
              <w:t>тыс.руб. в т.ч.:</w:t>
            </w:r>
          </w:p>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w:t>
            </w:r>
            <w:r w:rsidRPr="00A434C4">
              <w:rPr>
                <w:rFonts w:ascii="Times New Roman" w:hAnsi="Times New Roman" w:cs="Times New Roman"/>
                <w:color w:val="000000"/>
                <w:sz w:val="20"/>
                <w:szCs w:val="20"/>
              </w:rPr>
              <w:t xml:space="preserve">5 972,33 </w:t>
            </w:r>
            <w:r w:rsidRPr="00A434C4">
              <w:rPr>
                <w:rFonts w:ascii="Times New Roman" w:eastAsia="Times New Roman" w:hAnsi="Times New Roman" w:cs="Times New Roman"/>
                <w:sz w:val="20"/>
                <w:szCs w:val="20"/>
                <w:lang w:eastAsia="ru-RU"/>
              </w:rPr>
              <w:t>тыс.руб.</w:t>
            </w:r>
          </w:p>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006C5EEA" w:rsidRPr="006C5EEA">
              <w:rPr>
                <w:rFonts w:ascii="Times New Roman" w:eastAsia="Times New Roman" w:hAnsi="Times New Roman" w:cs="Times New Roman"/>
                <w:sz w:val="20"/>
                <w:szCs w:val="20"/>
                <w:lang w:eastAsia="ru-RU"/>
              </w:rPr>
              <w:t>106 671,15</w:t>
            </w:r>
            <w:r w:rsidRPr="00A434C4">
              <w:rPr>
                <w:rFonts w:ascii="Times New Roman" w:eastAsia="Times New Roman" w:hAnsi="Times New Roman" w:cs="Times New Roman"/>
                <w:sz w:val="20"/>
                <w:szCs w:val="20"/>
                <w:lang w:eastAsia="ru-RU"/>
              </w:rPr>
              <w:t>тыс.руб.</w:t>
            </w:r>
          </w:p>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w:t>
            </w:r>
            <w:r w:rsidRPr="00A434C4">
              <w:rPr>
                <w:rFonts w:ascii="Times New Roman" w:hAnsi="Times New Roman" w:cs="Times New Roman"/>
                <w:color w:val="000000"/>
                <w:sz w:val="20"/>
                <w:szCs w:val="20"/>
              </w:rPr>
              <w:t xml:space="preserve">1 600,00 </w:t>
            </w:r>
            <w:r w:rsidRPr="00A434C4">
              <w:rPr>
                <w:rFonts w:ascii="Times New Roman" w:eastAsia="Times New Roman" w:hAnsi="Times New Roman" w:cs="Times New Roman"/>
                <w:sz w:val="20"/>
                <w:szCs w:val="20"/>
                <w:lang w:eastAsia="ru-RU"/>
              </w:rPr>
              <w:t>тыс.руб.</w:t>
            </w:r>
          </w:p>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2023 год – </w:t>
            </w:r>
            <w:r w:rsidRPr="00A434C4">
              <w:rPr>
                <w:rFonts w:ascii="Times New Roman" w:hAnsi="Times New Roman" w:cs="Times New Roman"/>
                <w:color w:val="000000"/>
                <w:sz w:val="20"/>
                <w:szCs w:val="20"/>
              </w:rPr>
              <w:t xml:space="preserve">1 600,00 </w:t>
            </w:r>
            <w:r w:rsidRPr="00A434C4">
              <w:rPr>
                <w:rFonts w:ascii="Times New Roman" w:eastAsia="Times New Roman" w:hAnsi="Times New Roman" w:cs="Times New Roman"/>
                <w:sz w:val="20"/>
                <w:szCs w:val="20"/>
                <w:lang w:eastAsia="ru-RU"/>
              </w:rPr>
              <w:t>тыс.руб.</w:t>
            </w:r>
          </w:p>
          <w:p w:rsidR="00A84DEB" w:rsidRPr="00A434C4" w:rsidRDefault="00A84DEB" w:rsidP="003D2BC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2024 год – 0,00 тыс.руб.</w:t>
            </w:r>
          </w:p>
        </w:tc>
      </w:tr>
      <w:tr w:rsidR="00A84DEB" w:rsidRPr="004220EF" w:rsidTr="00D1301D">
        <w:trPr>
          <w:trHeight w:val="1440"/>
        </w:trPr>
        <w:tc>
          <w:tcPr>
            <w:tcW w:w="4103" w:type="dxa"/>
            <w:tcBorders>
              <w:left w:val="single" w:sz="4" w:space="0" w:color="auto"/>
              <w:right w:val="single" w:sz="4" w:space="0" w:color="auto"/>
            </w:tcBorders>
          </w:tcPr>
          <w:p w:rsidR="00A84DEB" w:rsidRPr="00A434C4" w:rsidRDefault="00A84DEB" w:rsidP="00396658">
            <w:pPr>
              <w:widowControl w:val="0"/>
              <w:autoSpaceDE w:val="0"/>
              <w:autoSpaceDN w:val="0"/>
              <w:adjustRightInd w:val="0"/>
              <w:spacing w:after="0" w:line="240" w:lineRule="auto"/>
              <w:rPr>
                <w:rFonts w:ascii="Times New Roman" w:hAnsi="Times New Roman" w:cs="Times New Roman"/>
                <w:sz w:val="20"/>
                <w:szCs w:val="20"/>
              </w:rPr>
            </w:pPr>
            <w:r w:rsidRPr="00A434C4">
              <w:rPr>
                <w:rFonts w:ascii="Times New Roman" w:hAnsi="Times New Roman" w:cs="Times New Roman"/>
                <w:sz w:val="20"/>
                <w:szCs w:val="20"/>
              </w:rPr>
              <w:lastRenderedPageBreak/>
              <w:t>Устройство и капитальный ремонт систем наружного освещения в рамках реализации проекта "Светлый город"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A84DEB" w:rsidRPr="00A434C4" w:rsidRDefault="00A84DEB" w:rsidP="0047032C">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A84DEB" w:rsidRPr="00A434C4" w:rsidRDefault="00A84DEB"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A84DEB" w:rsidRPr="00A434C4" w:rsidRDefault="00A84DEB"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Pr="00A434C4">
              <w:rPr>
                <w:rFonts w:ascii="Times New Roman" w:hAnsi="Times New Roman" w:cs="Times New Roman"/>
                <w:color w:val="000000"/>
                <w:sz w:val="20"/>
                <w:szCs w:val="20"/>
              </w:rPr>
              <w:t xml:space="preserve">5 326,92 </w:t>
            </w:r>
            <w:r w:rsidRPr="00A434C4">
              <w:rPr>
                <w:rFonts w:ascii="Times New Roman" w:eastAsia="Times New Roman" w:hAnsi="Times New Roman" w:cs="Times New Roman"/>
                <w:sz w:val="20"/>
                <w:szCs w:val="20"/>
                <w:lang w:eastAsia="ru-RU"/>
              </w:rPr>
              <w:t>тыс.руб. в т.ч.:</w:t>
            </w:r>
          </w:p>
          <w:p w:rsidR="00A84DEB" w:rsidRPr="00A434C4" w:rsidRDefault="00A84DEB"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w:t>
            </w:r>
            <w:r w:rsidRPr="00A434C4">
              <w:rPr>
                <w:rFonts w:ascii="Times New Roman" w:hAnsi="Times New Roman" w:cs="Times New Roman"/>
                <w:color w:val="000000"/>
                <w:sz w:val="20"/>
                <w:szCs w:val="20"/>
              </w:rPr>
              <w:t xml:space="preserve">0,00  </w:t>
            </w:r>
            <w:r w:rsidRPr="00A434C4">
              <w:rPr>
                <w:rFonts w:ascii="Times New Roman" w:eastAsia="Times New Roman" w:hAnsi="Times New Roman" w:cs="Times New Roman"/>
                <w:sz w:val="20"/>
                <w:szCs w:val="20"/>
                <w:lang w:eastAsia="ru-RU"/>
              </w:rPr>
              <w:t>тыс.руб.</w:t>
            </w:r>
          </w:p>
          <w:p w:rsidR="00A84DEB" w:rsidRPr="00A434C4" w:rsidRDefault="00A84DEB"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Pr="00A434C4">
              <w:rPr>
                <w:rFonts w:ascii="Times New Roman" w:hAnsi="Times New Roman" w:cs="Times New Roman"/>
                <w:color w:val="000000"/>
                <w:sz w:val="20"/>
                <w:szCs w:val="20"/>
              </w:rPr>
              <w:t>5 326,92</w:t>
            </w:r>
            <w:r w:rsidRPr="00A434C4">
              <w:rPr>
                <w:rFonts w:ascii="Times New Roman" w:eastAsia="Times New Roman" w:hAnsi="Times New Roman" w:cs="Times New Roman"/>
                <w:sz w:val="20"/>
                <w:szCs w:val="20"/>
                <w:lang w:eastAsia="ru-RU"/>
              </w:rPr>
              <w:t>тыс.руб.</w:t>
            </w:r>
          </w:p>
          <w:p w:rsidR="00A84DEB" w:rsidRPr="00A434C4" w:rsidRDefault="00A84DEB"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2022 год – 0,00 тыс.руб.</w:t>
            </w:r>
          </w:p>
          <w:p w:rsidR="00A84DEB" w:rsidRPr="00A434C4" w:rsidRDefault="00A84DEB"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2023 год – 0,00 тыс.руб.</w:t>
            </w:r>
          </w:p>
          <w:p w:rsidR="00A84DEB" w:rsidRPr="00A434C4" w:rsidRDefault="00A84DEB"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2024 год – 0,00 тыс.руб.</w:t>
            </w:r>
          </w:p>
        </w:tc>
      </w:tr>
      <w:tr w:rsidR="00A84DEB" w:rsidRPr="004220EF" w:rsidTr="00D1301D">
        <w:trPr>
          <w:trHeight w:val="1440"/>
        </w:trPr>
        <w:tc>
          <w:tcPr>
            <w:tcW w:w="4103" w:type="dxa"/>
            <w:tcBorders>
              <w:left w:val="single" w:sz="4" w:space="0" w:color="auto"/>
              <w:right w:val="single" w:sz="4" w:space="0" w:color="auto"/>
            </w:tcBorders>
          </w:tcPr>
          <w:p w:rsidR="00A84DEB" w:rsidRPr="00A434C4" w:rsidRDefault="00A84DEB"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hAnsi="Times New Roman" w:cs="Times New Roman"/>
                <w:sz w:val="20"/>
                <w:szCs w:val="20"/>
              </w:rPr>
              <w:t>Ремонт дворовых территорий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A84DEB" w:rsidRPr="00A434C4" w:rsidRDefault="00A84DEB" w:rsidP="00F14186">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003944C7" w:rsidRPr="003944C7">
              <w:rPr>
                <w:rFonts w:ascii="Times New Roman" w:eastAsia="Times New Roman" w:hAnsi="Times New Roman" w:cs="Times New Roman"/>
                <w:sz w:val="20"/>
                <w:szCs w:val="20"/>
                <w:lang w:eastAsia="ru-RU"/>
              </w:rPr>
              <w:t>7 731,54</w:t>
            </w:r>
            <w:r w:rsidR="003944C7">
              <w:rPr>
                <w:rFonts w:ascii="Times New Roman" w:eastAsia="Times New Roman" w:hAnsi="Times New Roman" w:cs="Times New Roman"/>
                <w:sz w:val="20"/>
                <w:szCs w:val="20"/>
                <w:lang w:eastAsia="ru-RU"/>
              </w:rPr>
              <w:t xml:space="preserve"> </w:t>
            </w:r>
            <w:r w:rsidRPr="00A434C4">
              <w:rPr>
                <w:rFonts w:ascii="Times New Roman" w:eastAsia="Times New Roman" w:hAnsi="Times New Roman" w:cs="Times New Roman"/>
                <w:sz w:val="20"/>
                <w:szCs w:val="20"/>
                <w:lang w:eastAsia="ru-RU"/>
              </w:rPr>
              <w:t>тыс.руб. в т.ч.:</w:t>
            </w:r>
          </w:p>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w:t>
            </w:r>
            <w:r w:rsidRPr="00A434C4">
              <w:rPr>
                <w:rFonts w:ascii="Times New Roman" w:hAnsi="Times New Roman" w:cs="Times New Roman"/>
                <w:color w:val="000000"/>
                <w:sz w:val="20"/>
                <w:szCs w:val="20"/>
              </w:rPr>
              <w:t xml:space="preserve">631,54  </w:t>
            </w:r>
            <w:r w:rsidRPr="00A434C4">
              <w:rPr>
                <w:rFonts w:ascii="Times New Roman" w:eastAsia="Times New Roman" w:hAnsi="Times New Roman" w:cs="Times New Roman"/>
                <w:sz w:val="20"/>
                <w:szCs w:val="20"/>
                <w:lang w:eastAsia="ru-RU"/>
              </w:rPr>
              <w:t>тыс.руб.</w:t>
            </w:r>
          </w:p>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003944C7" w:rsidRPr="003944C7">
              <w:rPr>
                <w:rFonts w:ascii="Times New Roman" w:hAnsi="Times New Roman" w:cs="Times New Roman"/>
                <w:color w:val="000000"/>
                <w:sz w:val="20"/>
                <w:szCs w:val="20"/>
              </w:rPr>
              <w:t>7 100,00</w:t>
            </w:r>
            <w:r w:rsidR="003944C7">
              <w:rPr>
                <w:rFonts w:ascii="Times New Roman" w:hAnsi="Times New Roman" w:cs="Times New Roman"/>
                <w:color w:val="000000"/>
                <w:sz w:val="20"/>
                <w:szCs w:val="20"/>
              </w:rPr>
              <w:t xml:space="preserve"> </w:t>
            </w:r>
            <w:r w:rsidRPr="00A434C4">
              <w:rPr>
                <w:rFonts w:ascii="Times New Roman" w:eastAsia="Times New Roman" w:hAnsi="Times New Roman" w:cs="Times New Roman"/>
                <w:sz w:val="20"/>
                <w:szCs w:val="20"/>
                <w:lang w:eastAsia="ru-RU"/>
              </w:rPr>
              <w:t>тыс.руб.</w:t>
            </w:r>
          </w:p>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2022 год – 0,00 тыс.руб.</w:t>
            </w:r>
          </w:p>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2023 год – 0,00 тыс.руб.</w:t>
            </w:r>
          </w:p>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2024 год – 0,00 тыс.руб.</w:t>
            </w:r>
          </w:p>
        </w:tc>
      </w:tr>
      <w:tr w:rsidR="00A84DEB" w:rsidRPr="004220EF" w:rsidTr="00D1301D">
        <w:trPr>
          <w:trHeight w:val="1440"/>
        </w:trPr>
        <w:tc>
          <w:tcPr>
            <w:tcW w:w="4103" w:type="dxa"/>
            <w:tcBorders>
              <w:left w:val="single" w:sz="4" w:space="0" w:color="auto"/>
              <w:right w:val="single" w:sz="4" w:space="0" w:color="auto"/>
            </w:tcBorders>
          </w:tcPr>
          <w:p w:rsidR="00A84DEB" w:rsidRPr="00A434C4" w:rsidRDefault="00A84DEB"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hAnsi="Times New Roman" w:cs="Times New Roman"/>
                <w:sz w:val="20"/>
                <w:szCs w:val="20"/>
              </w:rPr>
              <w:t>Благоустройство общественных территорий</w:t>
            </w:r>
          </w:p>
        </w:tc>
        <w:tc>
          <w:tcPr>
            <w:tcW w:w="2405" w:type="dxa"/>
            <w:tcBorders>
              <w:top w:val="single" w:sz="4" w:space="0" w:color="auto"/>
              <w:left w:val="single" w:sz="4" w:space="0" w:color="auto"/>
              <w:bottom w:val="single" w:sz="4" w:space="0" w:color="auto"/>
              <w:right w:val="single" w:sz="4" w:space="0" w:color="auto"/>
            </w:tcBorders>
          </w:tcPr>
          <w:p w:rsidR="00A84DEB" w:rsidRPr="00A434C4" w:rsidRDefault="00A84DEB" w:rsidP="00F14186">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vAlign w:val="center"/>
          </w:tcPr>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Всего</w:t>
            </w:r>
            <w:r w:rsidR="003944C7">
              <w:rPr>
                <w:rFonts w:ascii="Times New Roman" w:eastAsia="Times New Roman" w:hAnsi="Times New Roman" w:cs="Times New Roman"/>
                <w:sz w:val="20"/>
                <w:szCs w:val="20"/>
                <w:lang w:eastAsia="ru-RU"/>
              </w:rPr>
              <w:t>:</w:t>
            </w:r>
            <w:r w:rsidR="006C5EEA">
              <w:t xml:space="preserve"> </w:t>
            </w:r>
            <w:r w:rsidR="006C5EEA" w:rsidRPr="006C5EEA">
              <w:rPr>
                <w:rFonts w:ascii="Times New Roman" w:eastAsia="Times New Roman" w:hAnsi="Times New Roman" w:cs="Times New Roman"/>
                <w:sz w:val="20"/>
                <w:szCs w:val="20"/>
                <w:lang w:eastAsia="ru-RU"/>
              </w:rPr>
              <w:t>106 110,18</w:t>
            </w:r>
            <w:r w:rsidRPr="00A434C4">
              <w:rPr>
                <w:rFonts w:ascii="Times New Roman" w:eastAsia="Times New Roman" w:hAnsi="Times New Roman" w:cs="Times New Roman"/>
                <w:sz w:val="20"/>
                <w:szCs w:val="20"/>
                <w:lang w:eastAsia="ru-RU"/>
              </w:rPr>
              <w:t>тыс.руб. в т.ч.:</w:t>
            </w:r>
          </w:p>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w:t>
            </w:r>
            <w:r w:rsidRPr="00A434C4">
              <w:rPr>
                <w:rFonts w:ascii="Times New Roman" w:hAnsi="Times New Roman" w:cs="Times New Roman"/>
                <w:color w:val="000000"/>
                <w:sz w:val="20"/>
                <w:szCs w:val="20"/>
              </w:rPr>
              <w:t xml:space="preserve">78 281,19 </w:t>
            </w:r>
            <w:r w:rsidRPr="00A434C4">
              <w:rPr>
                <w:rFonts w:ascii="Times New Roman" w:eastAsia="Times New Roman" w:hAnsi="Times New Roman" w:cs="Times New Roman"/>
                <w:sz w:val="20"/>
                <w:szCs w:val="20"/>
                <w:lang w:eastAsia="ru-RU"/>
              </w:rPr>
              <w:t>тыс.руб.</w:t>
            </w:r>
          </w:p>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006C5EEA" w:rsidRPr="006C5EEA">
              <w:rPr>
                <w:rFonts w:ascii="Times New Roman" w:eastAsia="Times New Roman" w:hAnsi="Times New Roman" w:cs="Times New Roman"/>
                <w:sz w:val="20"/>
                <w:szCs w:val="20"/>
                <w:lang w:eastAsia="ru-RU"/>
              </w:rPr>
              <w:t>27 828,99</w:t>
            </w:r>
            <w:r w:rsidRPr="00A434C4">
              <w:rPr>
                <w:rFonts w:ascii="Times New Roman" w:eastAsia="Times New Roman" w:hAnsi="Times New Roman" w:cs="Times New Roman"/>
                <w:sz w:val="20"/>
                <w:szCs w:val="20"/>
                <w:lang w:eastAsia="ru-RU"/>
              </w:rPr>
              <w:t>тыс.руб.</w:t>
            </w:r>
          </w:p>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w:t>
            </w:r>
            <w:r>
              <w:rPr>
                <w:rFonts w:ascii="Times New Roman" w:eastAsia="Times New Roman" w:hAnsi="Times New Roman" w:cs="Times New Roman"/>
                <w:sz w:val="20"/>
                <w:szCs w:val="20"/>
                <w:lang w:eastAsia="ru-RU"/>
              </w:rPr>
              <w:t>0,00</w:t>
            </w:r>
            <w:r w:rsidRPr="00A434C4">
              <w:rPr>
                <w:rFonts w:ascii="Times New Roman" w:eastAsia="Times New Roman" w:hAnsi="Times New Roman" w:cs="Times New Roman"/>
                <w:sz w:val="20"/>
                <w:szCs w:val="20"/>
                <w:lang w:eastAsia="ru-RU"/>
              </w:rPr>
              <w:t xml:space="preserve"> тыс.руб.</w:t>
            </w:r>
          </w:p>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2023 год – 0,00 тыс.руб.</w:t>
            </w:r>
          </w:p>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2024 год – 0,00 тыс.руб.</w:t>
            </w:r>
          </w:p>
        </w:tc>
      </w:tr>
      <w:tr w:rsidR="00A84DEB" w:rsidRPr="004220EF" w:rsidTr="00A434C4">
        <w:trPr>
          <w:trHeight w:val="1440"/>
        </w:trPr>
        <w:tc>
          <w:tcPr>
            <w:tcW w:w="4103" w:type="dxa"/>
            <w:tcBorders>
              <w:left w:val="single" w:sz="4" w:space="0" w:color="auto"/>
              <w:right w:val="single" w:sz="4" w:space="0" w:color="auto"/>
            </w:tcBorders>
            <w:shd w:val="clear" w:color="auto" w:fill="FFFFFF" w:themeFill="background1"/>
          </w:tcPr>
          <w:p w:rsidR="00A84DEB" w:rsidRPr="00A434C4" w:rsidRDefault="00A84DEB"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hAnsi="Times New Roman" w:cs="Times New Roman"/>
                <w:sz w:val="20"/>
                <w:szCs w:val="20"/>
              </w:rPr>
              <w:t>Комплексное благоустройство дворовых территорий</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A84DEB" w:rsidRPr="00A434C4" w:rsidRDefault="00A84DEB" w:rsidP="00F14186">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shd w:val="clear" w:color="auto" w:fill="FFFFFF" w:themeFill="background1"/>
          </w:tcPr>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shd w:val="clear" w:color="auto" w:fill="FFFFFF" w:themeFill="background1"/>
            <w:vAlign w:val="center"/>
          </w:tcPr>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003944C7" w:rsidRPr="003944C7">
              <w:rPr>
                <w:rFonts w:ascii="Times New Roman" w:eastAsia="Times New Roman" w:hAnsi="Times New Roman" w:cs="Times New Roman"/>
                <w:sz w:val="20"/>
                <w:szCs w:val="20"/>
                <w:lang w:eastAsia="ru-RU"/>
              </w:rPr>
              <w:t>232 208,52</w:t>
            </w:r>
            <w:r w:rsidR="003944C7">
              <w:rPr>
                <w:rFonts w:ascii="Times New Roman" w:eastAsia="Times New Roman" w:hAnsi="Times New Roman" w:cs="Times New Roman"/>
                <w:sz w:val="20"/>
                <w:szCs w:val="20"/>
                <w:lang w:eastAsia="ru-RU"/>
              </w:rPr>
              <w:t xml:space="preserve"> тыс</w:t>
            </w:r>
            <w:r w:rsidRPr="00A434C4">
              <w:rPr>
                <w:rFonts w:ascii="Times New Roman" w:eastAsia="Times New Roman" w:hAnsi="Times New Roman" w:cs="Times New Roman"/>
                <w:sz w:val="20"/>
                <w:szCs w:val="20"/>
                <w:lang w:eastAsia="ru-RU"/>
              </w:rPr>
              <w:t>.руб. в т.ч.:</w:t>
            </w:r>
          </w:p>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w:t>
            </w:r>
            <w:r w:rsidRPr="00A434C4">
              <w:rPr>
                <w:rFonts w:ascii="Times New Roman" w:hAnsi="Times New Roman" w:cs="Times New Roman"/>
                <w:color w:val="000000"/>
                <w:sz w:val="20"/>
                <w:szCs w:val="20"/>
              </w:rPr>
              <w:t xml:space="preserve">115 327,52 </w:t>
            </w:r>
            <w:r w:rsidRPr="00A434C4">
              <w:rPr>
                <w:rFonts w:ascii="Times New Roman" w:eastAsia="Times New Roman" w:hAnsi="Times New Roman" w:cs="Times New Roman"/>
                <w:sz w:val="20"/>
                <w:szCs w:val="20"/>
                <w:lang w:eastAsia="ru-RU"/>
              </w:rPr>
              <w:t>тыс.руб.</w:t>
            </w:r>
          </w:p>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003944C7" w:rsidRPr="003944C7">
              <w:rPr>
                <w:rFonts w:ascii="Times New Roman" w:hAnsi="Times New Roman" w:cs="Times New Roman"/>
                <w:color w:val="000000"/>
                <w:sz w:val="20"/>
                <w:szCs w:val="20"/>
              </w:rPr>
              <w:t>116 881,00</w:t>
            </w:r>
            <w:r w:rsidR="003944C7">
              <w:rPr>
                <w:rFonts w:ascii="Times New Roman" w:hAnsi="Times New Roman" w:cs="Times New Roman"/>
                <w:color w:val="000000"/>
                <w:sz w:val="20"/>
                <w:szCs w:val="20"/>
              </w:rPr>
              <w:t xml:space="preserve"> тыс</w:t>
            </w:r>
            <w:r w:rsidRPr="00A434C4">
              <w:rPr>
                <w:rFonts w:ascii="Times New Roman" w:eastAsia="Times New Roman" w:hAnsi="Times New Roman" w:cs="Times New Roman"/>
                <w:sz w:val="20"/>
                <w:szCs w:val="20"/>
                <w:lang w:eastAsia="ru-RU"/>
              </w:rPr>
              <w:t>.руб.</w:t>
            </w:r>
          </w:p>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2022 год – 0,00 тыс.руб.</w:t>
            </w:r>
          </w:p>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2023 год – 0,00 тыс.руб.</w:t>
            </w:r>
          </w:p>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2024 год – 0,00 тыс.руб.</w:t>
            </w:r>
          </w:p>
        </w:tc>
      </w:tr>
      <w:tr w:rsidR="00A84DEB" w:rsidRPr="004220EF" w:rsidTr="00A434C4">
        <w:trPr>
          <w:trHeight w:val="1440"/>
        </w:trPr>
        <w:tc>
          <w:tcPr>
            <w:tcW w:w="4103" w:type="dxa"/>
            <w:tcBorders>
              <w:left w:val="single" w:sz="4" w:space="0" w:color="auto"/>
              <w:right w:val="single" w:sz="4" w:space="0" w:color="auto"/>
            </w:tcBorders>
            <w:shd w:val="clear" w:color="auto" w:fill="FFFFFF" w:themeFill="background1"/>
          </w:tcPr>
          <w:p w:rsidR="00A84DEB" w:rsidRPr="00A434C4" w:rsidRDefault="00A84DEB"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hAnsi="Times New Roman" w:cs="Times New Roman"/>
                <w:sz w:val="20"/>
                <w:szCs w:val="20"/>
              </w:rPr>
              <w:t>Выполнение мероприятий по организации наружного освещения территорий городских округов Московской области</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A84DEB" w:rsidRPr="00A434C4" w:rsidRDefault="00A84DEB" w:rsidP="00F14186">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shd w:val="clear" w:color="auto" w:fill="FFFFFF" w:themeFill="background1"/>
          </w:tcPr>
          <w:p w:rsidR="00A84DEB" w:rsidRPr="00A434C4" w:rsidRDefault="00A84DEB" w:rsidP="00F14186">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shd w:val="clear" w:color="auto" w:fill="FFFFFF" w:themeFill="background1"/>
            <w:vAlign w:val="center"/>
          </w:tcPr>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003944C7" w:rsidRPr="003944C7">
              <w:rPr>
                <w:rFonts w:ascii="Times New Roman" w:hAnsi="Times New Roman" w:cs="Times New Roman"/>
                <w:color w:val="000000"/>
                <w:sz w:val="20"/>
                <w:szCs w:val="20"/>
              </w:rPr>
              <w:t>30 456,13</w:t>
            </w:r>
            <w:r w:rsidRPr="00A434C4">
              <w:rPr>
                <w:rFonts w:ascii="Times New Roman" w:eastAsia="Times New Roman" w:hAnsi="Times New Roman" w:cs="Times New Roman"/>
                <w:sz w:val="20"/>
                <w:szCs w:val="20"/>
                <w:lang w:eastAsia="ru-RU"/>
              </w:rPr>
              <w:t>тыс.руб. в т.ч.:</w:t>
            </w:r>
          </w:p>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w:t>
            </w:r>
            <w:r w:rsidRPr="00A434C4">
              <w:rPr>
                <w:rFonts w:ascii="Times New Roman" w:hAnsi="Times New Roman" w:cs="Times New Roman"/>
                <w:color w:val="000000"/>
                <w:sz w:val="20"/>
                <w:szCs w:val="20"/>
              </w:rPr>
              <w:t xml:space="preserve">6 040,13 </w:t>
            </w:r>
            <w:r w:rsidRPr="00A434C4">
              <w:rPr>
                <w:rFonts w:ascii="Times New Roman" w:eastAsia="Times New Roman" w:hAnsi="Times New Roman" w:cs="Times New Roman"/>
                <w:sz w:val="20"/>
                <w:szCs w:val="20"/>
                <w:lang w:eastAsia="ru-RU"/>
              </w:rPr>
              <w:t>тыс.руб.</w:t>
            </w:r>
          </w:p>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Pr="00D41AF6">
              <w:rPr>
                <w:rFonts w:ascii="Times New Roman" w:hAnsi="Times New Roman" w:cs="Times New Roman"/>
                <w:color w:val="000000"/>
                <w:sz w:val="20"/>
                <w:szCs w:val="20"/>
              </w:rPr>
              <w:t xml:space="preserve">16 </w:t>
            </w:r>
            <w:r>
              <w:rPr>
                <w:rFonts w:ascii="Times New Roman" w:hAnsi="Times New Roman" w:cs="Times New Roman"/>
                <w:color w:val="000000"/>
                <w:sz w:val="20"/>
                <w:szCs w:val="20"/>
              </w:rPr>
              <w:t>4</w:t>
            </w:r>
            <w:r w:rsidR="003944C7">
              <w:rPr>
                <w:rFonts w:ascii="Times New Roman" w:hAnsi="Times New Roman" w:cs="Times New Roman"/>
                <w:color w:val="000000"/>
                <w:sz w:val="20"/>
                <w:szCs w:val="20"/>
              </w:rPr>
              <w:t>1</w:t>
            </w:r>
            <w:r>
              <w:rPr>
                <w:rFonts w:ascii="Times New Roman" w:hAnsi="Times New Roman" w:cs="Times New Roman"/>
                <w:color w:val="000000"/>
                <w:sz w:val="20"/>
                <w:szCs w:val="20"/>
              </w:rPr>
              <w:t>6</w:t>
            </w:r>
            <w:r w:rsidRPr="00D41AF6">
              <w:rPr>
                <w:rFonts w:ascii="Times New Roman" w:hAnsi="Times New Roman" w:cs="Times New Roman"/>
                <w:color w:val="000000"/>
                <w:sz w:val="20"/>
                <w:szCs w:val="20"/>
              </w:rPr>
              <w:t>,00</w:t>
            </w:r>
            <w:r w:rsidRPr="00A434C4">
              <w:rPr>
                <w:rFonts w:ascii="Times New Roman" w:eastAsia="Times New Roman" w:hAnsi="Times New Roman" w:cs="Times New Roman"/>
                <w:sz w:val="20"/>
                <w:szCs w:val="20"/>
                <w:lang w:eastAsia="ru-RU"/>
              </w:rPr>
              <w:t>тыс.руб.</w:t>
            </w:r>
          </w:p>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w:t>
            </w:r>
            <w:r w:rsidRPr="00A434C4">
              <w:rPr>
                <w:rFonts w:ascii="Times New Roman" w:hAnsi="Times New Roman" w:cs="Times New Roman"/>
                <w:color w:val="000000"/>
                <w:sz w:val="20"/>
                <w:szCs w:val="20"/>
              </w:rPr>
              <w:t xml:space="preserve">8 000,00 </w:t>
            </w:r>
            <w:r w:rsidRPr="00A434C4">
              <w:rPr>
                <w:rFonts w:ascii="Times New Roman" w:eastAsia="Times New Roman" w:hAnsi="Times New Roman" w:cs="Times New Roman"/>
                <w:sz w:val="20"/>
                <w:szCs w:val="20"/>
                <w:lang w:eastAsia="ru-RU"/>
              </w:rPr>
              <w:t>тыс.руб.</w:t>
            </w:r>
          </w:p>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2023 год – 0,00 тыс.руб.</w:t>
            </w:r>
          </w:p>
          <w:p w:rsidR="00A84DEB" w:rsidRPr="00A434C4" w:rsidRDefault="00A84DEB" w:rsidP="003A40D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2024 год – 0,00 тыс.руб.</w:t>
            </w:r>
          </w:p>
        </w:tc>
      </w:tr>
      <w:tr w:rsidR="006C5EEA" w:rsidRPr="004220EF" w:rsidTr="00A434C4">
        <w:trPr>
          <w:trHeight w:val="1440"/>
        </w:trPr>
        <w:tc>
          <w:tcPr>
            <w:tcW w:w="4103" w:type="dxa"/>
            <w:tcBorders>
              <w:left w:val="single" w:sz="4" w:space="0" w:color="auto"/>
              <w:right w:val="single" w:sz="4" w:space="0" w:color="auto"/>
            </w:tcBorders>
            <w:shd w:val="clear" w:color="auto" w:fill="FFFFFF" w:themeFill="background1"/>
          </w:tcPr>
          <w:p w:rsidR="006C5EEA" w:rsidRPr="00A434C4" w:rsidRDefault="006C5EEA" w:rsidP="00ED019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C5EEA">
              <w:rPr>
                <w:rFonts w:ascii="Times New Roman" w:hAnsi="Times New Roman" w:cs="Times New Roman"/>
                <w:sz w:val="20"/>
                <w:szCs w:val="20"/>
              </w:rPr>
              <w:t>Реализация мероприятий по благоустройству территорий, прилегающих к железнодорожным станциям</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6C5EEA" w:rsidRPr="00A434C4" w:rsidRDefault="006C5EEA" w:rsidP="00ED0198">
            <w:pPr>
              <w:spacing w:after="0" w:line="240" w:lineRule="auto"/>
              <w:jc w:val="center"/>
              <w:rPr>
                <w:rFonts w:ascii="Times New Roman" w:eastAsia="Calibri" w:hAnsi="Times New Roman" w:cs="Times New Roman"/>
                <w:sz w:val="20"/>
                <w:szCs w:val="20"/>
                <w:lang w:eastAsia="ru-RU"/>
              </w:rPr>
            </w:pPr>
            <w:r w:rsidRPr="00A434C4">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shd w:val="clear" w:color="auto" w:fill="FFFFFF" w:themeFill="background1"/>
          </w:tcPr>
          <w:p w:rsidR="006C5EEA" w:rsidRPr="00A434C4" w:rsidRDefault="006C5EEA"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shd w:val="clear" w:color="auto" w:fill="FFFFFF" w:themeFill="background1"/>
            <w:vAlign w:val="center"/>
          </w:tcPr>
          <w:p w:rsidR="006C5EEA" w:rsidRPr="00A434C4" w:rsidRDefault="006C5EEA"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Pr>
                <w:rFonts w:ascii="Times New Roman" w:eastAsia="Times New Roman" w:hAnsi="Times New Roman" w:cs="Times New Roman"/>
                <w:sz w:val="20"/>
                <w:szCs w:val="20"/>
                <w:lang w:eastAsia="ru-RU"/>
              </w:rPr>
              <w:t>5 000,00 т</w:t>
            </w:r>
            <w:r w:rsidRPr="00A434C4">
              <w:rPr>
                <w:rFonts w:ascii="Times New Roman" w:eastAsia="Times New Roman" w:hAnsi="Times New Roman" w:cs="Times New Roman"/>
                <w:sz w:val="20"/>
                <w:szCs w:val="20"/>
                <w:lang w:eastAsia="ru-RU"/>
              </w:rPr>
              <w:t>ыс.руб. в т.ч.:</w:t>
            </w:r>
          </w:p>
          <w:p w:rsidR="006C5EEA" w:rsidRPr="00A434C4" w:rsidRDefault="006C5EEA"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2020 год – </w:t>
            </w:r>
            <w:r>
              <w:rPr>
                <w:rFonts w:ascii="Times New Roman" w:hAnsi="Times New Roman" w:cs="Times New Roman"/>
                <w:color w:val="000000"/>
                <w:sz w:val="20"/>
                <w:szCs w:val="20"/>
              </w:rPr>
              <w:t>0,00</w:t>
            </w:r>
            <w:r w:rsidRPr="00A434C4">
              <w:rPr>
                <w:rFonts w:ascii="Times New Roman" w:hAnsi="Times New Roman" w:cs="Times New Roman"/>
                <w:color w:val="000000"/>
                <w:sz w:val="20"/>
                <w:szCs w:val="20"/>
              </w:rPr>
              <w:t xml:space="preserve"> </w:t>
            </w:r>
            <w:r w:rsidRPr="00A434C4">
              <w:rPr>
                <w:rFonts w:ascii="Times New Roman" w:eastAsia="Times New Roman" w:hAnsi="Times New Roman" w:cs="Times New Roman"/>
                <w:sz w:val="20"/>
                <w:szCs w:val="20"/>
                <w:lang w:eastAsia="ru-RU"/>
              </w:rPr>
              <w:t>тыс.руб.</w:t>
            </w:r>
          </w:p>
          <w:p w:rsidR="006C5EEA" w:rsidRPr="00A434C4" w:rsidRDefault="006C5EEA"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Pr>
                <w:rFonts w:ascii="Times New Roman" w:eastAsia="Times New Roman" w:hAnsi="Times New Roman" w:cs="Times New Roman"/>
                <w:sz w:val="20"/>
                <w:szCs w:val="20"/>
                <w:lang w:eastAsia="ru-RU"/>
              </w:rPr>
              <w:t>5 000</w:t>
            </w:r>
            <w:r w:rsidRPr="00D41AF6">
              <w:rPr>
                <w:rFonts w:ascii="Times New Roman" w:hAnsi="Times New Roman" w:cs="Times New Roman"/>
                <w:color w:val="000000"/>
                <w:sz w:val="20"/>
                <w:szCs w:val="20"/>
              </w:rPr>
              <w:t>,00</w:t>
            </w:r>
            <w:r w:rsidRPr="00A434C4">
              <w:rPr>
                <w:rFonts w:ascii="Times New Roman" w:eastAsia="Times New Roman" w:hAnsi="Times New Roman" w:cs="Times New Roman"/>
                <w:sz w:val="20"/>
                <w:szCs w:val="20"/>
                <w:lang w:eastAsia="ru-RU"/>
              </w:rPr>
              <w:t>тыс.руб.</w:t>
            </w:r>
          </w:p>
          <w:p w:rsidR="006C5EEA" w:rsidRPr="00A434C4" w:rsidRDefault="006C5EEA"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w:t>
            </w:r>
            <w:r>
              <w:rPr>
                <w:rFonts w:ascii="Times New Roman" w:hAnsi="Times New Roman" w:cs="Times New Roman"/>
                <w:color w:val="000000"/>
                <w:sz w:val="20"/>
                <w:szCs w:val="20"/>
              </w:rPr>
              <w:t>0</w:t>
            </w:r>
            <w:r w:rsidRPr="00A434C4">
              <w:rPr>
                <w:rFonts w:ascii="Times New Roman" w:hAnsi="Times New Roman" w:cs="Times New Roman"/>
                <w:color w:val="000000"/>
                <w:sz w:val="20"/>
                <w:szCs w:val="20"/>
              </w:rPr>
              <w:t xml:space="preserve">,00 </w:t>
            </w:r>
            <w:r w:rsidRPr="00A434C4">
              <w:rPr>
                <w:rFonts w:ascii="Times New Roman" w:eastAsia="Times New Roman" w:hAnsi="Times New Roman" w:cs="Times New Roman"/>
                <w:sz w:val="20"/>
                <w:szCs w:val="20"/>
                <w:lang w:eastAsia="ru-RU"/>
              </w:rPr>
              <w:t>тыс.руб.</w:t>
            </w:r>
          </w:p>
          <w:p w:rsidR="006C5EEA" w:rsidRPr="00A434C4" w:rsidRDefault="006C5EEA"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2023 год – 0,00 тыс.руб.</w:t>
            </w:r>
          </w:p>
          <w:p w:rsidR="006C5EEA" w:rsidRPr="00A434C4" w:rsidRDefault="006C5EEA" w:rsidP="00ED019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2024 год – 0,00 тыс.руб.</w:t>
            </w:r>
          </w:p>
        </w:tc>
      </w:tr>
      <w:tr w:rsidR="006C5EEA" w:rsidRPr="004220EF" w:rsidTr="00A434C4">
        <w:trPr>
          <w:trHeight w:val="1440"/>
        </w:trPr>
        <w:tc>
          <w:tcPr>
            <w:tcW w:w="4103" w:type="dxa"/>
            <w:vMerge w:val="restart"/>
            <w:tcBorders>
              <w:left w:val="single" w:sz="4" w:space="0" w:color="auto"/>
              <w:right w:val="single" w:sz="4" w:space="0" w:color="auto"/>
            </w:tcBorders>
            <w:shd w:val="clear" w:color="auto" w:fill="FFFFFF" w:themeFill="background1"/>
          </w:tcPr>
          <w:p w:rsidR="006C5EEA" w:rsidRPr="00A434C4" w:rsidRDefault="006C5EEA" w:rsidP="00F349C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hAnsi="Times New Roman" w:cs="Times New Roman"/>
                <w:sz w:val="20"/>
                <w:szCs w:val="20"/>
              </w:rPr>
              <w:lastRenderedPageBreak/>
              <w:t>Ямочный ремонт асфальтового покрытия дворовых территорий</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6C5EEA" w:rsidRPr="00A434C4" w:rsidRDefault="006C5EEA" w:rsidP="00F349C5">
            <w:pPr>
              <w:spacing w:after="0" w:line="240" w:lineRule="auto"/>
              <w:jc w:val="center"/>
              <w:rPr>
                <w:rFonts w:ascii="Times New Roman" w:eastAsia="Calibri" w:hAnsi="Times New Roman" w:cs="Times New Roman"/>
                <w:sz w:val="20"/>
                <w:szCs w:val="20"/>
                <w:lang w:eastAsia="ru-RU"/>
              </w:rPr>
            </w:pPr>
            <w:r w:rsidRPr="00A434C4">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shd w:val="clear" w:color="auto" w:fill="FFFFFF" w:themeFill="background1"/>
          </w:tcPr>
          <w:p w:rsidR="006C5EEA" w:rsidRPr="00A434C4" w:rsidRDefault="006C5EEA"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shd w:val="clear" w:color="auto" w:fill="FFFFFF" w:themeFill="background1"/>
            <w:vAlign w:val="center"/>
          </w:tcPr>
          <w:p w:rsidR="006C5EEA" w:rsidRPr="00A434C4" w:rsidRDefault="006C5EEA"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Pr="00A434C4">
              <w:rPr>
                <w:rFonts w:ascii="Times New Roman" w:hAnsi="Times New Roman" w:cs="Times New Roman"/>
                <w:color w:val="000000"/>
                <w:sz w:val="20"/>
                <w:szCs w:val="20"/>
              </w:rPr>
              <w:t xml:space="preserve">389,64 </w:t>
            </w:r>
            <w:r w:rsidRPr="00A434C4">
              <w:rPr>
                <w:rFonts w:ascii="Times New Roman" w:eastAsia="Times New Roman" w:hAnsi="Times New Roman" w:cs="Times New Roman"/>
                <w:sz w:val="20"/>
                <w:szCs w:val="20"/>
                <w:lang w:eastAsia="ru-RU"/>
              </w:rPr>
              <w:t>тыс.руб. в т.ч.:</w:t>
            </w:r>
          </w:p>
          <w:p w:rsidR="006C5EEA" w:rsidRPr="00A434C4" w:rsidRDefault="006C5EEA"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2020 год – 0,00 тыс.руб.</w:t>
            </w:r>
          </w:p>
          <w:p w:rsidR="006C5EEA" w:rsidRPr="00A434C4" w:rsidRDefault="006C5EEA"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Pr="00A434C4">
              <w:rPr>
                <w:rFonts w:ascii="Times New Roman" w:hAnsi="Times New Roman" w:cs="Times New Roman"/>
                <w:color w:val="000000"/>
                <w:sz w:val="20"/>
                <w:szCs w:val="20"/>
              </w:rPr>
              <w:t xml:space="preserve">389,64 </w:t>
            </w:r>
            <w:r w:rsidRPr="00A434C4">
              <w:rPr>
                <w:rFonts w:ascii="Times New Roman" w:eastAsia="Times New Roman" w:hAnsi="Times New Roman" w:cs="Times New Roman"/>
                <w:sz w:val="20"/>
                <w:szCs w:val="20"/>
                <w:lang w:eastAsia="ru-RU"/>
              </w:rPr>
              <w:t>тыс.руб.</w:t>
            </w:r>
          </w:p>
          <w:p w:rsidR="006C5EEA" w:rsidRPr="00A434C4" w:rsidRDefault="006C5EEA"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w:t>
            </w:r>
            <w:r w:rsidRPr="00A434C4">
              <w:rPr>
                <w:rFonts w:ascii="Times New Roman" w:hAnsi="Times New Roman" w:cs="Times New Roman"/>
                <w:color w:val="000000"/>
                <w:sz w:val="20"/>
                <w:szCs w:val="20"/>
              </w:rPr>
              <w:t xml:space="preserve">0,00 </w:t>
            </w:r>
            <w:r w:rsidRPr="00A434C4">
              <w:rPr>
                <w:rFonts w:ascii="Times New Roman" w:eastAsia="Times New Roman" w:hAnsi="Times New Roman" w:cs="Times New Roman"/>
                <w:sz w:val="20"/>
                <w:szCs w:val="20"/>
                <w:lang w:eastAsia="ru-RU"/>
              </w:rPr>
              <w:t>тыс.руб.</w:t>
            </w:r>
          </w:p>
          <w:p w:rsidR="006C5EEA" w:rsidRPr="00A434C4" w:rsidRDefault="006C5EEA"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2023 год –  </w:t>
            </w:r>
            <w:r w:rsidRPr="00A434C4">
              <w:rPr>
                <w:rFonts w:ascii="Times New Roman" w:hAnsi="Times New Roman" w:cs="Times New Roman"/>
                <w:color w:val="000000"/>
                <w:sz w:val="20"/>
                <w:szCs w:val="20"/>
              </w:rPr>
              <w:t xml:space="preserve">0,00 </w:t>
            </w:r>
            <w:r w:rsidRPr="00A434C4">
              <w:rPr>
                <w:rFonts w:ascii="Times New Roman" w:eastAsia="Times New Roman" w:hAnsi="Times New Roman" w:cs="Times New Roman"/>
                <w:sz w:val="20"/>
                <w:szCs w:val="20"/>
                <w:lang w:eastAsia="ru-RU"/>
              </w:rPr>
              <w:t>тыс.руб.</w:t>
            </w:r>
          </w:p>
          <w:p w:rsidR="006C5EEA" w:rsidRPr="00A434C4" w:rsidRDefault="006C5EEA"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2024 год – 0,00 тыс.руб.</w:t>
            </w:r>
          </w:p>
        </w:tc>
      </w:tr>
      <w:tr w:rsidR="006C5EEA" w:rsidRPr="004220EF" w:rsidTr="00A434C4">
        <w:trPr>
          <w:trHeight w:val="1440"/>
        </w:trPr>
        <w:tc>
          <w:tcPr>
            <w:tcW w:w="4103" w:type="dxa"/>
            <w:vMerge/>
            <w:tcBorders>
              <w:left w:val="single" w:sz="4" w:space="0" w:color="auto"/>
              <w:right w:val="single" w:sz="4" w:space="0" w:color="auto"/>
            </w:tcBorders>
            <w:shd w:val="clear" w:color="auto" w:fill="FFFFFF" w:themeFill="background1"/>
          </w:tcPr>
          <w:p w:rsidR="006C5EEA" w:rsidRPr="00A434C4" w:rsidRDefault="006C5EEA" w:rsidP="00F349C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6C5EEA" w:rsidRPr="00A434C4" w:rsidRDefault="006C5EEA" w:rsidP="00F349C5">
            <w:pPr>
              <w:spacing w:after="0" w:line="240" w:lineRule="auto"/>
              <w:jc w:val="center"/>
              <w:rPr>
                <w:rFonts w:ascii="Times New Roman" w:eastAsia="Calibri"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shd w:val="clear" w:color="auto" w:fill="FFFFFF" w:themeFill="background1"/>
          </w:tcPr>
          <w:p w:rsidR="006C5EEA" w:rsidRPr="00A434C4" w:rsidRDefault="006C5EEA"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245" w:type="dxa"/>
            <w:tcBorders>
              <w:left w:val="single" w:sz="4" w:space="0" w:color="auto"/>
              <w:right w:val="single" w:sz="4" w:space="0" w:color="auto"/>
            </w:tcBorders>
            <w:shd w:val="clear" w:color="auto" w:fill="FFFFFF" w:themeFill="background1"/>
            <w:vAlign w:val="center"/>
          </w:tcPr>
          <w:p w:rsidR="006C5EEA" w:rsidRPr="00A434C4" w:rsidRDefault="006C5EEA"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Pr="00D41AF6">
              <w:rPr>
                <w:rFonts w:ascii="Times New Roman" w:hAnsi="Times New Roman" w:cs="Times New Roman"/>
                <w:color w:val="000000"/>
                <w:sz w:val="20"/>
                <w:szCs w:val="20"/>
              </w:rPr>
              <w:t>61,86</w:t>
            </w:r>
            <w:r>
              <w:rPr>
                <w:rFonts w:ascii="Times New Roman" w:hAnsi="Times New Roman" w:cs="Times New Roman"/>
                <w:color w:val="000000"/>
                <w:sz w:val="20"/>
                <w:szCs w:val="20"/>
              </w:rPr>
              <w:t xml:space="preserve"> </w:t>
            </w:r>
            <w:r w:rsidRPr="00A434C4">
              <w:rPr>
                <w:rFonts w:ascii="Times New Roman" w:eastAsia="Times New Roman" w:hAnsi="Times New Roman" w:cs="Times New Roman"/>
                <w:sz w:val="20"/>
                <w:szCs w:val="20"/>
                <w:lang w:eastAsia="ru-RU"/>
              </w:rPr>
              <w:t>тыс.руб. в т.ч.:</w:t>
            </w:r>
          </w:p>
          <w:p w:rsidR="006C5EEA" w:rsidRPr="00A434C4" w:rsidRDefault="006C5EEA"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2020 год – 0,00 тыс.руб.</w:t>
            </w:r>
          </w:p>
          <w:p w:rsidR="006C5EEA" w:rsidRPr="00A434C4" w:rsidRDefault="006C5EEA"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Pr="00D41AF6">
              <w:rPr>
                <w:rFonts w:ascii="Times New Roman" w:hAnsi="Times New Roman" w:cs="Times New Roman"/>
                <w:color w:val="000000"/>
                <w:sz w:val="20"/>
                <w:szCs w:val="20"/>
              </w:rPr>
              <w:t>61,86</w:t>
            </w:r>
            <w:r>
              <w:rPr>
                <w:rFonts w:ascii="Times New Roman" w:hAnsi="Times New Roman" w:cs="Times New Roman"/>
                <w:color w:val="000000"/>
                <w:sz w:val="20"/>
                <w:szCs w:val="20"/>
              </w:rPr>
              <w:t xml:space="preserve"> </w:t>
            </w:r>
            <w:r w:rsidRPr="00A434C4">
              <w:rPr>
                <w:rFonts w:ascii="Times New Roman" w:eastAsia="Times New Roman" w:hAnsi="Times New Roman" w:cs="Times New Roman"/>
                <w:sz w:val="20"/>
                <w:szCs w:val="20"/>
                <w:lang w:eastAsia="ru-RU"/>
              </w:rPr>
              <w:t>тыс.руб.</w:t>
            </w:r>
          </w:p>
          <w:p w:rsidR="006C5EEA" w:rsidRPr="00A434C4" w:rsidRDefault="006C5EEA"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w:t>
            </w:r>
            <w:r w:rsidRPr="00A434C4">
              <w:rPr>
                <w:rFonts w:ascii="Times New Roman" w:hAnsi="Times New Roman" w:cs="Times New Roman"/>
                <w:color w:val="000000"/>
                <w:sz w:val="20"/>
                <w:szCs w:val="20"/>
              </w:rPr>
              <w:t xml:space="preserve">0,00 </w:t>
            </w:r>
            <w:r w:rsidRPr="00A434C4">
              <w:rPr>
                <w:rFonts w:ascii="Times New Roman" w:eastAsia="Times New Roman" w:hAnsi="Times New Roman" w:cs="Times New Roman"/>
                <w:sz w:val="20"/>
                <w:szCs w:val="20"/>
                <w:lang w:eastAsia="ru-RU"/>
              </w:rPr>
              <w:t>тыс.руб.</w:t>
            </w:r>
          </w:p>
          <w:p w:rsidR="006C5EEA" w:rsidRPr="00A434C4" w:rsidRDefault="006C5EEA"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2023 год – </w:t>
            </w:r>
            <w:r w:rsidRPr="00A434C4">
              <w:rPr>
                <w:rFonts w:ascii="Times New Roman" w:hAnsi="Times New Roman" w:cs="Times New Roman"/>
                <w:color w:val="000000"/>
                <w:sz w:val="20"/>
                <w:szCs w:val="20"/>
              </w:rPr>
              <w:t xml:space="preserve">0,00 </w:t>
            </w:r>
            <w:r w:rsidRPr="00A434C4">
              <w:rPr>
                <w:rFonts w:ascii="Times New Roman" w:eastAsia="Times New Roman" w:hAnsi="Times New Roman" w:cs="Times New Roman"/>
                <w:sz w:val="20"/>
                <w:szCs w:val="20"/>
                <w:lang w:eastAsia="ru-RU"/>
              </w:rPr>
              <w:t>тыс.руб.</w:t>
            </w:r>
          </w:p>
          <w:p w:rsidR="006C5EEA" w:rsidRPr="00A434C4" w:rsidRDefault="006C5EEA" w:rsidP="00F349C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2024 год – 0,00 тыс.руб.</w:t>
            </w:r>
          </w:p>
        </w:tc>
      </w:tr>
      <w:tr w:rsidR="006C5EEA" w:rsidRPr="004220EF" w:rsidTr="00A434C4">
        <w:trPr>
          <w:trHeight w:val="1440"/>
        </w:trPr>
        <w:tc>
          <w:tcPr>
            <w:tcW w:w="4103" w:type="dxa"/>
            <w:tcBorders>
              <w:left w:val="single" w:sz="4" w:space="0" w:color="auto"/>
              <w:right w:val="single" w:sz="4" w:space="0" w:color="auto"/>
            </w:tcBorders>
            <w:shd w:val="clear" w:color="auto" w:fill="FFFFFF" w:themeFill="background1"/>
          </w:tcPr>
          <w:p w:rsidR="006C5EEA" w:rsidRPr="00A434C4" w:rsidRDefault="006C5EEA" w:rsidP="00F349C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E40B2">
              <w:rPr>
                <w:rFonts w:ascii="Times New Roman" w:eastAsia="Times New Roman" w:hAnsi="Times New Roman" w:cs="Times New Roman"/>
                <w:sz w:val="20"/>
                <w:szCs w:val="20"/>
                <w:lang w:eastAsia="ru-RU"/>
              </w:rPr>
              <w:t>Улучшение архитектурно – художественного облика улиц городов</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6C5EEA" w:rsidRPr="00A434C4" w:rsidRDefault="006C5EEA" w:rsidP="00F95BCD">
            <w:pPr>
              <w:spacing w:after="0" w:line="240" w:lineRule="auto"/>
              <w:jc w:val="center"/>
              <w:rPr>
                <w:rFonts w:ascii="Times New Roman" w:eastAsia="Calibri"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tcBorders>
              <w:left w:val="single" w:sz="4" w:space="0" w:color="auto"/>
              <w:right w:val="single" w:sz="4" w:space="0" w:color="auto"/>
            </w:tcBorders>
            <w:shd w:val="clear" w:color="auto" w:fill="FFFFFF" w:themeFill="background1"/>
          </w:tcPr>
          <w:p w:rsidR="006C5EEA" w:rsidRPr="00A434C4" w:rsidRDefault="006C5EEA"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245" w:type="dxa"/>
            <w:tcBorders>
              <w:left w:val="single" w:sz="4" w:space="0" w:color="auto"/>
              <w:right w:val="single" w:sz="4" w:space="0" w:color="auto"/>
            </w:tcBorders>
            <w:shd w:val="clear" w:color="auto" w:fill="FFFFFF" w:themeFill="background1"/>
            <w:vAlign w:val="center"/>
          </w:tcPr>
          <w:p w:rsidR="006C5EEA" w:rsidRPr="00A434C4" w:rsidRDefault="006C5EEA"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Всего:  </w:t>
            </w:r>
            <w:r w:rsidRPr="00FE40B2">
              <w:rPr>
                <w:rFonts w:ascii="Times New Roman" w:hAnsi="Times New Roman" w:cs="Times New Roman"/>
                <w:color w:val="000000"/>
                <w:sz w:val="20"/>
                <w:szCs w:val="20"/>
              </w:rPr>
              <w:t xml:space="preserve">22 </w:t>
            </w:r>
            <w:r>
              <w:rPr>
                <w:rFonts w:ascii="Times New Roman" w:hAnsi="Times New Roman" w:cs="Times New Roman"/>
                <w:color w:val="000000"/>
                <w:sz w:val="20"/>
                <w:szCs w:val="20"/>
              </w:rPr>
              <w:t>76</w:t>
            </w:r>
            <w:r w:rsidRPr="00FE40B2">
              <w:rPr>
                <w:rFonts w:ascii="Times New Roman" w:hAnsi="Times New Roman" w:cs="Times New Roman"/>
                <w:color w:val="000000"/>
                <w:sz w:val="20"/>
                <w:szCs w:val="20"/>
              </w:rPr>
              <w:t>9,00</w:t>
            </w:r>
            <w:r>
              <w:rPr>
                <w:rFonts w:ascii="Times New Roman" w:hAnsi="Times New Roman" w:cs="Times New Roman"/>
                <w:color w:val="000000"/>
                <w:sz w:val="20"/>
                <w:szCs w:val="20"/>
              </w:rPr>
              <w:t xml:space="preserve"> </w:t>
            </w:r>
            <w:r w:rsidRPr="00A434C4">
              <w:rPr>
                <w:rFonts w:ascii="Times New Roman" w:eastAsia="Times New Roman" w:hAnsi="Times New Roman" w:cs="Times New Roman"/>
                <w:sz w:val="20"/>
                <w:szCs w:val="20"/>
                <w:lang w:eastAsia="ru-RU"/>
              </w:rPr>
              <w:t>тыс.руб. в т.ч.:</w:t>
            </w:r>
          </w:p>
          <w:p w:rsidR="006C5EEA" w:rsidRPr="00A434C4" w:rsidRDefault="006C5EEA"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2020 год – 0,00 тыс.руб.</w:t>
            </w:r>
          </w:p>
          <w:p w:rsidR="006C5EEA" w:rsidRPr="00A434C4" w:rsidRDefault="006C5EEA"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2021 год – </w:t>
            </w:r>
            <w:r w:rsidRPr="00FE40B2">
              <w:rPr>
                <w:rFonts w:ascii="Times New Roman" w:hAnsi="Times New Roman" w:cs="Times New Roman"/>
                <w:color w:val="000000"/>
                <w:sz w:val="20"/>
                <w:szCs w:val="20"/>
              </w:rPr>
              <w:t>22</w:t>
            </w:r>
            <w:r>
              <w:rPr>
                <w:rFonts w:ascii="Times New Roman" w:hAnsi="Times New Roman" w:cs="Times New Roman"/>
                <w:color w:val="000000"/>
                <w:sz w:val="20"/>
                <w:szCs w:val="20"/>
              </w:rPr>
              <w:t xml:space="preserve"> 76</w:t>
            </w:r>
            <w:r w:rsidRPr="00FE40B2">
              <w:rPr>
                <w:rFonts w:ascii="Times New Roman" w:hAnsi="Times New Roman" w:cs="Times New Roman"/>
                <w:color w:val="000000"/>
                <w:sz w:val="20"/>
                <w:szCs w:val="20"/>
              </w:rPr>
              <w:t>9</w:t>
            </w:r>
            <w:r>
              <w:rPr>
                <w:rFonts w:ascii="Times New Roman" w:hAnsi="Times New Roman" w:cs="Times New Roman"/>
                <w:color w:val="000000"/>
                <w:sz w:val="20"/>
                <w:szCs w:val="20"/>
              </w:rPr>
              <w:t xml:space="preserve">,00 </w:t>
            </w:r>
            <w:r w:rsidRPr="00A434C4">
              <w:rPr>
                <w:rFonts w:ascii="Times New Roman" w:eastAsia="Times New Roman" w:hAnsi="Times New Roman" w:cs="Times New Roman"/>
                <w:sz w:val="20"/>
                <w:szCs w:val="20"/>
                <w:lang w:eastAsia="ru-RU"/>
              </w:rPr>
              <w:t>тыс.руб.</w:t>
            </w:r>
          </w:p>
          <w:p w:rsidR="006C5EEA" w:rsidRPr="00A434C4" w:rsidRDefault="006C5EEA"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2022 год – </w:t>
            </w:r>
            <w:r w:rsidRPr="00A434C4">
              <w:rPr>
                <w:rFonts w:ascii="Times New Roman" w:hAnsi="Times New Roman" w:cs="Times New Roman"/>
                <w:color w:val="000000"/>
                <w:sz w:val="20"/>
                <w:szCs w:val="20"/>
              </w:rPr>
              <w:t xml:space="preserve">0,00 </w:t>
            </w:r>
            <w:r w:rsidRPr="00A434C4">
              <w:rPr>
                <w:rFonts w:ascii="Times New Roman" w:eastAsia="Times New Roman" w:hAnsi="Times New Roman" w:cs="Times New Roman"/>
                <w:sz w:val="20"/>
                <w:szCs w:val="20"/>
                <w:lang w:eastAsia="ru-RU"/>
              </w:rPr>
              <w:t>тыс.руб.</w:t>
            </w:r>
          </w:p>
          <w:p w:rsidR="006C5EEA" w:rsidRPr="00A434C4" w:rsidRDefault="006C5EEA"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 xml:space="preserve">2023 год – </w:t>
            </w:r>
            <w:r w:rsidRPr="00A434C4">
              <w:rPr>
                <w:rFonts w:ascii="Times New Roman" w:hAnsi="Times New Roman" w:cs="Times New Roman"/>
                <w:color w:val="000000"/>
                <w:sz w:val="20"/>
                <w:szCs w:val="20"/>
              </w:rPr>
              <w:t xml:space="preserve">0,00 </w:t>
            </w:r>
            <w:r w:rsidRPr="00A434C4">
              <w:rPr>
                <w:rFonts w:ascii="Times New Roman" w:eastAsia="Times New Roman" w:hAnsi="Times New Roman" w:cs="Times New Roman"/>
                <w:sz w:val="20"/>
                <w:szCs w:val="20"/>
                <w:lang w:eastAsia="ru-RU"/>
              </w:rPr>
              <w:t>тыс.руб.</w:t>
            </w:r>
          </w:p>
          <w:p w:rsidR="006C5EEA" w:rsidRPr="00A434C4" w:rsidRDefault="006C5EEA"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A434C4">
              <w:rPr>
                <w:rFonts w:ascii="Times New Roman" w:eastAsia="Times New Roman" w:hAnsi="Times New Roman" w:cs="Times New Roman"/>
                <w:sz w:val="20"/>
                <w:szCs w:val="20"/>
                <w:lang w:eastAsia="ru-RU"/>
              </w:rPr>
              <w:t>2024 год – 0,00 тыс.руб.</w:t>
            </w:r>
          </w:p>
        </w:tc>
      </w:tr>
    </w:tbl>
    <w:p w:rsidR="00236121" w:rsidRPr="004220EF" w:rsidRDefault="00236121" w:rsidP="005254CA">
      <w:pPr>
        <w:widowControl w:val="0"/>
        <w:autoSpaceDE w:val="0"/>
        <w:autoSpaceDN w:val="0"/>
        <w:adjustRightInd w:val="0"/>
        <w:spacing w:after="0" w:line="240" w:lineRule="auto"/>
        <w:rPr>
          <w:rFonts w:ascii="Times New Roman" w:eastAsia="Times New Roman" w:hAnsi="Times New Roman" w:cs="Times New Roman"/>
          <w:sz w:val="28"/>
          <w:szCs w:val="28"/>
          <w:highlight w:val="yellow"/>
          <w:lang w:eastAsia="ru-RU"/>
        </w:rPr>
        <w:sectPr w:rsidR="00236121" w:rsidRPr="004220EF" w:rsidSect="00666FD7">
          <w:pgSz w:w="16838" w:h="11906" w:orient="landscape"/>
          <w:pgMar w:top="1134" w:right="567" w:bottom="1134" w:left="1134" w:header="709" w:footer="709" w:gutter="0"/>
          <w:cols w:space="708"/>
          <w:docGrid w:linePitch="360"/>
        </w:sectPr>
      </w:pPr>
    </w:p>
    <w:p w:rsidR="00236121" w:rsidRPr="00143DEB" w:rsidRDefault="00236121" w:rsidP="0023612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lastRenderedPageBreak/>
        <w:t xml:space="preserve">Приложение 3 </w:t>
      </w:r>
    </w:p>
    <w:p w:rsidR="00236121" w:rsidRPr="00143DEB" w:rsidRDefault="00236121" w:rsidP="00236121">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143DEB">
        <w:rPr>
          <w:rFonts w:ascii="Times New Roman" w:eastAsia="Times New Roman" w:hAnsi="Times New Roman" w:cs="Times New Roman"/>
          <w:sz w:val="28"/>
          <w:szCs w:val="28"/>
          <w:lang w:eastAsia="ru-RU"/>
        </w:rPr>
        <w:t xml:space="preserve">к подпрограмме </w:t>
      </w:r>
      <w:r w:rsidR="00F85E04" w:rsidRPr="00143DEB">
        <w:rPr>
          <w:rFonts w:ascii="Times New Roman" w:eastAsia="Times New Roman" w:hAnsi="Times New Roman" w:cs="Times New Roman"/>
          <w:sz w:val="28"/>
          <w:szCs w:val="28"/>
          <w:lang w:val="en-US" w:eastAsia="ru-RU"/>
        </w:rPr>
        <w:t>I</w:t>
      </w:r>
    </w:p>
    <w:p w:rsidR="00236121" w:rsidRPr="00143DEB" w:rsidRDefault="00236121"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p>
    <w:p w:rsidR="00236121" w:rsidRPr="00143DEB" w:rsidRDefault="002D1B9E"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Распределение бюджетных средств между МКУ «Территориальные управления»</w:t>
      </w:r>
    </w:p>
    <w:p w:rsidR="005E6BFD" w:rsidRPr="00143DEB" w:rsidRDefault="005E6BFD" w:rsidP="005E6BFD">
      <w:pPr>
        <w:widowControl w:val="0"/>
        <w:autoSpaceDE w:val="0"/>
        <w:autoSpaceDN w:val="0"/>
        <w:adjustRightInd w:val="0"/>
        <w:spacing w:after="0" w:line="240" w:lineRule="auto"/>
        <w:ind w:firstLine="540"/>
        <w:jc w:val="center"/>
        <w:rPr>
          <w:rFonts w:ascii="Times New Roman" w:eastAsia="Times New Roman" w:hAnsi="Times New Roman" w:cs="Times New Roman"/>
          <w:b/>
          <w:kern w:val="1"/>
          <w:sz w:val="28"/>
          <w:szCs w:val="28"/>
          <w:lang w:eastAsia="hi-IN" w:bidi="hi-IN"/>
        </w:rPr>
      </w:pPr>
      <w:r w:rsidRPr="00143DEB">
        <w:rPr>
          <w:rFonts w:ascii="Times New Roman" w:eastAsia="Times New Roman" w:hAnsi="Times New Roman" w:cs="Times New Roman"/>
          <w:sz w:val="28"/>
          <w:szCs w:val="28"/>
          <w:lang w:eastAsia="ru-RU"/>
        </w:rPr>
        <w:t xml:space="preserve">ПО ПОДПРОГРАММЕ </w:t>
      </w:r>
      <w:r w:rsidRPr="00143DEB">
        <w:rPr>
          <w:rFonts w:ascii="Times New Roman" w:eastAsia="Times New Roman" w:hAnsi="Times New Roman" w:cs="Times New Roman"/>
          <w:sz w:val="28"/>
          <w:szCs w:val="28"/>
          <w:lang w:val="en-US" w:eastAsia="ru-RU"/>
        </w:rPr>
        <w:t>I</w:t>
      </w:r>
      <w:r w:rsidRPr="00143DEB">
        <w:rPr>
          <w:rFonts w:ascii="Times New Roman" w:eastAsia="Times New Roman" w:hAnsi="Times New Roman" w:cs="Times New Roman"/>
          <w:sz w:val="28"/>
          <w:szCs w:val="28"/>
          <w:lang w:eastAsia="ru-RU"/>
        </w:rPr>
        <w:t xml:space="preserve"> </w:t>
      </w:r>
      <w:r w:rsidRPr="00143DEB">
        <w:rPr>
          <w:rFonts w:ascii="Times New Roman" w:eastAsia="Times New Roman" w:hAnsi="Times New Roman" w:cs="Times New Roman"/>
          <w:kern w:val="1"/>
          <w:sz w:val="28"/>
          <w:szCs w:val="28"/>
          <w:lang w:eastAsia="hi-IN" w:bidi="hi-IN"/>
        </w:rPr>
        <w:t>«Комфортная городская среда»</w:t>
      </w:r>
    </w:p>
    <w:p w:rsidR="005E6BFD" w:rsidRDefault="005E6BFD"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lang w:eastAsia="ru-RU"/>
        </w:rPr>
      </w:pPr>
    </w:p>
    <w:tbl>
      <w:tblPr>
        <w:tblW w:w="151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2127"/>
        <w:gridCol w:w="2835"/>
        <w:gridCol w:w="2976"/>
        <w:gridCol w:w="1276"/>
        <w:gridCol w:w="1276"/>
        <w:gridCol w:w="1134"/>
        <w:gridCol w:w="1134"/>
        <w:gridCol w:w="992"/>
        <w:gridCol w:w="851"/>
      </w:tblGrid>
      <w:tr w:rsidR="000F1C34" w:rsidRPr="003944C7" w:rsidTr="000F1C34">
        <w:trPr>
          <w:trHeight w:val="595"/>
        </w:trPr>
        <w:tc>
          <w:tcPr>
            <w:tcW w:w="582" w:type="dxa"/>
            <w:vMerge w:val="restart"/>
            <w:shd w:val="clear" w:color="auto" w:fill="auto"/>
            <w:vAlign w:val="center"/>
            <w:hideMark/>
          </w:tcPr>
          <w:p w:rsidR="000F1C34" w:rsidRPr="003944C7" w:rsidRDefault="000F1C34" w:rsidP="003944C7">
            <w:pPr>
              <w:spacing w:after="0" w:line="240" w:lineRule="auto"/>
              <w:jc w:val="center"/>
              <w:rPr>
                <w:rFonts w:ascii="Times New Roman" w:eastAsia="Times New Roman" w:hAnsi="Times New Roman" w:cs="Times New Roman"/>
                <w:sz w:val="19"/>
                <w:szCs w:val="19"/>
                <w:lang w:eastAsia="ru-RU"/>
              </w:rPr>
            </w:pPr>
            <w:bookmarkStart w:id="2" w:name="RANGE!A1:J305"/>
            <w:r w:rsidRPr="003944C7">
              <w:rPr>
                <w:rFonts w:ascii="Times New Roman" w:eastAsia="Times New Roman" w:hAnsi="Times New Roman" w:cs="Times New Roman"/>
                <w:sz w:val="19"/>
                <w:szCs w:val="19"/>
                <w:lang w:eastAsia="ru-RU"/>
              </w:rPr>
              <w:t>№   п/п</w:t>
            </w:r>
            <w:bookmarkEnd w:id="2"/>
          </w:p>
        </w:tc>
        <w:tc>
          <w:tcPr>
            <w:tcW w:w="2127" w:type="dxa"/>
            <w:vMerge w:val="restart"/>
            <w:shd w:val="clear" w:color="auto" w:fill="auto"/>
            <w:vAlign w:val="center"/>
            <w:hideMark/>
          </w:tcPr>
          <w:p w:rsidR="000F1C34" w:rsidRPr="003944C7" w:rsidRDefault="000F1C34" w:rsidP="003944C7">
            <w:pPr>
              <w:spacing w:after="0" w:line="240" w:lineRule="auto"/>
              <w:jc w:val="center"/>
              <w:rPr>
                <w:rFonts w:ascii="Times New Roman" w:eastAsia="Times New Roman" w:hAnsi="Times New Roman" w:cs="Times New Roman"/>
                <w:color w:val="000000"/>
                <w:sz w:val="19"/>
                <w:szCs w:val="19"/>
                <w:lang w:eastAsia="ru-RU"/>
              </w:rPr>
            </w:pPr>
            <w:r w:rsidRPr="003944C7">
              <w:rPr>
                <w:rFonts w:ascii="Times New Roman" w:eastAsia="Times New Roman" w:hAnsi="Times New Roman" w:cs="Times New Roman"/>
                <w:color w:val="000000"/>
                <w:sz w:val="19"/>
                <w:szCs w:val="19"/>
                <w:lang w:eastAsia="ru-RU"/>
              </w:rPr>
              <w:t>Название мероприятия подпрограммы</w:t>
            </w:r>
          </w:p>
        </w:tc>
        <w:tc>
          <w:tcPr>
            <w:tcW w:w="2835" w:type="dxa"/>
            <w:vMerge w:val="restart"/>
            <w:shd w:val="clear" w:color="auto" w:fill="auto"/>
            <w:vAlign w:val="center"/>
            <w:hideMark/>
          </w:tcPr>
          <w:p w:rsidR="000F1C34" w:rsidRPr="003944C7" w:rsidRDefault="000F1C34" w:rsidP="003944C7">
            <w:pPr>
              <w:spacing w:after="0" w:line="240" w:lineRule="auto"/>
              <w:jc w:val="center"/>
              <w:rPr>
                <w:rFonts w:ascii="Times New Roman" w:eastAsia="Times New Roman" w:hAnsi="Times New Roman" w:cs="Times New Roman"/>
                <w:color w:val="000000"/>
                <w:sz w:val="19"/>
                <w:szCs w:val="19"/>
                <w:lang w:eastAsia="ru-RU"/>
              </w:rPr>
            </w:pPr>
            <w:r w:rsidRPr="003944C7">
              <w:rPr>
                <w:rFonts w:ascii="Times New Roman" w:eastAsia="Times New Roman" w:hAnsi="Times New Roman" w:cs="Times New Roman"/>
                <w:color w:val="000000"/>
                <w:sz w:val="19"/>
                <w:szCs w:val="19"/>
                <w:lang w:eastAsia="ru-RU"/>
              </w:rPr>
              <w:t>Получатель бюджетных средств</w:t>
            </w:r>
          </w:p>
        </w:tc>
        <w:tc>
          <w:tcPr>
            <w:tcW w:w="2976" w:type="dxa"/>
            <w:vMerge w:val="restart"/>
            <w:shd w:val="clear" w:color="auto" w:fill="auto"/>
            <w:vAlign w:val="center"/>
            <w:hideMark/>
          </w:tcPr>
          <w:p w:rsidR="000F1C34" w:rsidRPr="003944C7" w:rsidRDefault="000F1C34" w:rsidP="003944C7">
            <w:pPr>
              <w:spacing w:after="0" w:line="240" w:lineRule="auto"/>
              <w:jc w:val="center"/>
              <w:rPr>
                <w:rFonts w:ascii="Times New Roman" w:eastAsia="Times New Roman" w:hAnsi="Times New Roman" w:cs="Times New Roman"/>
                <w:color w:val="000000"/>
                <w:sz w:val="19"/>
                <w:szCs w:val="19"/>
                <w:lang w:eastAsia="ru-RU"/>
              </w:rPr>
            </w:pPr>
            <w:r w:rsidRPr="003944C7">
              <w:rPr>
                <w:rFonts w:ascii="Times New Roman" w:eastAsia="Times New Roman" w:hAnsi="Times New Roman" w:cs="Times New Roman"/>
                <w:color w:val="000000"/>
                <w:sz w:val="19"/>
                <w:szCs w:val="19"/>
                <w:lang w:eastAsia="ru-RU"/>
              </w:rPr>
              <w:t>Источник финансирования</w:t>
            </w:r>
          </w:p>
        </w:tc>
        <w:tc>
          <w:tcPr>
            <w:tcW w:w="1276" w:type="dxa"/>
            <w:vMerge w:val="restart"/>
            <w:shd w:val="clear" w:color="auto" w:fill="auto"/>
            <w:vAlign w:val="center"/>
            <w:hideMark/>
          </w:tcPr>
          <w:p w:rsidR="000F1C34" w:rsidRPr="003944C7" w:rsidRDefault="000F1C34" w:rsidP="003944C7">
            <w:pPr>
              <w:spacing w:after="0" w:line="240" w:lineRule="auto"/>
              <w:jc w:val="center"/>
              <w:rPr>
                <w:rFonts w:ascii="Times New Roman" w:eastAsia="Times New Roman" w:hAnsi="Times New Roman" w:cs="Times New Roman"/>
                <w:color w:val="000000"/>
                <w:sz w:val="19"/>
                <w:szCs w:val="19"/>
                <w:lang w:eastAsia="ru-RU"/>
              </w:rPr>
            </w:pPr>
            <w:r w:rsidRPr="003944C7">
              <w:rPr>
                <w:rFonts w:ascii="Times New Roman" w:eastAsia="Times New Roman" w:hAnsi="Times New Roman" w:cs="Times New Roman"/>
                <w:color w:val="000000"/>
                <w:sz w:val="19"/>
                <w:szCs w:val="19"/>
                <w:lang w:eastAsia="ru-RU"/>
              </w:rPr>
              <w:t>Всего (тыс. руб.)</w:t>
            </w:r>
          </w:p>
        </w:tc>
        <w:tc>
          <w:tcPr>
            <w:tcW w:w="5387" w:type="dxa"/>
            <w:gridSpan w:val="5"/>
            <w:shd w:val="clear" w:color="auto" w:fill="auto"/>
            <w:vAlign w:val="center"/>
            <w:hideMark/>
          </w:tcPr>
          <w:p w:rsidR="000F1C34" w:rsidRPr="003944C7" w:rsidRDefault="000F1C34" w:rsidP="003944C7">
            <w:pPr>
              <w:spacing w:after="0" w:line="240" w:lineRule="auto"/>
              <w:jc w:val="center"/>
              <w:rPr>
                <w:rFonts w:ascii="Times New Roman" w:eastAsia="Times New Roman" w:hAnsi="Times New Roman" w:cs="Times New Roman"/>
                <w:color w:val="000000"/>
                <w:sz w:val="19"/>
                <w:szCs w:val="19"/>
                <w:lang w:eastAsia="ru-RU"/>
              </w:rPr>
            </w:pPr>
            <w:r w:rsidRPr="003944C7">
              <w:rPr>
                <w:rFonts w:ascii="Times New Roman" w:eastAsia="Times New Roman" w:hAnsi="Times New Roman" w:cs="Times New Roman"/>
                <w:color w:val="000000"/>
                <w:sz w:val="19"/>
                <w:szCs w:val="19"/>
                <w:lang w:eastAsia="ru-RU"/>
              </w:rPr>
              <w:t>Объем финансирования по годам (тыс. руб.)</w:t>
            </w:r>
          </w:p>
        </w:tc>
      </w:tr>
      <w:tr w:rsidR="000F1C34" w:rsidRPr="003944C7" w:rsidTr="000F1C34">
        <w:trPr>
          <w:trHeight w:val="419"/>
        </w:trPr>
        <w:tc>
          <w:tcPr>
            <w:tcW w:w="582" w:type="dxa"/>
            <w:vMerge/>
            <w:vAlign w:val="center"/>
            <w:hideMark/>
          </w:tcPr>
          <w:p w:rsidR="000F1C34" w:rsidRPr="003944C7" w:rsidRDefault="000F1C34" w:rsidP="003944C7">
            <w:pPr>
              <w:spacing w:after="0" w:line="240" w:lineRule="auto"/>
              <w:rPr>
                <w:rFonts w:ascii="Times New Roman" w:eastAsia="Times New Roman" w:hAnsi="Times New Roman" w:cs="Times New Roman"/>
                <w:sz w:val="19"/>
                <w:szCs w:val="19"/>
                <w:lang w:eastAsia="ru-RU"/>
              </w:rPr>
            </w:pPr>
          </w:p>
        </w:tc>
        <w:tc>
          <w:tcPr>
            <w:tcW w:w="2127" w:type="dxa"/>
            <w:vMerge/>
            <w:vAlign w:val="center"/>
            <w:hideMark/>
          </w:tcPr>
          <w:p w:rsidR="000F1C34" w:rsidRPr="003944C7" w:rsidRDefault="000F1C34" w:rsidP="003944C7">
            <w:pPr>
              <w:spacing w:after="0" w:line="240" w:lineRule="auto"/>
              <w:rPr>
                <w:rFonts w:ascii="Times New Roman" w:eastAsia="Times New Roman" w:hAnsi="Times New Roman" w:cs="Times New Roman"/>
                <w:color w:val="000000"/>
                <w:sz w:val="19"/>
                <w:szCs w:val="19"/>
                <w:lang w:eastAsia="ru-RU"/>
              </w:rPr>
            </w:pPr>
          </w:p>
        </w:tc>
        <w:tc>
          <w:tcPr>
            <w:tcW w:w="2835" w:type="dxa"/>
            <w:vMerge/>
            <w:vAlign w:val="center"/>
            <w:hideMark/>
          </w:tcPr>
          <w:p w:rsidR="000F1C34" w:rsidRPr="003944C7" w:rsidRDefault="000F1C34" w:rsidP="003944C7">
            <w:pPr>
              <w:spacing w:after="0" w:line="240" w:lineRule="auto"/>
              <w:rPr>
                <w:rFonts w:ascii="Times New Roman" w:eastAsia="Times New Roman" w:hAnsi="Times New Roman" w:cs="Times New Roman"/>
                <w:color w:val="000000"/>
                <w:sz w:val="19"/>
                <w:szCs w:val="19"/>
                <w:lang w:eastAsia="ru-RU"/>
              </w:rPr>
            </w:pPr>
          </w:p>
        </w:tc>
        <w:tc>
          <w:tcPr>
            <w:tcW w:w="2976" w:type="dxa"/>
            <w:vMerge/>
            <w:vAlign w:val="center"/>
            <w:hideMark/>
          </w:tcPr>
          <w:p w:rsidR="000F1C34" w:rsidRPr="003944C7" w:rsidRDefault="000F1C34" w:rsidP="003944C7">
            <w:pPr>
              <w:spacing w:after="0" w:line="240" w:lineRule="auto"/>
              <w:rPr>
                <w:rFonts w:ascii="Times New Roman" w:eastAsia="Times New Roman" w:hAnsi="Times New Roman" w:cs="Times New Roman"/>
                <w:color w:val="000000"/>
                <w:sz w:val="19"/>
                <w:szCs w:val="19"/>
                <w:lang w:eastAsia="ru-RU"/>
              </w:rPr>
            </w:pPr>
          </w:p>
        </w:tc>
        <w:tc>
          <w:tcPr>
            <w:tcW w:w="1276" w:type="dxa"/>
            <w:vMerge/>
            <w:shd w:val="clear" w:color="auto" w:fill="auto"/>
            <w:vAlign w:val="center"/>
            <w:hideMark/>
          </w:tcPr>
          <w:p w:rsidR="000F1C34" w:rsidRPr="003944C7" w:rsidRDefault="000F1C34" w:rsidP="003944C7">
            <w:pPr>
              <w:spacing w:after="0" w:line="240" w:lineRule="auto"/>
              <w:jc w:val="center"/>
              <w:rPr>
                <w:rFonts w:ascii="Times New Roman" w:eastAsia="Times New Roman" w:hAnsi="Times New Roman" w:cs="Times New Roman"/>
                <w:color w:val="000000"/>
                <w:sz w:val="19"/>
                <w:szCs w:val="19"/>
                <w:lang w:eastAsia="ru-RU"/>
              </w:rPr>
            </w:pPr>
          </w:p>
        </w:tc>
        <w:tc>
          <w:tcPr>
            <w:tcW w:w="1276" w:type="dxa"/>
            <w:shd w:val="clear" w:color="auto" w:fill="auto"/>
            <w:vAlign w:val="center"/>
            <w:hideMark/>
          </w:tcPr>
          <w:p w:rsidR="000F1C34" w:rsidRPr="003944C7" w:rsidRDefault="000F1C34" w:rsidP="003944C7">
            <w:pPr>
              <w:spacing w:after="0" w:line="240" w:lineRule="auto"/>
              <w:jc w:val="center"/>
              <w:rPr>
                <w:rFonts w:ascii="Times New Roman" w:eastAsia="Times New Roman" w:hAnsi="Times New Roman" w:cs="Times New Roman"/>
                <w:color w:val="000000"/>
                <w:sz w:val="19"/>
                <w:szCs w:val="19"/>
                <w:lang w:eastAsia="ru-RU"/>
              </w:rPr>
            </w:pPr>
            <w:r w:rsidRPr="003944C7">
              <w:rPr>
                <w:rFonts w:ascii="Times New Roman" w:eastAsia="Times New Roman" w:hAnsi="Times New Roman" w:cs="Times New Roman"/>
                <w:color w:val="000000"/>
                <w:sz w:val="19"/>
                <w:szCs w:val="19"/>
                <w:lang w:eastAsia="ru-RU"/>
              </w:rPr>
              <w:t>2020 год</w:t>
            </w:r>
          </w:p>
        </w:tc>
        <w:tc>
          <w:tcPr>
            <w:tcW w:w="1134" w:type="dxa"/>
            <w:shd w:val="clear" w:color="auto" w:fill="auto"/>
            <w:vAlign w:val="center"/>
            <w:hideMark/>
          </w:tcPr>
          <w:p w:rsidR="000F1C34" w:rsidRPr="003944C7" w:rsidRDefault="000F1C34" w:rsidP="003944C7">
            <w:pPr>
              <w:spacing w:after="0" w:line="240" w:lineRule="auto"/>
              <w:jc w:val="center"/>
              <w:rPr>
                <w:rFonts w:ascii="Times New Roman" w:eastAsia="Times New Roman" w:hAnsi="Times New Roman" w:cs="Times New Roman"/>
                <w:color w:val="000000"/>
                <w:sz w:val="19"/>
                <w:szCs w:val="19"/>
                <w:lang w:eastAsia="ru-RU"/>
              </w:rPr>
            </w:pPr>
            <w:r w:rsidRPr="003944C7">
              <w:rPr>
                <w:rFonts w:ascii="Times New Roman" w:eastAsia="Times New Roman" w:hAnsi="Times New Roman" w:cs="Times New Roman"/>
                <w:color w:val="000000"/>
                <w:sz w:val="19"/>
                <w:szCs w:val="19"/>
                <w:lang w:eastAsia="ru-RU"/>
              </w:rPr>
              <w:t>2021 год</w:t>
            </w:r>
          </w:p>
        </w:tc>
        <w:tc>
          <w:tcPr>
            <w:tcW w:w="1134" w:type="dxa"/>
            <w:shd w:val="clear" w:color="auto" w:fill="auto"/>
            <w:vAlign w:val="center"/>
            <w:hideMark/>
          </w:tcPr>
          <w:p w:rsidR="000F1C34" w:rsidRPr="003944C7" w:rsidRDefault="000F1C34" w:rsidP="003944C7">
            <w:pPr>
              <w:spacing w:after="0" w:line="240" w:lineRule="auto"/>
              <w:jc w:val="center"/>
              <w:rPr>
                <w:rFonts w:ascii="Times New Roman" w:eastAsia="Times New Roman" w:hAnsi="Times New Roman" w:cs="Times New Roman"/>
                <w:color w:val="000000"/>
                <w:sz w:val="19"/>
                <w:szCs w:val="19"/>
                <w:lang w:eastAsia="ru-RU"/>
              </w:rPr>
            </w:pPr>
            <w:r w:rsidRPr="003944C7">
              <w:rPr>
                <w:rFonts w:ascii="Times New Roman" w:eastAsia="Times New Roman" w:hAnsi="Times New Roman" w:cs="Times New Roman"/>
                <w:color w:val="000000"/>
                <w:sz w:val="19"/>
                <w:szCs w:val="19"/>
                <w:lang w:eastAsia="ru-RU"/>
              </w:rPr>
              <w:t>2022 год</w:t>
            </w:r>
          </w:p>
        </w:tc>
        <w:tc>
          <w:tcPr>
            <w:tcW w:w="992" w:type="dxa"/>
            <w:shd w:val="clear" w:color="auto" w:fill="auto"/>
            <w:vAlign w:val="center"/>
            <w:hideMark/>
          </w:tcPr>
          <w:p w:rsidR="000F1C34" w:rsidRPr="003944C7" w:rsidRDefault="000F1C34" w:rsidP="003944C7">
            <w:pPr>
              <w:spacing w:after="0" w:line="240" w:lineRule="auto"/>
              <w:jc w:val="center"/>
              <w:rPr>
                <w:rFonts w:ascii="Times New Roman" w:eastAsia="Times New Roman" w:hAnsi="Times New Roman" w:cs="Times New Roman"/>
                <w:color w:val="000000"/>
                <w:sz w:val="19"/>
                <w:szCs w:val="19"/>
                <w:lang w:eastAsia="ru-RU"/>
              </w:rPr>
            </w:pPr>
            <w:r w:rsidRPr="003944C7">
              <w:rPr>
                <w:rFonts w:ascii="Times New Roman" w:eastAsia="Times New Roman" w:hAnsi="Times New Roman" w:cs="Times New Roman"/>
                <w:color w:val="000000"/>
                <w:sz w:val="19"/>
                <w:szCs w:val="19"/>
                <w:lang w:eastAsia="ru-RU"/>
              </w:rPr>
              <w:t>2023 год</w:t>
            </w:r>
          </w:p>
        </w:tc>
        <w:tc>
          <w:tcPr>
            <w:tcW w:w="851" w:type="dxa"/>
            <w:shd w:val="clear" w:color="auto" w:fill="auto"/>
            <w:vAlign w:val="center"/>
            <w:hideMark/>
          </w:tcPr>
          <w:p w:rsidR="000F1C34" w:rsidRPr="003944C7" w:rsidRDefault="000F1C34" w:rsidP="003944C7">
            <w:pPr>
              <w:spacing w:after="0" w:line="240" w:lineRule="auto"/>
              <w:ind w:left="-108" w:right="-108"/>
              <w:jc w:val="center"/>
              <w:rPr>
                <w:rFonts w:ascii="Times New Roman" w:eastAsia="Times New Roman" w:hAnsi="Times New Roman" w:cs="Times New Roman"/>
                <w:color w:val="000000"/>
                <w:sz w:val="19"/>
                <w:szCs w:val="19"/>
                <w:lang w:eastAsia="ru-RU"/>
              </w:rPr>
            </w:pPr>
            <w:r w:rsidRPr="003944C7">
              <w:rPr>
                <w:rFonts w:ascii="Times New Roman" w:eastAsia="Times New Roman" w:hAnsi="Times New Roman" w:cs="Times New Roman"/>
                <w:color w:val="000000"/>
                <w:sz w:val="19"/>
                <w:szCs w:val="19"/>
                <w:lang w:eastAsia="ru-RU"/>
              </w:rPr>
              <w:t>2024 год</w:t>
            </w:r>
          </w:p>
        </w:tc>
      </w:tr>
      <w:tr w:rsidR="007568DD" w:rsidRPr="003944C7" w:rsidTr="007568DD">
        <w:trPr>
          <w:trHeight w:val="378"/>
        </w:trPr>
        <w:tc>
          <w:tcPr>
            <w:tcW w:w="15183" w:type="dxa"/>
            <w:gridSpan w:val="10"/>
            <w:shd w:val="clear" w:color="auto" w:fill="auto"/>
            <w:vAlign w:val="center"/>
            <w:hideMark/>
          </w:tcPr>
          <w:p w:rsidR="007568DD" w:rsidRPr="003944C7" w:rsidRDefault="007568DD" w:rsidP="003944C7">
            <w:pPr>
              <w:spacing w:after="0" w:line="240" w:lineRule="auto"/>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Основное мероприятие F2 «Формирование комфортной городской среды» национального проекта «Жилье и городская среда»</w:t>
            </w:r>
          </w:p>
        </w:tc>
      </w:tr>
      <w:tr w:rsidR="003944C7" w:rsidRPr="003944C7" w:rsidTr="000F1C34">
        <w:trPr>
          <w:trHeight w:val="317"/>
        </w:trPr>
        <w:tc>
          <w:tcPr>
            <w:tcW w:w="582" w:type="dxa"/>
            <w:vMerge w:val="restart"/>
            <w:shd w:val="clear" w:color="auto" w:fill="auto"/>
            <w:vAlign w:val="center"/>
            <w:hideMark/>
          </w:tcPr>
          <w:p w:rsidR="003944C7" w:rsidRPr="003944C7" w:rsidRDefault="003944C7"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1.</w:t>
            </w:r>
          </w:p>
        </w:tc>
        <w:tc>
          <w:tcPr>
            <w:tcW w:w="2127" w:type="dxa"/>
            <w:vMerge w:val="restart"/>
            <w:shd w:val="clear" w:color="auto" w:fill="auto"/>
            <w:vAlign w:val="center"/>
            <w:hideMark/>
          </w:tcPr>
          <w:p w:rsidR="003944C7" w:rsidRPr="003944C7" w:rsidRDefault="003944C7"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Мероприятие F2.03. Реализация программ формирования современной городской среды в части благоустройства общественных территорий</w:t>
            </w:r>
          </w:p>
        </w:tc>
        <w:tc>
          <w:tcPr>
            <w:tcW w:w="2835" w:type="dxa"/>
            <w:vMerge w:val="restart"/>
            <w:shd w:val="clear" w:color="auto" w:fill="auto"/>
            <w:vAlign w:val="center"/>
            <w:hideMark/>
          </w:tcPr>
          <w:p w:rsidR="003944C7" w:rsidRPr="003944C7" w:rsidRDefault="003944C7"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X</w:t>
            </w:r>
          </w:p>
        </w:tc>
        <w:tc>
          <w:tcPr>
            <w:tcW w:w="2976" w:type="dxa"/>
            <w:shd w:val="clear" w:color="auto" w:fill="auto"/>
            <w:vAlign w:val="center"/>
            <w:hideMark/>
          </w:tcPr>
          <w:p w:rsidR="003944C7" w:rsidRPr="003944C7" w:rsidRDefault="003944C7"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733 177,02</w:t>
            </w:r>
          </w:p>
        </w:tc>
        <w:tc>
          <w:tcPr>
            <w:tcW w:w="1276" w:type="dxa"/>
            <w:shd w:val="clear" w:color="auto" w:fill="auto"/>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0,00</w:t>
            </w:r>
          </w:p>
        </w:tc>
        <w:tc>
          <w:tcPr>
            <w:tcW w:w="1134" w:type="dxa"/>
            <w:shd w:val="clear" w:color="auto" w:fill="auto"/>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156 411,32</w:t>
            </w:r>
          </w:p>
        </w:tc>
        <w:tc>
          <w:tcPr>
            <w:tcW w:w="1134"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202 500,00</w:t>
            </w:r>
          </w:p>
        </w:tc>
        <w:tc>
          <w:tcPr>
            <w:tcW w:w="992"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374 265,70</w:t>
            </w:r>
          </w:p>
        </w:tc>
        <w:tc>
          <w:tcPr>
            <w:tcW w:w="851"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944C7" w:rsidRPr="003944C7" w:rsidTr="000F1C34">
        <w:trPr>
          <w:trHeight w:val="408"/>
        </w:trPr>
        <w:tc>
          <w:tcPr>
            <w:tcW w:w="582" w:type="dxa"/>
            <w:vMerge/>
            <w:vAlign w:val="center"/>
            <w:hideMark/>
          </w:tcPr>
          <w:p w:rsidR="003944C7" w:rsidRPr="003944C7" w:rsidRDefault="003944C7" w:rsidP="003944C7">
            <w:pPr>
              <w:spacing w:after="0" w:line="240" w:lineRule="auto"/>
              <w:ind w:left="-93" w:right="-108"/>
              <w:rPr>
                <w:rFonts w:ascii="Times New Roman" w:eastAsia="Times New Roman" w:hAnsi="Times New Roman" w:cs="Times New Roman"/>
                <w:sz w:val="19"/>
                <w:szCs w:val="19"/>
                <w:lang w:eastAsia="ru-RU"/>
              </w:rPr>
            </w:pPr>
          </w:p>
        </w:tc>
        <w:tc>
          <w:tcPr>
            <w:tcW w:w="2127" w:type="dxa"/>
            <w:vMerge/>
            <w:vAlign w:val="center"/>
            <w:hideMark/>
          </w:tcPr>
          <w:p w:rsidR="003944C7" w:rsidRPr="003944C7" w:rsidRDefault="003944C7" w:rsidP="003944C7">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3944C7" w:rsidRPr="003944C7" w:rsidRDefault="003944C7" w:rsidP="003944C7">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3944C7" w:rsidRPr="003944C7" w:rsidRDefault="003944C7"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 xml:space="preserve">Средства федерального бюджета </w:t>
            </w:r>
          </w:p>
        </w:tc>
        <w:tc>
          <w:tcPr>
            <w:tcW w:w="1276" w:type="dxa"/>
            <w:shd w:val="clear" w:color="auto" w:fill="auto"/>
            <w:vAlign w:val="center"/>
            <w:hideMark/>
          </w:tcPr>
          <w:p w:rsidR="003944C7" w:rsidRPr="003944C7" w:rsidRDefault="003944C7" w:rsidP="00775D8A">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412 611,9</w:t>
            </w:r>
            <w:r w:rsidR="00775D8A">
              <w:rPr>
                <w:rFonts w:ascii="Times New Roman" w:hAnsi="Times New Roman" w:cs="Times New Roman"/>
                <w:sz w:val="19"/>
                <w:szCs w:val="19"/>
              </w:rPr>
              <w:t>2</w:t>
            </w:r>
          </w:p>
        </w:tc>
        <w:tc>
          <w:tcPr>
            <w:tcW w:w="1276" w:type="dxa"/>
            <w:shd w:val="clear" w:color="auto" w:fill="auto"/>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0,00</w:t>
            </w:r>
          </w:p>
        </w:tc>
        <w:tc>
          <w:tcPr>
            <w:tcW w:w="1134" w:type="dxa"/>
            <w:shd w:val="clear" w:color="auto" w:fill="auto"/>
            <w:vAlign w:val="center"/>
            <w:hideMark/>
          </w:tcPr>
          <w:p w:rsidR="003944C7" w:rsidRPr="003944C7" w:rsidRDefault="003944C7" w:rsidP="00775D8A">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101 237,2</w:t>
            </w:r>
            <w:r w:rsidR="00775D8A">
              <w:rPr>
                <w:rFonts w:ascii="Times New Roman" w:hAnsi="Times New Roman" w:cs="Times New Roman"/>
                <w:sz w:val="19"/>
                <w:szCs w:val="19"/>
              </w:rPr>
              <w:t>1</w:t>
            </w:r>
          </w:p>
        </w:tc>
        <w:tc>
          <w:tcPr>
            <w:tcW w:w="1134"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129 450,00</w:t>
            </w:r>
          </w:p>
        </w:tc>
        <w:tc>
          <w:tcPr>
            <w:tcW w:w="992"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181 924,71</w:t>
            </w:r>
          </w:p>
        </w:tc>
        <w:tc>
          <w:tcPr>
            <w:tcW w:w="851"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944C7" w:rsidRPr="003944C7" w:rsidTr="007568DD">
        <w:trPr>
          <w:trHeight w:val="375"/>
        </w:trPr>
        <w:tc>
          <w:tcPr>
            <w:tcW w:w="582" w:type="dxa"/>
            <w:vMerge/>
            <w:vAlign w:val="center"/>
            <w:hideMark/>
          </w:tcPr>
          <w:p w:rsidR="003944C7" w:rsidRPr="003944C7" w:rsidRDefault="003944C7" w:rsidP="003944C7">
            <w:pPr>
              <w:spacing w:after="0" w:line="240" w:lineRule="auto"/>
              <w:ind w:left="-93" w:right="-108"/>
              <w:rPr>
                <w:rFonts w:ascii="Times New Roman" w:eastAsia="Times New Roman" w:hAnsi="Times New Roman" w:cs="Times New Roman"/>
                <w:sz w:val="19"/>
                <w:szCs w:val="19"/>
                <w:lang w:eastAsia="ru-RU"/>
              </w:rPr>
            </w:pPr>
          </w:p>
        </w:tc>
        <w:tc>
          <w:tcPr>
            <w:tcW w:w="2127" w:type="dxa"/>
            <w:vMerge/>
            <w:vAlign w:val="center"/>
            <w:hideMark/>
          </w:tcPr>
          <w:p w:rsidR="003944C7" w:rsidRPr="003944C7" w:rsidRDefault="003944C7" w:rsidP="003944C7">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3944C7" w:rsidRPr="003944C7" w:rsidRDefault="003944C7" w:rsidP="003944C7">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3944C7" w:rsidRPr="003944C7" w:rsidRDefault="003944C7"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Московской области</w:t>
            </w:r>
          </w:p>
        </w:tc>
        <w:tc>
          <w:tcPr>
            <w:tcW w:w="1276" w:type="dxa"/>
            <w:shd w:val="clear" w:color="auto" w:fill="auto"/>
            <w:vAlign w:val="center"/>
            <w:hideMark/>
          </w:tcPr>
          <w:p w:rsidR="003944C7" w:rsidRPr="003944C7" w:rsidRDefault="003944C7" w:rsidP="00775D8A">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137 537,3</w:t>
            </w:r>
            <w:r w:rsidR="00775D8A">
              <w:rPr>
                <w:rFonts w:ascii="Times New Roman" w:hAnsi="Times New Roman" w:cs="Times New Roman"/>
                <w:sz w:val="19"/>
                <w:szCs w:val="19"/>
              </w:rPr>
              <w:t>3</w:t>
            </w:r>
          </w:p>
        </w:tc>
        <w:tc>
          <w:tcPr>
            <w:tcW w:w="1276" w:type="dxa"/>
            <w:shd w:val="clear" w:color="auto" w:fill="auto"/>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0,00</w:t>
            </w:r>
          </w:p>
        </w:tc>
        <w:tc>
          <w:tcPr>
            <w:tcW w:w="1134" w:type="dxa"/>
            <w:shd w:val="clear" w:color="auto" w:fill="auto"/>
            <w:vAlign w:val="center"/>
            <w:hideMark/>
          </w:tcPr>
          <w:p w:rsidR="003944C7" w:rsidRPr="003944C7" w:rsidRDefault="00775D8A" w:rsidP="003944C7">
            <w:pPr>
              <w:spacing w:after="0" w:line="240" w:lineRule="auto"/>
              <w:jc w:val="center"/>
              <w:rPr>
                <w:rFonts w:ascii="Times New Roman" w:hAnsi="Times New Roman" w:cs="Times New Roman"/>
                <w:sz w:val="19"/>
                <w:szCs w:val="19"/>
              </w:rPr>
            </w:pPr>
            <w:r>
              <w:rPr>
                <w:rFonts w:ascii="Times New Roman" w:hAnsi="Times New Roman" w:cs="Times New Roman"/>
                <w:sz w:val="19"/>
                <w:szCs w:val="19"/>
              </w:rPr>
              <w:t>33 745,75</w:t>
            </w:r>
          </w:p>
        </w:tc>
        <w:tc>
          <w:tcPr>
            <w:tcW w:w="1134"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43 150,00</w:t>
            </w:r>
          </w:p>
        </w:tc>
        <w:tc>
          <w:tcPr>
            <w:tcW w:w="992"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60 641,58</w:t>
            </w:r>
          </w:p>
        </w:tc>
        <w:tc>
          <w:tcPr>
            <w:tcW w:w="851"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944C7" w:rsidRPr="003944C7" w:rsidTr="007568DD">
        <w:trPr>
          <w:trHeight w:val="73"/>
        </w:trPr>
        <w:tc>
          <w:tcPr>
            <w:tcW w:w="582" w:type="dxa"/>
            <w:vMerge/>
            <w:vAlign w:val="center"/>
            <w:hideMark/>
          </w:tcPr>
          <w:p w:rsidR="003944C7" w:rsidRPr="003944C7" w:rsidRDefault="003944C7" w:rsidP="003944C7">
            <w:pPr>
              <w:spacing w:after="0" w:line="240" w:lineRule="auto"/>
              <w:ind w:left="-93" w:right="-108"/>
              <w:rPr>
                <w:rFonts w:ascii="Times New Roman" w:eastAsia="Times New Roman" w:hAnsi="Times New Roman" w:cs="Times New Roman"/>
                <w:sz w:val="19"/>
                <w:szCs w:val="19"/>
                <w:lang w:eastAsia="ru-RU"/>
              </w:rPr>
            </w:pPr>
          </w:p>
        </w:tc>
        <w:tc>
          <w:tcPr>
            <w:tcW w:w="2127" w:type="dxa"/>
            <w:vMerge/>
            <w:vAlign w:val="center"/>
            <w:hideMark/>
          </w:tcPr>
          <w:p w:rsidR="003944C7" w:rsidRPr="003944C7" w:rsidRDefault="003944C7" w:rsidP="003944C7">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3944C7" w:rsidRPr="003944C7" w:rsidRDefault="003944C7" w:rsidP="003944C7">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3944C7" w:rsidRPr="003944C7" w:rsidRDefault="003944C7"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183 027,77</w:t>
            </w:r>
          </w:p>
        </w:tc>
        <w:tc>
          <w:tcPr>
            <w:tcW w:w="1276" w:type="dxa"/>
            <w:shd w:val="clear" w:color="auto" w:fill="auto"/>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0,00</w:t>
            </w:r>
          </w:p>
        </w:tc>
        <w:tc>
          <w:tcPr>
            <w:tcW w:w="1134" w:type="dxa"/>
            <w:shd w:val="clear" w:color="auto" w:fill="auto"/>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21 428,36</w:t>
            </w:r>
          </w:p>
        </w:tc>
        <w:tc>
          <w:tcPr>
            <w:tcW w:w="1134"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29 900,00</w:t>
            </w:r>
          </w:p>
        </w:tc>
        <w:tc>
          <w:tcPr>
            <w:tcW w:w="992"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131 699,41</w:t>
            </w:r>
          </w:p>
        </w:tc>
        <w:tc>
          <w:tcPr>
            <w:tcW w:w="851"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944C7" w:rsidRPr="003944C7" w:rsidTr="007568DD">
        <w:trPr>
          <w:trHeight w:val="73"/>
        </w:trPr>
        <w:tc>
          <w:tcPr>
            <w:tcW w:w="582" w:type="dxa"/>
            <w:vMerge w:val="restart"/>
            <w:shd w:val="clear" w:color="auto" w:fill="auto"/>
            <w:vAlign w:val="center"/>
            <w:hideMark/>
          </w:tcPr>
          <w:p w:rsidR="003944C7" w:rsidRPr="003944C7" w:rsidRDefault="003944C7"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1.1.</w:t>
            </w:r>
          </w:p>
        </w:tc>
        <w:tc>
          <w:tcPr>
            <w:tcW w:w="2127" w:type="dxa"/>
            <w:vMerge/>
            <w:vAlign w:val="center"/>
            <w:hideMark/>
          </w:tcPr>
          <w:p w:rsidR="003944C7" w:rsidRPr="003944C7" w:rsidRDefault="003944C7" w:rsidP="003944C7">
            <w:pPr>
              <w:spacing w:after="0" w:line="240" w:lineRule="auto"/>
              <w:rPr>
                <w:rFonts w:ascii="Times New Roman" w:eastAsia="Times New Roman" w:hAnsi="Times New Roman" w:cs="Times New Roman"/>
                <w:sz w:val="19"/>
                <w:szCs w:val="19"/>
                <w:lang w:eastAsia="ru-RU"/>
              </w:rPr>
            </w:pPr>
          </w:p>
        </w:tc>
        <w:tc>
          <w:tcPr>
            <w:tcW w:w="2835" w:type="dxa"/>
            <w:vMerge w:val="restart"/>
            <w:shd w:val="clear" w:color="auto" w:fill="auto"/>
            <w:vAlign w:val="center"/>
            <w:hideMark/>
          </w:tcPr>
          <w:p w:rsidR="003944C7" w:rsidRPr="003944C7" w:rsidRDefault="003944C7"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МКУ "ТУ Новохаритоновское"</w:t>
            </w:r>
          </w:p>
        </w:tc>
        <w:tc>
          <w:tcPr>
            <w:tcW w:w="2976" w:type="dxa"/>
            <w:shd w:val="clear" w:color="auto" w:fill="auto"/>
            <w:vAlign w:val="center"/>
            <w:hideMark/>
          </w:tcPr>
          <w:p w:rsidR="003944C7" w:rsidRPr="003944C7" w:rsidRDefault="003944C7"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 xml:space="preserve">Средства федерального бюджета </w:t>
            </w:r>
          </w:p>
        </w:tc>
        <w:tc>
          <w:tcPr>
            <w:tcW w:w="1276" w:type="dxa"/>
            <w:shd w:val="clear" w:color="auto" w:fill="auto"/>
            <w:vAlign w:val="center"/>
            <w:hideMark/>
          </w:tcPr>
          <w:p w:rsidR="003944C7" w:rsidRPr="003944C7" w:rsidRDefault="003944C7" w:rsidP="00775D8A">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101 237,2</w:t>
            </w:r>
            <w:r w:rsidR="00775D8A">
              <w:rPr>
                <w:rFonts w:ascii="Times New Roman" w:hAnsi="Times New Roman" w:cs="Times New Roman"/>
                <w:sz w:val="19"/>
                <w:szCs w:val="19"/>
              </w:rPr>
              <w:t>1</w:t>
            </w:r>
          </w:p>
        </w:tc>
        <w:tc>
          <w:tcPr>
            <w:tcW w:w="1276" w:type="dxa"/>
            <w:shd w:val="clear" w:color="auto" w:fill="auto"/>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0,00</w:t>
            </w:r>
          </w:p>
        </w:tc>
        <w:tc>
          <w:tcPr>
            <w:tcW w:w="1134" w:type="dxa"/>
            <w:shd w:val="clear" w:color="auto" w:fill="auto"/>
            <w:vAlign w:val="center"/>
            <w:hideMark/>
          </w:tcPr>
          <w:p w:rsidR="003944C7" w:rsidRPr="003944C7" w:rsidRDefault="003944C7" w:rsidP="00775D8A">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101 237,2</w:t>
            </w:r>
            <w:r w:rsidR="00775D8A">
              <w:rPr>
                <w:rFonts w:ascii="Times New Roman" w:hAnsi="Times New Roman" w:cs="Times New Roman"/>
                <w:sz w:val="19"/>
                <w:szCs w:val="19"/>
              </w:rPr>
              <w:t>1</w:t>
            </w:r>
          </w:p>
        </w:tc>
        <w:tc>
          <w:tcPr>
            <w:tcW w:w="1134"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944C7" w:rsidRPr="003944C7" w:rsidTr="007568DD">
        <w:trPr>
          <w:trHeight w:val="495"/>
        </w:trPr>
        <w:tc>
          <w:tcPr>
            <w:tcW w:w="582" w:type="dxa"/>
            <w:vMerge/>
            <w:vAlign w:val="center"/>
            <w:hideMark/>
          </w:tcPr>
          <w:p w:rsidR="003944C7" w:rsidRPr="003944C7" w:rsidRDefault="003944C7" w:rsidP="003944C7">
            <w:pPr>
              <w:spacing w:after="0" w:line="240" w:lineRule="auto"/>
              <w:ind w:left="-93" w:right="-108"/>
              <w:rPr>
                <w:rFonts w:ascii="Times New Roman" w:eastAsia="Times New Roman" w:hAnsi="Times New Roman" w:cs="Times New Roman"/>
                <w:sz w:val="19"/>
                <w:szCs w:val="19"/>
                <w:lang w:eastAsia="ru-RU"/>
              </w:rPr>
            </w:pPr>
          </w:p>
        </w:tc>
        <w:tc>
          <w:tcPr>
            <w:tcW w:w="2127" w:type="dxa"/>
            <w:vMerge/>
            <w:vAlign w:val="center"/>
            <w:hideMark/>
          </w:tcPr>
          <w:p w:rsidR="003944C7" w:rsidRPr="003944C7" w:rsidRDefault="003944C7" w:rsidP="003944C7">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3944C7" w:rsidRPr="003944C7" w:rsidRDefault="003944C7" w:rsidP="003944C7">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3944C7" w:rsidRPr="003944C7" w:rsidRDefault="003944C7"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Московской области</w:t>
            </w:r>
          </w:p>
        </w:tc>
        <w:tc>
          <w:tcPr>
            <w:tcW w:w="1276" w:type="dxa"/>
            <w:shd w:val="clear" w:color="auto" w:fill="auto"/>
            <w:vAlign w:val="center"/>
            <w:hideMark/>
          </w:tcPr>
          <w:p w:rsidR="003944C7" w:rsidRPr="003944C7" w:rsidRDefault="003944C7" w:rsidP="00775D8A">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33 745,7</w:t>
            </w:r>
            <w:r w:rsidR="00775D8A">
              <w:rPr>
                <w:rFonts w:ascii="Times New Roman" w:hAnsi="Times New Roman" w:cs="Times New Roman"/>
                <w:sz w:val="19"/>
                <w:szCs w:val="19"/>
              </w:rPr>
              <w:t>5</w:t>
            </w:r>
          </w:p>
        </w:tc>
        <w:tc>
          <w:tcPr>
            <w:tcW w:w="1276" w:type="dxa"/>
            <w:shd w:val="clear" w:color="auto" w:fill="auto"/>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0,00</w:t>
            </w:r>
          </w:p>
        </w:tc>
        <w:tc>
          <w:tcPr>
            <w:tcW w:w="1134" w:type="dxa"/>
            <w:shd w:val="clear" w:color="auto" w:fill="auto"/>
            <w:vAlign w:val="center"/>
            <w:hideMark/>
          </w:tcPr>
          <w:p w:rsidR="003944C7" w:rsidRPr="003944C7" w:rsidRDefault="00775D8A" w:rsidP="003944C7">
            <w:pPr>
              <w:spacing w:after="0" w:line="240" w:lineRule="auto"/>
              <w:jc w:val="center"/>
              <w:rPr>
                <w:rFonts w:ascii="Times New Roman" w:hAnsi="Times New Roman" w:cs="Times New Roman"/>
                <w:sz w:val="19"/>
                <w:szCs w:val="19"/>
              </w:rPr>
            </w:pPr>
            <w:r>
              <w:rPr>
                <w:rFonts w:ascii="Times New Roman" w:hAnsi="Times New Roman" w:cs="Times New Roman"/>
                <w:sz w:val="19"/>
                <w:szCs w:val="19"/>
              </w:rPr>
              <w:t>33 745,75</w:t>
            </w:r>
          </w:p>
        </w:tc>
        <w:tc>
          <w:tcPr>
            <w:tcW w:w="1134"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944C7" w:rsidRPr="003944C7" w:rsidTr="007568DD">
        <w:trPr>
          <w:trHeight w:val="73"/>
        </w:trPr>
        <w:tc>
          <w:tcPr>
            <w:tcW w:w="582" w:type="dxa"/>
            <w:vMerge/>
            <w:vAlign w:val="center"/>
            <w:hideMark/>
          </w:tcPr>
          <w:p w:rsidR="003944C7" w:rsidRPr="003944C7" w:rsidRDefault="003944C7" w:rsidP="003944C7">
            <w:pPr>
              <w:spacing w:after="0" w:line="240" w:lineRule="auto"/>
              <w:ind w:left="-93" w:right="-108"/>
              <w:rPr>
                <w:rFonts w:ascii="Times New Roman" w:eastAsia="Times New Roman" w:hAnsi="Times New Roman" w:cs="Times New Roman"/>
                <w:sz w:val="19"/>
                <w:szCs w:val="19"/>
                <w:lang w:eastAsia="ru-RU"/>
              </w:rPr>
            </w:pPr>
          </w:p>
        </w:tc>
        <w:tc>
          <w:tcPr>
            <w:tcW w:w="2127" w:type="dxa"/>
            <w:vMerge/>
            <w:vAlign w:val="center"/>
            <w:hideMark/>
          </w:tcPr>
          <w:p w:rsidR="003944C7" w:rsidRPr="003944C7" w:rsidRDefault="003944C7" w:rsidP="003944C7">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3944C7" w:rsidRPr="003944C7" w:rsidRDefault="003944C7" w:rsidP="003944C7">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3944C7" w:rsidRPr="003944C7" w:rsidRDefault="003944C7"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21 428,36</w:t>
            </w:r>
          </w:p>
        </w:tc>
        <w:tc>
          <w:tcPr>
            <w:tcW w:w="1276" w:type="dxa"/>
            <w:shd w:val="clear" w:color="auto" w:fill="auto"/>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0,00</w:t>
            </w:r>
          </w:p>
        </w:tc>
        <w:tc>
          <w:tcPr>
            <w:tcW w:w="1134" w:type="dxa"/>
            <w:shd w:val="clear" w:color="auto" w:fill="auto"/>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21 428,36</w:t>
            </w:r>
          </w:p>
        </w:tc>
        <w:tc>
          <w:tcPr>
            <w:tcW w:w="1134"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944C7" w:rsidRPr="003944C7" w:rsidTr="007568DD">
        <w:trPr>
          <w:trHeight w:val="73"/>
        </w:trPr>
        <w:tc>
          <w:tcPr>
            <w:tcW w:w="582" w:type="dxa"/>
            <w:vMerge w:val="restart"/>
            <w:shd w:val="clear" w:color="auto" w:fill="auto"/>
            <w:vAlign w:val="center"/>
            <w:hideMark/>
          </w:tcPr>
          <w:p w:rsidR="003944C7" w:rsidRPr="003944C7" w:rsidRDefault="003944C7"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1.2.</w:t>
            </w:r>
          </w:p>
        </w:tc>
        <w:tc>
          <w:tcPr>
            <w:tcW w:w="2127" w:type="dxa"/>
            <w:vMerge/>
            <w:vAlign w:val="center"/>
            <w:hideMark/>
          </w:tcPr>
          <w:p w:rsidR="003944C7" w:rsidRPr="003944C7" w:rsidRDefault="003944C7" w:rsidP="003944C7">
            <w:pPr>
              <w:spacing w:after="0" w:line="240" w:lineRule="auto"/>
              <w:rPr>
                <w:rFonts w:ascii="Times New Roman" w:eastAsia="Times New Roman" w:hAnsi="Times New Roman" w:cs="Times New Roman"/>
                <w:sz w:val="19"/>
                <w:szCs w:val="19"/>
                <w:lang w:eastAsia="ru-RU"/>
              </w:rPr>
            </w:pPr>
          </w:p>
        </w:tc>
        <w:tc>
          <w:tcPr>
            <w:tcW w:w="2835" w:type="dxa"/>
            <w:vMerge w:val="restart"/>
            <w:shd w:val="clear" w:color="auto" w:fill="auto"/>
            <w:vAlign w:val="center"/>
            <w:hideMark/>
          </w:tcPr>
          <w:p w:rsidR="003944C7" w:rsidRPr="003944C7" w:rsidRDefault="003944C7"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МАУ "Дирекция парков Раменского городского округа"</w:t>
            </w:r>
          </w:p>
        </w:tc>
        <w:tc>
          <w:tcPr>
            <w:tcW w:w="2976" w:type="dxa"/>
            <w:shd w:val="clear" w:color="auto" w:fill="auto"/>
            <w:vAlign w:val="center"/>
            <w:hideMark/>
          </w:tcPr>
          <w:p w:rsidR="003944C7" w:rsidRPr="003944C7" w:rsidRDefault="003944C7"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 xml:space="preserve">Средства федерального бюджета </w:t>
            </w:r>
          </w:p>
        </w:tc>
        <w:tc>
          <w:tcPr>
            <w:tcW w:w="1276" w:type="dxa"/>
            <w:shd w:val="clear" w:color="auto" w:fill="auto"/>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311 374,71</w:t>
            </w:r>
          </w:p>
        </w:tc>
        <w:tc>
          <w:tcPr>
            <w:tcW w:w="1276"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0,00</w:t>
            </w:r>
          </w:p>
        </w:tc>
        <w:tc>
          <w:tcPr>
            <w:tcW w:w="1134"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129 450,00</w:t>
            </w:r>
          </w:p>
        </w:tc>
        <w:tc>
          <w:tcPr>
            <w:tcW w:w="992"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181 924,71</w:t>
            </w:r>
          </w:p>
        </w:tc>
        <w:tc>
          <w:tcPr>
            <w:tcW w:w="851"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944C7" w:rsidRPr="003944C7" w:rsidTr="007568DD">
        <w:trPr>
          <w:trHeight w:val="495"/>
        </w:trPr>
        <w:tc>
          <w:tcPr>
            <w:tcW w:w="582" w:type="dxa"/>
            <w:vMerge/>
            <w:vAlign w:val="center"/>
            <w:hideMark/>
          </w:tcPr>
          <w:p w:rsidR="003944C7" w:rsidRPr="003944C7" w:rsidRDefault="003944C7" w:rsidP="003944C7">
            <w:pPr>
              <w:spacing w:after="0" w:line="240" w:lineRule="auto"/>
              <w:ind w:left="-93" w:right="-108"/>
              <w:rPr>
                <w:rFonts w:ascii="Times New Roman" w:eastAsia="Times New Roman" w:hAnsi="Times New Roman" w:cs="Times New Roman"/>
                <w:sz w:val="19"/>
                <w:szCs w:val="19"/>
                <w:lang w:eastAsia="ru-RU"/>
              </w:rPr>
            </w:pPr>
          </w:p>
        </w:tc>
        <w:tc>
          <w:tcPr>
            <w:tcW w:w="2127" w:type="dxa"/>
            <w:vMerge/>
            <w:vAlign w:val="center"/>
            <w:hideMark/>
          </w:tcPr>
          <w:p w:rsidR="003944C7" w:rsidRPr="003944C7" w:rsidRDefault="003944C7" w:rsidP="003944C7">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3944C7" w:rsidRPr="003944C7" w:rsidRDefault="003944C7" w:rsidP="003944C7">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3944C7" w:rsidRPr="003944C7" w:rsidRDefault="003944C7"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Московской области</w:t>
            </w:r>
          </w:p>
        </w:tc>
        <w:tc>
          <w:tcPr>
            <w:tcW w:w="1276" w:type="dxa"/>
            <w:shd w:val="clear" w:color="auto" w:fill="auto"/>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103 791,58</w:t>
            </w:r>
          </w:p>
        </w:tc>
        <w:tc>
          <w:tcPr>
            <w:tcW w:w="1276"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0,00</w:t>
            </w:r>
          </w:p>
        </w:tc>
        <w:tc>
          <w:tcPr>
            <w:tcW w:w="1134"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43 150,00</w:t>
            </w:r>
          </w:p>
        </w:tc>
        <w:tc>
          <w:tcPr>
            <w:tcW w:w="992"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60 641,58</w:t>
            </w:r>
          </w:p>
        </w:tc>
        <w:tc>
          <w:tcPr>
            <w:tcW w:w="851"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944C7" w:rsidRPr="003944C7" w:rsidTr="007568DD">
        <w:trPr>
          <w:trHeight w:val="73"/>
        </w:trPr>
        <w:tc>
          <w:tcPr>
            <w:tcW w:w="582" w:type="dxa"/>
            <w:vMerge/>
            <w:vAlign w:val="center"/>
            <w:hideMark/>
          </w:tcPr>
          <w:p w:rsidR="003944C7" w:rsidRPr="003944C7" w:rsidRDefault="003944C7" w:rsidP="003944C7">
            <w:pPr>
              <w:spacing w:after="0" w:line="240" w:lineRule="auto"/>
              <w:ind w:left="-93" w:right="-108"/>
              <w:rPr>
                <w:rFonts w:ascii="Times New Roman" w:eastAsia="Times New Roman" w:hAnsi="Times New Roman" w:cs="Times New Roman"/>
                <w:sz w:val="19"/>
                <w:szCs w:val="19"/>
                <w:lang w:eastAsia="ru-RU"/>
              </w:rPr>
            </w:pPr>
          </w:p>
        </w:tc>
        <w:tc>
          <w:tcPr>
            <w:tcW w:w="2127" w:type="dxa"/>
            <w:vMerge/>
            <w:vAlign w:val="center"/>
            <w:hideMark/>
          </w:tcPr>
          <w:p w:rsidR="003944C7" w:rsidRPr="003944C7" w:rsidRDefault="003944C7" w:rsidP="003944C7">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3944C7" w:rsidRPr="003944C7" w:rsidRDefault="003944C7" w:rsidP="003944C7">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3944C7" w:rsidRPr="003944C7" w:rsidRDefault="003944C7"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161 599,41</w:t>
            </w:r>
          </w:p>
        </w:tc>
        <w:tc>
          <w:tcPr>
            <w:tcW w:w="1276"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0,00</w:t>
            </w:r>
          </w:p>
        </w:tc>
        <w:tc>
          <w:tcPr>
            <w:tcW w:w="1134"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29 900,00</w:t>
            </w:r>
          </w:p>
        </w:tc>
        <w:tc>
          <w:tcPr>
            <w:tcW w:w="992"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131 699,41</w:t>
            </w:r>
          </w:p>
        </w:tc>
        <w:tc>
          <w:tcPr>
            <w:tcW w:w="851"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944C7" w:rsidRPr="003944C7" w:rsidTr="000F1C34">
        <w:trPr>
          <w:trHeight w:val="329"/>
        </w:trPr>
        <w:tc>
          <w:tcPr>
            <w:tcW w:w="582" w:type="dxa"/>
            <w:vMerge w:val="restart"/>
            <w:shd w:val="clear" w:color="auto" w:fill="auto"/>
            <w:vAlign w:val="center"/>
            <w:hideMark/>
          </w:tcPr>
          <w:p w:rsidR="003944C7" w:rsidRPr="003944C7" w:rsidRDefault="003944C7"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2.</w:t>
            </w:r>
          </w:p>
        </w:tc>
        <w:tc>
          <w:tcPr>
            <w:tcW w:w="2127" w:type="dxa"/>
            <w:vMerge w:val="restart"/>
            <w:shd w:val="clear" w:color="auto" w:fill="auto"/>
            <w:vAlign w:val="center"/>
            <w:hideMark/>
          </w:tcPr>
          <w:p w:rsidR="003944C7" w:rsidRPr="003944C7" w:rsidRDefault="003944C7"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Мероприятие F2.10. Устройство и капитальный ремонт систем наружного освещения в рамках реализации проекта «Светлый город»</w:t>
            </w:r>
          </w:p>
        </w:tc>
        <w:tc>
          <w:tcPr>
            <w:tcW w:w="2835" w:type="dxa"/>
            <w:vMerge w:val="restart"/>
            <w:shd w:val="clear" w:color="auto" w:fill="auto"/>
            <w:vAlign w:val="center"/>
            <w:hideMark/>
          </w:tcPr>
          <w:p w:rsidR="003944C7" w:rsidRPr="003944C7" w:rsidRDefault="003944C7"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X</w:t>
            </w:r>
          </w:p>
        </w:tc>
        <w:tc>
          <w:tcPr>
            <w:tcW w:w="2976" w:type="dxa"/>
            <w:shd w:val="clear" w:color="auto" w:fill="auto"/>
            <w:vAlign w:val="center"/>
            <w:hideMark/>
          </w:tcPr>
          <w:p w:rsidR="003944C7" w:rsidRPr="003944C7" w:rsidRDefault="003944C7"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44 198,85</w:t>
            </w:r>
          </w:p>
        </w:tc>
        <w:tc>
          <w:tcPr>
            <w:tcW w:w="1276"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20 061,34</w:t>
            </w:r>
          </w:p>
        </w:tc>
        <w:tc>
          <w:tcPr>
            <w:tcW w:w="1134"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4 699,88</w:t>
            </w:r>
          </w:p>
        </w:tc>
        <w:tc>
          <w:tcPr>
            <w:tcW w:w="992"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19 437,63</w:t>
            </w:r>
          </w:p>
        </w:tc>
        <w:tc>
          <w:tcPr>
            <w:tcW w:w="851"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944C7" w:rsidRPr="003944C7" w:rsidTr="007568DD">
        <w:trPr>
          <w:trHeight w:val="222"/>
        </w:trPr>
        <w:tc>
          <w:tcPr>
            <w:tcW w:w="582" w:type="dxa"/>
            <w:vMerge/>
            <w:vAlign w:val="center"/>
            <w:hideMark/>
          </w:tcPr>
          <w:p w:rsidR="003944C7" w:rsidRPr="003944C7" w:rsidRDefault="003944C7" w:rsidP="003944C7">
            <w:pPr>
              <w:spacing w:after="0" w:line="240" w:lineRule="auto"/>
              <w:ind w:left="-93" w:right="-108"/>
              <w:rPr>
                <w:rFonts w:ascii="Times New Roman" w:eastAsia="Times New Roman" w:hAnsi="Times New Roman" w:cs="Times New Roman"/>
                <w:sz w:val="19"/>
                <w:szCs w:val="19"/>
                <w:lang w:eastAsia="ru-RU"/>
              </w:rPr>
            </w:pPr>
          </w:p>
        </w:tc>
        <w:tc>
          <w:tcPr>
            <w:tcW w:w="2127" w:type="dxa"/>
            <w:vMerge/>
            <w:vAlign w:val="center"/>
            <w:hideMark/>
          </w:tcPr>
          <w:p w:rsidR="003944C7" w:rsidRPr="003944C7" w:rsidRDefault="003944C7" w:rsidP="003944C7">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3944C7" w:rsidRPr="003944C7" w:rsidRDefault="003944C7" w:rsidP="003944C7">
            <w:pPr>
              <w:spacing w:after="0" w:line="240" w:lineRule="auto"/>
              <w:rPr>
                <w:rFonts w:ascii="Times New Roman" w:eastAsia="Times New Roman" w:hAnsi="Times New Roman" w:cs="Times New Roman"/>
                <w:sz w:val="19"/>
                <w:szCs w:val="19"/>
                <w:lang w:eastAsia="ru-RU"/>
              </w:rPr>
            </w:pPr>
          </w:p>
        </w:tc>
        <w:tc>
          <w:tcPr>
            <w:tcW w:w="2976" w:type="dxa"/>
            <w:shd w:val="clear" w:color="000000" w:fill="FFFFFF"/>
            <w:vAlign w:val="center"/>
            <w:hideMark/>
          </w:tcPr>
          <w:p w:rsidR="003944C7" w:rsidRPr="003944C7" w:rsidRDefault="003944C7" w:rsidP="003944C7">
            <w:pPr>
              <w:spacing w:after="0" w:line="240" w:lineRule="auto"/>
              <w:ind w:right="-108"/>
              <w:rPr>
                <w:rFonts w:ascii="Times New Roman" w:eastAsia="Times New Roman" w:hAnsi="Times New Roman" w:cs="Times New Roman"/>
                <w:color w:val="000000"/>
                <w:sz w:val="19"/>
                <w:szCs w:val="19"/>
                <w:lang w:eastAsia="ru-RU"/>
              </w:rPr>
            </w:pPr>
            <w:r w:rsidRPr="003944C7">
              <w:rPr>
                <w:rFonts w:ascii="Times New Roman" w:eastAsia="Times New Roman" w:hAnsi="Times New Roman" w:cs="Times New Roman"/>
                <w:color w:val="000000"/>
                <w:sz w:val="19"/>
                <w:szCs w:val="19"/>
                <w:lang w:eastAsia="ru-RU"/>
              </w:rPr>
              <w:t>Средства бюджета Московской области</w:t>
            </w:r>
          </w:p>
        </w:tc>
        <w:tc>
          <w:tcPr>
            <w:tcW w:w="1276" w:type="dxa"/>
            <w:shd w:val="clear" w:color="auto" w:fill="auto"/>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34 120,00</w:t>
            </w:r>
          </w:p>
        </w:tc>
        <w:tc>
          <w:tcPr>
            <w:tcW w:w="1276"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17 312,93</w:t>
            </w:r>
          </w:p>
        </w:tc>
        <w:tc>
          <w:tcPr>
            <w:tcW w:w="1134"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4 055,99</w:t>
            </w:r>
          </w:p>
        </w:tc>
        <w:tc>
          <w:tcPr>
            <w:tcW w:w="992"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12 751,08</w:t>
            </w:r>
          </w:p>
        </w:tc>
        <w:tc>
          <w:tcPr>
            <w:tcW w:w="851"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944C7" w:rsidRPr="003944C7" w:rsidTr="007568DD">
        <w:trPr>
          <w:trHeight w:val="73"/>
        </w:trPr>
        <w:tc>
          <w:tcPr>
            <w:tcW w:w="582" w:type="dxa"/>
            <w:vMerge/>
            <w:vAlign w:val="center"/>
            <w:hideMark/>
          </w:tcPr>
          <w:p w:rsidR="003944C7" w:rsidRPr="003944C7" w:rsidRDefault="003944C7" w:rsidP="003944C7">
            <w:pPr>
              <w:spacing w:after="0" w:line="240" w:lineRule="auto"/>
              <w:ind w:left="-93" w:right="-108"/>
              <w:rPr>
                <w:rFonts w:ascii="Times New Roman" w:eastAsia="Times New Roman" w:hAnsi="Times New Roman" w:cs="Times New Roman"/>
                <w:sz w:val="19"/>
                <w:szCs w:val="19"/>
                <w:lang w:eastAsia="ru-RU"/>
              </w:rPr>
            </w:pPr>
          </w:p>
        </w:tc>
        <w:tc>
          <w:tcPr>
            <w:tcW w:w="2127" w:type="dxa"/>
            <w:vMerge/>
            <w:vAlign w:val="center"/>
            <w:hideMark/>
          </w:tcPr>
          <w:p w:rsidR="003944C7" w:rsidRPr="003944C7" w:rsidRDefault="003944C7" w:rsidP="003944C7">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3944C7" w:rsidRPr="003944C7" w:rsidRDefault="003944C7" w:rsidP="003944C7">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3944C7" w:rsidRPr="003944C7" w:rsidRDefault="003944C7"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10 078,85</w:t>
            </w:r>
          </w:p>
        </w:tc>
        <w:tc>
          <w:tcPr>
            <w:tcW w:w="1276"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2 748,41</w:t>
            </w:r>
          </w:p>
        </w:tc>
        <w:tc>
          <w:tcPr>
            <w:tcW w:w="1134"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643,89</w:t>
            </w:r>
          </w:p>
        </w:tc>
        <w:tc>
          <w:tcPr>
            <w:tcW w:w="992"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6 686,55</w:t>
            </w:r>
          </w:p>
        </w:tc>
        <w:tc>
          <w:tcPr>
            <w:tcW w:w="851"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944C7" w:rsidRPr="003944C7" w:rsidTr="007568DD">
        <w:trPr>
          <w:trHeight w:val="245"/>
        </w:trPr>
        <w:tc>
          <w:tcPr>
            <w:tcW w:w="582" w:type="dxa"/>
            <w:vMerge w:val="restart"/>
            <w:shd w:val="clear" w:color="auto" w:fill="auto"/>
            <w:vAlign w:val="center"/>
          </w:tcPr>
          <w:p w:rsidR="003944C7" w:rsidRPr="003944C7" w:rsidRDefault="003944C7"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2.1.</w:t>
            </w:r>
          </w:p>
        </w:tc>
        <w:tc>
          <w:tcPr>
            <w:tcW w:w="2127" w:type="dxa"/>
            <w:vMerge/>
            <w:vAlign w:val="center"/>
            <w:hideMark/>
          </w:tcPr>
          <w:p w:rsidR="003944C7" w:rsidRPr="003944C7" w:rsidRDefault="003944C7" w:rsidP="003944C7">
            <w:pPr>
              <w:spacing w:after="0" w:line="240" w:lineRule="auto"/>
              <w:rPr>
                <w:rFonts w:ascii="Times New Roman" w:eastAsia="Times New Roman" w:hAnsi="Times New Roman" w:cs="Times New Roman"/>
                <w:sz w:val="19"/>
                <w:szCs w:val="19"/>
                <w:lang w:eastAsia="ru-RU"/>
              </w:rPr>
            </w:pPr>
          </w:p>
        </w:tc>
        <w:tc>
          <w:tcPr>
            <w:tcW w:w="2835" w:type="dxa"/>
            <w:vMerge w:val="restart"/>
            <w:shd w:val="clear" w:color="auto" w:fill="auto"/>
            <w:vAlign w:val="center"/>
            <w:hideMark/>
          </w:tcPr>
          <w:p w:rsidR="003944C7" w:rsidRPr="003944C7" w:rsidRDefault="003944C7"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МБУ "Содержание и благоустройство"</w:t>
            </w:r>
          </w:p>
        </w:tc>
        <w:tc>
          <w:tcPr>
            <w:tcW w:w="2976" w:type="dxa"/>
            <w:shd w:val="clear" w:color="000000" w:fill="FFFFFF"/>
            <w:vAlign w:val="center"/>
            <w:hideMark/>
          </w:tcPr>
          <w:p w:rsidR="003944C7" w:rsidRPr="003944C7" w:rsidRDefault="003944C7" w:rsidP="003944C7">
            <w:pPr>
              <w:spacing w:after="0" w:line="240" w:lineRule="auto"/>
              <w:ind w:right="-108"/>
              <w:rPr>
                <w:rFonts w:ascii="Times New Roman" w:eastAsia="Times New Roman" w:hAnsi="Times New Roman" w:cs="Times New Roman"/>
                <w:color w:val="000000"/>
                <w:sz w:val="19"/>
                <w:szCs w:val="19"/>
                <w:lang w:eastAsia="ru-RU"/>
              </w:rPr>
            </w:pPr>
            <w:r w:rsidRPr="003944C7">
              <w:rPr>
                <w:rFonts w:ascii="Times New Roman" w:eastAsia="Times New Roman" w:hAnsi="Times New Roman" w:cs="Times New Roman"/>
                <w:color w:val="000000"/>
                <w:sz w:val="19"/>
                <w:szCs w:val="19"/>
                <w:lang w:eastAsia="ru-RU"/>
              </w:rPr>
              <w:t>Средства бюджета Московской области</w:t>
            </w:r>
          </w:p>
        </w:tc>
        <w:tc>
          <w:tcPr>
            <w:tcW w:w="1276" w:type="dxa"/>
            <w:shd w:val="clear" w:color="auto" w:fill="auto"/>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17 312,93</w:t>
            </w:r>
          </w:p>
        </w:tc>
        <w:tc>
          <w:tcPr>
            <w:tcW w:w="1276"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17 312,93</w:t>
            </w:r>
          </w:p>
        </w:tc>
        <w:tc>
          <w:tcPr>
            <w:tcW w:w="1134"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944C7" w:rsidRPr="003944C7" w:rsidTr="000F1C34">
        <w:trPr>
          <w:trHeight w:val="83"/>
        </w:trPr>
        <w:tc>
          <w:tcPr>
            <w:tcW w:w="582" w:type="dxa"/>
            <w:vMerge/>
            <w:vAlign w:val="center"/>
          </w:tcPr>
          <w:p w:rsidR="003944C7" w:rsidRPr="003944C7" w:rsidRDefault="003944C7" w:rsidP="003944C7">
            <w:pPr>
              <w:spacing w:after="0" w:line="240" w:lineRule="auto"/>
              <w:ind w:left="-93" w:right="-108"/>
              <w:rPr>
                <w:rFonts w:ascii="Times New Roman" w:eastAsia="Times New Roman" w:hAnsi="Times New Roman" w:cs="Times New Roman"/>
                <w:sz w:val="19"/>
                <w:szCs w:val="19"/>
                <w:lang w:eastAsia="ru-RU"/>
              </w:rPr>
            </w:pPr>
          </w:p>
        </w:tc>
        <w:tc>
          <w:tcPr>
            <w:tcW w:w="2127" w:type="dxa"/>
            <w:vMerge/>
            <w:vAlign w:val="center"/>
            <w:hideMark/>
          </w:tcPr>
          <w:p w:rsidR="003944C7" w:rsidRPr="003944C7" w:rsidRDefault="003944C7" w:rsidP="003944C7">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3944C7" w:rsidRPr="003944C7" w:rsidRDefault="003944C7" w:rsidP="003944C7">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3944C7" w:rsidRPr="003944C7" w:rsidRDefault="003944C7"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2 748,41</w:t>
            </w:r>
          </w:p>
        </w:tc>
        <w:tc>
          <w:tcPr>
            <w:tcW w:w="1276"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2 748,41</w:t>
            </w:r>
          </w:p>
        </w:tc>
        <w:tc>
          <w:tcPr>
            <w:tcW w:w="1134"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944C7" w:rsidRPr="003944C7" w:rsidTr="007568DD">
        <w:trPr>
          <w:trHeight w:val="73"/>
        </w:trPr>
        <w:tc>
          <w:tcPr>
            <w:tcW w:w="582" w:type="dxa"/>
            <w:vMerge w:val="restart"/>
            <w:shd w:val="clear" w:color="auto" w:fill="auto"/>
            <w:vAlign w:val="center"/>
          </w:tcPr>
          <w:p w:rsidR="003944C7" w:rsidRPr="003944C7" w:rsidRDefault="003944C7"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2.2.</w:t>
            </w:r>
          </w:p>
        </w:tc>
        <w:tc>
          <w:tcPr>
            <w:tcW w:w="2127" w:type="dxa"/>
            <w:vMerge/>
            <w:vAlign w:val="center"/>
            <w:hideMark/>
          </w:tcPr>
          <w:p w:rsidR="003944C7" w:rsidRPr="003944C7" w:rsidRDefault="003944C7" w:rsidP="003944C7">
            <w:pPr>
              <w:spacing w:after="0" w:line="240" w:lineRule="auto"/>
              <w:rPr>
                <w:rFonts w:ascii="Times New Roman" w:eastAsia="Times New Roman" w:hAnsi="Times New Roman" w:cs="Times New Roman"/>
                <w:sz w:val="19"/>
                <w:szCs w:val="19"/>
                <w:lang w:eastAsia="ru-RU"/>
              </w:rPr>
            </w:pPr>
          </w:p>
        </w:tc>
        <w:tc>
          <w:tcPr>
            <w:tcW w:w="2835" w:type="dxa"/>
            <w:vMerge w:val="restart"/>
            <w:shd w:val="clear" w:color="auto" w:fill="auto"/>
            <w:vAlign w:val="center"/>
            <w:hideMark/>
          </w:tcPr>
          <w:p w:rsidR="003944C7" w:rsidRPr="003944C7" w:rsidRDefault="003944C7"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МКУ "ТУ Вялковское"</w:t>
            </w:r>
          </w:p>
        </w:tc>
        <w:tc>
          <w:tcPr>
            <w:tcW w:w="2976" w:type="dxa"/>
            <w:shd w:val="clear" w:color="000000" w:fill="FFFFFF"/>
            <w:vAlign w:val="center"/>
            <w:hideMark/>
          </w:tcPr>
          <w:p w:rsidR="003944C7" w:rsidRPr="003944C7" w:rsidRDefault="003944C7" w:rsidP="003944C7">
            <w:pPr>
              <w:spacing w:after="0" w:line="240" w:lineRule="auto"/>
              <w:ind w:right="-108"/>
              <w:rPr>
                <w:rFonts w:ascii="Times New Roman" w:eastAsia="Times New Roman" w:hAnsi="Times New Roman" w:cs="Times New Roman"/>
                <w:color w:val="000000"/>
                <w:sz w:val="19"/>
                <w:szCs w:val="19"/>
                <w:lang w:eastAsia="ru-RU"/>
              </w:rPr>
            </w:pPr>
            <w:r w:rsidRPr="003944C7">
              <w:rPr>
                <w:rFonts w:ascii="Times New Roman" w:eastAsia="Times New Roman" w:hAnsi="Times New Roman" w:cs="Times New Roman"/>
                <w:color w:val="000000"/>
                <w:sz w:val="19"/>
                <w:szCs w:val="19"/>
                <w:lang w:eastAsia="ru-RU"/>
              </w:rPr>
              <w:t xml:space="preserve">Средства бюджета Московской </w:t>
            </w:r>
            <w:r w:rsidRPr="003944C7">
              <w:rPr>
                <w:rFonts w:ascii="Times New Roman" w:eastAsia="Times New Roman" w:hAnsi="Times New Roman" w:cs="Times New Roman"/>
                <w:color w:val="000000"/>
                <w:sz w:val="19"/>
                <w:szCs w:val="19"/>
                <w:lang w:eastAsia="ru-RU"/>
              </w:rPr>
              <w:lastRenderedPageBreak/>
              <w:t>области</w:t>
            </w:r>
          </w:p>
        </w:tc>
        <w:tc>
          <w:tcPr>
            <w:tcW w:w="1276" w:type="dxa"/>
            <w:shd w:val="clear" w:color="auto" w:fill="auto"/>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lastRenderedPageBreak/>
              <w:t>3 692,78</w:t>
            </w:r>
          </w:p>
        </w:tc>
        <w:tc>
          <w:tcPr>
            <w:tcW w:w="1276"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0,00</w:t>
            </w:r>
          </w:p>
        </w:tc>
        <w:tc>
          <w:tcPr>
            <w:tcW w:w="1134"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3 692,78</w:t>
            </w:r>
          </w:p>
        </w:tc>
        <w:tc>
          <w:tcPr>
            <w:tcW w:w="992"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944C7" w:rsidRPr="003944C7" w:rsidTr="007568DD">
        <w:trPr>
          <w:trHeight w:val="73"/>
        </w:trPr>
        <w:tc>
          <w:tcPr>
            <w:tcW w:w="582" w:type="dxa"/>
            <w:vMerge/>
            <w:vAlign w:val="center"/>
          </w:tcPr>
          <w:p w:rsidR="003944C7" w:rsidRPr="003944C7" w:rsidRDefault="003944C7" w:rsidP="003944C7">
            <w:pPr>
              <w:spacing w:after="0" w:line="240" w:lineRule="auto"/>
              <w:ind w:left="-93" w:right="-108"/>
              <w:rPr>
                <w:rFonts w:ascii="Times New Roman" w:eastAsia="Times New Roman" w:hAnsi="Times New Roman" w:cs="Times New Roman"/>
                <w:sz w:val="19"/>
                <w:szCs w:val="19"/>
                <w:lang w:eastAsia="ru-RU"/>
              </w:rPr>
            </w:pPr>
          </w:p>
        </w:tc>
        <w:tc>
          <w:tcPr>
            <w:tcW w:w="2127" w:type="dxa"/>
            <w:vMerge/>
            <w:vAlign w:val="center"/>
            <w:hideMark/>
          </w:tcPr>
          <w:p w:rsidR="003944C7" w:rsidRPr="003944C7" w:rsidRDefault="003944C7" w:rsidP="003944C7">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3944C7" w:rsidRPr="003944C7" w:rsidRDefault="003944C7" w:rsidP="003944C7">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3944C7" w:rsidRPr="003944C7" w:rsidRDefault="003944C7"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586,23</w:t>
            </w:r>
          </w:p>
        </w:tc>
        <w:tc>
          <w:tcPr>
            <w:tcW w:w="1276"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0,00</w:t>
            </w:r>
          </w:p>
        </w:tc>
        <w:tc>
          <w:tcPr>
            <w:tcW w:w="1134"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586,23</w:t>
            </w:r>
          </w:p>
        </w:tc>
        <w:tc>
          <w:tcPr>
            <w:tcW w:w="992"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944C7" w:rsidRPr="003944C7" w:rsidTr="007568DD">
        <w:trPr>
          <w:trHeight w:val="73"/>
        </w:trPr>
        <w:tc>
          <w:tcPr>
            <w:tcW w:w="582" w:type="dxa"/>
            <w:vMerge w:val="restart"/>
            <w:shd w:val="clear" w:color="auto" w:fill="auto"/>
            <w:vAlign w:val="center"/>
          </w:tcPr>
          <w:p w:rsidR="003944C7" w:rsidRPr="003944C7" w:rsidRDefault="003944C7"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2.3.</w:t>
            </w:r>
          </w:p>
        </w:tc>
        <w:tc>
          <w:tcPr>
            <w:tcW w:w="2127" w:type="dxa"/>
            <w:vMerge/>
            <w:vAlign w:val="center"/>
            <w:hideMark/>
          </w:tcPr>
          <w:p w:rsidR="003944C7" w:rsidRPr="003944C7" w:rsidRDefault="003944C7" w:rsidP="003944C7">
            <w:pPr>
              <w:spacing w:after="0" w:line="240" w:lineRule="auto"/>
              <w:rPr>
                <w:rFonts w:ascii="Times New Roman" w:eastAsia="Times New Roman" w:hAnsi="Times New Roman" w:cs="Times New Roman"/>
                <w:sz w:val="19"/>
                <w:szCs w:val="19"/>
                <w:lang w:eastAsia="ru-RU"/>
              </w:rPr>
            </w:pPr>
          </w:p>
        </w:tc>
        <w:tc>
          <w:tcPr>
            <w:tcW w:w="2835" w:type="dxa"/>
            <w:vMerge w:val="restart"/>
            <w:shd w:val="clear" w:color="auto" w:fill="auto"/>
            <w:vAlign w:val="center"/>
            <w:hideMark/>
          </w:tcPr>
          <w:p w:rsidR="003944C7" w:rsidRPr="003944C7" w:rsidRDefault="003944C7"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МКУ "ТУ Ильинский"</w:t>
            </w:r>
          </w:p>
        </w:tc>
        <w:tc>
          <w:tcPr>
            <w:tcW w:w="2976" w:type="dxa"/>
            <w:shd w:val="clear" w:color="000000" w:fill="FFFFFF"/>
            <w:vAlign w:val="center"/>
            <w:hideMark/>
          </w:tcPr>
          <w:p w:rsidR="003944C7" w:rsidRPr="003944C7" w:rsidRDefault="003944C7" w:rsidP="003944C7">
            <w:pPr>
              <w:spacing w:after="0" w:line="240" w:lineRule="auto"/>
              <w:ind w:right="-108"/>
              <w:rPr>
                <w:rFonts w:ascii="Times New Roman" w:eastAsia="Times New Roman" w:hAnsi="Times New Roman" w:cs="Times New Roman"/>
                <w:color w:val="000000"/>
                <w:sz w:val="19"/>
                <w:szCs w:val="19"/>
                <w:lang w:eastAsia="ru-RU"/>
              </w:rPr>
            </w:pPr>
            <w:r w:rsidRPr="003944C7">
              <w:rPr>
                <w:rFonts w:ascii="Times New Roman" w:eastAsia="Times New Roman" w:hAnsi="Times New Roman" w:cs="Times New Roman"/>
                <w:color w:val="000000"/>
                <w:sz w:val="19"/>
                <w:szCs w:val="19"/>
                <w:lang w:eastAsia="ru-RU"/>
              </w:rPr>
              <w:t>Средства бюджета Московской области</w:t>
            </w:r>
          </w:p>
        </w:tc>
        <w:tc>
          <w:tcPr>
            <w:tcW w:w="1276" w:type="dxa"/>
            <w:shd w:val="clear" w:color="auto" w:fill="auto"/>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2 571,52</w:t>
            </w:r>
          </w:p>
        </w:tc>
        <w:tc>
          <w:tcPr>
            <w:tcW w:w="1276"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0,00</w:t>
            </w:r>
          </w:p>
        </w:tc>
        <w:tc>
          <w:tcPr>
            <w:tcW w:w="1134"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2 571,52</w:t>
            </w:r>
          </w:p>
        </w:tc>
        <w:tc>
          <w:tcPr>
            <w:tcW w:w="851"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944C7" w:rsidRPr="003944C7" w:rsidTr="007568DD">
        <w:trPr>
          <w:trHeight w:val="73"/>
        </w:trPr>
        <w:tc>
          <w:tcPr>
            <w:tcW w:w="582" w:type="dxa"/>
            <w:vMerge/>
            <w:vAlign w:val="center"/>
          </w:tcPr>
          <w:p w:rsidR="003944C7" w:rsidRPr="003944C7" w:rsidRDefault="003944C7" w:rsidP="003944C7">
            <w:pPr>
              <w:spacing w:after="0" w:line="240" w:lineRule="auto"/>
              <w:ind w:left="-93" w:right="-108"/>
              <w:rPr>
                <w:rFonts w:ascii="Times New Roman" w:eastAsia="Times New Roman" w:hAnsi="Times New Roman" w:cs="Times New Roman"/>
                <w:sz w:val="19"/>
                <w:szCs w:val="19"/>
                <w:lang w:eastAsia="ru-RU"/>
              </w:rPr>
            </w:pPr>
          </w:p>
        </w:tc>
        <w:tc>
          <w:tcPr>
            <w:tcW w:w="2127" w:type="dxa"/>
            <w:vMerge/>
            <w:vAlign w:val="center"/>
            <w:hideMark/>
          </w:tcPr>
          <w:p w:rsidR="003944C7" w:rsidRPr="003944C7" w:rsidRDefault="003944C7" w:rsidP="003944C7">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3944C7" w:rsidRPr="003944C7" w:rsidRDefault="003944C7" w:rsidP="003944C7">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3944C7" w:rsidRPr="003944C7" w:rsidRDefault="003944C7"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1 348,48</w:t>
            </w:r>
          </w:p>
        </w:tc>
        <w:tc>
          <w:tcPr>
            <w:tcW w:w="1276"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0,00</w:t>
            </w:r>
          </w:p>
        </w:tc>
        <w:tc>
          <w:tcPr>
            <w:tcW w:w="1134"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1 348,48</w:t>
            </w:r>
          </w:p>
        </w:tc>
        <w:tc>
          <w:tcPr>
            <w:tcW w:w="851"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944C7" w:rsidRPr="003944C7" w:rsidTr="007568DD">
        <w:trPr>
          <w:trHeight w:val="73"/>
        </w:trPr>
        <w:tc>
          <w:tcPr>
            <w:tcW w:w="582" w:type="dxa"/>
            <w:shd w:val="clear" w:color="000000" w:fill="FFFFFF"/>
            <w:vAlign w:val="center"/>
          </w:tcPr>
          <w:p w:rsidR="003944C7" w:rsidRPr="003944C7" w:rsidRDefault="003944C7"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2.4.</w:t>
            </w:r>
          </w:p>
        </w:tc>
        <w:tc>
          <w:tcPr>
            <w:tcW w:w="2127" w:type="dxa"/>
            <w:vMerge/>
            <w:vAlign w:val="center"/>
            <w:hideMark/>
          </w:tcPr>
          <w:p w:rsidR="003944C7" w:rsidRPr="003944C7" w:rsidRDefault="003944C7" w:rsidP="003944C7">
            <w:pPr>
              <w:spacing w:after="0" w:line="240" w:lineRule="auto"/>
              <w:rPr>
                <w:rFonts w:ascii="Times New Roman" w:eastAsia="Times New Roman" w:hAnsi="Times New Roman" w:cs="Times New Roman"/>
                <w:sz w:val="19"/>
                <w:szCs w:val="19"/>
                <w:lang w:eastAsia="ru-RU"/>
              </w:rPr>
            </w:pPr>
          </w:p>
        </w:tc>
        <w:tc>
          <w:tcPr>
            <w:tcW w:w="2835" w:type="dxa"/>
            <w:vMerge w:val="restart"/>
            <w:shd w:val="clear" w:color="000000" w:fill="FFFFFF"/>
            <w:vAlign w:val="center"/>
            <w:hideMark/>
          </w:tcPr>
          <w:p w:rsidR="003944C7" w:rsidRPr="003944C7" w:rsidRDefault="003944C7"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МКУ "ТУ "Юго - Западное"</w:t>
            </w:r>
          </w:p>
        </w:tc>
        <w:tc>
          <w:tcPr>
            <w:tcW w:w="2976" w:type="dxa"/>
            <w:shd w:val="clear" w:color="000000" w:fill="FFFFFF"/>
            <w:vAlign w:val="center"/>
            <w:hideMark/>
          </w:tcPr>
          <w:p w:rsidR="003944C7" w:rsidRPr="003944C7" w:rsidRDefault="003944C7" w:rsidP="003944C7">
            <w:pPr>
              <w:spacing w:after="0" w:line="240" w:lineRule="auto"/>
              <w:ind w:right="-108"/>
              <w:rPr>
                <w:rFonts w:ascii="Times New Roman" w:eastAsia="Times New Roman" w:hAnsi="Times New Roman" w:cs="Times New Roman"/>
                <w:color w:val="000000"/>
                <w:sz w:val="19"/>
                <w:szCs w:val="19"/>
                <w:lang w:eastAsia="ru-RU"/>
              </w:rPr>
            </w:pPr>
            <w:r w:rsidRPr="003944C7">
              <w:rPr>
                <w:rFonts w:ascii="Times New Roman" w:eastAsia="Times New Roman" w:hAnsi="Times New Roman" w:cs="Times New Roman"/>
                <w:color w:val="000000"/>
                <w:sz w:val="19"/>
                <w:szCs w:val="19"/>
                <w:lang w:eastAsia="ru-RU"/>
              </w:rPr>
              <w:t>Средства бюджета Московской области</w:t>
            </w:r>
          </w:p>
        </w:tc>
        <w:tc>
          <w:tcPr>
            <w:tcW w:w="1276" w:type="dxa"/>
            <w:shd w:val="clear" w:color="auto" w:fill="auto"/>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6 560,00</w:t>
            </w:r>
          </w:p>
        </w:tc>
        <w:tc>
          <w:tcPr>
            <w:tcW w:w="1276" w:type="dxa"/>
            <w:shd w:val="clear" w:color="000000" w:fill="FFFFFF"/>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0,00</w:t>
            </w:r>
          </w:p>
        </w:tc>
        <w:tc>
          <w:tcPr>
            <w:tcW w:w="1134" w:type="dxa"/>
            <w:shd w:val="clear" w:color="000000" w:fill="FFFFFF"/>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6 560,00</w:t>
            </w:r>
          </w:p>
        </w:tc>
        <w:tc>
          <w:tcPr>
            <w:tcW w:w="851"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944C7" w:rsidRPr="003944C7" w:rsidTr="007568DD">
        <w:trPr>
          <w:trHeight w:val="73"/>
        </w:trPr>
        <w:tc>
          <w:tcPr>
            <w:tcW w:w="582" w:type="dxa"/>
            <w:shd w:val="clear" w:color="000000" w:fill="FFFFFF"/>
            <w:vAlign w:val="center"/>
          </w:tcPr>
          <w:p w:rsidR="003944C7" w:rsidRPr="003944C7" w:rsidRDefault="003944C7"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2.5.</w:t>
            </w:r>
          </w:p>
        </w:tc>
        <w:tc>
          <w:tcPr>
            <w:tcW w:w="2127" w:type="dxa"/>
            <w:vMerge/>
            <w:vAlign w:val="center"/>
            <w:hideMark/>
          </w:tcPr>
          <w:p w:rsidR="003944C7" w:rsidRPr="003944C7" w:rsidRDefault="003944C7" w:rsidP="003944C7">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3944C7" w:rsidRPr="003944C7" w:rsidRDefault="003944C7" w:rsidP="003944C7">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3944C7" w:rsidRPr="003944C7" w:rsidRDefault="003944C7"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3 440,00</w:t>
            </w:r>
          </w:p>
        </w:tc>
        <w:tc>
          <w:tcPr>
            <w:tcW w:w="1276" w:type="dxa"/>
            <w:shd w:val="clear" w:color="000000" w:fill="FFFFFF"/>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0,00</w:t>
            </w:r>
          </w:p>
        </w:tc>
        <w:tc>
          <w:tcPr>
            <w:tcW w:w="1134" w:type="dxa"/>
            <w:shd w:val="clear" w:color="000000" w:fill="FFFFFF"/>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3 440,00</w:t>
            </w:r>
          </w:p>
        </w:tc>
        <w:tc>
          <w:tcPr>
            <w:tcW w:w="851"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944C7" w:rsidRPr="003944C7" w:rsidTr="007568DD">
        <w:trPr>
          <w:trHeight w:val="73"/>
        </w:trPr>
        <w:tc>
          <w:tcPr>
            <w:tcW w:w="582" w:type="dxa"/>
            <w:shd w:val="clear" w:color="000000" w:fill="FFFFFF"/>
            <w:vAlign w:val="center"/>
          </w:tcPr>
          <w:p w:rsidR="003944C7" w:rsidRPr="003944C7" w:rsidRDefault="003944C7"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2.6.</w:t>
            </w:r>
          </w:p>
        </w:tc>
        <w:tc>
          <w:tcPr>
            <w:tcW w:w="2127" w:type="dxa"/>
            <w:vMerge/>
            <w:vAlign w:val="center"/>
            <w:hideMark/>
          </w:tcPr>
          <w:p w:rsidR="003944C7" w:rsidRPr="003944C7" w:rsidRDefault="003944C7" w:rsidP="003944C7">
            <w:pPr>
              <w:spacing w:after="0" w:line="240" w:lineRule="auto"/>
              <w:rPr>
                <w:rFonts w:ascii="Times New Roman" w:eastAsia="Times New Roman" w:hAnsi="Times New Roman" w:cs="Times New Roman"/>
                <w:sz w:val="19"/>
                <w:szCs w:val="19"/>
                <w:lang w:eastAsia="ru-RU"/>
              </w:rPr>
            </w:pPr>
          </w:p>
        </w:tc>
        <w:tc>
          <w:tcPr>
            <w:tcW w:w="2835" w:type="dxa"/>
            <w:vMerge w:val="restart"/>
            <w:shd w:val="clear" w:color="000000" w:fill="FFFFFF"/>
            <w:vAlign w:val="center"/>
            <w:hideMark/>
          </w:tcPr>
          <w:p w:rsidR="003944C7" w:rsidRPr="003944C7" w:rsidRDefault="003944C7"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МКУ "ТУ Островецкое"</w:t>
            </w:r>
          </w:p>
        </w:tc>
        <w:tc>
          <w:tcPr>
            <w:tcW w:w="2976" w:type="dxa"/>
            <w:shd w:val="clear" w:color="000000" w:fill="FFFFFF"/>
            <w:vAlign w:val="center"/>
            <w:hideMark/>
          </w:tcPr>
          <w:p w:rsidR="003944C7" w:rsidRPr="003944C7" w:rsidRDefault="003944C7" w:rsidP="003944C7">
            <w:pPr>
              <w:spacing w:after="0" w:line="240" w:lineRule="auto"/>
              <w:ind w:right="-108"/>
              <w:rPr>
                <w:rFonts w:ascii="Times New Roman" w:eastAsia="Times New Roman" w:hAnsi="Times New Roman" w:cs="Times New Roman"/>
                <w:color w:val="000000"/>
                <w:sz w:val="19"/>
                <w:szCs w:val="19"/>
                <w:lang w:eastAsia="ru-RU"/>
              </w:rPr>
            </w:pPr>
            <w:r w:rsidRPr="003944C7">
              <w:rPr>
                <w:rFonts w:ascii="Times New Roman" w:eastAsia="Times New Roman" w:hAnsi="Times New Roman" w:cs="Times New Roman"/>
                <w:color w:val="000000"/>
                <w:sz w:val="19"/>
                <w:szCs w:val="19"/>
                <w:lang w:eastAsia="ru-RU"/>
              </w:rPr>
              <w:t>Средства бюджета Московской области</w:t>
            </w:r>
          </w:p>
        </w:tc>
        <w:tc>
          <w:tcPr>
            <w:tcW w:w="1276" w:type="dxa"/>
            <w:shd w:val="clear" w:color="auto" w:fill="auto"/>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3 982,77</w:t>
            </w:r>
          </w:p>
        </w:tc>
        <w:tc>
          <w:tcPr>
            <w:tcW w:w="1276" w:type="dxa"/>
            <w:shd w:val="clear" w:color="000000" w:fill="FFFFFF"/>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0,00</w:t>
            </w:r>
          </w:p>
        </w:tc>
        <w:tc>
          <w:tcPr>
            <w:tcW w:w="1134"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363,21</w:t>
            </w:r>
          </w:p>
        </w:tc>
        <w:tc>
          <w:tcPr>
            <w:tcW w:w="992"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3 619,56</w:t>
            </w:r>
          </w:p>
        </w:tc>
        <w:tc>
          <w:tcPr>
            <w:tcW w:w="851"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944C7" w:rsidRPr="003944C7" w:rsidTr="007568DD">
        <w:trPr>
          <w:trHeight w:val="290"/>
        </w:trPr>
        <w:tc>
          <w:tcPr>
            <w:tcW w:w="582" w:type="dxa"/>
            <w:shd w:val="clear" w:color="000000" w:fill="FFFFFF"/>
            <w:vAlign w:val="center"/>
          </w:tcPr>
          <w:p w:rsidR="003944C7" w:rsidRPr="003944C7" w:rsidRDefault="003944C7"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2.7.</w:t>
            </w:r>
          </w:p>
        </w:tc>
        <w:tc>
          <w:tcPr>
            <w:tcW w:w="2127" w:type="dxa"/>
            <w:vMerge/>
            <w:vAlign w:val="center"/>
            <w:hideMark/>
          </w:tcPr>
          <w:p w:rsidR="003944C7" w:rsidRPr="003944C7" w:rsidRDefault="003944C7" w:rsidP="003944C7">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3944C7" w:rsidRPr="003944C7" w:rsidRDefault="003944C7" w:rsidP="003944C7">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3944C7" w:rsidRPr="003944C7" w:rsidRDefault="003944C7"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1 955,73</w:t>
            </w:r>
          </w:p>
        </w:tc>
        <w:tc>
          <w:tcPr>
            <w:tcW w:w="1276" w:type="dxa"/>
            <w:shd w:val="clear" w:color="000000" w:fill="FFFFFF"/>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3944C7" w:rsidRPr="003944C7" w:rsidRDefault="003944C7" w:rsidP="003944C7">
            <w:pPr>
              <w:spacing w:after="0" w:line="240" w:lineRule="auto"/>
              <w:jc w:val="center"/>
              <w:rPr>
                <w:rFonts w:ascii="Times New Roman" w:hAnsi="Times New Roman" w:cs="Times New Roman"/>
                <w:sz w:val="19"/>
                <w:szCs w:val="19"/>
              </w:rPr>
            </w:pPr>
            <w:r w:rsidRPr="003944C7">
              <w:rPr>
                <w:rFonts w:ascii="Times New Roman" w:hAnsi="Times New Roman" w:cs="Times New Roman"/>
                <w:sz w:val="19"/>
                <w:szCs w:val="19"/>
              </w:rPr>
              <w:t>0,00</w:t>
            </w:r>
          </w:p>
        </w:tc>
        <w:tc>
          <w:tcPr>
            <w:tcW w:w="1134"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57,66</w:t>
            </w:r>
          </w:p>
        </w:tc>
        <w:tc>
          <w:tcPr>
            <w:tcW w:w="992"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1 898,07</w:t>
            </w:r>
          </w:p>
        </w:tc>
        <w:tc>
          <w:tcPr>
            <w:tcW w:w="851" w:type="dxa"/>
            <w:shd w:val="clear" w:color="auto" w:fill="auto"/>
            <w:vAlign w:val="center"/>
            <w:hideMark/>
          </w:tcPr>
          <w:p w:rsidR="003944C7" w:rsidRPr="003944C7" w:rsidRDefault="003944C7"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944C7" w:rsidRPr="003944C7" w:rsidTr="000F1C34">
        <w:trPr>
          <w:trHeight w:val="83"/>
        </w:trPr>
        <w:tc>
          <w:tcPr>
            <w:tcW w:w="15183" w:type="dxa"/>
            <w:gridSpan w:val="10"/>
            <w:shd w:val="clear" w:color="auto" w:fill="auto"/>
            <w:vAlign w:val="center"/>
            <w:hideMark/>
          </w:tcPr>
          <w:p w:rsidR="003944C7" w:rsidRPr="003944C7" w:rsidRDefault="003944C7"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Основное мероприятие 01 «Благоустройство общественных территорий муниципальных образований Московской области»</w:t>
            </w:r>
          </w:p>
        </w:tc>
      </w:tr>
      <w:tr w:rsidR="003A0841" w:rsidRPr="003944C7" w:rsidTr="000F1C34">
        <w:trPr>
          <w:trHeight w:val="130"/>
        </w:trPr>
        <w:tc>
          <w:tcPr>
            <w:tcW w:w="582" w:type="dxa"/>
            <w:vMerge w:val="restart"/>
            <w:shd w:val="clear" w:color="auto" w:fill="auto"/>
            <w:vAlign w:val="center"/>
            <w:hideMark/>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1.</w:t>
            </w:r>
          </w:p>
        </w:tc>
        <w:tc>
          <w:tcPr>
            <w:tcW w:w="2127" w:type="dxa"/>
            <w:vMerge w:val="restart"/>
            <w:shd w:val="clear" w:color="auto" w:fill="auto"/>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Мероприятие 01.06. Устройство контейнерных площадок</w:t>
            </w:r>
          </w:p>
        </w:tc>
        <w:tc>
          <w:tcPr>
            <w:tcW w:w="2835" w:type="dxa"/>
            <w:vMerge w:val="restart"/>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X</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83 503,33</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4 990,15</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78 513,18</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7568DD">
        <w:trPr>
          <w:trHeight w:val="73"/>
        </w:trPr>
        <w:tc>
          <w:tcPr>
            <w:tcW w:w="582" w:type="dxa"/>
            <w:vMerge/>
            <w:vAlign w:val="center"/>
            <w:hideMark/>
          </w:tcPr>
          <w:p w:rsidR="003A0841" w:rsidRPr="003944C7" w:rsidRDefault="003A0841" w:rsidP="003944C7">
            <w:pPr>
              <w:spacing w:after="0" w:line="240" w:lineRule="auto"/>
              <w:ind w:left="-93" w:right="-108"/>
              <w:rPr>
                <w:rFonts w:ascii="Times New Roman" w:eastAsia="Times New Roman" w:hAnsi="Times New Roman" w:cs="Times New Roman"/>
                <w:sz w:val="19"/>
                <w:szCs w:val="19"/>
                <w:lang w:eastAsia="ru-RU"/>
              </w:rPr>
            </w:pP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83 503,33</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4 990,15</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78 513,18</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120"/>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1.1.</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МБУ "Содержание и благоустройство"</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16 500,00</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16 500,00</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1.2.</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МКУ "ТУ Верейское""</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1 395,00</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1 395,00</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1.3.</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МКУ "ТУ Вялковское"</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8 693,31</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8 693,31</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1.4.</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МКУ "ТУ Ильинский"</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1 727,69</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1 727,69</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1.5.</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МКУ "ТУ Гжельское"</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1 885,00</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1 885,00</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1.6.</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МКУ "ТУ Заболотьевское"</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1 309,00</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1 309,00</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000000" w:fill="FFFFFF"/>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1.7.</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МКУ "ТУ Константиновское"</w:t>
            </w:r>
          </w:p>
        </w:tc>
        <w:tc>
          <w:tcPr>
            <w:tcW w:w="2976" w:type="dxa"/>
            <w:shd w:val="clear" w:color="000000" w:fill="FFFFFF"/>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464,69</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464,69</w:t>
            </w:r>
          </w:p>
        </w:tc>
        <w:tc>
          <w:tcPr>
            <w:tcW w:w="1134" w:type="dxa"/>
            <w:shd w:val="clear" w:color="000000" w:fill="FFFFFF"/>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0,00</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000000" w:fill="FFFFFF"/>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1.8.</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МКУ "ТУ Кузнецовское"</w:t>
            </w:r>
          </w:p>
        </w:tc>
        <w:tc>
          <w:tcPr>
            <w:tcW w:w="2976" w:type="dxa"/>
            <w:shd w:val="clear" w:color="000000" w:fill="FFFFFF"/>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1 573,08</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1 573,08</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000000" w:fill="FFFFFF"/>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1.9.</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МКУ "ТУ "Никоновское"</w:t>
            </w:r>
          </w:p>
        </w:tc>
        <w:tc>
          <w:tcPr>
            <w:tcW w:w="2976" w:type="dxa"/>
            <w:shd w:val="clear" w:color="000000" w:fill="FFFFFF"/>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2 039,72</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2 039,72</w:t>
            </w:r>
          </w:p>
        </w:tc>
        <w:tc>
          <w:tcPr>
            <w:tcW w:w="1134" w:type="dxa"/>
            <w:shd w:val="clear" w:color="000000" w:fill="FFFFFF"/>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0,00</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000000" w:fill="FFFFFF"/>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1.10.</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МКУ "ТУ "Юго - Западное"</w:t>
            </w:r>
          </w:p>
        </w:tc>
        <w:tc>
          <w:tcPr>
            <w:tcW w:w="2976" w:type="dxa"/>
            <w:shd w:val="clear" w:color="000000" w:fill="FFFFFF"/>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8 345,57</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8 345,57</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100"/>
        </w:trPr>
        <w:tc>
          <w:tcPr>
            <w:tcW w:w="582" w:type="dxa"/>
            <w:shd w:val="clear" w:color="000000" w:fill="FFFFFF"/>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1.11.</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МКУ "ТУ Новохаритоновское"</w:t>
            </w:r>
          </w:p>
        </w:tc>
        <w:tc>
          <w:tcPr>
            <w:tcW w:w="2976" w:type="dxa"/>
            <w:shd w:val="clear" w:color="000000" w:fill="FFFFFF"/>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5 500,00</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5 500,00</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000000" w:fill="FFFFFF"/>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1.12.</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МКУ "ТУ Островецкое"</w:t>
            </w:r>
          </w:p>
        </w:tc>
        <w:tc>
          <w:tcPr>
            <w:tcW w:w="2976" w:type="dxa"/>
            <w:shd w:val="clear" w:color="000000" w:fill="FFFFFF"/>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3 214,02</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3 214,02</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000000" w:fill="FFFFFF"/>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lastRenderedPageBreak/>
              <w:t>1.13.</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МКУ "ТУ "Родники"</w:t>
            </w:r>
          </w:p>
        </w:tc>
        <w:tc>
          <w:tcPr>
            <w:tcW w:w="2976" w:type="dxa"/>
            <w:shd w:val="clear" w:color="000000" w:fill="FFFFFF"/>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91,77</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91,77</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000000" w:fill="FFFFFF"/>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1.14.</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МКУ "ТУ Рыболовское"</w:t>
            </w:r>
          </w:p>
        </w:tc>
        <w:tc>
          <w:tcPr>
            <w:tcW w:w="2976" w:type="dxa"/>
            <w:shd w:val="clear" w:color="000000" w:fill="FFFFFF"/>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6 172,43</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2 485,74</w:t>
            </w:r>
          </w:p>
        </w:tc>
        <w:tc>
          <w:tcPr>
            <w:tcW w:w="1134" w:type="dxa"/>
            <w:shd w:val="clear" w:color="000000" w:fill="FFFFFF"/>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3 686,69</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1.15.</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МКУ "ТУ Сафоновское"</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4 554,93</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4 554,93</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1.16.</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МКУ "ТУ Софьинское"</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6 175,89</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6 175,89</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1.17.</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МКУ "ТУ Ульянинское"</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2 000,00</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2 000,00</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1.18.</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МКУ "ТУ Чулковское"</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5 000,00</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5 000,00</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1.19.</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МКУ "ТУ "Быково"</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2 250,61</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2 250,61</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1.20.</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МКУ "ТУ "Кратово"</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1 110,62</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1 110,62</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1.21.</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МКУ "ТУ Удельная"</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3 500,00</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3 500,00</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0F1C34">
        <w:trPr>
          <w:trHeight w:val="83"/>
        </w:trPr>
        <w:tc>
          <w:tcPr>
            <w:tcW w:w="582" w:type="dxa"/>
            <w:vMerge w:val="restart"/>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2.</w:t>
            </w:r>
          </w:p>
        </w:tc>
        <w:tc>
          <w:tcPr>
            <w:tcW w:w="2127" w:type="dxa"/>
            <w:vMerge w:val="restart"/>
            <w:shd w:val="clear" w:color="auto" w:fill="auto"/>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 xml:space="preserve">Мероприятие 01.10. Обустройство и установка детских игровых площадок на территории муниципальных образований Московской области за счет средств местного бюджета </w:t>
            </w:r>
          </w:p>
        </w:tc>
        <w:tc>
          <w:tcPr>
            <w:tcW w:w="2835" w:type="dxa"/>
            <w:vMerge w:val="restart"/>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X</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115 843,48</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5 972,33</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106 671,15</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1 600,00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1 600,00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0F1C34">
        <w:trPr>
          <w:trHeight w:val="83"/>
        </w:trPr>
        <w:tc>
          <w:tcPr>
            <w:tcW w:w="582" w:type="dxa"/>
            <w:vMerge/>
            <w:vAlign w:val="center"/>
          </w:tcPr>
          <w:p w:rsidR="003A0841" w:rsidRPr="003944C7" w:rsidRDefault="003A0841" w:rsidP="003944C7">
            <w:pPr>
              <w:spacing w:after="0" w:line="240" w:lineRule="auto"/>
              <w:ind w:left="-93" w:right="-108"/>
              <w:rPr>
                <w:rFonts w:ascii="Times New Roman" w:eastAsia="Times New Roman" w:hAnsi="Times New Roman" w:cs="Times New Roman"/>
                <w:sz w:val="19"/>
                <w:szCs w:val="19"/>
                <w:lang w:eastAsia="ru-RU"/>
              </w:rPr>
            </w:pP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115 843,48</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5 972,33</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106 671,15</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1 600,00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1 600,00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000000" w:fill="FFFFFF"/>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2.1.</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МБУ "Содержание и благоустройство"</w:t>
            </w:r>
          </w:p>
        </w:tc>
        <w:tc>
          <w:tcPr>
            <w:tcW w:w="2976" w:type="dxa"/>
            <w:shd w:val="clear" w:color="000000" w:fill="FFFFFF"/>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34 431,40</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34 431,40</w:t>
            </w:r>
          </w:p>
        </w:tc>
        <w:tc>
          <w:tcPr>
            <w:tcW w:w="1134" w:type="dxa"/>
            <w:shd w:val="clear" w:color="000000" w:fill="FFFFFF"/>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000000" w:fill="FFFFFF"/>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000000" w:fill="FFFFFF"/>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2.2.</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МКУ "ТУ Верейское""</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2 883,47</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1 283,47</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800,00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800,00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2.3.</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МКУ "ТУ Вялковское"</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5 995,83</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5 995,83</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2.4.</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МКУ "ТУ Ильинский"</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3 098,61</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3 098,61</w:t>
            </w:r>
          </w:p>
        </w:tc>
        <w:tc>
          <w:tcPr>
            <w:tcW w:w="1134" w:type="dxa"/>
            <w:shd w:val="clear" w:color="000000" w:fill="FFFFFF"/>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0,00</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262"/>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2.5.</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МКУ "ТУ Константиновское"</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1 202,16</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1 202,16</w:t>
            </w:r>
          </w:p>
        </w:tc>
        <w:tc>
          <w:tcPr>
            <w:tcW w:w="1134" w:type="dxa"/>
            <w:shd w:val="clear" w:color="000000" w:fill="FFFFFF"/>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0,00</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2.6.</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МКУ "ТУ "Никоновское"</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1 671,56</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1 671,56</w:t>
            </w:r>
          </w:p>
        </w:tc>
        <w:tc>
          <w:tcPr>
            <w:tcW w:w="1134" w:type="dxa"/>
            <w:shd w:val="clear" w:color="000000" w:fill="FFFFFF"/>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0,00</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2.7.</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МКУ "ТУ "Юго - Западное"</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4 532,00</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4 532,00</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2.8.</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МКУ "ТУ Островецкое"</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20 358,89</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20 358,89</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2.9.</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МКУ "ТУ Сафоновское"</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800,00</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800,00</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2.10.</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МКУ "ТУ Софьинское"</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28 577,73</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28 577,73</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80"/>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2.11.</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МКУ "ТУ Чулковское"</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4 754,00</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4 754,00</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lastRenderedPageBreak/>
              <w:t>2.12.</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МКУ "ТУ "Быково"</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1 600,83</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0,83</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800,00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800,00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2.13.</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МКУ "ТУ Удельная"</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5 897,20</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5 897,20</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2.14.</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Управление Благоустройства администрации Раменского городского округа</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39,80</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39,80</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A84DEB">
        <w:trPr>
          <w:trHeight w:val="265"/>
        </w:trPr>
        <w:tc>
          <w:tcPr>
            <w:tcW w:w="582" w:type="dxa"/>
            <w:vMerge w:val="restart"/>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3.</w:t>
            </w:r>
          </w:p>
        </w:tc>
        <w:tc>
          <w:tcPr>
            <w:tcW w:w="2127" w:type="dxa"/>
            <w:vMerge w:val="restart"/>
            <w:shd w:val="clear" w:color="auto" w:fill="auto"/>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Мероприятие 01.15. Благоустройство общественных территорий</w:t>
            </w:r>
          </w:p>
        </w:tc>
        <w:tc>
          <w:tcPr>
            <w:tcW w:w="2835" w:type="dxa"/>
            <w:vMerge w:val="restart"/>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X</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106 110,18</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78 281,19</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27 828,99</w:t>
            </w:r>
          </w:p>
        </w:tc>
        <w:tc>
          <w:tcPr>
            <w:tcW w:w="1134" w:type="dxa"/>
            <w:shd w:val="clear" w:color="auto" w:fill="auto"/>
            <w:vAlign w:val="center"/>
            <w:hideMark/>
          </w:tcPr>
          <w:p w:rsidR="003A0841" w:rsidRPr="003944C7" w:rsidRDefault="003A0841" w:rsidP="003944C7">
            <w:pPr>
              <w:spacing w:after="0" w:line="240" w:lineRule="auto"/>
              <w:jc w:val="center"/>
              <w:rPr>
                <w:rFonts w:ascii="Times New Roman" w:hAnsi="Times New Roman" w:cs="Times New Roman"/>
                <w:sz w:val="19"/>
                <w:szCs w:val="19"/>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A84DEB">
        <w:trPr>
          <w:trHeight w:val="130"/>
        </w:trPr>
        <w:tc>
          <w:tcPr>
            <w:tcW w:w="582" w:type="dxa"/>
            <w:vMerge/>
            <w:vAlign w:val="center"/>
          </w:tcPr>
          <w:p w:rsidR="003A0841" w:rsidRPr="003944C7" w:rsidRDefault="003A0841" w:rsidP="003944C7">
            <w:pPr>
              <w:spacing w:after="0" w:line="240" w:lineRule="auto"/>
              <w:ind w:left="-93" w:right="-108"/>
              <w:rPr>
                <w:rFonts w:ascii="Times New Roman" w:eastAsia="Times New Roman" w:hAnsi="Times New Roman" w:cs="Times New Roman"/>
                <w:sz w:val="19"/>
                <w:szCs w:val="19"/>
                <w:lang w:eastAsia="ru-RU"/>
              </w:rPr>
            </w:pP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106 110,18</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78 281,19</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27 828,99</w:t>
            </w:r>
          </w:p>
        </w:tc>
        <w:tc>
          <w:tcPr>
            <w:tcW w:w="1134" w:type="dxa"/>
            <w:shd w:val="clear" w:color="auto" w:fill="auto"/>
            <w:vAlign w:val="center"/>
            <w:hideMark/>
          </w:tcPr>
          <w:p w:rsidR="003A0841" w:rsidRPr="003944C7" w:rsidRDefault="003A0841" w:rsidP="003944C7">
            <w:pPr>
              <w:spacing w:after="0" w:line="240" w:lineRule="auto"/>
              <w:jc w:val="center"/>
              <w:rPr>
                <w:rFonts w:ascii="Times New Roman" w:hAnsi="Times New Roman" w:cs="Times New Roman"/>
                <w:sz w:val="19"/>
                <w:szCs w:val="19"/>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A84DEB">
        <w:trPr>
          <w:trHeight w:val="493"/>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3.1.</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Управление Благоустройства администрации Раменского городского округа</w:t>
            </w:r>
          </w:p>
        </w:tc>
        <w:tc>
          <w:tcPr>
            <w:tcW w:w="2976" w:type="dxa"/>
            <w:shd w:val="clear" w:color="000000" w:fill="FFFFFF"/>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164,10</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164,10</w:t>
            </w:r>
          </w:p>
        </w:tc>
        <w:tc>
          <w:tcPr>
            <w:tcW w:w="1134" w:type="dxa"/>
            <w:shd w:val="clear" w:color="auto" w:fill="auto"/>
            <w:vAlign w:val="center"/>
            <w:hideMark/>
          </w:tcPr>
          <w:p w:rsidR="003A0841" w:rsidRPr="003944C7" w:rsidRDefault="003A0841" w:rsidP="003944C7">
            <w:pPr>
              <w:spacing w:after="0" w:line="240" w:lineRule="auto"/>
              <w:jc w:val="center"/>
              <w:rPr>
                <w:rFonts w:ascii="Times New Roman" w:hAnsi="Times New Roman" w:cs="Times New Roman"/>
                <w:sz w:val="19"/>
                <w:szCs w:val="19"/>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A84DEB">
        <w:trPr>
          <w:trHeight w:val="73"/>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3.2.</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МАУ "Раменский городской Парк Культуры и Отдыха"</w:t>
            </w:r>
          </w:p>
        </w:tc>
        <w:tc>
          <w:tcPr>
            <w:tcW w:w="2976" w:type="dxa"/>
            <w:shd w:val="clear" w:color="000000" w:fill="FFFFFF"/>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21 200,00</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21 200,00</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0,00</w:t>
            </w:r>
          </w:p>
        </w:tc>
        <w:tc>
          <w:tcPr>
            <w:tcW w:w="1134" w:type="dxa"/>
            <w:shd w:val="clear" w:color="auto" w:fill="auto"/>
            <w:vAlign w:val="center"/>
            <w:hideMark/>
          </w:tcPr>
          <w:p w:rsidR="003A0841" w:rsidRPr="003944C7" w:rsidRDefault="003A0841" w:rsidP="003944C7">
            <w:pPr>
              <w:spacing w:after="0" w:line="240" w:lineRule="auto"/>
              <w:jc w:val="center"/>
              <w:rPr>
                <w:rFonts w:ascii="Times New Roman" w:hAnsi="Times New Roman" w:cs="Times New Roman"/>
                <w:sz w:val="19"/>
                <w:szCs w:val="19"/>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A84DEB">
        <w:trPr>
          <w:trHeight w:val="145"/>
        </w:trPr>
        <w:tc>
          <w:tcPr>
            <w:tcW w:w="582" w:type="dxa"/>
            <w:shd w:val="clear" w:color="000000" w:fill="FFFFFF"/>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3.3.</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МБУ "Содержание и благоустройство"</w:t>
            </w:r>
          </w:p>
        </w:tc>
        <w:tc>
          <w:tcPr>
            <w:tcW w:w="2976" w:type="dxa"/>
            <w:shd w:val="clear" w:color="000000" w:fill="FFFFFF"/>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59 508,28</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49 497,28</w:t>
            </w:r>
          </w:p>
        </w:tc>
        <w:tc>
          <w:tcPr>
            <w:tcW w:w="1134" w:type="dxa"/>
            <w:shd w:val="clear" w:color="000000" w:fill="FFFFFF"/>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10 011,00</w:t>
            </w:r>
          </w:p>
        </w:tc>
        <w:tc>
          <w:tcPr>
            <w:tcW w:w="1134" w:type="dxa"/>
            <w:shd w:val="clear" w:color="000000" w:fill="FFFFFF"/>
            <w:vAlign w:val="center"/>
            <w:hideMark/>
          </w:tcPr>
          <w:p w:rsidR="003A0841" w:rsidRPr="003944C7" w:rsidRDefault="003A0841" w:rsidP="003944C7">
            <w:pPr>
              <w:spacing w:after="0" w:line="240" w:lineRule="auto"/>
              <w:jc w:val="center"/>
              <w:rPr>
                <w:rFonts w:ascii="Times New Roman" w:hAnsi="Times New Roman" w:cs="Times New Roman"/>
                <w:sz w:val="19"/>
                <w:szCs w:val="19"/>
              </w:rPr>
            </w:pPr>
            <w:r w:rsidRPr="003944C7">
              <w:rPr>
                <w:rFonts w:ascii="Times New Roman" w:eastAsia="Times New Roman" w:hAnsi="Times New Roman" w:cs="Times New Roman"/>
                <w:sz w:val="19"/>
                <w:szCs w:val="19"/>
                <w:lang w:eastAsia="ru-RU"/>
              </w:rPr>
              <w:t>0,00</w:t>
            </w:r>
          </w:p>
        </w:tc>
        <w:tc>
          <w:tcPr>
            <w:tcW w:w="992" w:type="dxa"/>
            <w:shd w:val="clear" w:color="000000" w:fill="FFFFFF"/>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000000" w:fill="FFFFFF"/>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A84DEB">
        <w:trPr>
          <w:trHeight w:val="73"/>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3.4.</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МКУ "ТУ Гжельское"</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2 000,00</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2 000,00</w:t>
            </w:r>
          </w:p>
        </w:tc>
        <w:tc>
          <w:tcPr>
            <w:tcW w:w="1134" w:type="dxa"/>
            <w:shd w:val="clear" w:color="auto" w:fill="auto"/>
            <w:vAlign w:val="center"/>
            <w:hideMark/>
          </w:tcPr>
          <w:p w:rsidR="003A0841" w:rsidRPr="003944C7" w:rsidRDefault="003A0841" w:rsidP="003944C7">
            <w:pPr>
              <w:spacing w:after="0" w:line="240" w:lineRule="auto"/>
              <w:jc w:val="center"/>
              <w:rPr>
                <w:rFonts w:ascii="Times New Roman" w:hAnsi="Times New Roman" w:cs="Times New Roman"/>
                <w:sz w:val="19"/>
                <w:szCs w:val="19"/>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A84DEB">
        <w:trPr>
          <w:trHeight w:val="73"/>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3.5.</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МКУ "ТУ Новохаритоновское"</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9 195,58</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7 583,91</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1 611,67</w:t>
            </w:r>
          </w:p>
        </w:tc>
        <w:tc>
          <w:tcPr>
            <w:tcW w:w="1134" w:type="dxa"/>
            <w:shd w:val="clear" w:color="auto" w:fill="auto"/>
            <w:vAlign w:val="center"/>
            <w:hideMark/>
          </w:tcPr>
          <w:p w:rsidR="003A0841" w:rsidRPr="003944C7" w:rsidRDefault="003A0841" w:rsidP="003944C7">
            <w:pPr>
              <w:spacing w:after="0" w:line="240" w:lineRule="auto"/>
              <w:jc w:val="center"/>
              <w:rPr>
                <w:rFonts w:ascii="Times New Roman" w:hAnsi="Times New Roman" w:cs="Times New Roman"/>
                <w:sz w:val="19"/>
                <w:szCs w:val="19"/>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3.6.</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МКУ "ТУ Островецкое"</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14 042,22</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14 042,22</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365"/>
        </w:trPr>
        <w:tc>
          <w:tcPr>
            <w:tcW w:w="582" w:type="dxa"/>
            <w:vMerge w:val="restart"/>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4.</w:t>
            </w:r>
          </w:p>
        </w:tc>
        <w:tc>
          <w:tcPr>
            <w:tcW w:w="2127" w:type="dxa"/>
            <w:vMerge w:val="restart"/>
            <w:shd w:val="clear" w:color="auto" w:fill="auto"/>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Мероприятие 01.16. Комплексное благоустройство дворовых территорий</w:t>
            </w:r>
          </w:p>
        </w:tc>
        <w:tc>
          <w:tcPr>
            <w:tcW w:w="2835" w:type="dxa"/>
            <w:vMerge w:val="restart"/>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X</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232 208,52</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115 327,52</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116 881,00</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vMerge/>
            <w:vAlign w:val="center"/>
          </w:tcPr>
          <w:p w:rsidR="003A0841" w:rsidRPr="003944C7" w:rsidRDefault="003A0841" w:rsidP="003944C7">
            <w:pPr>
              <w:spacing w:after="0" w:line="240" w:lineRule="auto"/>
              <w:ind w:left="-93" w:right="-108"/>
              <w:rPr>
                <w:rFonts w:ascii="Times New Roman" w:eastAsia="Times New Roman" w:hAnsi="Times New Roman" w:cs="Times New Roman"/>
                <w:sz w:val="19"/>
                <w:szCs w:val="19"/>
                <w:lang w:eastAsia="ru-RU"/>
              </w:rPr>
            </w:pP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232 208,52</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115 327,52</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116 881,00</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120"/>
        </w:trPr>
        <w:tc>
          <w:tcPr>
            <w:tcW w:w="582" w:type="dxa"/>
            <w:shd w:val="clear" w:color="000000" w:fill="FFFFFF"/>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4.1.</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МБУ "Содержание и благоустройство"</w:t>
            </w:r>
          </w:p>
        </w:tc>
        <w:tc>
          <w:tcPr>
            <w:tcW w:w="2976" w:type="dxa"/>
            <w:shd w:val="clear" w:color="000000" w:fill="FFFFFF"/>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155 322,95</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44 241,95</w:t>
            </w:r>
          </w:p>
        </w:tc>
        <w:tc>
          <w:tcPr>
            <w:tcW w:w="1134" w:type="dxa"/>
            <w:shd w:val="clear" w:color="000000" w:fill="FFFFFF"/>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111 081,00</w:t>
            </w:r>
          </w:p>
        </w:tc>
        <w:tc>
          <w:tcPr>
            <w:tcW w:w="1134" w:type="dxa"/>
            <w:shd w:val="clear" w:color="000000" w:fill="FFFFFF"/>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000000" w:fill="FFFFFF"/>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000000" w:fill="FFFFFF"/>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4.2.</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МКУ "ТУ Ильинский"</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7 599,56</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7 599,56</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0,00</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281"/>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4.3.</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МКУ "ТУ Гжельское"</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5 800,00</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5 800,00</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149"/>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4.4.</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МКУ "ТУ Заболотьевское"</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0,00</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0,00</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4.5.</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МКУ "ТУ Никоновское"</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2 844,76</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2 844,76</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0,00</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4.6.</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МКУ "ТУ Островецкое"</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15 622,08</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15 622,08</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0,00</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4.7.</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МКУ "ТУ Сафоновское"</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22 900,00</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22 900,00</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0,00</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4.8.</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МКУ "ТУ "Быково"</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2 943,23</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2 943,23</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0,00</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lastRenderedPageBreak/>
              <w:t>4.9.</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МКУ "ТУ "Родники"</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7 700,84</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7 700,84</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0,00</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4.10.</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МКУ "ТУ Удельная"</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11 475,10</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11 475,10</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0,00</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vMerge w:val="restart"/>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5.</w:t>
            </w:r>
          </w:p>
        </w:tc>
        <w:tc>
          <w:tcPr>
            <w:tcW w:w="2127" w:type="dxa"/>
            <w:vMerge w:val="restart"/>
            <w:shd w:val="clear" w:color="auto" w:fill="auto"/>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Мероприятие 01.17. Выполнение мероприятий по организации наружного освещения территорий городских округов Московской области</w:t>
            </w:r>
          </w:p>
        </w:tc>
        <w:tc>
          <w:tcPr>
            <w:tcW w:w="2835" w:type="dxa"/>
            <w:vMerge w:val="restart"/>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X</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30 456,13</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6 040,13</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16 416,00</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8 000,00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vMerge/>
            <w:vAlign w:val="center"/>
          </w:tcPr>
          <w:p w:rsidR="003A0841" w:rsidRPr="003944C7" w:rsidRDefault="003A0841" w:rsidP="003944C7">
            <w:pPr>
              <w:spacing w:after="0" w:line="240" w:lineRule="auto"/>
              <w:ind w:left="-93" w:right="-108"/>
              <w:rPr>
                <w:rFonts w:ascii="Times New Roman" w:eastAsia="Times New Roman" w:hAnsi="Times New Roman" w:cs="Times New Roman"/>
                <w:sz w:val="19"/>
                <w:szCs w:val="19"/>
                <w:lang w:eastAsia="ru-RU"/>
              </w:rPr>
            </w:pP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30 456,13</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6 040,13</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16 416,00</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8 000,00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000000" w:fill="FFFFFF"/>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5.1.</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000000" w:fill="FFFFFF"/>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МБУ "Содержание и благоустройство"</w:t>
            </w:r>
          </w:p>
        </w:tc>
        <w:tc>
          <w:tcPr>
            <w:tcW w:w="2976" w:type="dxa"/>
            <w:shd w:val="clear" w:color="000000" w:fill="FFFFFF"/>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000000" w:fill="FFFFFF"/>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23 000,00</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0,00</w:t>
            </w:r>
          </w:p>
        </w:tc>
        <w:tc>
          <w:tcPr>
            <w:tcW w:w="1134" w:type="dxa"/>
            <w:shd w:val="clear" w:color="000000" w:fill="FFFFFF"/>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15 000,00</w:t>
            </w:r>
          </w:p>
        </w:tc>
        <w:tc>
          <w:tcPr>
            <w:tcW w:w="1134" w:type="dxa"/>
            <w:shd w:val="clear" w:color="000000" w:fill="FFFFFF"/>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8 000,00</w:t>
            </w:r>
          </w:p>
        </w:tc>
        <w:tc>
          <w:tcPr>
            <w:tcW w:w="992" w:type="dxa"/>
            <w:shd w:val="clear" w:color="000000" w:fill="FFFFFF"/>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000000" w:fill="FFFFFF"/>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96"/>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5.2.</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МКУ "ТУ Заболотьевское"</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1 000,00</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1 000,00</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262"/>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5.3.</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МКУ "ТУ Константиновское"</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6 040,13</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6 040,13</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0,00</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5.4.</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МКУ "ТУ Сафоновское"</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366,00</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366,00</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r w:rsidR="003A0841" w:rsidRPr="003944C7" w:rsidTr="003968C7">
        <w:trPr>
          <w:trHeight w:val="73"/>
        </w:trPr>
        <w:tc>
          <w:tcPr>
            <w:tcW w:w="582" w:type="dxa"/>
            <w:shd w:val="clear" w:color="auto" w:fill="auto"/>
            <w:vAlign w:val="center"/>
          </w:tcPr>
          <w:p w:rsidR="003A0841" w:rsidRPr="003944C7" w:rsidRDefault="003A0841" w:rsidP="003944C7">
            <w:pPr>
              <w:spacing w:after="0" w:line="240" w:lineRule="auto"/>
              <w:ind w:left="-93"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5.5.</w:t>
            </w:r>
          </w:p>
        </w:tc>
        <w:tc>
          <w:tcPr>
            <w:tcW w:w="2127" w:type="dxa"/>
            <w:vMerge/>
            <w:vAlign w:val="center"/>
            <w:hideMark/>
          </w:tcPr>
          <w:p w:rsidR="003A0841" w:rsidRPr="003944C7" w:rsidRDefault="003A0841" w:rsidP="003944C7">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3A0841" w:rsidRPr="003944C7" w:rsidRDefault="003A0841" w:rsidP="003944C7">
            <w:pPr>
              <w:spacing w:after="0" w:line="240" w:lineRule="auto"/>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МКУ "ТУ Ульянинское"</w:t>
            </w:r>
          </w:p>
        </w:tc>
        <w:tc>
          <w:tcPr>
            <w:tcW w:w="2976" w:type="dxa"/>
            <w:shd w:val="clear" w:color="auto" w:fill="auto"/>
            <w:vAlign w:val="center"/>
            <w:hideMark/>
          </w:tcPr>
          <w:p w:rsidR="003A0841" w:rsidRPr="003944C7" w:rsidRDefault="003A0841" w:rsidP="003944C7">
            <w:pPr>
              <w:spacing w:after="0" w:line="240" w:lineRule="auto"/>
              <w:ind w:right="-108"/>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50,00</w:t>
            </w:r>
          </w:p>
        </w:tc>
        <w:tc>
          <w:tcPr>
            <w:tcW w:w="1276" w:type="dxa"/>
            <w:shd w:val="clear" w:color="auto" w:fill="auto"/>
            <w:vAlign w:val="center"/>
            <w:hideMark/>
          </w:tcPr>
          <w:p w:rsidR="003A0841" w:rsidRPr="003A0841" w:rsidRDefault="003A0841" w:rsidP="003A0841">
            <w:pPr>
              <w:spacing w:after="0" w:line="240" w:lineRule="auto"/>
              <w:ind w:left="-108" w:right="-108"/>
              <w:jc w:val="center"/>
              <w:rPr>
                <w:rFonts w:ascii="Times New Roman" w:eastAsia="Times New Roman" w:hAnsi="Times New Roman" w:cs="Times New Roman"/>
                <w:sz w:val="19"/>
                <w:szCs w:val="19"/>
                <w:lang w:eastAsia="ru-RU"/>
              </w:rPr>
            </w:pPr>
            <w:r w:rsidRPr="003A0841">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3A0841" w:rsidRPr="003A0841" w:rsidRDefault="003A0841" w:rsidP="003A0841">
            <w:pPr>
              <w:spacing w:after="0" w:line="240" w:lineRule="auto"/>
              <w:jc w:val="center"/>
              <w:rPr>
                <w:rFonts w:ascii="Times New Roman" w:hAnsi="Times New Roman" w:cs="Times New Roman"/>
                <w:sz w:val="19"/>
                <w:szCs w:val="19"/>
              </w:rPr>
            </w:pPr>
            <w:r w:rsidRPr="003A0841">
              <w:rPr>
                <w:rFonts w:ascii="Times New Roman" w:hAnsi="Times New Roman" w:cs="Times New Roman"/>
                <w:sz w:val="19"/>
                <w:szCs w:val="19"/>
              </w:rPr>
              <w:t>50,00</w:t>
            </w:r>
          </w:p>
        </w:tc>
        <w:tc>
          <w:tcPr>
            <w:tcW w:w="1134"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c>
          <w:tcPr>
            <w:tcW w:w="851" w:type="dxa"/>
            <w:shd w:val="clear" w:color="auto" w:fill="auto"/>
            <w:vAlign w:val="center"/>
            <w:hideMark/>
          </w:tcPr>
          <w:p w:rsidR="003A0841" w:rsidRPr="003944C7" w:rsidRDefault="003A0841" w:rsidP="003944C7">
            <w:pPr>
              <w:spacing w:after="0" w:line="240" w:lineRule="auto"/>
              <w:ind w:left="-108" w:right="-108"/>
              <w:jc w:val="center"/>
              <w:rPr>
                <w:rFonts w:ascii="Times New Roman" w:eastAsia="Times New Roman" w:hAnsi="Times New Roman" w:cs="Times New Roman"/>
                <w:sz w:val="19"/>
                <w:szCs w:val="19"/>
                <w:lang w:eastAsia="ru-RU"/>
              </w:rPr>
            </w:pPr>
            <w:r w:rsidRPr="003944C7">
              <w:rPr>
                <w:rFonts w:ascii="Times New Roman" w:eastAsia="Times New Roman" w:hAnsi="Times New Roman" w:cs="Times New Roman"/>
                <w:sz w:val="19"/>
                <w:szCs w:val="19"/>
                <w:lang w:eastAsia="ru-RU"/>
              </w:rPr>
              <w:t>0,00</w:t>
            </w:r>
          </w:p>
        </w:tc>
      </w:tr>
    </w:tbl>
    <w:p w:rsidR="007568DD" w:rsidRDefault="007568DD"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lang w:eastAsia="ru-RU"/>
        </w:rPr>
      </w:pPr>
    </w:p>
    <w:p w:rsidR="007568DD" w:rsidRDefault="007568DD"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lang w:eastAsia="ru-RU"/>
        </w:rPr>
      </w:pPr>
    </w:p>
    <w:p w:rsidR="007568DD" w:rsidRPr="006A59B4" w:rsidRDefault="007568DD"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lang w:eastAsia="ru-RU"/>
        </w:rPr>
      </w:pPr>
    </w:p>
    <w:p w:rsidR="00617107" w:rsidRDefault="00617107"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0"/>
          <w:szCs w:val="20"/>
          <w:lang w:eastAsia="ru-RU"/>
        </w:rPr>
      </w:pPr>
    </w:p>
    <w:p w:rsidR="00236121" w:rsidRPr="00143DEB" w:rsidRDefault="00236121" w:rsidP="005254C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5254CA" w:rsidRPr="00143DEB" w:rsidRDefault="005254CA">
      <w:pPr>
        <w:sectPr w:rsidR="005254CA" w:rsidRPr="00143DEB" w:rsidSect="006A59B4">
          <w:pgSz w:w="16838" w:h="11906" w:orient="landscape"/>
          <w:pgMar w:top="1134" w:right="567" w:bottom="851" w:left="1134" w:header="709" w:footer="709" w:gutter="0"/>
          <w:cols w:space="708"/>
          <w:docGrid w:linePitch="360"/>
        </w:sectPr>
      </w:pPr>
    </w:p>
    <w:p w:rsidR="005254CA" w:rsidRPr="00143DEB" w:rsidRDefault="005254CA" w:rsidP="00F85E04">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lastRenderedPageBreak/>
        <w:t>ПАСПОРТ ПОДПРОГРАММЫ II «Благоустройство территорий»</w:t>
      </w:r>
      <w:r w:rsidR="005D5F11" w:rsidRPr="00143DEB">
        <w:rPr>
          <w:rFonts w:ascii="Times New Roman" w:eastAsia="Times New Roman" w:hAnsi="Times New Roman" w:cs="Times New Roman"/>
          <w:sz w:val="28"/>
          <w:szCs w:val="28"/>
          <w:lang w:eastAsia="ru-RU"/>
        </w:rPr>
        <w:t xml:space="preserve"> </w:t>
      </w:r>
    </w:p>
    <w:p w:rsidR="005254CA" w:rsidRPr="00143DEB"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15253" w:type="dxa"/>
        <w:tblCellSpacing w:w="5" w:type="nil"/>
        <w:tblInd w:w="75" w:type="dxa"/>
        <w:tblLayout w:type="fixed"/>
        <w:tblCellMar>
          <w:left w:w="75" w:type="dxa"/>
          <w:right w:w="75" w:type="dxa"/>
        </w:tblCellMar>
        <w:tblLook w:val="0000" w:firstRow="0" w:lastRow="0" w:firstColumn="0" w:lastColumn="0" w:noHBand="0" w:noVBand="0"/>
      </w:tblPr>
      <w:tblGrid>
        <w:gridCol w:w="4253"/>
        <w:gridCol w:w="1560"/>
        <w:gridCol w:w="1558"/>
        <w:gridCol w:w="1559"/>
        <w:gridCol w:w="1560"/>
        <w:gridCol w:w="1417"/>
        <w:gridCol w:w="1134"/>
        <w:gridCol w:w="2212"/>
      </w:tblGrid>
      <w:tr w:rsidR="00F349C5" w:rsidRPr="00143DEB" w:rsidTr="00F349C5">
        <w:trPr>
          <w:trHeight w:val="389"/>
          <w:tblCellSpacing w:w="5" w:type="nil"/>
        </w:trPr>
        <w:tc>
          <w:tcPr>
            <w:tcW w:w="4253" w:type="dxa"/>
            <w:tcBorders>
              <w:top w:val="single" w:sz="4" w:space="0" w:color="auto"/>
              <w:left w:val="single" w:sz="4" w:space="0" w:color="auto"/>
              <w:bottom w:val="single" w:sz="4" w:space="0" w:color="auto"/>
              <w:right w:val="single" w:sz="4" w:space="0" w:color="auto"/>
            </w:tcBorders>
          </w:tcPr>
          <w:p w:rsidR="00F349C5" w:rsidRPr="00143DEB" w:rsidRDefault="00F349C5" w:rsidP="00F349C5">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Муниципальный заказчик подпрограммы</w:t>
            </w:r>
          </w:p>
        </w:tc>
        <w:tc>
          <w:tcPr>
            <w:tcW w:w="11000" w:type="dxa"/>
            <w:gridSpan w:val="7"/>
            <w:tcBorders>
              <w:top w:val="single" w:sz="4" w:space="0" w:color="auto"/>
              <w:left w:val="single" w:sz="4" w:space="0" w:color="auto"/>
              <w:bottom w:val="single" w:sz="4" w:space="0" w:color="auto"/>
              <w:right w:val="single" w:sz="4" w:space="0" w:color="auto"/>
            </w:tcBorders>
            <w:vAlign w:val="center"/>
          </w:tcPr>
          <w:p w:rsidR="00F349C5" w:rsidRPr="00143DEB" w:rsidRDefault="00F349C5" w:rsidP="00846A6D">
            <w:pPr>
              <w:widowControl w:val="0"/>
              <w:autoSpaceDE w:val="0"/>
              <w:autoSpaceDN w:val="0"/>
              <w:adjustRightInd w:val="0"/>
              <w:spacing w:after="0" w:line="240" w:lineRule="auto"/>
              <w:rPr>
                <w:rFonts w:ascii="Times New Roman" w:hAnsi="Times New Roman" w:cs="Times New Roman"/>
                <w:sz w:val="28"/>
                <w:szCs w:val="28"/>
              </w:rPr>
            </w:pPr>
            <w:r w:rsidRPr="00143DEB">
              <w:rPr>
                <w:rFonts w:ascii="Times New Roman" w:hAnsi="Times New Roman" w:cs="Times New Roman"/>
                <w:sz w:val="28"/>
                <w:szCs w:val="28"/>
              </w:rPr>
              <w:t>Управление благоустройства администрации Раменского городского округа</w:t>
            </w:r>
          </w:p>
        </w:tc>
      </w:tr>
      <w:tr w:rsidR="00F349C5" w:rsidRPr="00143DEB" w:rsidTr="00F34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4253" w:type="dxa"/>
          </w:tcPr>
          <w:p w:rsidR="00F349C5" w:rsidRPr="00143DEB" w:rsidRDefault="00F349C5" w:rsidP="00F349C5">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xml:space="preserve">Источники финансирования подпрограммы, в т.ч. по годам реализации и главным </w:t>
            </w:r>
            <w:r w:rsidRPr="00143DEB">
              <w:rPr>
                <w:rFonts w:ascii="Times New Roman" w:eastAsia="Times New Roman" w:hAnsi="Times New Roman" w:cs="Times New Roman"/>
                <w:sz w:val="28"/>
                <w:szCs w:val="28"/>
                <w:lang w:eastAsia="ru-RU"/>
              </w:rPr>
              <w:t>распорядителям бюджетных средств</w:t>
            </w:r>
            <w:r w:rsidRPr="00143DEB">
              <w:rPr>
                <w:rFonts w:ascii="Times New Roman" w:eastAsia="Times New Roman" w:hAnsi="Times New Roman" w:cs="Times New Roman"/>
                <w:color w:val="000000"/>
                <w:sz w:val="28"/>
                <w:szCs w:val="28"/>
                <w:lang w:eastAsia="ru-RU"/>
              </w:rPr>
              <w:t xml:space="preserve"> (тыс.руб.): </w:t>
            </w:r>
          </w:p>
        </w:tc>
        <w:tc>
          <w:tcPr>
            <w:tcW w:w="1560" w:type="dxa"/>
            <w:tcBorders>
              <w:bottom w:val="single" w:sz="4" w:space="0" w:color="auto"/>
            </w:tcBorders>
            <w:vAlign w:val="center"/>
          </w:tcPr>
          <w:p w:rsidR="00F349C5" w:rsidRPr="00143DE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Всего</w:t>
            </w:r>
          </w:p>
        </w:tc>
        <w:tc>
          <w:tcPr>
            <w:tcW w:w="1558" w:type="dxa"/>
            <w:tcBorders>
              <w:bottom w:val="single" w:sz="4" w:space="0" w:color="auto"/>
            </w:tcBorders>
            <w:vAlign w:val="center"/>
          </w:tcPr>
          <w:p w:rsidR="00F349C5" w:rsidRPr="00143DE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2020 год</w:t>
            </w:r>
          </w:p>
        </w:tc>
        <w:tc>
          <w:tcPr>
            <w:tcW w:w="1559" w:type="dxa"/>
            <w:tcBorders>
              <w:bottom w:val="single" w:sz="4" w:space="0" w:color="auto"/>
            </w:tcBorders>
            <w:vAlign w:val="center"/>
          </w:tcPr>
          <w:p w:rsidR="00F349C5" w:rsidRPr="00143DE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2021 год</w:t>
            </w:r>
          </w:p>
        </w:tc>
        <w:tc>
          <w:tcPr>
            <w:tcW w:w="1560" w:type="dxa"/>
            <w:tcBorders>
              <w:bottom w:val="single" w:sz="4" w:space="0" w:color="auto"/>
            </w:tcBorders>
            <w:vAlign w:val="center"/>
          </w:tcPr>
          <w:p w:rsidR="00F349C5" w:rsidRPr="00143DE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2022 год</w:t>
            </w:r>
          </w:p>
        </w:tc>
        <w:tc>
          <w:tcPr>
            <w:tcW w:w="1417" w:type="dxa"/>
            <w:tcBorders>
              <w:bottom w:val="single" w:sz="4" w:space="0" w:color="auto"/>
            </w:tcBorders>
            <w:vAlign w:val="center"/>
          </w:tcPr>
          <w:p w:rsidR="00F349C5" w:rsidRPr="00143DE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2023 год</w:t>
            </w:r>
          </w:p>
        </w:tc>
        <w:tc>
          <w:tcPr>
            <w:tcW w:w="1134" w:type="dxa"/>
            <w:tcBorders>
              <w:bottom w:val="single" w:sz="4" w:space="0" w:color="auto"/>
            </w:tcBorders>
            <w:vAlign w:val="center"/>
          </w:tcPr>
          <w:p w:rsidR="00F349C5" w:rsidRPr="00143DEB" w:rsidRDefault="00F349C5" w:rsidP="00F349C5">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2024 год</w:t>
            </w:r>
          </w:p>
        </w:tc>
        <w:tc>
          <w:tcPr>
            <w:tcW w:w="2212" w:type="dxa"/>
            <w:tcBorders>
              <w:bottom w:val="single" w:sz="4" w:space="0" w:color="auto"/>
            </w:tcBorders>
          </w:tcPr>
          <w:p w:rsidR="00F349C5" w:rsidRPr="00143DEB" w:rsidRDefault="00F349C5" w:rsidP="00F349C5">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217AC1" w:rsidRPr="00143DEB" w:rsidTr="00F34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4253" w:type="dxa"/>
          </w:tcPr>
          <w:p w:rsidR="00217AC1" w:rsidRPr="00143DEB" w:rsidRDefault="00217AC1" w:rsidP="00F349C5">
            <w:pPr>
              <w:spacing w:after="0" w:line="240" w:lineRule="auto"/>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75" w:right="-74"/>
              <w:jc w:val="center"/>
              <w:rPr>
                <w:rFonts w:ascii="Times New Roman" w:hAnsi="Times New Roman" w:cs="Times New Roman"/>
                <w:color w:val="000000"/>
                <w:sz w:val="28"/>
                <w:szCs w:val="28"/>
              </w:rPr>
            </w:pPr>
            <w:r w:rsidRPr="00217AC1">
              <w:rPr>
                <w:rFonts w:ascii="Times New Roman" w:hAnsi="Times New Roman" w:cs="Times New Roman"/>
                <w:color w:val="000000"/>
                <w:sz w:val="28"/>
                <w:szCs w:val="28"/>
              </w:rPr>
              <w:t>4 150 977,18</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75" w:right="-74"/>
              <w:jc w:val="center"/>
              <w:rPr>
                <w:rFonts w:ascii="Times New Roman" w:hAnsi="Times New Roman" w:cs="Times New Roman"/>
                <w:color w:val="000000"/>
                <w:sz w:val="28"/>
                <w:szCs w:val="28"/>
              </w:rPr>
            </w:pPr>
            <w:r w:rsidRPr="00217AC1">
              <w:rPr>
                <w:rFonts w:ascii="Times New Roman" w:hAnsi="Times New Roman" w:cs="Times New Roman"/>
                <w:color w:val="000000"/>
                <w:sz w:val="28"/>
                <w:szCs w:val="28"/>
              </w:rPr>
              <w:t>1 343 299,51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75" w:right="-74"/>
              <w:jc w:val="center"/>
              <w:rPr>
                <w:rFonts w:ascii="Times New Roman" w:hAnsi="Times New Roman" w:cs="Times New Roman"/>
                <w:color w:val="000000"/>
                <w:sz w:val="28"/>
                <w:szCs w:val="28"/>
              </w:rPr>
            </w:pPr>
            <w:r w:rsidRPr="00217AC1">
              <w:rPr>
                <w:rFonts w:ascii="Times New Roman" w:hAnsi="Times New Roman" w:cs="Times New Roman"/>
                <w:color w:val="000000"/>
                <w:sz w:val="28"/>
                <w:szCs w:val="28"/>
              </w:rPr>
              <w:t>1 164 377,79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75" w:right="-74"/>
              <w:jc w:val="center"/>
              <w:rPr>
                <w:rFonts w:ascii="Times New Roman" w:hAnsi="Times New Roman" w:cs="Times New Roman"/>
                <w:color w:val="000000"/>
                <w:sz w:val="28"/>
                <w:szCs w:val="28"/>
              </w:rPr>
            </w:pPr>
            <w:r w:rsidRPr="00217AC1">
              <w:rPr>
                <w:rFonts w:ascii="Times New Roman" w:hAnsi="Times New Roman" w:cs="Times New Roman"/>
                <w:color w:val="000000"/>
                <w:sz w:val="28"/>
                <w:szCs w:val="28"/>
              </w:rPr>
              <w:t>1 024 308,72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75" w:right="-74"/>
              <w:jc w:val="center"/>
              <w:rPr>
                <w:rFonts w:ascii="Times New Roman" w:hAnsi="Times New Roman" w:cs="Times New Roman"/>
                <w:color w:val="000000"/>
                <w:sz w:val="28"/>
                <w:szCs w:val="28"/>
              </w:rPr>
            </w:pPr>
            <w:r w:rsidRPr="00217AC1">
              <w:rPr>
                <w:rFonts w:ascii="Times New Roman" w:hAnsi="Times New Roman" w:cs="Times New Roman"/>
                <w:color w:val="000000"/>
                <w:sz w:val="28"/>
                <w:szCs w:val="28"/>
              </w:rPr>
              <w:t>618 991,16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143DEB" w:rsidRDefault="00217AC1" w:rsidP="00CE45DD">
            <w:pPr>
              <w:spacing w:after="0" w:line="240" w:lineRule="auto"/>
              <w:ind w:left="-75" w:right="-74"/>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2212" w:type="dxa"/>
            <w:vMerge w:val="restart"/>
            <w:tcBorders>
              <w:top w:val="single" w:sz="4" w:space="0" w:color="auto"/>
              <w:left w:val="single" w:sz="4" w:space="0" w:color="auto"/>
              <w:right w:val="single" w:sz="4" w:space="0" w:color="auto"/>
            </w:tcBorders>
            <w:vAlign w:val="center"/>
          </w:tcPr>
          <w:p w:rsidR="00217AC1" w:rsidRPr="00143DEB" w:rsidRDefault="00217AC1" w:rsidP="00F349C5">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217AC1" w:rsidRPr="00143DEB" w:rsidTr="00F34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blCellSpacing w:w="5" w:type="nil"/>
        </w:trPr>
        <w:tc>
          <w:tcPr>
            <w:tcW w:w="4253" w:type="dxa"/>
          </w:tcPr>
          <w:p w:rsidR="00217AC1" w:rsidRPr="00143DEB" w:rsidRDefault="00217AC1" w:rsidP="00F349C5">
            <w:pPr>
              <w:spacing w:after="0" w:line="240" w:lineRule="auto"/>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Средства бюджета Раменского городского округа</w:t>
            </w:r>
          </w:p>
        </w:tc>
        <w:tc>
          <w:tcPr>
            <w:tcW w:w="1560" w:type="dxa"/>
            <w:tcBorders>
              <w:top w:val="single" w:sz="4" w:space="0" w:color="auto"/>
              <w:left w:val="nil"/>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75" w:right="-74"/>
              <w:jc w:val="center"/>
              <w:rPr>
                <w:rFonts w:ascii="Times New Roman" w:hAnsi="Times New Roman" w:cs="Times New Roman"/>
                <w:color w:val="000000"/>
                <w:sz w:val="28"/>
                <w:szCs w:val="28"/>
              </w:rPr>
            </w:pPr>
            <w:r w:rsidRPr="00217AC1">
              <w:rPr>
                <w:rFonts w:ascii="Times New Roman" w:hAnsi="Times New Roman" w:cs="Times New Roman"/>
                <w:color w:val="000000"/>
                <w:sz w:val="28"/>
                <w:szCs w:val="28"/>
              </w:rPr>
              <w:t>4 150 977,18</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75" w:right="-74"/>
              <w:jc w:val="center"/>
              <w:rPr>
                <w:rFonts w:ascii="Times New Roman" w:hAnsi="Times New Roman" w:cs="Times New Roman"/>
                <w:color w:val="000000"/>
                <w:sz w:val="28"/>
                <w:szCs w:val="28"/>
              </w:rPr>
            </w:pPr>
            <w:r w:rsidRPr="00217AC1">
              <w:rPr>
                <w:rFonts w:ascii="Times New Roman" w:hAnsi="Times New Roman" w:cs="Times New Roman"/>
                <w:color w:val="000000"/>
                <w:sz w:val="28"/>
                <w:szCs w:val="28"/>
              </w:rPr>
              <w:t>1 343 299,51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75" w:right="-74"/>
              <w:jc w:val="center"/>
              <w:rPr>
                <w:rFonts w:ascii="Times New Roman" w:hAnsi="Times New Roman" w:cs="Times New Roman"/>
                <w:color w:val="000000"/>
                <w:sz w:val="28"/>
                <w:szCs w:val="28"/>
              </w:rPr>
            </w:pPr>
            <w:r w:rsidRPr="00217AC1">
              <w:rPr>
                <w:rFonts w:ascii="Times New Roman" w:hAnsi="Times New Roman" w:cs="Times New Roman"/>
                <w:color w:val="000000"/>
                <w:sz w:val="28"/>
                <w:szCs w:val="28"/>
              </w:rPr>
              <w:t>1 164 377,79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75" w:right="-74"/>
              <w:jc w:val="center"/>
              <w:rPr>
                <w:rFonts w:ascii="Times New Roman" w:hAnsi="Times New Roman" w:cs="Times New Roman"/>
                <w:color w:val="000000"/>
                <w:sz w:val="28"/>
                <w:szCs w:val="28"/>
              </w:rPr>
            </w:pPr>
            <w:r w:rsidRPr="00217AC1">
              <w:rPr>
                <w:rFonts w:ascii="Times New Roman" w:hAnsi="Times New Roman" w:cs="Times New Roman"/>
                <w:color w:val="000000"/>
                <w:sz w:val="28"/>
                <w:szCs w:val="28"/>
              </w:rPr>
              <w:t>1 024 308,72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75" w:right="-74"/>
              <w:jc w:val="center"/>
              <w:rPr>
                <w:rFonts w:ascii="Times New Roman" w:hAnsi="Times New Roman" w:cs="Times New Roman"/>
                <w:color w:val="000000"/>
                <w:sz w:val="28"/>
                <w:szCs w:val="28"/>
              </w:rPr>
            </w:pPr>
            <w:r w:rsidRPr="00217AC1">
              <w:rPr>
                <w:rFonts w:ascii="Times New Roman" w:hAnsi="Times New Roman" w:cs="Times New Roman"/>
                <w:color w:val="000000"/>
                <w:sz w:val="28"/>
                <w:szCs w:val="28"/>
              </w:rPr>
              <w:t>618 991,16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143DEB" w:rsidRDefault="00217AC1" w:rsidP="00CE45DD">
            <w:pPr>
              <w:spacing w:after="0" w:line="240" w:lineRule="auto"/>
              <w:ind w:left="-75" w:right="-74"/>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217AC1" w:rsidRPr="00143DEB" w:rsidRDefault="00217AC1" w:rsidP="00F349C5">
            <w:pPr>
              <w:spacing w:after="0" w:line="240" w:lineRule="auto"/>
              <w:jc w:val="center"/>
              <w:rPr>
                <w:rFonts w:ascii="Times New Roman" w:hAnsi="Times New Roman" w:cs="Times New Roman"/>
                <w:color w:val="000000"/>
                <w:sz w:val="28"/>
                <w:szCs w:val="28"/>
              </w:rPr>
            </w:pPr>
          </w:p>
        </w:tc>
      </w:tr>
    </w:tbl>
    <w:p w:rsidR="00F349C5" w:rsidRPr="00143DEB" w:rsidRDefault="00F349C5" w:rsidP="005254C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254CA" w:rsidRPr="00143DEB" w:rsidRDefault="00825791" w:rsidP="005254CA">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Х</w:t>
      </w:r>
      <w:r w:rsidR="005254CA" w:rsidRPr="00143DEB">
        <w:rPr>
          <w:rFonts w:ascii="Times New Roman" w:eastAsia="Times New Roman" w:hAnsi="Times New Roman" w:cs="Times New Roman"/>
          <w:sz w:val="28"/>
          <w:szCs w:val="28"/>
          <w:lang w:eastAsia="ru-RU"/>
        </w:rPr>
        <w:t xml:space="preserve">арактеристика проблем, решаемых посредством мероприятий </w:t>
      </w:r>
    </w:p>
    <w:p w:rsidR="005254CA" w:rsidRPr="00143DEB" w:rsidRDefault="005254CA" w:rsidP="005254CA">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 xml:space="preserve">подпрограммы </w:t>
      </w:r>
      <w:r w:rsidRPr="00143DEB">
        <w:rPr>
          <w:rFonts w:ascii="Times New Roman" w:eastAsia="Times New Roman" w:hAnsi="Times New Roman" w:cs="Times New Roman"/>
          <w:sz w:val="28"/>
          <w:szCs w:val="28"/>
          <w:lang w:val="en-US" w:eastAsia="ru-RU"/>
        </w:rPr>
        <w:t>I</w:t>
      </w:r>
      <w:r w:rsidR="006D6C4E" w:rsidRPr="00143DEB">
        <w:rPr>
          <w:rFonts w:ascii="Times New Roman" w:eastAsia="Times New Roman" w:hAnsi="Times New Roman" w:cs="Times New Roman"/>
          <w:sz w:val="28"/>
          <w:szCs w:val="28"/>
          <w:lang w:val="en-US" w:eastAsia="ru-RU"/>
        </w:rPr>
        <w:t>I</w:t>
      </w:r>
      <w:r w:rsidRPr="00143DEB">
        <w:rPr>
          <w:rFonts w:ascii="Times New Roman" w:eastAsia="Times New Roman" w:hAnsi="Times New Roman" w:cs="Times New Roman"/>
          <w:sz w:val="28"/>
          <w:szCs w:val="28"/>
          <w:lang w:eastAsia="ru-RU"/>
        </w:rPr>
        <w:t xml:space="preserve"> «</w:t>
      </w:r>
      <w:r w:rsidR="006D6C4E" w:rsidRPr="00143DEB">
        <w:rPr>
          <w:rFonts w:ascii="Times New Roman" w:eastAsia="Times New Roman" w:hAnsi="Times New Roman" w:cs="Times New Roman"/>
          <w:sz w:val="28"/>
          <w:szCs w:val="28"/>
          <w:lang w:eastAsia="ru-RU"/>
        </w:rPr>
        <w:t>Благоустройство территорий</w:t>
      </w:r>
      <w:r w:rsidRPr="00143DEB">
        <w:rPr>
          <w:rFonts w:ascii="Times New Roman" w:eastAsia="Times New Roman" w:hAnsi="Times New Roman" w:cs="Times New Roman"/>
          <w:sz w:val="28"/>
          <w:szCs w:val="28"/>
          <w:lang w:eastAsia="ru-RU"/>
        </w:rPr>
        <w:t>»</w:t>
      </w:r>
    </w:p>
    <w:p w:rsidR="005254CA" w:rsidRPr="00143DEB"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C576B8" w:rsidRPr="00143DE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Важнейшей задачей администрации Раменского городского округа является формирование и обеспечение среды, комфортной и благоприятной для проживания населения, в том числе благоустройство и надлежащее содержание дворовых территорий.</w:t>
      </w:r>
    </w:p>
    <w:p w:rsidR="00B06742" w:rsidRPr="00143DEB" w:rsidRDefault="00B06742" w:rsidP="00B06742">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8"/>
          <w:szCs w:val="28"/>
          <w:lang w:eastAsia="ru-RU"/>
        </w:rPr>
      </w:pPr>
      <w:r w:rsidRPr="00143DEB">
        <w:rPr>
          <w:rFonts w:ascii="Times New Roman" w:eastAsia="Times New Roman" w:hAnsi="Times New Roman" w:cs="Times New Roman"/>
          <w:color w:val="2D2D2D"/>
          <w:spacing w:val="2"/>
          <w:sz w:val="28"/>
          <w:szCs w:val="28"/>
          <w:lang w:eastAsia="ru-RU"/>
        </w:rPr>
        <w:t xml:space="preserve">В рамках Подпрограммы </w:t>
      </w:r>
      <w:r w:rsidR="00F85E04" w:rsidRPr="00143DEB">
        <w:rPr>
          <w:rFonts w:ascii="Times New Roman" w:eastAsia="Times New Roman" w:hAnsi="Times New Roman" w:cs="Times New Roman"/>
          <w:color w:val="2D2D2D"/>
          <w:spacing w:val="2"/>
          <w:sz w:val="28"/>
          <w:szCs w:val="28"/>
          <w:lang w:val="en-US" w:eastAsia="ru-RU"/>
        </w:rPr>
        <w:t>II</w:t>
      </w:r>
      <w:r w:rsidRPr="00143DEB">
        <w:rPr>
          <w:rFonts w:ascii="Times New Roman" w:eastAsia="Times New Roman" w:hAnsi="Times New Roman" w:cs="Times New Roman"/>
          <w:color w:val="2D2D2D"/>
          <w:spacing w:val="2"/>
          <w:sz w:val="28"/>
          <w:szCs w:val="28"/>
          <w:lang w:eastAsia="ru-RU"/>
        </w:rPr>
        <w:t xml:space="preserve"> предусмотрена реализация основного мероприятия «</w:t>
      </w:r>
      <w:r w:rsidRPr="00143DEB">
        <w:rPr>
          <w:rFonts w:ascii="Times New Roman" w:eastAsia="Calibri" w:hAnsi="Times New Roman" w:cs="Times New Roman"/>
          <w:sz w:val="28"/>
          <w:szCs w:val="28"/>
          <w:lang w:eastAsia="ru-RU"/>
        </w:rPr>
        <w:t>Обеспечение комфортной среды проживания на территории муниципального образования</w:t>
      </w:r>
      <w:r w:rsidRPr="00143DEB">
        <w:rPr>
          <w:rFonts w:ascii="Times New Roman" w:hAnsi="Times New Roman" w:cs="Times New Roman"/>
          <w:sz w:val="28"/>
          <w:szCs w:val="28"/>
        </w:rPr>
        <w:t>»</w:t>
      </w:r>
      <w:r w:rsidRPr="00143DEB">
        <w:rPr>
          <w:rFonts w:ascii="Times New Roman" w:eastAsia="Times New Roman" w:hAnsi="Times New Roman" w:cs="Times New Roman"/>
          <w:color w:val="2D2D2D"/>
          <w:spacing w:val="2"/>
          <w:sz w:val="28"/>
          <w:szCs w:val="28"/>
          <w:lang w:eastAsia="ru-RU"/>
        </w:rPr>
        <w:t xml:space="preserve">, направленного на </w:t>
      </w:r>
      <w:r w:rsidRPr="00143DEB">
        <w:rPr>
          <w:rFonts w:ascii="Times New Roman" w:eastAsia="Times New Roman" w:hAnsi="Times New Roman" w:cs="Times New Roman"/>
          <w:color w:val="000000"/>
          <w:sz w:val="28"/>
          <w:szCs w:val="28"/>
          <w:lang w:eastAsia="ru-RU"/>
        </w:rPr>
        <w:t>повышение уровня благоустройства территорий, с помощью выполнения следующих мероприятий</w:t>
      </w:r>
      <w:r w:rsidRPr="00143DEB">
        <w:rPr>
          <w:rFonts w:ascii="Times New Roman" w:eastAsia="Times New Roman" w:hAnsi="Times New Roman" w:cs="Times New Roman"/>
          <w:color w:val="2D2D2D"/>
          <w:spacing w:val="2"/>
          <w:sz w:val="28"/>
          <w:szCs w:val="28"/>
          <w:lang w:eastAsia="ru-RU"/>
        </w:rPr>
        <w:t>:</w:t>
      </w:r>
    </w:p>
    <w:p w:rsidR="00B06742" w:rsidRPr="00143DEB" w:rsidRDefault="00B06742" w:rsidP="00B06742">
      <w:pPr>
        <w:shd w:val="clear" w:color="auto" w:fill="FFFFFF"/>
        <w:spacing w:after="0" w:line="315" w:lineRule="atLeast"/>
        <w:ind w:firstLine="709"/>
        <w:jc w:val="both"/>
        <w:textAlignment w:val="baseline"/>
        <w:rPr>
          <w:rFonts w:ascii="Times New Roman" w:eastAsia="Times New Roman" w:hAnsi="Times New Roman" w:cs="Times New Roman"/>
          <w:color w:val="2D2D2D"/>
          <w:spacing w:val="2"/>
          <w:sz w:val="28"/>
          <w:szCs w:val="28"/>
          <w:lang w:eastAsia="ru-RU"/>
        </w:rPr>
      </w:pPr>
      <w:r w:rsidRPr="00143DEB">
        <w:rPr>
          <w:rFonts w:ascii="Times New Roman" w:eastAsia="Times New Roman" w:hAnsi="Times New Roman" w:cs="Times New Roman"/>
          <w:color w:val="2D2D2D"/>
          <w:spacing w:val="2"/>
          <w:sz w:val="28"/>
          <w:szCs w:val="28"/>
          <w:lang w:eastAsia="ru-RU"/>
        </w:rPr>
        <w:t xml:space="preserve">- </w:t>
      </w:r>
      <w:r w:rsidRPr="00143DEB">
        <w:rPr>
          <w:rFonts w:ascii="Times New Roman" w:eastAsia="Calibri" w:hAnsi="Times New Roman" w:cs="Times New Roman"/>
          <w:sz w:val="28"/>
          <w:szCs w:val="28"/>
          <w:lang w:eastAsia="ru-RU"/>
        </w:rPr>
        <w:t>содержание, ремонт объектов благоустройства, в т.ч. озеленение территорий</w:t>
      </w:r>
      <w:r w:rsidRPr="00143DEB">
        <w:rPr>
          <w:rFonts w:ascii="Times New Roman" w:eastAsia="Times New Roman" w:hAnsi="Times New Roman" w:cs="Times New Roman"/>
          <w:color w:val="2D2D2D"/>
          <w:spacing w:val="2"/>
          <w:sz w:val="28"/>
          <w:szCs w:val="28"/>
          <w:lang w:eastAsia="ru-RU"/>
        </w:rPr>
        <w:t>;</w:t>
      </w:r>
    </w:p>
    <w:p w:rsidR="00B06742" w:rsidRPr="00143DEB" w:rsidRDefault="00B06742" w:rsidP="00B06742">
      <w:pPr>
        <w:shd w:val="clear" w:color="auto" w:fill="FFFFFF"/>
        <w:spacing w:after="0" w:line="315" w:lineRule="atLeast"/>
        <w:ind w:firstLine="709"/>
        <w:jc w:val="both"/>
        <w:textAlignment w:val="baseline"/>
        <w:rPr>
          <w:rFonts w:ascii="Times New Roman" w:eastAsia="Times New Roman" w:hAnsi="Times New Roman" w:cs="Times New Roman"/>
          <w:color w:val="2D2D2D"/>
          <w:spacing w:val="2"/>
          <w:sz w:val="28"/>
          <w:szCs w:val="28"/>
          <w:lang w:eastAsia="ru-RU"/>
        </w:rPr>
      </w:pPr>
      <w:r w:rsidRPr="00143DEB">
        <w:rPr>
          <w:rFonts w:ascii="Times New Roman" w:eastAsia="Times New Roman" w:hAnsi="Times New Roman" w:cs="Times New Roman"/>
          <w:color w:val="2D2D2D"/>
          <w:spacing w:val="2"/>
          <w:sz w:val="28"/>
          <w:szCs w:val="28"/>
          <w:lang w:eastAsia="ru-RU"/>
        </w:rPr>
        <w:t>-</w:t>
      </w:r>
      <w:r w:rsidRPr="00143DEB">
        <w:rPr>
          <w:sz w:val="28"/>
          <w:szCs w:val="28"/>
        </w:rPr>
        <w:t xml:space="preserve"> </w:t>
      </w:r>
      <w:r w:rsidRPr="00143DEB">
        <w:rPr>
          <w:rFonts w:ascii="Times New Roman" w:eastAsia="Calibri" w:hAnsi="Times New Roman" w:cs="Times New Roman"/>
          <w:sz w:val="28"/>
          <w:szCs w:val="28"/>
          <w:lang w:eastAsia="ru-RU"/>
        </w:rPr>
        <w:t>содержание, ремонт и восстановление уличного освещения</w:t>
      </w:r>
      <w:r w:rsidRPr="00143DEB">
        <w:rPr>
          <w:rFonts w:ascii="Times New Roman" w:eastAsia="Times New Roman" w:hAnsi="Times New Roman" w:cs="Times New Roman"/>
          <w:color w:val="2D2D2D"/>
          <w:spacing w:val="2"/>
          <w:sz w:val="28"/>
          <w:szCs w:val="28"/>
          <w:lang w:eastAsia="ru-RU"/>
        </w:rPr>
        <w:t>;</w:t>
      </w:r>
    </w:p>
    <w:p w:rsidR="00B06742" w:rsidRPr="00143DEB" w:rsidRDefault="00B06742" w:rsidP="00B06742">
      <w:pPr>
        <w:shd w:val="clear" w:color="auto" w:fill="FFFFFF"/>
        <w:spacing w:after="0" w:line="315" w:lineRule="atLeast"/>
        <w:ind w:firstLine="709"/>
        <w:jc w:val="both"/>
        <w:textAlignment w:val="baseline"/>
        <w:rPr>
          <w:rFonts w:ascii="Times New Roman" w:eastAsia="Times New Roman" w:hAnsi="Times New Roman" w:cs="Times New Roman"/>
          <w:color w:val="2D2D2D"/>
          <w:spacing w:val="2"/>
          <w:sz w:val="28"/>
          <w:szCs w:val="28"/>
          <w:lang w:eastAsia="ru-RU"/>
        </w:rPr>
      </w:pPr>
      <w:r w:rsidRPr="00143DEB">
        <w:rPr>
          <w:rFonts w:ascii="Times New Roman" w:eastAsia="Times New Roman" w:hAnsi="Times New Roman" w:cs="Times New Roman"/>
          <w:color w:val="2D2D2D"/>
          <w:spacing w:val="2"/>
          <w:sz w:val="28"/>
          <w:szCs w:val="28"/>
          <w:lang w:eastAsia="ru-RU"/>
        </w:rPr>
        <w:t>-</w:t>
      </w:r>
      <w:r w:rsidRPr="00143DEB">
        <w:rPr>
          <w:sz w:val="28"/>
          <w:szCs w:val="28"/>
        </w:rPr>
        <w:t xml:space="preserve"> </w:t>
      </w:r>
      <w:r w:rsidRPr="00143DEB">
        <w:rPr>
          <w:rFonts w:ascii="Times New Roman" w:eastAsia="Calibri" w:hAnsi="Times New Roman" w:cs="Times New Roman"/>
          <w:sz w:val="28"/>
          <w:szCs w:val="28"/>
          <w:lang w:eastAsia="ru-RU"/>
        </w:rPr>
        <w:t>организация благоустройства территории городского округа в части ремонта асфальтового покрытия дворовых территорий</w:t>
      </w:r>
      <w:r w:rsidRPr="00143DEB">
        <w:rPr>
          <w:rFonts w:ascii="Times New Roman" w:eastAsia="Times New Roman" w:hAnsi="Times New Roman" w:cs="Times New Roman"/>
          <w:color w:val="2D2D2D"/>
          <w:spacing w:val="2"/>
          <w:sz w:val="28"/>
          <w:szCs w:val="28"/>
          <w:lang w:eastAsia="ru-RU"/>
        </w:rPr>
        <w:t>;</w:t>
      </w:r>
    </w:p>
    <w:p w:rsidR="00B06742" w:rsidRPr="00143DEB" w:rsidRDefault="00B06742" w:rsidP="00B06742">
      <w:pPr>
        <w:shd w:val="clear" w:color="auto" w:fill="FFFFFF"/>
        <w:spacing w:after="0" w:line="315" w:lineRule="atLeast"/>
        <w:ind w:firstLine="709"/>
        <w:jc w:val="both"/>
        <w:textAlignment w:val="baseline"/>
        <w:rPr>
          <w:rFonts w:ascii="Times New Roman" w:eastAsia="Times New Roman" w:hAnsi="Times New Roman" w:cs="Times New Roman"/>
          <w:color w:val="2D2D2D"/>
          <w:spacing w:val="2"/>
          <w:sz w:val="28"/>
          <w:szCs w:val="28"/>
          <w:lang w:eastAsia="ru-RU"/>
        </w:rPr>
      </w:pPr>
      <w:r w:rsidRPr="00143DEB">
        <w:rPr>
          <w:rFonts w:ascii="Times New Roman" w:eastAsia="Times New Roman" w:hAnsi="Times New Roman" w:cs="Times New Roman"/>
          <w:color w:val="2D2D2D"/>
          <w:spacing w:val="2"/>
          <w:sz w:val="28"/>
          <w:szCs w:val="28"/>
          <w:lang w:eastAsia="ru-RU"/>
        </w:rPr>
        <w:t xml:space="preserve">- </w:t>
      </w:r>
      <w:r w:rsidRPr="00143DEB">
        <w:rPr>
          <w:rFonts w:ascii="Times New Roman" w:eastAsia="Calibri" w:hAnsi="Times New Roman" w:cs="Times New Roman"/>
          <w:sz w:val="28"/>
          <w:szCs w:val="28"/>
          <w:lang w:eastAsia="ru-RU"/>
        </w:rPr>
        <w:t>расходы на обеспечение деятельности (оказание услуг) муниципальных учреждений в сфере благоустройства</w:t>
      </w:r>
      <w:r w:rsidRPr="00143DEB">
        <w:rPr>
          <w:rFonts w:ascii="Times New Roman" w:eastAsia="Times New Roman" w:hAnsi="Times New Roman" w:cs="Times New Roman"/>
          <w:color w:val="2D2D2D"/>
          <w:spacing w:val="2"/>
          <w:sz w:val="28"/>
          <w:szCs w:val="28"/>
          <w:lang w:eastAsia="ru-RU"/>
        </w:rPr>
        <w:t>.</w:t>
      </w:r>
    </w:p>
    <w:p w:rsidR="009D5E71" w:rsidRPr="00143DEB"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xml:space="preserve">По состоянию на сегодняшний день во многих дворовых территориях имеется ряд недостатков: отсутствуют скамейки, </w:t>
      </w:r>
      <w:r w:rsidRPr="00143DEB">
        <w:rPr>
          <w:rFonts w:ascii="Times New Roman" w:eastAsia="Times New Roman" w:hAnsi="Times New Roman" w:cs="Times New Roman"/>
          <w:color w:val="000000"/>
          <w:sz w:val="28"/>
          <w:szCs w:val="28"/>
          <w:lang w:eastAsia="ru-RU"/>
        </w:rPr>
        <w:lastRenderedPageBreak/>
        <w:t>урны, беседки, имеются детские игровые площадки с морально и физически устаревшим оборудованием, дорожное покрытие разрушено, утрачен внешний облик газонов, отмечается недостаточный уровень освещенности.</w:t>
      </w:r>
    </w:p>
    <w:p w:rsidR="009D5E71" w:rsidRPr="00143DEB"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Существуют территории, требующие комплексного подхода к благоустройству, включающего в себя ремонт и замену детского игрового и спортивного оборудования, установку элементов малых архитектурных форм, дополнительных опор уличного освещения, устройство пешеходных дорожек, реконструкцию элементов озеленения и многое другое.</w:t>
      </w:r>
    </w:p>
    <w:p w:rsidR="009D5E71" w:rsidRPr="00143DEB"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xml:space="preserve">Во многих дворах отмечается недостаточное количество парковочных пространств, что приводит к самовольному, хаотичному размещению автомобильного транспорта на дворовых территориях. От уровня транспортно-эксплуатационного состояния дворовых территорий и проездов во многом зависит качество жизни населения. </w:t>
      </w:r>
    </w:p>
    <w:p w:rsidR="009D5E71" w:rsidRPr="00143DEB"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xml:space="preserve">Благоустройство дворовых территорий и мест массового пребывания населения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сложившуюся инфраструктуру территорий дворов для определения функциональных зон и выполнения других мероприятий. </w:t>
      </w:r>
    </w:p>
    <w:p w:rsidR="00C576B8" w:rsidRPr="00143DE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На состояние объектов благоустройства сказывается влияние факторов, воздействие которых заставляет регулярно проводить мероприятия по сохранению и поддержанию уровня комфортности проживания. Кроме природных факторов, износу способствует увеличение интенсивности эксплуатационного воздействия. Также одной из проблем благоустройства территории города является негативное, небрежное отношение жителей к элементам благоустройства, низкий уровень культуры поведения в общественных местах, на улицах и во дворах.</w:t>
      </w:r>
    </w:p>
    <w:p w:rsidR="00C576B8" w:rsidRPr="00143DE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xml:space="preserve">Конкретная деятельность по выходу из сложившейся ситуации, связанная с планированием и организацией работ по вопросам повышения качества благоустройства, санитарного состояния территории города, создания комфортных условий проживания населения будет осуществляться в рамках муниципальной программы Раменского городского округа Московской области «Формирование </w:t>
      </w:r>
      <w:r w:rsidR="00EF1742" w:rsidRPr="00143DEB">
        <w:rPr>
          <w:rFonts w:ascii="Times New Roman" w:eastAsia="Times New Roman" w:hAnsi="Times New Roman" w:cs="Times New Roman"/>
          <w:color w:val="000000"/>
          <w:sz w:val="28"/>
          <w:szCs w:val="28"/>
          <w:lang w:eastAsia="ru-RU"/>
        </w:rPr>
        <w:t xml:space="preserve">современной </w:t>
      </w:r>
      <w:r w:rsidRPr="00143DEB">
        <w:rPr>
          <w:rFonts w:ascii="Times New Roman" w:eastAsia="Times New Roman" w:hAnsi="Times New Roman" w:cs="Times New Roman"/>
          <w:color w:val="000000"/>
          <w:sz w:val="28"/>
          <w:szCs w:val="28"/>
          <w:lang w:eastAsia="ru-RU"/>
        </w:rPr>
        <w:t>комфортной городской среды».</w:t>
      </w:r>
    </w:p>
    <w:p w:rsidR="00C576B8" w:rsidRPr="00143DE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Применение программного метода позволит поэтапно осуществлять комплексное благоустройство дворовых территории и территорий общего пользования с учетом мнения граждан, а именно:</w:t>
      </w:r>
    </w:p>
    <w:p w:rsidR="00C576B8" w:rsidRPr="00143DE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повысит уровень планирования и реализации мероприятий по благоустройству (сделает их современными, эффективными, оптимальными, открытыми, востребованными гражданами);</w:t>
      </w:r>
    </w:p>
    <w:p w:rsidR="00C576B8" w:rsidRPr="00143DE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запустит реализацию механизма поддержки мероприятий по благоустройству, инициированных гражданами;</w:t>
      </w:r>
    </w:p>
    <w:p w:rsidR="00C576B8" w:rsidRPr="00143DE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запустит механизм финансового и трудового участия граждан и организаций в реализации мероприятий по благоустройству.</w:t>
      </w:r>
    </w:p>
    <w:p w:rsidR="00C576B8" w:rsidRPr="00143DE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lastRenderedPageBreak/>
        <w:t>Формой трудового участия жителей в работах по благоустройству дворовых территорий Московской области является участие в субботниках, проводимых в рамках месячников благоустройства.</w:t>
      </w:r>
    </w:p>
    <w:p w:rsidR="009D5E71" w:rsidRPr="00143DEB" w:rsidRDefault="00C576B8"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xml:space="preserve">Под субботниками понимается выполнение жителями неоплачиваемых работ по благоустройству и уборке территории, не требующих специальной квалификации. В соответствии со статьей 62 Закона Московской области </w:t>
      </w:r>
      <w:r w:rsidR="00F85E04" w:rsidRPr="00143DEB">
        <w:rPr>
          <w:rFonts w:ascii="Times New Roman" w:eastAsia="Times New Roman" w:hAnsi="Times New Roman" w:cs="Times New Roman"/>
          <w:color w:val="000000"/>
          <w:sz w:val="28"/>
          <w:szCs w:val="28"/>
          <w:lang w:eastAsia="ru-RU"/>
        </w:rPr>
        <w:t>№ 191/2014-ОЗ «</w:t>
      </w:r>
      <w:r w:rsidR="00F85E04" w:rsidRPr="00143DEB">
        <w:rPr>
          <w:rFonts w:ascii="Times New Roman" w:hAnsi="Times New Roman" w:cs="Times New Roman"/>
          <w:bCs/>
          <w:sz w:val="28"/>
          <w:szCs w:val="28"/>
          <w:shd w:val="clear" w:color="auto" w:fill="FFFFFF"/>
        </w:rPr>
        <w:t>О регулировании дополнительных вопросов в сфере благоустройства в Московской области</w:t>
      </w:r>
      <w:r w:rsidR="00F85E04" w:rsidRPr="00143DEB">
        <w:rPr>
          <w:rFonts w:ascii="Times New Roman" w:eastAsia="Times New Roman" w:hAnsi="Times New Roman" w:cs="Times New Roman"/>
          <w:sz w:val="28"/>
          <w:szCs w:val="28"/>
          <w:lang w:eastAsia="ru-RU"/>
        </w:rPr>
        <w:t>» (с изменениями от 18.05.2020)</w:t>
      </w:r>
      <w:r w:rsidRPr="00143DEB">
        <w:rPr>
          <w:rFonts w:ascii="Times New Roman" w:eastAsia="Times New Roman" w:hAnsi="Times New Roman" w:cs="Times New Roman"/>
          <w:color w:val="000000"/>
          <w:sz w:val="28"/>
          <w:szCs w:val="28"/>
          <w:lang w:eastAsia="ru-RU"/>
        </w:rPr>
        <w:t xml:space="preserve"> месячник благоустройства, направленный на приведение территорий в соответствие с нормативными характеристиками, ежегодно проводится в периоды подготовки к летнему и зимнему сезонам после схождения снежного покрова либо до установления снежного покрова, исходя из климатических показателей.</w:t>
      </w:r>
    </w:p>
    <w:p w:rsidR="009D5E71" w:rsidRPr="00143DEB"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Администрация Раменского городского округа вправе исключать из адресного перечня дворовых и общественных территорий, подлежащих благоустройству в рамках реализации муниципальной программы:</w:t>
      </w:r>
    </w:p>
    <w:p w:rsidR="009D5E71" w:rsidRPr="00143DEB"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а также территории, которые планируются к изъятию для муниципальных или государственных нужд в соответствии с генеральным планом.</w:t>
      </w:r>
    </w:p>
    <w:p w:rsidR="009D5E71" w:rsidRPr="00143DEB"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муниципальной программы или не приняли решения о благоустройстве дворовой территории в сроки, установленные муниципальной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w:t>
      </w:r>
    </w:p>
    <w:p w:rsidR="009D5E71" w:rsidRPr="00143DEB" w:rsidRDefault="009D5E71" w:rsidP="009D5E71">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Целью подпрограммы «Благоустройство территорий» является повышение уровня благоустройства территорий Раменского городского округа.</w:t>
      </w:r>
    </w:p>
    <w:p w:rsidR="009D5E71" w:rsidRPr="00143DEB" w:rsidRDefault="009D5E71" w:rsidP="009D5E71">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xml:space="preserve">Задачами подпрограммы является: </w:t>
      </w:r>
    </w:p>
    <w:p w:rsidR="009D5E71" w:rsidRPr="00143DEB" w:rsidRDefault="009D5E71" w:rsidP="009D5E7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приведение в надлежащее состояние объектов благоустройства;</w:t>
      </w:r>
    </w:p>
    <w:p w:rsidR="009D5E71" w:rsidRPr="00143DEB" w:rsidRDefault="009D5E71" w:rsidP="009D5E71">
      <w:pPr>
        <w:widowControl w:val="0"/>
        <w:spacing w:after="0" w:line="240" w:lineRule="auto"/>
        <w:ind w:firstLine="709"/>
        <w:jc w:val="both"/>
        <w:rPr>
          <w:rFonts w:ascii="Times New Roman" w:hAnsi="Times New Roman" w:cs="Times New Roman"/>
          <w:sz w:val="28"/>
          <w:szCs w:val="28"/>
        </w:rPr>
      </w:pPr>
      <w:r w:rsidRPr="00143DEB">
        <w:rPr>
          <w:rFonts w:ascii="Times New Roman" w:hAnsi="Times New Roman" w:cs="Times New Roman"/>
          <w:sz w:val="24"/>
          <w:szCs w:val="24"/>
        </w:rPr>
        <w:t xml:space="preserve">- </w:t>
      </w:r>
      <w:r w:rsidRPr="00143DEB">
        <w:rPr>
          <w:rFonts w:ascii="Times New Roman" w:hAnsi="Times New Roman" w:cs="Times New Roman"/>
          <w:sz w:val="28"/>
          <w:szCs w:val="28"/>
        </w:rPr>
        <w:t>эффективность расходования бюджетных средств путем обеспечения высокой степени готовности к реализации региональной программы на стадии ее формирования.</w:t>
      </w:r>
    </w:p>
    <w:p w:rsidR="006D6C4E" w:rsidRPr="00143DEB" w:rsidRDefault="006D6C4E" w:rsidP="005D5F11">
      <w:pPr>
        <w:widowControl w:val="0"/>
        <w:tabs>
          <w:tab w:val="num" w:pos="1440"/>
        </w:tabs>
        <w:spacing w:after="0" w:line="240" w:lineRule="auto"/>
        <w:ind w:firstLine="709"/>
        <w:jc w:val="both"/>
        <w:rPr>
          <w:rFonts w:ascii="Times New Roman" w:eastAsia="Times New Roman" w:hAnsi="Times New Roman" w:cs="Times New Roman"/>
          <w:sz w:val="28"/>
          <w:szCs w:val="28"/>
          <w:lang w:eastAsia="ru-RU"/>
        </w:rPr>
      </w:pPr>
    </w:p>
    <w:p w:rsidR="00B06742" w:rsidRPr="00143DEB" w:rsidRDefault="00B06742" w:rsidP="005254CA">
      <w:pPr>
        <w:widowControl w:val="0"/>
        <w:autoSpaceDE w:val="0"/>
        <w:autoSpaceDN w:val="0"/>
        <w:adjustRightInd w:val="0"/>
        <w:spacing w:after="0" w:line="240" w:lineRule="auto"/>
        <w:outlineLvl w:val="1"/>
        <w:rPr>
          <w:rFonts w:ascii="Times New Roman" w:eastAsia="Times New Roman" w:hAnsi="Times New Roman" w:cs="Times New Roman"/>
          <w:sz w:val="28"/>
          <w:szCs w:val="28"/>
          <w:lang w:eastAsia="ru-RU"/>
        </w:rPr>
        <w:sectPr w:rsidR="00B06742" w:rsidRPr="00143DEB" w:rsidSect="00666FD7">
          <w:pgSz w:w="16838" w:h="11906" w:orient="landscape"/>
          <w:pgMar w:top="1134" w:right="567" w:bottom="1134" w:left="1134" w:header="709" w:footer="709" w:gutter="0"/>
          <w:cols w:space="708"/>
          <w:docGrid w:linePitch="360"/>
        </w:sectPr>
      </w:pPr>
    </w:p>
    <w:p w:rsidR="00E638BD" w:rsidRPr="00143DEB" w:rsidRDefault="00417CA9" w:rsidP="00417CA9">
      <w:pPr>
        <w:spacing w:after="0" w:line="240" w:lineRule="auto"/>
        <w:jc w:val="right"/>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lastRenderedPageBreak/>
        <w:t>Приложение 1</w:t>
      </w:r>
    </w:p>
    <w:p w:rsidR="00417CA9" w:rsidRPr="00143DEB" w:rsidRDefault="00417CA9" w:rsidP="00417CA9">
      <w:pPr>
        <w:spacing w:after="0" w:line="240" w:lineRule="auto"/>
        <w:jc w:val="right"/>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к подпрограмме</w:t>
      </w:r>
      <w:r w:rsidR="00FB109D" w:rsidRPr="00143DEB">
        <w:rPr>
          <w:rFonts w:ascii="Times New Roman" w:eastAsia="Times New Roman" w:hAnsi="Times New Roman" w:cs="Times New Roman"/>
          <w:sz w:val="28"/>
          <w:szCs w:val="28"/>
          <w:lang w:eastAsia="ru-RU"/>
        </w:rPr>
        <w:t xml:space="preserve"> </w:t>
      </w:r>
      <w:r w:rsidR="00F85E04" w:rsidRPr="00143DEB">
        <w:rPr>
          <w:rFonts w:ascii="Times New Roman" w:eastAsia="Times New Roman" w:hAnsi="Times New Roman" w:cs="Times New Roman"/>
          <w:sz w:val="28"/>
          <w:szCs w:val="28"/>
          <w:lang w:val="en-US" w:eastAsia="ru-RU"/>
        </w:rPr>
        <w:t>II</w:t>
      </w:r>
    </w:p>
    <w:p w:rsidR="005254CA" w:rsidRPr="00143DEB" w:rsidRDefault="005254CA" w:rsidP="005254CA">
      <w:pPr>
        <w:spacing w:after="0" w:line="240" w:lineRule="auto"/>
        <w:rPr>
          <w:rFonts w:ascii="Times New Roman" w:eastAsia="Times New Roman" w:hAnsi="Times New Roman" w:cs="Times New Roman"/>
          <w:sz w:val="28"/>
          <w:szCs w:val="28"/>
          <w:lang w:eastAsia="ru-RU"/>
        </w:rPr>
      </w:pPr>
    </w:p>
    <w:p w:rsidR="005254CA" w:rsidRPr="00143DEB" w:rsidRDefault="005254CA" w:rsidP="005254CA">
      <w:pPr>
        <w:spacing w:after="0" w:line="240" w:lineRule="auto"/>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 xml:space="preserve">ПЕРЕЧЕНЬ МЕРОПРИЯТИЙ ПОДПРОГРАММЫ </w:t>
      </w:r>
      <w:r w:rsidRPr="00143DEB">
        <w:rPr>
          <w:rFonts w:ascii="Times New Roman" w:eastAsia="Times New Roman" w:hAnsi="Times New Roman" w:cs="Times New Roman"/>
          <w:sz w:val="28"/>
          <w:szCs w:val="28"/>
          <w:lang w:val="en-US" w:eastAsia="ru-RU"/>
        </w:rPr>
        <w:t>II</w:t>
      </w:r>
    </w:p>
    <w:p w:rsidR="005254CA" w:rsidRPr="00143DEB" w:rsidRDefault="005254CA" w:rsidP="005254CA">
      <w:pPr>
        <w:spacing w:after="0" w:line="240" w:lineRule="auto"/>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«Благоустройство территорий»</w:t>
      </w:r>
    </w:p>
    <w:p w:rsidR="005254CA" w:rsidRDefault="005254CA" w:rsidP="005254CA">
      <w:pPr>
        <w:spacing w:after="0" w:line="240" w:lineRule="auto"/>
        <w:jc w:val="center"/>
        <w:rPr>
          <w:rFonts w:ascii="Times New Roman" w:eastAsia="Times New Roman" w:hAnsi="Times New Roman" w:cs="Times New Roman"/>
          <w:sz w:val="20"/>
          <w:szCs w:val="28"/>
          <w:lang w:eastAsia="ru-RU"/>
        </w:rPr>
      </w:pPr>
    </w:p>
    <w:tbl>
      <w:tblPr>
        <w:tblW w:w="15364" w:type="dxa"/>
        <w:jc w:val="center"/>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
        <w:gridCol w:w="2390"/>
        <w:gridCol w:w="850"/>
        <w:gridCol w:w="1804"/>
        <w:gridCol w:w="1234"/>
        <w:gridCol w:w="1196"/>
        <w:gridCol w:w="1170"/>
        <w:gridCol w:w="1205"/>
        <w:gridCol w:w="1061"/>
        <w:gridCol w:w="965"/>
        <w:gridCol w:w="1658"/>
        <w:gridCol w:w="1457"/>
      </w:tblGrid>
      <w:tr w:rsidR="00F349C5" w:rsidRPr="00143DEB" w:rsidTr="00A145B2">
        <w:trPr>
          <w:trHeight w:val="426"/>
          <w:jc w:val="center"/>
        </w:trPr>
        <w:tc>
          <w:tcPr>
            <w:tcW w:w="374" w:type="dxa"/>
            <w:vMerge w:val="restart"/>
            <w:shd w:val="clear" w:color="auto" w:fill="auto"/>
            <w:vAlign w:val="center"/>
            <w:hideMark/>
          </w:tcPr>
          <w:p w:rsidR="00F349C5" w:rsidRPr="00143DEB" w:rsidRDefault="00F349C5" w:rsidP="00236121">
            <w:pPr>
              <w:spacing w:after="0" w:line="240" w:lineRule="auto"/>
              <w:ind w:left="-72" w:right="-54"/>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 п/п</w:t>
            </w:r>
          </w:p>
        </w:tc>
        <w:tc>
          <w:tcPr>
            <w:tcW w:w="2390" w:type="dxa"/>
            <w:vMerge w:val="restart"/>
            <w:shd w:val="clear" w:color="auto" w:fill="auto"/>
            <w:vAlign w:val="center"/>
            <w:hideMark/>
          </w:tcPr>
          <w:p w:rsidR="00F349C5" w:rsidRPr="00143DEB" w:rsidRDefault="00F349C5" w:rsidP="00236121">
            <w:pPr>
              <w:spacing w:after="0" w:line="240" w:lineRule="auto"/>
              <w:ind w:left="-72" w:right="-54"/>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Мероприятия подпрограммы</w:t>
            </w:r>
          </w:p>
        </w:tc>
        <w:tc>
          <w:tcPr>
            <w:tcW w:w="850" w:type="dxa"/>
            <w:vMerge w:val="restart"/>
            <w:shd w:val="clear" w:color="auto" w:fill="auto"/>
            <w:vAlign w:val="center"/>
            <w:hideMark/>
          </w:tcPr>
          <w:p w:rsidR="00F349C5" w:rsidRPr="00143DEB" w:rsidRDefault="00F349C5" w:rsidP="008B180B">
            <w:pPr>
              <w:spacing w:after="0" w:line="240" w:lineRule="auto"/>
              <w:ind w:left="-64" w:right="-152"/>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Сроки исполне</w:t>
            </w:r>
            <w:r w:rsidR="008B180B">
              <w:rPr>
                <w:rFonts w:ascii="Times New Roman" w:eastAsia="Calibri" w:hAnsi="Times New Roman" w:cs="Times New Roman"/>
                <w:sz w:val="19"/>
                <w:szCs w:val="19"/>
                <w:lang w:eastAsia="ru-RU"/>
              </w:rPr>
              <w:t>-</w:t>
            </w:r>
            <w:r w:rsidRPr="00143DEB">
              <w:rPr>
                <w:rFonts w:ascii="Times New Roman" w:eastAsia="Calibri" w:hAnsi="Times New Roman" w:cs="Times New Roman"/>
                <w:sz w:val="19"/>
                <w:szCs w:val="19"/>
                <w:lang w:eastAsia="ru-RU"/>
              </w:rPr>
              <w:t>ния мероприятия</w:t>
            </w:r>
          </w:p>
        </w:tc>
        <w:tc>
          <w:tcPr>
            <w:tcW w:w="1804" w:type="dxa"/>
            <w:vMerge w:val="restart"/>
            <w:shd w:val="clear" w:color="auto" w:fill="auto"/>
            <w:vAlign w:val="center"/>
            <w:hideMark/>
          </w:tcPr>
          <w:p w:rsidR="00F349C5" w:rsidRPr="00143DEB" w:rsidRDefault="00F349C5" w:rsidP="00F85E04">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Источники финансирования</w:t>
            </w:r>
          </w:p>
        </w:tc>
        <w:tc>
          <w:tcPr>
            <w:tcW w:w="1234" w:type="dxa"/>
            <w:vMerge w:val="restart"/>
            <w:shd w:val="clear" w:color="auto" w:fill="auto"/>
            <w:vAlign w:val="center"/>
            <w:hideMark/>
          </w:tcPr>
          <w:p w:rsidR="00F349C5" w:rsidRPr="00143DEB" w:rsidRDefault="00F349C5"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Всего</w:t>
            </w:r>
          </w:p>
          <w:p w:rsidR="00F349C5" w:rsidRPr="00143DEB" w:rsidRDefault="00F349C5"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(тыс. руб.)</w:t>
            </w:r>
          </w:p>
        </w:tc>
        <w:tc>
          <w:tcPr>
            <w:tcW w:w="5597" w:type="dxa"/>
            <w:gridSpan w:val="5"/>
            <w:shd w:val="clear" w:color="auto" w:fill="auto"/>
            <w:vAlign w:val="center"/>
            <w:hideMark/>
          </w:tcPr>
          <w:p w:rsidR="00F349C5" w:rsidRPr="00143DEB" w:rsidRDefault="00F349C5"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Объем финансирования по годам (тыс. руб.)</w:t>
            </w:r>
          </w:p>
        </w:tc>
        <w:tc>
          <w:tcPr>
            <w:tcW w:w="1658" w:type="dxa"/>
            <w:vMerge w:val="restart"/>
            <w:shd w:val="clear" w:color="auto" w:fill="auto"/>
            <w:vAlign w:val="center"/>
            <w:hideMark/>
          </w:tcPr>
          <w:p w:rsidR="00F349C5" w:rsidRPr="00143DEB" w:rsidRDefault="008B180B" w:rsidP="00236121">
            <w:pPr>
              <w:spacing w:after="0" w:line="240" w:lineRule="auto"/>
              <w:ind w:left="-125" w:right="-121"/>
              <w:jc w:val="center"/>
              <w:rPr>
                <w:rFonts w:ascii="Times New Roman" w:eastAsia="Calibri" w:hAnsi="Times New Roman" w:cs="Times New Roman"/>
                <w:sz w:val="19"/>
                <w:szCs w:val="19"/>
                <w:lang w:eastAsia="ru-RU"/>
              </w:rPr>
            </w:pPr>
            <w:r>
              <w:rPr>
                <w:rFonts w:ascii="Times New Roman" w:eastAsia="Calibri" w:hAnsi="Times New Roman" w:cs="Times New Roman"/>
                <w:sz w:val="19"/>
                <w:szCs w:val="19"/>
                <w:lang w:eastAsia="ru-RU"/>
              </w:rPr>
              <w:t>Ответственны</w:t>
            </w:r>
            <w:r w:rsidR="00F349C5" w:rsidRPr="00143DEB">
              <w:rPr>
                <w:rFonts w:ascii="Times New Roman" w:eastAsia="Calibri" w:hAnsi="Times New Roman" w:cs="Times New Roman"/>
                <w:sz w:val="19"/>
                <w:szCs w:val="19"/>
                <w:lang w:eastAsia="ru-RU"/>
              </w:rPr>
              <w:t>й</w:t>
            </w:r>
          </w:p>
          <w:p w:rsidR="00F349C5" w:rsidRPr="00143DEB" w:rsidRDefault="00F349C5" w:rsidP="00236121">
            <w:pPr>
              <w:spacing w:after="0" w:line="240" w:lineRule="auto"/>
              <w:ind w:left="-125" w:right="-121"/>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 xml:space="preserve"> за выполнение мероприятий подпрограммы</w:t>
            </w:r>
          </w:p>
        </w:tc>
        <w:tc>
          <w:tcPr>
            <w:tcW w:w="1457" w:type="dxa"/>
            <w:vMerge w:val="restart"/>
            <w:shd w:val="clear" w:color="auto" w:fill="auto"/>
            <w:vAlign w:val="center"/>
            <w:hideMark/>
          </w:tcPr>
          <w:p w:rsidR="00F349C5" w:rsidRPr="00143DEB" w:rsidRDefault="00F349C5" w:rsidP="00236121">
            <w:pPr>
              <w:spacing w:after="0" w:line="240" w:lineRule="auto"/>
              <w:ind w:left="-114" w:right="-54"/>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Результаты выполнения мероприятий подпрограммы</w:t>
            </w:r>
          </w:p>
        </w:tc>
      </w:tr>
      <w:tr w:rsidR="00F349C5" w:rsidRPr="00143DEB" w:rsidTr="00A145B2">
        <w:trPr>
          <w:trHeight w:val="404"/>
          <w:jc w:val="center"/>
        </w:trPr>
        <w:tc>
          <w:tcPr>
            <w:tcW w:w="374" w:type="dxa"/>
            <w:vMerge/>
            <w:shd w:val="clear" w:color="auto" w:fill="auto"/>
            <w:hideMark/>
          </w:tcPr>
          <w:p w:rsidR="00F349C5" w:rsidRPr="00143DEB" w:rsidRDefault="00F349C5" w:rsidP="00236121">
            <w:pPr>
              <w:spacing w:after="0" w:line="240" w:lineRule="auto"/>
              <w:rPr>
                <w:rFonts w:ascii="Times New Roman" w:eastAsia="Calibri" w:hAnsi="Times New Roman" w:cs="Times New Roman"/>
                <w:sz w:val="19"/>
                <w:szCs w:val="19"/>
                <w:lang w:eastAsia="ru-RU"/>
              </w:rPr>
            </w:pPr>
          </w:p>
        </w:tc>
        <w:tc>
          <w:tcPr>
            <w:tcW w:w="2390" w:type="dxa"/>
            <w:vMerge/>
            <w:shd w:val="clear" w:color="auto" w:fill="auto"/>
            <w:hideMark/>
          </w:tcPr>
          <w:p w:rsidR="00F349C5" w:rsidRPr="00143DEB" w:rsidRDefault="00F349C5" w:rsidP="00236121">
            <w:pPr>
              <w:spacing w:after="0" w:line="240" w:lineRule="auto"/>
              <w:rPr>
                <w:rFonts w:ascii="Times New Roman" w:eastAsia="Calibri" w:hAnsi="Times New Roman" w:cs="Times New Roman"/>
                <w:sz w:val="19"/>
                <w:szCs w:val="19"/>
                <w:lang w:eastAsia="ru-RU"/>
              </w:rPr>
            </w:pPr>
          </w:p>
        </w:tc>
        <w:tc>
          <w:tcPr>
            <w:tcW w:w="850" w:type="dxa"/>
            <w:vMerge/>
            <w:shd w:val="clear" w:color="auto" w:fill="auto"/>
            <w:hideMark/>
          </w:tcPr>
          <w:p w:rsidR="00F349C5" w:rsidRPr="00143DEB" w:rsidRDefault="00F349C5" w:rsidP="00236121">
            <w:pPr>
              <w:spacing w:after="0" w:line="240" w:lineRule="auto"/>
              <w:rPr>
                <w:rFonts w:ascii="Times New Roman" w:eastAsia="Calibri" w:hAnsi="Times New Roman" w:cs="Times New Roman"/>
                <w:sz w:val="19"/>
                <w:szCs w:val="19"/>
                <w:lang w:eastAsia="ru-RU"/>
              </w:rPr>
            </w:pPr>
          </w:p>
        </w:tc>
        <w:tc>
          <w:tcPr>
            <w:tcW w:w="1804" w:type="dxa"/>
            <w:vMerge/>
            <w:shd w:val="clear" w:color="auto" w:fill="auto"/>
            <w:hideMark/>
          </w:tcPr>
          <w:p w:rsidR="00F349C5" w:rsidRPr="00143DEB" w:rsidRDefault="00F349C5" w:rsidP="00236121">
            <w:pPr>
              <w:spacing w:after="0" w:line="240" w:lineRule="auto"/>
              <w:rPr>
                <w:rFonts w:ascii="Times New Roman" w:eastAsia="Calibri" w:hAnsi="Times New Roman" w:cs="Times New Roman"/>
                <w:sz w:val="19"/>
                <w:szCs w:val="19"/>
                <w:lang w:eastAsia="ru-RU"/>
              </w:rPr>
            </w:pPr>
          </w:p>
        </w:tc>
        <w:tc>
          <w:tcPr>
            <w:tcW w:w="1234" w:type="dxa"/>
            <w:vMerge/>
            <w:shd w:val="clear" w:color="auto" w:fill="auto"/>
            <w:hideMark/>
          </w:tcPr>
          <w:p w:rsidR="00F349C5" w:rsidRPr="00143DEB" w:rsidRDefault="00F349C5" w:rsidP="00236121">
            <w:pPr>
              <w:spacing w:after="0" w:line="240" w:lineRule="auto"/>
              <w:rPr>
                <w:rFonts w:ascii="Times New Roman" w:eastAsia="Calibri" w:hAnsi="Times New Roman" w:cs="Times New Roman"/>
                <w:sz w:val="19"/>
                <w:szCs w:val="19"/>
                <w:lang w:eastAsia="ru-RU"/>
              </w:rPr>
            </w:pPr>
          </w:p>
        </w:tc>
        <w:tc>
          <w:tcPr>
            <w:tcW w:w="1196" w:type="dxa"/>
            <w:shd w:val="clear" w:color="auto" w:fill="auto"/>
            <w:vAlign w:val="center"/>
            <w:hideMark/>
          </w:tcPr>
          <w:p w:rsidR="00F349C5" w:rsidRPr="00143DEB" w:rsidRDefault="00F349C5" w:rsidP="00236121">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2020 год</w:t>
            </w:r>
          </w:p>
        </w:tc>
        <w:tc>
          <w:tcPr>
            <w:tcW w:w="1170" w:type="dxa"/>
            <w:shd w:val="clear" w:color="auto" w:fill="auto"/>
            <w:vAlign w:val="center"/>
            <w:hideMark/>
          </w:tcPr>
          <w:p w:rsidR="00F349C5" w:rsidRPr="00143DEB" w:rsidRDefault="00F349C5" w:rsidP="00236121">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2021 год</w:t>
            </w:r>
          </w:p>
        </w:tc>
        <w:tc>
          <w:tcPr>
            <w:tcW w:w="1205" w:type="dxa"/>
            <w:shd w:val="clear" w:color="auto" w:fill="auto"/>
            <w:vAlign w:val="center"/>
            <w:hideMark/>
          </w:tcPr>
          <w:p w:rsidR="00F349C5" w:rsidRPr="00143DEB" w:rsidRDefault="00F349C5" w:rsidP="00236121">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2022 год</w:t>
            </w:r>
          </w:p>
        </w:tc>
        <w:tc>
          <w:tcPr>
            <w:tcW w:w="1061" w:type="dxa"/>
            <w:shd w:val="clear" w:color="auto" w:fill="auto"/>
            <w:vAlign w:val="center"/>
            <w:hideMark/>
          </w:tcPr>
          <w:p w:rsidR="00F349C5" w:rsidRPr="00143DEB" w:rsidRDefault="00F349C5" w:rsidP="00236121">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2023 год</w:t>
            </w:r>
          </w:p>
        </w:tc>
        <w:tc>
          <w:tcPr>
            <w:tcW w:w="965" w:type="dxa"/>
            <w:shd w:val="clear" w:color="auto" w:fill="auto"/>
            <w:vAlign w:val="center"/>
            <w:hideMark/>
          </w:tcPr>
          <w:p w:rsidR="00F349C5" w:rsidRPr="00143DEB" w:rsidRDefault="00F349C5" w:rsidP="00236121">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143DEB">
              <w:rPr>
                <w:rFonts w:ascii="Times New Roman" w:eastAsia="Times New Roman" w:hAnsi="Times New Roman" w:cs="Times New Roman"/>
                <w:sz w:val="19"/>
                <w:szCs w:val="19"/>
                <w:lang w:eastAsia="ru-RU"/>
              </w:rPr>
              <w:t>2024 год</w:t>
            </w:r>
          </w:p>
        </w:tc>
        <w:tc>
          <w:tcPr>
            <w:tcW w:w="1658" w:type="dxa"/>
            <w:vMerge/>
            <w:shd w:val="clear" w:color="auto" w:fill="auto"/>
            <w:hideMark/>
          </w:tcPr>
          <w:p w:rsidR="00F349C5" w:rsidRPr="00143DEB" w:rsidRDefault="00F349C5" w:rsidP="00236121">
            <w:pPr>
              <w:spacing w:after="0" w:line="240" w:lineRule="auto"/>
              <w:rPr>
                <w:rFonts w:ascii="Times New Roman" w:eastAsia="Calibri" w:hAnsi="Times New Roman" w:cs="Times New Roman"/>
                <w:sz w:val="19"/>
                <w:szCs w:val="19"/>
                <w:lang w:eastAsia="ru-RU"/>
              </w:rPr>
            </w:pPr>
          </w:p>
        </w:tc>
        <w:tc>
          <w:tcPr>
            <w:tcW w:w="1457" w:type="dxa"/>
            <w:vMerge/>
            <w:shd w:val="clear" w:color="auto" w:fill="auto"/>
            <w:hideMark/>
          </w:tcPr>
          <w:p w:rsidR="00F349C5" w:rsidRPr="00143DEB" w:rsidRDefault="00F349C5" w:rsidP="00236121">
            <w:pPr>
              <w:spacing w:after="0" w:line="240" w:lineRule="auto"/>
              <w:rPr>
                <w:rFonts w:ascii="Times New Roman" w:eastAsia="Calibri" w:hAnsi="Times New Roman" w:cs="Times New Roman"/>
                <w:sz w:val="19"/>
                <w:szCs w:val="19"/>
                <w:lang w:eastAsia="ru-RU"/>
              </w:rPr>
            </w:pPr>
          </w:p>
        </w:tc>
      </w:tr>
      <w:tr w:rsidR="00F349C5" w:rsidRPr="00143DEB" w:rsidTr="0030305B">
        <w:trPr>
          <w:trHeight w:val="255"/>
          <w:jc w:val="center"/>
        </w:trPr>
        <w:tc>
          <w:tcPr>
            <w:tcW w:w="374" w:type="dxa"/>
            <w:tcBorders>
              <w:bottom w:val="single" w:sz="4" w:space="0" w:color="auto"/>
            </w:tcBorders>
            <w:shd w:val="clear" w:color="auto" w:fill="auto"/>
            <w:hideMark/>
          </w:tcPr>
          <w:p w:rsidR="00F349C5" w:rsidRPr="00143DEB" w:rsidRDefault="00F349C5"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1</w:t>
            </w:r>
          </w:p>
        </w:tc>
        <w:tc>
          <w:tcPr>
            <w:tcW w:w="2390" w:type="dxa"/>
            <w:tcBorders>
              <w:bottom w:val="single" w:sz="4" w:space="0" w:color="auto"/>
            </w:tcBorders>
            <w:shd w:val="clear" w:color="auto" w:fill="auto"/>
            <w:hideMark/>
          </w:tcPr>
          <w:p w:rsidR="00F349C5" w:rsidRPr="00143DEB" w:rsidRDefault="00F349C5"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2</w:t>
            </w:r>
          </w:p>
        </w:tc>
        <w:tc>
          <w:tcPr>
            <w:tcW w:w="850" w:type="dxa"/>
            <w:tcBorders>
              <w:bottom w:val="single" w:sz="4" w:space="0" w:color="auto"/>
            </w:tcBorders>
            <w:shd w:val="clear" w:color="auto" w:fill="auto"/>
            <w:hideMark/>
          </w:tcPr>
          <w:p w:rsidR="00F349C5" w:rsidRPr="00143DEB" w:rsidRDefault="00F349C5"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3</w:t>
            </w:r>
          </w:p>
        </w:tc>
        <w:tc>
          <w:tcPr>
            <w:tcW w:w="1804" w:type="dxa"/>
            <w:tcBorders>
              <w:bottom w:val="single" w:sz="4" w:space="0" w:color="auto"/>
            </w:tcBorders>
            <w:shd w:val="clear" w:color="auto" w:fill="auto"/>
            <w:hideMark/>
          </w:tcPr>
          <w:p w:rsidR="00F349C5" w:rsidRPr="00143DEB" w:rsidRDefault="00F349C5"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4</w:t>
            </w:r>
          </w:p>
        </w:tc>
        <w:tc>
          <w:tcPr>
            <w:tcW w:w="1234" w:type="dxa"/>
            <w:tcBorders>
              <w:bottom w:val="single" w:sz="4" w:space="0" w:color="auto"/>
            </w:tcBorders>
            <w:shd w:val="clear" w:color="auto" w:fill="auto"/>
          </w:tcPr>
          <w:p w:rsidR="00F349C5" w:rsidRPr="00143DEB" w:rsidRDefault="00096AF2"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5</w:t>
            </w:r>
          </w:p>
        </w:tc>
        <w:tc>
          <w:tcPr>
            <w:tcW w:w="1196" w:type="dxa"/>
            <w:tcBorders>
              <w:bottom w:val="single" w:sz="4" w:space="0" w:color="auto"/>
            </w:tcBorders>
            <w:shd w:val="clear" w:color="auto" w:fill="auto"/>
          </w:tcPr>
          <w:p w:rsidR="00F349C5" w:rsidRPr="00143DEB" w:rsidRDefault="00096AF2"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6</w:t>
            </w:r>
          </w:p>
        </w:tc>
        <w:tc>
          <w:tcPr>
            <w:tcW w:w="1170" w:type="dxa"/>
            <w:tcBorders>
              <w:bottom w:val="single" w:sz="4" w:space="0" w:color="auto"/>
            </w:tcBorders>
            <w:shd w:val="clear" w:color="auto" w:fill="auto"/>
          </w:tcPr>
          <w:p w:rsidR="00F349C5" w:rsidRPr="00143DEB" w:rsidRDefault="00096AF2"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7</w:t>
            </w:r>
          </w:p>
        </w:tc>
        <w:tc>
          <w:tcPr>
            <w:tcW w:w="1205" w:type="dxa"/>
            <w:tcBorders>
              <w:bottom w:val="single" w:sz="4" w:space="0" w:color="auto"/>
            </w:tcBorders>
            <w:shd w:val="clear" w:color="auto" w:fill="auto"/>
          </w:tcPr>
          <w:p w:rsidR="00F349C5" w:rsidRPr="00143DEB" w:rsidRDefault="00096AF2"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8</w:t>
            </w:r>
          </w:p>
        </w:tc>
        <w:tc>
          <w:tcPr>
            <w:tcW w:w="1061" w:type="dxa"/>
            <w:tcBorders>
              <w:bottom w:val="single" w:sz="4" w:space="0" w:color="auto"/>
            </w:tcBorders>
            <w:shd w:val="clear" w:color="auto" w:fill="auto"/>
          </w:tcPr>
          <w:p w:rsidR="00F349C5" w:rsidRPr="00143DEB" w:rsidRDefault="00096AF2"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9</w:t>
            </w:r>
          </w:p>
        </w:tc>
        <w:tc>
          <w:tcPr>
            <w:tcW w:w="965" w:type="dxa"/>
            <w:tcBorders>
              <w:bottom w:val="single" w:sz="4" w:space="0" w:color="auto"/>
            </w:tcBorders>
            <w:shd w:val="clear" w:color="auto" w:fill="auto"/>
          </w:tcPr>
          <w:p w:rsidR="00F349C5" w:rsidRPr="00143DEB" w:rsidRDefault="00096AF2"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10</w:t>
            </w:r>
          </w:p>
        </w:tc>
        <w:tc>
          <w:tcPr>
            <w:tcW w:w="1658" w:type="dxa"/>
            <w:tcBorders>
              <w:bottom w:val="single" w:sz="4" w:space="0" w:color="auto"/>
            </w:tcBorders>
            <w:shd w:val="clear" w:color="auto" w:fill="auto"/>
          </w:tcPr>
          <w:p w:rsidR="00F349C5" w:rsidRPr="00143DEB" w:rsidRDefault="00096AF2"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11</w:t>
            </w:r>
          </w:p>
        </w:tc>
        <w:tc>
          <w:tcPr>
            <w:tcW w:w="1457" w:type="dxa"/>
            <w:tcBorders>
              <w:bottom w:val="single" w:sz="4" w:space="0" w:color="auto"/>
            </w:tcBorders>
            <w:shd w:val="clear" w:color="auto" w:fill="auto"/>
          </w:tcPr>
          <w:p w:rsidR="00F349C5" w:rsidRPr="00143DEB" w:rsidRDefault="00096AF2"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12</w:t>
            </w:r>
          </w:p>
        </w:tc>
      </w:tr>
      <w:tr w:rsidR="00217AC1" w:rsidRPr="00143DEB" w:rsidTr="0030305B">
        <w:trPr>
          <w:trHeight w:val="373"/>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7AC1" w:rsidRPr="00143DEB" w:rsidRDefault="00217AC1" w:rsidP="00236121">
            <w:pPr>
              <w:tabs>
                <w:tab w:val="left" w:pos="368"/>
              </w:tabs>
              <w:spacing w:after="0" w:line="240" w:lineRule="auto"/>
              <w:ind w:left="-57" w:right="-69"/>
              <w:jc w:val="center"/>
              <w:rPr>
                <w:rFonts w:ascii="Times New Roman" w:eastAsia="Calibri" w:hAnsi="Times New Roman" w:cs="Times New Roman"/>
                <w:sz w:val="19"/>
                <w:szCs w:val="19"/>
                <w:lang w:val="en-US" w:eastAsia="ru-RU"/>
              </w:rPr>
            </w:pPr>
            <w:r w:rsidRPr="00143DEB">
              <w:rPr>
                <w:rFonts w:ascii="Times New Roman" w:eastAsia="Calibri" w:hAnsi="Times New Roman" w:cs="Times New Roman"/>
                <w:sz w:val="19"/>
                <w:szCs w:val="19"/>
                <w:lang w:val="en-US" w:eastAsia="ru-RU"/>
              </w:rPr>
              <w:t>1</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7AC1" w:rsidRPr="00143DEB" w:rsidRDefault="00217AC1" w:rsidP="000013A8">
            <w:pPr>
              <w:spacing w:after="0" w:line="240" w:lineRule="auto"/>
              <w:rPr>
                <w:rFonts w:ascii="Times New Roman" w:hAnsi="Times New Roman" w:cs="Times New Roman"/>
                <w:color w:val="000000"/>
                <w:sz w:val="19"/>
                <w:szCs w:val="19"/>
              </w:rPr>
            </w:pPr>
            <w:r w:rsidRPr="00143DEB">
              <w:rPr>
                <w:rFonts w:ascii="Times New Roman" w:hAnsi="Times New Roman" w:cs="Times New Roman"/>
                <w:color w:val="000000"/>
                <w:sz w:val="19"/>
                <w:szCs w:val="19"/>
              </w:rPr>
              <w:t xml:space="preserve">Основное мероприятие 01 </w:t>
            </w:r>
          </w:p>
          <w:p w:rsidR="00217AC1" w:rsidRPr="00143DEB" w:rsidRDefault="00217AC1" w:rsidP="000013A8">
            <w:pPr>
              <w:spacing w:after="0" w:line="240" w:lineRule="auto"/>
              <w:rPr>
                <w:rFonts w:ascii="Times New Roman" w:hAnsi="Times New Roman" w:cs="Times New Roman"/>
                <w:color w:val="000000"/>
                <w:sz w:val="19"/>
                <w:szCs w:val="19"/>
              </w:rPr>
            </w:pPr>
            <w:r w:rsidRPr="00143DEB">
              <w:rPr>
                <w:rFonts w:ascii="Times New Roman" w:hAnsi="Times New Roman" w:cs="Times New Roman"/>
                <w:color w:val="000000"/>
                <w:sz w:val="19"/>
                <w:szCs w:val="19"/>
              </w:rPr>
              <w:t>Обеспечение комфортной среды проживания на территории муниципального образования</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217AC1" w:rsidRPr="00143DEB" w:rsidRDefault="00217AC1"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143DEB" w:rsidRDefault="00217AC1" w:rsidP="00B25A93">
            <w:pPr>
              <w:spacing w:after="0" w:line="240" w:lineRule="auto"/>
              <w:ind w:left="-5" w:right="-81"/>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4 150 977,18</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1 164 377,79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1 024 308,72</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618 991,16</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0,00</w:t>
            </w:r>
          </w:p>
        </w:tc>
        <w:tc>
          <w:tcPr>
            <w:tcW w:w="1658" w:type="dxa"/>
            <w:vMerge w:val="restart"/>
            <w:tcBorders>
              <w:top w:val="single" w:sz="4" w:space="0" w:color="auto"/>
              <w:left w:val="single" w:sz="4" w:space="0" w:color="auto"/>
              <w:right w:val="single" w:sz="4" w:space="0" w:color="auto"/>
            </w:tcBorders>
            <w:shd w:val="clear" w:color="auto" w:fill="auto"/>
            <w:vAlign w:val="center"/>
          </w:tcPr>
          <w:p w:rsidR="00217AC1" w:rsidRPr="00143DEB" w:rsidRDefault="00217AC1" w:rsidP="0030305B">
            <w:pPr>
              <w:spacing w:after="0" w:line="240" w:lineRule="auto"/>
              <w:ind w:left="-52" w:right="-65"/>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МБУ «Содержание и благоустройство»,</w:t>
            </w:r>
          </w:p>
          <w:p w:rsidR="00217AC1" w:rsidRPr="00143DEB" w:rsidRDefault="00217AC1" w:rsidP="00A145B2">
            <w:pPr>
              <w:spacing w:after="0" w:line="240" w:lineRule="auto"/>
              <w:ind w:left="-52" w:right="-65"/>
              <w:jc w:val="center"/>
              <w:rPr>
                <w:rFonts w:ascii="Times New Roman" w:eastAsia="Calibri" w:hAnsi="Times New Roman" w:cs="Times New Roman"/>
                <w:sz w:val="19"/>
                <w:szCs w:val="19"/>
                <w:lang w:eastAsia="ru-RU"/>
              </w:rPr>
            </w:pPr>
            <w:r w:rsidRPr="00143DEB">
              <w:rPr>
                <w:rFonts w:ascii="Times New Roman" w:eastAsia="Times New Roman" w:hAnsi="Times New Roman" w:cs="Times New Roman"/>
                <w:sz w:val="19"/>
                <w:szCs w:val="19"/>
                <w:lang w:eastAsia="ru-RU"/>
              </w:rPr>
              <w:t>Территориальные управления Раменского городского округа</w:t>
            </w:r>
          </w:p>
        </w:tc>
        <w:tc>
          <w:tcPr>
            <w:tcW w:w="1457" w:type="dxa"/>
            <w:vMerge w:val="restart"/>
            <w:tcBorders>
              <w:top w:val="single" w:sz="4" w:space="0" w:color="auto"/>
              <w:left w:val="single" w:sz="4" w:space="0" w:color="auto"/>
              <w:bottom w:val="single" w:sz="4" w:space="0" w:color="auto"/>
              <w:right w:val="single" w:sz="4" w:space="0" w:color="auto"/>
            </w:tcBorders>
            <w:shd w:val="clear" w:color="auto" w:fill="auto"/>
          </w:tcPr>
          <w:p w:rsidR="00217AC1" w:rsidRPr="00143DEB" w:rsidRDefault="00217AC1" w:rsidP="00F937B8">
            <w:pPr>
              <w:spacing w:after="0" w:line="240" w:lineRule="auto"/>
              <w:ind w:left="-31"/>
              <w:rPr>
                <w:rFonts w:ascii="Times New Roman" w:hAnsi="Times New Roman" w:cs="Times New Roman"/>
                <w:sz w:val="19"/>
                <w:szCs w:val="19"/>
              </w:rPr>
            </w:pPr>
            <w:r>
              <w:rPr>
                <w:rFonts w:ascii="Times New Roman" w:hAnsi="Times New Roman" w:cs="Times New Roman"/>
                <w:sz w:val="19"/>
                <w:szCs w:val="19"/>
              </w:rPr>
              <w:t>1</w:t>
            </w:r>
            <w:r w:rsidRPr="00143DEB">
              <w:rPr>
                <w:rFonts w:ascii="Times New Roman" w:hAnsi="Times New Roman" w:cs="Times New Roman"/>
                <w:sz w:val="19"/>
                <w:szCs w:val="19"/>
              </w:rPr>
              <w:t>. Площадь отремонтиро-ванного асфальтового покрытия</w:t>
            </w:r>
          </w:p>
          <w:p w:rsidR="00217AC1" w:rsidRPr="00143DEB" w:rsidRDefault="00217AC1" w:rsidP="00F937B8">
            <w:pPr>
              <w:spacing w:after="0" w:line="240" w:lineRule="auto"/>
              <w:ind w:left="-31" w:right="-146"/>
              <w:rPr>
                <w:rFonts w:ascii="Times New Roman" w:eastAsia="Times New Roman" w:hAnsi="Times New Roman" w:cs="Times New Roman"/>
                <w:sz w:val="19"/>
                <w:szCs w:val="19"/>
                <w:lang w:eastAsia="ru-RU"/>
              </w:rPr>
            </w:pPr>
            <w:r>
              <w:rPr>
                <w:rFonts w:ascii="Times New Roman" w:hAnsi="Times New Roman" w:cs="Times New Roman"/>
                <w:sz w:val="19"/>
                <w:szCs w:val="19"/>
              </w:rPr>
              <w:t>2</w:t>
            </w:r>
            <w:r w:rsidRPr="00143DEB">
              <w:rPr>
                <w:rFonts w:ascii="Times New Roman" w:hAnsi="Times New Roman" w:cs="Times New Roman"/>
                <w:sz w:val="19"/>
                <w:szCs w:val="19"/>
              </w:rPr>
              <w:t>. Доля освещенных улиц, проездов, набережных в границах населенных пунктов городских округов</w:t>
            </w:r>
          </w:p>
        </w:tc>
      </w:tr>
      <w:tr w:rsidR="00217AC1" w:rsidRPr="00143DEB" w:rsidTr="0030305B">
        <w:trPr>
          <w:trHeight w:val="718"/>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17AC1" w:rsidRPr="00143DEB" w:rsidRDefault="00217AC1" w:rsidP="00236121">
            <w:pPr>
              <w:tabs>
                <w:tab w:val="left" w:pos="368"/>
              </w:tabs>
              <w:spacing w:after="0" w:line="240" w:lineRule="auto"/>
              <w:ind w:left="-57" w:right="-69"/>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17AC1" w:rsidRPr="00143DEB" w:rsidRDefault="00217AC1" w:rsidP="000013A8">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217AC1" w:rsidRPr="00143DEB" w:rsidRDefault="00217AC1" w:rsidP="00236121">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143DEB" w:rsidRDefault="00217AC1" w:rsidP="00B25A93">
            <w:pPr>
              <w:spacing w:after="0" w:line="240" w:lineRule="auto"/>
              <w:ind w:left="-5" w:right="-81"/>
              <w:rPr>
                <w:rFonts w:ascii="Times New Roman" w:eastAsia="Times New Roman" w:hAnsi="Times New Roman" w:cs="Times New Roman"/>
                <w:color w:val="000000"/>
                <w:sz w:val="19"/>
                <w:szCs w:val="19"/>
                <w:lang w:eastAsia="ru-RU"/>
              </w:rPr>
            </w:pPr>
            <w:r w:rsidRPr="00143DEB">
              <w:rPr>
                <w:rFonts w:ascii="Times New Roman" w:eastAsia="Times New Roman" w:hAnsi="Times New Roman" w:cs="Times New Roman"/>
                <w:color w:val="000000"/>
                <w:sz w:val="19"/>
                <w:szCs w:val="19"/>
                <w:lang w:eastAsia="ru-RU"/>
              </w:rPr>
              <w:t>Средства бюджета Раменского городского округа</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4 150 977,18</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1 164 377,79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1 024 308,72</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618 991,16</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0,00</w:t>
            </w:r>
          </w:p>
        </w:tc>
        <w:tc>
          <w:tcPr>
            <w:tcW w:w="1658" w:type="dxa"/>
            <w:vMerge/>
            <w:tcBorders>
              <w:left w:val="single" w:sz="4" w:space="0" w:color="auto"/>
              <w:right w:val="single" w:sz="4" w:space="0" w:color="auto"/>
            </w:tcBorders>
            <w:shd w:val="clear" w:color="auto" w:fill="auto"/>
            <w:vAlign w:val="center"/>
          </w:tcPr>
          <w:p w:rsidR="00217AC1" w:rsidRPr="00143DEB" w:rsidRDefault="00217AC1" w:rsidP="0030305B">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217AC1" w:rsidRPr="00143DEB" w:rsidRDefault="00217AC1" w:rsidP="00236121">
            <w:pPr>
              <w:spacing w:after="0" w:line="240" w:lineRule="auto"/>
              <w:rPr>
                <w:rFonts w:ascii="Times New Roman" w:eastAsia="Calibri" w:hAnsi="Times New Roman" w:cs="Times New Roman"/>
                <w:sz w:val="19"/>
                <w:szCs w:val="19"/>
                <w:lang w:eastAsia="ru-RU"/>
              </w:rPr>
            </w:pPr>
          </w:p>
        </w:tc>
      </w:tr>
      <w:tr w:rsidR="00217AC1" w:rsidRPr="00143DEB" w:rsidTr="0030305B">
        <w:trPr>
          <w:cantSplit/>
          <w:trHeight w:val="396"/>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7AC1" w:rsidRPr="00143DEB" w:rsidRDefault="00217AC1" w:rsidP="00236121">
            <w:pPr>
              <w:tabs>
                <w:tab w:val="left" w:pos="368"/>
              </w:tabs>
              <w:spacing w:after="100" w:afterAutospacing="1" w:line="240" w:lineRule="auto"/>
              <w:ind w:left="-57" w:right="-69"/>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1.1</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7AC1" w:rsidRPr="00B70B45" w:rsidRDefault="00217AC1" w:rsidP="000013A8">
            <w:pPr>
              <w:spacing w:after="0" w:line="240" w:lineRule="auto"/>
              <w:rPr>
                <w:rFonts w:ascii="Times New Roman" w:hAnsi="Times New Roman" w:cs="Times New Roman"/>
                <w:color w:val="000000"/>
                <w:sz w:val="19"/>
                <w:szCs w:val="19"/>
              </w:rPr>
            </w:pPr>
            <w:r w:rsidRPr="00B70B45">
              <w:rPr>
                <w:rFonts w:ascii="Times New Roman" w:hAnsi="Times New Roman" w:cs="Times New Roman"/>
                <w:color w:val="000000"/>
                <w:sz w:val="19"/>
                <w:szCs w:val="19"/>
              </w:rPr>
              <w:t>Мероприятие 01.01.</w:t>
            </w:r>
          </w:p>
          <w:p w:rsidR="00217AC1" w:rsidRPr="00B70B45" w:rsidRDefault="00217AC1" w:rsidP="000013A8">
            <w:pPr>
              <w:spacing w:after="0" w:line="240" w:lineRule="auto"/>
              <w:rPr>
                <w:rFonts w:ascii="Times New Roman" w:hAnsi="Times New Roman" w:cs="Times New Roman"/>
                <w:color w:val="000000"/>
                <w:sz w:val="19"/>
                <w:szCs w:val="19"/>
              </w:rPr>
            </w:pPr>
            <w:r w:rsidRPr="00B70B45">
              <w:rPr>
                <w:rFonts w:ascii="Times New Roman" w:hAnsi="Times New Roman" w:cs="Times New Roman"/>
                <w:color w:val="000000"/>
                <w:sz w:val="19"/>
                <w:szCs w:val="19"/>
              </w:rPr>
              <w:t>Содержание, ремонт объектов благоустройства, в т.ч. озеленение территорий</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217AC1" w:rsidRPr="00143DEB" w:rsidRDefault="00217AC1"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143DEB" w:rsidRDefault="00217AC1" w:rsidP="00B25A93">
            <w:pPr>
              <w:spacing w:after="0" w:line="240" w:lineRule="auto"/>
              <w:ind w:left="-5" w:right="-81"/>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1 843 958,20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756 157,22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545 840,12</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475 455,60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66 505,26</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0,00</w:t>
            </w:r>
          </w:p>
        </w:tc>
        <w:tc>
          <w:tcPr>
            <w:tcW w:w="1658" w:type="dxa"/>
            <w:vMerge/>
            <w:tcBorders>
              <w:left w:val="single" w:sz="4" w:space="0" w:color="auto"/>
              <w:right w:val="single" w:sz="4" w:space="0" w:color="auto"/>
            </w:tcBorders>
            <w:shd w:val="clear" w:color="auto" w:fill="auto"/>
            <w:vAlign w:val="center"/>
          </w:tcPr>
          <w:p w:rsidR="00217AC1" w:rsidRPr="00143DEB" w:rsidRDefault="00217AC1" w:rsidP="0030305B">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217AC1" w:rsidRPr="00143DEB" w:rsidRDefault="00217AC1" w:rsidP="00236121">
            <w:pPr>
              <w:spacing w:after="0" w:line="240" w:lineRule="auto"/>
              <w:jc w:val="center"/>
              <w:rPr>
                <w:rFonts w:ascii="Times New Roman" w:eastAsia="Calibri" w:hAnsi="Times New Roman" w:cs="Times New Roman"/>
                <w:sz w:val="19"/>
                <w:szCs w:val="19"/>
                <w:lang w:eastAsia="ru-RU"/>
              </w:rPr>
            </w:pPr>
          </w:p>
        </w:tc>
      </w:tr>
      <w:tr w:rsidR="00217AC1" w:rsidRPr="00143DEB" w:rsidTr="0030305B">
        <w:trPr>
          <w:cantSplit/>
          <w:trHeight w:val="631"/>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17AC1" w:rsidRPr="00143DEB" w:rsidRDefault="00217AC1" w:rsidP="00236121">
            <w:pPr>
              <w:tabs>
                <w:tab w:val="left" w:pos="368"/>
              </w:tabs>
              <w:spacing w:after="100" w:afterAutospacing="1" w:line="240" w:lineRule="auto"/>
              <w:ind w:left="-57" w:right="-69"/>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17AC1" w:rsidRPr="00143DEB" w:rsidRDefault="00217AC1" w:rsidP="000013A8">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217AC1" w:rsidRPr="00143DEB" w:rsidRDefault="00217AC1" w:rsidP="00236121">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143DEB" w:rsidRDefault="00217AC1" w:rsidP="00B25A93">
            <w:pPr>
              <w:spacing w:after="0" w:line="240" w:lineRule="auto"/>
              <w:ind w:left="-5" w:right="-81"/>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1 843 958,20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756 157,22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545 840,12</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475 455,60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66 505,26</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0,00</w:t>
            </w:r>
          </w:p>
        </w:tc>
        <w:tc>
          <w:tcPr>
            <w:tcW w:w="1658" w:type="dxa"/>
            <w:vMerge/>
            <w:tcBorders>
              <w:left w:val="single" w:sz="4" w:space="0" w:color="auto"/>
              <w:right w:val="single" w:sz="4" w:space="0" w:color="auto"/>
            </w:tcBorders>
            <w:shd w:val="clear" w:color="auto" w:fill="auto"/>
            <w:vAlign w:val="center"/>
          </w:tcPr>
          <w:p w:rsidR="00217AC1" w:rsidRPr="00143DEB" w:rsidRDefault="00217AC1" w:rsidP="0030305B">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217AC1" w:rsidRPr="00143DEB" w:rsidRDefault="00217AC1" w:rsidP="00236121">
            <w:pPr>
              <w:spacing w:after="0" w:line="240" w:lineRule="auto"/>
              <w:jc w:val="center"/>
              <w:rPr>
                <w:rFonts w:ascii="Times New Roman" w:eastAsia="Calibri" w:hAnsi="Times New Roman" w:cs="Times New Roman"/>
                <w:sz w:val="19"/>
                <w:szCs w:val="19"/>
                <w:lang w:eastAsia="ru-RU"/>
              </w:rPr>
            </w:pPr>
          </w:p>
        </w:tc>
      </w:tr>
      <w:tr w:rsidR="00217AC1" w:rsidRPr="00143DEB" w:rsidTr="0030305B">
        <w:trPr>
          <w:trHeight w:val="334"/>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7AC1" w:rsidRPr="00143DEB" w:rsidRDefault="00217AC1" w:rsidP="00236121">
            <w:pPr>
              <w:tabs>
                <w:tab w:val="left" w:pos="368"/>
              </w:tabs>
              <w:spacing w:after="0" w:line="240" w:lineRule="auto"/>
              <w:ind w:left="-57" w:right="-69"/>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1.2</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7AC1" w:rsidRPr="00143DEB" w:rsidRDefault="00217AC1" w:rsidP="000013A8">
            <w:pPr>
              <w:spacing w:after="0" w:line="240" w:lineRule="auto"/>
              <w:rPr>
                <w:rFonts w:ascii="Times New Roman" w:hAnsi="Times New Roman" w:cs="Times New Roman"/>
                <w:color w:val="000000"/>
                <w:sz w:val="19"/>
                <w:szCs w:val="19"/>
              </w:rPr>
            </w:pPr>
            <w:r w:rsidRPr="00143DEB">
              <w:rPr>
                <w:rFonts w:ascii="Times New Roman" w:hAnsi="Times New Roman" w:cs="Times New Roman"/>
                <w:color w:val="000000"/>
                <w:sz w:val="19"/>
                <w:szCs w:val="19"/>
              </w:rPr>
              <w:t>Мероприятие 01.02.</w:t>
            </w:r>
          </w:p>
          <w:p w:rsidR="00217AC1" w:rsidRPr="00143DEB" w:rsidRDefault="00217AC1" w:rsidP="000013A8">
            <w:pPr>
              <w:spacing w:after="0" w:line="240" w:lineRule="auto"/>
              <w:rPr>
                <w:rFonts w:ascii="Times New Roman" w:hAnsi="Times New Roman" w:cs="Times New Roman"/>
                <w:color w:val="000000"/>
                <w:sz w:val="19"/>
                <w:szCs w:val="19"/>
              </w:rPr>
            </w:pPr>
            <w:r w:rsidRPr="00143DEB">
              <w:rPr>
                <w:rFonts w:ascii="Times New Roman" w:hAnsi="Times New Roman" w:cs="Times New Roman"/>
                <w:color w:val="000000"/>
                <w:sz w:val="19"/>
                <w:szCs w:val="19"/>
              </w:rPr>
              <w:t xml:space="preserve">Содержание, ремонт и восстановление уличного освещения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217AC1" w:rsidRPr="00143DEB" w:rsidRDefault="00217AC1"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143DEB" w:rsidRDefault="00217AC1" w:rsidP="00B25A93">
            <w:pPr>
              <w:spacing w:after="0" w:line="240" w:lineRule="auto"/>
              <w:ind w:left="-5" w:right="-81"/>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1 087 407,23</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299 239,79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280 701,34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253 733,05</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253 733,05</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0,00</w:t>
            </w:r>
          </w:p>
        </w:tc>
        <w:tc>
          <w:tcPr>
            <w:tcW w:w="1658" w:type="dxa"/>
            <w:vMerge/>
            <w:tcBorders>
              <w:left w:val="single" w:sz="4" w:space="0" w:color="auto"/>
              <w:right w:val="single" w:sz="4" w:space="0" w:color="auto"/>
            </w:tcBorders>
            <w:shd w:val="clear" w:color="auto" w:fill="auto"/>
            <w:vAlign w:val="center"/>
          </w:tcPr>
          <w:p w:rsidR="00217AC1" w:rsidRPr="00143DEB" w:rsidRDefault="00217AC1" w:rsidP="0030305B">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217AC1" w:rsidRPr="00143DEB" w:rsidRDefault="00217AC1" w:rsidP="00236121">
            <w:pPr>
              <w:spacing w:after="0" w:line="240" w:lineRule="auto"/>
              <w:jc w:val="center"/>
              <w:rPr>
                <w:rFonts w:ascii="Times New Roman" w:eastAsia="Calibri" w:hAnsi="Times New Roman" w:cs="Times New Roman"/>
                <w:sz w:val="19"/>
                <w:szCs w:val="19"/>
                <w:lang w:eastAsia="ru-RU"/>
              </w:rPr>
            </w:pPr>
          </w:p>
        </w:tc>
      </w:tr>
      <w:tr w:rsidR="00217AC1" w:rsidRPr="00143DEB" w:rsidTr="0030305B">
        <w:trPr>
          <w:trHeight w:val="419"/>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17AC1" w:rsidRPr="00143DEB" w:rsidRDefault="00217AC1" w:rsidP="00236121">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17AC1" w:rsidRPr="00143DEB" w:rsidRDefault="00217AC1" w:rsidP="000013A8">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217AC1" w:rsidRPr="00143DEB" w:rsidRDefault="00217AC1" w:rsidP="00236121">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143DEB" w:rsidRDefault="00217AC1" w:rsidP="00B25A93">
            <w:pPr>
              <w:spacing w:after="0" w:line="240" w:lineRule="auto"/>
              <w:ind w:left="-5" w:right="-81"/>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1 087 407,23</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299 239,79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280 701,34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253 733,05</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253 733,05</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vAlign w:val="center"/>
          </w:tcPr>
          <w:p w:rsidR="00217AC1" w:rsidRPr="00143DEB" w:rsidRDefault="00217AC1" w:rsidP="0030305B">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217AC1" w:rsidRPr="00143DEB" w:rsidRDefault="00217AC1" w:rsidP="00236121">
            <w:pPr>
              <w:spacing w:after="0" w:line="240" w:lineRule="auto"/>
              <w:jc w:val="center"/>
              <w:rPr>
                <w:rFonts w:ascii="Times New Roman" w:eastAsia="Calibri" w:hAnsi="Times New Roman" w:cs="Times New Roman"/>
                <w:sz w:val="19"/>
                <w:szCs w:val="19"/>
                <w:lang w:eastAsia="ru-RU"/>
              </w:rPr>
            </w:pPr>
          </w:p>
        </w:tc>
      </w:tr>
      <w:tr w:rsidR="00217AC1" w:rsidRPr="00143DEB" w:rsidTr="0030305B">
        <w:trPr>
          <w:trHeight w:val="330"/>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7AC1" w:rsidRPr="00143DEB" w:rsidRDefault="00217AC1" w:rsidP="00236121">
            <w:pPr>
              <w:tabs>
                <w:tab w:val="left" w:pos="368"/>
              </w:tabs>
              <w:spacing w:after="0" w:line="240" w:lineRule="auto"/>
              <w:ind w:left="-57" w:right="-69"/>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1.3</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7AC1" w:rsidRPr="00143DEB" w:rsidRDefault="00217AC1" w:rsidP="000013A8">
            <w:pPr>
              <w:spacing w:after="0" w:line="240" w:lineRule="auto"/>
              <w:rPr>
                <w:rFonts w:ascii="Times New Roman" w:hAnsi="Times New Roman" w:cs="Times New Roman"/>
                <w:color w:val="000000"/>
                <w:sz w:val="19"/>
                <w:szCs w:val="19"/>
              </w:rPr>
            </w:pPr>
            <w:r w:rsidRPr="00143DEB">
              <w:rPr>
                <w:rFonts w:ascii="Times New Roman" w:hAnsi="Times New Roman" w:cs="Times New Roman"/>
                <w:color w:val="000000"/>
                <w:sz w:val="19"/>
                <w:szCs w:val="19"/>
              </w:rPr>
              <w:t xml:space="preserve">Мероприятие 01.03. </w:t>
            </w:r>
          </w:p>
          <w:p w:rsidR="00217AC1" w:rsidRPr="00143DEB" w:rsidRDefault="00217AC1" w:rsidP="000013A8">
            <w:pPr>
              <w:spacing w:after="0" w:line="240" w:lineRule="auto"/>
              <w:rPr>
                <w:rFonts w:ascii="Times New Roman" w:hAnsi="Times New Roman" w:cs="Times New Roman"/>
                <w:color w:val="000000"/>
                <w:sz w:val="19"/>
                <w:szCs w:val="19"/>
              </w:rPr>
            </w:pPr>
            <w:r w:rsidRPr="00143DEB">
              <w:rPr>
                <w:rFonts w:ascii="Times New Roman" w:hAnsi="Times New Roman" w:cs="Times New Roman"/>
                <w:color w:val="000000"/>
                <w:sz w:val="19"/>
                <w:szCs w:val="19"/>
              </w:rPr>
              <w:t>Организация благоустройства территории городского округа в части ремонта асфальтового покрытия дворовых территорий</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217AC1" w:rsidRPr="00143DEB" w:rsidRDefault="00217AC1"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143DEB" w:rsidRDefault="00217AC1" w:rsidP="00B25A93">
            <w:pPr>
              <w:spacing w:after="0" w:line="240" w:lineRule="auto"/>
              <w:ind w:left="-5" w:right="-81"/>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117 248,11</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22 485,61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48 288,90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23 236,80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23 236,80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0,00</w:t>
            </w:r>
          </w:p>
        </w:tc>
        <w:tc>
          <w:tcPr>
            <w:tcW w:w="1658" w:type="dxa"/>
            <w:vMerge w:val="restart"/>
            <w:tcBorders>
              <w:top w:val="single" w:sz="4" w:space="0" w:color="auto"/>
              <w:left w:val="single" w:sz="4" w:space="0" w:color="auto"/>
              <w:right w:val="single" w:sz="4" w:space="0" w:color="auto"/>
            </w:tcBorders>
            <w:shd w:val="clear" w:color="auto" w:fill="auto"/>
            <w:vAlign w:val="center"/>
          </w:tcPr>
          <w:p w:rsidR="00217AC1" w:rsidRPr="00143DEB" w:rsidRDefault="00217AC1" w:rsidP="0030305B">
            <w:pPr>
              <w:spacing w:after="0" w:line="240" w:lineRule="auto"/>
              <w:ind w:left="-52" w:right="-65"/>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МБУ «Содержание и благоустройство»,</w:t>
            </w:r>
          </w:p>
          <w:p w:rsidR="00217AC1" w:rsidRPr="00143DEB" w:rsidRDefault="00217AC1" w:rsidP="0030305B">
            <w:pPr>
              <w:spacing w:after="0" w:line="240" w:lineRule="auto"/>
              <w:ind w:left="-52" w:right="-65"/>
              <w:jc w:val="center"/>
              <w:rPr>
                <w:rFonts w:ascii="Times New Roman" w:eastAsia="Calibri" w:hAnsi="Times New Roman" w:cs="Times New Roman"/>
                <w:sz w:val="19"/>
                <w:szCs w:val="19"/>
                <w:lang w:eastAsia="ru-RU"/>
              </w:rPr>
            </w:pPr>
            <w:r w:rsidRPr="00143DEB">
              <w:rPr>
                <w:rFonts w:ascii="Times New Roman" w:eastAsia="Times New Roman" w:hAnsi="Times New Roman" w:cs="Times New Roman"/>
                <w:sz w:val="19"/>
                <w:szCs w:val="19"/>
                <w:lang w:eastAsia="ru-RU"/>
              </w:rPr>
              <w:t>Территориальные управления Раменского городского округа</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217AC1" w:rsidRPr="00143DEB" w:rsidRDefault="00217AC1" w:rsidP="00236121">
            <w:pPr>
              <w:spacing w:after="0" w:line="240" w:lineRule="auto"/>
              <w:jc w:val="center"/>
              <w:rPr>
                <w:rFonts w:ascii="Times New Roman" w:eastAsia="Calibri" w:hAnsi="Times New Roman" w:cs="Times New Roman"/>
                <w:sz w:val="19"/>
                <w:szCs w:val="19"/>
                <w:lang w:eastAsia="ru-RU"/>
              </w:rPr>
            </w:pPr>
          </w:p>
        </w:tc>
      </w:tr>
      <w:tr w:rsidR="00217AC1" w:rsidRPr="00143DEB" w:rsidTr="0030305B">
        <w:trPr>
          <w:trHeight w:val="348"/>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17AC1" w:rsidRPr="00143DEB" w:rsidRDefault="00217AC1" w:rsidP="00236121">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17AC1" w:rsidRPr="00143DEB" w:rsidRDefault="00217AC1" w:rsidP="000013A8">
            <w:pPr>
              <w:spacing w:after="0" w:line="240" w:lineRule="auto"/>
              <w:ind w:right="-65"/>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217AC1" w:rsidRPr="00143DEB" w:rsidRDefault="00217AC1" w:rsidP="00236121">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143DEB" w:rsidRDefault="00217AC1" w:rsidP="00B25A93">
            <w:pPr>
              <w:spacing w:after="0" w:line="240" w:lineRule="auto"/>
              <w:ind w:left="-5" w:right="-81"/>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117 248,11</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22 485,61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48 288,90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23 236,80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23 236,80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vAlign w:val="center"/>
          </w:tcPr>
          <w:p w:rsidR="00217AC1" w:rsidRPr="00143DEB" w:rsidRDefault="00217AC1" w:rsidP="0030305B">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217AC1" w:rsidRPr="00143DEB" w:rsidRDefault="00217AC1" w:rsidP="00236121">
            <w:pPr>
              <w:spacing w:after="0" w:line="240" w:lineRule="auto"/>
              <w:jc w:val="center"/>
              <w:rPr>
                <w:rFonts w:ascii="Times New Roman" w:eastAsia="Calibri" w:hAnsi="Times New Roman" w:cs="Times New Roman"/>
                <w:sz w:val="19"/>
                <w:szCs w:val="19"/>
                <w:lang w:eastAsia="ru-RU"/>
              </w:rPr>
            </w:pPr>
          </w:p>
        </w:tc>
      </w:tr>
      <w:tr w:rsidR="00217AC1" w:rsidRPr="00143DEB" w:rsidTr="0030305B">
        <w:trPr>
          <w:trHeight w:val="447"/>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7AC1" w:rsidRPr="00143DEB" w:rsidRDefault="00217AC1" w:rsidP="00236121">
            <w:pPr>
              <w:tabs>
                <w:tab w:val="left" w:pos="368"/>
              </w:tabs>
              <w:spacing w:after="0" w:line="240" w:lineRule="auto"/>
              <w:ind w:left="-57" w:right="-69"/>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1.4</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7AC1" w:rsidRPr="00143DEB" w:rsidRDefault="00217AC1" w:rsidP="000013A8">
            <w:pPr>
              <w:spacing w:after="0" w:line="240" w:lineRule="auto"/>
              <w:rPr>
                <w:rFonts w:ascii="Times New Roman" w:hAnsi="Times New Roman" w:cs="Times New Roman"/>
                <w:color w:val="000000"/>
                <w:sz w:val="19"/>
                <w:szCs w:val="19"/>
              </w:rPr>
            </w:pPr>
            <w:r w:rsidRPr="00143DEB">
              <w:rPr>
                <w:rFonts w:ascii="Times New Roman" w:hAnsi="Times New Roman" w:cs="Times New Roman"/>
                <w:color w:val="000000"/>
                <w:sz w:val="19"/>
                <w:szCs w:val="19"/>
              </w:rPr>
              <w:t xml:space="preserve">Мероприятие 01.04. </w:t>
            </w:r>
          </w:p>
          <w:p w:rsidR="00217AC1" w:rsidRPr="00143DEB" w:rsidRDefault="00217AC1" w:rsidP="000013A8">
            <w:pPr>
              <w:spacing w:after="0" w:line="240" w:lineRule="auto"/>
              <w:rPr>
                <w:rFonts w:ascii="Times New Roman" w:hAnsi="Times New Roman" w:cs="Times New Roman"/>
                <w:color w:val="000000"/>
                <w:sz w:val="19"/>
                <w:szCs w:val="19"/>
              </w:rPr>
            </w:pPr>
            <w:r w:rsidRPr="00143DEB">
              <w:rPr>
                <w:rFonts w:ascii="Times New Roman" w:hAnsi="Times New Roman" w:cs="Times New Roman"/>
                <w:color w:val="000000"/>
                <w:sz w:val="19"/>
                <w:szCs w:val="19"/>
              </w:rPr>
              <w:t>Расходы на обеспечение деятельности (оказание услуг) муниципальных учреждений в сфере благоустройства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217AC1" w:rsidRPr="00143DEB" w:rsidRDefault="00217AC1"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143DEB" w:rsidRDefault="00217AC1" w:rsidP="00B25A93">
            <w:pPr>
              <w:spacing w:after="0" w:line="240" w:lineRule="auto"/>
              <w:ind w:left="-5" w:right="-81"/>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1 091 864,67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265 416,89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279 048,46</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271 883,27</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275 516,05</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0,00</w:t>
            </w:r>
          </w:p>
        </w:tc>
        <w:tc>
          <w:tcPr>
            <w:tcW w:w="1658" w:type="dxa"/>
            <w:vMerge w:val="restart"/>
            <w:tcBorders>
              <w:top w:val="single" w:sz="4" w:space="0" w:color="auto"/>
              <w:left w:val="single" w:sz="4" w:space="0" w:color="auto"/>
              <w:right w:val="single" w:sz="4" w:space="0" w:color="auto"/>
            </w:tcBorders>
            <w:shd w:val="clear" w:color="auto" w:fill="auto"/>
            <w:vAlign w:val="center"/>
          </w:tcPr>
          <w:p w:rsidR="00217AC1" w:rsidRPr="00143DEB" w:rsidRDefault="00217AC1" w:rsidP="0030305B">
            <w:pPr>
              <w:spacing w:after="0" w:line="240" w:lineRule="auto"/>
              <w:ind w:left="-52" w:right="-65"/>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МБУ «Содержание и благоустройство»</w:t>
            </w:r>
          </w:p>
          <w:p w:rsidR="00217AC1" w:rsidRPr="00143DEB" w:rsidRDefault="00217AC1" w:rsidP="0030305B">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217AC1" w:rsidRPr="00143DEB" w:rsidRDefault="00217AC1" w:rsidP="00236121">
            <w:pPr>
              <w:spacing w:after="0" w:line="240" w:lineRule="auto"/>
              <w:rPr>
                <w:rFonts w:ascii="Times New Roman" w:eastAsia="Calibri" w:hAnsi="Times New Roman" w:cs="Times New Roman"/>
                <w:sz w:val="19"/>
                <w:szCs w:val="19"/>
                <w:lang w:eastAsia="ru-RU"/>
              </w:rPr>
            </w:pPr>
          </w:p>
        </w:tc>
      </w:tr>
      <w:tr w:rsidR="00217AC1" w:rsidRPr="00143DEB" w:rsidTr="0030305B">
        <w:trPr>
          <w:trHeight w:val="692"/>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17AC1" w:rsidRPr="00143DEB" w:rsidRDefault="00217AC1" w:rsidP="00236121">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17AC1" w:rsidRPr="00143DEB" w:rsidRDefault="00217AC1" w:rsidP="000013A8">
            <w:pPr>
              <w:spacing w:after="0" w:line="240" w:lineRule="auto"/>
              <w:rPr>
                <w:rFonts w:ascii="Times New Roman" w:eastAsia="Calibri" w:hAnsi="Times New Roman" w:cs="Times New Roman"/>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217AC1" w:rsidRPr="00143DEB" w:rsidRDefault="00217AC1" w:rsidP="00236121">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143DEB" w:rsidRDefault="00217AC1" w:rsidP="00B25A93">
            <w:pPr>
              <w:spacing w:after="0" w:line="240" w:lineRule="auto"/>
              <w:ind w:left="-5" w:right="-81"/>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1 091 864,67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265 416,89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279 048,46</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271 883,27</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275 516,05</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tcPr>
          <w:p w:rsidR="00217AC1" w:rsidRPr="00143DEB" w:rsidRDefault="00217AC1" w:rsidP="0030305B">
            <w:pPr>
              <w:spacing w:after="0" w:line="240" w:lineRule="auto"/>
              <w:ind w:left="-52" w:right="-65"/>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217AC1" w:rsidRPr="00143DEB" w:rsidRDefault="00217AC1" w:rsidP="00236121">
            <w:pPr>
              <w:spacing w:after="0" w:line="240" w:lineRule="auto"/>
              <w:jc w:val="center"/>
              <w:rPr>
                <w:rFonts w:ascii="Times New Roman" w:eastAsia="Calibri" w:hAnsi="Times New Roman" w:cs="Times New Roman"/>
                <w:sz w:val="19"/>
                <w:szCs w:val="19"/>
                <w:lang w:eastAsia="ru-RU"/>
              </w:rPr>
            </w:pPr>
          </w:p>
        </w:tc>
      </w:tr>
      <w:tr w:rsidR="00217AC1" w:rsidRPr="00143DEB" w:rsidTr="0030305B">
        <w:trPr>
          <w:trHeight w:val="220"/>
          <w:jc w:val="center"/>
        </w:trPr>
        <w:tc>
          <w:tcPr>
            <w:tcW w:w="374" w:type="dxa"/>
            <w:vMerge w:val="restart"/>
            <w:tcBorders>
              <w:top w:val="single" w:sz="4" w:space="0" w:color="auto"/>
              <w:left w:val="single" w:sz="4" w:space="0" w:color="auto"/>
              <w:right w:val="single" w:sz="4" w:space="0" w:color="auto"/>
            </w:tcBorders>
            <w:shd w:val="clear" w:color="auto" w:fill="auto"/>
            <w:vAlign w:val="center"/>
          </w:tcPr>
          <w:p w:rsidR="00217AC1" w:rsidRPr="00143DEB" w:rsidRDefault="00217AC1" w:rsidP="00CE45DD">
            <w:pPr>
              <w:tabs>
                <w:tab w:val="left" w:pos="368"/>
              </w:tabs>
              <w:spacing w:after="0" w:line="240" w:lineRule="auto"/>
              <w:ind w:left="-57" w:right="-76"/>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lastRenderedPageBreak/>
              <w:t>1.5.</w:t>
            </w:r>
          </w:p>
        </w:tc>
        <w:tc>
          <w:tcPr>
            <w:tcW w:w="2390" w:type="dxa"/>
            <w:vMerge w:val="restart"/>
            <w:tcBorders>
              <w:top w:val="single" w:sz="4" w:space="0" w:color="auto"/>
              <w:left w:val="single" w:sz="4" w:space="0" w:color="auto"/>
              <w:right w:val="single" w:sz="4" w:space="0" w:color="auto"/>
            </w:tcBorders>
            <w:shd w:val="clear" w:color="auto" w:fill="auto"/>
            <w:vAlign w:val="center"/>
          </w:tcPr>
          <w:p w:rsidR="00217AC1" w:rsidRPr="00143DEB" w:rsidRDefault="00217AC1" w:rsidP="000013A8">
            <w:pPr>
              <w:spacing w:after="0" w:line="240" w:lineRule="auto"/>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 xml:space="preserve">Мероприятие 01.06. </w:t>
            </w:r>
          </w:p>
          <w:p w:rsidR="00217AC1" w:rsidRPr="00143DEB" w:rsidRDefault="00217AC1" w:rsidP="000013A8">
            <w:pPr>
              <w:spacing w:after="0" w:line="240" w:lineRule="auto"/>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Вывоз навалов мусора и снега</w:t>
            </w:r>
          </w:p>
        </w:tc>
        <w:tc>
          <w:tcPr>
            <w:tcW w:w="850" w:type="dxa"/>
            <w:vMerge w:val="restart"/>
            <w:tcBorders>
              <w:top w:val="single" w:sz="4" w:space="0" w:color="auto"/>
              <w:left w:val="single" w:sz="4" w:space="0" w:color="auto"/>
              <w:right w:val="single" w:sz="4" w:space="0" w:color="auto"/>
            </w:tcBorders>
            <w:shd w:val="clear" w:color="auto" w:fill="auto"/>
          </w:tcPr>
          <w:p w:rsidR="00217AC1" w:rsidRPr="00143DEB" w:rsidRDefault="00217AC1"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143DEB" w:rsidRDefault="00217AC1" w:rsidP="00342609">
            <w:pPr>
              <w:spacing w:after="0" w:line="240" w:lineRule="auto"/>
              <w:ind w:left="-5" w:right="-81"/>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10 498,97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10 498,97</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0,00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0,00</w:t>
            </w:r>
          </w:p>
        </w:tc>
        <w:tc>
          <w:tcPr>
            <w:tcW w:w="1658" w:type="dxa"/>
            <w:vMerge w:val="restart"/>
            <w:tcBorders>
              <w:left w:val="single" w:sz="4" w:space="0" w:color="auto"/>
              <w:right w:val="single" w:sz="4" w:space="0" w:color="auto"/>
            </w:tcBorders>
            <w:shd w:val="clear" w:color="auto" w:fill="auto"/>
          </w:tcPr>
          <w:p w:rsidR="00217AC1" w:rsidRPr="00143DEB" w:rsidRDefault="00217AC1" w:rsidP="0030305B">
            <w:pPr>
              <w:spacing w:after="0" w:line="240" w:lineRule="auto"/>
              <w:ind w:left="-52" w:right="-65"/>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Территориальные управления Раменского городского округа</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217AC1" w:rsidRPr="00143DEB" w:rsidRDefault="00217AC1" w:rsidP="00236121">
            <w:pPr>
              <w:spacing w:after="0" w:line="240" w:lineRule="auto"/>
              <w:jc w:val="center"/>
              <w:rPr>
                <w:rFonts w:ascii="Times New Roman" w:eastAsia="Calibri" w:hAnsi="Times New Roman" w:cs="Times New Roman"/>
                <w:sz w:val="19"/>
                <w:szCs w:val="19"/>
                <w:lang w:eastAsia="ru-RU"/>
              </w:rPr>
            </w:pPr>
          </w:p>
        </w:tc>
      </w:tr>
      <w:tr w:rsidR="00217AC1" w:rsidRPr="00143DEB" w:rsidTr="0030305B">
        <w:trPr>
          <w:trHeight w:val="692"/>
          <w:jc w:val="center"/>
        </w:trPr>
        <w:tc>
          <w:tcPr>
            <w:tcW w:w="374" w:type="dxa"/>
            <w:vMerge/>
            <w:tcBorders>
              <w:left w:val="single" w:sz="4" w:space="0" w:color="auto"/>
              <w:bottom w:val="single" w:sz="4" w:space="0" w:color="auto"/>
              <w:right w:val="single" w:sz="4" w:space="0" w:color="auto"/>
            </w:tcBorders>
            <w:shd w:val="clear" w:color="auto" w:fill="auto"/>
            <w:vAlign w:val="center"/>
          </w:tcPr>
          <w:p w:rsidR="00217AC1" w:rsidRPr="00143DEB" w:rsidRDefault="00217AC1" w:rsidP="00236121">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217AC1" w:rsidRPr="00143DEB" w:rsidRDefault="00217AC1" w:rsidP="000013A8">
            <w:pPr>
              <w:spacing w:after="0" w:line="240" w:lineRule="auto"/>
              <w:rPr>
                <w:rFonts w:ascii="Times New Roman" w:eastAsia="Calibri" w:hAnsi="Times New Roman" w:cs="Times New Roman"/>
                <w:sz w:val="19"/>
                <w:szCs w:val="19"/>
                <w:lang w:eastAsia="ru-RU"/>
              </w:rPr>
            </w:pPr>
          </w:p>
        </w:tc>
        <w:tc>
          <w:tcPr>
            <w:tcW w:w="850" w:type="dxa"/>
            <w:vMerge/>
            <w:tcBorders>
              <w:left w:val="single" w:sz="4" w:space="0" w:color="auto"/>
              <w:bottom w:val="single" w:sz="4" w:space="0" w:color="auto"/>
              <w:right w:val="single" w:sz="4" w:space="0" w:color="auto"/>
            </w:tcBorders>
            <w:shd w:val="clear" w:color="auto" w:fill="auto"/>
          </w:tcPr>
          <w:p w:rsidR="00217AC1" w:rsidRPr="00143DEB" w:rsidRDefault="00217AC1" w:rsidP="00236121">
            <w:pPr>
              <w:spacing w:after="0" w:line="240" w:lineRule="auto"/>
              <w:jc w:val="center"/>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143DEB" w:rsidRDefault="00217AC1" w:rsidP="00342609">
            <w:pPr>
              <w:spacing w:after="0" w:line="240" w:lineRule="auto"/>
              <w:ind w:left="-5" w:right="-81"/>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10 498,97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10 498,97</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0,00</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0,00</w:t>
            </w:r>
          </w:p>
        </w:tc>
        <w:tc>
          <w:tcPr>
            <w:tcW w:w="1658" w:type="dxa"/>
            <w:vMerge/>
            <w:tcBorders>
              <w:left w:val="single" w:sz="4" w:space="0" w:color="auto"/>
              <w:bottom w:val="single" w:sz="4" w:space="0" w:color="auto"/>
              <w:right w:val="single" w:sz="4" w:space="0" w:color="auto"/>
            </w:tcBorders>
            <w:shd w:val="clear" w:color="auto" w:fill="auto"/>
          </w:tcPr>
          <w:p w:rsidR="00217AC1" w:rsidRPr="00143DEB" w:rsidRDefault="00217AC1" w:rsidP="00236121">
            <w:pPr>
              <w:spacing w:after="0" w:line="240" w:lineRule="auto"/>
              <w:jc w:val="center"/>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217AC1" w:rsidRPr="00143DEB" w:rsidRDefault="00217AC1" w:rsidP="00236121">
            <w:pPr>
              <w:spacing w:after="0" w:line="240" w:lineRule="auto"/>
              <w:jc w:val="center"/>
              <w:rPr>
                <w:rFonts w:ascii="Times New Roman" w:eastAsia="Calibri" w:hAnsi="Times New Roman" w:cs="Times New Roman"/>
                <w:sz w:val="19"/>
                <w:szCs w:val="19"/>
                <w:lang w:eastAsia="ru-RU"/>
              </w:rPr>
            </w:pPr>
          </w:p>
        </w:tc>
      </w:tr>
      <w:tr w:rsidR="00217AC1" w:rsidRPr="00143DEB" w:rsidTr="0030305B">
        <w:trPr>
          <w:trHeight w:val="376"/>
          <w:jc w:val="cent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7AC1" w:rsidRPr="00143DEB" w:rsidRDefault="00217AC1" w:rsidP="00236121">
            <w:pPr>
              <w:tabs>
                <w:tab w:val="left" w:pos="368"/>
              </w:tabs>
              <w:spacing w:after="0" w:line="240" w:lineRule="auto"/>
              <w:ind w:left="-57"/>
              <w:jc w:val="center"/>
              <w:rPr>
                <w:rFonts w:ascii="Times New Roman" w:eastAsia="Calibri" w:hAnsi="Times New Roman" w:cs="Times New Roman"/>
                <w:sz w:val="19"/>
                <w:szCs w:val="19"/>
                <w:lang w:eastAsia="ru-RU"/>
              </w:rPr>
            </w:pP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7AC1" w:rsidRPr="00143DEB" w:rsidRDefault="00217AC1" w:rsidP="000013A8">
            <w:pPr>
              <w:spacing w:after="0" w:line="240" w:lineRule="auto"/>
              <w:rPr>
                <w:rFonts w:ascii="Times New Roman" w:eastAsia="Calibri" w:hAnsi="Times New Roman" w:cs="Times New Roman"/>
                <w:iCs/>
                <w:sz w:val="19"/>
                <w:szCs w:val="19"/>
                <w:lang w:eastAsia="ru-RU"/>
              </w:rPr>
            </w:pPr>
            <w:r w:rsidRPr="00143DEB">
              <w:rPr>
                <w:rFonts w:ascii="Times New Roman" w:eastAsia="Calibri" w:hAnsi="Times New Roman" w:cs="Times New Roman"/>
                <w:iCs/>
                <w:sz w:val="19"/>
                <w:szCs w:val="19"/>
                <w:lang w:eastAsia="ru-RU"/>
              </w:rPr>
              <w:t>Всего по подпрограмме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17AC1" w:rsidRPr="00143DEB" w:rsidRDefault="00217AC1" w:rsidP="00236121">
            <w:pPr>
              <w:spacing w:after="0" w:line="240" w:lineRule="auto"/>
              <w:jc w:val="center"/>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143DEB" w:rsidRDefault="00217AC1" w:rsidP="00B25A93">
            <w:pPr>
              <w:spacing w:after="0" w:line="240" w:lineRule="auto"/>
              <w:ind w:left="-5" w:right="-81"/>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4 150 977,18</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1 164 377,79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1 024 308,72</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618 991,16</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0,00</w:t>
            </w:r>
          </w:p>
        </w:tc>
        <w:tc>
          <w:tcPr>
            <w:tcW w:w="165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17AC1" w:rsidRPr="00143DEB" w:rsidRDefault="00217AC1" w:rsidP="00236121">
            <w:pPr>
              <w:spacing w:after="0" w:line="240" w:lineRule="auto"/>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hideMark/>
          </w:tcPr>
          <w:p w:rsidR="00217AC1" w:rsidRPr="00143DEB" w:rsidRDefault="00217AC1" w:rsidP="00236121">
            <w:pPr>
              <w:spacing w:after="0" w:line="240" w:lineRule="auto"/>
              <w:rPr>
                <w:rFonts w:ascii="Times New Roman" w:eastAsia="Calibri" w:hAnsi="Times New Roman" w:cs="Times New Roman"/>
                <w:sz w:val="19"/>
                <w:szCs w:val="19"/>
                <w:lang w:eastAsia="ru-RU"/>
              </w:rPr>
            </w:pPr>
          </w:p>
        </w:tc>
      </w:tr>
      <w:tr w:rsidR="00217AC1" w:rsidRPr="00143DEB" w:rsidTr="0030305B">
        <w:trPr>
          <w:trHeight w:val="525"/>
          <w:jc w:val="center"/>
        </w:trPr>
        <w:tc>
          <w:tcPr>
            <w:tcW w:w="374" w:type="dxa"/>
            <w:vMerge/>
            <w:tcBorders>
              <w:top w:val="single" w:sz="4" w:space="0" w:color="auto"/>
              <w:left w:val="single" w:sz="4" w:space="0" w:color="auto"/>
              <w:bottom w:val="single" w:sz="4" w:space="0" w:color="auto"/>
              <w:right w:val="single" w:sz="4" w:space="0" w:color="auto"/>
            </w:tcBorders>
            <w:shd w:val="clear" w:color="auto" w:fill="auto"/>
          </w:tcPr>
          <w:p w:rsidR="00217AC1" w:rsidRPr="00143DEB" w:rsidRDefault="00217AC1" w:rsidP="00236121">
            <w:pPr>
              <w:spacing w:after="0" w:line="240" w:lineRule="auto"/>
              <w:rPr>
                <w:rFonts w:ascii="Times New Roman" w:eastAsia="Calibri" w:hAnsi="Times New Roman" w:cs="Times New Roman"/>
                <w:sz w:val="19"/>
                <w:szCs w:val="19"/>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tcPr>
          <w:p w:rsidR="00217AC1" w:rsidRPr="00143DEB" w:rsidRDefault="00217AC1" w:rsidP="00236121">
            <w:pPr>
              <w:spacing w:after="0" w:line="240" w:lineRule="auto"/>
              <w:rPr>
                <w:rFonts w:ascii="Times New Roman" w:eastAsia="Calibri" w:hAnsi="Times New Roman" w:cs="Times New Roman"/>
                <w:i/>
                <w:iCs/>
                <w:sz w:val="19"/>
                <w:szCs w:val="19"/>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rsidR="00217AC1" w:rsidRPr="00143DEB" w:rsidRDefault="00217AC1" w:rsidP="00236121">
            <w:pPr>
              <w:spacing w:after="0" w:line="240" w:lineRule="auto"/>
              <w:rPr>
                <w:rFonts w:ascii="Times New Roman" w:eastAsia="Calibri" w:hAnsi="Times New Roman" w:cs="Times New Roman"/>
                <w:sz w:val="19"/>
                <w:szCs w:val="19"/>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143DEB" w:rsidRDefault="00217AC1" w:rsidP="00B25A93">
            <w:pPr>
              <w:spacing w:after="0" w:line="240" w:lineRule="auto"/>
              <w:ind w:left="-5" w:right="-81"/>
              <w:rPr>
                <w:rFonts w:ascii="Times New Roman" w:eastAsia="Calibri" w:hAnsi="Times New Roman" w:cs="Times New Roman"/>
                <w:sz w:val="19"/>
                <w:szCs w:val="19"/>
                <w:lang w:eastAsia="ru-RU"/>
              </w:rPr>
            </w:pPr>
            <w:r w:rsidRPr="00143DEB">
              <w:rPr>
                <w:rFonts w:ascii="Times New Roman" w:eastAsia="Calibri" w:hAnsi="Times New Roman" w:cs="Times New Roman"/>
                <w:sz w:val="19"/>
                <w:szCs w:val="19"/>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4 150 977,18</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1 343 299,51</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1 164 377,79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1 024 308,72</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618 991,16</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217AC1" w:rsidRPr="00217AC1" w:rsidRDefault="00217AC1" w:rsidP="00217AC1">
            <w:pPr>
              <w:spacing w:after="0" w:line="240" w:lineRule="auto"/>
              <w:ind w:left="-167" w:right="-91"/>
              <w:jc w:val="center"/>
              <w:rPr>
                <w:rFonts w:ascii="Times New Roman" w:hAnsi="Times New Roman" w:cs="Times New Roman"/>
                <w:color w:val="000000"/>
                <w:sz w:val="19"/>
                <w:szCs w:val="19"/>
              </w:rPr>
            </w:pPr>
            <w:r w:rsidRPr="00217AC1">
              <w:rPr>
                <w:rFonts w:ascii="Times New Roman" w:hAnsi="Times New Roman" w:cs="Times New Roman"/>
                <w:color w:val="000000"/>
                <w:sz w:val="19"/>
                <w:szCs w:val="19"/>
              </w:rPr>
              <w:t>0,00</w:t>
            </w:r>
          </w:p>
        </w:tc>
        <w:tc>
          <w:tcPr>
            <w:tcW w:w="1658" w:type="dxa"/>
            <w:vMerge/>
            <w:tcBorders>
              <w:top w:val="single" w:sz="4" w:space="0" w:color="auto"/>
              <w:left w:val="single" w:sz="4" w:space="0" w:color="auto"/>
              <w:bottom w:val="single" w:sz="4" w:space="0" w:color="auto"/>
              <w:right w:val="single" w:sz="4" w:space="0" w:color="auto"/>
            </w:tcBorders>
            <w:shd w:val="clear" w:color="auto" w:fill="auto"/>
          </w:tcPr>
          <w:p w:rsidR="00217AC1" w:rsidRPr="00143DEB" w:rsidRDefault="00217AC1" w:rsidP="00236121">
            <w:pPr>
              <w:spacing w:after="0" w:line="240" w:lineRule="auto"/>
              <w:rPr>
                <w:rFonts w:ascii="Times New Roman" w:eastAsia="Calibri" w:hAnsi="Times New Roman" w:cs="Times New Roman"/>
                <w:sz w:val="19"/>
                <w:szCs w:val="19"/>
                <w:lang w:eastAsia="ru-RU"/>
              </w:rPr>
            </w:pP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rsidR="00217AC1" w:rsidRPr="00143DEB" w:rsidRDefault="00217AC1" w:rsidP="00236121">
            <w:pPr>
              <w:spacing w:after="0" w:line="240" w:lineRule="auto"/>
              <w:rPr>
                <w:rFonts w:ascii="Times New Roman" w:eastAsia="Calibri" w:hAnsi="Times New Roman" w:cs="Times New Roman"/>
                <w:sz w:val="19"/>
                <w:szCs w:val="19"/>
                <w:lang w:eastAsia="ru-RU"/>
              </w:rPr>
            </w:pPr>
          </w:p>
        </w:tc>
      </w:tr>
    </w:tbl>
    <w:p w:rsidR="00BE4A88" w:rsidRPr="00143DEB" w:rsidRDefault="00BE4A88" w:rsidP="005254CA">
      <w:pPr>
        <w:autoSpaceDE w:val="0"/>
        <w:autoSpaceDN w:val="0"/>
        <w:adjustRightInd w:val="0"/>
        <w:spacing w:after="0" w:line="240" w:lineRule="auto"/>
        <w:jc w:val="right"/>
        <w:rPr>
          <w:rFonts w:ascii="Times New Roman" w:eastAsia="Times New Roman" w:hAnsi="Times New Roman" w:cs="Times New Roman"/>
          <w:sz w:val="28"/>
          <w:szCs w:val="28"/>
          <w:lang w:eastAsia="ru-RU"/>
        </w:rPr>
        <w:sectPr w:rsidR="00BE4A88" w:rsidRPr="00143DEB" w:rsidSect="004112F3">
          <w:pgSz w:w="16838" w:h="11906" w:orient="landscape"/>
          <w:pgMar w:top="1134" w:right="567" w:bottom="1134" w:left="1134" w:header="709" w:footer="709" w:gutter="0"/>
          <w:cols w:space="708"/>
          <w:docGrid w:linePitch="360"/>
        </w:sectPr>
      </w:pPr>
    </w:p>
    <w:p w:rsidR="00E638BD" w:rsidRPr="00143DEB" w:rsidRDefault="00EB2249" w:rsidP="00EB224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lastRenderedPageBreak/>
        <w:t>Приложение 2</w:t>
      </w:r>
    </w:p>
    <w:p w:rsidR="00EB2249" w:rsidRPr="00143DEB" w:rsidRDefault="00EB2249" w:rsidP="00EB2249">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143DEB">
        <w:rPr>
          <w:rFonts w:ascii="Times New Roman" w:eastAsia="Times New Roman" w:hAnsi="Times New Roman" w:cs="Times New Roman"/>
          <w:sz w:val="28"/>
          <w:szCs w:val="28"/>
          <w:lang w:eastAsia="ru-RU"/>
        </w:rPr>
        <w:t>к подпрограмме</w:t>
      </w:r>
      <w:r w:rsidR="00C96DE4" w:rsidRPr="00143DEB">
        <w:rPr>
          <w:rFonts w:ascii="Times New Roman" w:eastAsia="Times New Roman" w:hAnsi="Times New Roman" w:cs="Times New Roman"/>
          <w:sz w:val="28"/>
          <w:szCs w:val="28"/>
          <w:lang w:val="en-US" w:eastAsia="ru-RU"/>
        </w:rPr>
        <w:t xml:space="preserve"> </w:t>
      </w:r>
      <w:r w:rsidR="00F85E04" w:rsidRPr="00143DEB">
        <w:rPr>
          <w:rFonts w:ascii="Times New Roman" w:eastAsia="Times New Roman" w:hAnsi="Times New Roman" w:cs="Times New Roman"/>
          <w:sz w:val="28"/>
          <w:szCs w:val="28"/>
          <w:lang w:val="en-US" w:eastAsia="ru-RU"/>
        </w:rPr>
        <w:t>II</w:t>
      </w:r>
    </w:p>
    <w:p w:rsidR="005254CA" w:rsidRPr="00143DEB"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5254CA" w:rsidRPr="00143DEB"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ОБОСНОВАНИ</w:t>
      </w:r>
      <w:r w:rsidR="00B621F3" w:rsidRPr="00143DEB">
        <w:rPr>
          <w:rFonts w:ascii="Times New Roman" w:eastAsia="Times New Roman" w:hAnsi="Times New Roman" w:cs="Times New Roman"/>
          <w:sz w:val="28"/>
          <w:szCs w:val="28"/>
          <w:lang w:eastAsia="ru-RU"/>
        </w:rPr>
        <w:t>Е</w:t>
      </w:r>
      <w:r w:rsidRPr="00143DEB">
        <w:rPr>
          <w:rFonts w:ascii="Times New Roman" w:eastAsia="Times New Roman" w:hAnsi="Times New Roman" w:cs="Times New Roman"/>
          <w:sz w:val="28"/>
          <w:szCs w:val="28"/>
          <w:lang w:eastAsia="ru-RU"/>
        </w:rPr>
        <w:t xml:space="preserve"> ОБЪЕМА ФИНАНСОВЫХ РЕСУРСОВ,</w:t>
      </w:r>
    </w:p>
    <w:p w:rsidR="005254CA" w:rsidRPr="00143DEB"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 xml:space="preserve">НЕОБХОДИМЫХ ДЛЯ РЕАЛИЗАЦИИ </w:t>
      </w:r>
      <w:r w:rsidR="00D10CD3" w:rsidRPr="00143DEB">
        <w:rPr>
          <w:rFonts w:ascii="Times New Roman" w:eastAsia="Times New Roman" w:hAnsi="Times New Roman" w:cs="Times New Roman"/>
          <w:sz w:val="28"/>
          <w:szCs w:val="28"/>
          <w:lang w:eastAsia="ru-RU"/>
        </w:rPr>
        <w:t xml:space="preserve">ПОДПРОГРАММЫ </w:t>
      </w:r>
      <w:r w:rsidR="00D10CD3" w:rsidRPr="00143DEB">
        <w:rPr>
          <w:rFonts w:ascii="Times New Roman" w:eastAsia="Times New Roman" w:hAnsi="Times New Roman" w:cs="Times New Roman"/>
          <w:sz w:val="28"/>
          <w:szCs w:val="28"/>
          <w:lang w:val="en-US" w:eastAsia="ru-RU"/>
        </w:rPr>
        <w:t>II</w:t>
      </w:r>
    </w:p>
    <w:p w:rsidR="005254CA" w:rsidRPr="00143DEB" w:rsidRDefault="005254CA" w:rsidP="005254CA">
      <w:pPr>
        <w:suppressAutoHyphens/>
        <w:autoSpaceDE w:val="0"/>
        <w:spacing w:after="0" w:line="200" w:lineRule="atLeast"/>
        <w:jc w:val="center"/>
        <w:rPr>
          <w:rFonts w:ascii="Times New Roman" w:eastAsia="Times New Roman" w:hAnsi="Times New Roman" w:cs="Times New Roman"/>
          <w:b/>
          <w:kern w:val="1"/>
          <w:sz w:val="28"/>
          <w:szCs w:val="28"/>
          <w:lang w:eastAsia="hi-IN" w:bidi="hi-IN"/>
        </w:rPr>
      </w:pPr>
      <w:r w:rsidRPr="00143DEB">
        <w:rPr>
          <w:rFonts w:ascii="Times New Roman" w:eastAsia="Times New Roman" w:hAnsi="Times New Roman" w:cs="Times New Roman"/>
          <w:kern w:val="1"/>
          <w:sz w:val="28"/>
          <w:szCs w:val="28"/>
          <w:lang w:eastAsia="hi-IN" w:bidi="hi-IN"/>
        </w:rPr>
        <w:t>«Благоустройство территорий»</w:t>
      </w: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2"/>
        <w:gridCol w:w="2694"/>
        <w:gridCol w:w="3969"/>
        <w:gridCol w:w="4393"/>
      </w:tblGrid>
      <w:tr w:rsidR="005254CA" w:rsidRPr="00143DEB" w:rsidTr="00984DE9">
        <w:trPr>
          <w:trHeight w:val="753"/>
        </w:trPr>
        <w:tc>
          <w:tcPr>
            <w:tcW w:w="4112" w:type="dxa"/>
            <w:tcBorders>
              <w:top w:val="single" w:sz="4" w:space="0" w:color="auto"/>
              <w:left w:val="single" w:sz="4" w:space="0" w:color="auto"/>
              <w:right w:val="single" w:sz="4" w:space="0" w:color="auto"/>
            </w:tcBorders>
          </w:tcPr>
          <w:p w:rsidR="005254CA" w:rsidRPr="00143DEB"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Наименование мероприятий  подпрограммы</w:t>
            </w:r>
          </w:p>
        </w:tc>
        <w:tc>
          <w:tcPr>
            <w:tcW w:w="2694" w:type="dxa"/>
            <w:tcBorders>
              <w:top w:val="single" w:sz="4" w:space="0" w:color="auto"/>
              <w:left w:val="single" w:sz="4" w:space="0" w:color="auto"/>
              <w:right w:val="single" w:sz="4" w:space="0" w:color="auto"/>
            </w:tcBorders>
          </w:tcPr>
          <w:p w:rsidR="005254CA" w:rsidRPr="00143DEB"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Источник финансирования</w:t>
            </w:r>
          </w:p>
        </w:tc>
        <w:tc>
          <w:tcPr>
            <w:tcW w:w="3969" w:type="dxa"/>
            <w:tcBorders>
              <w:top w:val="single" w:sz="4" w:space="0" w:color="auto"/>
              <w:left w:val="single" w:sz="4" w:space="0" w:color="auto"/>
              <w:right w:val="single" w:sz="4" w:space="0" w:color="auto"/>
            </w:tcBorders>
          </w:tcPr>
          <w:p w:rsidR="005254CA" w:rsidRPr="00143DEB" w:rsidRDefault="005254CA" w:rsidP="00B621F3">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Расчет необходимых </w:t>
            </w:r>
            <w:r w:rsidR="00B621F3" w:rsidRPr="00143DEB">
              <w:rPr>
                <w:rFonts w:ascii="Times New Roman" w:eastAsia="Times New Roman" w:hAnsi="Times New Roman" w:cs="Times New Roman"/>
                <w:sz w:val="24"/>
                <w:szCs w:val="24"/>
                <w:lang w:eastAsia="ru-RU"/>
              </w:rPr>
              <w:t xml:space="preserve">финансовых </w:t>
            </w:r>
            <w:r w:rsidRPr="00143DEB">
              <w:rPr>
                <w:rFonts w:ascii="Times New Roman" w:eastAsia="Times New Roman" w:hAnsi="Times New Roman" w:cs="Times New Roman"/>
                <w:sz w:val="24"/>
                <w:szCs w:val="24"/>
                <w:lang w:eastAsia="ru-RU"/>
              </w:rPr>
              <w:t>ресурсов на реализацию мероприяти</w:t>
            </w:r>
            <w:r w:rsidR="00B621F3" w:rsidRPr="00143DEB">
              <w:rPr>
                <w:rFonts w:ascii="Times New Roman" w:eastAsia="Times New Roman" w:hAnsi="Times New Roman" w:cs="Times New Roman"/>
                <w:sz w:val="24"/>
                <w:szCs w:val="24"/>
                <w:lang w:eastAsia="ru-RU"/>
              </w:rPr>
              <w:t>я</w:t>
            </w:r>
          </w:p>
        </w:tc>
        <w:tc>
          <w:tcPr>
            <w:tcW w:w="4393" w:type="dxa"/>
            <w:tcBorders>
              <w:top w:val="single" w:sz="4" w:space="0" w:color="auto"/>
              <w:left w:val="single" w:sz="4" w:space="0" w:color="auto"/>
              <w:right w:val="single" w:sz="4" w:space="0" w:color="auto"/>
            </w:tcBorders>
          </w:tcPr>
          <w:p w:rsidR="005254CA" w:rsidRPr="00143DEB"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Общий объем финансовых ресурсов, необходимых для реализации мероприятия, в т.ч. по годам</w:t>
            </w:r>
          </w:p>
        </w:tc>
      </w:tr>
      <w:tr w:rsidR="00984DE9" w:rsidRPr="00143DEB" w:rsidTr="00984DE9">
        <w:trPr>
          <w:trHeight w:val="512"/>
        </w:trPr>
        <w:tc>
          <w:tcPr>
            <w:tcW w:w="4112" w:type="dxa"/>
            <w:tcBorders>
              <w:top w:val="single" w:sz="4" w:space="0" w:color="auto"/>
              <w:left w:val="single" w:sz="4" w:space="0" w:color="auto"/>
              <w:right w:val="single" w:sz="4" w:space="0" w:color="auto"/>
            </w:tcBorders>
          </w:tcPr>
          <w:p w:rsidR="00984DE9" w:rsidRPr="00143DEB" w:rsidRDefault="00984DE9" w:rsidP="005254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Содержание, ремонт объектов благоустройства, в т.ч. озеленение территорий</w:t>
            </w:r>
          </w:p>
        </w:tc>
        <w:tc>
          <w:tcPr>
            <w:tcW w:w="2694" w:type="dxa"/>
            <w:tcBorders>
              <w:top w:val="single" w:sz="4" w:space="0" w:color="auto"/>
              <w:left w:val="single" w:sz="4" w:space="0" w:color="auto"/>
              <w:bottom w:val="single" w:sz="4" w:space="0" w:color="auto"/>
              <w:right w:val="single" w:sz="4" w:space="0" w:color="auto"/>
            </w:tcBorders>
          </w:tcPr>
          <w:p w:rsidR="00984DE9" w:rsidRPr="00143DEB"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right w:val="single" w:sz="4" w:space="0" w:color="auto"/>
            </w:tcBorders>
          </w:tcPr>
          <w:p w:rsidR="00984DE9" w:rsidRPr="00143DEB" w:rsidRDefault="00984DE9" w:rsidP="00984DE9">
            <w:pPr>
              <w:spacing w:line="240" w:lineRule="auto"/>
              <w:rPr>
                <w:rFonts w:ascii="Times New Roman" w:hAnsi="Times New Roman" w:cs="Times New Roman"/>
                <w:sz w:val="24"/>
                <w:szCs w:val="24"/>
              </w:rPr>
            </w:pPr>
            <w:r w:rsidRPr="00143DEB">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Всего: </w:t>
            </w:r>
            <w:r w:rsidR="00831E87" w:rsidRPr="00831E87">
              <w:rPr>
                <w:rFonts w:ascii="Times New Roman" w:hAnsi="Times New Roman" w:cs="Times New Roman"/>
                <w:color w:val="000000"/>
                <w:sz w:val="24"/>
                <w:szCs w:val="24"/>
              </w:rPr>
              <w:t>1 843 958,20</w:t>
            </w:r>
            <w:r w:rsidRPr="00143DEB">
              <w:rPr>
                <w:rFonts w:ascii="Times New Roman" w:eastAsia="Times New Roman" w:hAnsi="Times New Roman" w:cs="Times New Roman"/>
                <w:sz w:val="24"/>
                <w:szCs w:val="24"/>
                <w:lang w:eastAsia="ru-RU"/>
              </w:rPr>
              <w:t>тыс.руб., в т.ч.:</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2020 год – </w:t>
            </w:r>
            <w:r w:rsidR="00207789" w:rsidRPr="00143DEB">
              <w:rPr>
                <w:rFonts w:ascii="Times New Roman" w:hAnsi="Times New Roman" w:cs="Times New Roman"/>
                <w:color w:val="000000"/>
                <w:sz w:val="24"/>
                <w:szCs w:val="24"/>
              </w:rPr>
              <w:t xml:space="preserve">756 157,22 </w:t>
            </w:r>
            <w:r w:rsidRPr="00143DEB">
              <w:rPr>
                <w:rFonts w:ascii="Times New Roman" w:eastAsia="Times New Roman" w:hAnsi="Times New Roman" w:cs="Times New Roman"/>
                <w:sz w:val="24"/>
                <w:szCs w:val="24"/>
                <w:lang w:eastAsia="ru-RU"/>
              </w:rPr>
              <w:t>тыс.руб.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2021 год – </w:t>
            </w:r>
            <w:r w:rsidR="00831E87" w:rsidRPr="00831E87">
              <w:rPr>
                <w:rFonts w:ascii="Times New Roman" w:eastAsia="Times New Roman" w:hAnsi="Times New Roman" w:cs="Times New Roman"/>
                <w:sz w:val="24"/>
                <w:szCs w:val="24"/>
                <w:lang w:eastAsia="ru-RU"/>
              </w:rPr>
              <w:t>545 840,12</w:t>
            </w:r>
            <w:r w:rsidRPr="00143DEB">
              <w:rPr>
                <w:rFonts w:ascii="Times New Roman" w:eastAsia="Times New Roman" w:hAnsi="Times New Roman" w:cs="Times New Roman"/>
                <w:sz w:val="24"/>
                <w:szCs w:val="24"/>
                <w:lang w:eastAsia="ru-RU"/>
              </w:rPr>
              <w:t>тыс.руб.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2022 год – </w:t>
            </w:r>
            <w:r w:rsidR="0030305B" w:rsidRPr="0030305B">
              <w:rPr>
                <w:rFonts w:ascii="Times New Roman" w:hAnsi="Times New Roman" w:cs="Times New Roman"/>
                <w:color w:val="000000"/>
                <w:sz w:val="24"/>
                <w:szCs w:val="24"/>
              </w:rPr>
              <w:t>475 455,60</w:t>
            </w:r>
            <w:r w:rsidR="0030305B">
              <w:rPr>
                <w:rFonts w:ascii="Times New Roman" w:hAnsi="Times New Roman" w:cs="Times New Roman"/>
                <w:color w:val="000000"/>
                <w:sz w:val="24"/>
                <w:szCs w:val="24"/>
              </w:rPr>
              <w:t xml:space="preserve"> </w:t>
            </w:r>
            <w:r w:rsidRPr="00143DEB">
              <w:rPr>
                <w:rFonts w:ascii="Times New Roman" w:eastAsia="Times New Roman" w:hAnsi="Times New Roman" w:cs="Times New Roman"/>
                <w:sz w:val="24"/>
                <w:szCs w:val="24"/>
                <w:lang w:eastAsia="ru-RU"/>
              </w:rPr>
              <w:t>тыс.руб.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2023 год – </w:t>
            </w:r>
            <w:r w:rsidR="00311A51" w:rsidRPr="00143DEB">
              <w:rPr>
                <w:rFonts w:ascii="Times New Roman" w:hAnsi="Times New Roman" w:cs="Times New Roman"/>
                <w:color w:val="000000"/>
                <w:sz w:val="24"/>
                <w:szCs w:val="24"/>
              </w:rPr>
              <w:t xml:space="preserve">66 505,26 </w:t>
            </w:r>
            <w:r w:rsidRPr="00143DEB">
              <w:rPr>
                <w:rFonts w:ascii="Times New Roman" w:eastAsia="Times New Roman" w:hAnsi="Times New Roman" w:cs="Times New Roman"/>
                <w:sz w:val="24"/>
                <w:szCs w:val="24"/>
                <w:lang w:eastAsia="ru-RU"/>
              </w:rPr>
              <w:t>тыс.руб.</w:t>
            </w:r>
          </w:p>
          <w:p w:rsidR="0035264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2024 год – 0,00 тыс.руб.</w:t>
            </w:r>
          </w:p>
        </w:tc>
      </w:tr>
      <w:tr w:rsidR="00984DE9" w:rsidRPr="00143DEB" w:rsidTr="00984DE9">
        <w:trPr>
          <w:trHeight w:val="512"/>
        </w:trPr>
        <w:tc>
          <w:tcPr>
            <w:tcW w:w="4112" w:type="dxa"/>
            <w:tcBorders>
              <w:top w:val="single" w:sz="4" w:space="0" w:color="auto"/>
              <w:left w:val="single" w:sz="4" w:space="0" w:color="auto"/>
              <w:right w:val="single" w:sz="4" w:space="0" w:color="auto"/>
            </w:tcBorders>
          </w:tcPr>
          <w:p w:rsidR="00984DE9" w:rsidRPr="00143DEB" w:rsidRDefault="00984DE9" w:rsidP="005254CA">
            <w:pPr>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Содержание, ремонт и восстановление уличного освещения    </w:t>
            </w:r>
          </w:p>
        </w:tc>
        <w:tc>
          <w:tcPr>
            <w:tcW w:w="2694" w:type="dxa"/>
            <w:tcBorders>
              <w:top w:val="single" w:sz="4" w:space="0" w:color="auto"/>
              <w:left w:val="single" w:sz="4" w:space="0" w:color="auto"/>
              <w:bottom w:val="single" w:sz="4" w:space="0" w:color="auto"/>
              <w:right w:val="single" w:sz="4" w:space="0" w:color="auto"/>
            </w:tcBorders>
          </w:tcPr>
          <w:p w:rsidR="00984DE9" w:rsidRPr="00143DEB"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right w:val="single" w:sz="4" w:space="0" w:color="auto"/>
            </w:tcBorders>
          </w:tcPr>
          <w:p w:rsidR="00984DE9" w:rsidRPr="00143DEB" w:rsidRDefault="00984DE9" w:rsidP="00984DE9">
            <w:pPr>
              <w:spacing w:line="240" w:lineRule="auto"/>
              <w:rPr>
                <w:rFonts w:ascii="Times New Roman" w:hAnsi="Times New Roman" w:cs="Times New Roman"/>
                <w:sz w:val="24"/>
                <w:szCs w:val="24"/>
              </w:rPr>
            </w:pPr>
            <w:r w:rsidRPr="00143DEB">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Всего: </w:t>
            </w:r>
            <w:r w:rsidR="00831E87" w:rsidRPr="00831E87">
              <w:rPr>
                <w:rFonts w:ascii="Times New Roman" w:eastAsia="Times New Roman" w:hAnsi="Times New Roman" w:cs="Times New Roman"/>
                <w:sz w:val="24"/>
                <w:szCs w:val="24"/>
                <w:lang w:eastAsia="ru-RU"/>
              </w:rPr>
              <w:t>1 087 407,23</w:t>
            </w:r>
            <w:r w:rsidRPr="00143DEB">
              <w:rPr>
                <w:rFonts w:ascii="Times New Roman" w:eastAsia="Times New Roman" w:hAnsi="Times New Roman" w:cs="Times New Roman"/>
                <w:sz w:val="24"/>
                <w:szCs w:val="24"/>
                <w:lang w:eastAsia="ru-RU"/>
              </w:rPr>
              <w:t>тыс.руб.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2020 год – </w:t>
            </w:r>
            <w:r w:rsidR="00207789" w:rsidRPr="00143DEB">
              <w:rPr>
                <w:rFonts w:ascii="Times New Roman" w:hAnsi="Times New Roman" w:cs="Times New Roman"/>
                <w:color w:val="000000"/>
                <w:sz w:val="24"/>
                <w:szCs w:val="24"/>
              </w:rPr>
              <w:t xml:space="preserve">299 239,79 </w:t>
            </w:r>
            <w:r w:rsidRPr="00143DEB">
              <w:rPr>
                <w:rFonts w:ascii="Times New Roman" w:eastAsia="Times New Roman" w:hAnsi="Times New Roman" w:cs="Times New Roman"/>
                <w:sz w:val="24"/>
                <w:szCs w:val="24"/>
                <w:lang w:eastAsia="ru-RU"/>
              </w:rPr>
              <w:t>тыс.руб.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2021 год – </w:t>
            </w:r>
            <w:r w:rsidR="00831E87" w:rsidRPr="00831E87">
              <w:rPr>
                <w:rFonts w:ascii="Times New Roman" w:hAnsi="Times New Roman" w:cs="Times New Roman"/>
                <w:color w:val="000000"/>
                <w:sz w:val="24"/>
                <w:szCs w:val="24"/>
              </w:rPr>
              <w:t>280 701,34</w:t>
            </w:r>
            <w:r w:rsidRPr="00143DEB">
              <w:rPr>
                <w:rFonts w:ascii="Times New Roman" w:eastAsia="Times New Roman" w:hAnsi="Times New Roman" w:cs="Times New Roman"/>
                <w:sz w:val="24"/>
                <w:szCs w:val="24"/>
                <w:lang w:eastAsia="ru-RU"/>
              </w:rPr>
              <w:t>тыс.руб.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2022 год – </w:t>
            </w:r>
            <w:r w:rsidR="00311A51" w:rsidRPr="00143DEB">
              <w:rPr>
                <w:rFonts w:ascii="Times New Roman" w:hAnsi="Times New Roman" w:cs="Times New Roman"/>
                <w:color w:val="000000"/>
                <w:sz w:val="24"/>
                <w:szCs w:val="24"/>
              </w:rPr>
              <w:t xml:space="preserve">253 733,05 </w:t>
            </w:r>
            <w:r w:rsidRPr="00143DEB">
              <w:rPr>
                <w:rFonts w:ascii="Times New Roman" w:eastAsia="Times New Roman" w:hAnsi="Times New Roman" w:cs="Times New Roman"/>
                <w:sz w:val="24"/>
                <w:szCs w:val="24"/>
                <w:lang w:eastAsia="ru-RU"/>
              </w:rPr>
              <w:t>тыс.руб.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2023 год – </w:t>
            </w:r>
            <w:r w:rsidR="00311A51" w:rsidRPr="00143DEB">
              <w:rPr>
                <w:rFonts w:ascii="Times New Roman" w:hAnsi="Times New Roman" w:cs="Times New Roman"/>
                <w:color w:val="000000"/>
                <w:sz w:val="24"/>
                <w:szCs w:val="24"/>
              </w:rPr>
              <w:t xml:space="preserve">253 733,05 </w:t>
            </w:r>
            <w:r w:rsidRPr="00143DEB">
              <w:rPr>
                <w:rFonts w:ascii="Times New Roman" w:eastAsia="Times New Roman" w:hAnsi="Times New Roman" w:cs="Times New Roman"/>
                <w:sz w:val="24"/>
                <w:szCs w:val="24"/>
                <w:lang w:eastAsia="ru-RU"/>
              </w:rPr>
              <w:t>тыс.руб.</w:t>
            </w:r>
          </w:p>
          <w:p w:rsidR="0035264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2024 год – 0,00 тыс.руб.</w:t>
            </w:r>
          </w:p>
        </w:tc>
      </w:tr>
      <w:tr w:rsidR="00984DE9" w:rsidRPr="00143DEB" w:rsidTr="00984DE9">
        <w:trPr>
          <w:trHeight w:val="1524"/>
        </w:trPr>
        <w:tc>
          <w:tcPr>
            <w:tcW w:w="4112" w:type="dxa"/>
            <w:tcBorders>
              <w:top w:val="single" w:sz="4" w:space="0" w:color="auto"/>
              <w:left w:val="single" w:sz="4" w:space="0" w:color="auto"/>
              <w:right w:val="single" w:sz="4" w:space="0" w:color="auto"/>
            </w:tcBorders>
          </w:tcPr>
          <w:p w:rsidR="00984DE9" w:rsidRPr="00143DEB" w:rsidRDefault="00984DE9" w:rsidP="005254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Организация благоустройства территории городского округа в части ремонта асфальтового покрытия дворовых территорий</w:t>
            </w:r>
          </w:p>
        </w:tc>
        <w:tc>
          <w:tcPr>
            <w:tcW w:w="2694" w:type="dxa"/>
            <w:tcBorders>
              <w:top w:val="single" w:sz="4" w:space="0" w:color="auto"/>
              <w:left w:val="single" w:sz="4" w:space="0" w:color="auto"/>
              <w:bottom w:val="single" w:sz="4" w:space="0" w:color="auto"/>
              <w:right w:val="single" w:sz="4" w:space="0" w:color="auto"/>
            </w:tcBorders>
          </w:tcPr>
          <w:p w:rsidR="00984DE9" w:rsidRPr="00143DEB"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right w:val="single" w:sz="4" w:space="0" w:color="auto"/>
            </w:tcBorders>
          </w:tcPr>
          <w:p w:rsidR="00984DE9" w:rsidRPr="00143DEB" w:rsidRDefault="00984DE9" w:rsidP="00984DE9">
            <w:pPr>
              <w:spacing w:line="240" w:lineRule="auto"/>
              <w:rPr>
                <w:rFonts w:ascii="Times New Roman" w:hAnsi="Times New Roman" w:cs="Times New Roman"/>
                <w:sz w:val="24"/>
                <w:szCs w:val="24"/>
              </w:rPr>
            </w:pPr>
            <w:r w:rsidRPr="00143DEB">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Всего: </w:t>
            </w:r>
            <w:r w:rsidR="00831E87" w:rsidRPr="00831E87">
              <w:rPr>
                <w:rFonts w:ascii="Times New Roman" w:hAnsi="Times New Roman" w:cs="Times New Roman"/>
                <w:color w:val="000000"/>
                <w:sz w:val="24"/>
                <w:szCs w:val="24"/>
              </w:rPr>
              <w:t>117 248,11</w:t>
            </w:r>
            <w:r w:rsidRPr="00143DEB">
              <w:rPr>
                <w:rFonts w:ascii="Times New Roman" w:eastAsia="Times New Roman" w:hAnsi="Times New Roman" w:cs="Times New Roman"/>
                <w:sz w:val="24"/>
                <w:szCs w:val="24"/>
                <w:lang w:eastAsia="ru-RU"/>
              </w:rPr>
              <w:t>тыс.руб.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2020 год – </w:t>
            </w:r>
            <w:r w:rsidR="00207789" w:rsidRPr="00143DEB">
              <w:rPr>
                <w:rFonts w:ascii="Times New Roman" w:hAnsi="Times New Roman" w:cs="Times New Roman"/>
                <w:color w:val="000000"/>
                <w:sz w:val="24"/>
                <w:szCs w:val="24"/>
              </w:rPr>
              <w:t xml:space="preserve">22 485,61 </w:t>
            </w:r>
            <w:r w:rsidRPr="00143DEB">
              <w:rPr>
                <w:rFonts w:ascii="Times New Roman" w:eastAsia="Times New Roman" w:hAnsi="Times New Roman" w:cs="Times New Roman"/>
                <w:sz w:val="24"/>
                <w:szCs w:val="24"/>
                <w:lang w:eastAsia="ru-RU"/>
              </w:rPr>
              <w:t>тыс.руб.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2021 год – </w:t>
            </w:r>
            <w:r w:rsidR="00831E87" w:rsidRPr="00831E87">
              <w:rPr>
                <w:rFonts w:ascii="Times New Roman" w:eastAsia="Times New Roman" w:hAnsi="Times New Roman" w:cs="Times New Roman"/>
                <w:sz w:val="24"/>
                <w:szCs w:val="24"/>
                <w:lang w:eastAsia="ru-RU"/>
              </w:rPr>
              <w:t>48 288,90</w:t>
            </w:r>
            <w:r w:rsidRPr="00143DEB">
              <w:rPr>
                <w:rFonts w:ascii="Times New Roman" w:eastAsia="Times New Roman" w:hAnsi="Times New Roman" w:cs="Times New Roman"/>
                <w:sz w:val="24"/>
                <w:szCs w:val="24"/>
                <w:lang w:eastAsia="ru-RU"/>
              </w:rPr>
              <w:t>тыс.руб.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2022 год – </w:t>
            </w:r>
            <w:r w:rsidR="00311A51" w:rsidRPr="00143DEB">
              <w:rPr>
                <w:rFonts w:ascii="Times New Roman" w:hAnsi="Times New Roman" w:cs="Times New Roman"/>
                <w:color w:val="000000"/>
                <w:sz w:val="24"/>
                <w:szCs w:val="24"/>
              </w:rPr>
              <w:t xml:space="preserve">23 236,80 </w:t>
            </w:r>
            <w:r w:rsidRPr="00143DEB">
              <w:rPr>
                <w:rFonts w:ascii="Times New Roman" w:eastAsia="Times New Roman" w:hAnsi="Times New Roman" w:cs="Times New Roman"/>
                <w:sz w:val="24"/>
                <w:szCs w:val="24"/>
                <w:lang w:eastAsia="ru-RU"/>
              </w:rPr>
              <w:t>тыс.руб.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2023 год – </w:t>
            </w:r>
            <w:r w:rsidR="00311A51" w:rsidRPr="00143DEB">
              <w:rPr>
                <w:rFonts w:ascii="Times New Roman" w:hAnsi="Times New Roman" w:cs="Times New Roman"/>
                <w:color w:val="000000"/>
                <w:sz w:val="24"/>
                <w:szCs w:val="24"/>
              </w:rPr>
              <w:t xml:space="preserve">23 236,80 </w:t>
            </w:r>
            <w:r w:rsidRPr="00143DEB">
              <w:rPr>
                <w:rFonts w:ascii="Times New Roman" w:eastAsia="Times New Roman" w:hAnsi="Times New Roman" w:cs="Times New Roman"/>
                <w:sz w:val="24"/>
                <w:szCs w:val="24"/>
                <w:lang w:eastAsia="ru-RU"/>
              </w:rPr>
              <w:t>тыс.руб.</w:t>
            </w:r>
          </w:p>
          <w:p w:rsidR="0035264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2024 год – 0,00 тыс.руб.</w:t>
            </w:r>
          </w:p>
        </w:tc>
      </w:tr>
      <w:tr w:rsidR="00984DE9" w:rsidRPr="00143DEB" w:rsidTr="00984DE9">
        <w:trPr>
          <w:trHeight w:val="1678"/>
        </w:trPr>
        <w:tc>
          <w:tcPr>
            <w:tcW w:w="4112" w:type="dxa"/>
            <w:tcBorders>
              <w:top w:val="single" w:sz="4" w:space="0" w:color="auto"/>
              <w:left w:val="single" w:sz="4" w:space="0" w:color="auto"/>
              <w:bottom w:val="single" w:sz="4" w:space="0" w:color="auto"/>
              <w:right w:val="single" w:sz="4" w:space="0" w:color="auto"/>
            </w:tcBorders>
          </w:tcPr>
          <w:p w:rsidR="00984DE9" w:rsidRPr="00143DEB" w:rsidRDefault="00984DE9" w:rsidP="005254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 в сфере благоустройства</w:t>
            </w:r>
          </w:p>
        </w:tc>
        <w:tc>
          <w:tcPr>
            <w:tcW w:w="2694" w:type="dxa"/>
            <w:tcBorders>
              <w:top w:val="single" w:sz="4" w:space="0" w:color="auto"/>
              <w:left w:val="single" w:sz="4" w:space="0" w:color="auto"/>
              <w:bottom w:val="single" w:sz="4" w:space="0" w:color="auto"/>
              <w:right w:val="single" w:sz="4" w:space="0" w:color="auto"/>
            </w:tcBorders>
          </w:tcPr>
          <w:p w:rsidR="00984DE9" w:rsidRPr="00143DEB"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984DE9" w:rsidRPr="00143DEB" w:rsidRDefault="00984DE9" w:rsidP="00984DE9">
            <w:pPr>
              <w:spacing w:line="240" w:lineRule="auto"/>
              <w:rPr>
                <w:rFonts w:ascii="Times New Roman" w:hAnsi="Times New Roman" w:cs="Times New Roman"/>
                <w:sz w:val="24"/>
                <w:szCs w:val="24"/>
              </w:rPr>
            </w:pPr>
            <w:r w:rsidRPr="00143DEB">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Всего: </w:t>
            </w:r>
            <w:r w:rsidR="00207789" w:rsidRPr="00143DEB">
              <w:rPr>
                <w:rFonts w:ascii="Times New Roman" w:eastAsia="Times New Roman" w:hAnsi="Times New Roman" w:cs="Times New Roman"/>
                <w:sz w:val="24"/>
                <w:szCs w:val="24"/>
                <w:lang w:eastAsia="ru-RU"/>
              </w:rPr>
              <w:t xml:space="preserve"> </w:t>
            </w:r>
            <w:r w:rsidR="001B4065" w:rsidRPr="001B4065">
              <w:rPr>
                <w:rFonts w:ascii="Times New Roman" w:hAnsi="Times New Roman" w:cs="Times New Roman"/>
                <w:color w:val="000000"/>
                <w:sz w:val="24"/>
                <w:szCs w:val="24"/>
              </w:rPr>
              <w:t>1 091 864,67</w:t>
            </w:r>
            <w:r w:rsidR="001B4065">
              <w:rPr>
                <w:rFonts w:ascii="Times New Roman" w:hAnsi="Times New Roman" w:cs="Times New Roman"/>
                <w:color w:val="000000"/>
                <w:sz w:val="24"/>
                <w:szCs w:val="24"/>
              </w:rPr>
              <w:t xml:space="preserve"> </w:t>
            </w:r>
            <w:r w:rsidRPr="00143DEB">
              <w:rPr>
                <w:rFonts w:ascii="Times New Roman" w:eastAsia="Times New Roman" w:hAnsi="Times New Roman" w:cs="Times New Roman"/>
                <w:sz w:val="24"/>
                <w:szCs w:val="24"/>
                <w:lang w:eastAsia="ru-RU"/>
              </w:rPr>
              <w:t>тыс.руб.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2020 год – </w:t>
            </w:r>
            <w:r w:rsidR="00207789" w:rsidRPr="00143DEB">
              <w:rPr>
                <w:rFonts w:ascii="Times New Roman" w:hAnsi="Times New Roman" w:cs="Times New Roman"/>
                <w:color w:val="000000"/>
                <w:sz w:val="24"/>
                <w:szCs w:val="24"/>
              </w:rPr>
              <w:t xml:space="preserve">265 416,89 </w:t>
            </w:r>
            <w:r w:rsidRPr="00143DEB">
              <w:rPr>
                <w:rFonts w:ascii="Times New Roman" w:eastAsia="Times New Roman" w:hAnsi="Times New Roman" w:cs="Times New Roman"/>
                <w:sz w:val="24"/>
                <w:szCs w:val="24"/>
                <w:lang w:eastAsia="ru-RU"/>
              </w:rPr>
              <w:t>тыс.руб.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2021 год – </w:t>
            </w:r>
            <w:r w:rsidR="001B4065" w:rsidRPr="001B4065">
              <w:rPr>
                <w:rFonts w:ascii="Times New Roman" w:hAnsi="Times New Roman" w:cs="Times New Roman"/>
                <w:color w:val="000000"/>
                <w:sz w:val="24"/>
                <w:szCs w:val="24"/>
              </w:rPr>
              <w:t>279 048,46</w:t>
            </w:r>
            <w:r w:rsidR="001B4065">
              <w:rPr>
                <w:rFonts w:ascii="Times New Roman" w:hAnsi="Times New Roman" w:cs="Times New Roman"/>
                <w:color w:val="000000"/>
                <w:sz w:val="24"/>
                <w:szCs w:val="24"/>
              </w:rPr>
              <w:t xml:space="preserve"> </w:t>
            </w:r>
            <w:r w:rsidRPr="00143DEB">
              <w:rPr>
                <w:rFonts w:ascii="Times New Roman" w:eastAsia="Times New Roman" w:hAnsi="Times New Roman" w:cs="Times New Roman"/>
                <w:sz w:val="24"/>
                <w:szCs w:val="24"/>
                <w:lang w:eastAsia="ru-RU"/>
              </w:rPr>
              <w:t>тыс.руб.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2022 год – </w:t>
            </w:r>
            <w:r w:rsidR="001B4065" w:rsidRPr="001B4065">
              <w:rPr>
                <w:rFonts w:ascii="Times New Roman" w:eastAsia="Times New Roman" w:hAnsi="Times New Roman" w:cs="Times New Roman"/>
                <w:sz w:val="24"/>
                <w:szCs w:val="24"/>
                <w:lang w:eastAsia="ru-RU"/>
              </w:rPr>
              <w:t>271 883,27</w:t>
            </w:r>
            <w:r w:rsidR="001B4065">
              <w:rPr>
                <w:rFonts w:ascii="Times New Roman" w:eastAsia="Times New Roman" w:hAnsi="Times New Roman" w:cs="Times New Roman"/>
                <w:sz w:val="24"/>
                <w:szCs w:val="24"/>
                <w:lang w:eastAsia="ru-RU"/>
              </w:rPr>
              <w:t xml:space="preserve"> </w:t>
            </w:r>
            <w:r w:rsidRPr="00143DEB">
              <w:rPr>
                <w:rFonts w:ascii="Times New Roman" w:eastAsia="Times New Roman" w:hAnsi="Times New Roman" w:cs="Times New Roman"/>
                <w:sz w:val="24"/>
                <w:szCs w:val="24"/>
                <w:lang w:eastAsia="ru-RU"/>
              </w:rPr>
              <w:t>тыс.руб.</w:t>
            </w:r>
          </w:p>
          <w:p w:rsidR="00984DE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2023 год – </w:t>
            </w:r>
            <w:r w:rsidR="00311A51" w:rsidRPr="00143DEB">
              <w:rPr>
                <w:rFonts w:ascii="Times New Roman" w:hAnsi="Times New Roman" w:cs="Times New Roman"/>
                <w:color w:val="000000"/>
                <w:sz w:val="24"/>
                <w:szCs w:val="24"/>
              </w:rPr>
              <w:t xml:space="preserve">275 516,05 </w:t>
            </w:r>
            <w:r w:rsidRPr="00143DEB">
              <w:rPr>
                <w:rFonts w:ascii="Times New Roman" w:eastAsia="Times New Roman" w:hAnsi="Times New Roman" w:cs="Times New Roman"/>
                <w:sz w:val="24"/>
                <w:szCs w:val="24"/>
                <w:lang w:eastAsia="ru-RU"/>
              </w:rPr>
              <w:t>тыс.руб.</w:t>
            </w:r>
          </w:p>
          <w:p w:rsidR="00352649" w:rsidRPr="00143DEB"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2024 год – 0,00 тыс.руб.</w:t>
            </w:r>
          </w:p>
        </w:tc>
      </w:tr>
      <w:tr w:rsidR="00342609" w:rsidRPr="00143DEB" w:rsidTr="00984DE9">
        <w:trPr>
          <w:trHeight w:val="1678"/>
        </w:trPr>
        <w:tc>
          <w:tcPr>
            <w:tcW w:w="4112" w:type="dxa"/>
            <w:tcBorders>
              <w:top w:val="single" w:sz="4" w:space="0" w:color="auto"/>
              <w:left w:val="single" w:sz="4" w:space="0" w:color="auto"/>
              <w:bottom w:val="single" w:sz="4" w:space="0" w:color="auto"/>
              <w:right w:val="single" w:sz="4" w:space="0" w:color="auto"/>
            </w:tcBorders>
          </w:tcPr>
          <w:p w:rsidR="00342609" w:rsidRPr="00143DEB" w:rsidRDefault="00342609" w:rsidP="0034260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lastRenderedPageBreak/>
              <w:t>Вывоз навалов мусора и снега</w:t>
            </w:r>
          </w:p>
        </w:tc>
        <w:tc>
          <w:tcPr>
            <w:tcW w:w="2694" w:type="dxa"/>
            <w:tcBorders>
              <w:top w:val="single" w:sz="4" w:space="0" w:color="auto"/>
              <w:left w:val="single" w:sz="4" w:space="0" w:color="auto"/>
              <w:bottom w:val="single" w:sz="4" w:space="0" w:color="auto"/>
              <w:right w:val="single" w:sz="4" w:space="0" w:color="auto"/>
            </w:tcBorders>
          </w:tcPr>
          <w:p w:rsidR="00342609" w:rsidRPr="00143DEB"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342609" w:rsidRPr="00143DEB" w:rsidRDefault="00342609" w:rsidP="00342609">
            <w:pPr>
              <w:spacing w:line="240" w:lineRule="auto"/>
              <w:rPr>
                <w:rFonts w:ascii="Times New Roman" w:hAnsi="Times New Roman" w:cs="Times New Roman"/>
                <w:sz w:val="24"/>
                <w:szCs w:val="24"/>
              </w:rPr>
            </w:pPr>
            <w:r w:rsidRPr="00143DEB">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342609" w:rsidRPr="00143DEB"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Всего:  </w:t>
            </w:r>
            <w:r w:rsidR="001B4065" w:rsidRPr="001B4065">
              <w:rPr>
                <w:rFonts w:ascii="Times New Roman" w:hAnsi="Times New Roman" w:cs="Times New Roman"/>
                <w:color w:val="000000"/>
                <w:sz w:val="24"/>
                <w:szCs w:val="24"/>
              </w:rPr>
              <w:t>10 498,97</w:t>
            </w:r>
            <w:r w:rsidR="001B4065">
              <w:rPr>
                <w:rFonts w:ascii="Times New Roman" w:hAnsi="Times New Roman" w:cs="Times New Roman"/>
                <w:color w:val="000000"/>
                <w:sz w:val="24"/>
                <w:szCs w:val="24"/>
              </w:rPr>
              <w:t xml:space="preserve"> </w:t>
            </w:r>
            <w:r w:rsidRPr="00143DEB">
              <w:rPr>
                <w:rFonts w:ascii="Times New Roman" w:eastAsia="Times New Roman" w:hAnsi="Times New Roman" w:cs="Times New Roman"/>
                <w:sz w:val="24"/>
                <w:szCs w:val="24"/>
                <w:lang w:eastAsia="ru-RU"/>
              </w:rPr>
              <w:t>тыс.руб.</w:t>
            </w:r>
          </w:p>
          <w:p w:rsidR="00342609" w:rsidRPr="00143DEB"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2020 год – </w:t>
            </w:r>
            <w:r w:rsidRPr="00143DEB">
              <w:rPr>
                <w:rFonts w:ascii="Times New Roman" w:hAnsi="Times New Roman" w:cs="Times New Roman"/>
                <w:color w:val="000000"/>
                <w:sz w:val="24"/>
                <w:szCs w:val="24"/>
              </w:rPr>
              <w:t xml:space="preserve">0,00 </w:t>
            </w:r>
            <w:r w:rsidRPr="00143DEB">
              <w:rPr>
                <w:rFonts w:ascii="Times New Roman" w:eastAsia="Times New Roman" w:hAnsi="Times New Roman" w:cs="Times New Roman"/>
                <w:sz w:val="24"/>
                <w:szCs w:val="24"/>
                <w:lang w:eastAsia="ru-RU"/>
              </w:rPr>
              <w:t>тыс.руб.</w:t>
            </w:r>
          </w:p>
          <w:p w:rsidR="00342609" w:rsidRPr="00143DEB"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2021 год – </w:t>
            </w:r>
            <w:r w:rsidR="001B4065" w:rsidRPr="001B4065">
              <w:rPr>
                <w:rFonts w:ascii="Times New Roman" w:hAnsi="Times New Roman" w:cs="Times New Roman"/>
                <w:color w:val="000000"/>
                <w:sz w:val="24"/>
                <w:szCs w:val="24"/>
              </w:rPr>
              <w:t>10 498,97</w:t>
            </w:r>
            <w:r w:rsidR="001B4065">
              <w:rPr>
                <w:rFonts w:ascii="Times New Roman" w:hAnsi="Times New Roman" w:cs="Times New Roman"/>
                <w:color w:val="000000"/>
                <w:sz w:val="24"/>
                <w:szCs w:val="24"/>
              </w:rPr>
              <w:t xml:space="preserve"> </w:t>
            </w:r>
            <w:r w:rsidRPr="00143DEB">
              <w:rPr>
                <w:rFonts w:ascii="Times New Roman" w:eastAsia="Times New Roman" w:hAnsi="Times New Roman" w:cs="Times New Roman"/>
                <w:sz w:val="24"/>
                <w:szCs w:val="24"/>
                <w:lang w:eastAsia="ru-RU"/>
              </w:rPr>
              <w:t>тыс.руб.</w:t>
            </w:r>
          </w:p>
          <w:p w:rsidR="00342609" w:rsidRPr="00143DEB"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2022 год – </w:t>
            </w:r>
            <w:r w:rsidRPr="00143DEB">
              <w:rPr>
                <w:rFonts w:ascii="Times New Roman" w:hAnsi="Times New Roman" w:cs="Times New Roman"/>
                <w:color w:val="000000"/>
                <w:sz w:val="24"/>
                <w:szCs w:val="24"/>
              </w:rPr>
              <w:t xml:space="preserve">0,00 </w:t>
            </w:r>
            <w:r w:rsidRPr="00143DEB">
              <w:rPr>
                <w:rFonts w:ascii="Times New Roman" w:eastAsia="Times New Roman" w:hAnsi="Times New Roman" w:cs="Times New Roman"/>
                <w:sz w:val="24"/>
                <w:szCs w:val="24"/>
                <w:lang w:eastAsia="ru-RU"/>
              </w:rPr>
              <w:t>тыс.руб.</w:t>
            </w:r>
          </w:p>
          <w:p w:rsidR="00342609" w:rsidRPr="00143DEB"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 xml:space="preserve">2023 год – </w:t>
            </w:r>
            <w:r w:rsidRPr="00143DEB">
              <w:rPr>
                <w:rFonts w:ascii="Times New Roman" w:hAnsi="Times New Roman" w:cs="Times New Roman"/>
                <w:color w:val="000000"/>
                <w:sz w:val="24"/>
                <w:szCs w:val="24"/>
              </w:rPr>
              <w:t xml:space="preserve">0,00 </w:t>
            </w:r>
            <w:r w:rsidRPr="00143DEB">
              <w:rPr>
                <w:rFonts w:ascii="Times New Roman" w:eastAsia="Times New Roman" w:hAnsi="Times New Roman" w:cs="Times New Roman"/>
                <w:sz w:val="24"/>
                <w:szCs w:val="24"/>
                <w:lang w:eastAsia="ru-RU"/>
              </w:rPr>
              <w:t>тыс.руб.</w:t>
            </w:r>
          </w:p>
          <w:p w:rsidR="00342609" w:rsidRPr="00143DEB"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143DEB">
              <w:rPr>
                <w:rFonts w:ascii="Times New Roman" w:eastAsia="Times New Roman" w:hAnsi="Times New Roman" w:cs="Times New Roman"/>
                <w:sz w:val="24"/>
                <w:szCs w:val="24"/>
                <w:lang w:eastAsia="ru-RU"/>
              </w:rPr>
              <w:t>2024 год – 0,00 тыс.руб.</w:t>
            </w:r>
          </w:p>
        </w:tc>
      </w:tr>
    </w:tbl>
    <w:p w:rsidR="009A65CE" w:rsidRPr="00143DEB" w:rsidRDefault="009A65CE"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sectPr w:rsidR="009A65CE" w:rsidRPr="00143DEB" w:rsidSect="004112F3">
          <w:pgSz w:w="16838" w:h="11906" w:orient="landscape"/>
          <w:pgMar w:top="1134" w:right="567" w:bottom="1134" w:left="1134" w:header="709" w:footer="709" w:gutter="0"/>
          <w:cols w:space="708"/>
          <w:docGrid w:linePitch="360"/>
        </w:sectPr>
      </w:pPr>
    </w:p>
    <w:p w:rsidR="00751CFD" w:rsidRPr="00143DEB" w:rsidRDefault="00D10CD3" w:rsidP="00D10CD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lastRenderedPageBreak/>
        <w:t xml:space="preserve">Приложение 3 </w:t>
      </w:r>
    </w:p>
    <w:p w:rsidR="00D10CD3" w:rsidRPr="00143DEB" w:rsidRDefault="00D10CD3" w:rsidP="00D10CD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к подпрограмме</w:t>
      </w:r>
      <w:r w:rsidR="00751CFD" w:rsidRPr="00143DEB">
        <w:rPr>
          <w:rFonts w:ascii="Times New Roman" w:eastAsia="Times New Roman" w:hAnsi="Times New Roman" w:cs="Times New Roman"/>
          <w:sz w:val="28"/>
          <w:szCs w:val="28"/>
          <w:lang w:eastAsia="ru-RU"/>
        </w:rPr>
        <w:t xml:space="preserve"> </w:t>
      </w:r>
      <w:r w:rsidR="00F85E04" w:rsidRPr="00143DEB">
        <w:rPr>
          <w:rFonts w:ascii="Times New Roman" w:eastAsia="Times New Roman" w:hAnsi="Times New Roman" w:cs="Times New Roman"/>
          <w:sz w:val="28"/>
          <w:szCs w:val="28"/>
          <w:lang w:val="en-US" w:eastAsia="ru-RU"/>
        </w:rPr>
        <w:t>II</w:t>
      </w:r>
    </w:p>
    <w:p w:rsidR="00D10CD3" w:rsidRPr="001451EE" w:rsidRDefault="00D10CD3"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lang w:eastAsia="ru-RU"/>
        </w:rPr>
      </w:pPr>
    </w:p>
    <w:p w:rsidR="005E6BFD" w:rsidRPr="00143DEB" w:rsidRDefault="005E6BFD"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 xml:space="preserve">Распределение бюджетных средств между МКУ «Территориальные управления» </w:t>
      </w:r>
    </w:p>
    <w:p w:rsidR="00D10CD3" w:rsidRDefault="005E6BFD"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ПО ПОДПРОГРАММЕ II «Благоустройство территорий»</w:t>
      </w:r>
    </w:p>
    <w:p w:rsidR="00336845" w:rsidRPr="001451EE" w:rsidRDefault="00336845"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lang w:eastAsia="ru-RU"/>
        </w:rPr>
      </w:pPr>
    </w:p>
    <w:tbl>
      <w:tblPr>
        <w:tblW w:w="15324"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82"/>
        <w:gridCol w:w="2127"/>
        <w:gridCol w:w="2835"/>
        <w:gridCol w:w="2976"/>
        <w:gridCol w:w="1276"/>
        <w:gridCol w:w="1134"/>
        <w:gridCol w:w="1134"/>
        <w:gridCol w:w="1134"/>
        <w:gridCol w:w="1134"/>
        <w:gridCol w:w="992"/>
      </w:tblGrid>
      <w:tr w:rsidR="001451EE" w:rsidRPr="001B4065" w:rsidTr="001451EE">
        <w:trPr>
          <w:trHeight w:val="176"/>
        </w:trPr>
        <w:tc>
          <w:tcPr>
            <w:tcW w:w="582" w:type="dxa"/>
            <w:vMerge w:val="restart"/>
            <w:shd w:val="clear" w:color="auto" w:fill="auto"/>
            <w:vAlign w:val="center"/>
            <w:hideMark/>
          </w:tcPr>
          <w:p w:rsidR="001451EE" w:rsidRPr="001B4065" w:rsidRDefault="001451EE"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 xml:space="preserve">№ п/п  </w:t>
            </w:r>
          </w:p>
        </w:tc>
        <w:tc>
          <w:tcPr>
            <w:tcW w:w="2127" w:type="dxa"/>
            <w:vMerge w:val="restart"/>
            <w:shd w:val="clear" w:color="auto" w:fill="auto"/>
            <w:vAlign w:val="center"/>
            <w:hideMark/>
          </w:tcPr>
          <w:p w:rsidR="001451EE" w:rsidRPr="001B4065" w:rsidRDefault="001451EE"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Название мероприятия подпрограммы</w:t>
            </w:r>
          </w:p>
        </w:tc>
        <w:tc>
          <w:tcPr>
            <w:tcW w:w="2835" w:type="dxa"/>
            <w:vMerge w:val="restart"/>
            <w:shd w:val="clear" w:color="auto" w:fill="auto"/>
            <w:vAlign w:val="center"/>
            <w:hideMark/>
          </w:tcPr>
          <w:p w:rsidR="001451EE" w:rsidRPr="001B4065" w:rsidRDefault="001451EE"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Получатель бюджетных средств</w:t>
            </w:r>
          </w:p>
        </w:tc>
        <w:tc>
          <w:tcPr>
            <w:tcW w:w="2976" w:type="dxa"/>
            <w:vMerge w:val="restart"/>
            <w:shd w:val="clear" w:color="auto" w:fill="auto"/>
            <w:vAlign w:val="center"/>
            <w:hideMark/>
          </w:tcPr>
          <w:p w:rsidR="001451EE" w:rsidRPr="001B4065" w:rsidRDefault="001451EE"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Источник финансирования</w:t>
            </w:r>
          </w:p>
        </w:tc>
        <w:tc>
          <w:tcPr>
            <w:tcW w:w="1276" w:type="dxa"/>
            <w:vMerge w:val="restart"/>
            <w:shd w:val="clear" w:color="auto" w:fill="auto"/>
            <w:vAlign w:val="center"/>
            <w:hideMark/>
          </w:tcPr>
          <w:p w:rsidR="001451EE" w:rsidRPr="001B4065" w:rsidRDefault="001451EE"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Всего    (тыс. руб.)</w:t>
            </w:r>
          </w:p>
        </w:tc>
        <w:tc>
          <w:tcPr>
            <w:tcW w:w="5528" w:type="dxa"/>
            <w:gridSpan w:val="5"/>
            <w:shd w:val="clear" w:color="auto" w:fill="auto"/>
            <w:vAlign w:val="center"/>
            <w:hideMark/>
          </w:tcPr>
          <w:p w:rsidR="001451EE" w:rsidRPr="001B4065" w:rsidRDefault="001451EE"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Объем финансирования по годам (тыс. руб.)</w:t>
            </w:r>
          </w:p>
        </w:tc>
      </w:tr>
      <w:tr w:rsidR="001451EE" w:rsidRPr="001B4065" w:rsidTr="001451EE">
        <w:trPr>
          <w:trHeight w:val="300"/>
        </w:trPr>
        <w:tc>
          <w:tcPr>
            <w:tcW w:w="582" w:type="dxa"/>
            <w:vMerge/>
            <w:shd w:val="clear" w:color="auto" w:fill="auto"/>
            <w:vAlign w:val="center"/>
          </w:tcPr>
          <w:p w:rsidR="001451EE" w:rsidRPr="001B4065" w:rsidRDefault="001451EE" w:rsidP="001B4065">
            <w:pPr>
              <w:spacing w:after="0" w:line="240" w:lineRule="auto"/>
              <w:jc w:val="center"/>
              <w:rPr>
                <w:rFonts w:ascii="Times New Roman" w:eastAsia="Times New Roman" w:hAnsi="Times New Roman" w:cs="Times New Roman"/>
                <w:sz w:val="19"/>
                <w:szCs w:val="19"/>
                <w:lang w:eastAsia="ru-RU"/>
              </w:rPr>
            </w:pPr>
          </w:p>
        </w:tc>
        <w:tc>
          <w:tcPr>
            <w:tcW w:w="2127" w:type="dxa"/>
            <w:vMerge/>
            <w:shd w:val="clear" w:color="auto" w:fill="auto"/>
            <w:vAlign w:val="center"/>
            <w:hideMark/>
          </w:tcPr>
          <w:p w:rsidR="001451EE" w:rsidRPr="001B4065" w:rsidRDefault="001451EE" w:rsidP="001B4065">
            <w:pPr>
              <w:spacing w:after="0" w:line="240" w:lineRule="auto"/>
              <w:rPr>
                <w:rFonts w:ascii="Times New Roman" w:eastAsia="Times New Roman" w:hAnsi="Times New Roman" w:cs="Times New Roman"/>
                <w:sz w:val="19"/>
                <w:szCs w:val="19"/>
                <w:lang w:eastAsia="ru-RU"/>
              </w:rPr>
            </w:pPr>
          </w:p>
        </w:tc>
        <w:tc>
          <w:tcPr>
            <w:tcW w:w="2835" w:type="dxa"/>
            <w:vMerge/>
            <w:shd w:val="clear" w:color="auto" w:fill="auto"/>
            <w:vAlign w:val="center"/>
            <w:hideMark/>
          </w:tcPr>
          <w:p w:rsidR="001451EE" w:rsidRPr="001B4065" w:rsidRDefault="001451EE" w:rsidP="001B4065">
            <w:pPr>
              <w:spacing w:after="0" w:line="240" w:lineRule="auto"/>
              <w:rPr>
                <w:rFonts w:ascii="Times New Roman" w:eastAsia="Times New Roman" w:hAnsi="Times New Roman" w:cs="Times New Roman"/>
                <w:sz w:val="19"/>
                <w:szCs w:val="19"/>
                <w:lang w:eastAsia="ru-RU"/>
              </w:rPr>
            </w:pPr>
          </w:p>
        </w:tc>
        <w:tc>
          <w:tcPr>
            <w:tcW w:w="2976" w:type="dxa"/>
            <w:vMerge/>
            <w:shd w:val="clear" w:color="auto" w:fill="auto"/>
            <w:vAlign w:val="center"/>
            <w:hideMark/>
          </w:tcPr>
          <w:p w:rsidR="001451EE" w:rsidRPr="001B4065" w:rsidRDefault="001451EE" w:rsidP="001B4065">
            <w:pPr>
              <w:spacing w:after="0" w:line="240" w:lineRule="auto"/>
              <w:rPr>
                <w:rFonts w:ascii="Times New Roman" w:eastAsia="Times New Roman" w:hAnsi="Times New Roman" w:cs="Times New Roman"/>
                <w:sz w:val="19"/>
                <w:szCs w:val="19"/>
                <w:lang w:eastAsia="ru-RU"/>
              </w:rPr>
            </w:pPr>
          </w:p>
        </w:tc>
        <w:tc>
          <w:tcPr>
            <w:tcW w:w="1276" w:type="dxa"/>
            <w:vMerge/>
            <w:shd w:val="clear" w:color="auto" w:fill="auto"/>
            <w:vAlign w:val="center"/>
            <w:hideMark/>
          </w:tcPr>
          <w:p w:rsidR="001451EE" w:rsidRPr="001B4065" w:rsidRDefault="001451EE" w:rsidP="001B4065">
            <w:pPr>
              <w:spacing w:after="0" w:line="240" w:lineRule="auto"/>
              <w:rPr>
                <w:rFonts w:ascii="Times New Roman" w:eastAsia="Times New Roman" w:hAnsi="Times New Roman" w:cs="Times New Roman"/>
                <w:sz w:val="19"/>
                <w:szCs w:val="19"/>
                <w:lang w:eastAsia="ru-RU"/>
              </w:rPr>
            </w:pPr>
          </w:p>
        </w:tc>
        <w:tc>
          <w:tcPr>
            <w:tcW w:w="1134" w:type="dxa"/>
            <w:shd w:val="clear" w:color="auto" w:fill="auto"/>
            <w:vAlign w:val="center"/>
            <w:hideMark/>
          </w:tcPr>
          <w:p w:rsidR="001451EE" w:rsidRPr="001B4065" w:rsidRDefault="001451EE"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2020 год</w:t>
            </w:r>
          </w:p>
        </w:tc>
        <w:tc>
          <w:tcPr>
            <w:tcW w:w="1134" w:type="dxa"/>
            <w:shd w:val="clear" w:color="auto" w:fill="auto"/>
            <w:vAlign w:val="center"/>
            <w:hideMark/>
          </w:tcPr>
          <w:p w:rsidR="001451EE" w:rsidRPr="001B4065" w:rsidRDefault="001451EE"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2021 год</w:t>
            </w:r>
          </w:p>
        </w:tc>
        <w:tc>
          <w:tcPr>
            <w:tcW w:w="1134" w:type="dxa"/>
            <w:shd w:val="clear" w:color="auto" w:fill="auto"/>
            <w:vAlign w:val="center"/>
            <w:hideMark/>
          </w:tcPr>
          <w:p w:rsidR="001451EE" w:rsidRPr="001B4065" w:rsidRDefault="001451EE"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2022 год</w:t>
            </w:r>
          </w:p>
        </w:tc>
        <w:tc>
          <w:tcPr>
            <w:tcW w:w="1134" w:type="dxa"/>
            <w:shd w:val="clear" w:color="auto" w:fill="auto"/>
            <w:vAlign w:val="center"/>
            <w:hideMark/>
          </w:tcPr>
          <w:p w:rsidR="001451EE" w:rsidRPr="001B4065" w:rsidRDefault="001451EE"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2023 год</w:t>
            </w:r>
          </w:p>
        </w:tc>
        <w:tc>
          <w:tcPr>
            <w:tcW w:w="992" w:type="dxa"/>
            <w:shd w:val="clear" w:color="auto" w:fill="auto"/>
            <w:vAlign w:val="center"/>
            <w:hideMark/>
          </w:tcPr>
          <w:p w:rsidR="001451EE" w:rsidRPr="001B4065" w:rsidRDefault="001451EE"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2024 год</w:t>
            </w:r>
          </w:p>
        </w:tc>
      </w:tr>
      <w:tr w:rsidR="00336845" w:rsidRPr="001B4065" w:rsidTr="009544E1">
        <w:trPr>
          <w:trHeight w:val="307"/>
        </w:trPr>
        <w:tc>
          <w:tcPr>
            <w:tcW w:w="15324" w:type="dxa"/>
            <w:gridSpan w:val="10"/>
            <w:shd w:val="clear" w:color="auto" w:fill="auto"/>
            <w:vAlign w:val="center"/>
            <w:hideMark/>
          </w:tcPr>
          <w:p w:rsidR="00336845" w:rsidRPr="001B4065" w:rsidRDefault="00336845" w:rsidP="001B4065">
            <w:pPr>
              <w:spacing w:after="0" w:line="240" w:lineRule="auto"/>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Основное мероприятие 01 Обеспечение комфортной среды проживания на территории муниципального образования</w:t>
            </w:r>
          </w:p>
        </w:tc>
      </w:tr>
      <w:tr w:rsidR="00831E87" w:rsidRPr="001B4065" w:rsidTr="001451EE">
        <w:trPr>
          <w:trHeight w:val="300"/>
        </w:trPr>
        <w:tc>
          <w:tcPr>
            <w:tcW w:w="582" w:type="dxa"/>
            <w:vMerge w:val="restart"/>
            <w:shd w:val="clear" w:color="auto" w:fill="auto"/>
            <w:vAlign w:val="center"/>
            <w:hideMark/>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1.</w:t>
            </w:r>
          </w:p>
        </w:tc>
        <w:tc>
          <w:tcPr>
            <w:tcW w:w="2127" w:type="dxa"/>
            <w:vMerge w:val="restart"/>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Мероприятие 01.01. Содержание, ремонт объектов благоустройства, в т.ч. озеленение территорий</w:t>
            </w:r>
          </w:p>
        </w:tc>
        <w:tc>
          <w:tcPr>
            <w:tcW w:w="2835" w:type="dxa"/>
            <w:vMerge w:val="restart"/>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X</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Итого</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1 843 958,20</w:t>
            </w:r>
          </w:p>
        </w:tc>
        <w:tc>
          <w:tcPr>
            <w:tcW w:w="1134"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756 157,22</w:t>
            </w:r>
          </w:p>
        </w:tc>
        <w:tc>
          <w:tcPr>
            <w:tcW w:w="1134"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545 840,12</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475 455,60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66 505,26</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1451EE">
        <w:trPr>
          <w:trHeight w:val="236"/>
        </w:trPr>
        <w:tc>
          <w:tcPr>
            <w:tcW w:w="582" w:type="dxa"/>
            <w:vMerge/>
            <w:shd w:val="clear" w:color="auto" w:fill="auto"/>
            <w:vAlign w:val="center"/>
            <w:hideMark/>
          </w:tcPr>
          <w:p w:rsidR="00831E87" w:rsidRPr="001B4065" w:rsidRDefault="00831E87" w:rsidP="001B4065">
            <w:pPr>
              <w:spacing w:after="0" w:line="240" w:lineRule="auto"/>
              <w:ind w:left="-93" w:right="-108"/>
              <w:rPr>
                <w:rFonts w:ascii="Times New Roman" w:eastAsia="Times New Roman" w:hAnsi="Times New Roman" w:cs="Times New Roman"/>
                <w:sz w:val="19"/>
                <w:szCs w:val="19"/>
                <w:lang w:eastAsia="ru-RU"/>
              </w:rPr>
            </w:pP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831E87" w:rsidRPr="001B4065" w:rsidRDefault="00831E87" w:rsidP="001B4065">
            <w:pPr>
              <w:spacing w:after="0" w:line="240" w:lineRule="auto"/>
              <w:jc w:val="both"/>
              <w:rPr>
                <w:rFonts w:ascii="Times New Roman" w:eastAsia="Times New Roman" w:hAnsi="Times New Roman" w:cs="Times New Roman"/>
                <w:sz w:val="19"/>
                <w:szCs w:val="19"/>
                <w:lang w:eastAsia="ru-RU"/>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1 843 958,20</w:t>
            </w:r>
          </w:p>
        </w:tc>
        <w:tc>
          <w:tcPr>
            <w:tcW w:w="1134" w:type="dxa"/>
            <w:shd w:val="clear" w:color="auto" w:fill="auto"/>
            <w:vAlign w:val="center"/>
            <w:hideMark/>
          </w:tcPr>
          <w:p w:rsidR="00831E87" w:rsidRPr="00831E87" w:rsidRDefault="00831E87" w:rsidP="00831E87">
            <w:pPr>
              <w:spacing w:after="0" w:line="240" w:lineRule="auto"/>
              <w:jc w:val="center"/>
              <w:rPr>
                <w:rFonts w:ascii="Times New Roman" w:eastAsia="Times New Roman" w:hAnsi="Times New Roman" w:cs="Times New Roman"/>
                <w:sz w:val="19"/>
                <w:szCs w:val="19"/>
                <w:lang w:eastAsia="ru-RU"/>
              </w:rPr>
            </w:pPr>
            <w:r w:rsidRPr="00831E87">
              <w:rPr>
                <w:rFonts w:ascii="Times New Roman" w:hAnsi="Times New Roman" w:cs="Times New Roman"/>
                <w:sz w:val="19"/>
                <w:szCs w:val="19"/>
              </w:rPr>
              <w:t>756 157,22</w:t>
            </w:r>
          </w:p>
        </w:tc>
        <w:tc>
          <w:tcPr>
            <w:tcW w:w="1134"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545 840,12</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hAnsi="Times New Roman" w:cs="Times New Roman"/>
                <w:sz w:val="19"/>
                <w:szCs w:val="19"/>
              </w:rPr>
              <w:t>475 455,60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hAnsi="Times New Roman" w:cs="Times New Roman"/>
                <w:sz w:val="19"/>
                <w:szCs w:val="19"/>
              </w:rPr>
              <w:t>66 505,26</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1451EE">
        <w:trPr>
          <w:trHeight w:val="358"/>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1.1.</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МБУ "Содержание и благоустройство"</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252 275,77</w:t>
            </w:r>
          </w:p>
        </w:tc>
        <w:tc>
          <w:tcPr>
            <w:tcW w:w="1134"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64 916,77</w:t>
            </w:r>
          </w:p>
        </w:tc>
        <w:tc>
          <w:tcPr>
            <w:tcW w:w="1134"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63 799,00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61 780,00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61 780,00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1451EE">
        <w:trPr>
          <w:trHeight w:val="358"/>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1.2.</w:t>
            </w:r>
          </w:p>
        </w:tc>
        <w:tc>
          <w:tcPr>
            <w:tcW w:w="2127" w:type="dxa"/>
            <w:vMerge/>
            <w:shd w:val="clear" w:color="auto" w:fill="auto"/>
            <w:vAlign w:val="center"/>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Управление благоустройства администрации Раменского городского округа</w:t>
            </w:r>
          </w:p>
        </w:tc>
        <w:tc>
          <w:tcPr>
            <w:tcW w:w="2976" w:type="dxa"/>
            <w:shd w:val="clear" w:color="auto" w:fill="auto"/>
            <w:vAlign w:val="center"/>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160,00</w:t>
            </w:r>
          </w:p>
        </w:tc>
        <w:tc>
          <w:tcPr>
            <w:tcW w:w="1134" w:type="dxa"/>
            <w:shd w:val="clear" w:color="auto" w:fill="auto"/>
            <w:vAlign w:val="center"/>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0,00</w:t>
            </w:r>
          </w:p>
        </w:tc>
        <w:tc>
          <w:tcPr>
            <w:tcW w:w="1134" w:type="dxa"/>
            <w:shd w:val="clear" w:color="auto" w:fill="auto"/>
            <w:vAlign w:val="center"/>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160,00</w:t>
            </w:r>
          </w:p>
        </w:tc>
        <w:tc>
          <w:tcPr>
            <w:tcW w:w="1134" w:type="dxa"/>
            <w:shd w:val="clear" w:color="auto" w:fill="auto"/>
            <w:vAlign w:val="center"/>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0,00</w:t>
            </w:r>
          </w:p>
        </w:tc>
        <w:tc>
          <w:tcPr>
            <w:tcW w:w="1134" w:type="dxa"/>
            <w:shd w:val="clear" w:color="auto" w:fill="auto"/>
            <w:vAlign w:val="center"/>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0,00</w:t>
            </w:r>
          </w:p>
        </w:tc>
        <w:tc>
          <w:tcPr>
            <w:tcW w:w="992" w:type="dxa"/>
            <w:shd w:val="clear" w:color="auto" w:fill="auto"/>
            <w:vAlign w:val="center"/>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0,00</w:t>
            </w:r>
          </w:p>
        </w:tc>
      </w:tr>
      <w:tr w:rsidR="00831E87" w:rsidRPr="001B4065" w:rsidTr="001451EE">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1.3.</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МКУ "ТУ Верейское""</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19 148,88</w:t>
            </w:r>
          </w:p>
        </w:tc>
        <w:tc>
          <w:tcPr>
            <w:tcW w:w="1134"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4 723,87</w:t>
            </w:r>
          </w:p>
        </w:tc>
        <w:tc>
          <w:tcPr>
            <w:tcW w:w="1134"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7 747,01</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6 634,00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44,00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1451EE">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1.4.</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МКУ "ТУ Вялковское"</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53 012,93</w:t>
            </w:r>
          </w:p>
        </w:tc>
        <w:tc>
          <w:tcPr>
            <w:tcW w:w="1134"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25 628,73</w:t>
            </w:r>
          </w:p>
        </w:tc>
        <w:tc>
          <w:tcPr>
            <w:tcW w:w="1134"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17 884,20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9 500,00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0,00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1451EE">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1.5.</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МКУ "ТУ Ильинский"</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65 810,41</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25 797,06</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22 494,35</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color w:val="000000"/>
                <w:sz w:val="19"/>
                <w:szCs w:val="19"/>
              </w:rPr>
            </w:pPr>
            <w:r w:rsidRPr="001B4065">
              <w:rPr>
                <w:rFonts w:ascii="Times New Roman" w:hAnsi="Times New Roman" w:cs="Times New Roman"/>
                <w:color w:val="000000"/>
                <w:sz w:val="19"/>
                <w:szCs w:val="19"/>
              </w:rPr>
              <w:t>17 519,00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0,00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1451EE">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1.6.</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МКУ "ТУ Ганусовское"</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41 388,50</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34 608,72</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6 779,78</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color w:val="000000"/>
                <w:sz w:val="19"/>
                <w:szCs w:val="19"/>
              </w:rPr>
            </w:pPr>
            <w:r w:rsidRPr="001B4065">
              <w:rPr>
                <w:rFonts w:ascii="Times New Roman" w:hAnsi="Times New Roman" w:cs="Times New Roman"/>
                <w:color w:val="000000"/>
                <w:sz w:val="19"/>
                <w:szCs w:val="19"/>
              </w:rPr>
              <w:t>0,00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0,00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1451EE">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1.7.</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МКУ "ТУ Гжельское"</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133 195,78</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66 810,44</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33 570,34</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color w:val="000000"/>
                <w:sz w:val="19"/>
                <w:szCs w:val="19"/>
              </w:rPr>
            </w:pPr>
            <w:r w:rsidRPr="001B4065">
              <w:rPr>
                <w:rFonts w:ascii="Times New Roman" w:hAnsi="Times New Roman" w:cs="Times New Roman"/>
                <w:color w:val="000000"/>
                <w:sz w:val="19"/>
                <w:szCs w:val="19"/>
              </w:rPr>
              <w:t>32 815,00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0,00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1451EE">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1.8.</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МКУ "ТУ Заболотьевское"</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45 505,43</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23 583,83</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9 518,80</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color w:val="000000"/>
                <w:sz w:val="19"/>
                <w:szCs w:val="19"/>
              </w:rPr>
            </w:pPr>
            <w:r w:rsidRPr="001B4065">
              <w:rPr>
                <w:rFonts w:ascii="Times New Roman" w:hAnsi="Times New Roman" w:cs="Times New Roman"/>
                <w:color w:val="000000"/>
                <w:sz w:val="19"/>
                <w:szCs w:val="19"/>
              </w:rPr>
              <w:t>12 402,80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0,00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1451EE">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1.9.</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МКУ "ТУ Константиновское"</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42 574,61</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38 905,99</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3 668,62</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color w:val="000000"/>
                <w:sz w:val="19"/>
                <w:szCs w:val="19"/>
              </w:rPr>
            </w:pPr>
            <w:r w:rsidRPr="001B4065">
              <w:rPr>
                <w:rFonts w:ascii="Times New Roman" w:hAnsi="Times New Roman" w:cs="Times New Roman"/>
                <w:color w:val="000000"/>
                <w:sz w:val="19"/>
                <w:szCs w:val="19"/>
              </w:rPr>
              <w:t>0,00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0,00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1451EE">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1.10.</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МКУ "ТУ Кузнецовское"</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110 634,95</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55 224,14</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28 314,51</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color w:val="000000"/>
                <w:sz w:val="19"/>
                <w:szCs w:val="19"/>
              </w:rPr>
            </w:pPr>
            <w:r w:rsidRPr="001B4065">
              <w:rPr>
                <w:rFonts w:ascii="Times New Roman" w:hAnsi="Times New Roman" w:cs="Times New Roman"/>
                <w:color w:val="000000"/>
                <w:sz w:val="19"/>
                <w:szCs w:val="19"/>
              </w:rPr>
              <w:t>27 096,30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0,00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1451EE">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1.11.</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МКУ "ТУ Никоновское"</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21 207,31</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21 207,31</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0,00</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color w:val="000000"/>
                <w:sz w:val="19"/>
                <w:szCs w:val="19"/>
              </w:rPr>
            </w:pPr>
            <w:r w:rsidRPr="001B4065">
              <w:rPr>
                <w:rFonts w:ascii="Times New Roman" w:hAnsi="Times New Roman" w:cs="Times New Roman"/>
                <w:color w:val="000000"/>
                <w:sz w:val="19"/>
                <w:szCs w:val="19"/>
              </w:rPr>
              <w:t>0,00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0,00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1451EE">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1.12.</w:t>
            </w:r>
          </w:p>
        </w:tc>
        <w:tc>
          <w:tcPr>
            <w:tcW w:w="2127" w:type="dxa"/>
            <w:vMerge/>
            <w:shd w:val="clear" w:color="auto" w:fill="auto"/>
            <w:vAlign w:val="center"/>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МКУ "ТУ "Юго- Западное"</w:t>
            </w:r>
          </w:p>
        </w:tc>
        <w:tc>
          <w:tcPr>
            <w:tcW w:w="2976" w:type="dxa"/>
            <w:shd w:val="clear" w:color="auto" w:fill="auto"/>
            <w:vAlign w:val="center"/>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100 328,21</w:t>
            </w:r>
          </w:p>
        </w:tc>
        <w:tc>
          <w:tcPr>
            <w:tcW w:w="1134" w:type="dxa"/>
            <w:shd w:val="clear" w:color="auto" w:fill="auto"/>
            <w:noWrap/>
            <w:vAlign w:val="center"/>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0,00</w:t>
            </w:r>
          </w:p>
        </w:tc>
        <w:tc>
          <w:tcPr>
            <w:tcW w:w="1134" w:type="dxa"/>
            <w:shd w:val="clear" w:color="auto" w:fill="auto"/>
            <w:noWrap/>
            <w:vAlign w:val="center"/>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51 323,41</w:t>
            </w:r>
          </w:p>
        </w:tc>
        <w:tc>
          <w:tcPr>
            <w:tcW w:w="1134" w:type="dxa"/>
            <w:shd w:val="clear" w:color="auto" w:fill="auto"/>
            <w:noWrap/>
            <w:vAlign w:val="center"/>
          </w:tcPr>
          <w:p w:rsidR="00831E87" w:rsidRPr="001B4065" w:rsidRDefault="00831E87" w:rsidP="001B4065">
            <w:pPr>
              <w:spacing w:after="0" w:line="240" w:lineRule="auto"/>
              <w:jc w:val="center"/>
              <w:rPr>
                <w:rFonts w:ascii="Times New Roman" w:hAnsi="Times New Roman" w:cs="Times New Roman"/>
                <w:color w:val="000000"/>
                <w:sz w:val="19"/>
                <w:szCs w:val="19"/>
              </w:rPr>
            </w:pPr>
            <w:r w:rsidRPr="001B4065">
              <w:rPr>
                <w:rFonts w:ascii="Times New Roman" w:hAnsi="Times New Roman" w:cs="Times New Roman"/>
                <w:color w:val="000000"/>
                <w:sz w:val="19"/>
                <w:szCs w:val="19"/>
              </w:rPr>
              <w:t>48 404,80</w:t>
            </w:r>
          </w:p>
        </w:tc>
        <w:tc>
          <w:tcPr>
            <w:tcW w:w="1134" w:type="dxa"/>
            <w:shd w:val="clear" w:color="auto" w:fill="auto"/>
            <w:vAlign w:val="center"/>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600,00</w:t>
            </w:r>
          </w:p>
        </w:tc>
        <w:tc>
          <w:tcPr>
            <w:tcW w:w="992" w:type="dxa"/>
            <w:shd w:val="clear" w:color="auto" w:fill="auto"/>
            <w:vAlign w:val="center"/>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p>
        </w:tc>
      </w:tr>
      <w:tr w:rsidR="00831E87" w:rsidRPr="001B4065" w:rsidTr="001451EE">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1.13.</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МКУ "ТУ Новохаритоновское"</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135 442,21</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54 497,33</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46 466,98</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color w:val="000000"/>
                <w:sz w:val="19"/>
                <w:szCs w:val="19"/>
              </w:rPr>
            </w:pPr>
            <w:r w:rsidRPr="001B4065">
              <w:rPr>
                <w:rFonts w:ascii="Times New Roman" w:hAnsi="Times New Roman" w:cs="Times New Roman"/>
                <w:color w:val="000000"/>
                <w:sz w:val="19"/>
                <w:szCs w:val="19"/>
              </w:rPr>
              <w:t>34 477,90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0,00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1451EE">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lastRenderedPageBreak/>
              <w:t>1.14.</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МКУ "ТУ Островецкое"</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64 405,11</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17 161,82</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22 458,69</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color w:val="000000"/>
                <w:sz w:val="19"/>
                <w:szCs w:val="19"/>
              </w:rPr>
            </w:pPr>
            <w:r w:rsidRPr="001B4065">
              <w:rPr>
                <w:rFonts w:ascii="Times New Roman" w:hAnsi="Times New Roman" w:cs="Times New Roman"/>
                <w:color w:val="000000"/>
                <w:sz w:val="19"/>
                <w:szCs w:val="19"/>
              </w:rPr>
              <w:t>24 784,60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0,00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1451EE">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1.15.</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МКУ "ТУ Рыболовское"</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57 928,94</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25 466,81</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15 697,03</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color w:val="000000"/>
                <w:sz w:val="19"/>
                <w:szCs w:val="19"/>
              </w:rPr>
            </w:pPr>
            <w:r w:rsidRPr="001B4065">
              <w:rPr>
                <w:rFonts w:ascii="Times New Roman" w:hAnsi="Times New Roman" w:cs="Times New Roman"/>
                <w:color w:val="000000"/>
                <w:sz w:val="19"/>
                <w:szCs w:val="19"/>
              </w:rPr>
              <w:t>16 765,10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0,00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1451EE">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1.16.</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МКУ "ТУ Сафоновское"</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56 246,43</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22 182,95</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20 532,48</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color w:val="000000"/>
                <w:sz w:val="19"/>
                <w:szCs w:val="19"/>
              </w:rPr>
            </w:pPr>
            <w:r w:rsidRPr="001B4065">
              <w:rPr>
                <w:rFonts w:ascii="Times New Roman" w:hAnsi="Times New Roman" w:cs="Times New Roman"/>
                <w:color w:val="000000"/>
                <w:sz w:val="19"/>
                <w:szCs w:val="19"/>
              </w:rPr>
              <w:t>13 531,00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0,00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1451EE">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1.17.</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МКУ "ТУ Софьинское"</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90 040,02</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35 876,40</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22 939,56</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color w:val="000000"/>
                <w:sz w:val="19"/>
                <w:szCs w:val="19"/>
              </w:rPr>
            </w:pPr>
            <w:r w:rsidRPr="001B4065">
              <w:rPr>
                <w:rFonts w:ascii="Times New Roman" w:hAnsi="Times New Roman" w:cs="Times New Roman"/>
                <w:color w:val="000000"/>
                <w:sz w:val="19"/>
                <w:szCs w:val="19"/>
              </w:rPr>
              <w:t>31 141,80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82,26</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1451EE">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1.18.</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МКУ "ТУ Ульянинское"</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78 240,10</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35 653,37</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16 770,08</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color w:val="000000"/>
                <w:sz w:val="19"/>
                <w:szCs w:val="19"/>
              </w:rPr>
            </w:pPr>
            <w:r w:rsidRPr="001B4065">
              <w:rPr>
                <w:rFonts w:ascii="Times New Roman" w:hAnsi="Times New Roman" w:cs="Times New Roman"/>
                <w:color w:val="000000"/>
                <w:sz w:val="19"/>
                <w:szCs w:val="19"/>
              </w:rPr>
              <w:t>25 816,65</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0,00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1451EE">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1.19.</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МКУ "ТУ Чулковское"</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91 097,36</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40 734,81</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25 235,60</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color w:val="000000"/>
                <w:sz w:val="19"/>
                <w:szCs w:val="19"/>
              </w:rPr>
            </w:pPr>
            <w:r w:rsidRPr="001B4065">
              <w:rPr>
                <w:rFonts w:ascii="Times New Roman" w:hAnsi="Times New Roman" w:cs="Times New Roman"/>
                <w:color w:val="000000"/>
                <w:sz w:val="19"/>
                <w:szCs w:val="19"/>
              </w:rPr>
              <w:t>25 126,95</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0,00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1451EE">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1.20.</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МКУ "ТУ "Быково"</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106 991,48</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32 322,65</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40 654,93</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color w:val="000000"/>
                <w:sz w:val="19"/>
                <w:szCs w:val="19"/>
              </w:rPr>
            </w:pPr>
            <w:r w:rsidRPr="001B4065">
              <w:rPr>
                <w:rFonts w:ascii="Times New Roman" w:hAnsi="Times New Roman" w:cs="Times New Roman"/>
                <w:color w:val="000000"/>
                <w:sz w:val="19"/>
                <w:szCs w:val="19"/>
              </w:rPr>
              <w:t>30 014,90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3 999,00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1451EE">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1.21.</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МКУ "ТУ "Кратово"</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78 488,14</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42 297,26</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19 851,48</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color w:val="000000"/>
                <w:sz w:val="19"/>
                <w:szCs w:val="19"/>
              </w:rPr>
            </w:pPr>
            <w:r w:rsidRPr="001B4065">
              <w:rPr>
                <w:rFonts w:ascii="Times New Roman" w:hAnsi="Times New Roman" w:cs="Times New Roman"/>
                <w:color w:val="000000"/>
                <w:sz w:val="19"/>
                <w:szCs w:val="19"/>
              </w:rPr>
              <w:t>16 339,40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0,00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1451EE">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1.22.</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МКУ "ТУ "Родники"</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48 973,85</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23 444,79</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14 150,26</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color w:val="000000"/>
                <w:sz w:val="19"/>
                <w:szCs w:val="19"/>
              </w:rPr>
            </w:pPr>
            <w:r w:rsidRPr="001B4065">
              <w:rPr>
                <w:rFonts w:ascii="Times New Roman" w:hAnsi="Times New Roman" w:cs="Times New Roman"/>
                <w:color w:val="000000"/>
                <w:sz w:val="19"/>
                <w:szCs w:val="19"/>
              </w:rPr>
              <w:t>11 378,80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0,00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1451EE">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1.23.</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МКУ "ТУ Удельная"</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150 861,78</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65 112,17</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55 823,01</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color w:val="000000"/>
                <w:sz w:val="19"/>
                <w:szCs w:val="19"/>
              </w:rPr>
            </w:pPr>
            <w:r w:rsidRPr="001B4065">
              <w:rPr>
                <w:rFonts w:ascii="Times New Roman" w:hAnsi="Times New Roman" w:cs="Times New Roman"/>
                <w:color w:val="000000"/>
                <w:sz w:val="19"/>
                <w:szCs w:val="19"/>
              </w:rPr>
              <w:t>29 926,60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0,00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9544E1">
        <w:trPr>
          <w:trHeight w:val="86"/>
        </w:trPr>
        <w:tc>
          <w:tcPr>
            <w:tcW w:w="582" w:type="dxa"/>
            <w:vMerge w:val="restart"/>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2.</w:t>
            </w:r>
          </w:p>
        </w:tc>
        <w:tc>
          <w:tcPr>
            <w:tcW w:w="2127" w:type="dxa"/>
            <w:vMerge w:val="restart"/>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 xml:space="preserve">Мероприятие 01.02. Содержание, ремонт и восстановление уличного освещения             </w:t>
            </w:r>
          </w:p>
        </w:tc>
        <w:tc>
          <w:tcPr>
            <w:tcW w:w="2835" w:type="dxa"/>
            <w:vMerge w:val="restart"/>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X</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Итого</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1 087 407,23</w:t>
            </w:r>
          </w:p>
        </w:tc>
        <w:tc>
          <w:tcPr>
            <w:tcW w:w="1134"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299 239,79</w:t>
            </w:r>
          </w:p>
        </w:tc>
        <w:tc>
          <w:tcPr>
            <w:tcW w:w="1134"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280 701,34</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253 733,05</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253 733,05</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9C6944">
        <w:trPr>
          <w:trHeight w:val="83"/>
        </w:trPr>
        <w:tc>
          <w:tcPr>
            <w:tcW w:w="582" w:type="dxa"/>
            <w:vMerge/>
            <w:shd w:val="clear" w:color="auto" w:fill="auto"/>
            <w:vAlign w:val="center"/>
          </w:tcPr>
          <w:p w:rsidR="00831E87" w:rsidRPr="001B4065" w:rsidRDefault="00831E87" w:rsidP="001B4065">
            <w:pPr>
              <w:spacing w:after="0" w:line="240" w:lineRule="auto"/>
              <w:ind w:left="-93" w:right="-108"/>
              <w:rPr>
                <w:rFonts w:ascii="Times New Roman" w:eastAsia="Times New Roman" w:hAnsi="Times New Roman" w:cs="Times New Roman"/>
                <w:sz w:val="19"/>
                <w:szCs w:val="19"/>
                <w:lang w:eastAsia="ru-RU"/>
              </w:rPr>
            </w:pP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831E87" w:rsidRPr="001B4065" w:rsidRDefault="00831E87" w:rsidP="001B4065">
            <w:pPr>
              <w:spacing w:after="0" w:line="240" w:lineRule="auto"/>
              <w:jc w:val="both"/>
              <w:rPr>
                <w:rFonts w:ascii="Times New Roman" w:eastAsia="Times New Roman" w:hAnsi="Times New Roman" w:cs="Times New Roman"/>
                <w:sz w:val="19"/>
                <w:szCs w:val="19"/>
                <w:lang w:eastAsia="ru-RU"/>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1 087 407,23</w:t>
            </w:r>
          </w:p>
        </w:tc>
        <w:tc>
          <w:tcPr>
            <w:tcW w:w="1134" w:type="dxa"/>
            <w:shd w:val="clear" w:color="auto" w:fill="auto"/>
            <w:vAlign w:val="center"/>
            <w:hideMark/>
          </w:tcPr>
          <w:p w:rsidR="00831E87" w:rsidRPr="00831E87" w:rsidRDefault="00831E87" w:rsidP="00831E87">
            <w:pPr>
              <w:spacing w:after="0" w:line="240" w:lineRule="auto"/>
              <w:jc w:val="center"/>
              <w:rPr>
                <w:rFonts w:ascii="Times New Roman" w:eastAsia="Times New Roman" w:hAnsi="Times New Roman" w:cs="Times New Roman"/>
                <w:sz w:val="19"/>
                <w:szCs w:val="19"/>
                <w:lang w:eastAsia="ru-RU"/>
              </w:rPr>
            </w:pPr>
            <w:r w:rsidRPr="00831E87">
              <w:rPr>
                <w:rFonts w:ascii="Times New Roman" w:hAnsi="Times New Roman" w:cs="Times New Roman"/>
                <w:sz w:val="19"/>
                <w:szCs w:val="19"/>
              </w:rPr>
              <w:t>299 239,79</w:t>
            </w:r>
          </w:p>
        </w:tc>
        <w:tc>
          <w:tcPr>
            <w:tcW w:w="1134"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280 701,34</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hAnsi="Times New Roman" w:cs="Times New Roman"/>
                <w:sz w:val="19"/>
                <w:szCs w:val="19"/>
              </w:rPr>
              <w:t>253 733,05</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hAnsi="Times New Roman" w:cs="Times New Roman"/>
                <w:sz w:val="19"/>
                <w:szCs w:val="19"/>
              </w:rPr>
              <w:t>253 733,05</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9C6944">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2.1.</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МБУ "Содержание и благоустройство"</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319 955,76</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89 085,76</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74 870,00</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color w:val="000000"/>
                <w:sz w:val="19"/>
                <w:szCs w:val="19"/>
              </w:rPr>
            </w:pPr>
            <w:r w:rsidRPr="001B4065">
              <w:rPr>
                <w:rFonts w:ascii="Times New Roman" w:hAnsi="Times New Roman" w:cs="Times New Roman"/>
                <w:color w:val="000000"/>
                <w:sz w:val="19"/>
                <w:szCs w:val="19"/>
              </w:rPr>
              <w:t>78 000,00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78 000,00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9C6944">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2.2.</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МКУ "ТУ Верейское""</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20 792,47</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5 192,47</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5 200,00</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color w:val="000000"/>
                <w:sz w:val="19"/>
                <w:szCs w:val="19"/>
              </w:rPr>
            </w:pPr>
            <w:r w:rsidRPr="001B4065">
              <w:rPr>
                <w:rFonts w:ascii="Times New Roman" w:hAnsi="Times New Roman" w:cs="Times New Roman"/>
                <w:color w:val="000000"/>
                <w:sz w:val="19"/>
                <w:szCs w:val="19"/>
              </w:rPr>
              <w:t>5 200,00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5 200,00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9C6944">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2.3.</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МКУ "ТУ Вялковское"</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63 467,21</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18 843,68</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16 208,33</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color w:val="000000"/>
                <w:sz w:val="19"/>
                <w:szCs w:val="19"/>
              </w:rPr>
            </w:pPr>
            <w:r w:rsidRPr="001B4065">
              <w:rPr>
                <w:rFonts w:ascii="Times New Roman" w:hAnsi="Times New Roman" w:cs="Times New Roman"/>
                <w:color w:val="000000"/>
                <w:sz w:val="19"/>
                <w:szCs w:val="19"/>
              </w:rPr>
              <w:t>14 207,60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14 207,60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9C6944">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2.4.</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МКУ "ТУ Ильинский"</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41 088,87</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11 446,87</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10 314,00</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color w:val="000000"/>
                <w:sz w:val="19"/>
                <w:szCs w:val="19"/>
              </w:rPr>
            </w:pPr>
            <w:r w:rsidRPr="001B4065">
              <w:rPr>
                <w:rFonts w:ascii="Times New Roman" w:hAnsi="Times New Roman" w:cs="Times New Roman"/>
                <w:color w:val="000000"/>
                <w:sz w:val="19"/>
                <w:szCs w:val="19"/>
              </w:rPr>
              <w:t>9 664,00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9 664,00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9C6944">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2.5.</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МКУ "ТУ Ганусовское"</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13 525,31</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10 281,59</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3 243,72</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color w:val="000000"/>
                <w:sz w:val="19"/>
                <w:szCs w:val="19"/>
              </w:rPr>
            </w:pPr>
            <w:r w:rsidRPr="001B4065">
              <w:rPr>
                <w:rFonts w:ascii="Times New Roman" w:hAnsi="Times New Roman" w:cs="Times New Roman"/>
                <w:color w:val="000000"/>
                <w:sz w:val="19"/>
                <w:szCs w:val="19"/>
              </w:rPr>
              <w:t>0,00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0,00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9C6944">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2.6.</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МКУ "ТУ Гжельское"</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60 836,40</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13 914,00</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15 099,20</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color w:val="000000"/>
                <w:sz w:val="19"/>
                <w:szCs w:val="19"/>
              </w:rPr>
            </w:pPr>
            <w:r w:rsidRPr="001B4065">
              <w:rPr>
                <w:rFonts w:ascii="Times New Roman" w:hAnsi="Times New Roman" w:cs="Times New Roman"/>
                <w:color w:val="000000"/>
                <w:sz w:val="19"/>
                <w:szCs w:val="19"/>
              </w:rPr>
              <w:t>15 911,60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15 911,60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9C6944">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2.7.</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МКУ "ТУ Заболотьевское"</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35 200,00</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10 500,00</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9 700,00</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color w:val="000000"/>
                <w:sz w:val="19"/>
                <w:szCs w:val="19"/>
              </w:rPr>
            </w:pPr>
            <w:r w:rsidRPr="001B4065">
              <w:rPr>
                <w:rFonts w:ascii="Times New Roman" w:hAnsi="Times New Roman" w:cs="Times New Roman"/>
                <w:color w:val="000000"/>
                <w:sz w:val="19"/>
                <w:szCs w:val="19"/>
              </w:rPr>
              <w:t>7 500,00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7 500,00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9C6944">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2.8.</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МКУ "ТУ Константиновское"</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9 161,72</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7 055,13</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2 106,59</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color w:val="000000"/>
                <w:sz w:val="19"/>
                <w:szCs w:val="19"/>
              </w:rPr>
            </w:pPr>
            <w:r w:rsidRPr="001B4065">
              <w:rPr>
                <w:rFonts w:ascii="Times New Roman" w:hAnsi="Times New Roman" w:cs="Times New Roman"/>
                <w:color w:val="000000"/>
                <w:sz w:val="19"/>
                <w:szCs w:val="19"/>
              </w:rPr>
              <w:t>0,00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0,00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9544E1">
        <w:trPr>
          <w:trHeight w:val="545"/>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2.9.</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МКУ "ТУ Кузнецовское"</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32 353,46</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9 983,46</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7 370,00</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color w:val="000000"/>
                <w:sz w:val="19"/>
                <w:szCs w:val="19"/>
              </w:rPr>
            </w:pPr>
            <w:r w:rsidRPr="001B4065">
              <w:rPr>
                <w:rFonts w:ascii="Times New Roman" w:hAnsi="Times New Roman" w:cs="Times New Roman"/>
                <w:color w:val="000000"/>
                <w:sz w:val="19"/>
                <w:szCs w:val="19"/>
              </w:rPr>
              <w:t>7 500,00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7 500,00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9C6944">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lastRenderedPageBreak/>
              <w:t>2.10.</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МКУ "ТУ Никоновское"</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8 281,23</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8 281,23</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0,00</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color w:val="000000"/>
                <w:sz w:val="19"/>
                <w:szCs w:val="19"/>
              </w:rPr>
            </w:pPr>
            <w:r w:rsidRPr="001B4065">
              <w:rPr>
                <w:rFonts w:ascii="Times New Roman" w:hAnsi="Times New Roman" w:cs="Times New Roman"/>
                <w:color w:val="000000"/>
                <w:sz w:val="19"/>
                <w:szCs w:val="19"/>
              </w:rPr>
              <w:t>0,00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0,00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9C6944">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2.11.</w:t>
            </w:r>
          </w:p>
        </w:tc>
        <w:tc>
          <w:tcPr>
            <w:tcW w:w="2127" w:type="dxa"/>
            <w:vMerge/>
            <w:shd w:val="clear" w:color="auto" w:fill="auto"/>
            <w:vAlign w:val="center"/>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МКУ "ТУ "Юго - Западное"</w:t>
            </w:r>
          </w:p>
        </w:tc>
        <w:tc>
          <w:tcPr>
            <w:tcW w:w="2976" w:type="dxa"/>
            <w:shd w:val="clear" w:color="auto" w:fill="auto"/>
            <w:vAlign w:val="center"/>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44 227,35</w:t>
            </w:r>
          </w:p>
        </w:tc>
        <w:tc>
          <w:tcPr>
            <w:tcW w:w="1134" w:type="dxa"/>
            <w:shd w:val="clear" w:color="auto" w:fill="auto"/>
            <w:noWrap/>
            <w:vAlign w:val="center"/>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0,00</w:t>
            </w:r>
          </w:p>
        </w:tc>
        <w:tc>
          <w:tcPr>
            <w:tcW w:w="1134" w:type="dxa"/>
            <w:shd w:val="clear" w:color="auto" w:fill="auto"/>
            <w:noWrap/>
            <w:vAlign w:val="center"/>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18 282,95</w:t>
            </w:r>
          </w:p>
        </w:tc>
        <w:tc>
          <w:tcPr>
            <w:tcW w:w="1134" w:type="dxa"/>
            <w:shd w:val="clear" w:color="auto" w:fill="auto"/>
            <w:noWrap/>
            <w:vAlign w:val="center"/>
          </w:tcPr>
          <w:p w:rsidR="00831E87" w:rsidRPr="001B4065" w:rsidRDefault="00831E87" w:rsidP="001B4065">
            <w:pPr>
              <w:spacing w:after="0" w:line="240" w:lineRule="auto"/>
              <w:jc w:val="center"/>
              <w:rPr>
                <w:rFonts w:ascii="Times New Roman" w:hAnsi="Times New Roman" w:cs="Times New Roman"/>
                <w:color w:val="000000"/>
                <w:sz w:val="19"/>
                <w:szCs w:val="19"/>
              </w:rPr>
            </w:pPr>
            <w:r w:rsidRPr="001B4065">
              <w:rPr>
                <w:rFonts w:ascii="Times New Roman" w:hAnsi="Times New Roman" w:cs="Times New Roman"/>
                <w:color w:val="000000"/>
                <w:sz w:val="19"/>
                <w:szCs w:val="19"/>
              </w:rPr>
              <w:t>12 972,20</w:t>
            </w:r>
          </w:p>
        </w:tc>
        <w:tc>
          <w:tcPr>
            <w:tcW w:w="1134" w:type="dxa"/>
            <w:shd w:val="clear" w:color="auto" w:fill="auto"/>
            <w:vAlign w:val="center"/>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12 972,20</w:t>
            </w:r>
          </w:p>
        </w:tc>
        <w:tc>
          <w:tcPr>
            <w:tcW w:w="992" w:type="dxa"/>
            <w:shd w:val="clear" w:color="auto" w:fill="auto"/>
            <w:vAlign w:val="center"/>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p>
        </w:tc>
      </w:tr>
      <w:tr w:rsidR="00831E87" w:rsidRPr="001B4065" w:rsidTr="009C6944">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2.12.</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МКУ "ТУ Новохаритоновское"</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42 684,73</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10 211,76</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12 872,97</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color w:val="000000"/>
                <w:sz w:val="19"/>
                <w:szCs w:val="19"/>
              </w:rPr>
            </w:pPr>
            <w:r w:rsidRPr="001B4065">
              <w:rPr>
                <w:rFonts w:ascii="Times New Roman" w:hAnsi="Times New Roman" w:cs="Times New Roman"/>
                <w:color w:val="000000"/>
                <w:sz w:val="19"/>
                <w:szCs w:val="19"/>
              </w:rPr>
              <w:t>9 800,00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9 800,00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9C6944">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2.13.</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МКУ "ТУ Островецкое"</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37 636,81</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9 227,59</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9 377,22</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color w:val="000000"/>
                <w:sz w:val="19"/>
                <w:szCs w:val="19"/>
              </w:rPr>
            </w:pPr>
            <w:r w:rsidRPr="001B4065">
              <w:rPr>
                <w:rFonts w:ascii="Times New Roman" w:hAnsi="Times New Roman" w:cs="Times New Roman"/>
                <w:color w:val="000000"/>
                <w:sz w:val="19"/>
                <w:szCs w:val="19"/>
              </w:rPr>
              <w:t>9 516,00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9 516,00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9C6944">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2.14.</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МКУ "ТУ Рыболовское"</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26 086,13</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8 029,27</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9 536,86</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color w:val="000000"/>
                <w:sz w:val="19"/>
                <w:szCs w:val="19"/>
              </w:rPr>
            </w:pPr>
            <w:r w:rsidRPr="001B4065">
              <w:rPr>
                <w:rFonts w:ascii="Times New Roman" w:hAnsi="Times New Roman" w:cs="Times New Roman"/>
                <w:color w:val="000000"/>
                <w:sz w:val="19"/>
                <w:szCs w:val="19"/>
              </w:rPr>
              <w:t>4 260,00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4 260,00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9C6944">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2.15.</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МКУ "ТУ Сафоновское"</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29 788,99</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12 309,79</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5 479,20</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color w:val="000000"/>
                <w:sz w:val="19"/>
                <w:szCs w:val="19"/>
              </w:rPr>
            </w:pPr>
            <w:r w:rsidRPr="001B4065">
              <w:rPr>
                <w:rFonts w:ascii="Times New Roman" w:hAnsi="Times New Roman" w:cs="Times New Roman"/>
                <w:color w:val="000000"/>
                <w:sz w:val="19"/>
                <w:szCs w:val="19"/>
              </w:rPr>
              <w:t>6 000,00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6 000,00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9C6944">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2.16.</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МКУ "ТУ Софьинское"</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29 802,42</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8 000,52</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7 267,30</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color w:val="000000"/>
                <w:sz w:val="19"/>
                <w:szCs w:val="19"/>
              </w:rPr>
            </w:pPr>
            <w:r w:rsidRPr="001B4065">
              <w:rPr>
                <w:rFonts w:ascii="Times New Roman" w:hAnsi="Times New Roman" w:cs="Times New Roman"/>
                <w:color w:val="000000"/>
                <w:sz w:val="19"/>
                <w:szCs w:val="19"/>
              </w:rPr>
              <w:t>7 267,30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7 267,30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9C6944">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2.17.</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МКУ "ТУ Ульянинское"</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18 294,87</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5 179,46</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7 515,41</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color w:val="000000"/>
                <w:sz w:val="19"/>
                <w:szCs w:val="19"/>
              </w:rPr>
            </w:pPr>
            <w:r w:rsidRPr="001B4065">
              <w:rPr>
                <w:rFonts w:ascii="Times New Roman" w:hAnsi="Times New Roman" w:cs="Times New Roman"/>
                <w:color w:val="000000"/>
                <w:sz w:val="19"/>
                <w:szCs w:val="19"/>
              </w:rPr>
              <w:t>2 800,00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2 800,00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9C6944">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2.18.</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МКУ "ТУ Чулковское"</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43 481,17</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10 611,67</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11 695,40</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color w:val="000000"/>
                <w:sz w:val="19"/>
                <w:szCs w:val="19"/>
              </w:rPr>
            </w:pPr>
            <w:r w:rsidRPr="001B4065">
              <w:rPr>
                <w:rFonts w:ascii="Times New Roman" w:hAnsi="Times New Roman" w:cs="Times New Roman"/>
                <w:color w:val="000000"/>
                <w:sz w:val="19"/>
                <w:szCs w:val="19"/>
              </w:rPr>
              <w:t>10 587,05</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10 587,05</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9C6944">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2.19.</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МКУ "ТУ "Быково"</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30 305,13</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7 465,66</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7 719,47</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color w:val="000000"/>
                <w:sz w:val="19"/>
                <w:szCs w:val="19"/>
              </w:rPr>
            </w:pPr>
            <w:r w:rsidRPr="001B4065">
              <w:rPr>
                <w:rFonts w:ascii="Times New Roman" w:hAnsi="Times New Roman" w:cs="Times New Roman"/>
                <w:color w:val="000000"/>
                <w:sz w:val="19"/>
                <w:szCs w:val="19"/>
              </w:rPr>
              <w:t>7 560,00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7 560,00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9C6944">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2.20.</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МКУ "ТУ "Кратово"</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139 521,57</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32 607,47</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34 898,10</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color w:val="000000"/>
                <w:sz w:val="19"/>
                <w:szCs w:val="19"/>
              </w:rPr>
            </w:pPr>
            <w:r w:rsidRPr="001B4065">
              <w:rPr>
                <w:rFonts w:ascii="Times New Roman" w:hAnsi="Times New Roman" w:cs="Times New Roman"/>
                <w:color w:val="000000"/>
                <w:sz w:val="19"/>
                <w:szCs w:val="19"/>
              </w:rPr>
              <w:t>36 008,00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36 008,00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9C6944">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2.21.</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МКУ "ТУ "Родники"</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19 081,09</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4 894,66</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4 627,83</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color w:val="000000"/>
                <w:sz w:val="19"/>
                <w:szCs w:val="19"/>
              </w:rPr>
            </w:pPr>
            <w:r w:rsidRPr="001B4065">
              <w:rPr>
                <w:rFonts w:ascii="Times New Roman" w:hAnsi="Times New Roman" w:cs="Times New Roman"/>
                <w:color w:val="000000"/>
                <w:sz w:val="19"/>
                <w:szCs w:val="19"/>
              </w:rPr>
              <w:t>4 779,30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4 779,30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9C6944">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2.22.</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МКУ "ТУ Удельная"</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21 834,54</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6 117,75</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7 316,79</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color w:val="000000"/>
                <w:sz w:val="19"/>
                <w:szCs w:val="19"/>
              </w:rPr>
            </w:pPr>
            <w:r w:rsidRPr="001B4065">
              <w:rPr>
                <w:rFonts w:ascii="Times New Roman" w:hAnsi="Times New Roman" w:cs="Times New Roman"/>
                <w:color w:val="000000"/>
                <w:sz w:val="19"/>
                <w:szCs w:val="19"/>
              </w:rPr>
              <w:t>4 200,00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4 200,00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9544E1">
        <w:trPr>
          <w:trHeight w:val="417"/>
        </w:trPr>
        <w:tc>
          <w:tcPr>
            <w:tcW w:w="582" w:type="dxa"/>
            <w:vMerge w:val="restart"/>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3.</w:t>
            </w:r>
          </w:p>
        </w:tc>
        <w:tc>
          <w:tcPr>
            <w:tcW w:w="2127" w:type="dxa"/>
            <w:vMerge w:val="restart"/>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Мероприятие 01.03. Организация благоустройства территории городского округа в части ремонта асфальтового покрытия дворовых территорий</w:t>
            </w:r>
          </w:p>
        </w:tc>
        <w:tc>
          <w:tcPr>
            <w:tcW w:w="2835" w:type="dxa"/>
            <w:vMerge w:val="restart"/>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X</w:t>
            </w:r>
          </w:p>
        </w:tc>
        <w:tc>
          <w:tcPr>
            <w:tcW w:w="2976" w:type="dxa"/>
            <w:shd w:val="clear" w:color="auto" w:fill="auto"/>
            <w:hideMark/>
          </w:tcPr>
          <w:p w:rsidR="00831E87" w:rsidRPr="001B4065" w:rsidRDefault="00831E87" w:rsidP="001B4065">
            <w:pPr>
              <w:spacing w:after="0" w:line="240" w:lineRule="auto"/>
              <w:rPr>
                <w:rFonts w:ascii="Times New Roman" w:hAnsi="Times New Roman" w:cs="Times New Roman"/>
                <w:sz w:val="19"/>
                <w:szCs w:val="19"/>
              </w:rPr>
            </w:pPr>
            <w:r w:rsidRPr="001B4065">
              <w:rPr>
                <w:rFonts w:ascii="Times New Roman" w:hAnsi="Times New Roman" w:cs="Times New Roman"/>
                <w:sz w:val="19"/>
                <w:szCs w:val="19"/>
              </w:rPr>
              <w:t>Итого</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117 248,11</w:t>
            </w:r>
          </w:p>
        </w:tc>
        <w:tc>
          <w:tcPr>
            <w:tcW w:w="1134"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22 485,61</w:t>
            </w:r>
          </w:p>
        </w:tc>
        <w:tc>
          <w:tcPr>
            <w:tcW w:w="1134"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48 288,90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23 236,80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23 236,80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CE1C3F">
        <w:trPr>
          <w:trHeight w:val="177"/>
        </w:trPr>
        <w:tc>
          <w:tcPr>
            <w:tcW w:w="582" w:type="dxa"/>
            <w:vMerge/>
            <w:shd w:val="clear" w:color="auto" w:fill="auto"/>
            <w:vAlign w:val="center"/>
          </w:tcPr>
          <w:p w:rsidR="00831E87" w:rsidRPr="001B4065" w:rsidRDefault="00831E87" w:rsidP="001B4065">
            <w:pPr>
              <w:spacing w:after="0" w:line="240" w:lineRule="auto"/>
              <w:ind w:left="-93" w:right="-108"/>
              <w:rPr>
                <w:rFonts w:ascii="Times New Roman" w:eastAsia="Times New Roman" w:hAnsi="Times New Roman" w:cs="Times New Roman"/>
                <w:sz w:val="19"/>
                <w:szCs w:val="19"/>
                <w:lang w:eastAsia="ru-RU"/>
              </w:rPr>
            </w:pP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vMerge/>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p>
        </w:tc>
        <w:tc>
          <w:tcPr>
            <w:tcW w:w="2976" w:type="dxa"/>
            <w:shd w:val="clear" w:color="auto" w:fill="auto"/>
            <w:hideMark/>
          </w:tcPr>
          <w:p w:rsidR="00831E87" w:rsidRPr="001B4065" w:rsidRDefault="00831E87" w:rsidP="001B4065">
            <w:pPr>
              <w:spacing w:after="0" w:line="240" w:lineRule="auto"/>
              <w:jc w:val="both"/>
              <w:rPr>
                <w:rFonts w:ascii="Times New Roman" w:eastAsia="Times New Roman" w:hAnsi="Times New Roman" w:cs="Times New Roman"/>
                <w:sz w:val="19"/>
                <w:szCs w:val="19"/>
                <w:lang w:eastAsia="ru-RU"/>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113 076,62</w:t>
            </w:r>
          </w:p>
        </w:tc>
        <w:tc>
          <w:tcPr>
            <w:tcW w:w="1134" w:type="dxa"/>
            <w:shd w:val="clear" w:color="auto" w:fill="auto"/>
            <w:vAlign w:val="center"/>
            <w:hideMark/>
          </w:tcPr>
          <w:p w:rsidR="00831E87" w:rsidRPr="00831E87" w:rsidRDefault="00831E87" w:rsidP="00831E87">
            <w:pPr>
              <w:spacing w:after="0" w:line="240" w:lineRule="auto"/>
              <w:jc w:val="center"/>
              <w:rPr>
                <w:rFonts w:ascii="Times New Roman" w:eastAsia="Times New Roman" w:hAnsi="Times New Roman" w:cs="Times New Roman"/>
                <w:sz w:val="19"/>
                <w:szCs w:val="19"/>
                <w:lang w:eastAsia="ru-RU"/>
              </w:rPr>
            </w:pPr>
            <w:r w:rsidRPr="00831E87">
              <w:rPr>
                <w:rFonts w:ascii="Times New Roman" w:hAnsi="Times New Roman" w:cs="Times New Roman"/>
                <w:sz w:val="19"/>
                <w:szCs w:val="19"/>
              </w:rPr>
              <w:t>22 485,61</w:t>
            </w:r>
          </w:p>
        </w:tc>
        <w:tc>
          <w:tcPr>
            <w:tcW w:w="1134"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48 288,90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hAnsi="Times New Roman" w:cs="Times New Roman"/>
                <w:sz w:val="19"/>
                <w:szCs w:val="19"/>
              </w:rPr>
              <w:t>23 236,80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hAnsi="Times New Roman" w:cs="Times New Roman"/>
                <w:sz w:val="19"/>
                <w:szCs w:val="19"/>
              </w:rPr>
              <w:t>23 236,80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CE1C3F">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3.1.</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МБУ "Содержание и благоустройство"</w:t>
            </w:r>
          </w:p>
        </w:tc>
        <w:tc>
          <w:tcPr>
            <w:tcW w:w="2976" w:type="dxa"/>
            <w:shd w:val="clear" w:color="auto" w:fill="auto"/>
            <w:hideMark/>
          </w:tcPr>
          <w:p w:rsidR="00831E87" w:rsidRPr="001B4065" w:rsidRDefault="00831E87" w:rsidP="001B4065">
            <w:pPr>
              <w:spacing w:after="0" w:line="240" w:lineRule="auto"/>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66 190,53</w:t>
            </w:r>
          </w:p>
        </w:tc>
        <w:tc>
          <w:tcPr>
            <w:tcW w:w="1134"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16 202,39</w:t>
            </w:r>
          </w:p>
        </w:tc>
        <w:tc>
          <w:tcPr>
            <w:tcW w:w="1134"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25 988,14</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12 000,00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12 000,00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CE1C3F">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3.2.</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МКУ "ТУ Верейское""</w:t>
            </w:r>
          </w:p>
        </w:tc>
        <w:tc>
          <w:tcPr>
            <w:tcW w:w="2976" w:type="dxa"/>
            <w:shd w:val="clear" w:color="auto" w:fill="auto"/>
            <w:hideMark/>
          </w:tcPr>
          <w:p w:rsidR="00831E87" w:rsidRPr="001B4065" w:rsidRDefault="00831E87" w:rsidP="001B4065">
            <w:pPr>
              <w:spacing w:after="0" w:line="240" w:lineRule="auto"/>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6 283,22</w:t>
            </w:r>
          </w:p>
        </w:tc>
        <w:tc>
          <w:tcPr>
            <w:tcW w:w="1134"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6 283,22</w:t>
            </w:r>
          </w:p>
        </w:tc>
        <w:tc>
          <w:tcPr>
            <w:tcW w:w="1134"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0,00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0,00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0,00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CE1C3F">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3.3.</w:t>
            </w:r>
          </w:p>
        </w:tc>
        <w:tc>
          <w:tcPr>
            <w:tcW w:w="2127" w:type="dxa"/>
            <w:vMerge/>
            <w:shd w:val="clear" w:color="auto" w:fill="auto"/>
            <w:vAlign w:val="center"/>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МКУ "ТУ Гжельское"</w:t>
            </w:r>
          </w:p>
        </w:tc>
        <w:tc>
          <w:tcPr>
            <w:tcW w:w="2976" w:type="dxa"/>
            <w:shd w:val="clear" w:color="auto" w:fill="auto"/>
          </w:tcPr>
          <w:p w:rsidR="00831E87" w:rsidRPr="001B4065" w:rsidRDefault="00831E87" w:rsidP="001B4065">
            <w:pPr>
              <w:spacing w:after="0" w:line="240" w:lineRule="auto"/>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962,32</w:t>
            </w:r>
          </w:p>
        </w:tc>
        <w:tc>
          <w:tcPr>
            <w:tcW w:w="1134" w:type="dxa"/>
            <w:shd w:val="clear" w:color="auto" w:fill="auto"/>
            <w:vAlign w:val="center"/>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0,00</w:t>
            </w:r>
          </w:p>
        </w:tc>
        <w:tc>
          <w:tcPr>
            <w:tcW w:w="1134" w:type="dxa"/>
            <w:shd w:val="clear" w:color="auto" w:fill="auto"/>
            <w:vAlign w:val="center"/>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962,32</w:t>
            </w:r>
          </w:p>
        </w:tc>
        <w:tc>
          <w:tcPr>
            <w:tcW w:w="1134" w:type="dxa"/>
            <w:shd w:val="clear" w:color="auto" w:fill="auto"/>
            <w:vAlign w:val="center"/>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0,00</w:t>
            </w:r>
          </w:p>
        </w:tc>
        <w:tc>
          <w:tcPr>
            <w:tcW w:w="1134" w:type="dxa"/>
            <w:shd w:val="clear" w:color="auto" w:fill="auto"/>
            <w:vAlign w:val="center"/>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0,00</w:t>
            </w:r>
          </w:p>
        </w:tc>
        <w:tc>
          <w:tcPr>
            <w:tcW w:w="992" w:type="dxa"/>
            <w:shd w:val="clear" w:color="auto" w:fill="auto"/>
            <w:vAlign w:val="center"/>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CE1C3F">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3.4.</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МКУ "ТУ Юго - западное</w:t>
            </w:r>
          </w:p>
        </w:tc>
        <w:tc>
          <w:tcPr>
            <w:tcW w:w="2976" w:type="dxa"/>
            <w:shd w:val="clear" w:color="auto" w:fill="auto"/>
            <w:hideMark/>
          </w:tcPr>
          <w:p w:rsidR="00831E87" w:rsidRPr="001B4065" w:rsidRDefault="00831E87" w:rsidP="001B4065">
            <w:pPr>
              <w:spacing w:after="0" w:line="240" w:lineRule="auto"/>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26 796,50</w:t>
            </w:r>
          </w:p>
        </w:tc>
        <w:tc>
          <w:tcPr>
            <w:tcW w:w="1134"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0,00</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8 996,50</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8 900,00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8 900,00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CE1C3F">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3.5.</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МКУ "ТУ Рыболовское"</w:t>
            </w:r>
          </w:p>
        </w:tc>
        <w:tc>
          <w:tcPr>
            <w:tcW w:w="2976" w:type="dxa"/>
            <w:shd w:val="clear" w:color="auto" w:fill="auto"/>
            <w:hideMark/>
          </w:tcPr>
          <w:p w:rsidR="00831E87" w:rsidRPr="001B4065" w:rsidRDefault="00831E87" w:rsidP="001B4065">
            <w:pPr>
              <w:spacing w:after="0" w:line="240" w:lineRule="auto"/>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4 432,21</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0,00</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3 032,21</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700,00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700,00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CE1C3F">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3.6.</w:t>
            </w:r>
          </w:p>
        </w:tc>
        <w:tc>
          <w:tcPr>
            <w:tcW w:w="2127" w:type="dxa"/>
            <w:vMerge/>
            <w:shd w:val="clear" w:color="auto" w:fill="auto"/>
            <w:vAlign w:val="center"/>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МКУ "ТУ Сафоновское"</w:t>
            </w:r>
          </w:p>
        </w:tc>
        <w:tc>
          <w:tcPr>
            <w:tcW w:w="2976" w:type="dxa"/>
            <w:shd w:val="clear" w:color="auto" w:fill="auto"/>
          </w:tcPr>
          <w:p w:rsidR="00831E87" w:rsidRPr="001B4065" w:rsidRDefault="00831E87" w:rsidP="001B4065">
            <w:pPr>
              <w:spacing w:after="0" w:line="240" w:lineRule="auto"/>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8 086,97</w:t>
            </w:r>
          </w:p>
        </w:tc>
        <w:tc>
          <w:tcPr>
            <w:tcW w:w="1134" w:type="dxa"/>
            <w:shd w:val="clear" w:color="auto" w:fill="auto"/>
            <w:noWrap/>
            <w:vAlign w:val="center"/>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0,00</w:t>
            </w:r>
          </w:p>
        </w:tc>
        <w:tc>
          <w:tcPr>
            <w:tcW w:w="1134" w:type="dxa"/>
            <w:shd w:val="clear" w:color="auto" w:fill="auto"/>
            <w:noWrap/>
            <w:vAlign w:val="center"/>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4 813,37</w:t>
            </w:r>
          </w:p>
        </w:tc>
        <w:tc>
          <w:tcPr>
            <w:tcW w:w="1134" w:type="dxa"/>
            <w:shd w:val="clear" w:color="auto" w:fill="auto"/>
            <w:noWrap/>
            <w:vAlign w:val="center"/>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1 636,80</w:t>
            </w:r>
          </w:p>
        </w:tc>
        <w:tc>
          <w:tcPr>
            <w:tcW w:w="1134" w:type="dxa"/>
            <w:shd w:val="clear" w:color="auto" w:fill="auto"/>
            <w:vAlign w:val="center"/>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1 636,80</w:t>
            </w:r>
          </w:p>
        </w:tc>
        <w:tc>
          <w:tcPr>
            <w:tcW w:w="992" w:type="dxa"/>
            <w:shd w:val="clear" w:color="auto" w:fill="auto"/>
            <w:vAlign w:val="center"/>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CE1C3F">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lastRenderedPageBreak/>
              <w:t>3.7.</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МКУ "ТУ "Ульянинское"</w:t>
            </w:r>
          </w:p>
        </w:tc>
        <w:tc>
          <w:tcPr>
            <w:tcW w:w="2976" w:type="dxa"/>
            <w:shd w:val="clear" w:color="auto" w:fill="auto"/>
            <w:hideMark/>
          </w:tcPr>
          <w:p w:rsidR="00831E87" w:rsidRPr="001B4065" w:rsidRDefault="00831E87" w:rsidP="001B4065">
            <w:pPr>
              <w:spacing w:after="0" w:line="240" w:lineRule="auto"/>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4 171,49</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0,00</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4 171,49</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0,00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0,00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CE1C3F">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3.8.</w:t>
            </w:r>
          </w:p>
        </w:tc>
        <w:tc>
          <w:tcPr>
            <w:tcW w:w="2127" w:type="dxa"/>
            <w:vMerge/>
            <w:shd w:val="clear" w:color="auto" w:fill="auto"/>
            <w:vAlign w:val="center"/>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831E87" w:rsidRPr="001B4065" w:rsidRDefault="00831E87" w:rsidP="001B4065">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МКУ "ТУ Удельная"</w:t>
            </w:r>
          </w:p>
        </w:tc>
        <w:tc>
          <w:tcPr>
            <w:tcW w:w="2976" w:type="dxa"/>
            <w:shd w:val="clear" w:color="auto" w:fill="auto"/>
          </w:tcPr>
          <w:p w:rsidR="00831E87" w:rsidRPr="001B4065" w:rsidRDefault="00831E87" w:rsidP="00ED0198">
            <w:pPr>
              <w:spacing w:after="0" w:line="240" w:lineRule="auto"/>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324,87</w:t>
            </w:r>
          </w:p>
        </w:tc>
        <w:tc>
          <w:tcPr>
            <w:tcW w:w="1134" w:type="dxa"/>
            <w:shd w:val="clear" w:color="auto" w:fill="auto"/>
            <w:noWrap/>
            <w:vAlign w:val="center"/>
          </w:tcPr>
          <w:p w:rsidR="00831E87" w:rsidRPr="00831E87" w:rsidRDefault="00831E87" w:rsidP="00831E87">
            <w:pPr>
              <w:spacing w:after="0" w:line="240" w:lineRule="auto"/>
              <w:jc w:val="center"/>
              <w:rPr>
                <w:rFonts w:ascii="Times New Roman" w:hAnsi="Times New Roman" w:cs="Times New Roman"/>
                <w:sz w:val="19"/>
                <w:szCs w:val="19"/>
              </w:rPr>
            </w:pPr>
            <w:r>
              <w:rPr>
                <w:rFonts w:ascii="Times New Roman" w:hAnsi="Times New Roman" w:cs="Times New Roman"/>
                <w:sz w:val="19"/>
                <w:szCs w:val="19"/>
              </w:rPr>
              <w:t>0,00</w:t>
            </w:r>
          </w:p>
        </w:tc>
        <w:tc>
          <w:tcPr>
            <w:tcW w:w="1134" w:type="dxa"/>
            <w:shd w:val="clear" w:color="auto" w:fill="auto"/>
            <w:noWrap/>
            <w:vAlign w:val="center"/>
          </w:tcPr>
          <w:p w:rsidR="00831E87" w:rsidRPr="00831E87" w:rsidRDefault="00831E87" w:rsidP="00831E87">
            <w:pPr>
              <w:spacing w:after="0" w:line="240" w:lineRule="auto"/>
              <w:jc w:val="center"/>
              <w:rPr>
                <w:rFonts w:ascii="Times New Roman" w:hAnsi="Times New Roman" w:cs="Times New Roman"/>
                <w:color w:val="000000"/>
                <w:sz w:val="19"/>
                <w:szCs w:val="19"/>
              </w:rPr>
            </w:pPr>
            <w:r w:rsidRPr="00831E87">
              <w:rPr>
                <w:rFonts w:ascii="Times New Roman" w:hAnsi="Times New Roman" w:cs="Times New Roman"/>
                <w:color w:val="000000"/>
                <w:sz w:val="19"/>
                <w:szCs w:val="19"/>
              </w:rPr>
              <w:t>324,87</w:t>
            </w:r>
          </w:p>
        </w:tc>
        <w:tc>
          <w:tcPr>
            <w:tcW w:w="1134" w:type="dxa"/>
            <w:shd w:val="clear" w:color="auto" w:fill="auto"/>
            <w:noWrap/>
            <w:vAlign w:val="center"/>
          </w:tcPr>
          <w:p w:rsidR="00831E87" w:rsidRPr="001B4065" w:rsidRDefault="00831E87" w:rsidP="001B4065">
            <w:pPr>
              <w:spacing w:after="0" w:line="240" w:lineRule="auto"/>
              <w:jc w:val="center"/>
              <w:rPr>
                <w:rFonts w:ascii="Times New Roman" w:hAnsi="Times New Roman" w:cs="Times New Roman"/>
                <w:sz w:val="19"/>
                <w:szCs w:val="19"/>
              </w:rPr>
            </w:pPr>
            <w:r>
              <w:rPr>
                <w:rFonts w:ascii="Times New Roman" w:hAnsi="Times New Roman" w:cs="Times New Roman"/>
                <w:sz w:val="19"/>
                <w:szCs w:val="19"/>
              </w:rPr>
              <w:t>0,00</w:t>
            </w:r>
          </w:p>
        </w:tc>
        <w:tc>
          <w:tcPr>
            <w:tcW w:w="1134" w:type="dxa"/>
            <w:shd w:val="clear" w:color="auto" w:fill="auto"/>
            <w:vAlign w:val="center"/>
          </w:tcPr>
          <w:p w:rsidR="00831E87" w:rsidRPr="001B4065" w:rsidRDefault="00831E87" w:rsidP="001B4065">
            <w:pPr>
              <w:spacing w:after="0" w:line="240" w:lineRule="auto"/>
              <w:jc w:val="center"/>
              <w:rPr>
                <w:rFonts w:ascii="Times New Roman" w:hAnsi="Times New Roman" w:cs="Times New Roman"/>
                <w:sz w:val="19"/>
                <w:szCs w:val="19"/>
              </w:rPr>
            </w:pPr>
            <w:r>
              <w:rPr>
                <w:rFonts w:ascii="Times New Roman" w:hAnsi="Times New Roman" w:cs="Times New Roman"/>
                <w:sz w:val="19"/>
                <w:szCs w:val="19"/>
              </w:rPr>
              <w:t>0,00</w:t>
            </w:r>
          </w:p>
        </w:tc>
        <w:tc>
          <w:tcPr>
            <w:tcW w:w="992" w:type="dxa"/>
            <w:shd w:val="clear" w:color="auto" w:fill="auto"/>
            <w:vAlign w:val="center"/>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0,00</w:t>
            </w:r>
          </w:p>
        </w:tc>
      </w:tr>
      <w:tr w:rsidR="00831E87" w:rsidRPr="001B4065" w:rsidTr="001451EE">
        <w:trPr>
          <w:trHeight w:val="96"/>
        </w:trPr>
        <w:tc>
          <w:tcPr>
            <w:tcW w:w="582" w:type="dxa"/>
            <w:vMerge w:val="restart"/>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4.</w:t>
            </w:r>
          </w:p>
        </w:tc>
        <w:tc>
          <w:tcPr>
            <w:tcW w:w="2127" w:type="dxa"/>
            <w:vMerge w:val="restart"/>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Мероприятие 01.06. Вывоз навалов мусора и снега</w:t>
            </w:r>
          </w:p>
        </w:tc>
        <w:tc>
          <w:tcPr>
            <w:tcW w:w="2835" w:type="dxa"/>
            <w:vMerge w:val="restart"/>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Х</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Итого</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10 498,97</w:t>
            </w:r>
          </w:p>
        </w:tc>
        <w:tc>
          <w:tcPr>
            <w:tcW w:w="1134"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0,00</w:t>
            </w:r>
          </w:p>
        </w:tc>
        <w:tc>
          <w:tcPr>
            <w:tcW w:w="1134"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10 498,97</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1451EE">
        <w:trPr>
          <w:trHeight w:val="83"/>
        </w:trPr>
        <w:tc>
          <w:tcPr>
            <w:tcW w:w="582" w:type="dxa"/>
            <w:vMerge/>
            <w:shd w:val="clear" w:color="auto" w:fill="auto"/>
            <w:vAlign w:val="center"/>
          </w:tcPr>
          <w:p w:rsidR="00831E87" w:rsidRPr="001B4065" w:rsidRDefault="00831E87" w:rsidP="001B4065">
            <w:pPr>
              <w:spacing w:after="0" w:line="240" w:lineRule="auto"/>
              <w:ind w:left="-93" w:right="-108"/>
              <w:rPr>
                <w:rFonts w:ascii="Times New Roman" w:eastAsia="Times New Roman" w:hAnsi="Times New Roman" w:cs="Times New Roman"/>
                <w:sz w:val="19"/>
                <w:szCs w:val="19"/>
                <w:lang w:eastAsia="ru-RU"/>
              </w:rPr>
            </w:pP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976" w:type="dxa"/>
            <w:shd w:val="clear" w:color="auto" w:fill="auto"/>
            <w:vAlign w:val="center"/>
            <w:hideMark/>
          </w:tcPr>
          <w:p w:rsidR="00831E87" w:rsidRPr="001B4065" w:rsidRDefault="00831E87" w:rsidP="001B4065">
            <w:pPr>
              <w:spacing w:after="0" w:line="240" w:lineRule="auto"/>
              <w:jc w:val="both"/>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10 498,97</w:t>
            </w:r>
          </w:p>
        </w:tc>
        <w:tc>
          <w:tcPr>
            <w:tcW w:w="1134"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0,00</w:t>
            </w:r>
          </w:p>
        </w:tc>
        <w:tc>
          <w:tcPr>
            <w:tcW w:w="1134"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10 498,97</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c>
          <w:tcPr>
            <w:tcW w:w="1134"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c>
          <w:tcPr>
            <w:tcW w:w="992"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8029DC">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4.1.</w:t>
            </w:r>
          </w:p>
        </w:tc>
        <w:tc>
          <w:tcPr>
            <w:tcW w:w="2127" w:type="dxa"/>
            <w:vMerge/>
            <w:shd w:val="clear" w:color="auto" w:fill="auto"/>
            <w:vAlign w:val="center"/>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tcPr>
          <w:p w:rsidR="00831E87" w:rsidRPr="001B4065" w:rsidRDefault="00831E87" w:rsidP="001B4065">
            <w:pPr>
              <w:spacing w:after="0" w:line="240" w:lineRule="auto"/>
              <w:jc w:val="center"/>
              <w:rPr>
                <w:rFonts w:ascii="Times New Roman" w:hAnsi="Times New Roman" w:cs="Times New Roman"/>
                <w:sz w:val="19"/>
                <w:szCs w:val="19"/>
              </w:rPr>
            </w:pPr>
            <w:r w:rsidRPr="001B4065">
              <w:rPr>
                <w:rFonts w:ascii="Times New Roman" w:hAnsi="Times New Roman" w:cs="Times New Roman"/>
                <w:sz w:val="19"/>
                <w:szCs w:val="19"/>
              </w:rPr>
              <w:t>МБУ "Содержание и благоустройство"</w:t>
            </w:r>
          </w:p>
        </w:tc>
        <w:tc>
          <w:tcPr>
            <w:tcW w:w="2976" w:type="dxa"/>
            <w:shd w:val="clear" w:color="auto" w:fill="auto"/>
          </w:tcPr>
          <w:p w:rsidR="00831E87" w:rsidRPr="001B4065" w:rsidRDefault="00831E87" w:rsidP="001B4065">
            <w:pPr>
              <w:spacing w:after="0" w:line="240" w:lineRule="auto"/>
              <w:rPr>
                <w:rFonts w:ascii="Times New Roman" w:hAnsi="Times New Roman" w:cs="Times New Roman"/>
                <w:sz w:val="19"/>
                <w:szCs w:val="19"/>
              </w:rPr>
            </w:pPr>
            <w:r w:rsidRPr="001B4065">
              <w:rPr>
                <w:rFonts w:ascii="Times New Roman" w:hAnsi="Times New Roman" w:cs="Times New Roman"/>
                <w:sz w:val="19"/>
                <w:szCs w:val="19"/>
              </w:rPr>
              <w:t>Средства бюджета Раменского городского округа</w:t>
            </w:r>
          </w:p>
        </w:tc>
        <w:tc>
          <w:tcPr>
            <w:tcW w:w="1276" w:type="dxa"/>
            <w:shd w:val="clear" w:color="auto" w:fill="auto"/>
            <w:vAlign w:val="center"/>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10 000,00</w:t>
            </w:r>
          </w:p>
        </w:tc>
        <w:tc>
          <w:tcPr>
            <w:tcW w:w="1134" w:type="dxa"/>
            <w:shd w:val="clear" w:color="auto" w:fill="auto"/>
            <w:vAlign w:val="center"/>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0,00</w:t>
            </w:r>
          </w:p>
        </w:tc>
        <w:tc>
          <w:tcPr>
            <w:tcW w:w="1134" w:type="dxa"/>
            <w:shd w:val="clear" w:color="auto" w:fill="auto"/>
            <w:vAlign w:val="center"/>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10 000,00</w:t>
            </w:r>
          </w:p>
        </w:tc>
        <w:tc>
          <w:tcPr>
            <w:tcW w:w="1134" w:type="dxa"/>
            <w:shd w:val="clear" w:color="auto" w:fill="auto"/>
            <w:noWrap/>
            <w:vAlign w:val="center"/>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0,00</w:t>
            </w:r>
          </w:p>
        </w:tc>
        <w:tc>
          <w:tcPr>
            <w:tcW w:w="1134" w:type="dxa"/>
            <w:shd w:val="clear" w:color="auto" w:fill="auto"/>
            <w:noWrap/>
            <w:vAlign w:val="center"/>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0,00</w:t>
            </w:r>
          </w:p>
        </w:tc>
        <w:tc>
          <w:tcPr>
            <w:tcW w:w="992" w:type="dxa"/>
            <w:shd w:val="clear" w:color="auto" w:fill="auto"/>
            <w:noWrap/>
            <w:vAlign w:val="center"/>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0,00</w:t>
            </w:r>
          </w:p>
        </w:tc>
      </w:tr>
      <w:tr w:rsidR="00831E87" w:rsidRPr="001B4065" w:rsidTr="001451EE">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4.2.</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МКУ "ТУ "Юго - Западное"</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299,97</w:t>
            </w:r>
          </w:p>
        </w:tc>
        <w:tc>
          <w:tcPr>
            <w:tcW w:w="1134"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0,00</w:t>
            </w:r>
          </w:p>
        </w:tc>
        <w:tc>
          <w:tcPr>
            <w:tcW w:w="1134"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299,97</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c>
          <w:tcPr>
            <w:tcW w:w="992" w:type="dxa"/>
            <w:shd w:val="clear" w:color="auto" w:fill="auto"/>
            <w:noWrap/>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r w:rsidR="00831E87" w:rsidRPr="001B4065" w:rsidTr="001451EE">
        <w:trPr>
          <w:trHeight w:val="83"/>
        </w:trPr>
        <w:tc>
          <w:tcPr>
            <w:tcW w:w="582" w:type="dxa"/>
            <w:shd w:val="clear" w:color="auto" w:fill="auto"/>
            <w:vAlign w:val="center"/>
          </w:tcPr>
          <w:p w:rsidR="00831E87" w:rsidRPr="001B4065" w:rsidRDefault="00831E87" w:rsidP="001B4065">
            <w:pPr>
              <w:spacing w:after="0" w:line="240" w:lineRule="auto"/>
              <w:ind w:left="-93" w:right="-108"/>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4.3.</w:t>
            </w:r>
          </w:p>
        </w:tc>
        <w:tc>
          <w:tcPr>
            <w:tcW w:w="2127" w:type="dxa"/>
            <w:vMerge/>
            <w:shd w:val="clear" w:color="auto" w:fill="auto"/>
            <w:vAlign w:val="center"/>
            <w:hideMark/>
          </w:tcPr>
          <w:p w:rsidR="00831E87" w:rsidRPr="001B4065" w:rsidRDefault="00831E87" w:rsidP="001B4065">
            <w:pPr>
              <w:spacing w:after="0" w:line="240" w:lineRule="auto"/>
              <w:rPr>
                <w:rFonts w:ascii="Times New Roman" w:eastAsia="Times New Roman" w:hAnsi="Times New Roman" w:cs="Times New Roman"/>
                <w:sz w:val="19"/>
                <w:szCs w:val="19"/>
                <w:lang w:eastAsia="ru-RU"/>
              </w:rPr>
            </w:pPr>
          </w:p>
        </w:tc>
        <w:tc>
          <w:tcPr>
            <w:tcW w:w="2835" w:type="dxa"/>
            <w:shd w:val="clear" w:color="auto" w:fill="auto"/>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МКУ "ТУ Рыболовское"</w:t>
            </w:r>
          </w:p>
        </w:tc>
        <w:tc>
          <w:tcPr>
            <w:tcW w:w="2976" w:type="dxa"/>
            <w:shd w:val="clear" w:color="auto" w:fill="auto"/>
            <w:vAlign w:val="center"/>
            <w:hideMark/>
          </w:tcPr>
          <w:p w:rsidR="00831E87" w:rsidRPr="001B4065" w:rsidRDefault="00831E87" w:rsidP="001B4065">
            <w:pPr>
              <w:spacing w:after="0" w:line="240" w:lineRule="auto"/>
              <w:jc w:val="both"/>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Средства бюджета Раменского городского округа</w:t>
            </w:r>
          </w:p>
        </w:tc>
        <w:tc>
          <w:tcPr>
            <w:tcW w:w="1276"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199,00</w:t>
            </w:r>
          </w:p>
        </w:tc>
        <w:tc>
          <w:tcPr>
            <w:tcW w:w="1134" w:type="dxa"/>
            <w:shd w:val="clear" w:color="auto" w:fill="auto"/>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0,00</w:t>
            </w:r>
          </w:p>
        </w:tc>
        <w:tc>
          <w:tcPr>
            <w:tcW w:w="1134" w:type="dxa"/>
            <w:shd w:val="clear" w:color="auto" w:fill="auto"/>
            <w:noWrap/>
            <w:vAlign w:val="center"/>
            <w:hideMark/>
          </w:tcPr>
          <w:p w:rsidR="00831E87" w:rsidRPr="00831E87" w:rsidRDefault="00831E87" w:rsidP="00831E87">
            <w:pPr>
              <w:spacing w:after="0" w:line="240" w:lineRule="auto"/>
              <w:jc w:val="center"/>
              <w:rPr>
                <w:rFonts w:ascii="Times New Roman" w:hAnsi="Times New Roman" w:cs="Times New Roman"/>
                <w:sz w:val="19"/>
                <w:szCs w:val="19"/>
              </w:rPr>
            </w:pPr>
            <w:r w:rsidRPr="00831E87">
              <w:rPr>
                <w:rFonts w:ascii="Times New Roman" w:hAnsi="Times New Roman" w:cs="Times New Roman"/>
                <w:sz w:val="19"/>
                <w:szCs w:val="19"/>
              </w:rPr>
              <w:t>199,00</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c>
          <w:tcPr>
            <w:tcW w:w="1134" w:type="dxa"/>
            <w:shd w:val="clear" w:color="auto" w:fill="auto"/>
            <w:noWrap/>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c>
          <w:tcPr>
            <w:tcW w:w="992" w:type="dxa"/>
            <w:shd w:val="clear" w:color="auto" w:fill="auto"/>
            <w:noWrap/>
            <w:vAlign w:val="center"/>
            <w:hideMark/>
          </w:tcPr>
          <w:p w:rsidR="00831E87" w:rsidRPr="001B4065" w:rsidRDefault="00831E87" w:rsidP="001B4065">
            <w:pPr>
              <w:spacing w:after="0" w:line="240" w:lineRule="auto"/>
              <w:jc w:val="center"/>
              <w:rPr>
                <w:rFonts w:ascii="Times New Roman" w:eastAsia="Times New Roman" w:hAnsi="Times New Roman" w:cs="Times New Roman"/>
                <w:sz w:val="19"/>
                <w:szCs w:val="19"/>
                <w:lang w:eastAsia="ru-RU"/>
              </w:rPr>
            </w:pPr>
            <w:r w:rsidRPr="001B4065">
              <w:rPr>
                <w:rFonts w:ascii="Times New Roman" w:eastAsia="Times New Roman" w:hAnsi="Times New Roman" w:cs="Times New Roman"/>
                <w:sz w:val="19"/>
                <w:szCs w:val="19"/>
                <w:lang w:eastAsia="ru-RU"/>
              </w:rPr>
              <w:t>0,00</w:t>
            </w:r>
          </w:p>
        </w:tc>
      </w:tr>
    </w:tbl>
    <w:p w:rsidR="00D10CD3" w:rsidRPr="00143DEB" w:rsidRDefault="00D10CD3" w:rsidP="00D10CD3">
      <w:pPr>
        <w:suppressAutoHyphens/>
        <w:autoSpaceDN w:val="0"/>
        <w:spacing w:after="0" w:line="200" w:lineRule="atLeast"/>
        <w:jc w:val="both"/>
        <w:textAlignment w:val="baseline"/>
        <w:rPr>
          <w:rFonts w:ascii="Times New Roman" w:eastAsia="Times New Roman" w:hAnsi="Times New Roman" w:cs="Times New Roman"/>
          <w:kern w:val="3"/>
          <w:sz w:val="28"/>
          <w:szCs w:val="28"/>
          <w:lang w:eastAsia="zh-CN"/>
        </w:rPr>
      </w:pPr>
      <w:r w:rsidRPr="00143DEB">
        <w:rPr>
          <w:rFonts w:ascii="Times New Roman" w:eastAsia="Times New Roman" w:hAnsi="Times New Roman" w:cs="Times New Roman"/>
          <w:kern w:val="3"/>
          <w:sz w:val="28"/>
          <w:szCs w:val="28"/>
          <w:lang w:eastAsia="zh-CN"/>
        </w:rPr>
        <w:t xml:space="preserve"> </w:t>
      </w:r>
    </w:p>
    <w:p w:rsidR="00D10CD3" w:rsidRPr="00143DEB" w:rsidRDefault="00D10CD3" w:rsidP="00D10CD3">
      <w:pPr>
        <w:suppressAutoHyphens/>
        <w:autoSpaceDN w:val="0"/>
        <w:spacing w:after="0" w:line="200" w:lineRule="atLeast"/>
        <w:jc w:val="both"/>
        <w:textAlignment w:val="baseline"/>
        <w:rPr>
          <w:rFonts w:ascii="Times New Roman" w:eastAsia="Times New Roman" w:hAnsi="Times New Roman" w:cs="Times New Roman"/>
          <w:kern w:val="3"/>
          <w:sz w:val="28"/>
          <w:szCs w:val="28"/>
          <w:lang w:eastAsia="zh-CN"/>
        </w:rPr>
        <w:sectPr w:rsidR="00D10CD3" w:rsidRPr="00143DEB" w:rsidSect="004112F3">
          <w:pgSz w:w="16838" w:h="11906" w:orient="landscape"/>
          <w:pgMar w:top="1134" w:right="567" w:bottom="1134" w:left="1134" w:header="709" w:footer="709" w:gutter="0"/>
          <w:cols w:space="708"/>
          <w:docGrid w:linePitch="360"/>
        </w:sectPr>
      </w:pPr>
    </w:p>
    <w:p w:rsidR="005254CA" w:rsidRPr="00143DEB" w:rsidRDefault="009A65CE"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r w:rsidRPr="00143DEB">
        <w:rPr>
          <w:rFonts w:ascii="Times New Roman" w:eastAsia="Times New Roman" w:hAnsi="Times New Roman" w:cs="Times New Roman"/>
          <w:kern w:val="1"/>
          <w:sz w:val="28"/>
          <w:szCs w:val="28"/>
          <w:lang w:eastAsia="hi-IN" w:bidi="hi-IN"/>
        </w:rPr>
        <w:lastRenderedPageBreak/>
        <w:t>П</w:t>
      </w:r>
      <w:r w:rsidR="005254CA" w:rsidRPr="00143DEB">
        <w:rPr>
          <w:rFonts w:ascii="Times New Roman" w:eastAsia="Times New Roman" w:hAnsi="Times New Roman" w:cs="Times New Roman"/>
          <w:kern w:val="1"/>
          <w:sz w:val="28"/>
          <w:szCs w:val="28"/>
          <w:lang w:eastAsia="hi-IN" w:bidi="hi-IN"/>
        </w:rPr>
        <w:t xml:space="preserve">АСПОРТ ПОДПРОГРАММЫ </w:t>
      </w:r>
      <w:r w:rsidR="005254CA" w:rsidRPr="00143DEB">
        <w:rPr>
          <w:rFonts w:ascii="Times New Roman" w:eastAsia="Times New Roman" w:hAnsi="Times New Roman" w:cs="Times New Roman"/>
          <w:kern w:val="1"/>
          <w:sz w:val="28"/>
          <w:szCs w:val="28"/>
          <w:lang w:val="en-US" w:eastAsia="hi-IN" w:bidi="hi-IN"/>
        </w:rPr>
        <w:t>III</w:t>
      </w:r>
      <w:r w:rsidR="005254CA" w:rsidRPr="00143DEB">
        <w:rPr>
          <w:rFonts w:ascii="Times New Roman" w:eastAsia="Times New Roman" w:hAnsi="Times New Roman" w:cs="Times New Roman"/>
          <w:kern w:val="1"/>
          <w:sz w:val="28"/>
          <w:szCs w:val="28"/>
          <w:lang w:eastAsia="hi-IN" w:bidi="hi-IN"/>
        </w:rPr>
        <w:t xml:space="preserve"> «Создание условий для обеспечения комфортного</w:t>
      </w:r>
    </w:p>
    <w:p w:rsidR="00587149" w:rsidRPr="00143DEB"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r w:rsidRPr="00143DEB">
        <w:rPr>
          <w:rFonts w:ascii="Times New Roman" w:eastAsia="Times New Roman" w:hAnsi="Times New Roman" w:cs="Times New Roman"/>
          <w:kern w:val="1"/>
          <w:sz w:val="28"/>
          <w:szCs w:val="28"/>
          <w:lang w:eastAsia="hi-IN" w:bidi="hi-IN"/>
        </w:rPr>
        <w:t>проживания жителей в многоквартирных домах</w:t>
      </w:r>
      <w:r w:rsidR="00977C14">
        <w:rPr>
          <w:rFonts w:ascii="Times New Roman" w:eastAsia="Times New Roman" w:hAnsi="Times New Roman" w:cs="Times New Roman"/>
          <w:kern w:val="1"/>
          <w:sz w:val="28"/>
          <w:szCs w:val="28"/>
          <w:lang w:eastAsia="hi-IN" w:bidi="hi-IN"/>
        </w:rPr>
        <w:t xml:space="preserve"> Московской области</w:t>
      </w:r>
      <w:r w:rsidRPr="00143DEB">
        <w:rPr>
          <w:rFonts w:ascii="Times New Roman" w:eastAsia="Times New Roman" w:hAnsi="Times New Roman" w:cs="Times New Roman"/>
          <w:kern w:val="1"/>
          <w:sz w:val="28"/>
          <w:szCs w:val="28"/>
          <w:lang w:eastAsia="hi-IN" w:bidi="hi-IN"/>
        </w:rPr>
        <w:t>»</w:t>
      </w:r>
      <w:r w:rsidR="00587149" w:rsidRPr="00143DEB">
        <w:rPr>
          <w:rFonts w:ascii="Times New Roman" w:eastAsia="Times New Roman" w:hAnsi="Times New Roman" w:cs="Times New Roman"/>
          <w:kern w:val="1"/>
          <w:sz w:val="28"/>
          <w:szCs w:val="28"/>
          <w:lang w:eastAsia="hi-IN" w:bidi="hi-IN"/>
        </w:rPr>
        <w:t xml:space="preserve"> </w:t>
      </w:r>
    </w:p>
    <w:p w:rsidR="005254CA" w:rsidRPr="00143DEB"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p>
    <w:tbl>
      <w:tblPr>
        <w:tblW w:w="15168" w:type="dxa"/>
        <w:tblCellSpacing w:w="5" w:type="nil"/>
        <w:tblInd w:w="75" w:type="dxa"/>
        <w:tblLayout w:type="fixed"/>
        <w:tblCellMar>
          <w:left w:w="75" w:type="dxa"/>
          <w:right w:w="75" w:type="dxa"/>
        </w:tblCellMar>
        <w:tblLook w:val="0000" w:firstRow="0" w:lastRow="0" w:firstColumn="0" w:lastColumn="0" w:noHBand="0" w:noVBand="0"/>
      </w:tblPr>
      <w:tblGrid>
        <w:gridCol w:w="4253"/>
        <w:gridCol w:w="1560"/>
        <w:gridCol w:w="1417"/>
        <w:gridCol w:w="1559"/>
        <w:gridCol w:w="1418"/>
        <w:gridCol w:w="1417"/>
        <w:gridCol w:w="1332"/>
        <w:gridCol w:w="2212"/>
      </w:tblGrid>
      <w:tr w:rsidR="00096AF2" w:rsidRPr="00143DEB" w:rsidTr="00B4206B">
        <w:trPr>
          <w:trHeight w:val="389"/>
          <w:tblCellSpacing w:w="5" w:type="nil"/>
        </w:trPr>
        <w:tc>
          <w:tcPr>
            <w:tcW w:w="4253" w:type="dxa"/>
            <w:tcBorders>
              <w:top w:val="single" w:sz="4" w:space="0" w:color="auto"/>
              <w:left w:val="single" w:sz="4" w:space="0" w:color="auto"/>
              <w:bottom w:val="single" w:sz="4" w:space="0" w:color="auto"/>
              <w:right w:val="single" w:sz="4" w:space="0" w:color="auto"/>
            </w:tcBorders>
          </w:tcPr>
          <w:p w:rsidR="00096AF2" w:rsidRPr="00143DEB" w:rsidRDefault="00096AF2" w:rsidP="00B4206B">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Муниципальный заказчик подпрограммы</w:t>
            </w:r>
          </w:p>
        </w:tc>
        <w:tc>
          <w:tcPr>
            <w:tcW w:w="10915" w:type="dxa"/>
            <w:gridSpan w:val="7"/>
            <w:tcBorders>
              <w:top w:val="single" w:sz="4" w:space="0" w:color="auto"/>
              <w:left w:val="single" w:sz="4" w:space="0" w:color="auto"/>
              <w:bottom w:val="single" w:sz="4" w:space="0" w:color="auto"/>
              <w:right w:val="single" w:sz="4" w:space="0" w:color="auto"/>
            </w:tcBorders>
            <w:vAlign w:val="center"/>
          </w:tcPr>
          <w:p w:rsidR="00096AF2" w:rsidRPr="00143DEB" w:rsidRDefault="00096AF2" w:rsidP="00846A6D">
            <w:pPr>
              <w:widowControl w:val="0"/>
              <w:autoSpaceDE w:val="0"/>
              <w:autoSpaceDN w:val="0"/>
              <w:adjustRightInd w:val="0"/>
              <w:spacing w:after="0" w:line="240" w:lineRule="auto"/>
              <w:rPr>
                <w:rFonts w:ascii="Times New Roman" w:hAnsi="Times New Roman" w:cs="Times New Roman"/>
                <w:sz w:val="28"/>
                <w:szCs w:val="28"/>
              </w:rPr>
            </w:pPr>
            <w:r w:rsidRPr="00143DEB">
              <w:rPr>
                <w:rFonts w:ascii="Times New Roman" w:hAnsi="Times New Roman" w:cs="Times New Roman"/>
                <w:sz w:val="28"/>
                <w:szCs w:val="28"/>
              </w:rPr>
              <w:t>Управление благоустройства администрации Раменского городского округа</w:t>
            </w:r>
          </w:p>
        </w:tc>
      </w:tr>
      <w:tr w:rsidR="00096AF2" w:rsidRPr="00143DEB" w:rsidTr="00B420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4253" w:type="dxa"/>
          </w:tcPr>
          <w:p w:rsidR="00096AF2" w:rsidRPr="00143DEB" w:rsidRDefault="00096AF2" w:rsidP="00B4206B">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 xml:space="preserve">Источники финансирования подпрограммы, в т.ч. по годам реализации и главным </w:t>
            </w:r>
            <w:r w:rsidRPr="00143DEB">
              <w:rPr>
                <w:rFonts w:ascii="Times New Roman" w:eastAsia="Times New Roman" w:hAnsi="Times New Roman" w:cs="Times New Roman"/>
                <w:sz w:val="28"/>
                <w:szCs w:val="28"/>
                <w:lang w:eastAsia="ru-RU"/>
              </w:rPr>
              <w:t>распорядителям бюджетных средств</w:t>
            </w:r>
            <w:r w:rsidRPr="00143DEB">
              <w:rPr>
                <w:rFonts w:ascii="Times New Roman" w:eastAsia="Times New Roman" w:hAnsi="Times New Roman" w:cs="Times New Roman"/>
                <w:color w:val="000000"/>
                <w:sz w:val="28"/>
                <w:szCs w:val="28"/>
                <w:lang w:eastAsia="ru-RU"/>
              </w:rPr>
              <w:t xml:space="preserve"> (тыс.руб.): </w:t>
            </w:r>
          </w:p>
        </w:tc>
        <w:tc>
          <w:tcPr>
            <w:tcW w:w="1560" w:type="dxa"/>
            <w:tcBorders>
              <w:bottom w:val="single" w:sz="4" w:space="0" w:color="auto"/>
            </w:tcBorders>
            <w:vAlign w:val="center"/>
          </w:tcPr>
          <w:p w:rsidR="00096AF2" w:rsidRPr="00143DEB"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Всего</w:t>
            </w:r>
          </w:p>
        </w:tc>
        <w:tc>
          <w:tcPr>
            <w:tcW w:w="1417" w:type="dxa"/>
            <w:tcBorders>
              <w:bottom w:val="single" w:sz="4" w:space="0" w:color="auto"/>
            </w:tcBorders>
            <w:vAlign w:val="center"/>
          </w:tcPr>
          <w:p w:rsidR="00096AF2" w:rsidRPr="00143DEB"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2020 год</w:t>
            </w:r>
          </w:p>
        </w:tc>
        <w:tc>
          <w:tcPr>
            <w:tcW w:w="1559" w:type="dxa"/>
            <w:tcBorders>
              <w:bottom w:val="single" w:sz="4" w:space="0" w:color="auto"/>
            </w:tcBorders>
            <w:vAlign w:val="center"/>
          </w:tcPr>
          <w:p w:rsidR="00096AF2" w:rsidRPr="00143DEB"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2021 год</w:t>
            </w:r>
          </w:p>
        </w:tc>
        <w:tc>
          <w:tcPr>
            <w:tcW w:w="1418" w:type="dxa"/>
            <w:tcBorders>
              <w:bottom w:val="single" w:sz="4" w:space="0" w:color="auto"/>
            </w:tcBorders>
            <w:vAlign w:val="center"/>
          </w:tcPr>
          <w:p w:rsidR="00096AF2" w:rsidRPr="00143DEB"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2022 год</w:t>
            </w:r>
          </w:p>
        </w:tc>
        <w:tc>
          <w:tcPr>
            <w:tcW w:w="1417" w:type="dxa"/>
            <w:tcBorders>
              <w:bottom w:val="single" w:sz="4" w:space="0" w:color="auto"/>
            </w:tcBorders>
            <w:vAlign w:val="center"/>
          </w:tcPr>
          <w:p w:rsidR="00096AF2" w:rsidRPr="00143DEB"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2023 год</w:t>
            </w:r>
          </w:p>
        </w:tc>
        <w:tc>
          <w:tcPr>
            <w:tcW w:w="1332" w:type="dxa"/>
            <w:tcBorders>
              <w:bottom w:val="single" w:sz="4" w:space="0" w:color="auto"/>
            </w:tcBorders>
            <w:vAlign w:val="center"/>
          </w:tcPr>
          <w:p w:rsidR="00096AF2" w:rsidRPr="00143DEB" w:rsidRDefault="00096AF2" w:rsidP="00B4206B">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143DEB">
              <w:rPr>
                <w:rFonts w:ascii="Times New Roman" w:eastAsia="Times New Roman" w:hAnsi="Times New Roman" w:cs="Times New Roman"/>
                <w:color w:val="000000"/>
                <w:sz w:val="28"/>
                <w:szCs w:val="28"/>
                <w:lang w:eastAsia="ru-RU"/>
              </w:rPr>
              <w:t>2024 год</w:t>
            </w:r>
          </w:p>
        </w:tc>
        <w:tc>
          <w:tcPr>
            <w:tcW w:w="2212" w:type="dxa"/>
            <w:tcBorders>
              <w:bottom w:val="single" w:sz="4" w:space="0" w:color="auto"/>
            </w:tcBorders>
          </w:tcPr>
          <w:p w:rsidR="00096AF2" w:rsidRPr="00143DEB" w:rsidRDefault="00096AF2" w:rsidP="00B4206B">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1451EE" w:rsidRPr="00143DEB" w:rsidTr="00096A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4253" w:type="dxa"/>
          </w:tcPr>
          <w:p w:rsidR="001451EE" w:rsidRPr="00143DEB" w:rsidRDefault="001451EE" w:rsidP="00B4206B">
            <w:pPr>
              <w:spacing w:after="0" w:line="240" w:lineRule="auto"/>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1451EE" w:rsidRPr="001451EE" w:rsidRDefault="001451EE" w:rsidP="001451EE">
            <w:pPr>
              <w:spacing w:after="0" w:line="240" w:lineRule="auto"/>
              <w:jc w:val="center"/>
              <w:rPr>
                <w:rFonts w:ascii="Times New Roman" w:hAnsi="Times New Roman" w:cs="Times New Roman"/>
                <w:color w:val="000000"/>
                <w:sz w:val="28"/>
                <w:szCs w:val="28"/>
              </w:rPr>
            </w:pPr>
            <w:r w:rsidRPr="001451EE">
              <w:rPr>
                <w:rFonts w:ascii="Times New Roman" w:hAnsi="Times New Roman" w:cs="Times New Roman"/>
                <w:color w:val="000000"/>
                <w:sz w:val="28"/>
                <w:szCs w:val="28"/>
              </w:rPr>
              <w:t>258 956,65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51EE" w:rsidRDefault="001451EE" w:rsidP="001451EE">
            <w:pPr>
              <w:spacing w:after="0" w:line="240" w:lineRule="auto"/>
              <w:jc w:val="center"/>
              <w:rPr>
                <w:rFonts w:ascii="Times New Roman" w:hAnsi="Times New Roman" w:cs="Times New Roman"/>
                <w:color w:val="000000"/>
                <w:sz w:val="28"/>
                <w:szCs w:val="28"/>
              </w:rPr>
            </w:pPr>
            <w:r w:rsidRPr="001451EE">
              <w:rPr>
                <w:rFonts w:ascii="Times New Roman" w:hAnsi="Times New Roman" w:cs="Times New Roman"/>
                <w:color w:val="000000"/>
                <w:sz w:val="28"/>
                <w:szCs w:val="28"/>
              </w:rPr>
              <w:t>2 379,29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51EE" w:rsidRDefault="001451EE" w:rsidP="001451EE">
            <w:pPr>
              <w:spacing w:after="0" w:line="240" w:lineRule="auto"/>
              <w:jc w:val="center"/>
              <w:rPr>
                <w:rFonts w:ascii="Times New Roman" w:hAnsi="Times New Roman" w:cs="Times New Roman"/>
                <w:color w:val="000000"/>
                <w:sz w:val="28"/>
                <w:szCs w:val="28"/>
              </w:rPr>
            </w:pPr>
            <w:r w:rsidRPr="001451EE">
              <w:rPr>
                <w:rFonts w:ascii="Times New Roman" w:hAnsi="Times New Roman" w:cs="Times New Roman"/>
                <w:color w:val="000000"/>
                <w:sz w:val="28"/>
                <w:szCs w:val="28"/>
              </w:rPr>
              <w:t>256 577,36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3DEB" w:rsidRDefault="001451E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3DEB" w:rsidRDefault="001451E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3DEB" w:rsidRDefault="001451E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2212" w:type="dxa"/>
            <w:vMerge w:val="restart"/>
            <w:tcBorders>
              <w:top w:val="single" w:sz="4" w:space="0" w:color="auto"/>
              <w:left w:val="single" w:sz="4" w:space="0" w:color="auto"/>
              <w:right w:val="single" w:sz="4" w:space="0" w:color="auto"/>
            </w:tcBorders>
            <w:vAlign w:val="center"/>
          </w:tcPr>
          <w:p w:rsidR="001451EE" w:rsidRPr="00143DEB" w:rsidRDefault="001451EE" w:rsidP="00B4206B">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1451EE" w:rsidRPr="00143DEB" w:rsidTr="00096A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7"/>
          <w:tblCellSpacing w:w="5" w:type="nil"/>
        </w:trPr>
        <w:tc>
          <w:tcPr>
            <w:tcW w:w="4253" w:type="dxa"/>
          </w:tcPr>
          <w:p w:rsidR="001451EE" w:rsidRPr="00143DEB" w:rsidRDefault="001451EE" w:rsidP="00B4206B">
            <w:pPr>
              <w:spacing w:after="0" w:line="240" w:lineRule="auto"/>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 xml:space="preserve">Средства бюджета Московской области </w:t>
            </w:r>
          </w:p>
        </w:tc>
        <w:tc>
          <w:tcPr>
            <w:tcW w:w="1560" w:type="dxa"/>
            <w:tcBorders>
              <w:top w:val="single" w:sz="4" w:space="0" w:color="auto"/>
              <w:left w:val="nil"/>
              <w:bottom w:val="single" w:sz="4" w:space="0" w:color="auto"/>
              <w:right w:val="single" w:sz="4" w:space="0" w:color="auto"/>
            </w:tcBorders>
            <w:shd w:val="clear" w:color="auto" w:fill="auto"/>
            <w:vAlign w:val="center"/>
          </w:tcPr>
          <w:p w:rsidR="001451EE" w:rsidRPr="001451EE" w:rsidRDefault="001451EE" w:rsidP="001451EE">
            <w:pPr>
              <w:spacing w:after="0" w:line="240" w:lineRule="auto"/>
              <w:jc w:val="center"/>
              <w:rPr>
                <w:rFonts w:ascii="Times New Roman" w:hAnsi="Times New Roman" w:cs="Times New Roman"/>
                <w:color w:val="000000"/>
                <w:sz w:val="28"/>
                <w:szCs w:val="28"/>
              </w:rPr>
            </w:pPr>
            <w:r w:rsidRPr="001451EE">
              <w:rPr>
                <w:rFonts w:ascii="Times New Roman" w:hAnsi="Times New Roman" w:cs="Times New Roman"/>
                <w:color w:val="000000"/>
                <w:sz w:val="28"/>
                <w:szCs w:val="28"/>
              </w:rPr>
              <w:t>13 186,88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51EE" w:rsidRDefault="001451EE" w:rsidP="001451EE">
            <w:pPr>
              <w:spacing w:after="0" w:line="240" w:lineRule="auto"/>
              <w:jc w:val="center"/>
              <w:rPr>
                <w:rFonts w:ascii="Times New Roman" w:hAnsi="Times New Roman" w:cs="Times New Roman"/>
                <w:color w:val="000000"/>
                <w:sz w:val="28"/>
                <w:szCs w:val="28"/>
              </w:rPr>
            </w:pPr>
            <w:r w:rsidRPr="001451EE">
              <w:rPr>
                <w:rFonts w:ascii="Times New Roman" w:hAnsi="Times New Roman" w:cs="Times New Roman"/>
                <w:color w:val="000000"/>
                <w:sz w:val="28"/>
                <w:szCs w:val="28"/>
              </w:rPr>
              <w:t>2 053,32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51EE" w:rsidRDefault="001451EE" w:rsidP="001451EE">
            <w:pPr>
              <w:spacing w:after="0" w:line="240" w:lineRule="auto"/>
              <w:jc w:val="center"/>
              <w:rPr>
                <w:rFonts w:ascii="Times New Roman" w:hAnsi="Times New Roman" w:cs="Times New Roman"/>
                <w:color w:val="000000"/>
                <w:sz w:val="28"/>
                <w:szCs w:val="28"/>
              </w:rPr>
            </w:pPr>
            <w:r w:rsidRPr="001451EE">
              <w:rPr>
                <w:rFonts w:ascii="Times New Roman" w:hAnsi="Times New Roman" w:cs="Times New Roman"/>
                <w:color w:val="000000"/>
                <w:sz w:val="28"/>
                <w:szCs w:val="28"/>
              </w:rPr>
              <w:t>11 133,56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3DEB" w:rsidRDefault="001451E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3DEB" w:rsidRDefault="001451E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3DEB" w:rsidRDefault="001451E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1451EE" w:rsidRPr="00143DEB" w:rsidRDefault="001451EE" w:rsidP="00B4206B">
            <w:pPr>
              <w:spacing w:after="0" w:line="240" w:lineRule="auto"/>
              <w:jc w:val="center"/>
              <w:rPr>
                <w:rFonts w:ascii="Times New Roman" w:hAnsi="Times New Roman" w:cs="Times New Roman"/>
                <w:color w:val="000000"/>
                <w:sz w:val="28"/>
                <w:szCs w:val="28"/>
              </w:rPr>
            </w:pPr>
          </w:p>
        </w:tc>
      </w:tr>
      <w:tr w:rsidR="001451EE" w:rsidRPr="00143DEB" w:rsidTr="00096A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4253" w:type="dxa"/>
          </w:tcPr>
          <w:p w:rsidR="001451EE" w:rsidRPr="00143DEB" w:rsidRDefault="001451EE" w:rsidP="00B4206B">
            <w:pPr>
              <w:spacing w:after="0" w:line="240" w:lineRule="auto"/>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Средства бюджета Раменского городского округа</w:t>
            </w:r>
          </w:p>
        </w:tc>
        <w:tc>
          <w:tcPr>
            <w:tcW w:w="1560" w:type="dxa"/>
            <w:tcBorders>
              <w:top w:val="single" w:sz="4" w:space="0" w:color="auto"/>
              <w:left w:val="nil"/>
              <w:bottom w:val="single" w:sz="4" w:space="0" w:color="auto"/>
              <w:right w:val="single" w:sz="4" w:space="0" w:color="auto"/>
            </w:tcBorders>
            <w:shd w:val="clear" w:color="auto" w:fill="auto"/>
            <w:vAlign w:val="center"/>
          </w:tcPr>
          <w:p w:rsidR="001451EE" w:rsidRPr="001451EE" w:rsidRDefault="001451EE" w:rsidP="001451EE">
            <w:pPr>
              <w:spacing w:after="0" w:line="240" w:lineRule="auto"/>
              <w:jc w:val="center"/>
              <w:rPr>
                <w:rFonts w:ascii="Times New Roman" w:hAnsi="Times New Roman" w:cs="Times New Roman"/>
                <w:color w:val="000000"/>
                <w:sz w:val="28"/>
                <w:szCs w:val="28"/>
              </w:rPr>
            </w:pPr>
            <w:r w:rsidRPr="001451EE">
              <w:rPr>
                <w:rFonts w:ascii="Times New Roman" w:hAnsi="Times New Roman" w:cs="Times New Roman"/>
                <w:color w:val="000000"/>
                <w:sz w:val="28"/>
                <w:szCs w:val="28"/>
              </w:rPr>
              <w:t>2 093,41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51EE" w:rsidRDefault="001451EE" w:rsidP="001451EE">
            <w:pPr>
              <w:spacing w:after="0" w:line="240" w:lineRule="auto"/>
              <w:jc w:val="center"/>
              <w:rPr>
                <w:rFonts w:ascii="Times New Roman" w:hAnsi="Times New Roman" w:cs="Times New Roman"/>
                <w:color w:val="000000"/>
                <w:sz w:val="28"/>
                <w:szCs w:val="28"/>
              </w:rPr>
            </w:pPr>
            <w:r w:rsidRPr="001451EE">
              <w:rPr>
                <w:rFonts w:ascii="Times New Roman" w:hAnsi="Times New Roman" w:cs="Times New Roman"/>
                <w:color w:val="000000"/>
                <w:sz w:val="28"/>
                <w:szCs w:val="28"/>
              </w:rPr>
              <w:t>325,97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51EE" w:rsidRDefault="001451EE" w:rsidP="001451EE">
            <w:pPr>
              <w:spacing w:after="0" w:line="240" w:lineRule="auto"/>
              <w:jc w:val="center"/>
              <w:rPr>
                <w:rFonts w:ascii="Times New Roman" w:hAnsi="Times New Roman" w:cs="Times New Roman"/>
                <w:color w:val="000000"/>
                <w:sz w:val="28"/>
                <w:szCs w:val="28"/>
              </w:rPr>
            </w:pPr>
            <w:r w:rsidRPr="001451EE">
              <w:rPr>
                <w:rFonts w:ascii="Times New Roman" w:hAnsi="Times New Roman" w:cs="Times New Roman"/>
                <w:color w:val="000000"/>
                <w:sz w:val="28"/>
                <w:szCs w:val="28"/>
              </w:rPr>
              <w:t>1 767,44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3DEB" w:rsidRDefault="001451E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3DEB" w:rsidRDefault="001451E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3DEB" w:rsidRDefault="001451E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1451EE" w:rsidRPr="00143DEB" w:rsidRDefault="001451EE" w:rsidP="00B4206B">
            <w:pPr>
              <w:spacing w:after="0" w:line="240" w:lineRule="auto"/>
              <w:jc w:val="center"/>
              <w:rPr>
                <w:rFonts w:ascii="Times New Roman" w:hAnsi="Times New Roman" w:cs="Times New Roman"/>
                <w:color w:val="000000"/>
                <w:sz w:val="28"/>
                <w:szCs w:val="28"/>
              </w:rPr>
            </w:pPr>
          </w:p>
        </w:tc>
      </w:tr>
      <w:tr w:rsidR="001451EE" w:rsidRPr="00143DEB" w:rsidTr="000870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blCellSpacing w:w="5" w:type="nil"/>
        </w:trPr>
        <w:tc>
          <w:tcPr>
            <w:tcW w:w="4253" w:type="dxa"/>
          </w:tcPr>
          <w:p w:rsidR="001451EE" w:rsidRPr="00143DEB" w:rsidRDefault="001451EE" w:rsidP="00B4206B">
            <w:pPr>
              <w:spacing w:after="0" w:line="240" w:lineRule="auto"/>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Внебюджетные источники</w:t>
            </w:r>
          </w:p>
        </w:tc>
        <w:tc>
          <w:tcPr>
            <w:tcW w:w="1560" w:type="dxa"/>
            <w:tcBorders>
              <w:top w:val="single" w:sz="4" w:space="0" w:color="auto"/>
              <w:left w:val="nil"/>
              <w:bottom w:val="single" w:sz="4" w:space="0" w:color="auto"/>
              <w:right w:val="single" w:sz="4" w:space="0" w:color="auto"/>
            </w:tcBorders>
            <w:shd w:val="clear" w:color="auto" w:fill="auto"/>
            <w:vAlign w:val="center"/>
          </w:tcPr>
          <w:p w:rsidR="001451EE" w:rsidRPr="001451EE" w:rsidRDefault="001451EE" w:rsidP="001451EE">
            <w:pPr>
              <w:spacing w:after="0" w:line="240" w:lineRule="auto"/>
              <w:jc w:val="center"/>
              <w:rPr>
                <w:rFonts w:ascii="Times New Roman" w:hAnsi="Times New Roman" w:cs="Times New Roman"/>
                <w:color w:val="000000"/>
                <w:sz w:val="28"/>
                <w:szCs w:val="28"/>
              </w:rPr>
            </w:pPr>
            <w:r w:rsidRPr="001451EE">
              <w:rPr>
                <w:rFonts w:ascii="Times New Roman" w:hAnsi="Times New Roman" w:cs="Times New Roman"/>
                <w:color w:val="000000"/>
                <w:sz w:val="28"/>
                <w:szCs w:val="28"/>
              </w:rPr>
              <w:t>243 676,36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1451EE" w:rsidRPr="001451EE" w:rsidRDefault="001451EE" w:rsidP="001451EE">
            <w:pPr>
              <w:spacing w:after="0" w:line="240" w:lineRule="auto"/>
              <w:jc w:val="center"/>
              <w:rPr>
                <w:rFonts w:ascii="Times New Roman" w:hAnsi="Times New Roman" w:cs="Times New Roman"/>
                <w:color w:val="000000"/>
                <w:sz w:val="28"/>
                <w:szCs w:val="28"/>
              </w:rPr>
            </w:pPr>
            <w:r w:rsidRPr="001451EE">
              <w:rPr>
                <w:rFonts w:ascii="Times New Roman" w:hAnsi="Times New Roman" w:cs="Times New Roman"/>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1451EE" w:rsidRPr="001451EE" w:rsidRDefault="001451EE" w:rsidP="001451EE">
            <w:pPr>
              <w:spacing w:after="0" w:line="240" w:lineRule="auto"/>
              <w:jc w:val="center"/>
              <w:rPr>
                <w:rFonts w:ascii="Times New Roman" w:hAnsi="Times New Roman" w:cs="Times New Roman"/>
                <w:color w:val="000000"/>
                <w:sz w:val="28"/>
                <w:szCs w:val="28"/>
              </w:rPr>
            </w:pPr>
            <w:r w:rsidRPr="001451EE">
              <w:rPr>
                <w:rFonts w:ascii="Times New Roman" w:hAnsi="Times New Roman" w:cs="Times New Roman"/>
                <w:color w:val="000000"/>
                <w:sz w:val="28"/>
                <w:szCs w:val="28"/>
              </w:rPr>
              <w:t>243 676,36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3DEB" w:rsidRDefault="001451E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3DEB" w:rsidRDefault="001451E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1451EE" w:rsidRPr="00143DEB" w:rsidRDefault="001451EE" w:rsidP="00096AF2">
            <w:pPr>
              <w:spacing w:after="0" w:line="240" w:lineRule="auto"/>
              <w:jc w:val="center"/>
              <w:rPr>
                <w:rFonts w:ascii="Times New Roman" w:hAnsi="Times New Roman" w:cs="Times New Roman"/>
                <w:color w:val="000000"/>
                <w:sz w:val="28"/>
                <w:szCs w:val="28"/>
              </w:rPr>
            </w:pPr>
            <w:r w:rsidRPr="00143DEB">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1451EE" w:rsidRPr="00143DEB" w:rsidRDefault="001451EE" w:rsidP="00B4206B">
            <w:pPr>
              <w:spacing w:after="0" w:line="240" w:lineRule="auto"/>
              <w:jc w:val="center"/>
              <w:rPr>
                <w:rFonts w:ascii="Times New Roman" w:hAnsi="Times New Roman" w:cs="Times New Roman"/>
                <w:color w:val="000000"/>
                <w:sz w:val="28"/>
                <w:szCs w:val="28"/>
              </w:rPr>
            </w:pPr>
          </w:p>
        </w:tc>
      </w:tr>
    </w:tbl>
    <w:p w:rsidR="00096AF2" w:rsidRPr="00143DEB" w:rsidRDefault="00096AF2"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p>
    <w:p w:rsidR="006272B8" w:rsidRPr="00143DEB" w:rsidRDefault="00587149" w:rsidP="006272B8">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Х</w:t>
      </w:r>
      <w:r w:rsidR="006272B8" w:rsidRPr="00143DEB">
        <w:rPr>
          <w:rFonts w:ascii="Times New Roman" w:eastAsia="Times New Roman" w:hAnsi="Times New Roman" w:cs="Times New Roman"/>
          <w:sz w:val="28"/>
          <w:szCs w:val="28"/>
          <w:lang w:eastAsia="ru-RU"/>
        </w:rPr>
        <w:t xml:space="preserve">арактеристика проблем, решаемых посредством мероприятий подпрограммы </w:t>
      </w:r>
      <w:r w:rsidR="006272B8" w:rsidRPr="00143DEB">
        <w:rPr>
          <w:rFonts w:ascii="Times New Roman" w:eastAsia="Times New Roman" w:hAnsi="Times New Roman" w:cs="Times New Roman"/>
          <w:sz w:val="28"/>
          <w:szCs w:val="28"/>
          <w:lang w:val="en-US" w:eastAsia="ru-RU"/>
        </w:rPr>
        <w:t>III</w:t>
      </w:r>
      <w:r w:rsidR="006272B8" w:rsidRPr="00143DEB">
        <w:rPr>
          <w:rFonts w:ascii="Times New Roman" w:eastAsia="Times New Roman" w:hAnsi="Times New Roman" w:cs="Times New Roman"/>
          <w:sz w:val="28"/>
          <w:szCs w:val="28"/>
          <w:lang w:eastAsia="ru-RU"/>
        </w:rPr>
        <w:t xml:space="preserve"> </w:t>
      </w:r>
    </w:p>
    <w:p w:rsidR="006272B8" w:rsidRPr="00143DEB" w:rsidRDefault="006272B8" w:rsidP="006272B8">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w:t>
      </w:r>
      <w:r w:rsidRPr="00143DEB">
        <w:rPr>
          <w:rFonts w:ascii="Times New Roman" w:eastAsia="Times New Roman" w:hAnsi="Times New Roman" w:cs="Times New Roman"/>
          <w:kern w:val="1"/>
          <w:sz w:val="28"/>
          <w:szCs w:val="28"/>
          <w:lang w:eastAsia="hi-IN" w:bidi="hi-IN"/>
        </w:rPr>
        <w:t>Создание условий для обеспечения комфортного проживания жителей в многоквартирных домах</w:t>
      </w:r>
      <w:r w:rsidRPr="00143DEB">
        <w:rPr>
          <w:rFonts w:ascii="Times New Roman" w:eastAsia="Times New Roman" w:hAnsi="Times New Roman" w:cs="Times New Roman"/>
          <w:sz w:val="28"/>
          <w:szCs w:val="28"/>
          <w:lang w:eastAsia="ru-RU"/>
        </w:rPr>
        <w:t>»</w:t>
      </w:r>
    </w:p>
    <w:p w:rsidR="005254CA" w:rsidRPr="00143DEB"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p>
    <w:p w:rsidR="005254CA" w:rsidRPr="00143DEB"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На сегодняшний день жилищный фонд в Раменском городском округе находятся в эксплуатации 1680 многоквартирных домов (далее МКД). Ежегодный прирост количества МКД составляет, в среднем 10 МКД.</w:t>
      </w:r>
    </w:p>
    <w:p w:rsidR="005254CA" w:rsidRPr="00143DEB"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В то же время, в целом по жилищному фонду Раменского городского округа, в процессе эксплуатации жилых домов под воздействием различных факторов происходит постепенное увеличение степени износа жилищного фонда.</w:t>
      </w:r>
    </w:p>
    <w:p w:rsidR="005254CA" w:rsidRPr="00143DEB"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Основная масса МКД имеет 1946-1995 годы постройки и имеет средний износ 50-65%. Однако следует учитывать, что данные показатели рассчитаны исходя из формального подсчета срока эксплуатации жилых домов, они не отражают реального состояния жилищного фонда, поскольку отсутствует система регулярного технического аудита жилищного фонда.</w:t>
      </w:r>
    </w:p>
    <w:p w:rsidR="005254CA" w:rsidRPr="00143DEB"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lastRenderedPageBreak/>
        <w:t>Путем проведения мероприятий подпрограммы: ремонт подъездов в многоквартирных домах, капитальный ремонт многоквартирных домов и др. на территории Раменского городского округа повысится качество предоставления жилищных услуг, что позволит достичь выполнение показателей программы.</w:t>
      </w:r>
    </w:p>
    <w:p w:rsidR="005254CA" w:rsidRPr="00143DEB"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Основными целями подпрограммы являются:</w:t>
      </w:r>
    </w:p>
    <w:p w:rsidR="005254CA" w:rsidRPr="00143DEB"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1.Обеспечение комфортных и безопасных условий проживания граждан.</w:t>
      </w:r>
    </w:p>
    <w:p w:rsidR="005254CA" w:rsidRPr="00143DEB"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2.Повышение качества предоставления жилищно-коммунальных услуг.</w:t>
      </w:r>
    </w:p>
    <w:p w:rsidR="005254CA" w:rsidRPr="00143DEB"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Для достижения цели необходимо решить следующие задачи:</w:t>
      </w:r>
    </w:p>
    <w:p w:rsidR="005254CA" w:rsidRPr="00143DEB"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1. Приведение в надлежащее состояние подъездов в многоквартирных домах.</w:t>
      </w:r>
    </w:p>
    <w:p w:rsidR="005254CA" w:rsidRPr="00143DEB"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2. Создание благоприятных условий для проживания граждан в многоквартирных домах.</w:t>
      </w:r>
    </w:p>
    <w:p w:rsidR="005254CA" w:rsidRPr="00143DEB"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3. Повышение эффективности капитального ремонта многоквартирных домов.</w:t>
      </w:r>
    </w:p>
    <w:p w:rsidR="005254CA" w:rsidRPr="00143DEB"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4. Повышение уровня безопасности проживания в жилищном фонде.</w:t>
      </w:r>
    </w:p>
    <w:p w:rsidR="005254CA" w:rsidRPr="00096AF2" w:rsidRDefault="005254CA" w:rsidP="004645B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43DEB">
        <w:rPr>
          <w:rFonts w:ascii="Times New Roman" w:eastAsia="Times New Roman" w:hAnsi="Times New Roman" w:cs="Times New Roman"/>
          <w:sz w:val="28"/>
          <w:szCs w:val="28"/>
          <w:lang w:eastAsia="ru-RU"/>
        </w:rPr>
        <w:t>5. Обеспечение полноты и качества оказания жилищных услуг и состояния муниципальных жи</w:t>
      </w:r>
      <w:r w:rsidRPr="009E673E">
        <w:rPr>
          <w:rFonts w:ascii="Times New Roman" w:eastAsia="Times New Roman" w:hAnsi="Times New Roman" w:cs="Times New Roman"/>
          <w:sz w:val="28"/>
          <w:szCs w:val="28"/>
          <w:lang w:eastAsia="ru-RU"/>
        </w:rPr>
        <w:t>лых помещений.</w:t>
      </w:r>
    </w:p>
    <w:p w:rsidR="006272B8" w:rsidRPr="00453917" w:rsidRDefault="006272B8" w:rsidP="005254CA">
      <w:pPr>
        <w:spacing w:after="0" w:line="240" w:lineRule="auto"/>
        <w:ind w:left="720"/>
        <w:rPr>
          <w:rFonts w:ascii="Times New Roman" w:eastAsia="Times New Roman" w:hAnsi="Times New Roman" w:cs="Times New Roman"/>
          <w:sz w:val="28"/>
          <w:szCs w:val="28"/>
          <w:highlight w:val="yellow"/>
          <w:lang w:eastAsia="ru-RU"/>
        </w:rPr>
        <w:sectPr w:rsidR="006272B8" w:rsidRPr="00453917" w:rsidSect="004112F3">
          <w:pgSz w:w="16838" w:h="11906" w:orient="landscape"/>
          <w:pgMar w:top="1134" w:right="567" w:bottom="1134" w:left="1134" w:header="709" w:footer="709" w:gutter="0"/>
          <w:cols w:space="708"/>
          <w:docGrid w:linePitch="360"/>
        </w:sectPr>
      </w:pPr>
    </w:p>
    <w:p w:rsidR="00587149" w:rsidRPr="00AF798F" w:rsidRDefault="005254CA" w:rsidP="009B423B">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lastRenderedPageBreak/>
        <w:t>Приложение 1</w:t>
      </w:r>
    </w:p>
    <w:p w:rsidR="009B423B" w:rsidRPr="00FA1AEF" w:rsidRDefault="005254CA" w:rsidP="009B423B">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к подпрограмме</w:t>
      </w:r>
      <w:r w:rsidR="009B423B" w:rsidRPr="00AF798F">
        <w:rPr>
          <w:rFonts w:ascii="Times New Roman" w:eastAsia="Times New Roman" w:hAnsi="Times New Roman" w:cs="Times New Roman"/>
          <w:sz w:val="28"/>
          <w:szCs w:val="28"/>
          <w:lang w:eastAsia="ru-RU"/>
        </w:rPr>
        <w:t xml:space="preserve"> </w:t>
      </w:r>
      <w:r w:rsidR="00093DB2">
        <w:rPr>
          <w:rFonts w:ascii="Times New Roman" w:eastAsia="Times New Roman" w:hAnsi="Times New Roman" w:cs="Times New Roman"/>
          <w:sz w:val="28"/>
          <w:szCs w:val="28"/>
          <w:lang w:val="en-US" w:eastAsia="ru-RU"/>
        </w:rPr>
        <w:t>III</w:t>
      </w:r>
    </w:p>
    <w:p w:rsidR="005254CA" w:rsidRPr="001C24E7" w:rsidRDefault="005254CA" w:rsidP="005254CA">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254CA" w:rsidRPr="00AF798F" w:rsidRDefault="005254CA" w:rsidP="005254C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F798F">
        <w:rPr>
          <w:rFonts w:ascii="Times New Roman" w:eastAsia="Times New Roman" w:hAnsi="Times New Roman" w:cs="Times New Roman"/>
          <w:sz w:val="28"/>
          <w:szCs w:val="28"/>
          <w:lang w:eastAsia="ru-RU"/>
        </w:rPr>
        <w:t>ПЕРЕЧ</w:t>
      </w:r>
      <w:r w:rsidR="00093DB2">
        <w:rPr>
          <w:rFonts w:ascii="Times New Roman" w:eastAsia="Times New Roman" w:hAnsi="Times New Roman" w:cs="Times New Roman"/>
          <w:sz w:val="28"/>
          <w:szCs w:val="28"/>
          <w:lang w:eastAsia="ru-RU"/>
        </w:rPr>
        <w:t>Е</w:t>
      </w:r>
      <w:r w:rsidRPr="00AF798F">
        <w:rPr>
          <w:rFonts w:ascii="Times New Roman" w:eastAsia="Times New Roman" w:hAnsi="Times New Roman" w:cs="Times New Roman"/>
          <w:sz w:val="28"/>
          <w:szCs w:val="28"/>
          <w:lang w:eastAsia="ru-RU"/>
        </w:rPr>
        <w:t>НЬ МЕРОПРИЯТИЙ ПОДПРОГРАММЫ</w:t>
      </w:r>
      <w:r w:rsidR="003343E5" w:rsidRPr="00AF798F">
        <w:rPr>
          <w:rFonts w:ascii="Times New Roman" w:eastAsia="Times New Roman" w:hAnsi="Times New Roman" w:cs="Times New Roman"/>
          <w:sz w:val="28"/>
          <w:szCs w:val="28"/>
          <w:lang w:eastAsia="ru-RU"/>
        </w:rPr>
        <w:t xml:space="preserve"> </w:t>
      </w:r>
      <w:r w:rsidR="003343E5" w:rsidRPr="00AF798F">
        <w:rPr>
          <w:rFonts w:ascii="Times New Roman" w:eastAsia="Times New Roman" w:hAnsi="Times New Roman" w:cs="Times New Roman"/>
          <w:sz w:val="28"/>
          <w:szCs w:val="28"/>
          <w:lang w:val="en-US" w:eastAsia="ru-RU"/>
        </w:rPr>
        <w:t>III</w:t>
      </w:r>
    </w:p>
    <w:p w:rsidR="005254CA" w:rsidRPr="00AF798F" w:rsidRDefault="005254CA" w:rsidP="005254CA">
      <w:pPr>
        <w:suppressAutoHyphens/>
        <w:autoSpaceDE w:val="0"/>
        <w:spacing w:after="0" w:line="200" w:lineRule="atLeast"/>
        <w:jc w:val="center"/>
        <w:rPr>
          <w:rFonts w:ascii="Times New Roman" w:eastAsia="Times New Roman" w:hAnsi="Times New Roman" w:cs="Times New Roman"/>
          <w:color w:val="000000"/>
          <w:kern w:val="1"/>
          <w:sz w:val="28"/>
          <w:szCs w:val="28"/>
          <w:lang w:eastAsia="hi-IN" w:bidi="hi-IN"/>
        </w:rPr>
      </w:pPr>
      <w:r w:rsidRPr="00AF798F">
        <w:rPr>
          <w:rFonts w:ascii="Times New Roman" w:eastAsia="Times New Roman" w:hAnsi="Times New Roman" w:cs="Times New Roman"/>
          <w:color w:val="000000"/>
          <w:kern w:val="1"/>
          <w:sz w:val="28"/>
          <w:szCs w:val="28"/>
          <w:lang w:eastAsia="hi-IN" w:bidi="hi-IN"/>
        </w:rPr>
        <w:t>«Создание условий для обеспечения комфортного</w:t>
      </w:r>
      <w:r w:rsidR="003343E5" w:rsidRPr="00AF798F">
        <w:rPr>
          <w:rFonts w:ascii="Times New Roman" w:eastAsia="Times New Roman" w:hAnsi="Times New Roman" w:cs="Times New Roman"/>
          <w:color w:val="000000"/>
          <w:kern w:val="1"/>
          <w:sz w:val="28"/>
          <w:szCs w:val="28"/>
          <w:lang w:eastAsia="hi-IN" w:bidi="hi-IN"/>
        </w:rPr>
        <w:t xml:space="preserve"> </w:t>
      </w:r>
      <w:r w:rsidRPr="00AF798F">
        <w:rPr>
          <w:rFonts w:ascii="Times New Roman" w:eastAsia="Times New Roman" w:hAnsi="Times New Roman" w:cs="Times New Roman"/>
          <w:color w:val="000000"/>
          <w:kern w:val="1"/>
          <w:sz w:val="28"/>
          <w:szCs w:val="28"/>
          <w:lang w:eastAsia="hi-IN" w:bidi="hi-IN"/>
        </w:rPr>
        <w:t>проживания жителей в многоквартирных домах</w:t>
      </w:r>
      <w:r w:rsidR="00977C14">
        <w:rPr>
          <w:rFonts w:ascii="Times New Roman" w:eastAsia="Times New Roman" w:hAnsi="Times New Roman" w:cs="Times New Roman"/>
          <w:color w:val="000000"/>
          <w:kern w:val="1"/>
          <w:sz w:val="28"/>
          <w:szCs w:val="28"/>
          <w:lang w:eastAsia="hi-IN" w:bidi="hi-IN"/>
        </w:rPr>
        <w:t xml:space="preserve"> Московской области</w:t>
      </w:r>
      <w:r w:rsidRPr="00AF798F">
        <w:rPr>
          <w:rFonts w:ascii="Times New Roman" w:eastAsia="Times New Roman" w:hAnsi="Times New Roman" w:cs="Times New Roman"/>
          <w:color w:val="000000"/>
          <w:kern w:val="1"/>
          <w:sz w:val="28"/>
          <w:szCs w:val="28"/>
          <w:lang w:eastAsia="hi-IN" w:bidi="hi-IN"/>
        </w:rPr>
        <w:t>»</w:t>
      </w:r>
    </w:p>
    <w:p w:rsidR="005254CA" w:rsidRPr="001C24E7" w:rsidRDefault="005254CA" w:rsidP="005254CA">
      <w:pPr>
        <w:suppressAutoHyphens/>
        <w:autoSpaceDE w:val="0"/>
        <w:spacing w:after="0" w:line="200" w:lineRule="atLeast"/>
        <w:jc w:val="center"/>
        <w:rPr>
          <w:rFonts w:ascii="Times New Roman" w:eastAsia="Times New Roman" w:hAnsi="Times New Roman" w:cs="Times New Roman"/>
          <w:b/>
          <w:color w:val="000000"/>
          <w:kern w:val="1"/>
          <w:sz w:val="28"/>
          <w:szCs w:val="28"/>
          <w:lang w:eastAsia="hi-IN" w:bidi="hi-IN"/>
        </w:rPr>
      </w:pPr>
    </w:p>
    <w:tbl>
      <w:tblPr>
        <w:tblW w:w="1530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835"/>
        <w:gridCol w:w="992"/>
        <w:gridCol w:w="2410"/>
        <w:gridCol w:w="1134"/>
        <w:gridCol w:w="917"/>
        <w:gridCol w:w="992"/>
        <w:gridCol w:w="850"/>
        <w:gridCol w:w="851"/>
        <w:gridCol w:w="850"/>
        <w:gridCol w:w="1560"/>
        <w:gridCol w:w="1484"/>
      </w:tblGrid>
      <w:tr w:rsidR="00096AF2" w:rsidRPr="00AF798F" w:rsidTr="004D03A2">
        <w:trPr>
          <w:cantSplit/>
          <w:trHeight w:val="611"/>
        </w:trPr>
        <w:tc>
          <w:tcPr>
            <w:tcW w:w="426" w:type="dxa"/>
            <w:vMerge w:val="restart"/>
            <w:vAlign w:val="center"/>
          </w:tcPr>
          <w:p w:rsidR="00096AF2" w:rsidRPr="00AF798F" w:rsidRDefault="00096AF2" w:rsidP="003C1CD4">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 п/п</w:t>
            </w:r>
          </w:p>
        </w:tc>
        <w:tc>
          <w:tcPr>
            <w:tcW w:w="2835" w:type="dxa"/>
            <w:vMerge w:val="restart"/>
            <w:vAlign w:val="center"/>
          </w:tcPr>
          <w:p w:rsidR="00096AF2" w:rsidRPr="00AF798F" w:rsidRDefault="00096AF2" w:rsidP="003C1CD4">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Мероприятия подпрограммы</w:t>
            </w:r>
          </w:p>
        </w:tc>
        <w:tc>
          <w:tcPr>
            <w:tcW w:w="992" w:type="dxa"/>
            <w:vMerge w:val="restart"/>
            <w:vAlign w:val="center"/>
          </w:tcPr>
          <w:p w:rsidR="00096AF2" w:rsidRPr="00AF798F" w:rsidRDefault="00096AF2" w:rsidP="003C1CD4">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Сроки исполне-ния мероприя-тия</w:t>
            </w:r>
          </w:p>
        </w:tc>
        <w:tc>
          <w:tcPr>
            <w:tcW w:w="2410" w:type="dxa"/>
            <w:vMerge w:val="restart"/>
            <w:vAlign w:val="center"/>
          </w:tcPr>
          <w:p w:rsidR="00096AF2" w:rsidRPr="00AF798F" w:rsidRDefault="00096AF2" w:rsidP="003C1CD4">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Источники финансирования</w:t>
            </w:r>
          </w:p>
        </w:tc>
        <w:tc>
          <w:tcPr>
            <w:tcW w:w="1134" w:type="dxa"/>
            <w:vMerge w:val="restart"/>
            <w:shd w:val="clear" w:color="auto" w:fill="auto"/>
            <w:vAlign w:val="center"/>
          </w:tcPr>
          <w:p w:rsidR="00096AF2" w:rsidRPr="00AF798F" w:rsidRDefault="00096AF2" w:rsidP="003C1CD4">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Всего</w:t>
            </w:r>
          </w:p>
          <w:p w:rsidR="00096AF2" w:rsidRPr="00AF798F" w:rsidRDefault="00096AF2" w:rsidP="003C1CD4">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(тыс. руб.)</w:t>
            </w:r>
          </w:p>
        </w:tc>
        <w:tc>
          <w:tcPr>
            <w:tcW w:w="4460" w:type="dxa"/>
            <w:gridSpan w:val="5"/>
            <w:vAlign w:val="center"/>
          </w:tcPr>
          <w:p w:rsidR="00096AF2" w:rsidRPr="00AF798F" w:rsidRDefault="00096AF2" w:rsidP="003C1CD4">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Объем финансирования по годам (тыс. руб.)</w:t>
            </w:r>
          </w:p>
        </w:tc>
        <w:tc>
          <w:tcPr>
            <w:tcW w:w="1560" w:type="dxa"/>
            <w:vMerge w:val="restart"/>
            <w:vAlign w:val="center"/>
          </w:tcPr>
          <w:p w:rsidR="00096AF2" w:rsidRPr="00AF798F" w:rsidRDefault="00096AF2" w:rsidP="003C1CD4">
            <w:pPr>
              <w:autoSpaceDE w:val="0"/>
              <w:autoSpaceDN w:val="0"/>
              <w:spacing w:after="0" w:line="240" w:lineRule="auto"/>
              <w:ind w:left="-69" w:right="-71"/>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Ответственный за выполнение мероприятий подпрограммы</w:t>
            </w:r>
          </w:p>
        </w:tc>
        <w:tc>
          <w:tcPr>
            <w:tcW w:w="1484" w:type="dxa"/>
            <w:vMerge w:val="restart"/>
            <w:vAlign w:val="center"/>
          </w:tcPr>
          <w:p w:rsidR="00096AF2" w:rsidRPr="00AF798F" w:rsidRDefault="00096AF2" w:rsidP="003C1CD4">
            <w:pPr>
              <w:autoSpaceDE w:val="0"/>
              <w:autoSpaceDN w:val="0"/>
              <w:spacing w:after="0" w:line="240" w:lineRule="auto"/>
              <w:ind w:left="-69" w:right="-71"/>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Результаты выполнения мероприятий подпрограммы</w:t>
            </w:r>
          </w:p>
        </w:tc>
      </w:tr>
      <w:tr w:rsidR="00096AF2" w:rsidRPr="00AF798F" w:rsidTr="004D03A2">
        <w:trPr>
          <w:cantSplit/>
          <w:trHeight w:val="214"/>
        </w:trPr>
        <w:tc>
          <w:tcPr>
            <w:tcW w:w="426" w:type="dxa"/>
            <w:vMerge/>
            <w:tcBorders>
              <w:bottom w:val="single" w:sz="4" w:space="0" w:color="auto"/>
            </w:tcBorders>
          </w:tcPr>
          <w:p w:rsidR="00096AF2" w:rsidRPr="00AF798F" w:rsidRDefault="00096AF2" w:rsidP="003343E5">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tcBorders>
              <w:bottom w:val="single" w:sz="4" w:space="0" w:color="auto"/>
            </w:tcBorders>
          </w:tcPr>
          <w:p w:rsidR="00096AF2" w:rsidRPr="00AF798F" w:rsidRDefault="00096AF2"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992" w:type="dxa"/>
            <w:vMerge/>
            <w:tcBorders>
              <w:bottom w:val="single" w:sz="4" w:space="0" w:color="auto"/>
            </w:tcBorders>
          </w:tcPr>
          <w:p w:rsidR="00096AF2" w:rsidRPr="00AF798F" w:rsidRDefault="00096AF2"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Merge/>
            <w:tcBorders>
              <w:bottom w:val="single" w:sz="4" w:space="0" w:color="auto"/>
            </w:tcBorders>
          </w:tcPr>
          <w:p w:rsidR="00096AF2" w:rsidRPr="00AF798F" w:rsidRDefault="00096AF2"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134" w:type="dxa"/>
            <w:vMerge/>
            <w:tcBorders>
              <w:bottom w:val="single" w:sz="4" w:space="0" w:color="auto"/>
            </w:tcBorders>
            <w:shd w:val="clear" w:color="auto" w:fill="auto"/>
          </w:tcPr>
          <w:p w:rsidR="00096AF2" w:rsidRPr="00AF798F" w:rsidRDefault="00096AF2"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917" w:type="dxa"/>
            <w:tcBorders>
              <w:bottom w:val="single" w:sz="4" w:space="0" w:color="auto"/>
            </w:tcBorders>
            <w:vAlign w:val="center"/>
          </w:tcPr>
          <w:p w:rsidR="00096AF2" w:rsidRPr="00AF798F" w:rsidRDefault="00096AF2" w:rsidP="00305628">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2020 год</w:t>
            </w:r>
          </w:p>
        </w:tc>
        <w:tc>
          <w:tcPr>
            <w:tcW w:w="992" w:type="dxa"/>
            <w:tcBorders>
              <w:bottom w:val="single" w:sz="4" w:space="0" w:color="auto"/>
            </w:tcBorders>
            <w:vAlign w:val="center"/>
          </w:tcPr>
          <w:p w:rsidR="00096AF2" w:rsidRPr="00AF798F" w:rsidRDefault="00096AF2" w:rsidP="00305628">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2021 год</w:t>
            </w:r>
          </w:p>
        </w:tc>
        <w:tc>
          <w:tcPr>
            <w:tcW w:w="850" w:type="dxa"/>
            <w:tcBorders>
              <w:bottom w:val="single" w:sz="4" w:space="0" w:color="auto"/>
            </w:tcBorders>
            <w:vAlign w:val="center"/>
          </w:tcPr>
          <w:p w:rsidR="00096AF2" w:rsidRPr="00AF798F" w:rsidRDefault="00096AF2" w:rsidP="00305628">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2022 год</w:t>
            </w:r>
          </w:p>
        </w:tc>
        <w:tc>
          <w:tcPr>
            <w:tcW w:w="851" w:type="dxa"/>
            <w:tcBorders>
              <w:bottom w:val="single" w:sz="4" w:space="0" w:color="auto"/>
            </w:tcBorders>
            <w:vAlign w:val="center"/>
          </w:tcPr>
          <w:p w:rsidR="00096AF2" w:rsidRPr="00AF798F" w:rsidRDefault="00096AF2" w:rsidP="00305628">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2023 год</w:t>
            </w:r>
          </w:p>
        </w:tc>
        <w:tc>
          <w:tcPr>
            <w:tcW w:w="850" w:type="dxa"/>
            <w:tcBorders>
              <w:bottom w:val="single" w:sz="4" w:space="0" w:color="auto"/>
            </w:tcBorders>
            <w:vAlign w:val="center"/>
          </w:tcPr>
          <w:p w:rsidR="00096AF2" w:rsidRPr="00AF798F" w:rsidRDefault="00096AF2" w:rsidP="00305628">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2024 год</w:t>
            </w:r>
          </w:p>
        </w:tc>
        <w:tc>
          <w:tcPr>
            <w:tcW w:w="1560" w:type="dxa"/>
            <w:vMerge/>
            <w:tcBorders>
              <w:bottom w:val="single" w:sz="4" w:space="0" w:color="auto"/>
            </w:tcBorders>
          </w:tcPr>
          <w:p w:rsidR="00096AF2" w:rsidRPr="00AF798F" w:rsidRDefault="00096AF2"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bottom w:val="single" w:sz="4" w:space="0" w:color="auto"/>
            </w:tcBorders>
          </w:tcPr>
          <w:p w:rsidR="00096AF2" w:rsidRPr="00AF798F" w:rsidRDefault="00096AF2"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r>
      <w:tr w:rsidR="00093DB2" w:rsidRPr="00AF798F" w:rsidTr="004D03A2">
        <w:trPr>
          <w:cantSplit/>
          <w:trHeight w:val="262"/>
        </w:trPr>
        <w:tc>
          <w:tcPr>
            <w:tcW w:w="426" w:type="dxa"/>
            <w:tcBorders>
              <w:bottom w:val="single" w:sz="4" w:space="0" w:color="auto"/>
            </w:tcBorders>
            <w:vAlign w:val="center"/>
          </w:tcPr>
          <w:p w:rsidR="00093DB2" w:rsidRPr="00AF798F" w:rsidRDefault="00093DB2"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1</w:t>
            </w:r>
          </w:p>
        </w:tc>
        <w:tc>
          <w:tcPr>
            <w:tcW w:w="2835" w:type="dxa"/>
            <w:tcBorders>
              <w:bottom w:val="single" w:sz="4" w:space="0" w:color="auto"/>
            </w:tcBorders>
            <w:vAlign w:val="center"/>
          </w:tcPr>
          <w:p w:rsidR="00093DB2" w:rsidRPr="00AF798F" w:rsidRDefault="00093DB2"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w:t>
            </w:r>
          </w:p>
        </w:tc>
        <w:tc>
          <w:tcPr>
            <w:tcW w:w="992" w:type="dxa"/>
            <w:tcBorders>
              <w:bottom w:val="single" w:sz="4" w:space="0" w:color="auto"/>
            </w:tcBorders>
            <w:vAlign w:val="center"/>
          </w:tcPr>
          <w:p w:rsidR="00093DB2" w:rsidRPr="00AF798F" w:rsidRDefault="00093DB2"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3</w:t>
            </w:r>
          </w:p>
        </w:tc>
        <w:tc>
          <w:tcPr>
            <w:tcW w:w="2410" w:type="dxa"/>
            <w:tcBorders>
              <w:bottom w:val="single" w:sz="4" w:space="0" w:color="auto"/>
            </w:tcBorders>
            <w:vAlign w:val="center"/>
          </w:tcPr>
          <w:p w:rsidR="00093DB2" w:rsidRPr="00AF798F" w:rsidRDefault="00093DB2"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4</w:t>
            </w:r>
          </w:p>
        </w:tc>
        <w:tc>
          <w:tcPr>
            <w:tcW w:w="1134" w:type="dxa"/>
            <w:tcBorders>
              <w:bottom w:val="single" w:sz="4" w:space="0" w:color="auto"/>
            </w:tcBorders>
            <w:shd w:val="clear" w:color="auto" w:fill="auto"/>
            <w:vAlign w:val="center"/>
          </w:tcPr>
          <w:p w:rsidR="00093DB2" w:rsidRPr="00AF798F" w:rsidRDefault="00093DB2"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5</w:t>
            </w:r>
          </w:p>
        </w:tc>
        <w:tc>
          <w:tcPr>
            <w:tcW w:w="917" w:type="dxa"/>
            <w:tcBorders>
              <w:bottom w:val="single" w:sz="4" w:space="0" w:color="auto"/>
            </w:tcBorders>
            <w:vAlign w:val="center"/>
          </w:tcPr>
          <w:p w:rsidR="00093DB2" w:rsidRPr="00AF798F" w:rsidRDefault="00093DB2" w:rsidP="00FA1AEF">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6</w:t>
            </w:r>
          </w:p>
        </w:tc>
        <w:tc>
          <w:tcPr>
            <w:tcW w:w="992" w:type="dxa"/>
            <w:tcBorders>
              <w:bottom w:val="single" w:sz="4" w:space="0" w:color="auto"/>
            </w:tcBorders>
            <w:vAlign w:val="center"/>
          </w:tcPr>
          <w:p w:rsidR="00093DB2" w:rsidRPr="00AF798F" w:rsidRDefault="00093DB2" w:rsidP="00FA1AEF">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7</w:t>
            </w:r>
          </w:p>
        </w:tc>
        <w:tc>
          <w:tcPr>
            <w:tcW w:w="850" w:type="dxa"/>
            <w:tcBorders>
              <w:bottom w:val="single" w:sz="4" w:space="0" w:color="auto"/>
            </w:tcBorders>
            <w:vAlign w:val="center"/>
          </w:tcPr>
          <w:p w:rsidR="00093DB2" w:rsidRPr="00AF798F" w:rsidRDefault="00093DB2" w:rsidP="00FA1AEF">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8</w:t>
            </w:r>
          </w:p>
        </w:tc>
        <w:tc>
          <w:tcPr>
            <w:tcW w:w="851" w:type="dxa"/>
            <w:tcBorders>
              <w:bottom w:val="single" w:sz="4" w:space="0" w:color="auto"/>
            </w:tcBorders>
            <w:vAlign w:val="center"/>
          </w:tcPr>
          <w:p w:rsidR="00093DB2" w:rsidRPr="00AF798F" w:rsidRDefault="00093DB2" w:rsidP="00FA1AEF">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9</w:t>
            </w:r>
          </w:p>
        </w:tc>
        <w:tc>
          <w:tcPr>
            <w:tcW w:w="850" w:type="dxa"/>
            <w:tcBorders>
              <w:bottom w:val="single" w:sz="4" w:space="0" w:color="auto"/>
            </w:tcBorders>
            <w:vAlign w:val="center"/>
          </w:tcPr>
          <w:p w:rsidR="00093DB2" w:rsidRPr="00AF798F" w:rsidRDefault="00093DB2" w:rsidP="00FA1AEF">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10</w:t>
            </w:r>
          </w:p>
        </w:tc>
        <w:tc>
          <w:tcPr>
            <w:tcW w:w="1560" w:type="dxa"/>
            <w:tcBorders>
              <w:bottom w:val="single" w:sz="4" w:space="0" w:color="auto"/>
            </w:tcBorders>
            <w:vAlign w:val="center"/>
          </w:tcPr>
          <w:p w:rsidR="00093DB2" w:rsidRPr="00AF798F" w:rsidRDefault="00093DB2" w:rsidP="00FA1AEF">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11</w:t>
            </w:r>
          </w:p>
        </w:tc>
        <w:tc>
          <w:tcPr>
            <w:tcW w:w="1484" w:type="dxa"/>
            <w:tcBorders>
              <w:bottom w:val="single" w:sz="4" w:space="0" w:color="auto"/>
            </w:tcBorders>
            <w:vAlign w:val="center"/>
          </w:tcPr>
          <w:p w:rsidR="00093DB2" w:rsidRPr="00AF798F" w:rsidRDefault="00093DB2" w:rsidP="00FA1AEF">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12</w:t>
            </w:r>
          </w:p>
        </w:tc>
      </w:tr>
      <w:tr w:rsidR="001C24E7" w:rsidRPr="00AF798F" w:rsidTr="004D03A2">
        <w:trPr>
          <w:cantSplit/>
          <w:trHeight w:val="79"/>
        </w:trPr>
        <w:tc>
          <w:tcPr>
            <w:tcW w:w="426" w:type="dxa"/>
            <w:vMerge w:val="restart"/>
            <w:tcBorders>
              <w:top w:val="single" w:sz="4" w:space="0" w:color="auto"/>
            </w:tcBorders>
            <w:vAlign w:val="center"/>
          </w:tcPr>
          <w:p w:rsidR="001C24E7" w:rsidRPr="00AF798F" w:rsidRDefault="001C24E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1.</w:t>
            </w:r>
          </w:p>
        </w:tc>
        <w:tc>
          <w:tcPr>
            <w:tcW w:w="2835" w:type="dxa"/>
            <w:vMerge w:val="restart"/>
            <w:tcBorders>
              <w:top w:val="single" w:sz="4" w:space="0" w:color="auto"/>
            </w:tcBorders>
            <w:vAlign w:val="center"/>
          </w:tcPr>
          <w:p w:rsidR="001C24E7" w:rsidRPr="00AF798F" w:rsidRDefault="001C24E7"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 xml:space="preserve">Основное мероприятие 01 </w:t>
            </w:r>
          </w:p>
          <w:p w:rsidR="001C24E7" w:rsidRPr="00AF798F" w:rsidRDefault="001C24E7"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Приведение в надлежащее состояние подъездов в многоквартирных домах</w:t>
            </w:r>
          </w:p>
        </w:tc>
        <w:tc>
          <w:tcPr>
            <w:tcW w:w="992" w:type="dxa"/>
            <w:vMerge w:val="restart"/>
            <w:tcBorders>
              <w:top w:val="single" w:sz="4" w:space="0" w:color="auto"/>
              <w:right w:val="single" w:sz="4" w:space="0" w:color="auto"/>
            </w:tcBorders>
            <w:vAlign w:val="center"/>
          </w:tcPr>
          <w:p w:rsidR="001C24E7" w:rsidRPr="00AF798F" w:rsidRDefault="001C24E7"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2020 -2024 гг.</w:t>
            </w:r>
          </w:p>
        </w:tc>
        <w:tc>
          <w:tcPr>
            <w:tcW w:w="241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27 160,00</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27 160,00</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val="restart"/>
            <w:tcBorders>
              <w:top w:val="single" w:sz="4" w:space="0" w:color="auto"/>
              <w:left w:val="single" w:sz="4" w:space="0" w:color="auto"/>
              <w:right w:val="single" w:sz="4" w:space="0" w:color="auto"/>
            </w:tcBorders>
          </w:tcPr>
          <w:p w:rsidR="001C24E7" w:rsidRPr="00AF798F" w:rsidRDefault="001C24E7" w:rsidP="00093DB2">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r>
              <w:rPr>
                <w:rFonts w:ascii="Times New Roman" w:hAnsi="Times New Roman" w:cs="Times New Roman"/>
                <w:sz w:val="19"/>
                <w:szCs w:val="19"/>
              </w:rPr>
              <w:t>Управление</w:t>
            </w:r>
            <w:r w:rsidRPr="00AF798F">
              <w:rPr>
                <w:rFonts w:ascii="Times New Roman" w:hAnsi="Times New Roman" w:cs="Times New Roman"/>
                <w:sz w:val="19"/>
                <w:szCs w:val="19"/>
              </w:rPr>
              <w:t xml:space="preserve"> благоустройства администрации Раменского городского округа</w:t>
            </w:r>
          </w:p>
        </w:tc>
        <w:tc>
          <w:tcPr>
            <w:tcW w:w="1484" w:type="dxa"/>
            <w:vMerge w:val="restart"/>
            <w:tcBorders>
              <w:top w:val="single" w:sz="4" w:space="0" w:color="auto"/>
              <w:left w:val="single" w:sz="4" w:space="0" w:color="auto"/>
              <w:right w:val="single" w:sz="4" w:space="0" w:color="auto"/>
            </w:tcBorders>
          </w:tcPr>
          <w:p w:rsidR="001C24E7" w:rsidRPr="00AF798F" w:rsidRDefault="001C24E7" w:rsidP="00FB12B1">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Количество отремонтированных подъездов МКД</w:t>
            </w:r>
          </w:p>
        </w:tc>
      </w:tr>
      <w:tr w:rsidR="001C24E7" w:rsidRPr="00AF798F" w:rsidTr="004D03A2">
        <w:trPr>
          <w:cantSplit/>
          <w:trHeight w:val="392"/>
        </w:trPr>
        <w:tc>
          <w:tcPr>
            <w:tcW w:w="426" w:type="dxa"/>
            <w:vMerge/>
            <w:vAlign w:val="center"/>
          </w:tcPr>
          <w:p w:rsidR="001C24E7" w:rsidRPr="00AF798F" w:rsidRDefault="001C24E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1C24E7" w:rsidRPr="00AF798F" w:rsidRDefault="001C24E7"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1C24E7" w:rsidRPr="00AF798F" w:rsidRDefault="001C24E7"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11 133,56</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11 133,56</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1C24E7" w:rsidRPr="00AF798F" w:rsidRDefault="001C24E7"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1C24E7" w:rsidRPr="00AF798F" w:rsidRDefault="001C24E7"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1C24E7" w:rsidRPr="00AF798F" w:rsidTr="004D03A2">
        <w:trPr>
          <w:cantSplit/>
          <w:trHeight w:val="240"/>
        </w:trPr>
        <w:tc>
          <w:tcPr>
            <w:tcW w:w="426" w:type="dxa"/>
            <w:vMerge/>
            <w:vAlign w:val="center"/>
          </w:tcPr>
          <w:p w:rsidR="001C24E7" w:rsidRPr="00AF798F" w:rsidRDefault="001C24E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1C24E7" w:rsidRPr="00AF798F" w:rsidRDefault="001C24E7"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1C24E7" w:rsidRPr="00AF798F" w:rsidRDefault="001C24E7"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1 767,44</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1 767,44</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1C24E7" w:rsidRPr="00AF798F" w:rsidRDefault="001C24E7"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1C24E7" w:rsidRPr="00AF798F" w:rsidRDefault="001C24E7"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1C24E7" w:rsidRPr="00AF798F" w:rsidTr="004D03A2">
        <w:trPr>
          <w:cantSplit/>
          <w:trHeight w:val="291"/>
        </w:trPr>
        <w:tc>
          <w:tcPr>
            <w:tcW w:w="426" w:type="dxa"/>
            <w:vMerge/>
            <w:vAlign w:val="center"/>
          </w:tcPr>
          <w:p w:rsidR="001C24E7" w:rsidRPr="00AF798F" w:rsidRDefault="001C24E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1C24E7" w:rsidRPr="00AF798F" w:rsidRDefault="001C24E7"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1C24E7" w:rsidRPr="00AF798F" w:rsidRDefault="001C24E7"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14 259,00</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14 259,00</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1C24E7" w:rsidRPr="00AF798F" w:rsidRDefault="001C24E7" w:rsidP="005254CA">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1C24E7" w:rsidRPr="00AF798F" w:rsidRDefault="001C24E7"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1C24E7" w:rsidRPr="00AF798F" w:rsidTr="004D03A2">
        <w:trPr>
          <w:cantSplit/>
          <w:trHeight w:val="86"/>
        </w:trPr>
        <w:tc>
          <w:tcPr>
            <w:tcW w:w="426" w:type="dxa"/>
            <w:vMerge w:val="restart"/>
            <w:vAlign w:val="center"/>
          </w:tcPr>
          <w:p w:rsidR="001C24E7" w:rsidRPr="00AF798F" w:rsidRDefault="001C24E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1.1.</w:t>
            </w:r>
          </w:p>
        </w:tc>
        <w:tc>
          <w:tcPr>
            <w:tcW w:w="2835" w:type="dxa"/>
            <w:vMerge w:val="restart"/>
            <w:vAlign w:val="center"/>
          </w:tcPr>
          <w:p w:rsidR="001C24E7" w:rsidRPr="00AF798F" w:rsidRDefault="001C24E7"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 xml:space="preserve">Мероприятие 01.01. </w:t>
            </w:r>
          </w:p>
          <w:p w:rsidR="001C24E7" w:rsidRPr="00AF798F" w:rsidRDefault="001C24E7"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Ремонт подъездов в многоквартирных домах</w:t>
            </w:r>
          </w:p>
        </w:tc>
        <w:tc>
          <w:tcPr>
            <w:tcW w:w="992" w:type="dxa"/>
            <w:vMerge w:val="restart"/>
            <w:vAlign w:val="center"/>
          </w:tcPr>
          <w:p w:rsidR="001C24E7" w:rsidRPr="00AF798F" w:rsidRDefault="001C24E7"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2020 -2024 гг.</w:t>
            </w:r>
          </w:p>
        </w:tc>
        <w:tc>
          <w:tcPr>
            <w:tcW w:w="2410" w:type="dxa"/>
            <w:tcBorders>
              <w:top w:val="single" w:sz="4" w:space="0" w:color="auto"/>
            </w:tcBorders>
            <w:vAlign w:val="center"/>
          </w:tcPr>
          <w:p w:rsidR="001C24E7" w:rsidRPr="00AF798F" w:rsidRDefault="001C24E7"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27 160,00</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27 160,00</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1C24E7" w:rsidRPr="00AF798F" w:rsidRDefault="001C24E7"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1C24E7" w:rsidRPr="00AF798F" w:rsidRDefault="001C24E7"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1C24E7" w:rsidRPr="00AF798F" w:rsidTr="004D03A2">
        <w:trPr>
          <w:cantSplit/>
          <w:trHeight w:val="429"/>
        </w:trPr>
        <w:tc>
          <w:tcPr>
            <w:tcW w:w="426" w:type="dxa"/>
            <w:vMerge/>
            <w:vAlign w:val="center"/>
          </w:tcPr>
          <w:p w:rsidR="001C24E7" w:rsidRPr="00AF798F" w:rsidRDefault="001C24E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1C24E7" w:rsidRPr="00AF798F" w:rsidRDefault="001C24E7"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1C24E7" w:rsidRPr="00AF798F" w:rsidRDefault="001C24E7"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1C24E7" w:rsidRPr="00AF798F" w:rsidRDefault="001C24E7"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11 133,56</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11 133,56</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1C24E7" w:rsidRPr="00AF798F" w:rsidRDefault="001C24E7"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1C24E7" w:rsidRPr="00AF798F" w:rsidTr="004D03A2">
        <w:trPr>
          <w:cantSplit/>
          <w:trHeight w:val="555"/>
        </w:trPr>
        <w:tc>
          <w:tcPr>
            <w:tcW w:w="426" w:type="dxa"/>
            <w:vMerge/>
            <w:vAlign w:val="center"/>
          </w:tcPr>
          <w:p w:rsidR="001C24E7" w:rsidRPr="00AF798F" w:rsidRDefault="001C24E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1C24E7" w:rsidRPr="00AF798F" w:rsidRDefault="001C24E7"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1C24E7" w:rsidRPr="00AF798F" w:rsidRDefault="001C24E7"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1C24E7" w:rsidRPr="00AF798F" w:rsidRDefault="001C24E7"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1 767,44</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1 767,44</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1C24E7" w:rsidRPr="00AF798F" w:rsidRDefault="001C24E7"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1C24E7" w:rsidRPr="00AF798F" w:rsidTr="004D03A2">
        <w:trPr>
          <w:cantSplit/>
          <w:trHeight w:val="232"/>
        </w:trPr>
        <w:tc>
          <w:tcPr>
            <w:tcW w:w="426" w:type="dxa"/>
            <w:vMerge/>
            <w:vAlign w:val="center"/>
          </w:tcPr>
          <w:p w:rsidR="001C24E7" w:rsidRPr="00AF798F" w:rsidRDefault="001C24E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1C24E7" w:rsidRPr="00AF798F" w:rsidRDefault="001C24E7"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1C24E7" w:rsidRPr="00AF798F" w:rsidRDefault="001C24E7" w:rsidP="00D0128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1C24E7" w:rsidRPr="00AF798F" w:rsidRDefault="001C24E7" w:rsidP="003C1CD4">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14 259,00</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14 259,00</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tcBorders>
              <w:top w:val="single" w:sz="4" w:space="0" w:color="auto"/>
              <w:left w:val="single" w:sz="4" w:space="0" w:color="auto"/>
              <w:bottom w:val="single" w:sz="4" w:space="0" w:color="auto"/>
              <w:right w:val="single" w:sz="4" w:space="0" w:color="auto"/>
            </w:tcBorders>
            <w:vAlign w:val="center"/>
          </w:tcPr>
          <w:p w:rsidR="001C24E7" w:rsidRPr="00AF798F" w:rsidRDefault="001C24E7" w:rsidP="008104BA">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Borders>
              <w:left w:val="single" w:sz="4" w:space="0" w:color="auto"/>
              <w:right w:val="single" w:sz="4" w:space="0" w:color="auto"/>
            </w:tcBorders>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bottom w:val="single" w:sz="4" w:space="0" w:color="auto"/>
              <w:right w:val="single" w:sz="4" w:space="0" w:color="auto"/>
            </w:tcBorders>
            <w:shd w:val="clear" w:color="auto" w:fill="auto"/>
          </w:tcPr>
          <w:p w:rsidR="001C24E7" w:rsidRPr="00AF798F" w:rsidRDefault="001C24E7"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1C24E7" w:rsidRPr="00AF798F" w:rsidTr="004D03A2">
        <w:trPr>
          <w:cantSplit/>
          <w:trHeight w:val="248"/>
        </w:trPr>
        <w:tc>
          <w:tcPr>
            <w:tcW w:w="426" w:type="dxa"/>
            <w:vMerge w:val="restart"/>
            <w:vAlign w:val="center"/>
          </w:tcPr>
          <w:p w:rsidR="001C24E7" w:rsidRPr="00AF798F" w:rsidRDefault="001C24E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w:t>
            </w:r>
          </w:p>
          <w:p w:rsidR="001C24E7" w:rsidRPr="00AF798F" w:rsidRDefault="001C24E7" w:rsidP="00D0128B">
            <w:pPr>
              <w:widowControl w:val="0"/>
              <w:autoSpaceDE w:val="0"/>
              <w:autoSpaceDN w:val="0"/>
              <w:adjustRightInd w:val="0"/>
              <w:spacing w:after="0" w:line="240" w:lineRule="auto"/>
              <w:ind w:left="-70" w:right="-70" w:firstLine="720"/>
              <w:jc w:val="center"/>
              <w:rPr>
                <w:rFonts w:ascii="Times New Roman" w:eastAsia="Times New Roman" w:hAnsi="Times New Roman" w:cs="Times New Roman"/>
                <w:sz w:val="19"/>
                <w:szCs w:val="19"/>
                <w:lang w:eastAsia="ru-RU"/>
              </w:rPr>
            </w:pPr>
          </w:p>
        </w:tc>
        <w:tc>
          <w:tcPr>
            <w:tcW w:w="2835" w:type="dxa"/>
            <w:vMerge w:val="restart"/>
            <w:vAlign w:val="center"/>
          </w:tcPr>
          <w:p w:rsidR="001C24E7" w:rsidRPr="00AF798F" w:rsidRDefault="001C24E7"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Основное мероприятие 02.</w:t>
            </w:r>
          </w:p>
          <w:p w:rsidR="001C24E7" w:rsidRPr="00AF798F" w:rsidRDefault="001C24E7"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Создание благоприятных условий для проживания граждан в многоквартирных домах, расположенных на территории Московской области</w:t>
            </w:r>
          </w:p>
        </w:tc>
        <w:tc>
          <w:tcPr>
            <w:tcW w:w="992" w:type="dxa"/>
            <w:vMerge w:val="restart"/>
            <w:vAlign w:val="center"/>
          </w:tcPr>
          <w:p w:rsidR="001C24E7" w:rsidRPr="00AF798F" w:rsidRDefault="001C24E7"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2020 -2024 гг.</w:t>
            </w:r>
          </w:p>
        </w:tc>
        <w:tc>
          <w:tcPr>
            <w:tcW w:w="2410" w:type="dxa"/>
            <w:vAlign w:val="center"/>
          </w:tcPr>
          <w:p w:rsidR="001C24E7" w:rsidRPr="00AF798F" w:rsidRDefault="001C24E7" w:rsidP="00D0128B">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Итого:</w:t>
            </w:r>
          </w:p>
        </w:tc>
        <w:tc>
          <w:tcPr>
            <w:tcW w:w="1134" w:type="dxa"/>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231 796,65</w:t>
            </w:r>
          </w:p>
        </w:tc>
        <w:tc>
          <w:tcPr>
            <w:tcW w:w="917"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2 379,29</w:t>
            </w:r>
          </w:p>
        </w:tc>
        <w:tc>
          <w:tcPr>
            <w:tcW w:w="992"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229 417,36</w:t>
            </w:r>
          </w:p>
        </w:tc>
        <w:tc>
          <w:tcPr>
            <w:tcW w:w="850" w:type="dxa"/>
            <w:vAlign w:val="center"/>
          </w:tcPr>
          <w:p w:rsidR="001C24E7" w:rsidRPr="00AF798F" w:rsidRDefault="001C24E7"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1C24E7" w:rsidRPr="00AF798F" w:rsidRDefault="001C24E7"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1C24E7" w:rsidRPr="00AF798F" w:rsidRDefault="001C24E7"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val="restart"/>
          </w:tcPr>
          <w:p w:rsidR="001C24E7" w:rsidRPr="00AF798F" w:rsidRDefault="001C24E7" w:rsidP="00093DB2">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hAnsi="Times New Roman" w:cs="Times New Roman"/>
                <w:sz w:val="19"/>
                <w:szCs w:val="19"/>
              </w:rPr>
              <w:t>Управление благоустройства администрации Раменского городского округа</w:t>
            </w:r>
          </w:p>
        </w:tc>
        <w:tc>
          <w:tcPr>
            <w:tcW w:w="1484" w:type="dxa"/>
            <w:vMerge w:val="restart"/>
            <w:shd w:val="clear" w:color="auto" w:fill="auto"/>
          </w:tcPr>
          <w:p w:rsidR="001C24E7" w:rsidRPr="00AF798F" w:rsidRDefault="001C24E7" w:rsidP="00977C14">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 xml:space="preserve">Количество МКД, в которых проведен капитальный ремонт в рамках региональной программы </w:t>
            </w:r>
          </w:p>
        </w:tc>
      </w:tr>
      <w:tr w:rsidR="001C24E7" w:rsidRPr="00AF798F" w:rsidTr="009E673E">
        <w:trPr>
          <w:cantSplit/>
          <w:trHeight w:val="421"/>
        </w:trPr>
        <w:tc>
          <w:tcPr>
            <w:tcW w:w="426" w:type="dxa"/>
            <w:vMerge/>
            <w:vAlign w:val="center"/>
          </w:tcPr>
          <w:p w:rsidR="001C24E7" w:rsidRPr="00AF798F" w:rsidRDefault="001C24E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1C24E7" w:rsidRPr="00AF798F" w:rsidRDefault="001C24E7"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1C24E7" w:rsidRPr="00AF798F" w:rsidRDefault="001C24E7"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1C24E7" w:rsidRPr="00AF798F" w:rsidRDefault="001C24E7" w:rsidP="006033F5">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2 053,32</w:t>
            </w:r>
          </w:p>
        </w:tc>
        <w:tc>
          <w:tcPr>
            <w:tcW w:w="917"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2 053,32</w:t>
            </w:r>
          </w:p>
        </w:tc>
        <w:tc>
          <w:tcPr>
            <w:tcW w:w="992"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850" w:type="dxa"/>
            <w:vAlign w:val="center"/>
          </w:tcPr>
          <w:p w:rsidR="001C24E7" w:rsidRPr="00AF798F" w:rsidRDefault="001C24E7"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1C24E7" w:rsidRPr="00AF798F" w:rsidRDefault="001C24E7"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1C24E7" w:rsidRPr="00AF798F" w:rsidRDefault="001C24E7"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Pr>
          <w:p w:rsidR="001C24E7" w:rsidRPr="00AF798F" w:rsidRDefault="001C24E7"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c>
          <w:tcPr>
            <w:tcW w:w="1484" w:type="dxa"/>
            <w:vMerge/>
            <w:shd w:val="clear" w:color="auto" w:fill="auto"/>
          </w:tcPr>
          <w:p w:rsidR="001C24E7" w:rsidRPr="00AF798F" w:rsidRDefault="001C24E7"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1C24E7" w:rsidRPr="00AF798F" w:rsidTr="009E673E">
        <w:trPr>
          <w:cantSplit/>
          <w:trHeight w:val="559"/>
        </w:trPr>
        <w:tc>
          <w:tcPr>
            <w:tcW w:w="426" w:type="dxa"/>
            <w:vMerge/>
            <w:vAlign w:val="center"/>
          </w:tcPr>
          <w:p w:rsidR="001C24E7" w:rsidRPr="00AF798F" w:rsidRDefault="001C24E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1C24E7" w:rsidRPr="00AF798F" w:rsidRDefault="001C24E7"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1C24E7" w:rsidRPr="00AF798F" w:rsidRDefault="001C24E7"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Pr>
          <w:p w:rsidR="001C24E7" w:rsidRPr="00AF798F" w:rsidRDefault="001C24E7" w:rsidP="003343E5">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325,97</w:t>
            </w:r>
          </w:p>
        </w:tc>
        <w:tc>
          <w:tcPr>
            <w:tcW w:w="917"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325,97</w:t>
            </w:r>
          </w:p>
        </w:tc>
        <w:tc>
          <w:tcPr>
            <w:tcW w:w="992"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850" w:type="dxa"/>
            <w:vAlign w:val="center"/>
          </w:tcPr>
          <w:p w:rsidR="001C24E7" w:rsidRPr="00AF798F" w:rsidRDefault="001C24E7"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1C24E7" w:rsidRPr="00AF798F" w:rsidRDefault="001C24E7"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1C24E7" w:rsidRPr="00AF798F" w:rsidRDefault="001C24E7" w:rsidP="006033F5">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Pr>
          <w:p w:rsidR="001C24E7" w:rsidRPr="00AF798F" w:rsidRDefault="001C24E7"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c>
          <w:tcPr>
            <w:tcW w:w="1484" w:type="dxa"/>
            <w:vMerge/>
            <w:shd w:val="clear" w:color="auto" w:fill="auto"/>
          </w:tcPr>
          <w:p w:rsidR="001C24E7" w:rsidRPr="00AF798F" w:rsidRDefault="001C24E7"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1C24E7" w:rsidRPr="00AF798F" w:rsidTr="009E673E">
        <w:trPr>
          <w:cantSplit/>
          <w:trHeight w:val="79"/>
        </w:trPr>
        <w:tc>
          <w:tcPr>
            <w:tcW w:w="426" w:type="dxa"/>
            <w:vMerge/>
            <w:vAlign w:val="center"/>
          </w:tcPr>
          <w:p w:rsidR="001C24E7" w:rsidRPr="00AF798F" w:rsidRDefault="001C24E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1C24E7" w:rsidRPr="00AF798F" w:rsidRDefault="001C24E7"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1C24E7" w:rsidRPr="00AF798F" w:rsidRDefault="001C24E7"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1C24E7" w:rsidRPr="00AF798F" w:rsidRDefault="001C24E7" w:rsidP="004220EF">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Внебюджетные источники</w:t>
            </w:r>
          </w:p>
        </w:tc>
        <w:tc>
          <w:tcPr>
            <w:tcW w:w="1134" w:type="dxa"/>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229 417,36</w:t>
            </w:r>
          </w:p>
        </w:tc>
        <w:tc>
          <w:tcPr>
            <w:tcW w:w="917"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992"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229 417,36</w:t>
            </w:r>
          </w:p>
        </w:tc>
        <w:tc>
          <w:tcPr>
            <w:tcW w:w="850" w:type="dxa"/>
            <w:vAlign w:val="center"/>
          </w:tcPr>
          <w:p w:rsidR="001C24E7" w:rsidRPr="00AF798F" w:rsidRDefault="001C24E7" w:rsidP="004220EF">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851" w:type="dxa"/>
            <w:vAlign w:val="center"/>
          </w:tcPr>
          <w:p w:rsidR="001C24E7" w:rsidRPr="00AF798F" w:rsidRDefault="001C24E7" w:rsidP="004220EF">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850" w:type="dxa"/>
            <w:vAlign w:val="center"/>
          </w:tcPr>
          <w:p w:rsidR="001C24E7" w:rsidRPr="00AF798F" w:rsidRDefault="001C24E7" w:rsidP="004220EF">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1560" w:type="dxa"/>
            <w:vMerge/>
          </w:tcPr>
          <w:p w:rsidR="001C24E7" w:rsidRPr="00AF798F" w:rsidRDefault="001C24E7" w:rsidP="005254CA">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c>
          <w:tcPr>
            <w:tcW w:w="1484" w:type="dxa"/>
            <w:vMerge/>
            <w:shd w:val="clear" w:color="auto" w:fill="auto"/>
          </w:tcPr>
          <w:p w:rsidR="001C24E7" w:rsidRPr="00AF798F" w:rsidRDefault="001C24E7"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1C24E7" w:rsidRPr="00AF798F" w:rsidTr="004D03A2">
        <w:trPr>
          <w:cantSplit/>
          <w:trHeight w:val="305"/>
        </w:trPr>
        <w:tc>
          <w:tcPr>
            <w:tcW w:w="426" w:type="dxa"/>
            <w:vMerge w:val="restart"/>
            <w:vAlign w:val="center"/>
          </w:tcPr>
          <w:p w:rsidR="001C24E7" w:rsidRPr="00AF798F" w:rsidRDefault="001C24E7" w:rsidP="00D0128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2.1.</w:t>
            </w:r>
          </w:p>
          <w:p w:rsidR="001C24E7" w:rsidRPr="00AF798F" w:rsidRDefault="001C24E7" w:rsidP="00D0128B">
            <w:pPr>
              <w:widowControl w:val="0"/>
              <w:autoSpaceDE w:val="0"/>
              <w:autoSpaceDN w:val="0"/>
              <w:adjustRightInd w:val="0"/>
              <w:spacing w:after="0" w:line="240" w:lineRule="auto"/>
              <w:ind w:left="-70" w:right="-70" w:firstLine="720"/>
              <w:jc w:val="center"/>
              <w:rPr>
                <w:rFonts w:ascii="Times New Roman" w:eastAsia="Times New Roman" w:hAnsi="Times New Roman" w:cs="Times New Roman"/>
                <w:sz w:val="19"/>
                <w:szCs w:val="19"/>
                <w:lang w:eastAsia="ru-RU"/>
              </w:rPr>
            </w:pPr>
          </w:p>
        </w:tc>
        <w:tc>
          <w:tcPr>
            <w:tcW w:w="2835" w:type="dxa"/>
            <w:vMerge w:val="restart"/>
            <w:vAlign w:val="center"/>
          </w:tcPr>
          <w:p w:rsidR="001C24E7" w:rsidRPr="00AF798F" w:rsidRDefault="001C24E7"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Мероприятие 02.01</w:t>
            </w:r>
            <w:r>
              <w:rPr>
                <w:rFonts w:ascii="Times New Roman" w:hAnsi="Times New Roman" w:cs="Times New Roman"/>
                <w:color w:val="000000"/>
                <w:sz w:val="19"/>
                <w:szCs w:val="19"/>
              </w:rPr>
              <w:t>.</w:t>
            </w:r>
            <w:r w:rsidRPr="00AF798F">
              <w:rPr>
                <w:rFonts w:ascii="Times New Roman" w:hAnsi="Times New Roman" w:cs="Times New Roman"/>
                <w:color w:val="000000"/>
                <w:sz w:val="19"/>
                <w:szCs w:val="19"/>
              </w:rPr>
              <w:t xml:space="preserve"> </w:t>
            </w:r>
          </w:p>
          <w:p w:rsidR="001C24E7" w:rsidRPr="00AF798F" w:rsidRDefault="001C24E7"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Проведение капитального ремонта многоквартирных домов на территории Московской области</w:t>
            </w:r>
          </w:p>
        </w:tc>
        <w:tc>
          <w:tcPr>
            <w:tcW w:w="992" w:type="dxa"/>
            <w:vMerge w:val="restart"/>
            <w:vAlign w:val="center"/>
          </w:tcPr>
          <w:p w:rsidR="001C24E7" w:rsidRPr="00AF798F" w:rsidRDefault="001C24E7"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2020 -2024 гг.</w:t>
            </w:r>
          </w:p>
        </w:tc>
        <w:tc>
          <w:tcPr>
            <w:tcW w:w="2410" w:type="dxa"/>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Итого:</w:t>
            </w:r>
          </w:p>
        </w:tc>
        <w:tc>
          <w:tcPr>
            <w:tcW w:w="1134" w:type="dxa"/>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229 417,36</w:t>
            </w:r>
          </w:p>
        </w:tc>
        <w:tc>
          <w:tcPr>
            <w:tcW w:w="917"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992"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229 417,36</w:t>
            </w:r>
          </w:p>
        </w:tc>
        <w:tc>
          <w:tcPr>
            <w:tcW w:w="850" w:type="dxa"/>
            <w:vAlign w:val="center"/>
          </w:tcPr>
          <w:p w:rsidR="001C24E7" w:rsidRPr="00AF798F" w:rsidRDefault="001C24E7" w:rsidP="004220EF">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851" w:type="dxa"/>
            <w:vAlign w:val="center"/>
          </w:tcPr>
          <w:p w:rsidR="001C24E7" w:rsidRPr="00AF798F" w:rsidRDefault="001C24E7" w:rsidP="004220EF">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850" w:type="dxa"/>
            <w:vAlign w:val="center"/>
          </w:tcPr>
          <w:p w:rsidR="001C24E7" w:rsidRPr="00AF798F" w:rsidRDefault="001C24E7" w:rsidP="004220EF">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1560"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1C24E7" w:rsidRPr="00AF798F" w:rsidRDefault="001C24E7"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1C24E7" w:rsidRPr="00AF798F" w:rsidTr="004D03A2">
        <w:trPr>
          <w:cantSplit/>
          <w:trHeight w:val="489"/>
        </w:trPr>
        <w:tc>
          <w:tcPr>
            <w:tcW w:w="426" w:type="dxa"/>
            <w:vMerge/>
          </w:tcPr>
          <w:p w:rsidR="001C24E7" w:rsidRPr="00AF798F" w:rsidRDefault="001C24E7" w:rsidP="003343E5">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vAlign w:val="center"/>
          </w:tcPr>
          <w:p w:rsidR="001C24E7" w:rsidRPr="00AF798F" w:rsidRDefault="001C24E7" w:rsidP="00AF798F">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1C24E7" w:rsidRPr="00AF798F" w:rsidRDefault="001C24E7"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1C24E7" w:rsidRPr="00AF798F" w:rsidRDefault="001C24E7" w:rsidP="004220EF">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Внебюджетные источники</w:t>
            </w:r>
          </w:p>
        </w:tc>
        <w:tc>
          <w:tcPr>
            <w:tcW w:w="1134" w:type="dxa"/>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229 417,36</w:t>
            </w:r>
          </w:p>
        </w:tc>
        <w:tc>
          <w:tcPr>
            <w:tcW w:w="917"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992"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229 417,36</w:t>
            </w:r>
          </w:p>
        </w:tc>
        <w:tc>
          <w:tcPr>
            <w:tcW w:w="850" w:type="dxa"/>
            <w:vAlign w:val="center"/>
          </w:tcPr>
          <w:p w:rsidR="001C24E7" w:rsidRPr="00AF798F" w:rsidRDefault="001C24E7"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851" w:type="dxa"/>
            <w:vAlign w:val="center"/>
          </w:tcPr>
          <w:p w:rsidR="001C24E7" w:rsidRPr="00AF798F" w:rsidRDefault="001C24E7"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850" w:type="dxa"/>
            <w:vAlign w:val="center"/>
          </w:tcPr>
          <w:p w:rsidR="001C24E7" w:rsidRPr="00AF798F" w:rsidRDefault="001C24E7" w:rsidP="003343E5">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0,00</w:t>
            </w:r>
          </w:p>
        </w:tc>
        <w:tc>
          <w:tcPr>
            <w:tcW w:w="1560"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1C24E7" w:rsidRPr="00AF798F" w:rsidRDefault="001C24E7"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1C24E7" w:rsidRPr="00AF798F" w:rsidTr="004D03A2">
        <w:trPr>
          <w:cantSplit/>
          <w:trHeight w:val="294"/>
        </w:trPr>
        <w:tc>
          <w:tcPr>
            <w:tcW w:w="426" w:type="dxa"/>
            <w:vMerge w:val="restart"/>
            <w:vAlign w:val="center"/>
          </w:tcPr>
          <w:p w:rsidR="001C24E7" w:rsidRPr="00AF798F" w:rsidRDefault="001C24E7" w:rsidP="00613CBE">
            <w:pPr>
              <w:spacing w:line="240" w:lineRule="auto"/>
              <w:jc w:val="center"/>
              <w:rPr>
                <w:rFonts w:ascii="Times New Roman" w:hAnsi="Times New Roman" w:cs="Times New Roman"/>
                <w:sz w:val="19"/>
                <w:szCs w:val="19"/>
              </w:rPr>
            </w:pPr>
            <w:r w:rsidRPr="00AF798F">
              <w:rPr>
                <w:rFonts w:ascii="Times New Roman" w:hAnsi="Times New Roman" w:cs="Times New Roman"/>
                <w:sz w:val="19"/>
                <w:szCs w:val="19"/>
              </w:rPr>
              <w:lastRenderedPageBreak/>
              <w:t>2.2.</w:t>
            </w:r>
          </w:p>
        </w:tc>
        <w:tc>
          <w:tcPr>
            <w:tcW w:w="2835" w:type="dxa"/>
            <w:vMerge w:val="restart"/>
            <w:vAlign w:val="center"/>
          </w:tcPr>
          <w:p w:rsidR="001C24E7" w:rsidRPr="00AF798F" w:rsidRDefault="001C24E7"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 xml:space="preserve">Мероприятие 02.03. </w:t>
            </w:r>
          </w:p>
          <w:p w:rsidR="001C24E7" w:rsidRPr="00AF798F" w:rsidRDefault="001C24E7" w:rsidP="00AF798F">
            <w:pPr>
              <w:spacing w:after="0" w:line="240" w:lineRule="auto"/>
              <w:rPr>
                <w:rFonts w:ascii="Times New Roman" w:hAnsi="Times New Roman" w:cs="Times New Roman"/>
                <w:color w:val="000000"/>
                <w:sz w:val="19"/>
                <w:szCs w:val="19"/>
              </w:rPr>
            </w:pPr>
            <w:r w:rsidRPr="00AF798F">
              <w:rPr>
                <w:rFonts w:ascii="Times New Roman" w:hAnsi="Times New Roman" w:cs="Times New Roman"/>
                <w:color w:val="000000"/>
                <w:sz w:val="19"/>
                <w:szCs w:val="19"/>
              </w:rPr>
              <w:t>Соблюдение требований законодательства в области обеспечения санитарно-эпидемиологического благополучия населения, в частности по обеззараживанию (дезинфекции) мест общего пользования многоквартирных жилых домов</w:t>
            </w:r>
          </w:p>
        </w:tc>
        <w:tc>
          <w:tcPr>
            <w:tcW w:w="992" w:type="dxa"/>
            <w:vMerge w:val="restart"/>
            <w:vAlign w:val="center"/>
          </w:tcPr>
          <w:p w:rsidR="001C24E7" w:rsidRPr="00AF798F" w:rsidRDefault="001C24E7"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2020 -2024 гг.</w:t>
            </w:r>
          </w:p>
        </w:tc>
        <w:tc>
          <w:tcPr>
            <w:tcW w:w="2410" w:type="dxa"/>
            <w:vAlign w:val="center"/>
          </w:tcPr>
          <w:p w:rsidR="001C24E7" w:rsidRPr="00AF798F" w:rsidRDefault="001C24E7" w:rsidP="006033F5">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Итого:</w:t>
            </w:r>
          </w:p>
        </w:tc>
        <w:tc>
          <w:tcPr>
            <w:tcW w:w="1134" w:type="dxa"/>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2 379,29</w:t>
            </w:r>
          </w:p>
        </w:tc>
        <w:tc>
          <w:tcPr>
            <w:tcW w:w="917"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2 379,29</w:t>
            </w:r>
          </w:p>
        </w:tc>
        <w:tc>
          <w:tcPr>
            <w:tcW w:w="992"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1C24E7" w:rsidRPr="00AF798F" w:rsidRDefault="001C24E7"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1C24E7" w:rsidRPr="00AF798F" w:rsidTr="004D03A2">
        <w:trPr>
          <w:cantSplit/>
          <w:trHeight w:val="489"/>
        </w:trPr>
        <w:tc>
          <w:tcPr>
            <w:tcW w:w="426" w:type="dxa"/>
            <w:vMerge/>
          </w:tcPr>
          <w:p w:rsidR="001C24E7" w:rsidRPr="00AF798F" w:rsidRDefault="001C24E7" w:rsidP="003343E5">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1C24E7" w:rsidRPr="00AF798F" w:rsidRDefault="001C24E7"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1C24E7" w:rsidRPr="00AF798F" w:rsidRDefault="001C24E7" w:rsidP="006033F5">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2 053,32</w:t>
            </w:r>
          </w:p>
        </w:tc>
        <w:tc>
          <w:tcPr>
            <w:tcW w:w="917"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2 053,32</w:t>
            </w:r>
          </w:p>
        </w:tc>
        <w:tc>
          <w:tcPr>
            <w:tcW w:w="992"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1C24E7" w:rsidRPr="00AF798F" w:rsidRDefault="001C24E7"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1C24E7" w:rsidRPr="00AF798F" w:rsidTr="004D03A2">
        <w:trPr>
          <w:cantSplit/>
          <w:trHeight w:val="1200"/>
        </w:trPr>
        <w:tc>
          <w:tcPr>
            <w:tcW w:w="426" w:type="dxa"/>
            <w:vMerge/>
          </w:tcPr>
          <w:p w:rsidR="001C24E7" w:rsidRPr="00AF798F" w:rsidRDefault="001C24E7" w:rsidP="003343E5">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835"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1C24E7" w:rsidRPr="00AF798F" w:rsidRDefault="001C24E7" w:rsidP="00D0128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1C24E7" w:rsidRPr="00AF798F" w:rsidRDefault="001C24E7" w:rsidP="006033F5">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325,97</w:t>
            </w:r>
          </w:p>
        </w:tc>
        <w:tc>
          <w:tcPr>
            <w:tcW w:w="917"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325,97</w:t>
            </w:r>
          </w:p>
        </w:tc>
        <w:tc>
          <w:tcPr>
            <w:tcW w:w="992"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1C24E7" w:rsidRPr="00AF798F" w:rsidRDefault="001C24E7" w:rsidP="005254CA">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1C24E7" w:rsidRPr="00AF798F" w:rsidTr="004D03A2">
        <w:trPr>
          <w:cantSplit/>
          <w:trHeight w:val="278"/>
        </w:trPr>
        <w:tc>
          <w:tcPr>
            <w:tcW w:w="426" w:type="dxa"/>
            <w:vMerge w:val="restart"/>
          </w:tcPr>
          <w:p w:rsidR="001C24E7" w:rsidRPr="00AF798F" w:rsidRDefault="001C24E7" w:rsidP="003343E5">
            <w:pPr>
              <w:autoSpaceDE w:val="0"/>
              <w:autoSpaceDN w:val="0"/>
              <w:adjustRightInd w:val="0"/>
              <w:spacing w:after="0" w:line="240" w:lineRule="auto"/>
              <w:ind w:left="-70" w:right="-70"/>
              <w:rPr>
                <w:rFonts w:ascii="Times New Roman" w:eastAsia="Times New Roman" w:hAnsi="Times New Roman" w:cs="Times New Roman"/>
                <w:sz w:val="19"/>
                <w:szCs w:val="19"/>
                <w:lang w:eastAsia="ru-RU"/>
              </w:rPr>
            </w:pPr>
          </w:p>
        </w:tc>
        <w:tc>
          <w:tcPr>
            <w:tcW w:w="2835" w:type="dxa"/>
            <w:vMerge w:val="restart"/>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 xml:space="preserve">Всего по </w:t>
            </w:r>
          </w:p>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подпрограмме</w:t>
            </w:r>
          </w:p>
        </w:tc>
        <w:tc>
          <w:tcPr>
            <w:tcW w:w="992" w:type="dxa"/>
            <w:vMerge w:val="restart"/>
            <w:vAlign w:val="center"/>
          </w:tcPr>
          <w:p w:rsidR="001C24E7" w:rsidRPr="00AF798F" w:rsidRDefault="001C24E7" w:rsidP="00D0128B">
            <w:pPr>
              <w:autoSpaceDE w:val="0"/>
              <w:autoSpaceDN w:val="0"/>
              <w:adjustRightInd w:val="0"/>
              <w:spacing w:after="0" w:line="240" w:lineRule="auto"/>
              <w:jc w:val="center"/>
              <w:rPr>
                <w:rFonts w:ascii="Times New Roman" w:eastAsia="Times New Roman" w:hAnsi="Times New Roman" w:cs="Times New Roman"/>
                <w:noProof/>
                <w:sz w:val="19"/>
                <w:szCs w:val="19"/>
                <w:lang w:eastAsia="ru-RU"/>
              </w:rPr>
            </w:pPr>
            <w:r w:rsidRPr="00AF798F">
              <w:rPr>
                <w:rFonts w:ascii="Times New Roman" w:eastAsia="Times New Roman" w:hAnsi="Times New Roman" w:cs="Times New Roman"/>
                <w:noProof/>
                <w:sz w:val="19"/>
                <w:szCs w:val="19"/>
                <w:lang w:eastAsia="ru-RU"/>
              </w:rPr>
              <w:t>2020 -2024 гг.</w:t>
            </w:r>
          </w:p>
        </w:tc>
        <w:tc>
          <w:tcPr>
            <w:tcW w:w="2410" w:type="dxa"/>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Итого:</w:t>
            </w:r>
          </w:p>
        </w:tc>
        <w:tc>
          <w:tcPr>
            <w:tcW w:w="1134" w:type="dxa"/>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258 956,65</w:t>
            </w:r>
          </w:p>
        </w:tc>
        <w:tc>
          <w:tcPr>
            <w:tcW w:w="917"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2 379,29</w:t>
            </w:r>
          </w:p>
        </w:tc>
        <w:tc>
          <w:tcPr>
            <w:tcW w:w="992"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256 577,36</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val="restart"/>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val="restart"/>
            <w:shd w:val="clear" w:color="auto" w:fill="auto"/>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r>
      <w:tr w:rsidR="001C24E7" w:rsidRPr="00AF798F" w:rsidTr="004D03A2">
        <w:trPr>
          <w:cantSplit/>
          <w:trHeight w:val="563"/>
        </w:trPr>
        <w:tc>
          <w:tcPr>
            <w:tcW w:w="426"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835"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410" w:type="dxa"/>
            <w:tcBorders>
              <w:top w:val="single" w:sz="4" w:space="0" w:color="auto"/>
            </w:tcBorders>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Средства бюджета Московской области</w:t>
            </w:r>
          </w:p>
        </w:tc>
        <w:tc>
          <w:tcPr>
            <w:tcW w:w="1134" w:type="dxa"/>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13 186,88</w:t>
            </w:r>
          </w:p>
        </w:tc>
        <w:tc>
          <w:tcPr>
            <w:tcW w:w="917"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2 053,32</w:t>
            </w:r>
          </w:p>
        </w:tc>
        <w:tc>
          <w:tcPr>
            <w:tcW w:w="992"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11 133,56</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r>
      <w:tr w:rsidR="001C24E7" w:rsidRPr="00AF798F" w:rsidTr="004D03A2">
        <w:trPr>
          <w:cantSplit/>
          <w:trHeight w:val="547"/>
        </w:trPr>
        <w:tc>
          <w:tcPr>
            <w:tcW w:w="426"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835"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410" w:type="dxa"/>
            <w:tcBorders>
              <w:top w:val="single" w:sz="4" w:space="0" w:color="auto"/>
              <w:bottom w:val="single" w:sz="4" w:space="0" w:color="auto"/>
            </w:tcBorders>
          </w:tcPr>
          <w:p w:rsidR="001C24E7" w:rsidRPr="00AF798F" w:rsidRDefault="001C24E7" w:rsidP="003343E5">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2 093,41</w:t>
            </w:r>
          </w:p>
        </w:tc>
        <w:tc>
          <w:tcPr>
            <w:tcW w:w="917"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325,97</w:t>
            </w:r>
          </w:p>
        </w:tc>
        <w:tc>
          <w:tcPr>
            <w:tcW w:w="992" w:type="dxa"/>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1 767,44</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r>
      <w:tr w:rsidR="001C24E7" w:rsidRPr="00AF798F" w:rsidTr="00F7057E">
        <w:trPr>
          <w:cantSplit/>
          <w:trHeight w:val="457"/>
        </w:trPr>
        <w:tc>
          <w:tcPr>
            <w:tcW w:w="426"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835"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410" w:type="dxa"/>
            <w:tcBorders>
              <w:top w:val="single" w:sz="4" w:space="0" w:color="auto"/>
            </w:tcBorders>
            <w:vAlign w:val="center"/>
          </w:tcPr>
          <w:p w:rsidR="001C24E7" w:rsidRPr="00AF798F" w:rsidRDefault="001C24E7" w:rsidP="00050D31">
            <w:pPr>
              <w:autoSpaceDE w:val="0"/>
              <w:autoSpaceDN w:val="0"/>
              <w:adjustRightInd w:val="0"/>
              <w:spacing w:after="0" w:line="240" w:lineRule="auto"/>
              <w:rPr>
                <w:rFonts w:ascii="Times New Roman" w:eastAsia="Times New Roman" w:hAnsi="Times New Roman" w:cs="Times New Roman"/>
                <w:sz w:val="19"/>
                <w:szCs w:val="19"/>
                <w:lang w:eastAsia="ru-RU"/>
              </w:rPr>
            </w:pPr>
            <w:r w:rsidRPr="00AF798F">
              <w:rPr>
                <w:rFonts w:ascii="Times New Roman" w:eastAsia="Times New Roman" w:hAnsi="Times New Roman" w:cs="Times New Roman"/>
                <w:sz w:val="19"/>
                <w:szCs w:val="19"/>
                <w:lang w:eastAsia="ru-RU"/>
              </w:rPr>
              <w:t>Внебюджетные источники</w:t>
            </w:r>
          </w:p>
        </w:tc>
        <w:tc>
          <w:tcPr>
            <w:tcW w:w="1134" w:type="dxa"/>
            <w:shd w:val="clear" w:color="auto" w:fill="auto"/>
            <w:vAlign w:val="center"/>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243 676,36</w:t>
            </w:r>
          </w:p>
        </w:tc>
        <w:tc>
          <w:tcPr>
            <w:tcW w:w="917" w:type="dxa"/>
            <w:vAlign w:val="bottom"/>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0,00</w:t>
            </w:r>
          </w:p>
        </w:tc>
        <w:tc>
          <w:tcPr>
            <w:tcW w:w="992" w:type="dxa"/>
            <w:vAlign w:val="bottom"/>
          </w:tcPr>
          <w:p w:rsidR="001C24E7" w:rsidRPr="001C24E7" w:rsidRDefault="001C24E7" w:rsidP="001C24E7">
            <w:pPr>
              <w:spacing w:after="0"/>
              <w:ind w:left="-70" w:right="-70"/>
              <w:jc w:val="center"/>
              <w:rPr>
                <w:rFonts w:ascii="Times New Roman" w:hAnsi="Times New Roman" w:cs="Times New Roman"/>
                <w:color w:val="000000"/>
                <w:sz w:val="19"/>
                <w:szCs w:val="19"/>
              </w:rPr>
            </w:pPr>
            <w:r w:rsidRPr="001C24E7">
              <w:rPr>
                <w:rFonts w:ascii="Times New Roman" w:hAnsi="Times New Roman" w:cs="Times New Roman"/>
                <w:color w:val="000000"/>
                <w:sz w:val="19"/>
                <w:szCs w:val="19"/>
              </w:rPr>
              <w:t>243 676,36</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1"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850" w:type="dxa"/>
            <w:vAlign w:val="center"/>
          </w:tcPr>
          <w:p w:rsidR="001C24E7" w:rsidRPr="00AF798F" w:rsidRDefault="001C24E7" w:rsidP="00613CBE">
            <w:pPr>
              <w:spacing w:after="0" w:line="240" w:lineRule="auto"/>
              <w:jc w:val="center"/>
              <w:rPr>
                <w:rFonts w:ascii="Times New Roman" w:hAnsi="Times New Roman" w:cs="Times New Roman"/>
                <w:color w:val="000000"/>
                <w:sz w:val="19"/>
                <w:szCs w:val="19"/>
              </w:rPr>
            </w:pPr>
            <w:r w:rsidRPr="00AF798F">
              <w:rPr>
                <w:rFonts w:ascii="Times New Roman" w:hAnsi="Times New Roman" w:cs="Times New Roman"/>
                <w:color w:val="000000"/>
                <w:sz w:val="19"/>
                <w:szCs w:val="19"/>
              </w:rPr>
              <w:t>0,00</w:t>
            </w:r>
          </w:p>
        </w:tc>
        <w:tc>
          <w:tcPr>
            <w:tcW w:w="1560" w:type="dxa"/>
            <w:vMerge/>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1C24E7" w:rsidRPr="00AF798F" w:rsidRDefault="001C24E7" w:rsidP="005254CA">
            <w:pPr>
              <w:autoSpaceDE w:val="0"/>
              <w:autoSpaceDN w:val="0"/>
              <w:adjustRightInd w:val="0"/>
              <w:spacing w:after="0" w:line="240" w:lineRule="auto"/>
              <w:rPr>
                <w:rFonts w:ascii="Times New Roman" w:eastAsia="Times New Roman" w:hAnsi="Times New Roman" w:cs="Times New Roman"/>
                <w:sz w:val="19"/>
                <w:szCs w:val="19"/>
                <w:lang w:eastAsia="ru-RU"/>
              </w:rPr>
            </w:pPr>
          </w:p>
        </w:tc>
      </w:tr>
    </w:tbl>
    <w:p w:rsidR="00612622" w:rsidRPr="00AF798F" w:rsidRDefault="00612622" w:rsidP="005254CA">
      <w:pPr>
        <w:autoSpaceDE w:val="0"/>
        <w:autoSpaceDN w:val="0"/>
        <w:adjustRightInd w:val="0"/>
        <w:spacing w:after="0" w:line="240" w:lineRule="auto"/>
        <w:rPr>
          <w:rFonts w:ascii="Times New Roman" w:eastAsia="Times New Roman" w:hAnsi="Times New Roman" w:cs="Times New Roman"/>
          <w:sz w:val="28"/>
          <w:szCs w:val="28"/>
          <w:lang w:eastAsia="ru-RU"/>
        </w:rPr>
        <w:sectPr w:rsidR="00612622" w:rsidRPr="00AF798F" w:rsidSect="004112F3">
          <w:pgSz w:w="16838" w:h="11906" w:orient="landscape"/>
          <w:pgMar w:top="1134" w:right="567" w:bottom="1134" w:left="1134" w:header="709" w:footer="709" w:gutter="0"/>
          <w:cols w:space="708"/>
          <w:docGrid w:linePitch="360"/>
        </w:sectPr>
      </w:pPr>
    </w:p>
    <w:p w:rsidR="00587149" w:rsidRPr="009E673E"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lastRenderedPageBreak/>
        <w:t xml:space="preserve">Приложение </w:t>
      </w:r>
      <w:r w:rsidR="00D01998" w:rsidRPr="009E673E">
        <w:rPr>
          <w:rFonts w:ascii="Times New Roman" w:eastAsia="Times New Roman" w:hAnsi="Times New Roman" w:cs="Times New Roman"/>
          <w:sz w:val="28"/>
          <w:szCs w:val="28"/>
          <w:lang w:eastAsia="ru-RU"/>
        </w:rPr>
        <w:t>2</w:t>
      </w:r>
    </w:p>
    <w:p w:rsidR="005254CA" w:rsidRPr="009E673E"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9E673E">
        <w:rPr>
          <w:rFonts w:ascii="Times New Roman" w:eastAsia="Times New Roman" w:hAnsi="Times New Roman" w:cs="Times New Roman"/>
          <w:sz w:val="28"/>
          <w:szCs w:val="28"/>
          <w:lang w:eastAsia="ru-RU"/>
        </w:rPr>
        <w:t>к подпрограмме</w:t>
      </w:r>
      <w:r w:rsidR="00587149" w:rsidRPr="009E673E">
        <w:rPr>
          <w:rFonts w:ascii="Times New Roman" w:eastAsia="Times New Roman" w:hAnsi="Times New Roman" w:cs="Times New Roman"/>
          <w:sz w:val="28"/>
          <w:szCs w:val="28"/>
          <w:lang w:eastAsia="ru-RU"/>
        </w:rPr>
        <w:t xml:space="preserve"> </w:t>
      </w:r>
      <w:r w:rsidR="00093DB2" w:rsidRPr="009E673E">
        <w:rPr>
          <w:rFonts w:ascii="Times New Roman" w:eastAsia="Times New Roman" w:hAnsi="Times New Roman" w:cs="Times New Roman"/>
          <w:sz w:val="28"/>
          <w:szCs w:val="28"/>
          <w:lang w:val="en-US" w:eastAsia="ru-RU"/>
        </w:rPr>
        <w:t>III</w:t>
      </w:r>
    </w:p>
    <w:p w:rsidR="005254CA" w:rsidRPr="009E673E" w:rsidRDefault="005254CA" w:rsidP="005254CA">
      <w:pPr>
        <w:suppressAutoHyphens/>
        <w:autoSpaceDE w:val="0"/>
        <w:spacing w:after="0" w:line="200" w:lineRule="atLeast"/>
        <w:rPr>
          <w:rFonts w:ascii="Times New Roman" w:eastAsia="Times New Roman" w:hAnsi="Times New Roman" w:cs="Times New Roman"/>
          <w:b/>
          <w:kern w:val="1"/>
          <w:sz w:val="24"/>
          <w:szCs w:val="24"/>
          <w:lang w:eastAsia="hi-IN" w:bidi="hi-IN"/>
        </w:rPr>
      </w:pPr>
    </w:p>
    <w:p w:rsidR="005254CA" w:rsidRPr="009E673E"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ОБОСНОВАНИ</w:t>
      </w:r>
      <w:r w:rsidR="0048258D" w:rsidRPr="009E673E">
        <w:rPr>
          <w:rFonts w:ascii="Times New Roman" w:eastAsia="Times New Roman" w:hAnsi="Times New Roman" w:cs="Times New Roman"/>
          <w:sz w:val="28"/>
          <w:szCs w:val="28"/>
          <w:lang w:eastAsia="ru-RU"/>
        </w:rPr>
        <w:t>Е</w:t>
      </w:r>
      <w:r w:rsidRPr="009E673E">
        <w:rPr>
          <w:rFonts w:ascii="Times New Roman" w:eastAsia="Times New Roman" w:hAnsi="Times New Roman" w:cs="Times New Roman"/>
          <w:sz w:val="28"/>
          <w:szCs w:val="28"/>
          <w:lang w:eastAsia="ru-RU"/>
        </w:rPr>
        <w:t xml:space="preserve"> ОБЪЕМА ФИНАНСОВЫХ РЕСУРСОВ,</w:t>
      </w:r>
    </w:p>
    <w:p w:rsidR="005254CA" w:rsidRPr="009E673E"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НЕОБХОДИМЫХ ДЛЯ РЕАЛИЗАЦИИ ПОДПРОГРАММЫ</w:t>
      </w:r>
      <w:r w:rsidR="009613F6" w:rsidRPr="009E673E">
        <w:rPr>
          <w:rFonts w:ascii="Times New Roman" w:eastAsia="Times New Roman" w:hAnsi="Times New Roman" w:cs="Times New Roman"/>
          <w:sz w:val="28"/>
          <w:szCs w:val="28"/>
          <w:lang w:eastAsia="ru-RU"/>
        </w:rPr>
        <w:t xml:space="preserve"> </w:t>
      </w:r>
      <w:r w:rsidR="009613F6" w:rsidRPr="009E673E">
        <w:rPr>
          <w:rFonts w:ascii="Times New Roman" w:eastAsia="Times New Roman" w:hAnsi="Times New Roman" w:cs="Times New Roman"/>
          <w:sz w:val="28"/>
          <w:szCs w:val="28"/>
          <w:lang w:val="en-US" w:eastAsia="ru-RU"/>
        </w:rPr>
        <w:t>III</w:t>
      </w:r>
    </w:p>
    <w:p w:rsidR="005254CA" w:rsidRPr="009E673E" w:rsidRDefault="005254CA" w:rsidP="005254CA">
      <w:pPr>
        <w:suppressAutoHyphens/>
        <w:autoSpaceDE w:val="0"/>
        <w:spacing w:after="0" w:line="200" w:lineRule="atLeast"/>
        <w:jc w:val="center"/>
        <w:rPr>
          <w:rFonts w:ascii="Times New Roman" w:eastAsia="Times New Roman" w:hAnsi="Times New Roman" w:cs="Times New Roman"/>
          <w:color w:val="000000"/>
          <w:kern w:val="1"/>
          <w:sz w:val="28"/>
          <w:szCs w:val="28"/>
          <w:lang w:eastAsia="hi-IN" w:bidi="hi-IN"/>
        </w:rPr>
      </w:pPr>
      <w:r w:rsidRPr="009E673E">
        <w:rPr>
          <w:rFonts w:ascii="Times New Roman" w:eastAsia="Times New Roman" w:hAnsi="Times New Roman" w:cs="Times New Roman"/>
          <w:color w:val="000000"/>
          <w:kern w:val="1"/>
          <w:sz w:val="28"/>
          <w:szCs w:val="28"/>
          <w:lang w:eastAsia="hi-IN" w:bidi="hi-IN"/>
        </w:rPr>
        <w:t>«Создание условий для обеспечения комфортного</w:t>
      </w:r>
      <w:r w:rsidR="00D01998" w:rsidRPr="009E673E">
        <w:rPr>
          <w:rFonts w:ascii="Times New Roman" w:eastAsia="Times New Roman" w:hAnsi="Times New Roman" w:cs="Times New Roman"/>
          <w:color w:val="000000"/>
          <w:kern w:val="1"/>
          <w:sz w:val="28"/>
          <w:szCs w:val="28"/>
          <w:lang w:eastAsia="hi-IN" w:bidi="hi-IN"/>
        </w:rPr>
        <w:t xml:space="preserve"> </w:t>
      </w:r>
      <w:r w:rsidRPr="009E673E">
        <w:rPr>
          <w:rFonts w:ascii="Times New Roman" w:eastAsia="Times New Roman" w:hAnsi="Times New Roman" w:cs="Times New Roman"/>
          <w:color w:val="000000"/>
          <w:kern w:val="1"/>
          <w:sz w:val="28"/>
          <w:szCs w:val="28"/>
          <w:lang w:eastAsia="hi-IN" w:bidi="hi-IN"/>
        </w:rPr>
        <w:t>проживания жителей в многоквартирных домах</w:t>
      </w:r>
      <w:r w:rsidR="00977C14">
        <w:rPr>
          <w:rFonts w:ascii="Times New Roman" w:eastAsia="Times New Roman" w:hAnsi="Times New Roman" w:cs="Times New Roman"/>
          <w:color w:val="000000"/>
          <w:kern w:val="1"/>
          <w:sz w:val="28"/>
          <w:szCs w:val="28"/>
          <w:lang w:eastAsia="hi-IN" w:bidi="hi-IN"/>
        </w:rPr>
        <w:t xml:space="preserve"> Московской области</w:t>
      </w:r>
      <w:r w:rsidRPr="009E673E">
        <w:rPr>
          <w:rFonts w:ascii="Times New Roman" w:eastAsia="Times New Roman" w:hAnsi="Times New Roman" w:cs="Times New Roman"/>
          <w:color w:val="000000"/>
          <w:kern w:val="1"/>
          <w:sz w:val="28"/>
          <w:szCs w:val="28"/>
          <w:lang w:eastAsia="hi-IN" w:bidi="hi-IN"/>
        </w:rPr>
        <w:t>»</w:t>
      </w:r>
    </w:p>
    <w:p w:rsidR="005254CA" w:rsidRPr="009E673E" w:rsidRDefault="005254CA" w:rsidP="005254CA">
      <w:pPr>
        <w:suppressAutoHyphens/>
        <w:autoSpaceDE w:val="0"/>
        <w:spacing w:after="0" w:line="200" w:lineRule="atLeast"/>
        <w:jc w:val="center"/>
        <w:rPr>
          <w:rFonts w:ascii="Times New Roman" w:eastAsia="Times New Roman" w:hAnsi="Times New Roman" w:cs="Times New Roman"/>
          <w:b/>
          <w:color w:val="000000"/>
          <w:kern w:val="1"/>
          <w:sz w:val="24"/>
          <w:szCs w:val="24"/>
          <w:lang w:eastAsia="hi-IN" w:bidi="hi-IN"/>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2693"/>
        <w:gridCol w:w="5103"/>
        <w:gridCol w:w="3969"/>
      </w:tblGrid>
      <w:tr w:rsidR="005254CA" w:rsidRPr="009E673E" w:rsidTr="00F13D4E">
        <w:trPr>
          <w:trHeight w:val="1082"/>
        </w:trPr>
        <w:tc>
          <w:tcPr>
            <w:tcW w:w="3369" w:type="dxa"/>
            <w:tcBorders>
              <w:top w:val="single" w:sz="4" w:space="0" w:color="auto"/>
              <w:left w:val="single" w:sz="4" w:space="0" w:color="auto"/>
              <w:bottom w:val="single" w:sz="4" w:space="0" w:color="auto"/>
              <w:right w:val="single" w:sz="4" w:space="0" w:color="auto"/>
            </w:tcBorders>
            <w:vAlign w:val="center"/>
          </w:tcPr>
          <w:p w:rsidR="005254CA" w:rsidRPr="009E673E"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Наименование мероприятия подпрограммы</w:t>
            </w:r>
          </w:p>
        </w:tc>
        <w:tc>
          <w:tcPr>
            <w:tcW w:w="2693" w:type="dxa"/>
            <w:tcBorders>
              <w:top w:val="single" w:sz="4" w:space="0" w:color="auto"/>
              <w:left w:val="single" w:sz="4" w:space="0" w:color="auto"/>
              <w:bottom w:val="single" w:sz="4" w:space="0" w:color="auto"/>
              <w:right w:val="single" w:sz="4" w:space="0" w:color="auto"/>
            </w:tcBorders>
            <w:vAlign w:val="center"/>
          </w:tcPr>
          <w:p w:rsidR="005254CA" w:rsidRPr="009E673E"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Источник финансирования</w:t>
            </w:r>
          </w:p>
        </w:tc>
        <w:tc>
          <w:tcPr>
            <w:tcW w:w="5103" w:type="dxa"/>
            <w:tcBorders>
              <w:top w:val="single" w:sz="4" w:space="0" w:color="auto"/>
              <w:left w:val="single" w:sz="4" w:space="0" w:color="auto"/>
              <w:bottom w:val="single" w:sz="4" w:space="0" w:color="auto"/>
              <w:right w:val="single" w:sz="4" w:space="0" w:color="auto"/>
            </w:tcBorders>
            <w:vAlign w:val="center"/>
          </w:tcPr>
          <w:p w:rsidR="005254CA" w:rsidRPr="009E673E"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Расчет необходимых финансовых ресурсов на реализацию мероприятия</w:t>
            </w:r>
          </w:p>
        </w:tc>
        <w:tc>
          <w:tcPr>
            <w:tcW w:w="3969" w:type="dxa"/>
            <w:tcBorders>
              <w:top w:val="single" w:sz="4" w:space="0" w:color="auto"/>
              <w:left w:val="single" w:sz="4" w:space="0" w:color="auto"/>
              <w:bottom w:val="single" w:sz="4" w:space="0" w:color="auto"/>
              <w:right w:val="single" w:sz="4" w:space="0" w:color="auto"/>
            </w:tcBorders>
            <w:vAlign w:val="center"/>
          </w:tcPr>
          <w:p w:rsidR="005254CA" w:rsidRPr="009E673E"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Общий объем финансовых ресурсов, необходимых для реализации мероприятия, в том числе по годам</w:t>
            </w:r>
          </w:p>
        </w:tc>
      </w:tr>
      <w:tr w:rsidR="0061078F" w:rsidRPr="009E673E" w:rsidTr="00F13D4E">
        <w:trPr>
          <w:trHeight w:val="1125"/>
        </w:trPr>
        <w:tc>
          <w:tcPr>
            <w:tcW w:w="3369" w:type="dxa"/>
            <w:vMerge w:val="restart"/>
            <w:tcBorders>
              <w:top w:val="single" w:sz="4" w:space="0" w:color="auto"/>
              <w:left w:val="single" w:sz="4" w:space="0" w:color="auto"/>
              <w:right w:val="single" w:sz="4" w:space="0" w:color="auto"/>
            </w:tcBorders>
          </w:tcPr>
          <w:p w:rsidR="0061078F" w:rsidRPr="009E673E"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Ремонт подъездов в многоквартирных домах</w:t>
            </w:r>
          </w:p>
        </w:tc>
        <w:tc>
          <w:tcPr>
            <w:tcW w:w="2693" w:type="dxa"/>
            <w:tcBorders>
              <w:top w:val="single" w:sz="4" w:space="0" w:color="auto"/>
              <w:left w:val="single" w:sz="4" w:space="0" w:color="auto"/>
              <w:bottom w:val="single" w:sz="4" w:space="0" w:color="auto"/>
              <w:right w:val="single" w:sz="4" w:space="0" w:color="auto"/>
            </w:tcBorders>
          </w:tcPr>
          <w:p w:rsidR="0061078F" w:rsidRPr="009E673E"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Средства бюджета Московской области</w:t>
            </w:r>
          </w:p>
        </w:tc>
        <w:tc>
          <w:tcPr>
            <w:tcW w:w="5103" w:type="dxa"/>
            <w:vMerge w:val="restart"/>
            <w:tcBorders>
              <w:top w:val="single" w:sz="4" w:space="0" w:color="auto"/>
              <w:left w:val="single" w:sz="4" w:space="0" w:color="auto"/>
              <w:right w:val="single" w:sz="4" w:space="0" w:color="auto"/>
            </w:tcBorders>
          </w:tcPr>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Рассчитано на основании плановых расходов, исходя из необходимости решения задач на предстоящий период</w:t>
            </w:r>
          </w:p>
        </w:tc>
        <w:tc>
          <w:tcPr>
            <w:tcW w:w="3969" w:type="dxa"/>
            <w:tcBorders>
              <w:top w:val="single" w:sz="4" w:space="0" w:color="auto"/>
              <w:left w:val="single" w:sz="4" w:space="0" w:color="auto"/>
              <w:right w:val="single" w:sz="4" w:space="0" w:color="auto"/>
            </w:tcBorders>
          </w:tcPr>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Всего: </w:t>
            </w:r>
            <w:r w:rsidR="009E673E" w:rsidRPr="009E673E">
              <w:rPr>
                <w:rFonts w:ascii="Times New Roman" w:hAnsi="Times New Roman" w:cs="Times New Roman"/>
                <w:color w:val="000000"/>
                <w:sz w:val="28"/>
                <w:szCs w:val="28"/>
              </w:rPr>
              <w:t>11 133,56</w:t>
            </w:r>
            <w:r w:rsidR="009E673E" w:rsidRPr="00F95BCD">
              <w:rPr>
                <w:rFonts w:ascii="Times New Roman" w:hAnsi="Times New Roman" w:cs="Times New Roman"/>
                <w:color w:val="000000"/>
                <w:sz w:val="28"/>
                <w:szCs w:val="28"/>
              </w:rPr>
              <w:t xml:space="preserve"> </w:t>
            </w:r>
            <w:r w:rsidRPr="009E673E">
              <w:rPr>
                <w:rFonts w:ascii="Times New Roman" w:eastAsia="Times New Roman" w:hAnsi="Times New Roman" w:cs="Times New Roman"/>
                <w:sz w:val="28"/>
                <w:szCs w:val="28"/>
                <w:lang w:eastAsia="ru-RU"/>
              </w:rPr>
              <w:t>тыс.руб.</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2020 год –</w:t>
            </w:r>
            <w:r w:rsidRPr="009E673E">
              <w:rPr>
                <w:rFonts w:ascii="Times New Roman" w:hAnsi="Times New Roman" w:cs="Times New Roman"/>
                <w:sz w:val="28"/>
                <w:szCs w:val="28"/>
              </w:rPr>
              <w:t xml:space="preserve"> </w:t>
            </w:r>
            <w:r w:rsidRPr="009E673E">
              <w:rPr>
                <w:rFonts w:ascii="Times New Roman" w:eastAsia="Times New Roman" w:hAnsi="Times New Roman" w:cs="Times New Roman"/>
                <w:sz w:val="28"/>
                <w:szCs w:val="28"/>
                <w:lang w:eastAsia="ru-RU"/>
              </w:rPr>
              <w:t>0,00 тыс.руб.</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2021 год –  </w:t>
            </w:r>
            <w:r w:rsidR="009E673E" w:rsidRPr="009E673E">
              <w:rPr>
                <w:rFonts w:ascii="Times New Roman" w:hAnsi="Times New Roman" w:cs="Times New Roman"/>
                <w:color w:val="000000"/>
                <w:sz w:val="28"/>
                <w:szCs w:val="28"/>
              </w:rPr>
              <w:t>11 133,56</w:t>
            </w:r>
            <w:r w:rsidR="009E673E" w:rsidRPr="00F95BCD">
              <w:rPr>
                <w:rFonts w:ascii="Times New Roman" w:hAnsi="Times New Roman" w:cs="Times New Roman"/>
                <w:color w:val="000000"/>
                <w:sz w:val="28"/>
                <w:szCs w:val="28"/>
              </w:rPr>
              <w:t xml:space="preserve"> </w:t>
            </w:r>
            <w:r w:rsidRPr="009E673E">
              <w:rPr>
                <w:rFonts w:ascii="Times New Roman" w:eastAsia="Times New Roman" w:hAnsi="Times New Roman" w:cs="Times New Roman"/>
                <w:sz w:val="28"/>
                <w:szCs w:val="28"/>
                <w:lang w:eastAsia="ru-RU"/>
              </w:rPr>
              <w:t>тыс.руб.</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2022 год – 0,00 тыс.руб.</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2023 год – 0,00 тыс.руб.</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2024 год – 0,00 тыс.руб.</w:t>
            </w:r>
          </w:p>
        </w:tc>
      </w:tr>
      <w:tr w:rsidR="0061078F" w:rsidRPr="009E673E" w:rsidTr="00F13D4E">
        <w:trPr>
          <w:trHeight w:val="1125"/>
        </w:trPr>
        <w:tc>
          <w:tcPr>
            <w:tcW w:w="3369" w:type="dxa"/>
            <w:vMerge/>
            <w:tcBorders>
              <w:left w:val="single" w:sz="4" w:space="0" w:color="auto"/>
              <w:right w:val="single" w:sz="4" w:space="0" w:color="auto"/>
            </w:tcBorders>
          </w:tcPr>
          <w:p w:rsidR="0061078F" w:rsidRPr="009E673E"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61078F" w:rsidRPr="009E673E"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Средства бюджета Раменского городского округа</w:t>
            </w:r>
          </w:p>
        </w:tc>
        <w:tc>
          <w:tcPr>
            <w:tcW w:w="5103" w:type="dxa"/>
            <w:vMerge/>
            <w:tcBorders>
              <w:left w:val="single" w:sz="4" w:space="0" w:color="auto"/>
              <w:right w:val="single" w:sz="4" w:space="0" w:color="auto"/>
            </w:tcBorders>
          </w:tcPr>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Всего: </w:t>
            </w:r>
            <w:r w:rsidR="00F45001" w:rsidRPr="009E673E">
              <w:rPr>
                <w:rFonts w:ascii="Times New Roman" w:hAnsi="Times New Roman" w:cs="Times New Roman"/>
                <w:color w:val="000000"/>
                <w:sz w:val="28"/>
                <w:szCs w:val="28"/>
              </w:rPr>
              <w:t>1 767,44</w:t>
            </w:r>
            <w:r w:rsidRPr="009E673E">
              <w:rPr>
                <w:rFonts w:ascii="Times New Roman" w:eastAsia="Times New Roman" w:hAnsi="Times New Roman" w:cs="Times New Roman"/>
                <w:sz w:val="28"/>
                <w:szCs w:val="28"/>
                <w:lang w:eastAsia="ru-RU"/>
              </w:rPr>
              <w:t>тыс.руб.</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2020 год – 0,00 тыс.руб.</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2021 год – </w:t>
            </w:r>
            <w:r w:rsidR="00F45001" w:rsidRPr="009E673E">
              <w:rPr>
                <w:rFonts w:ascii="Times New Roman" w:hAnsi="Times New Roman" w:cs="Times New Roman"/>
                <w:color w:val="000000"/>
                <w:sz w:val="28"/>
                <w:szCs w:val="28"/>
              </w:rPr>
              <w:t>1 767,44</w:t>
            </w:r>
            <w:r w:rsidRPr="009E673E">
              <w:rPr>
                <w:rFonts w:ascii="Times New Roman" w:eastAsia="Times New Roman" w:hAnsi="Times New Roman" w:cs="Times New Roman"/>
                <w:sz w:val="28"/>
                <w:szCs w:val="28"/>
                <w:lang w:eastAsia="ru-RU"/>
              </w:rPr>
              <w:t>тыс.руб.</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2022 год – 0,00 тыс.руб.</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2023 год – 0,00 тыс.руб.</w:t>
            </w:r>
          </w:p>
          <w:p w:rsidR="0061078F" w:rsidRPr="009E673E"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2024 год – 0,00 тыс.руб.</w:t>
            </w:r>
          </w:p>
        </w:tc>
      </w:tr>
      <w:tr w:rsidR="0061078F" w:rsidRPr="009E673E" w:rsidTr="00F13D4E">
        <w:trPr>
          <w:trHeight w:val="1125"/>
        </w:trPr>
        <w:tc>
          <w:tcPr>
            <w:tcW w:w="3369" w:type="dxa"/>
            <w:vMerge/>
            <w:tcBorders>
              <w:left w:val="single" w:sz="4" w:space="0" w:color="auto"/>
              <w:right w:val="single" w:sz="4" w:space="0" w:color="auto"/>
            </w:tcBorders>
          </w:tcPr>
          <w:p w:rsidR="0061078F" w:rsidRPr="009E673E"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61078F" w:rsidRPr="009E673E" w:rsidRDefault="0061078F" w:rsidP="00E4495D">
            <w:pPr>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Внебюджетные источники</w:t>
            </w:r>
          </w:p>
        </w:tc>
        <w:tc>
          <w:tcPr>
            <w:tcW w:w="5103" w:type="dxa"/>
            <w:vMerge/>
            <w:tcBorders>
              <w:left w:val="single" w:sz="4" w:space="0" w:color="auto"/>
              <w:right w:val="single" w:sz="4" w:space="0" w:color="auto"/>
            </w:tcBorders>
          </w:tcPr>
          <w:p w:rsidR="0061078F" w:rsidRPr="009E673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61078F" w:rsidRPr="009E673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Всего: </w:t>
            </w:r>
            <w:r w:rsidR="009E673E" w:rsidRPr="009E673E">
              <w:rPr>
                <w:rFonts w:ascii="Times New Roman" w:hAnsi="Times New Roman" w:cs="Times New Roman"/>
                <w:color w:val="000000"/>
                <w:sz w:val="28"/>
                <w:szCs w:val="28"/>
              </w:rPr>
              <w:t>14 259,00</w:t>
            </w:r>
            <w:r w:rsidR="009E673E" w:rsidRPr="00F95BCD">
              <w:rPr>
                <w:rFonts w:ascii="Times New Roman" w:hAnsi="Times New Roman" w:cs="Times New Roman"/>
                <w:color w:val="000000"/>
                <w:sz w:val="28"/>
                <w:szCs w:val="28"/>
              </w:rPr>
              <w:t xml:space="preserve"> </w:t>
            </w:r>
            <w:r w:rsidRPr="009E673E">
              <w:rPr>
                <w:rFonts w:ascii="Times New Roman" w:eastAsia="Times New Roman" w:hAnsi="Times New Roman" w:cs="Times New Roman"/>
                <w:sz w:val="28"/>
                <w:szCs w:val="28"/>
                <w:lang w:eastAsia="ru-RU"/>
              </w:rPr>
              <w:t>тыс.руб.</w:t>
            </w:r>
          </w:p>
          <w:p w:rsidR="0061078F" w:rsidRPr="009E673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2020 год – 0,00 тыс.руб.</w:t>
            </w:r>
          </w:p>
          <w:p w:rsidR="0061078F" w:rsidRPr="009E673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2021 год – </w:t>
            </w:r>
            <w:r w:rsidR="009E673E" w:rsidRPr="009E673E">
              <w:rPr>
                <w:rFonts w:ascii="Times New Roman" w:hAnsi="Times New Roman" w:cs="Times New Roman"/>
                <w:color w:val="000000"/>
                <w:sz w:val="28"/>
                <w:szCs w:val="28"/>
              </w:rPr>
              <w:t>14 259,00</w:t>
            </w:r>
            <w:r w:rsidR="009E673E" w:rsidRPr="00F95BCD">
              <w:rPr>
                <w:rFonts w:ascii="Times New Roman" w:hAnsi="Times New Roman" w:cs="Times New Roman"/>
                <w:color w:val="000000"/>
                <w:sz w:val="28"/>
                <w:szCs w:val="28"/>
              </w:rPr>
              <w:t xml:space="preserve"> </w:t>
            </w:r>
            <w:r w:rsidRPr="009E673E">
              <w:rPr>
                <w:rFonts w:ascii="Times New Roman" w:eastAsia="Times New Roman" w:hAnsi="Times New Roman" w:cs="Times New Roman"/>
                <w:sz w:val="28"/>
                <w:szCs w:val="28"/>
                <w:lang w:eastAsia="ru-RU"/>
              </w:rPr>
              <w:t>тыс.руб.</w:t>
            </w:r>
          </w:p>
          <w:p w:rsidR="0061078F" w:rsidRPr="009E673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2022 год – 0,00 тыс.руб.</w:t>
            </w:r>
          </w:p>
          <w:p w:rsidR="0061078F" w:rsidRPr="009E673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2023 год – 0,00 тыс.руб.</w:t>
            </w:r>
          </w:p>
          <w:p w:rsidR="0061078F" w:rsidRPr="009E673E"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2024 год – 0,00 тыс.руб.</w:t>
            </w:r>
          </w:p>
        </w:tc>
      </w:tr>
      <w:tr w:rsidR="009E673E" w:rsidRPr="009E673E" w:rsidTr="009E673E">
        <w:trPr>
          <w:trHeight w:val="1562"/>
        </w:trPr>
        <w:tc>
          <w:tcPr>
            <w:tcW w:w="3369" w:type="dxa"/>
            <w:tcBorders>
              <w:left w:val="single" w:sz="4" w:space="0" w:color="auto"/>
              <w:right w:val="single" w:sz="4" w:space="0" w:color="auto"/>
            </w:tcBorders>
          </w:tcPr>
          <w:p w:rsidR="009E673E" w:rsidRPr="009E673E" w:rsidRDefault="009E673E" w:rsidP="009E673E">
            <w:pPr>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lastRenderedPageBreak/>
              <w:t>Проведение капитального ремонта многоквартирных домов на территории Московской области</w:t>
            </w:r>
          </w:p>
        </w:tc>
        <w:tc>
          <w:tcPr>
            <w:tcW w:w="2693" w:type="dxa"/>
            <w:tcBorders>
              <w:top w:val="single" w:sz="4" w:space="0" w:color="auto"/>
              <w:left w:val="single" w:sz="4" w:space="0" w:color="auto"/>
              <w:bottom w:val="single" w:sz="4" w:space="0" w:color="auto"/>
              <w:right w:val="single" w:sz="4" w:space="0" w:color="auto"/>
            </w:tcBorders>
          </w:tcPr>
          <w:p w:rsidR="009E673E" w:rsidRPr="009E673E" w:rsidRDefault="009E673E" w:rsidP="009E673E">
            <w:pPr>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Внебюджетные источники</w:t>
            </w:r>
          </w:p>
        </w:tc>
        <w:tc>
          <w:tcPr>
            <w:tcW w:w="5103" w:type="dxa"/>
            <w:tcBorders>
              <w:left w:val="single" w:sz="4" w:space="0" w:color="auto"/>
              <w:right w:val="single" w:sz="4" w:space="0" w:color="auto"/>
            </w:tcBorders>
          </w:tcPr>
          <w:p w:rsidR="009E673E" w:rsidRPr="009E673E" w:rsidRDefault="009E673E" w:rsidP="009E67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Программа капитального ремонта</w:t>
            </w:r>
          </w:p>
        </w:tc>
        <w:tc>
          <w:tcPr>
            <w:tcW w:w="3969" w:type="dxa"/>
            <w:tcBorders>
              <w:left w:val="single" w:sz="4" w:space="0" w:color="auto"/>
              <w:right w:val="single" w:sz="4" w:space="0" w:color="auto"/>
            </w:tcBorders>
          </w:tcPr>
          <w:p w:rsidR="009E673E" w:rsidRPr="009E673E" w:rsidRDefault="009E673E" w:rsidP="009E67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Всего: 229 417,36</w:t>
            </w:r>
            <w:r w:rsidRPr="009E673E">
              <w:rPr>
                <w:rFonts w:ascii="Times New Roman" w:hAnsi="Times New Roman" w:cs="Times New Roman"/>
                <w:color w:val="000000"/>
                <w:sz w:val="28"/>
                <w:szCs w:val="28"/>
              </w:rPr>
              <w:t xml:space="preserve"> </w:t>
            </w:r>
            <w:r w:rsidRPr="009E673E">
              <w:rPr>
                <w:rFonts w:ascii="Times New Roman" w:eastAsia="Times New Roman" w:hAnsi="Times New Roman" w:cs="Times New Roman"/>
                <w:sz w:val="28"/>
                <w:szCs w:val="28"/>
                <w:lang w:eastAsia="ru-RU"/>
              </w:rPr>
              <w:t>тыс.руб.</w:t>
            </w:r>
          </w:p>
          <w:p w:rsidR="009E673E" w:rsidRPr="009E673E" w:rsidRDefault="009E673E" w:rsidP="009E67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2020 год – 0,00 тыс.руб.</w:t>
            </w:r>
          </w:p>
          <w:p w:rsidR="009E673E" w:rsidRPr="009E673E" w:rsidRDefault="009E673E" w:rsidP="009E67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 xml:space="preserve">2021 год – </w:t>
            </w:r>
            <w:r w:rsidRPr="009E673E">
              <w:rPr>
                <w:rFonts w:ascii="Times New Roman" w:hAnsi="Times New Roman" w:cs="Times New Roman"/>
                <w:color w:val="000000"/>
                <w:sz w:val="28"/>
                <w:szCs w:val="28"/>
              </w:rPr>
              <w:t xml:space="preserve">229 417,36 </w:t>
            </w:r>
            <w:r w:rsidRPr="009E673E">
              <w:rPr>
                <w:rFonts w:ascii="Times New Roman" w:eastAsia="Times New Roman" w:hAnsi="Times New Roman" w:cs="Times New Roman"/>
                <w:sz w:val="28"/>
                <w:szCs w:val="28"/>
                <w:lang w:eastAsia="ru-RU"/>
              </w:rPr>
              <w:t>тыс.руб.</w:t>
            </w:r>
          </w:p>
          <w:p w:rsidR="009E673E" w:rsidRPr="009E673E" w:rsidRDefault="009E673E" w:rsidP="009E67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2022 год – 0,00 тыс.руб.</w:t>
            </w:r>
          </w:p>
          <w:p w:rsidR="009E673E" w:rsidRPr="009E673E" w:rsidRDefault="009E673E" w:rsidP="009E67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2023 год – 0,00 тыс.руб.</w:t>
            </w:r>
          </w:p>
          <w:p w:rsidR="009E673E" w:rsidRPr="009E673E" w:rsidRDefault="009E673E" w:rsidP="009E67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2024 год – 0,00 тыс.руб.</w:t>
            </w:r>
          </w:p>
        </w:tc>
      </w:tr>
      <w:tr w:rsidR="009E673E" w:rsidRPr="009E673E" w:rsidTr="00613CBE">
        <w:trPr>
          <w:trHeight w:val="1125"/>
        </w:trPr>
        <w:tc>
          <w:tcPr>
            <w:tcW w:w="3369" w:type="dxa"/>
            <w:vMerge w:val="restart"/>
            <w:tcBorders>
              <w:left w:val="single" w:sz="4" w:space="0" w:color="auto"/>
              <w:right w:val="single" w:sz="4" w:space="0" w:color="auto"/>
            </w:tcBorders>
          </w:tcPr>
          <w:p w:rsidR="009E673E" w:rsidRPr="009E673E" w:rsidRDefault="009E673E"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Соблюдение требований законодательства в области обеспечения санитарно-эпидемиологического благополучия населения, в частности по обеззараживанию (дезинфекции) мест общего пользования многоквартирных жилых домов</w:t>
            </w:r>
          </w:p>
        </w:tc>
        <w:tc>
          <w:tcPr>
            <w:tcW w:w="2693" w:type="dxa"/>
            <w:tcBorders>
              <w:top w:val="single" w:sz="4" w:space="0" w:color="auto"/>
              <w:left w:val="single" w:sz="4" w:space="0" w:color="auto"/>
              <w:bottom w:val="single" w:sz="4" w:space="0" w:color="auto"/>
              <w:right w:val="single" w:sz="4" w:space="0" w:color="auto"/>
            </w:tcBorders>
          </w:tcPr>
          <w:p w:rsidR="009E673E" w:rsidRPr="009E673E" w:rsidRDefault="009E673E" w:rsidP="006033F5">
            <w:pPr>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Средства бюджета Московской области</w:t>
            </w:r>
          </w:p>
        </w:tc>
        <w:tc>
          <w:tcPr>
            <w:tcW w:w="5103" w:type="dxa"/>
            <w:vMerge w:val="restart"/>
            <w:tcBorders>
              <w:left w:val="single" w:sz="4" w:space="0" w:color="auto"/>
              <w:right w:val="single" w:sz="4" w:space="0" w:color="auto"/>
            </w:tcBorders>
          </w:tcPr>
          <w:p w:rsidR="009E673E" w:rsidRPr="009E673E" w:rsidRDefault="009E673E"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Рассчитано на основании плановых расходов, исходя из необходимости решения задач на предстоящий период</w:t>
            </w:r>
          </w:p>
        </w:tc>
        <w:tc>
          <w:tcPr>
            <w:tcW w:w="3969" w:type="dxa"/>
            <w:tcBorders>
              <w:left w:val="single" w:sz="4" w:space="0" w:color="auto"/>
              <w:right w:val="single" w:sz="4" w:space="0" w:color="auto"/>
            </w:tcBorders>
          </w:tcPr>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Всего: 2 053,32тыс.руб.</w:t>
            </w:r>
          </w:p>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2020 год -2 053,32 тыс.руб.</w:t>
            </w:r>
          </w:p>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2021 год – 0,00 тыс.руб.</w:t>
            </w:r>
          </w:p>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2022 год – 0,00 тыс.руб.</w:t>
            </w:r>
          </w:p>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2023 год – 0,00 тыс.руб.</w:t>
            </w:r>
          </w:p>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2024 год – 0,00 тыс.руб.</w:t>
            </w:r>
          </w:p>
        </w:tc>
      </w:tr>
      <w:tr w:rsidR="009E673E" w:rsidRPr="005254CA" w:rsidTr="00613CBE">
        <w:trPr>
          <w:trHeight w:val="1125"/>
        </w:trPr>
        <w:tc>
          <w:tcPr>
            <w:tcW w:w="3369" w:type="dxa"/>
            <w:vMerge/>
            <w:tcBorders>
              <w:left w:val="single" w:sz="4" w:space="0" w:color="auto"/>
              <w:right w:val="single" w:sz="4" w:space="0" w:color="auto"/>
            </w:tcBorders>
          </w:tcPr>
          <w:p w:rsidR="009E673E" w:rsidRPr="009E673E" w:rsidRDefault="009E673E" w:rsidP="005254C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9E673E" w:rsidRPr="009E673E" w:rsidRDefault="009E673E" w:rsidP="006033F5">
            <w:pPr>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Средства бюджета Раменского городского округа</w:t>
            </w:r>
          </w:p>
        </w:tc>
        <w:tc>
          <w:tcPr>
            <w:tcW w:w="5103" w:type="dxa"/>
            <w:vMerge/>
            <w:tcBorders>
              <w:left w:val="single" w:sz="4" w:space="0" w:color="auto"/>
              <w:right w:val="single" w:sz="4" w:space="0" w:color="auto"/>
            </w:tcBorders>
          </w:tcPr>
          <w:p w:rsidR="009E673E" w:rsidRPr="009E673E" w:rsidRDefault="009E673E"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Всего: 325,97 тыс.руб.</w:t>
            </w:r>
          </w:p>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2020 год - 325,97 тыс.руб.</w:t>
            </w:r>
          </w:p>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2021 год - 0,00 тыс.руб.</w:t>
            </w:r>
          </w:p>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2022 год – 0,00 тыс.руб.</w:t>
            </w:r>
          </w:p>
          <w:p w:rsidR="009E673E" w:rsidRPr="009E673E"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2023 год – 0,00 тыс.руб.</w:t>
            </w:r>
          </w:p>
          <w:p w:rsidR="009E673E" w:rsidRPr="005254CA" w:rsidRDefault="009E673E"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9E673E">
              <w:rPr>
                <w:rFonts w:ascii="Times New Roman" w:eastAsia="Times New Roman" w:hAnsi="Times New Roman" w:cs="Times New Roman"/>
                <w:sz w:val="28"/>
                <w:szCs w:val="28"/>
                <w:lang w:eastAsia="ru-RU"/>
              </w:rPr>
              <w:t>2024 год – 0,00 тыс.руб.</w:t>
            </w:r>
          </w:p>
        </w:tc>
      </w:tr>
    </w:tbl>
    <w:p w:rsidR="004112F3" w:rsidRPr="005254CA" w:rsidRDefault="004112F3" w:rsidP="00F13D4E">
      <w:pPr>
        <w:widowControl w:val="0"/>
        <w:autoSpaceDE w:val="0"/>
        <w:autoSpaceDN w:val="0"/>
        <w:adjustRightInd w:val="0"/>
        <w:spacing w:after="0" w:line="240" w:lineRule="auto"/>
        <w:ind w:firstLine="720"/>
        <w:jc w:val="right"/>
        <w:outlineLvl w:val="1"/>
      </w:pPr>
    </w:p>
    <w:sectPr w:rsidR="004112F3" w:rsidRPr="005254CA" w:rsidSect="004112F3">
      <w:pgSz w:w="16838" w:h="11906" w:orient="landscape"/>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43C" w:rsidRDefault="001D043C">
      <w:pPr>
        <w:spacing w:after="0" w:line="240" w:lineRule="auto"/>
      </w:pPr>
      <w:r>
        <w:separator/>
      </w:r>
    </w:p>
  </w:endnote>
  <w:endnote w:type="continuationSeparator" w:id="0">
    <w:p w:rsidR="001D043C" w:rsidRDefault="001D0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198" w:rsidRDefault="00ED0198" w:rsidP="004112F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ED0198" w:rsidRDefault="00ED0198" w:rsidP="004112F3">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198" w:rsidRDefault="00ED0198" w:rsidP="004112F3">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198" w:rsidRDefault="00ED0198" w:rsidP="004112F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ED0198" w:rsidRDefault="00ED0198" w:rsidP="004112F3">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198" w:rsidRDefault="00ED0198" w:rsidP="004112F3">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198" w:rsidRDefault="00ED0198" w:rsidP="004112F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43C" w:rsidRDefault="001D043C">
      <w:pPr>
        <w:spacing w:after="0" w:line="240" w:lineRule="auto"/>
      </w:pPr>
      <w:r>
        <w:separator/>
      </w:r>
    </w:p>
  </w:footnote>
  <w:footnote w:type="continuationSeparator" w:id="0">
    <w:p w:rsidR="001D043C" w:rsidRDefault="001D04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1FBF"/>
    <w:multiLevelType w:val="hybridMultilevel"/>
    <w:tmpl w:val="3F2CFD88"/>
    <w:lvl w:ilvl="0" w:tplc="17C0823C">
      <w:start w:val="1"/>
      <w:numFmt w:val="bullet"/>
      <w:lvlText w:val="-"/>
      <w:lvlJc w:val="left"/>
      <w:pPr>
        <w:ind w:left="900" w:hanging="360"/>
      </w:pPr>
      <w:rPr>
        <w:rFonts w:ascii="Times New Roman" w:eastAsia="Times New Roman" w:hAnsi="Times New Roman" w:hint="default"/>
        <w:strike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42204F"/>
    <w:multiLevelType w:val="hybridMultilevel"/>
    <w:tmpl w:val="17F675FA"/>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8D4D03"/>
    <w:multiLevelType w:val="hybridMultilevel"/>
    <w:tmpl w:val="77EAE7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200BC1"/>
    <w:multiLevelType w:val="multilevel"/>
    <w:tmpl w:val="8B2A39CA"/>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0B990EE4"/>
    <w:multiLevelType w:val="hybridMultilevel"/>
    <w:tmpl w:val="073E2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B3439A"/>
    <w:multiLevelType w:val="hybridMultilevel"/>
    <w:tmpl w:val="7406A460"/>
    <w:lvl w:ilvl="0" w:tplc="9C165E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DC28FC"/>
    <w:multiLevelType w:val="hybridMultilevel"/>
    <w:tmpl w:val="01264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344777"/>
    <w:multiLevelType w:val="hybridMultilevel"/>
    <w:tmpl w:val="C4B6F5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400A0D"/>
    <w:multiLevelType w:val="hybridMultilevel"/>
    <w:tmpl w:val="685899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DE23C1"/>
    <w:multiLevelType w:val="hybridMultilevel"/>
    <w:tmpl w:val="26608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F80AA5"/>
    <w:multiLevelType w:val="hybridMultilevel"/>
    <w:tmpl w:val="007A9D1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1D480A4A"/>
    <w:multiLevelType w:val="hybridMultilevel"/>
    <w:tmpl w:val="CB9A7C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6116E7"/>
    <w:multiLevelType w:val="hybridMultilevel"/>
    <w:tmpl w:val="A9827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A8119E"/>
    <w:multiLevelType w:val="hybridMultilevel"/>
    <w:tmpl w:val="33326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AC4374"/>
    <w:multiLevelType w:val="hybridMultilevel"/>
    <w:tmpl w:val="F4E454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4D3F07"/>
    <w:multiLevelType w:val="hybridMultilevel"/>
    <w:tmpl w:val="65B2EE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2F9220E2"/>
    <w:multiLevelType w:val="hybridMultilevel"/>
    <w:tmpl w:val="0A12D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021618"/>
    <w:multiLevelType w:val="hybridMultilevel"/>
    <w:tmpl w:val="24789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8370CA"/>
    <w:multiLevelType w:val="hybridMultilevel"/>
    <w:tmpl w:val="E54E95B6"/>
    <w:lvl w:ilvl="0" w:tplc="1DDAB100">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3BEC13B1"/>
    <w:multiLevelType w:val="hybridMultilevel"/>
    <w:tmpl w:val="D8CCAE96"/>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EC255D"/>
    <w:multiLevelType w:val="hybridMultilevel"/>
    <w:tmpl w:val="037E75FC"/>
    <w:lvl w:ilvl="0" w:tplc="B876146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08F3D85"/>
    <w:multiLevelType w:val="hybridMultilevel"/>
    <w:tmpl w:val="B56A4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726031B"/>
    <w:multiLevelType w:val="hybridMultilevel"/>
    <w:tmpl w:val="322AB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7466B15"/>
    <w:multiLevelType w:val="hybridMultilevel"/>
    <w:tmpl w:val="A4003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96B30E2"/>
    <w:multiLevelType w:val="hybridMultilevel"/>
    <w:tmpl w:val="72D02818"/>
    <w:lvl w:ilvl="0" w:tplc="79563AFE">
      <w:start w:val="1"/>
      <w:numFmt w:val="decimal"/>
      <w:lvlText w:val="%1)"/>
      <w:lvlJc w:val="left"/>
      <w:pPr>
        <w:ind w:left="720" w:hanging="360"/>
      </w:pPr>
      <w:rPr>
        <w:rFonts w:ascii="Times New Roman" w:eastAsia="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BA8163C"/>
    <w:multiLevelType w:val="hybridMultilevel"/>
    <w:tmpl w:val="5E60E3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F9E73B8"/>
    <w:multiLevelType w:val="hybridMultilevel"/>
    <w:tmpl w:val="70F8395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DB2DA7"/>
    <w:multiLevelType w:val="hybridMultilevel"/>
    <w:tmpl w:val="55D08358"/>
    <w:lvl w:ilvl="0" w:tplc="3B1AA9CA">
      <w:start w:val="1"/>
      <w:numFmt w:val="decimal"/>
      <w:lvlText w:val="%1."/>
      <w:lvlJc w:val="left"/>
      <w:pPr>
        <w:ind w:left="2021" w:hanging="117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nsid w:val="61D97C61"/>
    <w:multiLevelType w:val="hybridMultilevel"/>
    <w:tmpl w:val="E968CA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2E23A16"/>
    <w:multiLevelType w:val="hybridMultilevel"/>
    <w:tmpl w:val="2188D1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B002976"/>
    <w:multiLevelType w:val="hybridMultilevel"/>
    <w:tmpl w:val="5D90F3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4">
    <w:nsid w:val="725E4E41"/>
    <w:multiLevelType w:val="hybridMultilevel"/>
    <w:tmpl w:val="26608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B344D13"/>
    <w:multiLevelType w:val="hybridMultilevel"/>
    <w:tmpl w:val="13CA897A"/>
    <w:lvl w:ilvl="0" w:tplc="17C0823C">
      <w:start w:val="1"/>
      <w:numFmt w:val="bullet"/>
      <w:lvlText w:val="-"/>
      <w:lvlJc w:val="left"/>
      <w:pPr>
        <w:ind w:left="900" w:hanging="360"/>
      </w:pPr>
      <w:rPr>
        <w:rFonts w:ascii="Times New Roman" w:eastAsia="Times New Roman" w:hAnsi="Times New Roman" w:hint="default"/>
        <w:strike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4"/>
  </w:num>
  <w:num w:numId="3">
    <w:abstractNumId w:val="7"/>
  </w:num>
  <w:num w:numId="4">
    <w:abstractNumId w:val="11"/>
  </w:num>
  <w:num w:numId="5">
    <w:abstractNumId w:val="31"/>
  </w:num>
  <w:num w:numId="6">
    <w:abstractNumId w:val="6"/>
  </w:num>
  <w:num w:numId="7">
    <w:abstractNumId w:val="3"/>
  </w:num>
  <w:num w:numId="8">
    <w:abstractNumId w:val="9"/>
  </w:num>
  <w:num w:numId="9">
    <w:abstractNumId w:val="20"/>
  </w:num>
  <w:num w:numId="10">
    <w:abstractNumId w:val="4"/>
  </w:num>
  <w:num w:numId="11">
    <w:abstractNumId w:val="24"/>
  </w:num>
  <w:num w:numId="12">
    <w:abstractNumId w:val="25"/>
  </w:num>
  <w:num w:numId="13">
    <w:abstractNumId w:val="18"/>
  </w:num>
  <w:num w:numId="14">
    <w:abstractNumId w:val="1"/>
  </w:num>
  <w:num w:numId="15">
    <w:abstractNumId w:val="21"/>
  </w:num>
  <w:num w:numId="16">
    <w:abstractNumId w:val="19"/>
  </w:num>
  <w:num w:numId="17">
    <w:abstractNumId w:val="23"/>
  </w:num>
  <w:num w:numId="18">
    <w:abstractNumId w:val="30"/>
  </w:num>
  <w:num w:numId="19">
    <w:abstractNumId w:val="12"/>
  </w:num>
  <w:num w:numId="20">
    <w:abstractNumId w:val="13"/>
  </w:num>
  <w:num w:numId="21">
    <w:abstractNumId w:val="8"/>
  </w:num>
  <w:num w:numId="22">
    <w:abstractNumId w:val="32"/>
  </w:num>
  <w:num w:numId="23">
    <w:abstractNumId w:val="34"/>
  </w:num>
  <w:num w:numId="24">
    <w:abstractNumId w:val="22"/>
  </w:num>
  <w:num w:numId="25">
    <w:abstractNumId w:val="17"/>
  </w:num>
  <w:num w:numId="26">
    <w:abstractNumId w:val="16"/>
  </w:num>
  <w:num w:numId="27">
    <w:abstractNumId w:val="33"/>
  </w:num>
  <w:num w:numId="28">
    <w:abstractNumId w:val="2"/>
  </w:num>
  <w:num w:numId="29">
    <w:abstractNumId w:val="27"/>
  </w:num>
  <w:num w:numId="30">
    <w:abstractNumId w:val="15"/>
  </w:num>
  <w:num w:numId="31">
    <w:abstractNumId w:val="26"/>
  </w:num>
  <w:num w:numId="32">
    <w:abstractNumId w:val="0"/>
  </w:num>
  <w:num w:numId="33">
    <w:abstractNumId w:val="35"/>
  </w:num>
  <w:num w:numId="34">
    <w:abstractNumId w:val="10"/>
  </w:num>
  <w:num w:numId="35">
    <w:abstractNumId w:val="29"/>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08"/>
  <w:hyphenationZone w:val="357"/>
  <w:drawingGridHorizontalSpacing w:val="57"/>
  <w:drawingGridVerticalSpacing w:val="181"/>
  <w:characterSpacingControl w:val="doNotCompress"/>
  <w:footnotePr>
    <w:footnote w:id="-1"/>
    <w:footnote w:id="0"/>
  </w:footnotePr>
  <w:endnotePr>
    <w:endnote w:id="-1"/>
    <w:endnote w:id="0"/>
  </w:endnotePr>
  <w:compat>
    <w:compatSetting w:name="compatibilityMode" w:uri="http://schemas.microsoft.com/office/word" w:val="12"/>
  </w:compat>
  <w:rsids>
    <w:rsidRoot w:val="004112F3"/>
    <w:rsid w:val="00000B2F"/>
    <w:rsid w:val="000013A8"/>
    <w:rsid w:val="00002D3F"/>
    <w:rsid w:val="00005FAC"/>
    <w:rsid w:val="000111D8"/>
    <w:rsid w:val="000143B5"/>
    <w:rsid w:val="00014821"/>
    <w:rsid w:val="00015210"/>
    <w:rsid w:val="00022A4B"/>
    <w:rsid w:val="00030BB9"/>
    <w:rsid w:val="00031EB3"/>
    <w:rsid w:val="00031F37"/>
    <w:rsid w:val="000345FE"/>
    <w:rsid w:val="00042EAD"/>
    <w:rsid w:val="00045634"/>
    <w:rsid w:val="00050D31"/>
    <w:rsid w:val="000620E4"/>
    <w:rsid w:val="00064A2D"/>
    <w:rsid w:val="00064FD7"/>
    <w:rsid w:val="000850E2"/>
    <w:rsid w:val="000858F3"/>
    <w:rsid w:val="00087095"/>
    <w:rsid w:val="0009097B"/>
    <w:rsid w:val="00091692"/>
    <w:rsid w:val="00093892"/>
    <w:rsid w:val="00093DB2"/>
    <w:rsid w:val="00096AF2"/>
    <w:rsid w:val="000A3F2F"/>
    <w:rsid w:val="000A404C"/>
    <w:rsid w:val="000A4B1C"/>
    <w:rsid w:val="000A4D82"/>
    <w:rsid w:val="000B0F82"/>
    <w:rsid w:val="000B4AA8"/>
    <w:rsid w:val="000B7267"/>
    <w:rsid w:val="000C1BC5"/>
    <w:rsid w:val="000C430A"/>
    <w:rsid w:val="000D4676"/>
    <w:rsid w:val="000D7193"/>
    <w:rsid w:val="000D753D"/>
    <w:rsid w:val="000D7666"/>
    <w:rsid w:val="000E615A"/>
    <w:rsid w:val="000E7B43"/>
    <w:rsid w:val="000F09B0"/>
    <w:rsid w:val="000F1C34"/>
    <w:rsid w:val="000F404F"/>
    <w:rsid w:val="000F7B23"/>
    <w:rsid w:val="001020D3"/>
    <w:rsid w:val="0010419C"/>
    <w:rsid w:val="0010423A"/>
    <w:rsid w:val="00104B8D"/>
    <w:rsid w:val="00106507"/>
    <w:rsid w:val="00106EA6"/>
    <w:rsid w:val="00114E84"/>
    <w:rsid w:val="00115948"/>
    <w:rsid w:val="00127A34"/>
    <w:rsid w:val="0013039E"/>
    <w:rsid w:val="00136A70"/>
    <w:rsid w:val="00136ACE"/>
    <w:rsid w:val="001374F9"/>
    <w:rsid w:val="00141C6A"/>
    <w:rsid w:val="00143DEB"/>
    <w:rsid w:val="001451EE"/>
    <w:rsid w:val="00153E29"/>
    <w:rsid w:val="00154322"/>
    <w:rsid w:val="001575AF"/>
    <w:rsid w:val="001628FD"/>
    <w:rsid w:val="00165249"/>
    <w:rsid w:val="00174ADB"/>
    <w:rsid w:val="001870DD"/>
    <w:rsid w:val="001901D9"/>
    <w:rsid w:val="00191640"/>
    <w:rsid w:val="00192126"/>
    <w:rsid w:val="001939E2"/>
    <w:rsid w:val="0019490D"/>
    <w:rsid w:val="001A0D67"/>
    <w:rsid w:val="001B2822"/>
    <w:rsid w:val="001B4065"/>
    <w:rsid w:val="001B7F69"/>
    <w:rsid w:val="001C24E7"/>
    <w:rsid w:val="001C42C3"/>
    <w:rsid w:val="001C7074"/>
    <w:rsid w:val="001D03BC"/>
    <w:rsid w:val="001D043C"/>
    <w:rsid w:val="001D1836"/>
    <w:rsid w:val="001D5CB9"/>
    <w:rsid w:val="001D65E8"/>
    <w:rsid w:val="001F33AF"/>
    <w:rsid w:val="00202340"/>
    <w:rsid w:val="00202649"/>
    <w:rsid w:val="002034B1"/>
    <w:rsid w:val="00203675"/>
    <w:rsid w:val="002041B3"/>
    <w:rsid w:val="00207789"/>
    <w:rsid w:val="00214EBC"/>
    <w:rsid w:val="0021519A"/>
    <w:rsid w:val="00217AC1"/>
    <w:rsid w:val="00223759"/>
    <w:rsid w:val="002247F8"/>
    <w:rsid w:val="00225D4F"/>
    <w:rsid w:val="00231CD3"/>
    <w:rsid w:val="002328FC"/>
    <w:rsid w:val="0023467A"/>
    <w:rsid w:val="00236121"/>
    <w:rsid w:val="002411C8"/>
    <w:rsid w:val="00242B2F"/>
    <w:rsid w:val="00245069"/>
    <w:rsid w:val="00245BC1"/>
    <w:rsid w:val="00251264"/>
    <w:rsid w:val="00253E08"/>
    <w:rsid w:val="00265D48"/>
    <w:rsid w:val="002761CD"/>
    <w:rsid w:val="00276E76"/>
    <w:rsid w:val="00281295"/>
    <w:rsid w:val="002905DC"/>
    <w:rsid w:val="0029097C"/>
    <w:rsid w:val="00290AB9"/>
    <w:rsid w:val="0029223E"/>
    <w:rsid w:val="00293928"/>
    <w:rsid w:val="00293D84"/>
    <w:rsid w:val="00293E5C"/>
    <w:rsid w:val="00294148"/>
    <w:rsid w:val="002942A0"/>
    <w:rsid w:val="00297081"/>
    <w:rsid w:val="002A577B"/>
    <w:rsid w:val="002A6FD5"/>
    <w:rsid w:val="002C26F7"/>
    <w:rsid w:val="002C3839"/>
    <w:rsid w:val="002C3E7F"/>
    <w:rsid w:val="002C71F5"/>
    <w:rsid w:val="002D1B9E"/>
    <w:rsid w:val="002D47F8"/>
    <w:rsid w:val="002D5CDB"/>
    <w:rsid w:val="002D7D0C"/>
    <w:rsid w:val="002E7B5E"/>
    <w:rsid w:val="002F24E1"/>
    <w:rsid w:val="002F2EFE"/>
    <w:rsid w:val="002F37CD"/>
    <w:rsid w:val="002F50F2"/>
    <w:rsid w:val="002F590A"/>
    <w:rsid w:val="003008B4"/>
    <w:rsid w:val="0030305B"/>
    <w:rsid w:val="00304C5C"/>
    <w:rsid w:val="00305628"/>
    <w:rsid w:val="003100E8"/>
    <w:rsid w:val="003108B6"/>
    <w:rsid w:val="00310B34"/>
    <w:rsid w:val="00311A51"/>
    <w:rsid w:val="00311C05"/>
    <w:rsid w:val="00312614"/>
    <w:rsid w:val="00313211"/>
    <w:rsid w:val="003142C7"/>
    <w:rsid w:val="003343E5"/>
    <w:rsid w:val="003352A2"/>
    <w:rsid w:val="00336845"/>
    <w:rsid w:val="00342609"/>
    <w:rsid w:val="003432B4"/>
    <w:rsid w:val="00351910"/>
    <w:rsid w:val="00352649"/>
    <w:rsid w:val="00352B5C"/>
    <w:rsid w:val="00361E41"/>
    <w:rsid w:val="003622A9"/>
    <w:rsid w:val="00374FD3"/>
    <w:rsid w:val="00385F81"/>
    <w:rsid w:val="00392837"/>
    <w:rsid w:val="00392838"/>
    <w:rsid w:val="003944C7"/>
    <w:rsid w:val="00396658"/>
    <w:rsid w:val="003968C7"/>
    <w:rsid w:val="003A0841"/>
    <w:rsid w:val="003A40D8"/>
    <w:rsid w:val="003B7662"/>
    <w:rsid w:val="003B7AD5"/>
    <w:rsid w:val="003C1CD4"/>
    <w:rsid w:val="003C20A2"/>
    <w:rsid w:val="003C2AB1"/>
    <w:rsid w:val="003D05FB"/>
    <w:rsid w:val="003D2B8B"/>
    <w:rsid w:val="003D2BC4"/>
    <w:rsid w:val="003D3B3B"/>
    <w:rsid w:val="003E048C"/>
    <w:rsid w:val="003E6A51"/>
    <w:rsid w:val="003F0733"/>
    <w:rsid w:val="003F4D70"/>
    <w:rsid w:val="0040039C"/>
    <w:rsid w:val="004016F1"/>
    <w:rsid w:val="0040196D"/>
    <w:rsid w:val="004025B2"/>
    <w:rsid w:val="0040323A"/>
    <w:rsid w:val="004056EB"/>
    <w:rsid w:val="004112F3"/>
    <w:rsid w:val="004171ED"/>
    <w:rsid w:val="00417CA9"/>
    <w:rsid w:val="00420EA8"/>
    <w:rsid w:val="004220EF"/>
    <w:rsid w:val="00435A69"/>
    <w:rsid w:val="00437205"/>
    <w:rsid w:val="00445034"/>
    <w:rsid w:val="00446666"/>
    <w:rsid w:val="00446DE7"/>
    <w:rsid w:val="00453037"/>
    <w:rsid w:val="00453917"/>
    <w:rsid w:val="00457EB1"/>
    <w:rsid w:val="0046091F"/>
    <w:rsid w:val="00461520"/>
    <w:rsid w:val="00462F3C"/>
    <w:rsid w:val="00463951"/>
    <w:rsid w:val="004645B2"/>
    <w:rsid w:val="004648C6"/>
    <w:rsid w:val="0047032C"/>
    <w:rsid w:val="00470B1A"/>
    <w:rsid w:val="00480D6F"/>
    <w:rsid w:val="00481D47"/>
    <w:rsid w:val="00482105"/>
    <w:rsid w:val="0048258D"/>
    <w:rsid w:val="0048427B"/>
    <w:rsid w:val="0048612C"/>
    <w:rsid w:val="00487244"/>
    <w:rsid w:val="00487D63"/>
    <w:rsid w:val="00492B06"/>
    <w:rsid w:val="004948BD"/>
    <w:rsid w:val="00495A92"/>
    <w:rsid w:val="0049611C"/>
    <w:rsid w:val="00497E55"/>
    <w:rsid w:val="004A0CDD"/>
    <w:rsid w:val="004A5D3A"/>
    <w:rsid w:val="004B2C61"/>
    <w:rsid w:val="004B3AB3"/>
    <w:rsid w:val="004B44DC"/>
    <w:rsid w:val="004B5EAC"/>
    <w:rsid w:val="004C01FB"/>
    <w:rsid w:val="004C5CB7"/>
    <w:rsid w:val="004D03A2"/>
    <w:rsid w:val="004D2D0E"/>
    <w:rsid w:val="004D3275"/>
    <w:rsid w:val="004D3588"/>
    <w:rsid w:val="004D7525"/>
    <w:rsid w:val="004D78FD"/>
    <w:rsid w:val="004E06E1"/>
    <w:rsid w:val="004E45F3"/>
    <w:rsid w:val="004F2C12"/>
    <w:rsid w:val="00511725"/>
    <w:rsid w:val="005117E2"/>
    <w:rsid w:val="00511C8A"/>
    <w:rsid w:val="00517078"/>
    <w:rsid w:val="0052258A"/>
    <w:rsid w:val="00523794"/>
    <w:rsid w:val="00524A98"/>
    <w:rsid w:val="005254CA"/>
    <w:rsid w:val="005314D3"/>
    <w:rsid w:val="00532FC6"/>
    <w:rsid w:val="005356DA"/>
    <w:rsid w:val="00535974"/>
    <w:rsid w:val="0054287D"/>
    <w:rsid w:val="005440C7"/>
    <w:rsid w:val="0054481A"/>
    <w:rsid w:val="00546DEC"/>
    <w:rsid w:val="00547757"/>
    <w:rsid w:val="005533C0"/>
    <w:rsid w:val="0055485A"/>
    <w:rsid w:val="005553B1"/>
    <w:rsid w:val="0056177E"/>
    <w:rsid w:val="0056346C"/>
    <w:rsid w:val="0056364B"/>
    <w:rsid w:val="00565D7E"/>
    <w:rsid w:val="00570342"/>
    <w:rsid w:val="0057196E"/>
    <w:rsid w:val="005728AC"/>
    <w:rsid w:val="00573439"/>
    <w:rsid w:val="00573DFE"/>
    <w:rsid w:val="005766CD"/>
    <w:rsid w:val="005835EF"/>
    <w:rsid w:val="00587149"/>
    <w:rsid w:val="00591557"/>
    <w:rsid w:val="0059642F"/>
    <w:rsid w:val="005971B6"/>
    <w:rsid w:val="0059775F"/>
    <w:rsid w:val="005A0532"/>
    <w:rsid w:val="005D5F11"/>
    <w:rsid w:val="005D6B73"/>
    <w:rsid w:val="005E166B"/>
    <w:rsid w:val="005E1AB8"/>
    <w:rsid w:val="005E5DD1"/>
    <w:rsid w:val="005E63DE"/>
    <w:rsid w:val="005E694A"/>
    <w:rsid w:val="005E6BFD"/>
    <w:rsid w:val="005E763D"/>
    <w:rsid w:val="005F01A4"/>
    <w:rsid w:val="005F0DD8"/>
    <w:rsid w:val="005F3216"/>
    <w:rsid w:val="00600DA8"/>
    <w:rsid w:val="00602D24"/>
    <w:rsid w:val="006033F5"/>
    <w:rsid w:val="00605C85"/>
    <w:rsid w:val="0061078F"/>
    <w:rsid w:val="00612622"/>
    <w:rsid w:val="006126F3"/>
    <w:rsid w:val="00613CBE"/>
    <w:rsid w:val="00617107"/>
    <w:rsid w:val="00621B8C"/>
    <w:rsid w:val="006258BF"/>
    <w:rsid w:val="006272B8"/>
    <w:rsid w:val="00627994"/>
    <w:rsid w:val="006319C0"/>
    <w:rsid w:val="00641744"/>
    <w:rsid w:val="00642637"/>
    <w:rsid w:val="006432F7"/>
    <w:rsid w:val="00643A35"/>
    <w:rsid w:val="00651FD9"/>
    <w:rsid w:val="00652C8E"/>
    <w:rsid w:val="00655352"/>
    <w:rsid w:val="00656370"/>
    <w:rsid w:val="00661CCB"/>
    <w:rsid w:val="00666FD7"/>
    <w:rsid w:val="00667562"/>
    <w:rsid w:val="00670346"/>
    <w:rsid w:val="00674C9C"/>
    <w:rsid w:val="00676702"/>
    <w:rsid w:val="006914ED"/>
    <w:rsid w:val="006914F7"/>
    <w:rsid w:val="0069283C"/>
    <w:rsid w:val="00694933"/>
    <w:rsid w:val="00697974"/>
    <w:rsid w:val="006A0342"/>
    <w:rsid w:val="006A25AC"/>
    <w:rsid w:val="006A5989"/>
    <w:rsid w:val="006A59B4"/>
    <w:rsid w:val="006C0ABA"/>
    <w:rsid w:val="006C3A0A"/>
    <w:rsid w:val="006C5994"/>
    <w:rsid w:val="006C5CB9"/>
    <w:rsid w:val="006C5EEA"/>
    <w:rsid w:val="006C6BCE"/>
    <w:rsid w:val="006C7EAA"/>
    <w:rsid w:val="006D41D3"/>
    <w:rsid w:val="006D4663"/>
    <w:rsid w:val="006D6C4E"/>
    <w:rsid w:val="006E30C6"/>
    <w:rsid w:val="006E3F65"/>
    <w:rsid w:val="006F317D"/>
    <w:rsid w:val="006F3D86"/>
    <w:rsid w:val="0070180B"/>
    <w:rsid w:val="00702EAE"/>
    <w:rsid w:val="0070709F"/>
    <w:rsid w:val="007070B4"/>
    <w:rsid w:val="00717A07"/>
    <w:rsid w:val="00720865"/>
    <w:rsid w:val="00720CEC"/>
    <w:rsid w:val="00722A0B"/>
    <w:rsid w:val="007231CB"/>
    <w:rsid w:val="007309C0"/>
    <w:rsid w:val="00735CA9"/>
    <w:rsid w:val="00737FFC"/>
    <w:rsid w:val="0074389B"/>
    <w:rsid w:val="00746372"/>
    <w:rsid w:val="00750971"/>
    <w:rsid w:val="00751CFD"/>
    <w:rsid w:val="007524B0"/>
    <w:rsid w:val="00753C0F"/>
    <w:rsid w:val="0075441F"/>
    <w:rsid w:val="007568DD"/>
    <w:rsid w:val="00761116"/>
    <w:rsid w:val="00764A19"/>
    <w:rsid w:val="00771E04"/>
    <w:rsid w:val="0077352B"/>
    <w:rsid w:val="007737EC"/>
    <w:rsid w:val="00775162"/>
    <w:rsid w:val="00775C95"/>
    <w:rsid w:val="00775D8A"/>
    <w:rsid w:val="007766A2"/>
    <w:rsid w:val="00776A58"/>
    <w:rsid w:val="00777BC9"/>
    <w:rsid w:val="00782039"/>
    <w:rsid w:val="0078243B"/>
    <w:rsid w:val="00784F6F"/>
    <w:rsid w:val="00793765"/>
    <w:rsid w:val="00793D36"/>
    <w:rsid w:val="00797182"/>
    <w:rsid w:val="007977D5"/>
    <w:rsid w:val="00797B68"/>
    <w:rsid w:val="007A12D1"/>
    <w:rsid w:val="007A1E44"/>
    <w:rsid w:val="007A3046"/>
    <w:rsid w:val="007A38E4"/>
    <w:rsid w:val="007A7200"/>
    <w:rsid w:val="007A796E"/>
    <w:rsid w:val="007B1FAD"/>
    <w:rsid w:val="007B55FF"/>
    <w:rsid w:val="007C112E"/>
    <w:rsid w:val="007C1AD4"/>
    <w:rsid w:val="007D36F8"/>
    <w:rsid w:val="007D5270"/>
    <w:rsid w:val="007D5F44"/>
    <w:rsid w:val="007F1947"/>
    <w:rsid w:val="007F6118"/>
    <w:rsid w:val="00800807"/>
    <w:rsid w:val="00802641"/>
    <w:rsid w:val="008029DC"/>
    <w:rsid w:val="00805C77"/>
    <w:rsid w:val="008065F6"/>
    <w:rsid w:val="008104BA"/>
    <w:rsid w:val="00810F8F"/>
    <w:rsid w:val="0081199F"/>
    <w:rsid w:val="0081289B"/>
    <w:rsid w:val="00816200"/>
    <w:rsid w:val="00823588"/>
    <w:rsid w:val="00825791"/>
    <w:rsid w:val="00826834"/>
    <w:rsid w:val="00826E85"/>
    <w:rsid w:val="008308B3"/>
    <w:rsid w:val="00830978"/>
    <w:rsid w:val="00831E87"/>
    <w:rsid w:val="008342B4"/>
    <w:rsid w:val="00836C37"/>
    <w:rsid w:val="00837EB7"/>
    <w:rsid w:val="00840123"/>
    <w:rsid w:val="008432B4"/>
    <w:rsid w:val="008436A8"/>
    <w:rsid w:val="00844594"/>
    <w:rsid w:val="00846A6D"/>
    <w:rsid w:val="00847991"/>
    <w:rsid w:val="00850D7A"/>
    <w:rsid w:val="00851A6D"/>
    <w:rsid w:val="00857707"/>
    <w:rsid w:val="00861BFC"/>
    <w:rsid w:val="00866D8D"/>
    <w:rsid w:val="00866D9A"/>
    <w:rsid w:val="00873AB4"/>
    <w:rsid w:val="00873DF2"/>
    <w:rsid w:val="0088076A"/>
    <w:rsid w:val="00880DFE"/>
    <w:rsid w:val="00885412"/>
    <w:rsid w:val="00886B93"/>
    <w:rsid w:val="008879F7"/>
    <w:rsid w:val="0089012D"/>
    <w:rsid w:val="008909C5"/>
    <w:rsid w:val="008A1ECB"/>
    <w:rsid w:val="008A519C"/>
    <w:rsid w:val="008A55E5"/>
    <w:rsid w:val="008A797E"/>
    <w:rsid w:val="008A7CE3"/>
    <w:rsid w:val="008B180B"/>
    <w:rsid w:val="008B2FC0"/>
    <w:rsid w:val="008B4C2C"/>
    <w:rsid w:val="008B5873"/>
    <w:rsid w:val="008B5945"/>
    <w:rsid w:val="008B7419"/>
    <w:rsid w:val="008B7838"/>
    <w:rsid w:val="008C10EB"/>
    <w:rsid w:val="008D3955"/>
    <w:rsid w:val="008D3DB3"/>
    <w:rsid w:val="008D4F44"/>
    <w:rsid w:val="008D57D7"/>
    <w:rsid w:val="008E092F"/>
    <w:rsid w:val="008E1042"/>
    <w:rsid w:val="008E23BD"/>
    <w:rsid w:val="008E7E98"/>
    <w:rsid w:val="008F08E8"/>
    <w:rsid w:val="008F7ED1"/>
    <w:rsid w:val="0090322B"/>
    <w:rsid w:val="00903B01"/>
    <w:rsid w:val="00911DC6"/>
    <w:rsid w:val="00912AB1"/>
    <w:rsid w:val="00921121"/>
    <w:rsid w:val="009237AF"/>
    <w:rsid w:val="009242A8"/>
    <w:rsid w:val="009310E7"/>
    <w:rsid w:val="0093387D"/>
    <w:rsid w:val="0093441D"/>
    <w:rsid w:val="00934488"/>
    <w:rsid w:val="0093484D"/>
    <w:rsid w:val="00934B6F"/>
    <w:rsid w:val="00943065"/>
    <w:rsid w:val="00946A3B"/>
    <w:rsid w:val="00946E70"/>
    <w:rsid w:val="00947517"/>
    <w:rsid w:val="00951117"/>
    <w:rsid w:val="009544E1"/>
    <w:rsid w:val="009554DD"/>
    <w:rsid w:val="009613F6"/>
    <w:rsid w:val="009624DC"/>
    <w:rsid w:val="0096334E"/>
    <w:rsid w:val="00964CFC"/>
    <w:rsid w:val="00964F57"/>
    <w:rsid w:val="0096551F"/>
    <w:rsid w:val="00975121"/>
    <w:rsid w:val="009761FE"/>
    <w:rsid w:val="0097742D"/>
    <w:rsid w:val="00977C14"/>
    <w:rsid w:val="009803BF"/>
    <w:rsid w:val="00984DE9"/>
    <w:rsid w:val="00985734"/>
    <w:rsid w:val="00995281"/>
    <w:rsid w:val="00997C67"/>
    <w:rsid w:val="009A0C1B"/>
    <w:rsid w:val="009A0F58"/>
    <w:rsid w:val="009A2BA6"/>
    <w:rsid w:val="009A341C"/>
    <w:rsid w:val="009A65CE"/>
    <w:rsid w:val="009B1338"/>
    <w:rsid w:val="009B264D"/>
    <w:rsid w:val="009B423B"/>
    <w:rsid w:val="009B6BA7"/>
    <w:rsid w:val="009C2627"/>
    <w:rsid w:val="009C4F30"/>
    <w:rsid w:val="009C6944"/>
    <w:rsid w:val="009C6EF5"/>
    <w:rsid w:val="009D0103"/>
    <w:rsid w:val="009D20D7"/>
    <w:rsid w:val="009D2773"/>
    <w:rsid w:val="009D2A9B"/>
    <w:rsid w:val="009D5E71"/>
    <w:rsid w:val="009D69CC"/>
    <w:rsid w:val="009E0304"/>
    <w:rsid w:val="009E3FD2"/>
    <w:rsid w:val="009E673E"/>
    <w:rsid w:val="009E7D00"/>
    <w:rsid w:val="009F1910"/>
    <w:rsid w:val="00A007F8"/>
    <w:rsid w:val="00A054C7"/>
    <w:rsid w:val="00A05B84"/>
    <w:rsid w:val="00A070D2"/>
    <w:rsid w:val="00A115D9"/>
    <w:rsid w:val="00A145B2"/>
    <w:rsid w:val="00A20A60"/>
    <w:rsid w:val="00A22E2F"/>
    <w:rsid w:val="00A23832"/>
    <w:rsid w:val="00A24C78"/>
    <w:rsid w:val="00A25A3F"/>
    <w:rsid w:val="00A30077"/>
    <w:rsid w:val="00A346AA"/>
    <w:rsid w:val="00A37AC6"/>
    <w:rsid w:val="00A37F5F"/>
    <w:rsid w:val="00A40740"/>
    <w:rsid w:val="00A4190E"/>
    <w:rsid w:val="00A434C4"/>
    <w:rsid w:val="00A439FC"/>
    <w:rsid w:val="00A44416"/>
    <w:rsid w:val="00A502E9"/>
    <w:rsid w:val="00A50CD6"/>
    <w:rsid w:val="00A51642"/>
    <w:rsid w:val="00A5411E"/>
    <w:rsid w:val="00A60765"/>
    <w:rsid w:val="00A671CF"/>
    <w:rsid w:val="00A67D2C"/>
    <w:rsid w:val="00A7017A"/>
    <w:rsid w:val="00A70C72"/>
    <w:rsid w:val="00A723DA"/>
    <w:rsid w:val="00A773EF"/>
    <w:rsid w:val="00A80FAA"/>
    <w:rsid w:val="00A810C9"/>
    <w:rsid w:val="00A82041"/>
    <w:rsid w:val="00A84493"/>
    <w:rsid w:val="00A84DEB"/>
    <w:rsid w:val="00A86E05"/>
    <w:rsid w:val="00A90E0A"/>
    <w:rsid w:val="00A92C5B"/>
    <w:rsid w:val="00AA5A70"/>
    <w:rsid w:val="00AA64F6"/>
    <w:rsid w:val="00AA71B3"/>
    <w:rsid w:val="00AA79C5"/>
    <w:rsid w:val="00AB263F"/>
    <w:rsid w:val="00AB3DED"/>
    <w:rsid w:val="00AD5C75"/>
    <w:rsid w:val="00AE37B4"/>
    <w:rsid w:val="00AF152A"/>
    <w:rsid w:val="00AF359C"/>
    <w:rsid w:val="00AF3DBE"/>
    <w:rsid w:val="00AF3E49"/>
    <w:rsid w:val="00AF798F"/>
    <w:rsid w:val="00B01583"/>
    <w:rsid w:val="00B02A4D"/>
    <w:rsid w:val="00B037AA"/>
    <w:rsid w:val="00B053BF"/>
    <w:rsid w:val="00B05BD4"/>
    <w:rsid w:val="00B0600C"/>
    <w:rsid w:val="00B0651C"/>
    <w:rsid w:val="00B06742"/>
    <w:rsid w:val="00B0799C"/>
    <w:rsid w:val="00B103D8"/>
    <w:rsid w:val="00B10E38"/>
    <w:rsid w:val="00B15B82"/>
    <w:rsid w:val="00B164B4"/>
    <w:rsid w:val="00B17A62"/>
    <w:rsid w:val="00B25A93"/>
    <w:rsid w:val="00B27B31"/>
    <w:rsid w:val="00B30717"/>
    <w:rsid w:val="00B35091"/>
    <w:rsid w:val="00B36BF5"/>
    <w:rsid w:val="00B41582"/>
    <w:rsid w:val="00B4206B"/>
    <w:rsid w:val="00B42EEC"/>
    <w:rsid w:val="00B435CD"/>
    <w:rsid w:val="00B43D1D"/>
    <w:rsid w:val="00B514EB"/>
    <w:rsid w:val="00B537BA"/>
    <w:rsid w:val="00B53B88"/>
    <w:rsid w:val="00B541A5"/>
    <w:rsid w:val="00B544B6"/>
    <w:rsid w:val="00B578DB"/>
    <w:rsid w:val="00B621F3"/>
    <w:rsid w:val="00B65FA8"/>
    <w:rsid w:val="00B70B45"/>
    <w:rsid w:val="00B71A69"/>
    <w:rsid w:val="00B75A55"/>
    <w:rsid w:val="00B81534"/>
    <w:rsid w:val="00B93F0B"/>
    <w:rsid w:val="00B97AC3"/>
    <w:rsid w:val="00BA0787"/>
    <w:rsid w:val="00BA0924"/>
    <w:rsid w:val="00BA2A01"/>
    <w:rsid w:val="00BA4928"/>
    <w:rsid w:val="00BB1023"/>
    <w:rsid w:val="00BB5047"/>
    <w:rsid w:val="00BC6E6B"/>
    <w:rsid w:val="00BC7AEE"/>
    <w:rsid w:val="00BD0603"/>
    <w:rsid w:val="00BD5574"/>
    <w:rsid w:val="00BD6268"/>
    <w:rsid w:val="00BD6BF1"/>
    <w:rsid w:val="00BE0C87"/>
    <w:rsid w:val="00BE4A88"/>
    <w:rsid w:val="00BE676D"/>
    <w:rsid w:val="00BE6D96"/>
    <w:rsid w:val="00BF6711"/>
    <w:rsid w:val="00BF6919"/>
    <w:rsid w:val="00BF696A"/>
    <w:rsid w:val="00C010B8"/>
    <w:rsid w:val="00C02E2E"/>
    <w:rsid w:val="00C112D5"/>
    <w:rsid w:val="00C11915"/>
    <w:rsid w:val="00C126EF"/>
    <w:rsid w:val="00C15811"/>
    <w:rsid w:val="00C21F19"/>
    <w:rsid w:val="00C22E0C"/>
    <w:rsid w:val="00C23CE2"/>
    <w:rsid w:val="00C26405"/>
    <w:rsid w:val="00C30EBF"/>
    <w:rsid w:val="00C33E44"/>
    <w:rsid w:val="00C40227"/>
    <w:rsid w:val="00C40D9A"/>
    <w:rsid w:val="00C414BC"/>
    <w:rsid w:val="00C44896"/>
    <w:rsid w:val="00C44AC5"/>
    <w:rsid w:val="00C47D7E"/>
    <w:rsid w:val="00C55147"/>
    <w:rsid w:val="00C56C8D"/>
    <w:rsid w:val="00C576B8"/>
    <w:rsid w:val="00C73EA7"/>
    <w:rsid w:val="00C76321"/>
    <w:rsid w:val="00C84F15"/>
    <w:rsid w:val="00C8754D"/>
    <w:rsid w:val="00C9165A"/>
    <w:rsid w:val="00C96DE4"/>
    <w:rsid w:val="00CB11CB"/>
    <w:rsid w:val="00CB2AC1"/>
    <w:rsid w:val="00CC219E"/>
    <w:rsid w:val="00CC62C3"/>
    <w:rsid w:val="00CC6E6F"/>
    <w:rsid w:val="00CD2863"/>
    <w:rsid w:val="00CD316D"/>
    <w:rsid w:val="00CE1489"/>
    <w:rsid w:val="00CE1C3F"/>
    <w:rsid w:val="00CE4108"/>
    <w:rsid w:val="00CE45DD"/>
    <w:rsid w:val="00CF2979"/>
    <w:rsid w:val="00CF367D"/>
    <w:rsid w:val="00CF683B"/>
    <w:rsid w:val="00CF71DB"/>
    <w:rsid w:val="00D0128B"/>
    <w:rsid w:val="00D014A6"/>
    <w:rsid w:val="00D01888"/>
    <w:rsid w:val="00D01998"/>
    <w:rsid w:val="00D079F4"/>
    <w:rsid w:val="00D10CD3"/>
    <w:rsid w:val="00D1301D"/>
    <w:rsid w:val="00D14D0D"/>
    <w:rsid w:val="00D230D2"/>
    <w:rsid w:val="00D271DF"/>
    <w:rsid w:val="00D311E1"/>
    <w:rsid w:val="00D31B3F"/>
    <w:rsid w:val="00D32ACD"/>
    <w:rsid w:val="00D41AF6"/>
    <w:rsid w:val="00D4695E"/>
    <w:rsid w:val="00D47737"/>
    <w:rsid w:val="00D4791D"/>
    <w:rsid w:val="00D52BB7"/>
    <w:rsid w:val="00D52DE6"/>
    <w:rsid w:val="00D6057D"/>
    <w:rsid w:val="00D60ABE"/>
    <w:rsid w:val="00D60DDA"/>
    <w:rsid w:val="00D6258F"/>
    <w:rsid w:val="00D6346A"/>
    <w:rsid w:val="00D67391"/>
    <w:rsid w:val="00D706D6"/>
    <w:rsid w:val="00D7076E"/>
    <w:rsid w:val="00D7264D"/>
    <w:rsid w:val="00D72E03"/>
    <w:rsid w:val="00D72FE2"/>
    <w:rsid w:val="00D741C7"/>
    <w:rsid w:val="00D77EC5"/>
    <w:rsid w:val="00D81553"/>
    <w:rsid w:val="00D815A5"/>
    <w:rsid w:val="00D84CC2"/>
    <w:rsid w:val="00D93DFE"/>
    <w:rsid w:val="00D96EBA"/>
    <w:rsid w:val="00DA7D0D"/>
    <w:rsid w:val="00DB06F3"/>
    <w:rsid w:val="00DB19BD"/>
    <w:rsid w:val="00DB7907"/>
    <w:rsid w:val="00DC0E00"/>
    <w:rsid w:val="00DC47B2"/>
    <w:rsid w:val="00DD34C6"/>
    <w:rsid w:val="00DE43C8"/>
    <w:rsid w:val="00DF12D2"/>
    <w:rsid w:val="00DF2E47"/>
    <w:rsid w:val="00DF515B"/>
    <w:rsid w:val="00E05D3D"/>
    <w:rsid w:val="00E1480D"/>
    <w:rsid w:val="00E15900"/>
    <w:rsid w:val="00E17028"/>
    <w:rsid w:val="00E26601"/>
    <w:rsid w:val="00E31A6A"/>
    <w:rsid w:val="00E3247A"/>
    <w:rsid w:val="00E35833"/>
    <w:rsid w:val="00E3790E"/>
    <w:rsid w:val="00E4495D"/>
    <w:rsid w:val="00E638BD"/>
    <w:rsid w:val="00E66DC2"/>
    <w:rsid w:val="00E70851"/>
    <w:rsid w:val="00E72EB4"/>
    <w:rsid w:val="00E75B74"/>
    <w:rsid w:val="00E80B60"/>
    <w:rsid w:val="00E82678"/>
    <w:rsid w:val="00E84C68"/>
    <w:rsid w:val="00E94773"/>
    <w:rsid w:val="00EA4E2D"/>
    <w:rsid w:val="00EB2249"/>
    <w:rsid w:val="00EB31EB"/>
    <w:rsid w:val="00EB5370"/>
    <w:rsid w:val="00EC318E"/>
    <w:rsid w:val="00EC3518"/>
    <w:rsid w:val="00EC47D3"/>
    <w:rsid w:val="00EC5A3B"/>
    <w:rsid w:val="00EC7797"/>
    <w:rsid w:val="00ED0198"/>
    <w:rsid w:val="00ED1137"/>
    <w:rsid w:val="00ED18EB"/>
    <w:rsid w:val="00ED56BB"/>
    <w:rsid w:val="00ED64F6"/>
    <w:rsid w:val="00EE2078"/>
    <w:rsid w:val="00EE421F"/>
    <w:rsid w:val="00EE6D3D"/>
    <w:rsid w:val="00EF1742"/>
    <w:rsid w:val="00EF1B1C"/>
    <w:rsid w:val="00EF69F8"/>
    <w:rsid w:val="00F03E61"/>
    <w:rsid w:val="00F11473"/>
    <w:rsid w:val="00F13D4E"/>
    <w:rsid w:val="00F1401A"/>
    <w:rsid w:val="00F14186"/>
    <w:rsid w:val="00F145D8"/>
    <w:rsid w:val="00F21AA7"/>
    <w:rsid w:val="00F25C62"/>
    <w:rsid w:val="00F25FC0"/>
    <w:rsid w:val="00F27032"/>
    <w:rsid w:val="00F3075F"/>
    <w:rsid w:val="00F336AD"/>
    <w:rsid w:val="00F349C5"/>
    <w:rsid w:val="00F35670"/>
    <w:rsid w:val="00F356C0"/>
    <w:rsid w:val="00F36910"/>
    <w:rsid w:val="00F370A4"/>
    <w:rsid w:val="00F4240F"/>
    <w:rsid w:val="00F44AC5"/>
    <w:rsid w:val="00F44BBD"/>
    <w:rsid w:val="00F45001"/>
    <w:rsid w:val="00F47F7F"/>
    <w:rsid w:val="00F52D3F"/>
    <w:rsid w:val="00F57A04"/>
    <w:rsid w:val="00F60D79"/>
    <w:rsid w:val="00F634A5"/>
    <w:rsid w:val="00F663EB"/>
    <w:rsid w:val="00F7057E"/>
    <w:rsid w:val="00F71F89"/>
    <w:rsid w:val="00F7443F"/>
    <w:rsid w:val="00F81261"/>
    <w:rsid w:val="00F85255"/>
    <w:rsid w:val="00F85838"/>
    <w:rsid w:val="00F85E04"/>
    <w:rsid w:val="00F9087E"/>
    <w:rsid w:val="00F937B8"/>
    <w:rsid w:val="00F95BCD"/>
    <w:rsid w:val="00F97124"/>
    <w:rsid w:val="00FA1816"/>
    <w:rsid w:val="00FA1AEF"/>
    <w:rsid w:val="00FA5982"/>
    <w:rsid w:val="00FA75F6"/>
    <w:rsid w:val="00FB109D"/>
    <w:rsid w:val="00FB12B1"/>
    <w:rsid w:val="00FB2BD1"/>
    <w:rsid w:val="00FC1EAC"/>
    <w:rsid w:val="00FC57B2"/>
    <w:rsid w:val="00FD1026"/>
    <w:rsid w:val="00FD2454"/>
    <w:rsid w:val="00FD4DB0"/>
    <w:rsid w:val="00FD7201"/>
    <w:rsid w:val="00FE1566"/>
    <w:rsid w:val="00FE40B2"/>
    <w:rsid w:val="00FE4C87"/>
    <w:rsid w:val="00FE50F4"/>
    <w:rsid w:val="00FE51CB"/>
    <w:rsid w:val="00FE5CFF"/>
    <w:rsid w:val="00FF1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9C5"/>
  </w:style>
  <w:style w:type="paragraph" w:styleId="1">
    <w:name w:val="heading 1"/>
    <w:basedOn w:val="a"/>
    <w:next w:val="a"/>
    <w:link w:val="10"/>
    <w:qFormat/>
    <w:rsid w:val="004112F3"/>
    <w:pPr>
      <w:keepNext/>
      <w:spacing w:before="240" w:after="60" w:line="240" w:lineRule="auto"/>
      <w:outlineLvl w:val="0"/>
    </w:pPr>
    <w:rPr>
      <w:rFonts w:ascii="Calibri Light" w:eastAsia="Times New Roman" w:hAnsi="Calibri Light" w:cs="Times New Roman"/>
      <w:b/>
      <w:bCs/>
      <w:kern w:val="32"/>
      <w:sz w:val="32"/>
      <w:szCs w:val="32"/>
      <w:lang w:eastAsia="ru-RU"/>
    </w:rPr>
  </w:style>
  <w:style w:type="paragraph" w:styleId="4">
    <w:name w:val="heading 4"/>
    <w:basedOn w:val="a"/>
    <w:next w:val="a"/>
    <w:link w:val="40"/>
    <w:semiHidden/>
    <w:unhideWhenUsed/>
    <w:qFormat/>
    <w:rsid w:val="004112F3"/>
    <w:pPr>
      <w:keepNext/>
      <w:spacing w:before="240" w:after="60" w:line="240" w:lineRule="auto"/>
      <w:outlineLvl w:val="3"/>
    </w:pPr>
    <w:rPr>
      <w:rFonts w:ascii="Calibri" w:eastAsia="Times New Roman" w:hAnsi="Calibri" w:cs="Times New Roman"/>
      <w:b/>
      <w:bCs/>
      <w:sz w:val="28"/>
      <w:szCs w:val="28"/>
      <w:lang w:eastAsia="ru-RU"/>
    </w:rPr>
  </w:style>
  <w:style w:type="paragraph" w:styleId="6">
    <w:name w:val="heading 6"/>
    <w:basedOn w:val="a"/>
    <w:next w:val="a"/>
    <w:link w:val="60"/>
    <w:uiPriority w:val="99"/>
    <w:qFormat/>
    <w:rsid w:val="004112F3"/>
    <w:pPr>
      <w:spacing w:before="240" w:after="60"/>
      <w:outlineLvl w:val="5"/>
    </w:pPr>
    <w:rPr>
      <w:rFonts w:ascii="Times New Roman" w:eastAsia="Calibri"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12F3"/>
    <w:rPr>
      <w:color w:val="0000FF"/>
      <w:u w:val="single"/>
    </w:rPr>
  </w:style>
  <w:style w:type="character" w:styleId="a4">
    <w:name w:val="FollowedHyperlink"/>
    <w:basedOn w:val="a0"/>
    <w:uiPriority w:val="99"/>
    <w:unhideWhenUsed/>
    <w:rsid w:val="004112F3"/>
    <w:rPr>
      <w:color w:val="800080"/>
      <w:u w:val="single"/>
    </w:rPr>
  </w:style>
  <w:style w:type="paragraph" w:customStyle="1" w:styleId="font5">
    <w:name w:val="font5"/>
    <w:basedOn w:val="a"/>
    <w:rsid w:val="004112F3"/>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4112F3"/>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5">
    <w:name w:val="xl6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4112F3"/>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
    <w:rsid w:val="004112F3"/>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75">
    <w:name w:val="xl75"/>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4112F3"/>
    <w:pPr>
      <w:shd w:val="clear" w:color="000000" w:fill="FABF8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9">
    <w:name w:val="xl79"/>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0">
    <w:name w:val="xl80"/>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4112F3"/>
    <w:pP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83">
    <w:name w:val="xl8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84">
    <w:name w:val="xl8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5">
    <w:name w:val="xl95"/>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4112F3"/>
    <w:rPr>
      <w:rFonts w:ascii="Calibri Light" w:eastAsia="Times New Roman" w:hAnsi="Calibri Light" w:cs="Times New Roman"/>
      <w:b/>
      <w:bCs/>
      <w:kern w:val="32"/>
      <w:sz w:val="32"/>
      <w:szCs w:val="32"/>
      <w:lang w:eastAsia="ru-RU"/>
    </w:rPr>
  </w:style>
  <w:style w:type="character" w:customStyle="1" w:styleId="40">
    <w:name w:val="Заголовок 4 Знак"/>
    <w:basedOn w:val="a0"/>
    <w:link w:val="4"/>
    <w:semiHidden/>
    <w:rsid w:val="004112F3"/>
    <w:rPr>
      <w:rFonts w:ascii="Calibri" w:eastAsia="Times New Roman" w:hAnsi="Calibri" w:cs="Times New Roman"/>
      <w:b/>
      <w:bCs/>
      <w:sz w:val="28"/>
      <w:szCs w:val="28"/>
      <w:lang w:eastAsia="ru-RU"/>
    </w:rPr>
  </w:style>
  <w:style w:type="character" w:customStyle="1" w:styleId="60">
    <w:name w:val="Заголовок 6 Знак"/>
    <w:basedOn w:val="a0"/>
    <w:link w:val="6"/>
    <w:uiPriority w:val="99"/>
    <w:rsid w:val="004112F3"/>
    <w:rPr>
      <w:rFonts w:ascii="Times New Roman" w:eastAsia="Calibri" w:hAnsi="Times New Roman" w:cs="Times New Roman"/>
      <w:b/>
      <w:bCs/>
    </w:rPr>
  </w:style>
  <w:style w:type="numbering" w:customStyle="1" w:styleId="11">
    <w:name w:val="Нет списка1"/>
    <w:next w:val="a2"/>
    <w:uiPriority w:val="99"/>
    <w:semiHidden/>
    <w:unhideWhenUsed/>
    <w:rsid w:val="004112F3"/>
  </w:style>
  <w:style w:type="paragraph" w:customStyle="1" w:styleId="ConsPlusCell">
    <w:name w:val="ConsPlusCell"/>
    <w:rsid w:val="004112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4112F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qFormat/>
    <w:rsid w:val="004112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4112F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5">
    <w:name w:val="Body Text Indent"/>
    <w:basedOn w:val="a"/>
    <w:link w:val="a6"/>
    <w:rsid w:val="004112F3"/>
    <w:pPr>
      <w:overflowPunct w:val="0"/>
      <w:autoSpaceDE w:val="0"/>
      <w:autoSpaceDN w:val="0"/>
      <w:adjustRightInd w:val="0"/>
      <w:spacing w:after="0" w:line="240" w:lineRule="auto"/>
      <w:ind w:firstLine="709"/>
      <w:jc w:val="both"/>
      <w:textAlignment w:val="baseline"/>
    </w:pPr>
    <w:rPr>
      <w:rFonts w:ascii="Times New Roman CYR" w:eastAsia="Times New Roman" w:hAnsi="Times New Roman CYR" w:cs="Times New Roman CYR"/>
      <w:sz w:val="28"/>
      <w:szCs w:val="28"/>
      <w:lang w:eastAsia="ru-RU"/>
    </w:rPr>
  </w:style>
  <w:style w:type="character" w:customStyle="1" w:styleId="a6">
    <w:name w:val="Основной текст с отступом Знак"/>
    <w:basedOn w:val="a0"/>
    <w:link w:val="a5"/>
    <w:rsid w:val="004112F3"/>
    <w:rPr>
      <w:rFonts w:ascii="Times New Roman CYR" w:eastAsia="Times New Roman" w:hAnsi="Times New Roman CYR" w:cs="Times New Roman CYR"/>
      <w:sz w:val="28"/>
      <w:szCs w:val="28"/>
      <w:lang w:eastAsia="ru-RU"/>
    </w:rPr>
  </w:style>
  <w:style w:type="paragraph" w:styleId="a7">
    <w:name w:val="footer"/>
    <w:basedOn w:val="a"/>
    <w:link w:val="a8"/>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4112F3"/>
    <w:rPr>
      <w:rFonts w:ascii="Times New Roman" w:eastAsia="Times New Roman" w:hAnsi="Times New Roman" w:cs="Times New Roman"/>
      <w:sz w:val="24"/>
      <w:szCs w:val="24"/>
      <w:lang w:eastAsia="ru-RU"/>
    </w:rPr>
  </w:style>
  <w:style w:type="character" w:styleId="a9">
    <w:name w:val="page number"/>
    <w:basedOn w:val="a0"/>
    <w:rsid w:val="004112F3"/>
  </w:style>
  <w:style w:type="paragraph" w:styleId="HTML">
    <w:name w:val="HTML Preformatted"/>
    <w:basedOn w:val="a"/>
    <w:link w:val="HTML0"/>
    <w:rsid w:val="00411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ru-RU"/>
    </w:rPr>
  </w:style>
  <w:style w:type="character" w:customStyle="1" w:styleId="HTML0">
    <w:name w:val="Стандартный HTML Знак"/>
    <w:basedOn w:val="a0"/>
    <w:link w:val="HTML"/>
    <w:rsid w:val="004112F3"/>
    <w:rPr>
      <w:rFonts w:ascii="Arial Unicode MS" w:eastAsia="Arial Unicode MS" w:hAnsi="Arial Unicode MS" w:cs="Times New Roman"/>
      <w:sz w:val="20"/>
      <w:szCs w:val="20"/>
      <w:lang w:eastAsia="ru-RU"/>
    </w:rPr>
  </w:style>
  <w:style w:type="character" w:customStyle="1" w:styleId="aa">
    <w:name w:val="Гипертекстовая ссылка"/>
    <w:rsid w:val="004112F3"/>
    <w:rPr>
      <w:b/>
      <w:bCs/>
      <w:color w:val="106BBE"/>
      <w:sz w:val="26"/>
      <w:szCs w:val="26"/>
    </w:rPr>
  </w:style>
  <w:style w:type="table" w:styleId="ab">
    <w:name w:val="Table Grid"/>
    <w:basedOn w:val="a1"/>
    <w:uiPriority w:val="39"/>
    <w:rsid w:val="004112F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rsid w:val="004112F3"/>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qFormat/>
    <w:rsid w:val="004112F3"/>
    <w:rPr>
      <w:rFonts w:ascii="Tahoma" w:eastAsia="Times New Roman" w:hAnsi="Tahoma" w:cs="Tahoma"/>
      <w:sz w:val="16"/>
      <w:szCs w:val="16"/>
      <w:lang w:eastAsia="ru-RU"/>
    </w:rPr>
  </w:style>
  <w:style w:type="character" w:customStyle="1" w:styleId="ae">
    <w:name w:val="Цветовое выделение"/>
    <w:rsid w:val="004112F3"/>
    <w:rPr>
      <w:b/>
      <w:bCs/>
      <w:color w:val="26282F"/>
      <w:sz w:val="26"/>
      <w:szCs w:val="26"/>
    </w:rPr>
  </w:style>
  <w:style w:type="paragraph" w:customStyle="1" w:styleId="af">
    <w:name w:val="ГС_Основной_текст"/>
    <w:link w:val="af0"/>
    <w:rsid w:val="004112F3"/>
    <w:pPr>
      <w:tabs>
        <w:tab w:val="left" w:pos="851"/>
      </w:tabs>
      <w:spacing w:before="60" w:after="60" w:line="360" w:lineRule="auto"/>
      <w:ind w:firstLine="851"/>
      <w:contextualSpacing/>
      <w:jc w:val="both"/>
    </w:pPr>
    <w:rPr>
      <w:rFonts w:ascii="Times New Roman" w:eastAsia="Times New Roman" w:hAnsi="Times New Roman" w:cs="Times New Roman"/>
      <w:snapToGrid w:val="0"/>
      <w:sz w:val="24"/>
      <w:szCs w:val="24"/>
      <w:lang w:eastAsia="ru-RU"/>
    </w:rPr>
  </w:style>
  <w:style w:type="character" w:customStyle="1" w:styleId="af0">
    <w:name w:val="ГС_Основной_текст Знак"/>
    <w:link w:val="af"/>
    <w:rsid w:val="004112F3"/>
    <w:rPr>
      <w:rFonts w:ascii="Times New Roman" w:eastAsia="Times New Roman" w:hAnsi="Times New Roman" w:cs="Times New Roman"/>
      <w:snapToGrid w:val="0"/>
      <w:sz w:val="24"/>
      <w:szCs w:val="24"/>
      <w:lang w:eastAsia="ru-RU"/>
    </w:rPr>
  </w:style>
  <w:style w:type="paragraph" w:customStyle="1" w:styleId="af1">
    <w:name w:val="Содержимое таблицы"/>
    <w:basedOn w:val="a"/>
    <w:rsid w:val="004112F3"/>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styleId="af2">
    <w:name w:val="header"/>
    <w:basedOn w:val="a"/>
    <w:link w:val="af3"/>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4112F3"/>
    <w:rPr>
      <w:rFonts w:ascii="Times New Roman" w:eastAsia="Times New Roman" w:hAnsi="Times New Roman" w:cs="Times New Roman"/>
      <w:sz w:val="24"/>
      <w:szCs w:val="24"/>
      <w:lang w:eastAsia="ru-RU"/>
    </w:rPr>
  </w:style>
  <w:style w:type="character" w:customStyle="1" w:styleId="docaccesstitle">
    <w:name w:val="docaccess_title"/>
    <w:rsid w:val="004112F3"/>
  </w:style>
  <w:style w:type="paragraph" w:customStyle="1" w:styleId="Default">
    <w:name w:val="Default"/>
    <w:basedOn w:val="a"/>
    <w:rsid w:val="004112F3"/>
    <w:pPr>
      <w:suppressAutoHyphens/>
      <w:autoSpaceDE w:val="0"/>
      <w:spacing w:after="0" w:line="200" w:lineRule="atLeast"/>
    </w:pPr>
    <w:rPr>
      <w:rFonts w:ascii="Times New Roman" w:eastAsia="Times New Roman" w:hAnsi="Times New Roman" w:cs="Times New Roman"/>
      <w:color w:val="000000"/>
      <w:kern w:val="1"/>
      <w:sz w:val="24"/>
      <w:szCs w:val="24"/>
      <w:lang w:eastAsia="hi-IN" w:bidi="hi-IN"/>
    </w:rPr>
  </w:style>
  <w:style w:type="paragraph" w:styleId="af4">
    <w:name w:val="List Paragraph"/>
    <w:basedOn w:val="a"/>
    <w:uiPriority w:val="34"/>
    <w:qFormat/>
    <w:rsid w:val="004112F3"/>
    <w:pPr>
      <w:ind w:left="720"/>
      <w:contextualSpacing/>
    </w:pPr>
    <w:rPr>
      <w:rFonts w:ascii="Calibri" w:eastAsia="Calibri" w:hAnsi="Calibri" w:cs="Times New Roman"/>
    </w:rPr>
  </w:style>
  <w:style w:type="paragraph" w:customStyle="1" w:styleId="msonormal0">
    <w:name w:val="msonormal"/>
    <w:basedOn w:val="a"/>
    <w:rsid w:val="004112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7">
    <w:name w:val="xl9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8">
    <w:name w:val="xl98"/>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9">
    <w:name w:val="xl99"/>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0">
    <w:name w:val="xl100"/>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1">
    <w:name w:val="xl10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2">
    <w:name w:val="xl102"/>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3">
    <w:name w:val="xl103"/>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7">
    <w:name w:val="xl107"/>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4112F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
    <w:name w:val="xl11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2">
    <w:name w:val="xl112"/>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4112F3"/>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4">
    <w:name w:val="xl114"/>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5">
    <w:name w:val="xl115"/>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4112F3"/>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4112F3"/>
    <w:pPr>
      <w:spacing w:before="100" w:beforeAutospacing="1" w:after="100" w:afterAutospacing="1" w:line="240" w:lineRule="auto"/>
      <w:jc w:val="center"/>
      <w:textAlignment w:val="center"/>
    </w:pPr>
    <w:rPr>
      <w:rFonts w:ascii="Calibri" w:eastAsia="Times New Roman" w:hAnsi="Calibri" w:cs="Calibri"/>
      <w:sz w:val="16"/>
      <w:szCs w:val="16"/>
      <w:lang w:eastAsia="ru-RU"/>
    </w:rPr>
  </w:style>
  <w:style w:type="paragraph" w:customStyle="1" w:styleId="xl122">
    <w:name w:val="xl12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3">
    <w:name w:val="xl123"/>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4">
    <w:name w:val="xl124"/>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6">
    <w:name w:val="xl126"/>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7">
    <w:name w:val="xl127"/>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8">
    <w:name w:val="xl128"/>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9">
    <w:name w:val="xl129"/>
    <w:basedOn w:val="a"/>
    <w:rsid w:val="004112F3"/>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0">
    <w:name w:val="xl130"/>
    <w:basedOn w:val="a"/>
    <w:rsid w:val="004112F3"/>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1">
    <w:name w:val="xl131"/>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2">
    <w:name w:val="xl132"/>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3">
    <w:name w:val="xl133"/>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4">
    <w:name w:val="xl134"/>
    <w:basedOn w:val="a"/>
    <w:rsid w:val="004112F3"/>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5">
    <w:name w:val="xl135"/>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
    <w:rsid w:val="004112F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8">
    <w:name w:val="xl138"/>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39">
    <w:name w:val="xl139"/>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0">
    <w:name w:val="xl140"/>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1">
    <w:name w:val="xl141"/>
    <w:basedOn w:val="a"/>
    <w:rsid w:val="004112F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2">
    <w:name w:val="xl14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3">
    <w:name w:val="xl14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onsPlusTitle">
    <w:name w:val="ConsPlusTitle"/>
    <w:rsid w:val="004112F3"/>
    <w:pPr>
      <w:widowControl w:val="0"/>
      <w:autoSpaceDE w:val="0"/>
      <w:autoSpaceDN w:val="0"/>
      <w:spacing w:after="0" w:line="240" w:lineRule="auto"/>
    </w:pPr>
    <w:rPr>
      <w:rFonts w:ascii="Calibri" w:eastAsia="Times New Roman" w:hAnsi="Calibri" w:cs="Calibri"/>
      <w:b/>
      <w:szCs w:val="20"/>
      <w:lang w:eastAsia="ru-RU"/>
    </w:rPr>
  </w:style>
  <w:style w:type="paragraph" w:styleId="af5">
    <w:name w:val="footnote text"/>
    <w:basedOn w:val="a"/>
    <w:link w:val="af6"/>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6">
    <w:name w:val="Текст сноски Знак"/>
    <w:basedOn w:val="a0"/>
    <w:link w:val="af5"/>
    <w:uiPriority w:val="99"/>
    <w:rsid w:val="004112F3"/>
    <w:rPr>
      <w:rFonts w:ascii="Times New Roman" w:eastAsia="Calibri" w:hAnsi="Times New Roman" w:cs="Times New Roman"/>
      <w:sz w:val="20"/>
      <w:szCs w:val="20"/>
    </w:rPr>
  </w:style>
  <w:style w:type="character" w:styleId="af7">
    <w:name w:val="footnote reference"/>
    <w:uiPriority w:val="99"/>
    <w:unhideWhenUsed/>
    <w:rsid w:val="004112F3"/>
    <w:rPr>
      <w:vertAlign w:val="superscript"/>
    </w:rPr>
  </w:style>
  <w:style w:type="character" w:styleId="af8">
    <w:name w:val="annotation reference"/>
    <w:uiPriority w:val="99"/>
    <w:unhideWhenUsed/>
    <w:qFormat/>
    <w:rsid w:val="004112F3"/>
    <w:rPr>
      <w:sz w:val="16"/>
      <w:szCs w:val="16"/>
    </w:rPr>
  </w:style>
  <w:style w:type="paragraph" w:styleId="af9">
    <w:name w:val="annotation text"/>
    <w:basedOn w:val="a"/>
    <w:link w:val="afa"/>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a">
    <w:name w:val="Текст примечания Знак"/>
    <w:basedOn w:val="a0"/>
    <w:link w:val="af9"/>
    <w:uiPriority w:val="99"/>
    <w:rsid w:val="004112F3"/>
    <w:rPr>
      <w:rFonts w:ascii="Times New Roman" w:eastAsia="Calibri" w:hAnsi="Times New Roman" w:cs="Times New Roman"/>
      <w:sz w:val="20"/>
      <w:szCs w:val="20"/>
    </w:rPr>
  </w:style>
  <w:style w:type="paragraph" w:styleId="afb">
    <w:name w:val="annotation subject"/>
    <w:basedOn w:val="af9"/>
    <w:next w:val="af9"/>
    <w:link w:val="afc"/>
    <w:uiPriority w:val="99"/>
    <w:unhideWhenUsed/>
    <w:rsid w:val="004112F3"/>
    <w:rPr>
      <w:b/>
      <w:bCs/>
    </w:rPr>
  </w:style>
  <w:style w:type="character" w:customStyle="1" w:styleId="afc">
    <w:name w:val="Тема примечания Знак"/>
    <w:basedOn w:val="afa"/>
    <w:link w:val="afb"/>
    <w:uiPriority w:val="99"/>
    <w:rsid w:val="004112F3"/>
    <w:rPr>
      <w:rFonts w:ascii="Times New Roman" w:eastAsia="Calibri" w:hAnsi="Times New Roman" w:cs="Times New Roman"/>
      <w:b/>
      <w:bCs/>
      <w:sz w:val="20"/>
      <w:szCs w:val="20"/>
    </w:rPr>
  </w:style>
  <w:style w:type="paragraph" w:styleId="afd">
    <w:name w:val="Body Text"/>
    <w:basedOn w:val="a"/>
    <w:link w:val="afe"/>
    <w:semiHidden/>
    <w:unhideWhenUsed/>
    <w:rsid w:val="004112F3"/>
    <w:pPr>
      <w:spacing w:after="120" w:line="240" w:lineRule="auto"/>
    </w:pPr>
    <w:rPr>
      <w:rFonts w:ascii="Times New Roman" w:eastAsia="Times New Roman" w:hAnsi="Times New Roman" w:cs="Times New Roman"/>
      <w:sz w:val="24"/>
      <w:szCs w:val="24"/>
      <w:lang w:eastAsia="ru-RU"/>
    </w:rPr>
  </w:style>
  <w:style w:type="character" w:customStyle="1" w:styleId="afe">
    <w:name w:val="Основной текст Знак"/>
    <w:basedOn w:val="a0"/>
    <w:link w:val="afd"/>
    <w:semiHidden/>
    <w:rsid w:val="004112F3"/>
    <w:rPr>
      <w:rFonts w:ascii="Times New Roman" w:eastAsia="Times New Roman" w:hAnsi="Times New Roman" w:cs="Times New Roman"/>
      <w:sz w:val="24"/>
      <w:szCs w:val="24"/>
      <w:lang w:eastAsia="ru-RU"/>
    </w:rPr>
  </w:style>
  <w:style w:type="paragraph" w:customStyle="1" w:styleId="xl63">
    <w:name w:val="xl6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2">
    <w:name w:val="Нет списка2"/>
    <w:next w:val="a2"/>
    <w:uiPriority w:val="99"/>
    <w:semiHidden/>
    <w:unhideWhenUsed/>
    <w:rsid w:val="005254CA"/>
  </w:style>
  <w:style w:type="table" w:customStyle="1" w:styleId="12">
    <w:name w:val="Сетка таблицы1"/>
    <w:basedOn w:val="a1"/>
    <w:next w:val="ab"/>
    <w:uiPriority w:val="39"/>
    <w:rsid w:val="005254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No Spacing"/>
    <w:uiPriority w:val="1"/>
    <w:qFormat/>
    <w:rsid w:val="00797B68"/>
    <w:pPr>
      <w:suppressAutoHyphens/>
      <w:spacing w:after="0" w:line="240" w:lineRule="auto"/>
    </w:pPr>
    <w:rPr>
      <w:rFonts w:ascii="Times New Roman" w:eastAsia="Times New Roman" w:hAnsi="Times New Roman" w:cs="Times New Roman"/>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112F3"/>
    <w:pPr>
      <w:keepNext/>
      <w:spacing w:before="240" w:after="60" w:line="240" w:lineRule="auto"/>
      <w:outlineLvl w:val="0"/>
    </w:pPr>
    <w:rPr>
      <w:rFonts w:ascii="Calibri Light" w:eastAsia="Times New Roman" w:hAnsi="Calibri Light" w:cs="Times New Roman"/>
      <w:b/>
      <w:bCs/>
      <w:kern w:val="32"/>
      <w:sz w:val="32"/>
      <w:szCs w:val="32"/>
      <w:lang w:eastAsia="ru-RU"/>
    </w:rPr>
  </w:style>
  <w:style w:type="paragraph" w:styleId="4">
    <w:name w:val="heading 4"/>
    <w:basedOn w:val="a"/>
    <w:next w:val="a"/>
    <w:link w:val="40"/>
    <w:semiHidden/>
    <w:unhideWhenUsed/>
    <w:qFormat/>
    <w:rsid w:val="004112F3"/>
    <w:pPr>
      <w:keepNext/>
      <w:spacing w:before="240" w:after="60" w:line="240" w:lineRule="auto"/>
      <w:outlineLvl w:val="3"/>
    </w:pPr>
    <w:rPr>
      <w:rFonts w:ascii="Calibri" w:eastAsia="Times New Roman" w:hAnsi="Calibri" w:cs="Times New Roman"/>
      <w:b/>
      <w:bCs/>
      <w:sz w:val="28"/>
      <w:szCs w:val="28"/>
      <w:lang w:eastAsia="ru-RU"/>
    </w:rPr>
  </w:style>
  <w:style w:type="paragraph" w:styleId="6">
    <w:name w:val="heading 6"/>
    <w:basedOn w:val="a"/>
    <w:next w:val="a"/>
    <w:link w:val="60"/>
    <w:uiPriority w:val="99"/>
    <w:qFormat/>
    <w:rsid w:val="004112F3"/>
    <w:pPr>
      <w:spacing w:before="240" w:after="60"/>
      <w:outlineLvl w:val="5"/>
    </w:pPr>
    <w:rPr>
      <w:rFonts w:ascii="Times New Roman" w:eastAsia="Calibri"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12F3"/>
    <w:rPr>
      <w:color w:val="0000FF"/>
      <w:u w:val="single"/>
    </w:rPr>
  </w:style>
  <w:style w:type="character" w:styleId="a4">
    <w:name w:val="FollowedHyperlink"/>
    <w:basedOn w:val="a0"/>
    <w:uiPriority w:val="99"/>
    <w:unhideWhenUsed/>
    <w:rsid w:val="004112F3"/>
    <w:rPr>
      <w:color w:val="800080"/>
      <w:u w:val="single"/>
    </w:rPr>
  </w:style>
  <w:style w:type="paragraph" w:customStyle="1" w:styleId="font5">
    <w:name w:val="font5"/>
    <w:basedOn w:val="a"/>
    <w:rsid w:val="004112F3"/>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4112F3"/>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5">
    <w:name w:val="xl6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4112F3"/>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
    <w:rsid w:val="004112F3"/>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75">
    <w:name w:val="xl75"/>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4112F3"/>
    <w:pPr>
      <w:shd w:val="clear" w:color="000000" w:fill="FABF8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9">
    <w:name w:val="xl79"/>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0">
    <w:name w:val="xl80"/>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4112F3"/>
    <w:pP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83">
    <w:name w:val="xl8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84">
    <w:name w:val="xl8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5">
    <w:name w:val="xl95"/>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4112F3"/>
    <w:rPr>
      <w:rFonts w:ascii="Calibri Light" w:eastAsia="Times New Roman" w:hAnsi="Calibri Light" w:cs="Times New Roman"/>
      <w:b/>
      <w:bCs/>
      <w:kern w:val="32"/>
      <w:sz w:val="32"/>
      <w:szCs w:val="32"/>
      <w:lang w:eastAsia="ru-RU"/>
    </w:rPr>
  </w:style>
  <w:style w:type="character" w:customStyle="1" w:styleId="40">
    <w:name w:val="Заголовок 4 Знак"/>
    <w:basedOn w:val="a0"/>
    <w:link w:val="4"/>
    <w:semiHidden/>
    <w:rsid w:val="004112F3"/>
    <w:rPr>
      <w:rFonts w:ascii="Calibri" w:eastAsia="Times New Roman" w:hAnsi="Calibri" w:cs="Times New Roman"/>
      <w:b/>
      <w:bCs/>
      <w:sz w:val="28"/>
      <w:szCs w:val="28"/>
      <w:lang w:eastAsia="ru-RU"/>
    </w:rPr>
  </w:style>
  <w:style w:type="character" w:customStyle="1" w:styleId="60">
    <w:name w:val="Заголовок 6 Знак"/>
    <w:basedOn w:val="a0"/>
    <w:link w:val="6"/>
    <w:uiPriority w:val="99"/>
    <w:rsid w:val="004112F3"/>
    <w:rPr>
      <w:rFonts w:ascii="Times New Roman" w:eastAsia="Calibri" w:hAnsi="Times New Roman" w:cs="Times New Roman"/>
      <w:b/>
      <w:bCs/>
    </w:rPr>
  </w:style>
  <w:style w:type="numbering" w:customStyle="1" w:styleId="11">
    <w:name w:val="Нет списка1"/>
    <w:next w:val="a2"/>
    <w:uiPriority w:val="99"/>
    <w:semiHidden/>
    <w:unhideWhenUsed/>
    <w:rsid w:val="004112F3"/>
  </w:style>
  <w:style w:type="paragraph" w:customStyle="1" w:styleId="ConsPlusCell">
    <w:name w:val="ConsPlusCell"/>
    <w:rsid w:val="004112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4112F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qFormat/>
    <w:rsid w:val="004112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4112F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5">
    <w:name w:val="Body Text Indent"/>
    <w:basedOn w:val="a"/>
    <w:link w:val="a6"/>
    <w:rsid w:val="004112F3"/>
    <w:pPr>
      <w:overflowPunct w:val="0"/>
      <w:autoSpaceDE w:val="0"/>
      <w:autoSpaceDN w:val="0"/>
      <w:adjustRightInd w:val="0"/>
      <w:spacing w:after="0" w:line="240" w:lineRule="auto"/>
      <w:ind w:firstLine="709"/>
      <w:jc w:val="both"/>
      <w:textAlignment w:val="baseline"/>
    </w:pPr>
    <w:rPr>
      <w:rFonts w:ascii="Times New Roman CYR" w:eastAsia="Times New Roman" w:hAnsi="Times New Roman CYR" w:cs="Times New Roman CYR"/>
      <w:sz w:val="28"/>
      <w:szCs w:val="28"/>
      <w:lang w:eastAsia="ru-RU"/>
    </w:rPr>
  </w:style>
  <w:style w:type="character" w:customStyle="1" w:styleId="a6">
    <w:name w:val="Основной текст с отступом Знак"/>
    <w:basedOn w:val="a0"/>
    <w:link w:val="a5"/>
    <w:rsid w:val="004112F3"/>
    <w:rPr>
      <w:rFonts w:ascii="Times New Roman CYR" w:eastAsia="Times New Roman" w:hAnsi="Times New Roman CYR" w:cs="Times New Roman CYR"/>
      <w:sz w:val="28"/>
      <w:szCs w:val="28"/>
      <w:lang w:eastAsia="ru-RU"/>
    </w:rPr>
  </w:style>
  <w:style w:type="paragraph" w:styleId="a7">
    <w:name w:val="footer"/>
    <w:basedOn w:val="a"/>
    <w:link w:val="a8"/>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4112F3"/>
    <w:rPr>
      <w:rFonts w:ascii="Times New Roman" w:eastAsia="Times New Roman" w:hAnsi="Times New Roman" w:cs="Times New Roman"/>
      <w:sz w:val="24"/>
      <w:szCs w:val="24"/>
      <w:lang w:eastAsia="ru-RU"/>
    </w:rPr>
  </w:style>
  <w:style w:type="character" w:styleId="a9">
    <w:name w:val="page number"/>
    <w:basedOn w:val="a0"/>
    <w:rsid w:val="004112F3"/>
  </w:style>
  <w:style w:type="paragraph" w:styleId="HTML">
    <w:name w:val="HTML Preformatted"/>
    <w:basedOn w:val="a"/>
    <w:link w:val="HTML0"/>
    <w:rsid w:val="00411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ru-RU"/>
    </w:rPr>
  </w:style>
  <w:style w:type="character" w:customStyle="1" w:styleId="HTML0">
    <w:name w:val="Стандартный HTML Знак"/>
    <w:basedOn w:val="a0"/>
    <w:link w:val="HTML"/>
    <w:rsid w:val="004112F3"/>
    <w:rPr>
      <w:rFonts w:ascii="Arial Unicode MS" w:eastAsia="Arial Unicode MS" w:hAnsi="Arial Unicode MS" w:cs="Times New Roman"/>
      <w:sz w:val="20"/>
      <w:szCs w:val="20"/>
      <w:lang w:eastAsia="ru-RU"/>
    </w:rPr>
  </w:style>
  <w:style w:type="character" w:customStyle="1" w:styleId="aa">
    <w:name w:val="Гипертекстовая ссылка"/>
    <w:rsid w:val="004112F3"/>
    <w:rPr>
      <w:b/>
      <w:bCs/>
      <w:color w:val="106BBE"/>
      <w:sz w:val="26"/>
      <w:szCs w:val="26"/>
    </w:rPr>
  </w:style>
  <w:style w:type="table" w:styleId="ab">
    <w:name w:val="Table Grid"/>
    <w:basedOn w:val="a1"/>
    <w:uiPriority w:val="39"/>
    <w:rsid w:val="004112F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rsid w:val="004112F3"/>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qFormat/>
    <w:rsid w:val="004112F3"/>
    <w:rPr>
      <w:rFonts w:ascii="Tahoma" w:eastAsia="Times New Roman" w:hAnsi="Tahoma" w:cs="Tahoma"/>
      <w:sz w:val="16"/>
      <w:szCs w:val="16"/>
      <w:lang w:eastAsia="ru-RU"/>
    </w:rPr>
  </w:style>
  <w:style w:type="character" w:customStyle="1" w:styleId="ae">
    <w:name w:val="Цветовое выделение"/>
    <w:rsid w:val="004112F3"/>
    <w:rPr>
      <w:b/>
      <w:bCs/>
      <w:color w:val="26282F"/>
      <w:sz w:val="26"/>
      <w:szCs w:val="26"/>
    </w:rPr>
  </w:style>
  <w:style w:type="paragraph" w:customStyle="1" w:styleId="af">
    <w:name w:val="ГС_Основной_текст"/>
    <w:link w:val="af0"/>
    <w:rsid w:val="004112F3"/>
    <w:pPr>
      <w:tabs>
        <w:tab w:val="left" w:pos="851"/>
      </w:tabs>
      <w:spacing w:before="60" w:after="60" w:line="360" w:lineRule="auto"/>
      <w:ind w:firstLine="851"/>
      <w:contextualSpacing/>
      <w:jc w:val="both"/>
    </w:pPr>
    <w:rPr>
      <w:rFonts w:ascii="Times New Roman" w:eastAsia="Times New Roman" w:hAnsi="Times New Roman" w:cs="Times New Roman"/>
      <w:snapToGrid w:val="0"/>
      <w:sz w:val="24"/>
      <w:szCs w:val="24"/>
      <w:lang w:eastAsia="ru-RU"/>
    </w:rPr>
  </w:style>
  <w:style w:type="character" w:customStyle="1" w:styleId="af0">
    <w:name w:val="ГС_Основной_текст Знак"/>
    <w:link w:val="af"/>
    <w:rsid w:val="004112F3"/>
    <w:rPr>
      <w:rFonts w:ascii="Times New Roman" w:eastAsia="Times New Roman" w:hAnsi="Times New Roman" w:cs="Times New Roman"/>
      <w:snapToGrid w:val="0"/>
      <w:sz w:val="24"/>
      <w:szCs w:val="24"/>
      <w:lang w:eastAsia="ru-RU"/>
    </w:rPr>
  </w:style>
  <w:style w:type="paragraph" w:customStyle="1" w:styleId="af1">
    <w:name w:val="Содержимое таблицы"/>
    <w:basedOn w:val="a"/>
    <w:rsid w:val="004112F3"/>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styleId="af2">
    <w:name w:val="header"/>
    <w:basedOn w:val="a"/>
    <w:link w:val="af3"/>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4112F3"/>
    <w:rPr>
      <w:rFonts w:ascii="Times New Roman" w:eastAsia="Times New Roman" w:hAnsi="Times New Roman" w:cs="Times New Roman"/>
      <w:sz w:val="24"/>
      <w:szCs w:val="24"/>
      <w:lang w:eastAsia="ru-RU"/>
    </w:rPr>
  </w:style>
  <w:style w:type="character" w:customStyle="1" w:styleId="docaccesstitle">
    <w:name w:val="docaccess_title"/>
    <w:rsid w:val="004112F3"/>
  </w:style>
  <w:style w:type="paragraph" w:customStyle="1" w:styleId="Default">
    <w:name w:val="Default"/>
    <w:basedOn w:val="a"/>
    <w:rsid w:val="004112F3"/>
    <w:pPr>
      <w:suppressAutoHyphens/>
      <w:autoSpaceDE w:val="0"/>
      <w:spacing w:after="0" w:line="200" w:lineRule="atLeast"/>
    </w:pPr>
    <w:rPr>
      <w:rFonts w:ascii="Times New Roman" w:eastAsia="Times New Roman" w:hAnsi="Times New Roman" w:cs="Times New Roman"/>
      <w:color w:val="000000"/>
      <w:kern w:val="1"/>
      <w:sz w:val="24"/>
      <w:szCs w:val="24"/>
      <w:lang w:eastAsia="hi-IN" w:bidi="hi-IN"/>
    </w:rPr>
  </w:style>
  <w:style w:type="paragraph" w:styleId="af4">
    <w:name w:val="List Paragraph"/>
    <w:basedOn w:val="a"/>
    <w:uiPriority w:val="34"/>
    <w:qFormat/>
    <w:rsid w:val="004112F3"/>
    <w:pPr>
      <w:ind w:left="720"/>
      <w:contextualSpacing/>
    </w:pPr>
    <w:rPr>
      <w:rFonts w:ascii="Calibri" w:eastAsia="Calibri" w:hAnsi="Calibri" w:cs="Times New Roman"/>
    </w:rPr>
  </w:style>
  <w:style w:type="paragraph" w:customStyle="1" w:styleId="msonormal0">
    <w:name w:val="msonormal"/>
    <w:basedOn w:val="a"/>
    <w:rsid w:val="004112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7">
    <w:name w:val="xl9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8">
    <w:name w:val="xl98"/>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9">
    <w:name w:val="xl99"/>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0">
    <w:name w:val="xl100"/>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1">
    <w:name w:val="xl10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2">
    <w:name w:val="xl102"/>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3">
    <w:name w:val="xl103"/>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7">
    <w:name w:val="xl107"/>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4112F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
    <w:name w:val="xl11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2">
    <w:name w:val="xl112"/>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4112F3"/>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4">
    <w:name w:val="xl114"/>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5">
    <w:name w:val="xl115"/>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4112F3"/>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4112F3"/>
    <w:pPr>
      <w:spacing w:before="100" w:beforeAutospacing="1" w:after="100" w:afterAutospacing="1" w:line="240" w:lineRule="auto"/>
      <w:jc w:val="center"/>
      <w:textAlignment w:val="center"/>
    </w:pPr>
    <w:rPr>
      <w:rFonts w:ascii="Calibri" w:eastAsia="Times New Roman" w:hAnsi="Calibri" w:cs="Calibri"/>
      <w:sz w:val="16"/>
      <w:szCs w:val="16"/>
      <w:lang w:eastAsia="ru-RU"/>
    </w:rPr>
  </w:style>
  <w:style w:type="paragraph" w:customStyle="1" w:styleId="xl122">
    <w:name w:val="xl12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3">
    <w:name w:val="xl123"/>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4">
    <w:name w:val="xl124"/>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6">
    <w:name w:val="xl126"/>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7">
    <w:name w:val="xl127"/>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8">
    <w:name w:val="xl128"/>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9">
    <w:name w:val="xl129"/>
    <w:basedOn w:val="a"/>
    <w:rsid w:val="004112F3"/>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0">
    <w:name w:val="xl130"/>
    <w:basedOn w:val="a"/>
    <w:rsid w:val="004112F3"/>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1">
    <w:name w:val="xl131"/>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2">
    <w:name w:val="xl132"/>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3">
    <w:name w:val="xl133"/>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4">
    <w:name w:val="xl134"/>
    <w:basedOn w:val="a"/>
    <w:rsid w:val="004112F3"/>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5">
    <w:name w:val="xl135"/>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
    <w:rsid w:val="004112F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8">
    <w:name w:val="xl138"/>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39">
    <w:name w:val="xl139"/>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0">
    <w:name w:val="xl140"/>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1">
    <w:name w:val="xl141"/>
    <w:basedOn w:val="a"/>
    <w:rsid w:val="004112F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2">
    <w:name w:val="xl14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3">
    <w:name w:val="xl14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onsPlusTitle">
    <w:name w:val="ConsPlusTitle"/>
    <w:rsid w:val="004112F3"/>
    <w:pPr>
      <w:widowControl w:val="0"/>
      <w:autoSpaceDE w:val="0"/>
      <w:autoSpaceDN w:val="0"/>
      <w:spacing w:after="0" w:line="240" w:lineRule="auto"/>
    </w:pPr>
    <w:rPr>
      <w:rFonts w:ascii="Calibri" w:eastAsia="Times New Roman" w:hAnsi="Calibri" w:cs="Calibri"/>
      <w:b/>
      <w:szCs w:val="20"/>
      <w:lang w:eastAsia="ru-RU"/>
    </w:rPr>
  </w:style>
  <w:style w:type="paragraph" w:styleId="af5">
    <w:name w:val="footnote text"/>
    <w:basedOn w:val="a"/>
    <w:link w:val="af6"/>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6">
    <w:name w:val="Текст сноски Знак"/>
    <w:basedOn w:val="a0"/>
    <w:link w:val="af5"/>
    <w:uiPriority w:val="99"/>
    <w:rsid w:val="004112F3"/>
    <w:rPr>
      <w:rFonts w:ascii="Times New Roman" w:eastAsia="Calibri" w:hAnsi="Times New Roman" w:cs="Times New Roman"/>
      <w:sz w:val="20"/>
      <w:szCs w:val="20"/>
    </w:rPr>
  </w:style>
  <w:style w:type="character" w:styleId="af7">
    <w:name w:val="footnote reference"/>
    <w:uiPriority w:val="99"/>
    <w:unhideWhenUsed/>
    <w:rsid w:val="004112F3"/>
    <w:rPr>
      <w:vertAlign w:val="superscript"/>
    </w:rPr>
  </w:style>
  <w:style w:type="character" w:styleId="af8">
    <w:name w:val="annotation reference"/>
    <w:uiPriority w:val="99"/>
    <w:unhideWhenUsed/>
    <w:qFormat/>
    <w:rsid w:val="004112F3"/>
    <w:rPr>
      <w:sz w:val="16"/>
      <w:szCs w:val="16"/>
    </w:rPr>
  </w:style>
  <w:style w:type="paragraph" w:styleId="af9">
    <w:name w:val="annotation text"/>
    <w:basedOn w:val="a"/>
    <w:link w:val="afa"/>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a">
    <w:name w:val="Текст примечания Знак"/>
    <w:basedOn w:val="a0"/>
    <w:link w:val="af9"/>
    <w:uiPriority w:val="99"/>
    <w:rsid w:val="004112F3"/>
    <w:rPr>
      <w:rFonts w:ascii="Times New Roman" w:eastAsia="Calibri" w:hAnsi="Times New Roman" w:cs="Times New Roman"/>
      <w:sz w:val="20"/>
      <w:szCs w:val="20"/>
    </w:rPr>
  </w:style>
  <w:style w:type="paragraph" w:styleId="afb">
    <w:name w:val="annotation subject"/>
    <w:basedOn w:val="af9"/>
    <w:next w:val="af9"/>
    <w:link w:val="afc"/>
    <w:uiPriority w:val="99"/>
    <w:unhideWhenUsed/>
    <w:rsid w:val="004112F3"/>
    <w:rPr>
      <w:b/>
      <w:bCs/>
    </w:rPr>
  </w:style>
  <w:style w:type="character" w:customStyle="1" w:styleId="afc">
    <w:name w:val="Тема примечания Знак"/>
    <w:basedOn w:val="afa"/>
    <w:link w:val="afb"/>
    <w:uiPriority w:val="99"/>
    <w:rsid w:val="004112F3"/>
    <w:rPr>
      <w:rFonts w:ascii="Times New Roman" w:eastAsia="Calibri" w:hAnsi="Times New Roman" w:cs="Times New Roman"/>
      <w:b/>
      <w:bCs/>
      <w:sz w:val="20"/>
      <w:szCs w:val="20"/>
    </w:rPr>
  </w:style>
  <w:style w:type="paragraph" w:styleId="afd">
    <w:name w:val="Body Text"/>
    <w:basedOn w:val="a"/>
    <w:link w:val="afe"/>
    <w:semiHidden/>
    <w:unhideWhenUsed/>
    <w:rsid w:val="004112F3"/>
    <w:pPr>
      <w:spacing w:after="120" w:line="240" w:lineRule="auto"/>
    </w:pPr>
    <w:rPr>
      <w:rFonts w:ascii="Times New Roman" w:eastAsia="Times New Roman" w:hAnsi="Times New Roman" w:cs="Times New Roman"/>
      <w:sz w:val="24"/>
      <w:szCs w:val="24"/>
      <w:lang w:eastAsia="ru-RU"/>
    </w:rPr>
  </w:style>
  <w:style w:type="character" w:customStyle="1" w:styleId="afe">
    <w:name w:val="Основной текст Знак"/>
    <w:basedOn w:val="a0"/>
    <w:link w:val="afd"/>
    <w:semiHidden/>
    <w:rsid w:val="004112F3"/>
    <w:rPr>
      <w:rFonts w:ascii="Times New Roman" w:eastAsia="Times New Roman" w:hAnsi="Times New Roman" w:cs="Times New Roman"/>
      <w:sz w:val="24"/>
      <w:szCs w:val="24"/>
      <w:lang w:eastAsia="ru-RU"/>
    </w:rPr>
  </w:style>
  <w:style w:type="paragraph" w:customStyle="1" w:styleId="xl63">
    <w:name w:val="xl6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2">
    <w:name w:val="Нет списка2"/>
    <w:next w:val="a2"/>
    <w:uiPriority w:val="99"/>
    <w:semiHidden/>
    <w:unhideWhenUsed/>
    <w:rsid w:val="005254CA"/>
  </w:style>
  <w:style w:type="table" w:customStyle="1" w:styleId="12">
    <w:name w:val="Сетка таблицы1"/>
    <w:basedOn w:val="a1"/>
    <w:next w:val="ab"/>
    <w:uiPriority w:val="39"/>
    <w:rsid w:val="005254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No Spacing"/>
    <w:uiPriority w:val="1"/>
    <w:qFormat/>
    <w:rsid w:val="00797B68"/>
    <w:pPr>
      <w:suppressAutoHyphens/>
      <w:spacing w:after="0" w:line="240" w:lineRule="auto"/>
    </w:pPr>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013">
      <w:bodyDiv w:val="1"/>
      <w:marLeft w:val="0"/>
      <w:marRight w:val="0"/>
      <w:marTop w:val="0"/>
      <w:marBottom w:val="0"/>
      <w:divBdr>
        <w:top w:val="none" w:sz="0" w:space="0" w:color="auto"/>
        <w:left w:val="none" w:sz="0" w:space="0" w:color="auto"/>
        <w:bottom w:val="none" w:sz="0" w:space="0" w:color="auto"/>
        <w:right w:val="none" w:sz="0" w:space="0" w:color="auto"/>
      </w:divBdr>
    </w:div>
    <w:div w:id="1904242">
      <w:bodyDiv w:val="1"/>
      <w:marLeft w:val="0"/>
      <w:marRight w:val="0"/>
      <w:marTop w:val="0"/>
      <w:marBottom w:val="0"/>
      <w:divBdr>
        <w:top w:val="none" w:sz="0" w:space="0" w:color="auto"/>
        <w:left w:val="none" w:sz="0" w:space="0" w:color="auto"/>
        <w:bottom w:val="none" w:sz="0" w:space="0" w:color="auto"/>
        <w:right w:val="none" w:sz="0" w:space="0" w:color="auto"/>
      </w:divBdr>
    </w:div>
    <w:div w:id="21979123">
      <w:bodyDiv w:val="1"/>
      <w:marLeft w:val="0"/>
      <w:marRight w:val="0"/>
      <w:marTop w:val="0"/>
      <w:marBottom w:val="0"/>
      <w:divBdr>
        <w:top w:val="none" w:sz="0" w:space="0" w:color="auto"/>
        <w:left w:val="none" w:sz="0" w:space="0" w:color="auto"/>
        <w:bottom w:val="none" w:sz="0" w:space="0" w:color="auto"/>
        <w:right w:val="none" w:sz="0" w:space="0" w:color="auto"/>
      </w:divBdr>
    </w:div>
    <w:div w:id="45178119">
      <w:bodyDiv w:val="1"/>
      <w:marLeft w:val="0"/>
      <w:marRight w:val="0"/>
      <w:marTop w:val="0"/>
      <w:marBottom w:val="0"/>
      <w:divBdr>
        <w:top w:val="none" w:sz="0" w:space="0" w:color="auto"/>
        <w:left w:val="none" w:sz="0" w:space="0" w:color="auto"/>
        <w:bottom w:val="none" w:sz="0" w:space="0" w:color="auto"/>
        <w:right w:val="none" w:sz="0" w:space="0" w:color="auto"/>
      </w:divBdr>
    </w:div>
    <w:div w:id="54547677">
      <w:bodyDiv w:val="1"/>
      <w:marLeft w:val="0"/>
      <w:marRight w:val="0"/>
      <w:marTop w:val="0"/>
      <w:marBottom w:val="0"/>
      <w:divBdr>
        <w:top w:val="none" w:sz="0" w:space="0" w:color="auto"/>
        <w:left w:val="none" w:sz="0" w:space="0" w:color="auto"/>
        <w:bottom w:val="none" w:sz="0" w:space="0" w:color="auto"/>
        <w:right w:val="none" w:sz="0" w:space="0" w:color="auto"/>
      </w:divBdr>
    </w:div>
    <w:div w:id="68618974">
      <w:bodyDiv w:val="1"/>
      <w:marLeft w:val="0"/>
      <w:marRight w:val="0"/>
      <w:marTop w:val="0"/>
      <w:marBottom w:val="0"/>
      <w:divBdr>
        <w:top w:val="none" w:sz="0" w:space="0" w:color="auto"/>
        <w:left w:val="none" w:sz="0" w:space="0" w:color="auto"/>
        <w:bottom w:val="none" w:sz="0" w:space="0" w:color="auto"/>
        <w:right w:val="none" w:sz="0" w:space="0" w:color="auto"/>
      </w:divBdr>
    </w:div>
    <w:div w:id="83260872">
      <w:bodyDiv w:val="1"/>
      <w:marLeft w:val="0"/>
      <w:marRight w:val="0"/>
      <w:marTop w:val="0"/>
      <w:marBottom w:val="0"/>
      <w:divBdr>
        <w:top w:val="none" w:sz="0" w:space="0" w:color="auto"/>
        <w:left w:val="none" w:sz="0" w:space="0" w:color="auto"/>
        <w:bottom w:val="none" w:sz="0" w:space="0" w:color="auto"/>
        <w:right w:val="none" w:sz="0" w:space="0" w:color="auto"/>
      </w:divBdr>
    </w:div>
    <w:div w:id="85540344">
      <w:bodyDiv w:val="1"/>
      <w:marLeft w:val="0"/>
      <w:marRight w:val="0"/>
      <w:marTop w:val="0"/>
      <w:marBottom w:val="0"/>
      <w:divBdr>
        <w:top w:val="none" w:sz="0" w:space="0" w:color="auto"/>
        <w:left w:val="none" w:sz="0" w:space="0" w:color="auto"/>
        <w:bottom w:val="none" w:sz="0" w:space="0" w:color="auto"/>
        <w:right w:val="none" w:sz="0" w:space="0" w:color="auto"/>
      </w:divBdr>
    </w:div>
    <w:div w:id="102698272">
      <w:bodyDiv w:val="1"/>
      <w:marLeft w:val="0"/>
      <w:marRight w:val="0"/>
      <w:marTop w:val="0"/>
      <w:marBottom w:val="0"/>
      <w:divBdr>
        <w:top w:val="none" w:sz="0" w:space="0" w:color="auto"/>
        <w:left w:val="none" w:sz="0" w:space="0" w:color="auto"/>
        <w:bottom w:val="none" w:sz="0" w:space="0" w:color="auto"/>
        <w:right w:val="none" w:sz="0" w:space="0" w:color="auto"/>
      </w:divBdr>
    </w:div>
    <w:div w:id="136730695">
      <w:bodyDiv w:val="1"/>
      <w:marLeft w:val="0"/>
      <w:marRight w:val="0"/>
      <w:marTop w:val="0"/>
      <w:marBottom w:val="0"/>
      <w:divBdr>
        <w:top w:val="none" w:sz="0" w:space="0" w:color="auto"/>
        <w:left w:val="none" w:sz="0" w:space="0" w:color="auto"/>
        <w:bottom w:val="none" w:sz="0" w:space="0" w:color="auto"/>
        <w:right w:val="none" w:sz="0" w:space="0" w:color="auto"/>
      </w:divBdr>
    </w:div>
    <w:div w:id="139617560">
      <w:bodyDiv w:val="1"/>
      <w:marLeft w:val="0"/>
      <w:marRight w:val="0"/>
      <w:marTop w:val="0"/>
      <w:marBottom w:val="0"/>
      <w:divBdr>
        <w:top w:val="none" w:sz="0" w:space="0" w:color="auto"/>
        <w:left w:val="none" w:sz="0" w:space="0" w:color="auto"/>
        <w:bottom w:val="none" w:sz="0" w:space="0" w:color="auto"/>
        <w:right w:val="none" w:sz="0" w:space="0" w:color="auto"/>
      </w:divBdr>
    </w:div>
    <w:div w:id="188027340">
      <w:bodyDiv w:val="1"/>
      <w:marLeft w:val="0"/>
      <w:marRight w:val="0"/>
      <w:marTop w:val="0"/>
      <w:marBottom w:val="0"/>
      <w:divBdr>
        <w:top w:val="none" w:sz="0" w:space="0" w:color="auto"/>
        <w:left w:val="none" w:sz="0" w:space="0" w:color="auto"/>
        <w:bottom w:val="none" w:sz="0" w:space="0" w:color="auto"/>
        <w:right w:val="none" w:sz="0" w:space="0" w:color="auto"/>
      </w:divBdr>
    </w:div>
    <w:div w:id="203446998">
      <w:bodyDiv w:val="1"/>
      <w:marLeft w:val="0"/>
      <w:marRight w:val="0"/>
      <w:marTop w:val="0"/>
      <w:marBottom w:val="0"/>
      <w:divBdr>
        <w:top w:val="none" w:sz="0" w:space="0" w:color="auto"/>
        <w:left w:val="none" w:sz="0" w:space="0" w:color="auto"/>
        <w:bottom w:val="none" w:sz="0" w:space="0" w:color="auto"/>
        <w:right w:val="none" w:sz="0" w:space="0" w:color="auto"/>
      </w:divBdr>
    </w:div>
    <w:div w:id="215943471">
      <w:bodyDiv w:val="1"/>
      <w:marLeft w:val="0"/>
      <w:marRight w:val="0"/>
      <w:marTop w:val="0"/>
      <w:marBottom w:val="0"/>
      <w:divBdr>
        <w:top w:val="none" w:sz="0" w:space="0" w:color="auto"/>
        <w:left w:val="none" w:sz="0" w:space="0" w:color="auto"/>
        <w:bottom w:val="none" w:sz="0" w:space="0" w:color="auto"/>
        <w:right w:val="none" w:sz="0" w:space="0" w:color="auto"/>
      </w:divBdr>
    </w:div>
    <w:div w:id="247425247">
      <w:bodyDiv w:val="1"/>
      <w:marLeft w:val="0"/>
      <w:marRight w:val="0"/>
      <w:marTop w:val="0"/>
      <w:marBottom w:val="0"/>
      <w:divBdr>
        <w:top w:val="none" w:sz="0" w:space="0" w:color="auto"/>
        <w:left w:val="none" w:sz="0" w:space="0" w:color="auto"/>
        <w:bottom w:val="none" w:sz="0" w:space="0" w:color="auto"/>
        <w:right w:val="none" w:sz="0" w:space="0" w:color="auto"/>
      </w:divBdr>
    </w:div>
    <w:div w:id="248345183">
      <w:bodyDiv w:val="1"/>
      <w:marLeft w:val="0"/>
      <w:marRight w:val="0"/>
      <w:marTop w:val="0"/>
      <w:marBottom w:val="0"/>
      <w:divBdr>
        <w:top w:val="none" w:sz="0" w:space="0" w:color="auto"/>
        <w:left w:val="none" w:sz="0" w:space="0" w:color="auto"/>
        <w:bottom w:val="none" w:sz="0" w:space="0" w:color="auto"/>
        <w:right w:val="none" w:sz="0" w:space="0" w:color="auto"/>
      </w:divBdr>
    </w:div>
    <w:div w:id="260072243">
      <w:bodyDiv w:val="1"/>
      <w:marLeft w:val="0"/>
      <w:marRight w:val="0"/>
      <w:marTop w:val="0"/>
      <w:marBottom w:val="0"/>
      <w:divBdr>
        <w:top w:val="none" w:sz="0" w:space="0" w:color="auto"/>
        <w:left w:val="none" w:sz="0" w:space="0" w:color="auto"/>
        <w:bottom w:val="none" w:sz="0" w:space="0" w:color="auto"/>
        <w:right w:val="none" w:sz="0" w:space="0" w:color="auto"/>
      </w:divBdr>
    </w:div>
    <w:div w:id="290215587">
      <w:bodyDiv w:val="1"/>
      <w:marLeft w:val="0"/>
      <w:marRight w:val="0"/>
      <w:marTop w:val="0"/>
      <w:marBottom w:val="0"/>
      <w:divBdr>
        <w:top w:val="none" w:sz="0" w:space="0" w:color="auto"/>
        <w:left w:val="none" w:sz="0" w:space="0" w:color="auto"/>
        <w:bottom w:val="none" w:sz="0" w:space="0" w:color="auto"/>
        <w:right w:val="none" w:sz="0" w:space="0" w:color="auto"/>
      </w:divBdr>
    </w:div>
    <w:div w:id="293484773">
      <w:bodyDiv w:val="1"/>
      <w:marLeft w:val="0"/>
      <w:marRight w:val="0"/>
      <w:marTop w:val="0"/>
      <w:marBottom w:val="0"/>
      <w:divBdr>
        <w:top w:val="none" w:sz="0" w:space="0" w:color="auto"/>
        <w:left w:val="none" w:sz="0" w:space="0" w:color="auto"/>
        <w:bottom w:val="none" w:sz="0" w:space="0" w:color="auto"/>
        <w:right w:val="none" w:sz="0" w:space="0" w:color="auto"/>
      </w:divBdr>
    </w:div>
    <w:div w:id="295180002">
      <w:bodyDiv w:val="1"/>
      <w:marLeft w:val="0"/>
      <w:marRight w:val="0"/>
      <w:marTop w:val="0"/>
      <w:marBottom w:val="0"/>
      <w:divBdr>
        <w:top w:val="none" w:sz="0" w:space="0" w:color="auto"/>
        <w:left w:val="none" w:sz="0" w:space="0" w:color="auto"/>
        <w:bottom w:val="none" w:sz="0" w:space="0" w:color="auto"/>
        <w:right w:val="none" w:sz="0" w:space="0" w:color="auto"/>
      </w:divBdr>
    </w:div>
    <w:div w:id="299918556">
      <w:bodyDiv w:val="1"/>
      <w:marLeft w:val="0"/>
      <w:marRight w:val="0"/>
      <w:marTop w:val="0"/>
      <w:marBottom w:val="0"/>
      <w:divBdr>
        <w:top w:val="none" w:sz="0" w:space="0" w:color="auto"/>
        <w:left w:val="none" w:sz="0" w:space="0" w:color="auto"/>
        <w:bottom w:val="none" w:sz="0" w:space="0" w:color="auto"/>
        <w:right w:val="none" w:sz="0" w:space="0" w:color="auto"/>
      </w:divBdr>
    </w:div>
    <w:div w:id="312295793">
      <w:bodyDiv w:val="1"/>
      <w:marLeft w:val="0"/>
      <w:marRight w:val="0"/>
      <w:marTop w:val="0"/>
      <w:marBottom w:val="0"/>
      <w:divBdr>
        <w:top w:val="none" w:sz="0" w:space="0" w:color="auto"/>
        <w:left w:val="none" w:sz="0" w:space="0" w:color="auto"/>
        <w:bottom w:val="none" w:sz="0" w:space="0" w:color="auto"/>
        <w:right w:val="none" w:sz="0" w:space="0" w:color="auto"/>
      </w:divBdr>
    </w:div>
    <w:div w:id="325208446">
      <w:bodyDiv w:val="1"/>
      <w:marLeft w:val="0"/>
      <w:marRight w:val="0"/>
      <w:marTop w:val="0"/>
      <w:marBottom w:val="0"/>
      <w:divBdr>
        <w:top w:val="none" w:sz="0" w:space="0" w:color="auto"/>
        <w:left w:val="none" w:sz="0" w:space="0" w:color="auto"/>
        <w:bottom w:val="none" w:sz="0" w:space="0" w:color="auto"/>
        <w:right w:val="none" w:sz="0" w:space="0" w:color="auto"/>
      </w:divBdr>
    </w:div>
    <w:div w:id="433986626">
      <w:bodyDiv w:val="1"/>
      <w:marLeft w:val="0"/>
      <w:marRight w:val="0"/>
      <w:marTop w:val="0"/>
      <w:marBottom w:val="0"/>
      <w:divBdr>
        <w:top w:val="none" w:sz="0" w:space="0" w:color="auto"/>
        <w:left w:val="none" w:sz="0" w:space="0" w:color="auto"/>
        <w:bottom w:val="none" w:sz="0" w:space="0" w:color="auto"/>
        <w:right w:val="none" w:sz="0" w:space="0" w:color="auto"/>
      </w:divBdr>
    </w:div>
    <w:div w:id="489369429">
      <w:bodyDiv w:val="1"/>
      <w:marLeft w:val="0"/>
      <w:marRight w:val="0"/>
      <w:marTop w:val="0"/>
      <w:marBottom w:val="0"/>
      <w:divBdr>
        <w:top w:val="none" w:sz="0" w:space="0" w:color="auto"/>
        <w:left w:val="none" w:sz="0" w:space="0" w:color="auto"/>
        <w:bottom w:val="none" w:sz="0" w:space="0" w:color="auto"/>
        <w:right w:val="none" w:sz="0" w:space="0" w:color="auto"/>
      </w:divBdr>
    </w:div>
    <w:div w:id="543101115">
      <w:bodyDiv w:val="1"/>
      <w:marLeft w:val="0"/>
      <w:marRight w:val="0"/>
      <w:marTop w:val="0"/>
      <w:marBottom w:val="0"/>
      <w:divBdr>
        <w:top w:val="none" w:sz="0" w:space="0" w:color="auto"/>
        <w:left w:val="none" w:sz="0" w:space="0" w:color="auto"/>
        <w:bottom w:val="none" w:sz="0" w:space="0" w:color="auto"/>
        <w:right w:val="none" w:sz="0" w:space="0" w:color="auto"/>
      </w:divBdr>
    </w:div>
    <w:div w:id="543836366">
      <w:bodyDiv w:val="1"/>
      <w:marLeft w:val="0"/>
      <w:marRight w:val="0"/>
      <w:marTop w:val="0"/>
      <w:marBottom w:val="0"/>
      <w:divBdr>
        <w:top w:val="none" w:sz="0" w:space="0" w:color="auto"/>
        <w:left w:val="none" w:sz="0" w:space="0" w:color="auto"/>
        <w:bottom w:val="none" w:sz="0" w:space="0" w:color="auto"/>
        <w:right w:val="none" w:sz="0" w:space="0" w:color="auto"/>
      </w:divBdr>
    </w:div>
    <w:div w:id="550386697">
      <w:bodyDiv w:val="1"/>
      <w:marLeft w:val="0"/>
      <w:marRight w:val="0"/>
      <w:marTop w:val="0"/>
      <w:marBottom w:val="0"/>
      <w:divBdr>
        <w:top w:val="none" w:sz="0" w:space="0" w:color="auto"/>
        <w:left w:val="none" w:sz="0" w:space="0" w:color="auto"/>
        <w:bottom w:val="none" w:sz="0" w:space="0" w:color="auto"/>
        <w:right w:val="none" w:sz="0" w:space="0" w:color="auto"/>
      </w:divBdr>
    </w:div>
    <w:div w:id="559176746">
      <w:bodyDiv w:val="1"/>
      <w:marLeft w:val="0"/>
      <w:marRight w:val="0"/>
      <w:marTop w:val="0"/>
      <w:marBottom w:val="0"/>
      <w:divBdr>
        <w:top w:val="none" w:sz="0" w:space="0" w:color="auto"/>
        <w:left w:val="none" w:sz="0" w:space="0" w:color="auto"/>
        <w:bottom w:val="none" w:sz="0" w:space="0" w:color="auto"/>
        <w:right w:val="none" w:sz="0" w:space="0" w:color="auto"/>
      </w:divBdr>
    </w:div>
    <w:div w:id="578515483">
      <w:bodyDiv w:val="1"/>
      <w:marLeft w:val="0"/>
      <w:marRight w:val="0"/>
      <w:marTop w:val="0"/>
      <w:marBottom w:val="0"/>
      <w:divBdr>
        <w:top w:val="none" w:sz="0" w:space="0" w:color="auto"/>
        <w:left w:val="none" w:sz="0" w:space="0" w:color="auto"/>
        <w:bottom w:val="none" w:sz="0" w:space="0" w:color="auto"/>
        <w:right w:val="none" w:sz="0" w:space="0" w:color="auto"/>
      </w:divBdr>
    </w:div>
    <w:div w:id="585530331">
      <w:bodyDiv w:val="1"/>
      <w:marLeft w:val="0"/>
      <w:marRight w:val="0"/>
      <w:marTop w:val="0"/>
      <w:marBottom w:val="0"/>
      <w:divBdr>
        <w:top w:val="none" w:sz="0" w:space="0" w:color="auto"/>
        <w:left w:val="none" w:sz="0" w:space="0" w:color="auto"/>
        <w:bottom w:val="none" w:sz="0" w:space="0" w:color="auto"/>
        <w:right w:val="none" w:sz="0" w:space="0" w:color="auto"/>
      </w:divBdr>
    </w:div>
    <w:div w:id="660279804">
      <w:bodyDiv w:val="1"/>
      <w:marLeft w:val="0"/>
      <w:marRight w:val="0"/>
      <w:marTop w:val="0"/>
      <w:marBottom w:val="0"/>
      <w:divBdr>
        <w:top w:val="none" w:sz="0" w:space="0" w:color="auto"/>
        <w:left w:val="none" w:sz="0" w:space="0" w:color="auto"/>
        <w:bottom w:val="none" w:sz="0" w:space="0" w:color="auto"/>
        <w:right w:val="none" w:sz="0" w:space="0" w:color="auto"/>
      </w:divBdr>
    </w:div>
    <w:div w:id="704335422">
      <w:bodyDiv w:val="1"/>
      <w:marLeft w:val="0"/>
      <w:marRight w:val="0"/>
      <w:marTop w:val="0"/>
      <w:marBottom w:val="0"/>
      <w:divBdr>
        <w:top w:val="none" w:sz="0" w:space="0" w:color="auto"/>
        <w:left w:val="none" w:sz="0" w:space="0" w:color="auto"/>
        <w:bottom w:val="none" w:sz="0" w:space="0" w:color="auto"/>
        <w:right w:val="none" w:sz="0" w:space="0" w:color="auto"/>
      </w:divBdr>
    </w:div>
    <w:div w:id="713771819">
      <w:bodyDiv w:val="1"/>
      <w:marLeft w:val="0"/>
      <w:marRight w:val="0"/>
      <w:marTop w:val="0"/>
      <w:marBottom w:val="0"/>
      <w:divBdr>
        <w:top w:val="none" w:sz="0" w:space="0" w:color="auto"/>
        <w:left w:val="none" w:sz="0" w:space="0" w:color="auto"/>
        <w:bottom w:val="none" w:sz="0" w:space="0" w:color="auto"/>
        <w:right w:val="none" w:sz="0" w:space="0" w:color="auto"/>
      </w:divBdr>
    </w:div>
    <w:div w:id="714698846">
      <w:bodyDiv w:val="1"/>
      <w:marLeft w:val="0"/>
      <w:marRight w:val="0"/>
      <w:marTop w:val="0"/>
      <w:marBottom w:val="0"/>
      <w:divBdr>
        <w:top w:val="none" w:sz="0" w:space="0" w:color="auto"/>
        <w:left w:val="none" w:sz="0" w:space="0" w:color="auto"/>
        <w:bottom w:val="none" w:sz="0" w:space="0" w:color="auto"/>
        <w:right w:val="none" w:sz="0" w:space="0" w:color="auto"/>
      </w:divBdr>
    </w:div>
    <w:div w:id="734082109">
      <w:bodyDiv w:val="1"/>
      <w:marLeft w:val="0"/>
      <w:marRight w:val="0"/>
      <w:marTop w:val="0"/>
      <w:marBottom w:val="0"/>
      <w:divBdr>
        <w:top w:val="none" w:sz="0" w:space="0" w:color="auto"/>
        <w:left w:val="none" w:sz="0" w:space="0" w:color="auto"/>
        <w:bottom w:val="none" w:sz="0" w:space="0" w:color="auto"/>
        <w:right w:val="none" w:sz="0" w:space="0" w:color="auto"/>
      </w:divBdr>
    </w:div>
    <w:div w:id="734354969">
      <w:bodyDiv w:val="1"/>
      <w:marLeft w:val="0"/>
      <w:marRight w:val="0"/>
      <w:marTop w:val="0"/>
      <w:marBottom w:val="0"/>
      <w:divBdr>
        <w:top w:val="none" w:sz="0" w:space="0" w:color="auto"/>
        <w:left w:val="none" w:sz="0" w:space="0" w:color="auto"/>
        <w:bottom w:val="none" w:sz="0" w:space="0" w:color="auto"/>
        <w:right w:val="none" w:sz="0" w:space="0" w:color="auto"/>
      </w:divBdr>
    </w:div>
    <w:div w:id="751584681">
      <w:bodyDiv w:val="1"/>
      <w:marLeft w:val="0"/>
      <w:marRight w:val="0"/>
      <w:marTop w:val="0"/>
      <w:marBottom w:val="0"/>
      <w:divBdr>
        <w:top w:val="none" w:sz="0" w:space="0" w:color="auto"/>
        <w:left w:val="none" w:sz="0" w:space="0" w:color="auto"/>
        <w:bottom w:val="none" w:sz="0" w:space="0" w:color="auto"/>
        <w:right w:val="none" w:sz="0" w:space="0" w:color="auto"/>
      </w:divBdr>
    </w:div>
    <w:div w:id="759063562">
      <w:bodyDiv w:val="1"/>
      <w:marLeft w:val="0"/>
      <w:marRight w:val="0"/>
      <w:marTop w:val="0"/>
      <w:marBottom w:val="0"/>
      <w:divBdr>
        <w:top w:val="none" w:sz="0" w:space="0" w:color="auto"/>
        <w:left w:val="none" w:sz="0" w:space="0" w:color="auto"/>
        <w:bottom w:val="none" w:sz="0" w:space="0" w:color="auto"/>
        <w:right w:val="none" w:sz="0" w:space="0" w:color="auto"/>
      </w:divBdr>
    </w:div>
    <w:div w:id="771827828">
      <w:bodyDiv w:val="1"/>
      <w:marLeft w:val="0"/>
      <w:marRight w:val="0"/>
      <w:marTop w:val="0"/>
      <w:marBottom w:val="0"/>
      <w:divBdr>
        <w:top w:val="none" w:sz="0" w:space="0" w:color="auto"/>
        <w:left w:val="none" w:sz="0" w:space="0" w:color="auto"/>
        <w:bottom w:val="none" w:sz="0" w:space="0" w:color="auto"/>
        <w:right w:val="none" w:sz="0" w:space="0" w:color="auto"/>
      </w:divBdr>
    </w:div>
    <w:div w:id="783841685">
      <w:bodyDiv w:val="1"/>
      <w:marLeft w:val="0"/>
      <w:marRight w:val="0"/>
      <w:marTop w:val="0"/>
      <w:marBottom w:val="0"/>
      <w:divBdr>
        <w:top w:val="none" w:sz="0" w:space="0" w:color="auto"/>
        <w:left w:val="none" w:sz="0" w:space="0" w:color="auto"/>
        <w:bottom w:val="none" w:sz="0" w:space="0" w:color="auto"/>
        <w:right w:val="none" w:sz="0" w:space="0" w:color="auto"/>
      </w:divBdr>
    </w:div>
    <w:div w:id="803816717">
      <w:bodyDiv w:val="1"/>
      <w:marLeft w:val="0"/>
      <w:marRight w:val="0"/>
      <w:marTop w:val="0"/>
      <w:marBottom w:val="0"/>
      <w:divBdr>
        <w:top w:val="none" w:sz="0" w:space="0" w:color="auto"/>
        <w:left w:val="none" w:sz="0" w:space="0" w:color="auto"/>
        <w:bottom w:val="none" w:sz="0" w:space="0" w:color="auto"/>
        <w:right w:val="none" w:sz="0" w:space="0" w:color="auto"/>
      </w:divBdr>
    </w:div>
    <w:div w:id="842748145">
      <w:bodyDiv w:val="1"/>
      <w:marLeft w:val="0"/>
      <w:marRight w:val="0"/>
      <w:marTop w:val="0"/>
      <w:marBottom w:val="0"/>
      <w:divBdr>
        <w:top w:val="none" w:sz="0" w:space="0" w:color="auto"/>
        <w:left w:val="none" w:sz="0" w:space="0" w:color="auto"/>
        <w:bottom w:val="none" w:sz="0" w:space="0" w:color="auto"/>
        <w:right w:val="none" w:sz="0" w:space="0" w:color="auto"/>
      </w:divBdr>
    </w:div>
    <w:div w:id="889460737">
      <w:bodyDiv w:val="1"/>
      <w:marLeft w:val="0"/>
      <w:marRight w:val="0"/>
      <w:marTop w:val="0"/>
      <w:marBottom w:val="0"/>
      <w:divBdr>
        <w:top w:val="none" w:sz="0" w:space="0" w:color="auto"/>
        <w:left w:val="none" w:sz="0" w:space="0" w:color="auto"/>
        <w:bottom w:val="none" w:sz="0" w:space="0" w:color="auto"/>
        <w:right w:val="none" w:sz="0" w:space="0" w:color="auto"/>
      </w:divBdr>
    </w:div>
    <w:div w:id="911351320">
      <w:bodyDiv w:val="1"/>
      <w:marLeft w:val="0"/>
      <w:marRight w:val="0"/>
      <w:marTop w:val="0"/>
      <w:marBottom w:val="0"/>
      <w:divBdr>
        <w:top w:val="none" w:sz="0" w:space="0" w:color="auto"/>
        <w:left w:val="none" w:sz="0" w:space="0" w:color="auto"/>
        <w:bottom w:val="none" w:sz="0" w:space="0" w:color="auto"/>
        <w:right w:val="none" w:sz="0" w:space="0" w:color="auto"/>
      </w:divBdr>
    </w:div>
    <w:div w:id="923146130">
      <w:bodyDiv w:val="1"/>
      <w:marLeft w:val="0"/>
      <w:marRight w:val="0"/>
      <w:marTop w:val="0"/>
      <w:marBottom w:val="0"/>
      <w:divBdr>
        <w:top w:val="none" w:sz="0" w:space="0" w:color="auto"/>
        <w:left w:val="none" w:sz="0" w:space="0" w:color="auto"/>
        <w:bottom w:val="none" w:sz="0" w:space="0" w:color="auto"/>
        <w:right w:val="none" w:sz="0" w:space="0" w:color="auto"/>
      </w:divBdr>
    </w:div>
    <w:div w:id="936254947">
      <w:bodyDiv w:val="1"/>
      <w:marLeft w:val="0"/>
      <w:marRight w:val="0"/>
      <w:marTop w:val="0"/>
      <w:marBottom w:val="0"/>
      <w:divBdr>
        <w:top w:val="none" w:sz="0" w:space="0" w:color="auto"/>
        <w:left w:val="none" w:sz="0" w:space="0" w:color="auto"/>
        <w:bottom w:val="none" w:sz="0" w:space="0" w:color="auto"/>
        <w:right w:val="none" w:sz="0" w:space="0" w:color="auto"/>
      </w:divBdr>
    </w:div>
    <w:div w:id="980309176">
      <w:bodyDiv w:val="1"/>
      <w:marLeft w:val="0"/>
      <w:marRight w:val="0"/>
      <w:marTop w:val="0"/>
      <w:marBottom w:val="0"/>
      <w:divBdr>
        <w:top w:val="none" w:sz="0" w:space="0" w:color="auto"/>
        <w:left w:val="none" w:sz="0" w:space="0" w:color="auto"/>
        <w:bottom w:val="none" w:sz="0" w:space="0" w:color="auto"/>
        <w:right w:val="none" w:sz="0" w:space="0" w:color="auto"/>
      </w:divBdr>
    </w:div>
    <w:div w:id="989678713">
      <w:bodyDiv w:val="1"/>
      <w:marLeft w:val="0"/>
      <w:marRight w:val="0"/>
      <w:marTop w:val="0"/>
      <w:marBottom w:val="0"/>
      <w:divBdr>
        <w:top w:val="none" w:sz="0" w:space="0" w:color="auto"/>
        <w:left w:val="none" w:sz="0" w:space="0" w:color="auto"/>
        <w:bottom w:val="none" w:sz="0" w:space="0" w:color="auto"/>
        <w:right w:val="none" w:sz="0" w:space="0" w:color="auto"/>
      </w:divBdr>
    </w:div>
    <w:div w:id="991062583">
      <w:bodyDiv w:val="1"/>
      <w:marLeft w:val="0"/>
      <w:marRight w:val="0"/>
      <w:marTop w:val="0"/>
      <w:marBottom w:val="0"/>
      <w:divBdr>
        <w:top w:val="none" w:sz="0" w:space="0" w:color="auto"/>
        <w:left w:val="none" w:sz="0" w:space="0" w:color="auto"/>
        <w:bottom w:val="none" w:sz="0" w:space="0" w:color="auto"/>
        <w:right w:val="none" w:sz="0" w:space="0" w:color="auto"/>
      </w:divBdr>
    </w:div>
    <w:div w:id="994334861">
      <w:bodyDiv w:val="1"/>
      <w:marLeft w:val="0"/>
      <w:marRight w:val="0"/>
      <w:marTop w:val="0"/>
      <w:marBottom w:val="0"/>
      <w:divBdr>
        <w:top w:val="none" w:sz="0" w:space="0" w:color="auto"/>
        <w:left w:val="none" w:sz="0" w:space="0" w:color="auto"/>
        <w:bottom w:val="none" w:sz="0" w:space="0" w:color="auto"/>
        <w:right w:val="none" w:sz="0" w:space="0" w:color="auto"/>
      </w:divBdr>
    </w:div>
    <w:div w:id="994996062">
      <w:bodyDiv w:val="1"/>
      <w:marLeft w:val="0"/>
      <w:marRight w:val="0"/>
      <w:marTop w:val="0"/>
      <w:marBottom w:val="0"/>
      <w:divBdr>
        <w:top w:val="none" w:sz="0" w:space="0" w:color="auto"/>
        <w:left w:val="none" w:sz="0" w:space="0" w:color="auto"/>
        <w:bottom w:val="none" w:sz="0" w:space="0" w:color="auto"/>
        <w:right w:val="none" w:sz="0" w:space="0" w:color="auto"/>
      </w:divBdr>
    </w:div>
    <w:div w:id="1001390258">
      <w:bodyDiv w:val="1"/>
      <w:marLeft w:val="0"/>
      <w:marRight w:val="0"/>
      <w:marTop w:val="0"/>
      <w:marBottom w:val="0"/>
      <w:divBdr>
        <w:top w:val="none" w:sz="0" w:space="0" w:color="auto"/>
        <w:left w:val="none" w:sz="0" w:space="0" w:color="auto"/>
        <w:bottom w:val="none" w:sz="0" w:space="0" w:color="auto"/>
        <w:right w:val="none" w:sz="0" w:space="0" w:color="auto"/>
      </w:divBdr>
    </w:div>
    <w:div w:id="1003052731">
      <w:bodyDiv w:val="1"/>
      <w:marLeft w:val="0"/>
      <w:marRight w:val="0"/>
      <w:marTop w:val="0"/>
      <w:marBottom w:val="0"/>
      <w:divBdr>
        <w:top w:val="none" w:sz="0" w:space="0" w:color="auto"/>
        <w:left w:val="none" w:sz="0" w:space="0" w:color="auto"/>
        <w:bottom w:val="none" w:sz="0" w:space="0" w:color="auto"/>
        <w:right w:val="none" w:sz="0" w:space="0" w:color="auto"/>
      </w:divBdr>
    </w:div>
    <w:div w:id="1007828476">
      <w:bodyDiv w:val="1"/>
      <w:marLeft w:val="0"/>
      <w:marRight w:val="0"/>
      <w:marTop w:val="0"/>
      <w:marBottom w:val="0"/>
      <w:divBdr>
        <w:top w:val="none" w:sz="0" w:space="0" w:color="auto"/>
        <w:left w:val="none" w:sz="0" w:space="0" w:color="auto"/>
        <w:bottom w:val="none" w:sz="0" w:space="0" w:color="auto"/>
        <w:right w:val="none" w:sz="0" w:space="0" w:color="auto"/>
      </w:divBdr>
    </w:div>
    <w:div w:id="1018892763">
      <w:bodyDiv w:val="1"/>
      <w:marLeft w:val="0"/>
      <w:marRight w:val="0"/>
      <w:marTop w:val="0"/>
      <w:marBottom w:val="0"/>
      <w:divBdr>
        <w:top w:val="none" w:sz="0" w:space="0" w:color="auto"/>
        <w:left w:val="none" w:sz="0" w:space="0" w:color="auto"/>
        <w:bottom w:val="none" w:sz="0" w:space="0" w:color="auto"/>
        <w:right w:val="none" w:sz="0" w:space="0" w:color="auto"/>
      </w:divBdr>
    </w:div>
    <w:div w:id="1023895983">
      <w:bodyDiv w:val="1"/>
      <w:marLeft w:val="0"/>
      <w:marRight w:val="0"/>
      <w:marTop w:val="0"/>
      <w:marBottom w:val="0"/>
      <w:divBdr>
        <w:top w:val="none" w:sz="0" w:space="0" w:color="auto"/>
        <w:left w:val="none" w:sz="0" w:space="0" w:color="auto"/>
        <w:bottom w:val="none" w:sz="0" w:space="0" w:color="auto"/>
        <w:right w:val="none" w:sz="0" w:space="0" w:color="auto"/>
      </w:divBdr>
    </w:div>
    <w:div w:id="1041713299">
      <w:bodyDiv w:val="1"/>
      <w:marLeft w:val="0"/>
      <w:marRight w:val="0"/>
      <w:marTop w:val="0"/>
      <w:marBottom w:val="0"/>
      <w:divBdr>
        <w:top w:val="none" w:sz="0" w:space="0" w:color="auto"/>
        <w:left w:val="none" w:sz="0" w:space="0" w:color="auto"/>
        <w:bottom w:val="none" w:sz="0" w:space="0" w:color="auto"/>
        <w:right w:val="none" w:sz="0" w:space="0" w:color="auto"/>
      </w:divBdr>
    </w:div>
    <w:div w:id="1044212650">
      <w:bodyDiv w:val="1"/>
      <w:marLeft w:val="0"/>
      <w:marRight w:val="0"/>
      <w:marTop w:val="0"/>
      <w:marBottom w:val="0"/>
      <w:divBdr>
        <w:top w:val="none" w:sz="0" w:space="0" w:color="auto"/>
        <w:left w:val="none" w:sz="0" w:space="0" w:color="auto"/>
        <w:bottom w:val="none" w:sz="0" w:space="0" w:color="auto"/>
        <w:right w:val="none" w:sz="0" w:space="0" w:color="auto"/>
      </w:divBdr>
    </w:div>
    <w:div w:id="1056472378">
      <w:bodyDiv w:val="1"/>
      <w:marLeft w:val="0"/>
      <w:marRight w:val="0"/>
      <w:marTop w:val="0"/>
      <w:marBottom w:val="0"/>
      <w:divBdr>
        <w:top w:val="none" w:sz="0" w:space="0" w:color="auto"/>
        <w:left w:val="none" w:sz="0" w:space="0" w:color="auto"/>
        <w:bottom w:val="none" w:sz="0" w:space="0" w:color="auto"/>
        <w:right w:val="none" w:sz="0" w:space="0" w:color="auto"/>
      </w:divBdr>
    </w:div>
    <w:div w:id="1059549597">
      <w:bodyDiv w:val="1"/>
      <w:marLeft w:val="0"/>
      <w:marRight w:val="0"/>
      <w:marTop w:val="0"/>
      <w:marBottom w:val="0"/>
      <w:divBdr>
        <w:top w:val="none" w:sz="0" w:space="0" w:color="auto"/>
        <w:left w:val="none" w:sz="0" w:space="0" w:color="auto"/>
        <w:bottom w:val="none" w:sz="0" w:space="0" w:color="auto"/>
        <w:right w:val="none" w:sz="0" w:space="0" w:color="auto"/>
      </w:divBdr>
    </w:div>
    <w:div w:id="1116867197">
      <w:bodyDiv w:val="1"/>
      <w:marLeft w:val="0"/>
      <w:marRight w:val="0"/>
      <w:marTop w:val="0"/>
      <w:marBottom w:val="0"/>
      <w:divBdr>
        <w:top w:val="none" w:sz="0" w:space="0" w:color="auto"/>
        <w:left w:val="none" w:sz="0" w:space="0" w:color="auto"/>
        <w:bottom w:val="none" w:sz="0" w:space="0" w:color="auto"/>
        <w:right w:val="none" w:sz="0" w:space="0" w:color="auto"/>
      </w:divBdr>
    </w:div>
    <w:div w:id="1157768061">
      <w:bodyDiv w:val="1"/>
      <w:marLeft w:val="0"/>
      <w:marRight w:val="0"/>
      <w:marTop w:val="0"/>
      <w:marBottom w:val="0"/>
      <w:divBdr>
        <w:top w:val="none" w:sz="0" w:space="0" w:color="auto"/>
        <w:left w:val="none" w:sz="0" w:space="0" w:color="auto"/>
        <w:bottom w:val="none" w:sz="0" w:space="0" w:color="auto"/>
        <w:right w:val="none" w:sz="0" w:space="0" w:color="auto"/>
      </w:divBdr>
    </w:div>
    <w:div w:id="1165168881">
      <w:bodyDiv w:val="1"/>
      <w:marLeft w:val="0"/>
      <w:marRight w:val="0"/>
      <w:marTop w:val="0"/>
      <w:marBottom w:val="0"/>
      <w:divBdr>
        <w:top w:val="none" w:sz="0" w:space="0" w:color="auto"/>
        <w:left w:val="none" w:sz="0" w:space="0" w:color="auto"/>
        <w:bottom w:val="none" w:sz="0" w:space="0" w:color="auto"/>
        <w:right w:val="none" w:sz="0" w:space="0" w:color="auto"/>
      </w:divBdr>
    </w:div>
    <w:div w:id="1167789335">
      <w:bodyDiv w:val="1"/>
      <w:marLeft w:val="0"/>
      <w:marRight w:val="0"/>
      <w:marTop w:val="0"/>
      <w:marBottom w:val="0"/>
      <w:divBdr>
        <w:top w:val="none" w:sz="0" w:space="0" w:color="auto"/>
        <w:left w:val="none" w:sz="0" w:space="0" w:color="auto"/>
        <w:bottom w:val="none" w:sz="0" w:space="0" w:color="auto"/>
        <w:right w:val="none" w:sz="0" w:space="0" w:color="auto"/>
      </w:divBdr>
    </w:div>
    <w:div w:id="1203051525">
      <w:bodyDiv w:val="1"/>
      <w:marLeft w:val="0"/>
      <w:marRight w:val="0"/>
      <w:marTop w:val="0"/>
      <w:marBottom w:val="0"/>
      <w:divBdr>
        <w:top w:val="none" w:sz="0" w:space="0" w:color="auto"/>
        <w:left w:val="none" w:sz="0" w:space="0" w:color="auto"/>
        <w:bottom w:val="none" w:sz="0" w:space="0" w:color="auto"/>
        <w:right w:val="none" w:sz="0" w:space="0" w:color="auto"/>
      </w:divBdr>
    </w:div>
    <w:div w:id="1229463647">
      <w:bodyDiv w:val="1"/>
      <w:marLeft w:val="0"/>
      <w:marRight w:val="0"/>
      <w:marTop w:val="0"/>
      <w:marBottom w:val="0"/>
      <w:divBdr>
        <w:top w:val="none" w:sz="0" w:space="0" w:color="auto"/>
        <w:left w:val="none" w:sz="0" w:space="0" w:color="auto"/>
        <w:bottom w:val="none" w:sz="0" w:space="0" w:color="auto"/>
        <w:right w:val="none" w:sz="0" w:space="0" w:color="auto"/>
      </w:divBdr>
    </w:div>
    <w:div w:id="1246374746">
      <w:bodyDiv w:val="1"/>
      <w:marLeft w:val="0"/>
      <w:marRight w:val="0"/>
      <w:marTop w:val="0"/>
      <w:marBottom w:val="0"/>
      <w:divBdr>
        <w:top w:val="none" w:sz="0" w:space="0" w:color="auto"/>
        <w:left w:val="none" w:sz="0" w:space="0" w:color="auto"/>
        <w:bottom w:val="none" w:sz="0" w:space="0" w:color="auto"/>
        <w:right w:val="none" w:sz="0" w:space="0" w:color="auto"/>
      </w:divBdr>
    </w:div>
    <w:div w:id="1296251704">
      <w:bodyDiv w:val="1"/>
      <w:marLeft w:val="0"/>
      <w:marRight w:val="0"/>
      <w:marTop w:val="0"/>
      <w:marBottom w:val="0"/>
      <w:divBdr>
        <w:top w:val="none" w:sz="0" w:space="0" w:color="auto"/>
        <w:left w:val="none" w:sz="0" w:space="0" w:color="auto"/>
        <w:bottom w:val="none" w:sz="0" w:space="0" w:color="auto"/>
        <w:right w:val="none" w:sz="0" w:space="0" w:color="auto"/>
      </w:divBdr>
    </w:div>
    <w:div w:id="1329556607">
      <w:bodyDiv w:val="1"/>
      <w:marLeft w:val="0"/>
      <w:marRight w:val="0"/>
      <w:marTop w:val="0"/>
      <w:marBottom w:val="0"/>
      <w:divBdr>
        <w:top w:val="none" w:sz="0" w:space="0" w:color="auto"/>
        <w:left w:val="none" w:sz="0" w:space="0" w:color="auto"/>
        <w:bottom w:val="none" w:sz="0" w:space="0" w:color="auto"/>
        <w:right w:val="none" w:sz="0" w:space="0" w:color="auto"/>
      </w:divBdr>
    </w:div>
    <w:div w:id="1334257813">
      <w:bodyDiv w:val="1"/>
      <w:marLeft w:val="0"/>
      <w:marRight w:val="0"/>
      <w:marTop w:val="0"/>
      <w:marBottom w:val="0"/>
      <w:divBdr>
        <w:top w:val="none" w:sz="0" w:space="0" w:color="auto"/>
        <w:left w:val="none" w:sz="0" w:space="0" w:color="auto"/>
        <w:bottom w:val="none" w:sz="0" w:space="0" w:color="auto"/>
        <w:right w:val="none" w:sz="0" w:space="0" w:color="auto"/>
      </w:divBdr>
    </w:div>
    <w:div w:id="1341395452">
      <w:bodyDiv w:val="1"/>
      <w:marLeft w:val="0"/>
      <w:marRight w:val="0"/>
      <w:marTop w:val="0"/>
      <w:marBottom w:val="0"/>
      <w:divBdr>
        <w:top w:val="none" w:sz="0" w:space="0" w:color="auto"/>
        <w:left w:val="none" w:sz="0" w:space="0" w:color="auto"/>
        <w:bottom w:val="none" w:sz="0" w:space="0" w:color="auto"/>
        <w:right w:val="none" w:sz="0" w:space="0" w:color="auto"/>
      </w:divBdr>
    </w:div>
    <w:div w:id="1368213131">
      <w:bodyDiv w:val="1"/>
      <w:marLeft w:val="0"/>
      <w:marRight w:val="0"/>
      <w:marTop w:val="0"/>
      <w:marBottom w:val="0"/>
      <w:divBdr>
        <w:top w:val="none" w:sz="0" w:space="0" w:color="auto"/>
        <w:left w:val="none" w:sz="0" w:space="0" w:color="auto"/>
        <w:bottom w:val="none" w:sz="0" w:space="0" w:color="auto"/>
        <w:right w:val="none" w:sz="0" w:space="0" w:color="auto"/>
      </w:divBdr>
    </w:div>
    <w:div w:id="1406760575">
      <w:bodyDiv w:val="1"/>
      <w:marLeft w:val="0"/>
      <w:marRight w:val="0"/>
      <w:marTop w:val="0"/>
      <w:marBottom w:val="0"/>
      <w:divBdr>
        <w:top w:val="none" w:sz="0" w:space="0" w:color="auto"/>
        <w:left w:val="none" w:sz="0" w:space="0" w:color="auto"/>
        <w:bottom w:val="none" w:sz="0" w:space="0" w:color="auto"/>
        <w:right w:val="none" w:sz="0" w:space="0" w:color="auto"/>
      </w:divBdr>
    </w:div>
    <w:div w:id="1407074370">
      <w:bodyDiv w:val="1"/>
      <w:marLeft w:val="0"/>
      <w:marRight w:val="0"/>
      <w:marTop w:val="0"/>
      <w:marBottom w:val="0"/>
      <w:divBdr>
        <w:top w:val="none" w:sz="0" w:space="0" w:color="auto"/>
        <w:left w:val="none" w:sz="0" w:space="0" w:color="auto"/>
        <w:bottom w:val="none" w:sz="0" w:space="0" w:color="auto"/>
        <w:right w:val="none" w:sz="0" w:space="0" w:color="auto"/>
      </w:divBdr>
    </w:div>
    <w:div w:id="1411082694">
      <w:bodyDiv w:val="1"/>
      <w:marLeft w:val="0"/>
      <w:marRight w:val="0"/>
      <w:marTop w:val="0"/>
      <w:marBottom w:val="0"/>
      <w:divBdr>
        <w:top w:val="none" w:sz="0" w:space="0" w:color="auto"/>
        <w:left w:val="none" w:sz="0" w:space="0" w:color="auto"/>
        <w:bottom w:val="none" w:sz="0" w:space="0" w:color="auto"/>
        <w:right w:val="none" w:sz="0" w:space="0" w:color="auto"/>
      </w:divBdr>
    </w:div>
    <w:div w:id="1437091628">
      <w:bodyDiv w:val="1"/>
      <w:marLeft w:val="0"/>
      <w:marRight w:val="0"/>
      <w:marTop w:val="0"/>
      <w:marBottom w:val="0"/>
      <w:divBdr>
        <w:top w:val="none" w:sz="0" w:space="0" w:color="auto"/>
        <w:left w:val="none" w:sz="0" w:space="0" w:color="auto"/>
        <w:bottom w:val="none" w:sz="0" w:space="0" w:color="auto"/>
        <w:right w:val="none" w:sz="0" w:space="0" w:color="auto"/>
      </w:divBdr>
    </w:div>
    <w:div w:id="1460878943">
      <w:bodyDiv w:val="1"/>
      <w:marLeft w:val="0"/>
      <w:marRight w:val="0"/>
      <w:marTop w:val="0"/>
      <w:marBottom w:val="0"/>
      <w:divBdr>
        <w:top w:val="none" w:sz="0" w:space="0" w:color="auto"/>
        <w:left w:val="none" w:sz="0" w:space="0" w:color="auto"/>
        <w:bottom w:val="none" w:sz="0" w:space="0" w:color="auto"/>
        <w:right w:val="none" w:sz="0" w:space="0" w:color="auto"/>
      </w:divBdr>
    </w:div>
    <w:div w:id="1493794006">
      <w:bodyDiv w:val="1"/>
      <w:marLeft w:val="0"/>
      <w:marRight w:val="0"/>
      <w:marTop w:val="0"/>
      <w:marBottom w:val="0"/>
      <w:divBdr>
        <w:top w:val="none" w:sz="0" w:space="0" w:color="auto"/>
        <w:left w:val="none" w:sz="0" w:space="0" w:color="auto"/>
        <w:bottom w:val="none" w:sz="0" w:space="0" w:color="auto"/>
        <w:right w:val="none" w:sz="0" w:space="0" w:color="auto"/>
      </w:divBdr>
    </w:div>
    <w:div w:id="1508520893">
      <w:bodyDiv w:val="1"/>
      <w:marLeft w:val="0"/>
      <w:marRight w:val="0"/>
      <w:marTop w:val="0"/>
      <w:marBottom w:val="0"/>
      <w:divBdr>
        <w:top w:val="none" w:sz="0" w:space="0" w:color="auto"/>
        <w:left w:val="none" w:sz="0" w:space="0" w:color="auto"/>
        <w:bottom w:val="none" w:sz="0" w:space="0" w:color="auto"/>
        <w:right w:val="none" w:sz="0" w:space="0" w:color="auto"/>
      </w:divBdr>
    </w:div>
    <w:div w:id="1520048745">
      <w:bodyDiv w:val="1"/>
      <w:marLeft w:val="0"/>
      <w:marRight w:val="0"/>
      <w:marTop w:val="0"/>
      <w:marBottom w:val="0"/>
      <w:divBdr>
        <w:top w:val="none" w:sz="0" w:space="0" w:color="auto"/>
        <w:left w:val="none" w:sz="0" w:space="0" w:color="auto"/>
        <w:bottom w:val="none" w:sz="0" w:space="0" w:color="auto"/>
        <w:right w:val="none" w:sz="0" w:space="0" w:color="auto"/>
      </w:divBdr>
    </w:div>
    <w:div w:id="1567105377">
      <w:bodyDiv w:val="1"/>
      <w:marLeft w:val="0"/>
      <w:marRight w:val="0"/>
      <w:marTop w:val="0"/>
      <w:marBottom w:val="0"/>
      <w:divBdr>
        <w:top w:val="none" w:sz="0" w:space="0" w:color="auto"/>
        <w:left w:val="none" w:sz="0" w:space="0" w:color="auto"/>
        <w:bottom w:val="none" w:sz="0" w:space="0" w:color="auto"/>
        <w:right w:val="none" w:sz="0" w:space="0" w:color="auto"/>
      </w:divBdr>
    </w:div>
    <w:div w:id="1573390401">
      <w:bodyDiv w:val="1"/>
      <w:marLeft w:val="0"/>
      <w:marRight w:val="0"/>
      <w:marTop w:val="0"/>
      <w:marBottom w:val="0"/>
      <w:divBdr>
        <w:top w:val="none" w:sz="0" w:space="0" w:color="auto"/>
        <w:left w:val="none" w:sz="0" w:space="0" w:color="auto"/>
        <w:bottom w:val="none" w:sz="0" w:space="0" w:color="auto"/>
        <w:right w:val="none" w:sz="0" w:space="0" w:color="auto"/>
      </w:divBdr>
    </w:div>
    <w:div w:id="1590507293">
      <w:bodyDiv w:val="1"/>
      <w:marLeft w:val="0"/>
      <w:marRight w:val="0"/>
      <w:marTop w:val="0"/>
      <w:marBottom w:val="0"/>
      <w:divBdr>
        <w:top w:val="none" w:sz="0" w:space="0" w:color="auto"/>
        <w:left w:val="none" w:sz="0" w:space="0" w:color="auto"/>
        <w:bottom w:val="none" w:sz="0" w:space="0" w:color="auto"/>
        <w:right w:val="none" w:sz="0" w:space="0" w:color="auto"/>
      </w:divBdr>
    </w:div>
    <w:div w:id="1592009082">
      <w:bodyDiv w:val="1"/>
      <w:marLeft w:val="0"/>
      <w:marRight w:val="0"/>
      <w:marTop w:val="0"/>
      <w:marBottom w:val="0"/>
      <w:divBdr>
        <w:top w:val="none" w:sz="0" w:space="0" w:color="auto"/>
        <w:left w:val="none" w:sz="0" w:space="0" w:color="auto"/>
        <w:bottom w:val="none" w:sz="0" w:space="0" w:color="auto"/>
        <w:right w:val="none" w:sz="0" w:space="0" w:color="auto"/>
      </w:divBdr>
    </w:div>
    <w:div w:id="1627422701">
      <w:bodyDiv w:val="1"/>
      <w:marLeft w:val="0"/>
      <w:marRight w:val="0"/>
      <w:marTop w:val="0"/>
      <w:marBottom w:val="0"/>
      <w:divBdr>
        <w:top w:val="none" w:sz="0" w:space="0" w:color="auto"/>
        <w:left w:val="none" w:sz="0" w:space="0" w:color="auto"/>
        <w:bottom w:val="none" w:sz="0" w:space="0" w:color="auto"/>
        <w:right w:val="none" w:sz="0" w:space="0" w:color="auto"/>
      </w:divBdr>
    </w:div>
    <w:div w:id="1635407745">
      <w:bodyDiv w:val="1"/>
      <w:marLeft w:val="0"/>
      <w:marRight w:val="0"/>
      <w:marTop w:val="0"/>
      <w:marBottom w:val="0"/>
      <w:divBdr>
        <w:top w:val="none" w:sz="0" w:space="0" w:color="auto"/>
        <w:left w:val="none" w:sz="0" w:space="0" w:color="auto"/>
        <w:bottom w:val="none" w:sz="0" w:space="0" w:color="auto"/>
        <w:right w:val="none" w:sz="0" w:space="0" w:color="auto"/>
      </w:divBdr>
    </w:div>
    <w:div w:id="1637175856">
      <w:bodyDiv w:val="1"/>
      <w:marLeft w:val="0"/>
      <w:marRight w:val="0"/>
      <w:marTop w:val="0"/>
      <w:marBottom w:val="0"/>
      <w:divBdr>
        <w:top w:val="none" w:sz="0" w:space="0" w:color="auto"/>
        <w:left w:val="none" w:sz="0" w:space="0" w:color="auto"/>
        <w:bottom w:val="none" w:sz="0" w:space="0" w:color="auto"/>
        <w:right w:val="none" w:sz="0" w:space="0" w:color="auto"/>
      </w:divBdr>
    </w:div>
    <w:div w:id="1665936936">
      <w:bodyDiv w:val="1"/>
      <w:marLeft w:val="0"/>
      <w:marRight w:val="0"/>
      <w:marTop w:val="0"/>
      <w:marBottom w:val="0"/>
      <w:divBdr>
        <w:top w:val="none" w:sz="0" w:space="0" w:color="auto"/>
        <w:left w:val="none" w:sz="0" w:space="0" w:color="auto"/>
        <w:bottom w:val="none" w:sz="0" w:space="0" w:color="auto"/>
        <w:right w:val="none" w:sz="0" w:space="0" w:color="auto"/>
      </w:divBdr>
    </w:div>
    <w:div w:id="1682972268">
      <w:bodyDiv w:val="1"/>
      <w:marLeft w:val="0"/>
      <w:marRight w:val="0"/>
      <w:marTop w:val="0"/>
      <w:marBottom w:val="0"/>
      <w:divBdr>
        <w:top w:val="none" w:sz="0" w:space="0" w:color="auto"/>
        <w:left w:val="none" w:sz="0" w:space="0" w:color="auto"/>
        <w:bottom w:val="none" w:sz="0" w:space="0" w:color="auto"/>
        <w:right w:val="none" w:sz="0" w:space="0" w:color="auto"/>
      </w:divBdr>
    </w:div>
    <w:div w:id="1699890530">
      <w:bodyDiv w:val="1"/>
      <w:marLeft w:val="0"/>
      <w:marRight w:val="0"/>
      <w:marTop w:val="0"/>
      <w:marBottom w:val="0"/>
      <w:divBdr>
        <w:top w:val="none" w:sz="0" w:space="0" w:color="auto"/>
        <w:left w:val="none" w:sz="0" w:space="0" w:color="auto"/>
        <w:bottom w:val="none" w:sz="0" w:space="0" w:color="auto"/>
        <w:right w:val="none" w:sz="0" w:space="0" w:color="auto"/>
      </w:divBdr>
    </w:div>
    <w:div w:id="1719939513">
      <w:bodyDiv w:val="1"/>
      <w:marLeft w:val="0"/>
      <w:marRight w:val="0"/>
      <w:marTop w:val="0"/>
      <w:marBottom w:val="0"/>
      <w:divBdr>
        <w:top w:val="none" w:sz="0" w:space="0" w:color="auto"/>
        <w:left w:val="none" w:sz="0" w:space="0" w:color="auto"/>
        <w:bottom w:val="none" w:sz="0" w:space="0" w:color="auto"/>
        <w:right w:val="none" w:sz="0" w:space="0" w:color="auto"/>
      </w:divBdr>
    </w:div>
    <w:div w:id="1729837333">
      <w:bodyDiv w:val="1"/>
      <w:marLeft w:val="0"/>
      <w:marRight w:val="0"/>
      <w:marTop w:val="0"/>
      <w:marBottom w:val="0"/>
      <w:divBdr>
        <w:top w:val="none" w:sz="0" w:space="0" w:color="auto"/>
        <w:left w:val="none" w:sz="0" w:space="0" w:color="auto"/>
        <w:bottom w:val="none" w:sz="0" w:space="0" w:color="auto"/>
        <w:right w:val="none" w:sz="0" w:space="0" w:color="auto"/>
      </w:divBdr>
    </w:div>
    <w:div w:id="1740324234">
      <w:bodyDiv w:val="1"/>
      <w:marLeft w:val="0"/>
      <w:marRight w:val="0"/>
      <w:marTop w:val="0"/>
      <w:marBottom w:val="0"/>
      <w:divBdr>
        <w:top w:val="none" w:sz="0" w:space="0" w:color="auto"/>
        <w:left w:val="none" w:sz="0" w:space="0" w:color="auto"/>
        <w:bottom w:val="none" w:sz="0" w:space="0" w:color="auto"/>
        <w:right w:val="none" w:sz="0" w:space="0" w:color="auto"/>
      </w:divBdr>
    </w:div>
    <w:div w:id="1746679346">
      <w:bodyDiv w:val="1"/>
      <w:marLeft w:val="0"/>
      <w:marRight w:val="0"/>
      <w:marTop w:val="0"/>
      <w:marBottom w:val="0"/>
      <w:divBdr>
        <w:top w:val="none" w:sz="0" w:space="0" w:color="auto"/>
        <w:left w:val="none" w:sz="0" w:space="0" w:color="auto"/>
        <w:bottom w:val="none" w:sz="0" w:space="0" w:color="auto"/>
        <w:right w:val="none" w:sz="0" w:space="0" w:color="auto"/>
      </w:divBdr>
    </w:div>
    <w:div w:id="1774395557">
      <w:bodyDiv w:val="1"/>
      <w:marLeft w:val="0"/>
      <w:marRight w:val="0"/>
      <w:marTop w:val="0"/>
      <w:marBottom w:val="0"/>
      <w:divBdr>
        <w:top w:val="none" w:sz="0" w:space="0" w:color="auto"/>
        <w:left w:val="none" w:sz="0" w:space="0" w:color="auto"/>
        <w:bottom w:val="none" w:sz="0" w:space="0" w:color="auto"/>
        <w:right w:val="none" w:sz="0" w:space="0" w:color="auto"/>
      </w:divBdr>
    </w:div>
    <w:div w:id="1800218362">
      <w:bodyDiv w:val="1"/>
      <w:marLeft w:val="0"/>
      <w:marRight w:val="0"/>
      <w:marTop w:val="0"/>
      <w:marBottom w:val="0"/>
      <w:divBdr>
        <w:top w:val="none" w:sz="0" w:space="0" w:color="auto"/>
        <w:left w:val="none" w:sz="0" w:space="0" w:color="auto"/>
        <w:bottom w:val="none" w:sz="0" w:space="0" w:color="auto"/>
        <w:right w:val="none" w:sz="0" w:space="0" w:color="auto"/>
      </w:divBdr>
    </w:div>
    <w:div w:id="1808089601">
      <w:bodyDiv w:val="1"/>
      <w:marLeft w:val="0"/>
      <w:marRight w:val="0"/>
      <w:marTop w:val="0"/>
      <w:marBottom w:val="0"/>
      <w:divBdr>
        <w:top w:val="none" w:sz="0" w:space="0" w:color="auto"/>
        <w:left w:val="none" w:sz="0" w:space="0" w:color="auto"/>
        <w:bottom w:val="none" w:sz="0" w:space="0" w:color="auto"/>
        <w:right w:val="none" w:sz="0" w:space="0" w:color="auto"/>
      </w:divBdr>
    </w:div>
    <w:div w:id="1810513794">
      <w:bodyDiv w:val="1"/>
      <w:marLeft w:val="0"/>
      <w:marRight w:val="0"/>
      <w:marTop w:val="0"/>
      <w:marBottom w:val="0"/>
      <w:divBdr>
        <w:top w:val="none" w:sz="0" w:space="0" w:color="auto"/>
        <w:left w:val="none" w:sz="0" w:space="0" w:color="auto"/>
        <w:bottom w:val="none" w:sz="0" w:space="0" w:color="auto"/>
        <w:right w:val="none" w:sz="0" w:space="0" w:color="auto"/>
      </w:divBdr>
    </w:div>
    <w:div w:id="1829440382">
      <w:bodyDiv w:val="1"/>
      <w:marLeft w:val="0"/>
      <w:marRight w:val="0"/>
      <w:marTop w:val="0"/>
      <w:marBottom w:val="0"/>
      <w:divBdr>
        <w:top w:val="none" w:sz="0" w:space="0" w:color="auto"/>
        <w:left w:val="none" w:sz="0" w:space="0" w:color="auto"/>
        <w:bottom w:val="none" w:sz="0" w:space="0" w:color="auto"/>
        <w:right w:val="none" w:sz="0" w:space="0" w:color="auto"/>
      </w:divBdr>
    </w:div>
    <w:div w:id="1840189749">
      <w:bodyDiv w:val="1"/>
      <w:marLeft w:val="0"/>
      <w:marRight w:val="0"/>
      <w:marTop w:val="0"/>
      <w:marBottom w:val="0"/>
      <w:divBdr>
        <w:top w:val="none" w:sz="0" w:space="0" w:color="auto"/>
        <w:left w:val="none" w:sz="0" w:space="0" w:color="auto"/>
        <w:bottom w:val="none" w:sz="0" w:space="0" w:color="auto"/>
        <w:right w:val="none" w:sz="0" w:space="0" w:color="auto"/>
      </w:divBdr>
    </w:div>
    <w:div w:id="1850173251">
      <w:bodyDiv w:val="1"/>
      <w:marLeft w:val="0"/>
      <w:marRight w:val="0"/>
      <w:marTop w:val="0"/>
      <w:marBottom w:val="0"/>
      <w:divBdr>
        <w:top w:val="none" w:sz="0" w:space="0" w:color="auto"/>
        <w:left w:val="none" w:sz="0" w:space="0" w:color="auto"/>
        <w:bottom w:val="none" w:sz="0" w:space="0" w:color="auto"/>
        <w:right w:val="none" w:sz="0" w:space="0" w:color="auto"/>
      </w:divBdr>
    </w:div>
    <w:div w:id="1875337907">
      <w:bodyDiv w:val="1"/>
      <w:marLeft w:val="0"/>
      <w:marRight w:val="0"/>
      <w:marTop w:val="0"/>
      <w:marBottom w:val="0"/>
      <w:divBdr>
        <w:top w:val="none" w:sz="0" w:space="0" w:color="auto"/>
        <w:left w:val="none" w:sz="0" w:space="0" w:color="auto"/>
        <w:bottom w:val="none" w:sz="0" w:space="0" w:color="auto"/>
        <w:right w:val="none" w:sz="0" w:space="0" w:color="auto"/>
      </w:divBdr>
    </w:div>
    <w:div w:id="1893151527">
      <w:bodyDiv w:val="1"/>
      <w:marLeft w:val="0"/>
      <w:marRight w:val="0"/>
      <w:marTop w:val="0"/>
      <w:marBottom w:val="0"/>
      <w:divBdr>
        <w:top w:val="none" w:sz="0" w:space="0" w:color="auto"/>
        <w:left w:val="none" w:sz="0" w:space="0" w:color="auto"/>
        <w:bottom w:val="none" w:sz="0" w:space="0" w:color="auto"/>
        <w:right w:val="none" w:sz="0" w:space="0" w:color="auto"/>
      </w:divBdr>
    </w:div>
    <w:div w:id="1897661252">
      <w:bodyDiv w:val="1"/>
      <w:marLeft w:val="0"/>
      <w:marRight w:val="0"/>
      <w:marTop w:val="0"/>
      <w:marBottom w:val="0"/>
      <w:divBdr>
        <w:top w:val="none" w:sz="0" w:space="0" w:color="auto"/>
        <w:left w:val="none" w:sz="0" w:space="0" w:color="auto"/>
        <w:bottom w:val="none" w:sz="0" w:space="0" w:color="auto"/>
        <w:right w:val="none" w:sz="0" w:space="0" w:color="auto"/>
      </w:divBdr>
    </w:div>
    <w:div w:id="1899245741">
      <w:bodyDiv w:val="1"/>
      <w:marLeft w:val="0"/>
      <w:marRight w:val="0"/>
      <w:marTop w:val="0"/>
      <w:marBottom w:val="0"/>
      <w:divBdr>
        <w:top w:val="none" w:sz="0" w:space="0" w:color="auto"/>
        <w:left w:val="none" w:sz="0" w:space="0" w:color="auto"/>
        <w:bottom w:val="none" w:sz="0" w:space="0" w:color="auto"/>
        <w:right w:val="none" w:sz="0" w:space="0" w:color="auto"/>
      </w:divBdr>
    </w:div>
    <w:div w:id="1908999875">
      <w:bodyDiv w:val="1"/>
      <w:marLeft w:val="0"/>
      <w:marRight w:val="0"/>
      <w:marTop w:val="0"/>
      <w:marBottom w:val="0"/>
      <w:divBdr>
        <w:top w:val="none" w:sz="0" w:space="0" w:color="auto"/>
        <w:left w:val="none" w:sz="0" w:space="0" w:color="auto"/>
        <w:bottom w:val="none" w:sz="0" w:space="0" w:color="auto"/>
        <w:right w:val="none" w:sz="0" w:space="0" w:color="auto"/>
      </w:divBdr>
    </w:div>
    <w:div w:id="1909068309">
      <w:bodyDiv w:val="1"/>
      <w:marLeft w:val="0"/>
      <w:marRight w:val="0"/>
      <w:marTop w:val="0"/>
      <w:marBottom w:val="0"/>
      <w:divBdr>
        <w:top w:val="none" w:sz="0" w:space="0" w:color="auto"/>
        <w:left w:val="none" w:sz="0" w:space="0" w:color="auto"/>
        <w:bottom w:val="none" w:sz="0" w:space="0" w:color="auto"/>
        <w:right w:val="none" w:sz="0" w:space="0" w:color="auto"/>
      </w:divBdr>
    </w:div>
    <w:div w:id="1938177098">
      <w:bodyDiv w:val="1"/>
      <w:marLeft w:val="0"/>
      <w:marRight w:val="0"/>
      <w:marTop w:val="0"/>
      <w:marBottom w:val="0"/>
      <w:divBdr>
        <w:top w:val="none" w:sz="0" w:space="0" w:color="auto"/>
        <w:left w:val="none" w:sz="0" w:space="0" w:color="auto"/>
        <w:bottom w:val="none" w:sz="0" w:space="0" w:color="auto"/>
        <w:right w:val="none" w:sz="0" w:space="0" w:color="auto"/>
      </w:divBdr>
    </w:div>
    <w:div w:id="1945109490">
      <w:bodyDiv w:val="1"/>
      <w:marLeft w:val="0"/>
      <w:marRight w:val="0"/>
      <w:marTop w:val="0"/>
      <w:marBottom w:val="0"/>
      <w:divBdr>
        <w:top w:val="none" w:sz="0" w:space="0" w:color="auto"/>
        <w:left w:val="none" w:sz="0" w:space="0" w:color="auto"/>
        <w:bottom w:val="none" w:sz="0" w:space="0" w:color="auto"/>
        <w:right w:val="none" w:sz="0" w:space="0" w:color="auto"/>
      </w:divBdr>
    </w:div>
    <w:div w:id="1975796129">
      <w:bodyDiv w:val="1"/>
      <w:marLeft w:val="0"/>
      <w:marRight w:val="0"/>
      <w:marTop w:val="0"/>
      <w:marBottom w:val="0"/>
      <w:divBdr>
        <w:top w:val="none" w:sz="0" w:space="0" w:color="auto"/>
        <w:left w:val="none" w:sz="0" w:space="0" w:color="auto"/>
        <w:bottom w:val="none" w:sz="0" w:space="0" w:color="auto"/>
        <w:right w:val="none" w:sz="0" w:space="0" w:color="auto"/>
      </w:divBdr>
    </w:div>
    <w:div w:id="1981685242">
      <w:bodyDiv w:val="1"/>
      <w:marLeft w:val="0"/>
      <w:marRight w:val="0"/>
      <w:marTop w:val="0"/>
      <w:marBottom w:val="0"/>
      <w:divBdr>
        <w:top w:val="none" w:sz="0" w:space="0" w:color="auto"/>
        <w:left w:val="none" w:sz="0" w:space="0" w:color="auto"/>
        <w:bottom w:val="none" w:sz="0" w:space="0" w:color="auto"/>
        <w:right w:val="none" w:sz="0" w:space="0" w:color="auto"/>
      </w:divBdr>
    </w:div>
    <w:div w:id="1998727897">
      <w:bodyDiv w:val="1"/>
      <w:marLeft w:val="0"/>
      <w:marRight w:val="0"/>
      <w:marTop w:val="0"/>
      <w:marBottom w:val="0"/>
      <w:divBdr>
        <w:top w:val="none" w:sz="0" w:space="0" w:color="auto"/>
        <w:left w:val="none" w:sz="0" w:space="0" w:color="auto"/>
        <w:bottom w:val="none" w:sz="0" w:space="0" w:color="auto"/>
        <w:right w:val="none" w:sz="0" w:space="0" w:color="auto"/>
      </w:divBdr>
    </w:div>
    <w:div w:id="2007858040">
      <w:bodyDiv w:val="1"/>
      <w:marLeft w:val="0"/>
      <w:marRight w:val="0"/>
      <w:marTop w:val="0"/>
      <w:marBottom w:val="0"/>
      <w:divBdr>
        <w:top w:val="none" w:sz="0" w:space="0" w:color="auto"/>
        <w:left w:val="none" w:sz="0" w:space="0" w:color="auto"/>
        <w:bottom w:val="none" w:sz="0" w:space="0" w:color="auto"/>
        <w:right w:val="none" w:sz="0" w:space="0" w:color="auto"/>
      </w:divBdr>
    </w:div>
    <w:div w:id="2015574443">
      <w:bodyDiv w:val="1"/>
      <w:marLeft w:val="0"/>
      <w:marRight w:val="0"/>
      <w:marTop w:val="0"/>
      <w:marBottom w:val="0"/>
      <w:divBdr>
        <w:top w:val="none" w:sz="0" w:space="0" w:color="auto"/>
        <w:left w:val="none" w:sz="0" w:space="0" w:color="auto"/>
        <w:bottom w:val="none" w:sz="0" w:space="0" w:color="auto"/>
        <w:right w:val="none" w:sz="0" w:space="0" w:color="auto"/>
      </w:divBdr>
    </w:div>
    <w:div w:id="2036417287">
      <w:bodyDiv w:val="1"/>
      <w:marLeft w:val="0"/>
      <w:marRight w:val="0"/>
      <w:marTop w:val="0"/>
      <w:marBottom w:val="0"/>
      <w:divBdr>
        <w:top w:val="none" w:sz="0" w:space="0" w:color="auto"/>
        <w:left w:val="none" w:sz="0" w:space="0" w:color="auto"/>
        <w:bottom w:val="none" w:sz="0" w:space="0" w:color="auto"/>
        <w:right w:val="none" w:sz="0" w:space="0" w:color="auto"/>
      </w:divBdr>
    </w:div>
    <w:div w:id="2071725110">
      <w:bodyDiv w:val="1"/>
      <w:marLeft w:val="0"/>
      <w:marRight w:val="0"/>
      <w:marTop w:val="0"/>
      <w:marBottom w:val="0"/>
      <w:divBdr>
        <w:top w:val="none" w:sz="0" w:space="0" w:color="auto"/>
        <w:left w:val="none" w:sz="0" w:space="0" w:color="auto"/>
        <w:bottom w:val="none" w:sz="0" w:space="0" w:color="auto"/>
        <w:right w:val="none" w:sz="0" w:space="0" w:color="auto"/>
      </w:divBdr>
    </w:div>
    <w:div w:id="2077391572">
      <w:bodyDiv w:val="1"/>
      <w:marLeft w:val="0"/>
      <w:marRight w:val="0"/>
      <w:marTop w:val="0"/>
      <w:marBottom w:val="0"/>
      <w:divBdr>
        <w:top w:val="none" w:sz="0" w:space="0" w:color="auto"/>
        <w:left w:val="none" w:sz="0" w:space="0" w:color="auto"/>
        <w:bottom w:val="none" w:sz="0" w:space="0" w:color="auto"/>
        <w:right w:val="none" w:sz="0" w:space="0" w:color="auto"/>
      </w:divBdr>
    </w:div>
    <w:div w:id="2111121754">
      <w:bodyDiv w:val="1"/>
      <w:marLeft w:val="0"/>
      <w:marRight w:val="0"/>
      <w:marTop w:val="0"/>
      <w:marBottom w:val="0"/>
      <w:divBdr>
        <w:top w:val="none" w:sz="0" w:space="0" w:color="auto"/>
        <w:left w:val="none" w:sz="0" w:space="0" w:color="auto"/>
        <w:bottom w:val="none" w:sz="0" w:space="0" w:color="auto"/>
        <w:right w:val="none" w:sz="0" w:space="0" w:color="auto"/>
      </w:divBdr>
    </w:div>
    <w:div w:id="2135054458">
      <w:bodyDiv w:val="1"/>
      <w:marLeft w:val="0"/>
      <w:marRight w:val="0"/>
      <w:marTop w:val="0"/>
      <w:marBottom w:val="0"/>
      <w:divBdr>
        <w:top w:val="none" w:sz="0" w:space="0" w:color="auto"/>
        <w:left w:val="none" w:sz="0" w:space="0" w:color="auto"/>
        <w:bottom w:val="none" w:sz="0" w:space="0" w:color="auto"/>
        <w:right w:val="none" w:sz="0" w:space="0" w:color="auto"/>
      </w:divBdr>
    </w:div>
    <w:div w:id="213976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docs.cntd.ru/document/456099919" TargetMode="External"/><Relationship Id="rId10" Type="http://schemas.openxmlformats.org/officeDocument/2006/relationships/hyperlink" Target="http://www.ramenskoye.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36232-7163-44B5-B078-360611809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4924</TotalTime>
  <Pages>67</Pages>
  <Words>18639</Words>
  <Characters>106245</Characters>
  <Application>Microsoft Office Word</Application>
  <DocSecurity>0</DocSecurity>
  <Lines>885</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124635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P18U11</dc:creator>
  <cp:lastModifiedBy>P18U12</cp:lastModifiedBy>
  <cp:revision>144</cp:revision>
  <cp:lastPrinted>2021-09-30T12:39:00Z</cp:lastPrinted>
  <dcterms:created xsi:type="dcterms:W3CDTF">2020-12-25T13:20:00Z</dcterms:created>
  <dcterms:modified xsi:type="dcterms:W3CDTF">2021-09-30T13:16:00Z</dcterms:modified>
</cp:coreProperties>
</file>