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56"/>
      </w:tblGrid>
      <w:tr w:rsidR="00EE7B66">
        <w:trPr>
          <w:trHeight w:val="964"/>
        </w:trPr>
        <w:tc>
          <w:tcPr>
            <w:tcW w:w="9356" w:type="dxa"/>
            <w:tcBorders>
              <w:top w:val="nil"/>
              <w:left w:val="nil"/>
              <w:bottom w:val="nil"/>
              <w:right w:val="nil"/>
            </w:tcBorders>
          </w:tcPr>
          <w:p w:rsidR="00974CD1" w:rsidRDefault="00C13800" w:rsidP="00ED282E">
            <w:pPr>
              <w:jc w:val="both"/>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0;text-align:left;margin-left:205.65pt;margin-top:-.2pt;width:43.05pt;height:52.6pt;z-index:251657728" o:allowincell="f">
                  <v:imagedata r:id="rId8" o:title=""/>
                </v:shape>
                <o:OLEObject Type="Embed" ProgID="CorelDRAW.Graphic.9" ShapeID="_x0000_s1029" DrawAspect="Content" ObjectID="_1696862659" r:id="rId9"/>
              </w:pict>
            </w:r>
            <w:r w:rsidR="00EE7B66">
              <w:t xml:space="preserve"> </w:t>
            </w:r>
          </w:p>
          <w:p w:rsidR="00EE7B66" w:rsidRDefault="00974CD1" w:rsidP="00974CD1">
            <w:pPr>
              <w:tabs>
                <w:tab w:val="left" w:pos="6300"/>
              </w:tabs>
            </w:pPr>
            <w:r>
              <w:tab/>
            </w:r>
            <w:r w:rsidR="00EA3CBD">
              <w:t xml:space="preserve">       </w:t>
            </w:r>
          </w:p>
          <w:p w:rsidR="00974CD1" w:rsidRDefault="00974CD1" w:rsidP="00974CD1">
            <w:pPr>
              <w:tabs>
                <w:tab w:val="left" w:pos="6300"/>
              </w:tabs>
            </w:pPr>
          </w:p>
          <w:p w:rsidR="00974CD1" w:rsidRPr="00974CD1" w:rsidRDefault="00974CD1" w:rsidP="00974CD1">
            <w:pPr>
              <w:tabs>
                <w:tab w:val="left" w:pos="6675"/>
              </w:tabs>
            </w:pPr>
            <w:r>
              <w:tab/>
              <w:t xml:space="preserve">                      </w:t>
            </w:r>
          </w:p>
        </w:tc>
      </w:tr>
      <w:tr w:rsidR="00EE7B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9356" w:type="dxa"/>
          </w:tcPr>
          <w:p w:rsidR="00EE7B66" w:rsidRDefault="00EE7B66" w:rsidP="00ED282E">
            <w:pPr>
              <w:spacing w:line="360" w:lineRule="auto"/>
              <w:jc w:val="center"/>
              <w:rPr>
                <w:b/>
                <w:sz w:val="8"/>
              </w:rPr>
            </w:pPr>
          </w:p>
          <w:p w:rsidR="00EE7B66" w:rsidRPr="00FB283B" w:rsidRDefault="002E4F0A" w:rsidP="002E4F0A">
            <w:pPr>
              <w:pStyle w:val="6"/>
              <w:spacing w:line="240" w:lineRule="auto"/>
              <w:jc w:val="left"/>
              <w:rPr>
                <w:szCs w:val="36"/>
              </w:rPr>
            </w:pPr>
            <w:r>
              <w:rPr>
                <w:szCs w:val="36"/>
              </w:rPr>
              <w:t xml:space="preserve">                                          </w:t>
            </w:r>
            <w:r w:rsidR="00EE7B66">
              <w:rPr>
                <w:szCs w:val="36"/>
              </w:rPr>
              <w:t>ГЛАВА</w:t>
            </w:r>
          </w:p>
          <w:p w:rsidR="00EE7B66" w:rsidRDefault="00EE7B66" w:rsidP="00EE49E9">
            <w:pPr>
              <w:jc w:val="center"/>
              <w:rPr>
                <w:b/>
                <w:sz w:val="36"/>
              </w:rPr>
            </w:pPr>
            <w:r w:rsidRPr="00FB283B">
              <w:rPr>
                <w:b/>
                <w:sz w:val="36"/>
                <w:szCs w:val="36"/>
              </w:rPr>
              <w:t>РАМЕНСКОГО  МУНИЦИПАЛЬНОГО  РАЙОНА МОСКОВСКОЙ ОБЛАСТИ</w:t>
            </w:r>
          </w:p>
        </w:tc>
      </w:tr>
      <w:tr w:rsidR="00EE7B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3" w:type="dxa"/>
            <w:right w:w="113" w:type="dxa"/>
          </w:tblCellMar>
        </w:tblPrEx>
        <w:tc>
          <w:tcPr>
            <w:tcW w:w="9356" w:type="dxa"/>
          </w:tcPr>
          <w:p w:rsidR="00EE7B66" w:rsidRDefault="00EE7B66" w:rsidP="00ED282E">
            <w:pPr>
              <w:pBdr>
                <w:bottom w:val="single" w:sz="12" w:space="1" w:color="auto"/>
              </w:pBdr>
              <w:rPr>
                <w:b/>
                <w:i/>
                <w:sz w:val="6"/>
              </w:rPr>
            </w:pPr>
          </w:p>
          <w:p w:rsidR="00EE7B66" w:rsidRDefault="00EE7B66" w:rsidP="00ED282E">
            <w:pPr>
              <w:rPr>
                <w:b/>
                <w:i/>
                <w:sz w:val="6"/>
              </w:rPr>
            </w:pPr>
          </w:p>
        </w:tc>
      </w:tr>
      <w:tr w:rsidR="00EE7B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3" w:type="dxa"/>
            <w:right w:w="113" w:type="dxa"/>
          </w:tblCellMar>
        </w:tblPrEx>
        <w:trPr>
          <w:cantSplit/>
        </w:trPr>
        <w:tc>
          <w:tcPr>
            <w:tcW w:w="9356" w:type="dxa"/>
          </w:tcPr>
          <w:p w:rsidR="00EE7B66" w:rsidRDefault="00EE7B66" w:rsidP="00ED282E">
            <w:pPr>
              <w:jc w:val="center"/>
              <w:rPr>
                <w:b/>
              </w:rPr>
            </w:pPr>
          </w:p>
          <w:p w:rsidR="00EE7B66" w:rsidRDefault="00EE7B66" w:rsidP="00ED282E">
            <w:pPr>
              <w:pStyle w:val="6"/>
              <w:spacing w:line="240" w:lineRule="auto"/>
            </w:pPr>
            <w:r>
              <w:t>ПОСТАНОВЛЕНИЕ</w:t>
            </w:r>
          </w:p>
        </w:tc>
      </w:tr>
    </w:tbl>
    <w:p w:rsidR="00EE7B66" w:rsidRDefault="00EE7B66" w:rsidP="00EE7B66">
      <w:pPr>
        <w:jc w:val="both"/>
        <w:rPr>
          <w:rFonts w:ascii="Journal" w:hAnsi="Journal"/>
          <w:b/>
          <w:sz w:val="16"/>
        </w:rPr>
      </w:pPr>
    </w:p>
    <w:tbl>
      <w:tblPr>
        <w:tblW w:w="0" w:type="auto"/>
        <w:tblInd w:w="108" w:type="dxa"/>
        <w:tblLayout w:type="fixed"/>
        <w:tblLook w:val="0000" w:firstRow="0" w:lastRow="0" w:firstColumn="0" w:lastColumn="0" w:noHBand="0" w:noVBand="0"/>
      </w:tblPr>
      <w:tblGrid>
        <w:gridCol w:w="4126"/>
        <w:gridCol w:w="2253"/>
        <w:gridCol w:w="2977"/>
      </w:tblGrid>
      <w:tr w:rsidR="00EE7B66">
        <w:tc>
          <w:tcPr>
            <w:tcW w:w="4126" w:type="dxa"/>
          </w:tcPr>
          <w:p w:rsidR="00EE7B66" w:rsidRDefault="00EE7B66" w:rsidP="00ED282E">
            <w:pPr>
              <w:jc w:val="both"/>
              <w:rPr>
                <w:spacing w:val="-20"/>
                <w:sz w:val="24"/>
              </w:rPr>
            </w:pPr>
          </w:p>
          <w:p w:rsidR="00EE7B66" w:rsidRDefault="00D8674D" w:rsidP="00ED282E">
            <w:pPr>
              <w:jc w:val="both"/>
              <w:rPr>
                <w:spacing w:val="-20"/>
                <w:sz w:val="24"/>
              </w:rPr>
            </w:pPr>
            <w:r>
              <w:rPr>
                <w:spacing w:val="-20"/>
                <w:sz w:val="24"/>
              </w:rPr>
              <w:t>27.07.2016</w:t>
            </w:r>
            <w:r w:rsidR="00EE7B66">
              <w:rPr>
                <w:spacing w:val="-20"/>
                <w:sz w:val="24"/>
              </w:rPr>
              <w:t xml:space="preserve">  </w:t>
            </w:r>
          </w:p>
        </w:tc>
        <w:tc>
          <w:tcPr>
            <w:tcW w:w="2253" w:type="dxa"/>
          </w:tcPr>
          <w:p w:rsidR="00EE7B66" w:rsidRDefault="00EE7B66" w:rsidP="00ED282E">
            <w:pPr>
              <w:jc w:val="both"/>
              <w:rPr>
                <w:spacing w:val="-20"/>
                <w:sz w:val="24"/>
              </w:rPr>
            </w:pPr>
          </w:p>
        </w:tc>
        <w:tc>
          <w:tcPr>
            <w:tcW w:w="2977" w:type="dxa"/>
          </w:tcPr>
          <w:p w:rsidR="00EE7B66" w:rsidRDefault="00EE7B66" w:rsidP="00ED282E">
            <w:pPr>
              <w:rPr>
                <w:spacing w:val="-20"/>
                <w:sz w:val="24"/>
              </w:rPr>
            </w:pPr>
          </w:p>
          <w:p w:rsidR="00EE7B66" w:rsidRDefault="00EE7B66" w:rsidP="00D8674D">
            <w:pPr>
              <w:rPr>
                <w:sz w:val="24"/>
              </w:rPr>
            </w:pPr>
            <w:r>
              <w:rPr>
                <w:spacing w:val="-20"/>
                <w:sz w:val="24"/>
              </w:rPr>
              <w:t>№</w:t>
            </w:r>
            <w:r w:rsidR="0054251B">
              <w:rPr>
                <w:spacing w:val="-20"/>
                <w:sz w:val="24"/>
              </w:rPr>
              <w:t xml:space="preserve">   </w:t>
            </w:r>
            <w:r w:rsidR="00D8674D">
              <w:rPr>
                <w:spacing w:val="-20"/>
                <w:sz w:val="24"/>
              </w:rPr>
              <w:t>27</w:t>
            </w:r>
          </w:p>
        </w:tc>
      </w:tr>
    </w:tbl>
    <w:p w:rsidR="007541A1" w:rsidRDefault="007541A1" w:rsidP="0070502A">
      <w:pPr>
        <w:pStyle w:val="a4"/>
        <w:tabs>
          <w:tab w:val="left" w:pos="0"/>
        </w:tabs>
      </w:pPr>
    </w:p>
    <w:p w:rsidR="00A1186B" w:rsidRPr="00ED0337" w:rsidRDefault="00925051" w:rsidP="00AE3A79">
      <w:pPr>
        <w:pStyle w:val="aa"/>
        <w:spacing w:after="120"/>
        <w:jc w:val="both"/>
        <w:rPr>
          <w:sz w:val="28"/>
          <w:szCs w:val="28"/>
        </w:rPr>
      </w:pPr>
      <w:bookmarkStart w:id="0" w:name="_GoBack"/>
      <w:r>
        <w:rPr>
          <w:sz w:val="28"/>
          <w:szCs w:val="28"/>
        </w:rPr>
        <w:t>О</w:t>
      </w:r>
      <w:r w:rsidR="00572DEA">
        <w:rPr>
          <w:sz w:val="28"/>
          <w:szCs w:val="28"/>
        </w:rPr>
        <w:t xml:space="preserve"> </w:t>
      </w:r>
      <w:r w:rsidR="00A32197">
        <w:rPr>
          <w:sz w:val="28"/>
          <w:szCs w:val="28"/>
        </w:rPr>
        <w:t xml:space="preserve">внесении изменений в Перечень спасательных </w:t>
      </w:r>
      <w:proofErr w:type="gramStart"/>
      <w:r w:rsidR="00A32197">
        <w:rPr>
          <w:sz w:val="28"/>
          <w:szCs w:val="28"/>
        </w:rPr>
        <w:t>служб обеспечения мероприятий гражданской обороны Раменского муниципального района</w:t>
      </w:r>
      <w:proofErr w:type="gramEnd"/>
      <w:r w:rsidR="00A32197">
        <w:rPr>
          <w:sz w:val="28"/>
          <w:szCs w:val="28"/>
        </w:rPr>
        <w:t xml:space="preserve"> и в Положение о </w:t>
      </w:r>
      <w:r w:rsidR="00A1186B" w:rsidRPr="00ED0337">
        <w:rPr>
          <w:sz w:val="28"/>
          <w:szCs w:val="28"/>
        </w:rPr>
        <w:t>спасательных</w:t>
      </w:r>
      <w:r w:rsidR="00344396">
        <w:rPr>
          <w:sz w:val="28"/>
          <w:szCs w:val="28"/>
        </w:rPr>
        <w:t xml:space="preserve"> службах </w:t>
      </w:r>
      <w:r w:rsidR="00401D37">
        <w:rPr>
          <w:sz w:val="28"/>
          <w:szCs w:val="28"/>
        </w:rPr>
        <w:t>обе</w:t>
      </w:r>
      <w:r w:rsidR="00572DEA">
        <w:rPr>
          <w:sz w:val="28"/>
          <w:szCs w:val="28"/>
        </w:rPr>
        <w:t xml:space="preserve">спечения </w:t>
      </w:r>
      <w:r w:rsidR="00401D37">
        <w:rPr>
          <w:sz w:val="28"/>
          <w:szCs w:val="28"/>
        </w:rPr>
        <w:t>м</w:t>
      </w:r>
      <w:r w:rsidR="00572DEA">
        <w:rPr>
          <w:sz w:val="28"/>
          <w:szCs w:val="28"/>
        </w:rPr>
        <w:t>ероприятий гражданской обороны Раменского муниципального района</w:t>
      </w:r>
      <w:bookmarkEnd w:id="0"/>
    </w:p>
    <w:p w:rsidR="004D3EEA" w:rsidRPr="00A1186B" w:rsidRDefault="00401D37" w:rsidP="00AE3A79">
      <w:pPr>
        <w:pStyle w:val="aa"/>
        <w:spacing w:after="120"/>
        <w:ind w:firstLine="567"/>
        <w:jc w:val="both"/>
        <w:rPr>
          <w:sz w:val="28"/>
          <w:szCs w:val="28"/>
        </w:rPr>
      </w:pPr>
      <w:proofErr w:type="gramStart"/>
      <w:r w:rsidRPr="00401D37">
        <w:rPr>
          <w:sz w:val="28"/>
          <w:szCs w:val="28"/>
        </w:rPr>
        <w:t xml:space="preserve">В соответствии со ст. 8 Федерального закона от 12.02.1998 № 28-ФЗ  </w:t>
      </w:r>
      <w:r w:rsidR="00572DEA" w:rsidRPr="00401D37">
        <w:rPr>
          <w:sz w:val="28"/>
          <w:szCs w:val="28"/>
        </w:rPr>
        <w:t xml:space="preserve">«О гражданской обороне», </w:t>
      </w:r>
      <w:r>
        <w:rPr>
          <w:sz w:val="28"/>
          <w:szCs w:val="28"/>
        </w:rPr>
        <w:t>постановления</w:t>
      </w:r>
      <w:r w:rsidRPr="00401D37">
        <w:rPr>
          <w:sz w:val="28"/>
          <w:szCs w:val="28"/>
        </w:rPr>
        <w:t xml:space="preserve"> Правительства Российской Федерации от 26.11.2007 №804 «Об утверждении положения о гражданской обороне в Российской Федерации»,</w:t>
      </w:r>
      <w:r w:rsidR="00A1186B" w:rsidRPr="00A1186B">
        <w:rPr>
          <w:sz w:val="28"/>
          <w:szCs w:val="28"/>
        </w:rPr>
        <w:t xml:space="preserve"> </w:t>
      </w:r>
      <w:r>
        <w:rPr>
          <w:sz w:val="28"/>
          <w:szCs w:val="28"/>
        </w:rPr>
        <w:t>постановления Губернатора Московской области от 13.04.2009 №46–ПГ «Об утверждении Положения об организации и ведении гражданской обороны в Московской области», постановления</w:t>
      </w:r>
      <w:r w:rsidR="00974CD1">
        <w:rPr>
          <w:sz w:val="28"/>
          <w:szCs w:val="28"/>
        </w:rPr>
        <w:t xml:space="preserve"> Правительства Московской области от 24.04.2015 №</w:t>
      </w:r>
      <w:r>
        <w:rPr>
          <w:sz w:val="28"/>
          <w:szCs w:val="28"/>
        </w:rPr>
        <w:t xml:space="preserve"> 290/15-ДСП «</w:t>
      </w:r>
      <w:r w:rsidR="00974CD1">
        <w:rPr>
          <w:sz w:val="28"/>
          <w:szCs w:val="28"/>
        </w:rPr>
        <w:t>О комиссиях и спасательных</w:t>
      </w:r>
      <w:proofErr w:type="gramEnd"/>
      <w:r w:rsidR="00974CD1">
        <w:rPr>
          <w:sz w:val="28"/>
          <w:szCs w:val="28"/>
        </w:rPr>
        <w:t xml:space="preserve"> </w:t>
      </w:r>
      <w:proofErr w:type="gramStart"/>
      <w:r w:rsidR="00974CD1">
        <w:rPr>
          <w:sz w:val="28"/>
          <w:szCs w:val="28"/>
        </w:rPr>
        <w:t>службах обеспечения мероприятий граждан</w:t>
      </w:r>
      <w:r>
        <w:rPr>
          <w:sz w:val="28"/>
          <w:szCs w:val="28"/>
        </w:rPr>
        <w:t>ской обороны Московской области»,</w:t>
      </w:r>
      <w:r w:rsidR="007B7938">
        <w:rPr>
          <w:sz w:val="28"/>
          <w:szCs w:val="28"/>
        </w:rPr>
        <w:t xml:space="preserve"> </w:t>
      </w:r>
      <w:r w:rsidR="00AE3A79">
        <w:rPr>
          <w:sz w:val="28"/>
          <w:szCs w:val="28"/>
        </w:rPr>
        <w:t xml:space="preserve">Уставом Раменского муниципального района </w:t>
      </w:r>
      <w:r w:rsidR="007B7938">
        <w:rPr>
          <w:sz w:val="28"/>
          <w:szCs w:val="28"/>
        </w:rPr>
        <w:t xml:space="preserve">в целях </w:t>
      </w:r>
      <w:r w:rsidR="00E673B9">
        <w:rPr>
          <w:sz w:val="28"/>
          <w:szCs w:val="28"/>
        </w:rPr>
        <w:t>организации проведения аварийно-спасательных и других неотложных работ при чрезвычайных ситуациях в мирное и военное время на территории Раменского муниципального</w:t>
      </w:r>
      <w:r w:rsidR="007B7938">
        <w:rPr>
          <w:sz w:val="28"/>
          <w:szCs w:val="28"/>
        </w:rPr>
        <w:t xml:space="preserve"> района</w:t>
      </w:r>
      <w:r w:rsidR="00E673B9">
        <w:rPr>
          <w:sz w:val="28"/>
          <w:szCs w:val="28"/>
        </w:rPr>
        <w:t>,</w:t>
      </w:r>
      <w:proofErr w:type="gramEnd"/>
    </w:p>
    <w:p w:rsidR="004D3EEA" w:rsidRPr="00DD5C5A" w:rsidRDefault="004D3EEA" w:rsidP="00207842">
      <w:pPr>
        <w:pStyle w:val="210"/>
        <w:spacing w:after="120"/>
        <w:rPr>
          <w:b/>
          <w:szCs w:val="28"/>
        </w:rPr>
      </w:pPr>
      <w:r w:rsidRPr="00DD5C5A">
        <w:rPr>
          <w:szCs w:val="28"/>
        </w:rPr>
        <w:t>ПОСТАНОВЛЯЮ</w:t>
      </w:r>
      <w:r w:rsidRPr="00DD5C5A">
        <w:rPr>
          <w:b/>
          <w:szCs w:val="28"/>
        </w:rPr>
        <w:t>:</w:t>
      </w:r>
    </w:p>
    <w:p w:rsidR="004D3EEA" w:rsidRDefault="00EF141C" w:rsidP="00207842">
      <w:pPr>
        <w:pStyle w:val="HTML"/>
        <w:tabs>
          <w:tab w:val="clear" w:pos="916"/>
          <w:tab w:val="clear" w:pos="1832"/>
          <w:tab w:val="left" w:pos="1134"/>
        </w:tabs>
        <w:ind w:firstLine="567"/>
        <w:jc w:val="both"/>
        <w:rPr>
          <w:rFonts w:ascii="Times New Roman" w:hAnsi="Times New Roman" w:cs="Times New Roman"/>
          <w:sz w:val="28"/>
          <w:szCs w:val="28"/>
        </w:rPr>
      </w:pPr>
      <w:r>
        <w:rPr>
          <w:rFonts w:ascii="Times New Roman" w:hAnsi="Times New Roman" w:cs="Times New Roman"/>
          <w:sz w:val="28"/>
          <w:szCs w:val="28"/>
        </w:rPr>
        <w:t>1.</w:t>
      </w:r>
      <w:r w:rsidR="002266EF">
        <w:rPr>
          <w:rFonts w:ascii="Times New Roman" w:hAnsi="Times New Roman" w:cs="Times New Roman"/>
          <w:sz w:val="28"/>
          <w:szCs w:val="28"/>
        </w:rPr>
        <w:t xml:space="preserve"> </w:t>
      </w:r>
      <w:r w:rsidR="00A32197">
        <w:rPr>
          <w:rFonts w:ascii="Times New Roman" w:hAnsi="Times New Roman" w:cs="Times New Roman"/>
          <w:sz w:val="28"/>
          <w:szCs w:val="28"/>
        </w:rPr>
        <w:t xml:space="preserve">Внести </w:t>
      </w:r>
      <w:r w:rsidR="00405AB9">
        <w:rPr>
          <w:rFonts w:ascii="Times New Roman" w:hAnsi="Times New Roman" w:cs="Times New Roman"/>
          <w:sz w:val="28"/>
          <w:szCs w:val="28"/>
        </w:rPr>
        <w:t xml:space="preserve">изменения </w:t>
      </w:r>
      <w:r w:rsidR="00A32197">
        <w:rPr>
          <w:rFonts w:ascii="Times New Roman" w:hAnsi="Times New Roman" w:cs="Times New Roman"/>
          <w:sz w:val="28"/>
          <w:szCs w:val="28"/>
        </w:rPr>
        <w:t>в</w:t>
      </w:r>
      <w:r w:rsidR="00974CD1">
        <w:rPr>
          <w:rFonts w:ascii="Times New Roman" w:hAnsi="Times New Roman" w:cs="Times New Roman"/>
          <w:sz w:val="28"/>
          <w:szCs w:val="28"/>
        </w:rPr>
        <w:t xml:space="preserve"> </w:t>
      </w:r>
      <w:r w:rsidR="00A32197">
        <w:rPr>
          <w:rFonts w:ascii="Times New Roman" w:hAnsi="Times New Roman" w:cs="Times New Roman"/>
          <w:sz w:val="28"/>
          <w:szCs w:val="28"/>
        </w:rPr>
        <w:t>П</w:t>
      </w:r>
      <w:r w:rsidR="00974CD1">
        <w:rPr>
          <w:rFonts w:ascii="Times New Roman" w:hAnsi="Times New Roman" w:cs="Times New Roman"/>
          <w:sz w:val="28"/>
          <w:szCs w:val="28"/>
        </w:rPr>
        <w:t xml:space="preserve">еречень спасательных служб </w:t>
      </w:r>
      <w:r w:rsidR="000444ED">
        <w:rPr>
          <w:rFonts w:ascii="Times New Roman" w:hAnsi="Times New Roman" w:cs="Times New Roman"/>
          <w:sz w:val="28"/>
          <w:szCs w:val="28"/>
        </w:rPr>
        <w:t>обеспечения мероприятий гражданской обороны</w:t>
      </w:r>
      <w:r w:rsidR="004D3EEA" w:rsidRPr="00DD5C5A">
        <w:rPr>
          <w:rFonts w:ascii="Times New Roman" w:hAnsi="Times New Roman" w:cs="Times New Roman"/>
          <w:sz w:val="28"/>
          <w:szCs w:val="28"/>
        </w:rPr>
        <w:t xml:space="preserve"> </w:t>
      </w:r>
      <w:r w:rsidR="000444ED">
        <w:rPr>
          <w:rFonts w:ascii="Times New Roman" w:hAnsi="Times New Roman" w:cs="Times New Roman"/>
          <w:sz w:val="28"/>
          <w:szCs w:val="28"/>
        </w:rPr>
        <w:t>Раменского муниц</w:t>
      </w:r>
      <w:r w:rsidR="007B7938">
        <w:rPr>
          <w:rFonts w:ascii="Times New Roman" w:hAnsi="Times New Roman" w:cs="Times New Roman"/>
          <w:sz w:val="28"/>
          <w:szCs w:val="28"/>
        </w:rPr>
        <w:t>ипального района</w:t>
      </w:r>
      <w:r w:rsidR="00A32197">
        <w:rPr>
          <w:rFonts w:ascii="Times New Roman" w:hAnsi="Times New Roman" w:cs="Times New Roman"/>
          <w:sz w:val="28"/>
          <w:szCs w:val="28"/>
        </w:rPr>
        <w:t>, утверждённ</w:t>
      </w:r>
      <w:r w:rsidR="00405AB9">
        <w:rPr>
          <w:rFonts w:ascii="Times New Roman" w:hAnsi="Times New Roman" w:cs="Times New Roman"/>
          <w:sz w:val="28"/>
          <w:szCs w:val="28"/>
        </w:rPr>
        <w:t>ый</w:t>
      </w:r>
      <w:r w:rsidR="00A32197">
        <w:rPr>
          <w:rFonts w:ascii="Times New Roman" w:hAnsi="Times New Roman" w:cs="Times New Roman"/>
          <w:sz w:val="28"/>
          <w:szCs w:val="28"/>
        </w:rPr>
        <w:t xml:space="preserve"> постановлением главы Раменского муниципального района от 10.08.2015 №35,</w:t>
      </w:r>
      <w:r w:rsidR="005C0580">
        <w:rPr>
          <w:rFonts w:ascii="Times New Roman" w:hAnsi="Times New Roman" w:cs="Times New Roman"/>
          <w:sz w:val="28"/>
          <w:szCs w:val="28"/>
        </w:rPr>
        <w:t xml:space="preserve"> </w:t>
      </w:r>
      <w:r w:rsidR="00A32197">
        <w:rPr>
          <w:rFonts w:ascii="Times New Roman" w:hAnsi="Times New Roman" w:cs="Times New Roman"/>
          <w:sz w:val="28"/>
          <w:szCs w:val="28"/>
        </w:rPr>
        <w:t xml:space="preserve">изложив его в редакции согласно приложению №1 к </w:t>
      </w:r>
      <w:r w:rsidR="00405AB9">
        <w:rPr>
          <w:rFonts w:ascii="Times New Roman" w:hAnsi="Times New Roman" w:cs="Times New Roman"/>
          <w:sz w:val="28"/>
          <w:szCs w:val="28"/>
        </w:rPr>
        <w:t xml:space="preserve">настоящему </w:t>
      </w:r>
      <w:r w:rsidR="00A32197">
        <w:rPr>
          <w:rFonts w:ascii="Times New Roman" w:hAnsi="Times New Roman" w:cs="Times New Roman"/>
          <w:sz w:val="28"/>
          <w:szCs w:val="28"/>
        </w:rPr>
        <w:t>постановлению</w:t>
      </w:r>
      <w:r w:rsidR="004D3EEA" w:rsidRPr="00DD5C5A">
        <w:rPr>
          <w:rFonts w:ascii="Times New Roman" w:hAnsi="Times New Roman" w:cs="Times New Roman"/>
          <w:sz w:val="28"/>
          <w:szCs w:val="28"/>
        </w:rPr>
        <w:t>.</w:t>
      </w:r>
    </w:p>
    <w:p w:rsidR="00BE7824" w:rsidRDefault="00EA3CBD" w:rsidP="00207842">
      <w:pPr>
        <w:pStyle w:val="HTML"/>
        <w:tabs>
          <w:tab w:val="clear" w:pos="916"/>
          <w:tab w:val="clear" w:pos="1832"/>
          <w:tab w:val="left" w:pos="1134"/>
        </w:tabs>
        <w:ind w:firstLine="567"/>
        <w:jc w:val="both"/>
        <w:rPr>
          <w:rFonts w:ascii="Times New Roman" w:hAnsi="Times New Roman" w:cs="Times New Roman"/>
          <w:sz w:val="28"/>
          <w:szCs w:val="28"/>
        </w:rPr>
      </w:pPr>
      <w:r>
        <w:rPr>
          <w:rFonts w:ascii="Times New Roman" w:hAnsi="Times New Roman" w:cs="Times New Roman"/>
          <w:sz w:val="28"/>
          <w:szCs w:val="28"/>
        </w:rPr>
        <w:t>2.</w:t>
      </w:r>
      <w:r w:rsidR="00262E83">
        <w:rPr>
          <w:rFonts w:ascii="Times New Roman" w:hAnsi="Times New Roman" w:cs="Times New Roman"/>
          <w:sz w:val="28"/>
          <w:szCs w:val="28"/>
        </w:rPr>
        <w:t xml:space="preserve"> </w:t>
      </w:r>
      <w:r w:rsidR="00A32197">
        <w:rPr>
          <w:rFonts w:ascii="Times New Roman" w:hAnsi="Times New Roman" w:cs="Times New Roman"/>
          <w:sz w:val="28"/>
          <w:szCs w:val="28"/>
        </w:rPr>
        <w:t xml:space="preserve">Внести </w:t>
      </w:r>
      <w:r w:rsidR="00405AB9">
        <w:rPr>
          <w:rFonts w:ascii="Times New Roman" w:hAnsi="Times New Roman" w:cs="Times New Roman"/>
          <w:sz w:val="28"/>
          <w:szCs w:val="28"/>
        </w:rPr>
        <w:t xml:space="preserve">изменения </w:t>
      </w:r>
      <w:r w:rsidR="00A32197">
        <w:rPr>
          <w:rFonts w:ascii="Times New Roman" w:hAnsi="Times New Roman" w:cs="Times New Roman"/>
          <w:sz w:val="28"/>
          <w:szCs w:val="28"/>
        </w:rPr>
        <w:t xml:space="preserve">в </w:t>
      </w:r>
      <w:r w:rsidR="00BE7824">
        <w:rPr>
          <w:rFonts w:ascii="Times New Roman" w:hAnsi="Times New Roman" w:cs="Times New Roman"/>
          <w:sz w:val="28"/>
          <w:szCs w:val="28"/>
        </w:rPr>
        <w:t xml:space="preserve">Положение о спасательных службах </w:t>
      </w:r>
      <w:r w:rsidR="002266EF">
        <w:rPr>
          <w:rFonts w:ascii="Times New Roman" w:hAnsi="Times New Roman" w:cs="Times New Roman"/>
          <w:sz w:val="28"/>
          <w:szCs w:val="28"/>
        </w:rPr>
        <w:t xml:space="preserve">обеспечения мероприятий </w:t>
      </w:r>
      <w:r w:rsidR="00BE7824">
        <w:rPr>
          <w:rFonts w:ascii="Times New Roman" w:hAnsi="Times New Roman" w:cs="Times New Roman"/>
          <w:sz w:val="28"/>
          <w:szCs w:val="28"/>
        </w:rPr>
        <w:t>гражданской обороны Раменского муниципального района</w:t>
      </w:r>
      <w:r w:rsidR="00A32197">
        <w:rPr>
          <w:rFonts w:ascii="Times New Roman" w:hAnsi="Times New Roman" w:cs="Times New Roman"/>
          <w:sz w:val="28"/>
          <w:szCs w:val="28"/>
        </w:rPr>
        <w:t>,</w:t>
      </w:r>
      <w:r w:rsidR="007B7938">
        <w:rPr>
          <w:rFonts w:ascii="Times New Roman" w:hAnsi="Times New Roman" w:cs="Times New Roman"/>
          <w:sz w:val="28"/>
          <w:szCs w:val="28"/>
        </w:rPr>
        <w:t xml:space="preserve"> </w:t>
      </w:r>
      <w:r w:rsidR="00A32197">
        <w:rPr>
          <w:rFonts w:ascii="Times New Roman" w:hAnsi="Times New Roman" w:cs="Times New Roman"/>
          <w:sz w:val="28"/>
          <w:szCs w:val="28"/>
        </w:rPr>
        <w:t>утверждённ</w:t>
      </w:r>
      <w:r w:rsidR="00405AB9">
        <w:rPr>
          <w:rFonts w:ascii="Times New Roman" w:hAnsi="Times New Roman" w:cs="Times New Roman"/>
          <w:sz w:val="28"/>
          <w:szCs w:val="28"/>
        </w:rPr>
        <w:t>ое</w:t>
      </w:r>
      <w:r w:rsidR="00A32197">
        <w:rPr>
          <w:rFonts w:ascii="Times New Roman" w:hAnsi="Times New Roman" w:cs="Times New Roman"/>
          <w:sz w:val="28"/>
          <w:szCs w:val="28"/>
        </w:rPr>
        <w:t xml:space="preserve"> постановлением главы Раменского муниципального района от 10.08.2015 №35, изложив его в редакции согласно приложению №2 к </w:t>
      </w:r>
      <w:r w:rsidR="00405AB9">
        <w:rPr>
          <w:rFonts w:ascii="Times New Roman" w:hAnsi="Times New Roman" w:cs="Times New Roman"/>
          <w:sz w:val="28"/>
          <w:szCs w:val="28"/>
        </w:rPr>
        <w:t xml:space="preserve">настоящему </w:t>
      </w:r>
      <w:r w:rsidR="00A32197">
        <w:rPr>
          <w:rFonts w:ascii="Times New Roman" w:hAnsi="Times New Roman" w:cs="Times New Roman"/>
          <w:sz w:val="28"/>
          <w:szCs w:val="28"/>
        </w:rPr>
        <w:t>постановлению</w:t>
      </w:r>
      <w:r w:rsidR="00405AB9">
        <w:rPr>
          <w:rFonts w:ascii="Times New Roman" w:hAnsi="Times New Roman" w:cs="Times New Roman"/>
          <w:sz w:val="28"/>
          <w:szCs w:val="28"/>
        </w:rPr>
        <w:t>.</w:t>
      </w:r>
    </w:p>
    <w:p w:rsidR="00235827" w:rsidRDefault="002266EF" w:rsidP="00207842">
      <w:pPr>
        <w:pStyle w:val="HTML"/>
        <w:tabs>
          <w:tab w:val="clear" w:pos="916"/>
          <w:tab w:val="clear" w:pos="1832"/>
          <w:tab w:val="left" w:pos="1134"/>
        </w:tabs>
        <w:ind w:firstLine="567"/>
        <w:jc w:val="both"/>
        <w:rPr>
          <w:rFonts w:ascii="Times New Roman" w:hAnsi="Times New Roman" w:cs="Times New Roman"/>
          <w:sz w:val="28"/>
          <w:szCs w:val="28"/>
        </w:rPr>
      </w:pPr>
      <w:r>
        <w:rPr>
          <w:rFonts w:ascii="Times New Roman" w:hAnsi="Times New Roman" w:cs="Times New Roman"/>
          <w:sz w:val="28"/>
          <w:szCs w:val="28"/>
        </w:rPr>
        <w:t>3</w:t>
      </w:r>
      <w:r w:rsidR="00AA2F3D">
        <w:rPr>
          <w:rFonts w:ascii="Times New Roman" w:hAnsi="Times New Roman" w:cs="Times New Roman"/>
          <w:sz w:val="28"/>
          <w:szCs w:val="28"/>
        </w:rPr>
        <w:t>.</w:t>
      </w:r>
      <w:r>
        <w:rPr>
          <w:rFonts w:ascii="Times New Roman" w:hAnsi="Times New Roman" w:cs="Times New Roman"/>
          <w:sz w:val="28"/>
          <w:szCs w:val="28"/>
        </w:rPr>
        <w:t xml:space="preserve"> </w:t>
      </w:r>
      <w:r w:rsidR="00235827">
        <w:rPr>
          <w:rFonts w:ascii="Times New Roman" w:hAnsi="Times New Roman" w:cs="Times New Roman"/>
          <w:sz w:val="28"/>
          <w:szCs w:val="28"/>
        </w:rPr>
        <w:t>Руководителям</w:t>
      </w:r>
      <w:r w:rsidR="00925051">
        <w:rPr>
          <w:rFonts w:ascii="Times New Roman" w:hAnsi="Times New Roman" w:cs="Times New Roman"/>
          <w:sz w:val="28"/>
          <w:szCs w:val="28"/>
        </w:rPr>
        <w:t xml:space="preserve"> </w:t>
      </w:r>
      <w:r w:rsidR="00235827">
        <w:rPr>
          <w:rFonts w:ascii="Times New Roman" w:hAnsi="Times New Roman" w:cs="Times New Roman"/>
          <w:sz w:val="28"/>
          <w:szCs w:val="28"/>
        </w:rPr>
        <w:t xml:space="preserve">спасательных </w:t>
      </w:r>
      <w:proofErr w:type="gramStart"/>
      <w:r w:rsidR="00235827">
        <w:rPr>
          <w:rFonts w:ascii="Times New Roman" w:hAnsi="Times New Roman" w:cs="Times New Roman"/>
          <w:sz w:val="28"/>
          <w:szCs w:val="28"/>
        </w:rPr>
        <w:t>служб обеспечения мероприятий гражданской обороны Раменского муниципального района</w:t>
      </w:r>
      <w:proofErr w:type="gramEnd"/>
      <w:r w:rsidR="00235827">
        <w:rPr>
          <w:rFonts w:ascii="Times New Roman" w:hAnsi="Times New Roman" w:cs="Times New Roman"/>
          <w:sz w:val="28"/>
          <w:szCs w:val="28"/>
        </w:rPr>
        <w:t xml:space="preserve"> в течение двух месяцев после утверждения данного постановления:</w:t>
      </w:r>
    </w:p>
    <w:p w:rsidR="00AA2F3D" w:rsidRDefault="00235827" w:rsidP="00207842">
      <w:pPr>
        <w:pStyle w:val="HTML"/>
        <w:tabs>
          <w:tab w:val="clear" w:pos="916"/>
          <w:tab w:val="clear" w:pos="1832"/>
          <w:tab w:val="left" w:pos="1134"/>
        </w:tabs>
        <w:ind w:firstLine="567"/>
        <w:jc w:val="both"/>
        <w:rPr>
          <w:rFonts w:ascii="Times New Roman" w:hAnsi="Times New Roman" w:cs="Times New Roman"/>
          <w:sz w:val="28"/>
          <w:szCs w:val="28"/>
        </w:rPr>
      </w:pPr>
      <w:r>
        <w:rPr>
          <w:rFonts w:ascii="Times New Roman" w:hAnsi="Times New Roman" w:cs="Times New Roman"/>
          <w:sz w:val="28"/>
          <w:szCs w:val="28"/>
        </w:rPr>
        <w:lastRenderedPageBreak/>
        <w:t>- назначить руководящий состав</w:t>
      </w:r>
      <w:r w:rsidR="00925051">
        <w:rPr>
          <w:rFonts w:ascii="Times New Roman" w:hAnsi="Times New Roman" w:cs="Times New Roman"/>
          <w:sz w:val="28"/>
          <w:szCs w:val="28"/>
        </w:rPr>
        <w:t xml:space="preserve"> </w:t>
      </w:r>
      <w:r w:rsidR="009F46B5">
        <w:rPr>
          <w:rFonts w:ascii="Times New Roman" w:hAnsi="Times New Roman" w:cs="Times New Roman"/>
          <w:sz w:val="28"/>
          <w:szCs w:val="28"/>
        </w:rPr>
        <w:t>спасательных служб</w:t>
      </w:r>
      <w:r>
        <w:rPr>
          <w:rFonts w:ascii="Times New Roman" w:hAnsi="Times New Roman" w:cs="Times New Roman"/>
          <w:sz w:val="28"/>
          <w:szCs w:val="28"/>
        </w:rPr>
        <w:t xml:space="preserve"> </w:t>
      </w:r>
      <w:r w:rsidR="002266EF">
        <w:rPr>
          <w:rFonts w:ascii="Times New Roman" w:hAnsi="Times New Roman" w:cs="Times New Roman"/>
          <w:sz w:val="28"/>
          <w:szCs w:val="28"/>
        </w:rPr>
        <w:t xml:space="preserve">обеспечения мероприятий </w:t>
      </w:r>
      <w:r>
        <w:rPr>
          <w:rFonts w:ascii="Times New Roman" w:hAnsi="Times New Roman" w:cs="Times New Roman"/>
          <w:sz w:val="28"/>
          <w:szCs w:val="28"/>
        </w:rPr>
        <w:t>гражданской обороны, (начальника штаба, заместителей по направлению деятельности);</w:t>
      </w:r>
    </w:p>
    <w:p w:rsidR="00235827" w:rsidRDefault="002266EF" w:rsidP="00207842">
      <w:pPr>
        <w:pStyle w:val="HTML"/>
        <w:tabs>
          <w:tab w:val="clear" w:pos="916"/>
          <w:tab w:val="clear" w:pos="1832"/>
          <w:tab w:val="left" w:pos="1134"/>
        </w:tabs>
        <w:ind w:firstLine="567"/>
        <w:jc w:val="both"/>
        <w:rPr>
          <w:rFonts w:ascii="Times New Roman" w:hAnsi="Times New Roman" w:cs="Times New Roman"/>
          <w:sz w:val="28"/>
          <w:szCs w:val="28"/>
        </w:rPr>
      </w:pPr>
      <w:r>
        <w:rPr>
          <w:rFonts w:ascii="Times New Roman" w:hAnsi="Times New Roman" w:cs="Times New Roman"/>
          <w:sz w:val="28"/>
          <w:szCs w:val="28"/>
        </w:rPr>
        <w:t>- разработать и</w:t>
      </w:r>
      <w:r w:rsidR="00207842">
        <w:rPr>
          <w:rFonts w:ascii="Times New Roman" w:hAnsi="Times New Roman" w:cs="Times New Roman"/>
          <w:sz w:val="28"/>
          <w:szCs w:val="28"/>
        </w:rPr>
        <w:t>,</w:t>
      </w:r>
      <w:r w:rsidR="009B65EE">
        <w:rPr>
          <w:rFonts w:ascii="Times New Roman" w:hAnsi="Times New Roman" w:cs="Times New Roman"/>
          <w:sz w:val="28"/>
          <w:szCs w:val="28"/>
        </w:rPr>
        <w:t xml:space="preserve"> </w:t>
      </w:r>
      <w:r w:rsidR="00235827">
        <w:rPr>
          <w:rFonts w:ascii="Times New Roman" w:hAnsi="Times New Roman" w:cs="Times New Roman"/>
          <w:sz w:val="28"/>
          <w:szCs w:val="28"/>
        </w:rPr>
        <w:t xml:space="preserve">по </w:t>
      </w:r>
      <w:r>
        <w:rPr>
          <w:rFonts w:ascii="Times New Roman" w:hAnsi="Times New Roman" w:cs="Times New Roman"/>
          <w:sz w:val="28"/>
          <w:szCs w:val="28"/>
        </w:rPr>
        <w:t>согласованию с МКУ «</w:t>
      </w:r>
      <w:r w:rsidR="009B65EE">
        <w:rPr>
          <w:rFonts w:ascii="Times New Roman" w:hAnsi="Times New Roman" w:cs="Times New Roman"/>
          <w:sz w:val="28"/>
          <w:szCs w:val="28"/>
        </w:rPr>
        <w:t>Раменский</w:t>
      </w:r>
      <w:r w:rsidR="00EF141C">
        <w:rPr>
          <w:rFonts w:ascii="Times New Roman" w:hAnsi="Times New Roman" w:cs="Times New Roman"/>
          <w:sz w:val="28"/>
          <w:szCs w:val="28"/>
        </w:rPr>
        <w:t xml:space="preserve"> ц</w:t>
      </w:r>
      <w:r>
        <w:rPr>
          <w:rFonts w:ascii="Times New Roman" w:hAnsi="Times New Roman" w:cs="Times New Roman"/>
          <w:sz w:val="28"/>
          <w:szCs w:val="28"/>
        </w:rPr>
        <w:t>ентр гражданской защиты»</w:t>
      </w:r>
      <w:r w:rsidR="001A36E1">
        <w:rPr>
          <w:rFonts w:ascii="Times New Roman" w:hAnsi="Times New Roman" w:cs="Times New Roman"/>
          <w:sz w:val="28"/>
          <w:szCs w:val="28"/>
        </w:rPr>
        <w:t>, утвердить П</w:t>
      </w:r>
      <w:r w:rsidR="00925051">
        <w:rPr>
          <w:rFonts w:ascii="Times New Roman" w:hAnsi="Times New Roman" w:cs="Times New Roman"/>
          <w:sz w:val="28"/>
          <w:szCs w:val="28"/>
        </w:rPr>
        <w:t>оложение о соответствующей</w:t>
      </w:r>
      <w:r w:rsidR="007D0AB7">
        <w:rPr>
          <w:rFonts w:ascii="Times New Roman" w:hAnsi="Times New Roman" w:cs="Times New Roman"/>
          <w:sz w:val="28"/>
          <w:szCs w:val="28"/>
        </w:rPr>
        <w:t xml:space="preserve"> </w:t>
      </w:r>
      <w:r w:rsidR="00EF141C">
        <w:rPr>
          <w:rFonts w:ascii="Times New Roman" w:hAnsi="Times New Roman" w:cs="Times New Roman"/>
          <w:sz w:val="28"/>
          <w:szCs w:val="28"/>
        </w:rPr>
        <w:t>спасательной службе обеспечения мероприятий гражданской обороны Раменского муниципального района.</w:t>
      </w:r>
    </w:p>
    <w:p w:rsidR="008E1537" w:rsidRPr="00CF0938" w:rsidRDefault="002266EF" w:rsidP="008E1537">
      <w:pPr>
        <w:tabs>
          <w:tab w:val="left" w:pos="851"/>
        </w:tabs>
        <w:suppressAutoHyphens/>
        <w:spacing w:line="100" w:lineRule="atLeast"/>
        <w:ind w:firstLine="567"/>
        <w:jc w:val="both"/>
        <w:rPr>
          <w:sz w:val="28"/>
          <w:szCs w:val="28"/>
        </w:rPr>
      </w:pPr>
      <w:r>
        <w:rPr>
          <w:sz w:val="28"/>
          <w:szCs w:val="28"/>
        </w:rPr>
        <w:t>4</w:t>
      </w:r>
      <w:r w:rsidR="00EF141C">
        <w:rPr>
          <w:sz w:val="28"/>
          <w:szCs w:val="28"/>
        </w:rPr>
        <w:t>.</w:t>
      </w:r>
      <w:r w:rsidR="003D1966">
        <w:rPr>
          <w:sz w:val="28"/>
          <w:szCs w:val="28"/>
        </w:rPr>
        <w:t xml:space="preserve"> </w:t>
      </w:r>
      <w:r w:rsidR="008E1537" w:rsidRPr="00CF0938">
        <w:rPr>
          <w:sz w:val="28"/>
          <w:szCs w:val="28"/>
        </w:rPr>
        <w:t>Опубликовать настоящее постановление в общественно-политической газете Раменского муниципального района «Родник» и разместить на официальном информационном портале администрации Раменского муниципального района.</w:t>
      </w:r>
    </w:p>
    <w:p w:rsidR="003D1966" w:rsidRPr="00101395" w:rsidRDefault="008E1537" w:rsidP="00207842">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993"/>
          <w:tab w:val="left" w:pos="1440"/>
          <w:tab w:val="left" w:pos="2160"/>
          <w:tab w:val="left" w:pos="2880"/>
          <w:tab w:val="left" w:pos="3600"/>
          <w:tab w:val="left" w:pos="4320"/>
          <w:tab w:val="left" w:pos="5040"/>
        </w:tabs>
        <w:ind w:firstLine="567"/>
        <w:jc w:val="both"/>
        <w:rPr>
          <w:rFonts w:ascii="Times New Roman" w:hAnsi="Times New Roman" w:cs="Times New Roman"/>
          <w:sz w:val="28"/>
          <w:szCs w:val="28"/>
        </w:rPr>
      </w:pPr>
      <w:r>
        <w:rPr>
          <w:rFonts w:ascii="Times New Roman" w:hAnsi="Times New Roman" w:cs="Times New Roman"/>
          <w:sz w:val="28"/>
          <w:szCs w:val="28"/>
        </w:rPr>
        <w:t xml:space="preserve">5. </w:t>
      </w:r>
      <w:proofErr w:type="gramStart"/>
      <w:r w:rsidR="003D1966" w:rsidRPr="00101395">
        <w:rPr>
          <w:rFonts w:ascii="Times New Roman" w:hAnsi="Times New Roman" w:cs="Times New Roman"/>
          <w:sz w:val="28"/>
          <w:szCs w:val="28"/>
        </w:rPr>
        <w:t>Контроль за</w:t>
      </w:r>
      <w:proofErr w:type="gramEnd"/>
      <w:r w:rsidR="003D1966" w:rsidRPr="00101395">
        <w:rPr>
          <w:rFonts w:ascii="Times New Roman" w:hAnsi="Times New Roman" w:cs="Times New Roman"/>
          <w:sz w:val="28"/>
          <w:szCs w:val="28"/>
        </w:rPr>
        <w:t xml:space="preserve"> исполнением настоящег</w:t>
      </w:r>
      <w:r w:rsidR="003C79EB">
        <w:rPr>
          <w:rFonts w:ascii="Times New Roman" w:hAnsi="Times New Roman" w:cs="Times New Roman"/>
          <w:sz w:val="28"/>
          <w:szCs w:val="28"/>
        </w:rPr>
        <w:t>о п</w:t>
      </w:r>
      <w:r w:rsidR="003D1966" w:rsidRPr="00101395">
        <w:rPr>
          <w:rFonts w:ascii="Times New Roman" w:hAnsi="Times New Roman" w:cs="Times New Roman"/>
          <w:sz w:val="28"/>
          <w:szCs w:val="28"/>
        </w:rPr>
        <w:t>о</w:t>
      </w:r>
      <w:r w:rsidR="003D1966">
        <w:rPr>
          <w:rFonts w:ascii="Times New Roman" w:hAnsi="Times New Roman" w:cs="Times New Roman"/>
          <w:sz w:val="28"/>
          <w:szCs w:val="28"/>
        </w:rPr>
        <w:t xml:space="preserve">становления возложить на руководителя администрации </w:t>
      </w:r>
      <w:r w:rsidR="003D1966" w:rsidRPr="00101395">
        <w:rPr>
          <w:rFonts w:ascii="Times New Roman" w:hAnsi="Times New Roman" w:cs="Times New Roman"/>
          <w:sz w:val="28"/>
          <w:szCs w:val="28"/>
        </w:rPr>
        <w:t xml:space="preserve">Раменского </w:t>
      </w:r>
      <w:r w:rsidR="003D1966">
        <w:rPr>
          <w:rFonts w:ascii="Times New Roman" w:hAnsi="Times New Roman" w:cs="Times New Roman"/>
          <w:sz w:val="28"/>
          <w:szCs w:val="28"/>
        </w:rPr>
        <w:t>муниципального района</w:t>
      </w:r>
      <w:r w:rsidR="00A32197">
        <w:rPr>
          <w:rFonts w:ascii="Times New Roman" w:hAnsi="Times New Roman" w:cs="Times New Roman"/>
          <w:sz w:val="28"/>
          <w:szCs w:val="28"/>
        </w:rPr>
        <w:t xml:space="preserve">                </w:t>
      </w:r>
      <w:r w:rsidR="002266EF">
        <w:rPr>
          <w:rFonts w:ascii="Times New Roman" w:hAnsi="Times New Roman" w:cs="Times New Roman"/>
          <w:sz w:val="28"/>
          <w:szCs w:val="28"/>
        </w:rPr>
        <w:t>А.</w:t>
      </w:r>
      <w:r w:rsidR="00207842">
        <w:rPr>
          <w:rFonts w:ascii="Times New Roman" w:hAnsi="Times New Roman" w:cs="Times New Roman"/>
          <w:sz w:val="28"/>
          <w:szCs w:val="28"/>
        </w:rPr>
        <w:t>Н</w:t>
      </w:r>
      <w:r w:rsidR="002266EF">
        <w:rPr>
          <w:rFonts w:ascii="Times New Roman" w:hAnsi="Times New Roman" w:cs="Times New Roman"/>
          <w:sz w:val="28"/>
          <w:szCs w:val="28"/>
        </w:rPr>
        <w:t>.</w:t>
      </w:r>
      <w:r w:rsidR="00A32197">
        <w:rPr>
          <w:rFonts w:ascii="Times New Roman" w:hAnsi="Times New Roman" w:cs="Times New Roman"/>
          <w:sz w:val="28"/>
          <w:szCs w:val="28"/>
        </w:rPr>
        <w:t xml:space="preserve"> </w:t>
      </w:r>
      <w:r w:rsidR="00207842">
        <w:rPr>
          <w:rFonts w:ascii="Times New Roman" w:hAnsi="Times New Roman" w:cs="Times New Roman"/>
          <w:sz w:val="28"/>
          <w:szCs w:val="28"/>
        </w:rPr>
        <w:t>Кулакова</w:t>
      </w:r>
      <w:r w:rsidR="002266EF">
        <w:rPr>
          <w:rFonts w:ascii="Times New Roman" w:hAnsi="Times New Roman" w:cs="Times New Roman"/>
          <w:sz w:val="28"/>
          <w:szCs w:val="28"/>
        </w:rPr>
        <w:t>.</w:t>
      </w:r>
    </w:p>
    <w:p w:rsidR="00C22C48" w:rsidRDefault="00C22C48" w:rsidP="009902A5">
      <w:pPr>
        <w:jc w:val="both"/>
        <w:rPr>
          <w:sz w:val="28"/>
          <w:szCs w:val="28"/>
        </w:rPr>
      </w:pPr>
    </w:p>
    <w:p w:rsidR="0013366C" w:rsidRPr="0013366C" w:rsidRDefault="0013366C" w:rsidP="009902A5">
      <w:pPr>
        <w:jc w:val="both"/>
        <w:rPr>
          <w:sz w:val="28"/>
        </w:rPr>
      </w:pPr>
    </w:p>
    <w:p w:rsidR="009902A5" w:rsidRDefault="009902A5" w:rsidP="009902A5">
      <w:pPr>
        <w:rPr>
          <w:sz w:val="28"/>
        </w:rPr>
      </w:pPr>
      <w:r>
        <w:rPr>
          <w:sz w:val="28"/>
        </w:rPr>
        <w:t xml:space="preserve">Глава Раменского </w:t>
      </w:r>
    </w:p>
    <w:p w:rsidR="009902A5" w:rsidRDefault="009902A5" w:rsidP="009902A5">
      <w:pPr>
        <w:rPr>
          <w:sz w:val="28"/>
        </w:rPr>
      </w:pPr>
      <w:r>
        <w:rPr>
          <w:sz w:val="28"/>
        </w:rPr>
        <w:t>муниципального  района</w:t>
      </w:r>
      <w:r w:rsidR="00A32197">
        <w:rPr>
          <w:sz w:val="28"/>
        </w:rPr>
        <w:tab/>
      </w:r>
      <w:r w:rsidR="00A32197">
        <w:rPr>
          <w:sz w:val="28"/>
        </w:rPr>
        <w:tab/>
      </w:r>
      <w:r w:rsidR="00A32197">
        <w:rPr>
          <w:sz w:val="28"/>
        </w:rPr>
        <w:tab/>
      </w:r>
      <w:r w:rsidR="00A32197">
        <w:rPr>
          <w:sz w:val="28"/>
        </w:rPr>
        <w:tab/>
      </w:r>
      <w:r w:rsidR="00A32197">
        <w:rPr>
          <w:sz w:val="28"/>
        </w:rPr>
        <w:tab/>
      </w:r>
      <w:r w:rsidR="00A32197">
        <w:rPr>
          <w:sz w:val="28"/>
        </w:rPr>
        <w:tab/>
      </w:r>
      <w:r w:rsidR="00A32197">
        <w:rPr>
          <w:sz w:val="28"/>
        </w:rPr>
        <w:tab/>
        <w:t xml:space="preserve">    </w:t>
      </w:r>
      <w:r>
        <w:rPr>
          <w:sz w:val="28"/>
        </w:rPr>
        <w:t>В.Ф. Демин</w:t>
      </w:r>
    </w:p>
    <w:p w:rsidR="00572CD1" w:rsidRDefault="00572CD1" w:rsidP="009902A5">
      <w:pPr>
        <w:jc w:val="both"/>
        <w:rPr>
          <w:sz w:val="28"/>
        </w:rPr>
      </w:pPr>
    </w:p>
    <w:p w:rsidR="006A63FD" w:rsidRDefault="006A63FD" w:rsidP="009902A5">
      <w:pPr>
        <w:jc w:val="both"/>
        <w:rPr>
          <w:sz w:val="28"/>
        </w:rPr>
      </w:pPr>
    </w:p>
    <w:p w:rsidR="003D7AA0" w:rsidRDefault="003D7AA0" w:rsidP="00572CD1">
      <w:pPr>
        <w:jc w:val="both"/>
        <w:rPr>
          <w:sz w:val="24"/>
          <w:szCs w:val="24"/>
        </w:rPr>
      </w:pPr>
    </w:p>
    <w:p w:rsidR="003D7AA0" w:rsidRDefault="003D7AA0" w:rsidP="00572CD1">
      <w:pPr>
        <w:jc w:val="both"/>
        <w:rPr>
          <w:sz w:val="24"/>
          <w:szCs w:val="24"/>
        </w:rPr>
      </w:pPr>
    </w:p>
    <w:p w:rsidR="003D7AA0" w:rsidRDefault="003D7AA0" w:rsidP="00572CD1">
      <w:pPr>
        <w:jc w:val="both"/>
        <w:rPr>
          <w:sz w:val="24"/>
          <w:szCs w:val="24"/>
        </w:rPr>
      </w:pPr>
    </w:p>
    <w:p w:rsidR="003D7AA0" w:rsidRDefault="003D7AA0" w:rsidP="00572CD1">
      <w:pPr>
        <w:jc w:val="both"/>
        <w:rPr>
          <w:sz w:val="24"/>
          <w:szCs w:val="24"/>
        </w:rPr>
      </w:pPr>
    </w:p>
    <w:p w:rsidR="003D7AA0" w:rsidRDefault="003D7AA0" w:rsidP="00572CD1">
      <w:pPr>
        <w:jc w:val="both"/>
        <w:rPr>
          <w:sz w:val="24"/>
          <w:szCs w:val="24"/>
        </w:rPr>
      </w:pPr>
    </w:p>
    <w:p w:rsidR="003D7AA0" w:rsidRDefault="003D7AA0" w:rsidP="00572CD1">
      <w:pPr>
        <w:jc w:val="both"/>
        <w:rPr>
          <w:sz w:val="24"/>
          <w:szCs w:val="24"/>
        </w:rPr>
      </w:pPr>
    </w:p>
    <w:p w:rsidR="003D7AA0" w:rsidRDefault="003D7AA0" w:rsidP="00572CD1">
      <w:pPr>
        <w:jc w:val="both"/>
        <w:rPr>
          <w:sz w:val="24"/>
          <w:szCs w:val="24"/>
        </w:rPr>
      </w:pPr>
    </w:p>
    <w:p w:rsidR="003D7AA0" w:rsidRDefault="003D7AA0" w:rsidP="00572CD1">
      <w:pPr>
        <w:jc w:val="both"/>
        <w:rPr>
          <w:sz w:val="24"/>
          <w:szCs w:val="24"/>
        </w:rPr>
      </w:pPr>
    </w:p>
    <w:p w:rsidR="00101395" w:rsidRDefault="00101395" w:rsidP="00572CD1">
      <w:pPr>
        <w:jc w:val="both"/>
        <w:rPr>
          <w:sz w:val="24"/>
          <w:szCs w:val="24"/>
        </w:rPr>
      </w:pPr>
    </w:p>
    <w:p w:rsidR="00101395" w:rsidRDefault="00101395" w:rsidP="00572CD1">
      <w:pPr>
        <w:jc w:val="both"/>
        <w:rPr>
          <w:sz w:val="24"/>
          <w:szCs w:val="24"/>
        </w:rPr>
      </w:pPr>
    </w:p>
    <w:p w:rsidR="00101395" w:rsidRDefault="00101395" w:rsidP="00572CD1">
      <w:pPr>
        <w:jc w:val="both"/>
        <w:rPr>
          <w:sz w:val="24"/>
          <w:szCs w:val="24"/>
        </w:rPr>
      </w:pPr>
    </w:p>
    <w:p w:rsidR="00101395" w:rsidRDefault="00101395" w:rsidP="00572CD1">
      <w:pPr>
        <w:jc w:val="both"/>
        <w:rPr>
          <w:sz w:val="24"/>
          <w:szCs w:val="24"/>
        </w:rPr>
      </w:pPr>
    </w:p>
    <w:p w:rsidR="00101395" w:rsidRDefault="00101395" w:rsidP="00572CD1">
      <w:pPr>
        <w:jc w:val="both"/>
        <w:rPr>
          <w:sz w:val="24"/>
          <w:szCs w:val="24"/>
        </w:rPr>
      </w:pPr>
    </w:p>
    <w:p w:rsidR="00101395" w:rsidRDefault="00101395" w:rsidP="00572CD1">
      <w:pPr>
        <w:jc w:val="both"/>
        <w:rPr>
          <w:sz w:val="24"/>
          <w:szCs w:val="24"/>
        </w:rPr>
      </w:pPr>
    </w:p>
    <w:p w:rsidR="00101395" w:rsidRDefault="00101395" w:rsidP="00572CD1">
      <w:pPr>
        <w:jc w:val="both"/>
        <w:rPr>
          <w:sz w:val="24"/>
          <w:szCs w:val="24"/>
        </w:rPr>
      </w:pPr>
    </w:p>
    <w:p w:rsidR="00EA3CBD" w:rsidRDefault="00EA3CBD" w:rsidP="00572CD1">
      <w:pPr>
        <w:jc w:val="both"/>
        <w:rPr>
          <w:sz w:val="24"/>
          <w:szCs w:val="24"/>
        </w:rPr>
      </w:pPr>
    </w:p>
    <w:p w:rsidR="003C79EB" w:rsidRDefault="003C79EB" w:rsidP="00572CD1">
      <w:pPr>
        <w:jc w:val="both"/>
        <w:rPr>
          <w:sz w:val="24"/>
          <w:szCs w:val="24"/>
        </w:rPr>
      </w:pPr>
    </w:p>
    <w:p w:rsidR="003C79EB" w:rsidRDefault="003C79EB" w:rsidP="00572CD1">
      <w:pPr>
        <w:jc w:val="both"/>
        <w:rPr>
          <w:sz w:val="24"/>
          <w:szCs w:val="24"/>
        </w:rPr>
      </w:pPr>
    </w:p>
    <w:p w:rsidR="003C79EB" w:rsidRDefault="003C79EB" w:rsidP="00572CD1">
      <w:pPr>
        <w:jc w:val="both"/>
        <w:rPr>
          <w:sz w:val="24"/>
          <w:szCs w:val="24"/>
        </w:rPr>
      </w:pPr>
    </w:p>
    <w:p w:rsidR="003C79EB" w:rsidRDefault="003C79EB" w:rsidP="00572CD1">
      <w:pPr>
        <w:jc w:val="both"/>
        <w:rPr>
          <w:sz w:val="24"/>
          <w:szCs w:val="24"/>
        </w:rPr>
      </w:pPr>
    </w:p>
    <w:p w:rsidR="003C79EB" w:rsidRDefault="003C79EB" w:rsidP="00572CD1">
      <w:pPr>
        <w:jc w:val="both"/>
        <w:rPr>
          <w:sz w:val="24"/>
          <w:szCs w:val="24"/>
        </w:rPr>
      </w:pPr>
    </w:p>
    <w:p w:rsidR="003C79EB" w:rsidRDefault="003C79EB" w:rsidP="00572CD1">
      <w:pPr>
        <w:jc w:val="both"/>
        <w:rPr>
          <w:sz w:val="24"/>
          <w:szCs w:val="24"/>
        </w:rPr>
      </w:pPr>
    </w:p>
    <w:p w:rsidR="003C79EB" w:rsidRDefault="003C79EB" w:rsidP="00572CD1">
      <w:pPr>
        <w:jc w:val="both"/>
        <w:rPr>
          <w:sz w:val="24"/>
          <w:szCs w:val="24"/>
        </w:rPr>
      </w:pPr>
    </w:p>
    <w:p w:rsidR="00EA3CBD" w:rsidRDefault="00EA3CBD" w:rsidP="00572CD1">
      <w:pPr>
        <w:jc w:val="both"/>
        <w:rPr>
          <w:sz w:val="24"/>
          <w:szCs w:val="24"/>
        </w:rPr>
      </w:pPr>
    </w:p>
    <w:p w:rsidR="00EE49E9" w:rsidRDefault="00EE49E9" w:rsidP="00572CD1">
      <w:pPr>
        <w:jc w:val="both"/>
        <w:rPr>
          <w:sz w:val="24"/>
          <w:szCs w:val="24"/>
        </w:rPr>
      </w:pPr>
    </w:p>
    <w:p w:rsidR="00EE49E9" w:rsidRDefault="00EE49E9" w:rsidP="00572CD1">
      <w:pPr>
        <w:jc w:val="both"/>
        <w:rPr>
          <w:sz w:val="24"/>
          <w:szCs w:val="24"/>
        </w:rPr>
      </w:pPr>
    </w:p>
    <w:p w:rsidR="00101395" w:rsidRDefault="00101395" w:rsidP="00572CD1">
      <w:pPr>
        <w:jc w:val="both"/>
        <w:rPr>
          <w:sz w:val="24"/>
          <w:szCs w:val="24"/>
        </w:rPr>
      </w:pPr>
    </w:p>
    <w:p w:rsidR="003C79EB" w:rsidRPr="00B525EF" w:rsidRDefault="003C79EB" w:rsidP="003C79EB">
      <w:pPr>
        <w:jc w:val="both"/>
      </w:pPr>
      <w:r w:rsidRPr="00B525EF">
        <w:t>Бусыгин А.Ф.</w:t>
      </w:r>
    </w:p>
    <w:p w:rsidR="003C79EB" w:rsidRDefault="00207842" w:rsidP="003C79EB">
      <w:pPr>
        <w:jc w:val="both"/>
      </w:pPr>
      <w:r>
        <w:t>8(496)</w:t>
      </w:r>
      <w:r w:rsidR="003C79EB">
        <w:t>461-69-09</w:t>
      </w:r>
    </w:p>
    <w:p w:rsidR="00240B99" w:rsidRDefault="00240B99" w:rsidP="00240B99">
      <w:pPr>
        <w:jc w:val="right"/>
        <w:rPr>
          <w:sz w:val="24"/>
          <w:szCs w:val="24"/>
        </w:rPr>
      </w:pPr>
      <w:r>
        <w:rPr>
          <w:sz w:val="24"/>
          <w:szCs w:val="24"/>
        </w:rPr>
        <w:lastRenderedPageBreak/>
        <w:t>Приложение №1</w:t>
      </w:r>
    </w:p>
    <w:p w:rsidR="00240B99" w:rsidRDefault="00240B99" w:rsidP="00240B99">
      <w:pPr>
        <w:jc w:val="right"/>
        <w:rPr>
          <w:sz w:val="24"/>
          <w:szCs w:val="24"/>
        </w:rPr>
      </w:pPr>
      <w:r>
        <w:rPr>
          <w:sz w:val="24"/>
          <w:szCs w:val="24"/>
        </w:rPr>
        <w:t>к Постановлению</w:t>
      </w:r>
      <w:r w:rsidRPr="006D6FF1">
        <w:rPr>
          <w:sz w:val="24"/>
          <w:szCs w:val="24"/>
        </w:rPr>
        <w:t xml:space="preserve"> </w:t>
      </w:r>
      <w:r>
        <w:rPr>
          <w:sz w:val="24"/>
          <w:szCs w:val="24"/>
        </w:rPr>
        <w:t>Главы</w:t>
      </w:r>
    </w:p>
    <w:p w:rsidR="00240B99" w:rsidRDefault="00240B99" w:rsidP="00240B99">
      <w:pPr>
        <w:jc w:val="right"/>
        <w:rPr>
          <w:sz w:val="28"/>
          <w:szCs w:val="28"/>
        </w:rPr>
      </w:pPr>
      <w:r>
        <w:rPr>
          <w:sz w:val="24"/>
          <w:szCs w:val="24"/>
        </w:rPr>
        <w:t xml:space="preserve"> Раменского</w:t>
      </w:r>
      <w:r w:rsidRPr="006D6FF1">
        <w:rPr>
          <w:sz w:val="24"/>
          <w:szCs w:val="24"/>
        </w:rPr>
        <w:t xml:space="preserve"> </w:t>
      </w:r>
      <w:r>
        <w:rPr>
          <w:sz w:val="24"/>
          <w:szCs w:val="24"/>
        </w:rPr>
        <w:t>муниципального района</w:t>
      </w:r>
    </w:p>
    <w:p w:rsidR="00240B99" w:rsidRPr="00D2170A" w:rsidRDefault="00240B99" w:rsidP="00240B99">
      <w:pPr>
        <w:jc w:val="right"/>
        <w:rPr>
          <w:sz w:val="24"/>
          <w:szCs w:val="24"/>
        </w:rPr>
      </w:pPr>
      <w:r w:rsidRPr="00D2170A">
        <w:rPr>
          <w:sz w:val="24"/>
          <w:szCs w:val="24"/>
        </w:rPr>
        <w:t>от "____" __________ 20</w:t>
      </w:r>
      <w:r>
        <w:rPr>
          <w:sz w:val="24"/>
          <w:szCs w:val="24"/>
        </w:rPr>
        <w:t>16</w:t>
      </w:r>
    </w:p>
    <w:p w:rsidR="00240B99" w:rsidRPr="00D124CE" w:rsidRDefault="00240B99" w:rsidP="00240B99">
      <w:pPr>
        <w:jc w:val="right"/>
        <w:rPr>
          <w:sz w:val="16"/>
          <w:szCs w:val="16"/>
        </w:rPr>
      </w:pPr>
    </w:p>
    <w:p w:rsidR="00240B99" w:rsidRPr="004F46ED" w:rsidRDefault="00240B99" w:rsidP="00240B99">
      <w:pPr>
        <w:jc w:val="center"/>
        <w:rPr>
          <w:b/>
          <w:sz w:val="28"/>
          <w:szCs w:val="28"/>
        </w:rPr>
      </w:pPr>
      <w:r w:rsidRPr="004F46ED">
        <w:rPr>
          <w:b/>
          <w:sz w:val="28"/>
          <w:szCs w:val="28"/>
        </w:rPr>
        <w:t>ПЕРЕЧЕНЬ</w:t>
      </w:r>
    </w:p>
    <w:p w:rsidR="00240B99" w:rsidRPr="004F46ED" w:rsidRDefault="00240B99" w:rsidP="00240B99">
      <w:pPr>
        <w:jc w:val="center"/>
        <w:rPr>
          <w:b/>
          <w:sz w:val="28"/>
          <w:szCs w:val="28"/>
        </w:rPr>
      </w:pPr>
      <w:r w:rsidRPr="004F46ED">
        <w:rPr>
          <w:b/>
          <w:sz w:val="28"/>
          <w:szCs w:val="28"/>
        </w:rPr>
        <w:t>спасательных служб обеспечения мероприятий</w:t>
      </w:r>
    </w:p>
    <w:p w:rsidR="00240B99" w:rsidRDefault="00240B99" w:rsidP="00240B99">
      <w:pPr>
        <w:jc w:val="center"/>
        <w:rPr>
          <w:b/>
          <w:sz w:val="28"/>
          <w:szCs w:val="28"/>
        </w:rPr>
      </w:pPr>
      <w:r w:rsidRPr="004F46ED">
        <w:rPr>
          <w:b/>
          <w:sz w:val="28"/>
          <w:szCs w:val="28"/>
        </w:rPr>
        <w:t xml:space="preserve">гражданской обороны Раменского </w:t>
      </w:r>
      <w:r>
        <w:rPr>
          <w:b/>
          <w:sz w:val="28"/>
          <w:szCs w:val="28"/>
        </w:rPr>
        <w:t>муниципального района</w:t>
      </w:r>
    </w:p>
    <w:tbl>
      <w:tblPr>
        <w:tblW w:w="1077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127"/>
        <w:gridCol w:w="4962"/>
        <w:gridCol w:w="3117"/>
      </w:tblGrid>
      <w:tr w:rsidR="00240B99" w:rsidRPr="00B86B88" w:rsidTr="00240B99">
        <w:tc>
          <w:tcPr>
            <w:tcW w:w="567" w:type="dxa"/>
          </w:tcPr>
          <w:p w:rsidR="00240B99" w:rsidRPr="00844F10" w:rsidRDefault="00240B99" w:rsidP="00240B99">
            <w:pPr>
              <w:ind w:left="-426" w:firstLine="426"/>
              <w:jc w:val="center"/>
              <w:rPr>
                <w:b/>
                <w:sz w:val="24"/>
                <w:szCs w:val="24"/>
              </w:rPr>
            </w:pPr>
            <w:r w:rsidRPr="00844F10">
              <w:rPr>
                <w:b/>
                <w:sz w:val="24"/>
                <w:szCs w:val="24"/>
              </w:rPr>
              <w:t>№</w:t>
            </w:r>
          </w:p>
          <w:p w:rsidR="00240B99" w:rsidRPr="00844F10" w:rsidRDefault="00240B99" w:rsidP="0065454C">
            <w:pPr>
              <w:jc w:val="center"/>
              <w:rPr>
                <w:b/>
                <w:sz w:val="24"/>
                <w:szCs w:val="24"/>
              </w:rPr>
            </w:pPr>
            <w:r w:rsidRPr="00844F10">
              <w:rPr>
                <w:b/>
                <w:sz w:val="24"/>
                <w:szCs w:val="24"/>
              </w:rPr>
              <w:t>п/п</w:t>
            </w:r>
          </w:p>
        </w:tc>
        <w:tc>
          <w:tcPr>
            <w:tcW w:w="2127" w:type="dxa"/>
          </w:tcPr>
          <w:p w:rsidR="00240B99" w:rsidRPr="006C3225" w:rsidRDefault="00240B99" w:rsidP="0065454C">
            <w:pPr>
              <w:jc w:val="center"/>
              <w:rPr>
                <w:b/>
                <w:sz w:val="24"/>
                <w:szCs w:val="24"/>
              </w:rPr>
            </w:pPr>
            <w:r w:rsidRPr="006C3225">
              <w:rPr>
                <w:b/>
                <w:sz w:val="24"/>
                <w:szCs w:val="24"/>
              </w:rPr>
              <w:t>Наименование спасательной службы</w:t>
            </w:r>
          </w:p>
        </w:tc>
        <w:tc>
          <w:tcPr>
            <w:tcW w:w="4962" w:type="dxa"/>
          </w:tcPr>
          <w:p w:rsidR="00240B99" w:rsidRPr="00844F10" w:rsidRDefault="00240B99" w:rsidP="0065454C">
            <w:pPr>
              <w:jc w:val="center"/>
              <w:rPr>
                <w:b/>
                <w:sz w:val="24"/>
                <w:szCs w:val="24"/>
              </w:rPr>
            </w:pPr>
            <w:r w:rsidRPr="00844F10">
              <w:rPr>
                <w:b/>
                <w:sz w:val="24"/>
                <w:szCs w:val="24"/>
              </w:rPr>
              <w:t xml:space="preserve">На </w:t>
            </w:r>
            <w:proofErr w:type="gramStart"/>
            <w:r w:rsidRPr="00844F10">
              <w:rPr>
                <w:b/>
                <w:sz w:val="24"/>
                <w:szCs w:val="24"/>
              </w:rPr>
              <w:t>базе</w:t>
            </w:r>
            <w:proofErr w:type="gramEnd"/>
            <w:r w:rsidRPr="00844F10">
              <w:rPr>
                <w:b/>
                <w:sz w:val="24"/>
                <w:szCs w:val="24"/>
              </w:rPr>
              <w:t xml:space="preserve"> какого учреждения </w:t>
            </w:r>
            <w:r>
              <w:rPr>
                <w:b/>
                <w:sz w:val="24"/>
                <w:szCs w:val="24"/>
              </w:rPr>
              <w:t>и (</w:t>
            </w:r>
            <w:r w:rsidRPr="00844F10">
              <w:rPr>
                <w:b/>
                <w:sz w:val="24"/>
                <w:szCs w:val="24"/>
              </w:rPr>
              <w:t>и</w:t>
            </w:r>
            <w:r>
              <w:rPr>
                <w:b/>
                <w:sz w:val="24"/>
                <w:szCs w:val="24"/>
              </w:rPr>
              <w:t>ли)</w:t>
            </w:r>
            <w:r w:rsidRPr="00844F10">
              <w:rPr>
                <w:b/>
                <w:sz w:val="24"/>
                <w:szCs w:val="24"/>
              </w:rPr>
              <w:t xml:space="preserve"> организации создается служба</w:t>
            </w:r>
          </w:p>
        </w:tc>
        <w:tc>
          <w:tcPr>
            <w:tcW w:w="3117" w:type="dxa"/>
          </w:tcPr>
          <w:p w:rsidR="00240B99" w:rsidRPr="00844F10" w:rsidRDefault="00240B99" w:rsidP="0065454C">
            <w:pPr>
              <w:jc w:val="center"/>
              <w:rPr>
                <w:b/>
                <w:sz w:val="24"/>
                <w:szCs w:val="24"/>
              </w:rPr>
            </w:pPr>
            <w:r w:rsidRPr="00844F10">
              <w:rPr>
                <w:b/>
                <w:sz w:val="24"/>
                <w:szCs w:val="24"/>
              </w:rPr>
              <w:t>Руководитель спасательной службы</w:t>
            </w:r>
          </w:p>
        </w:tc>
      </w:tr>
      <w:tr w:rsidR="00240B99" w:rsidRPr="00B86B88" w:rsidTr="00240B99">
        <w:trPr>
          <w:trHeight w:val="1965"/>
        </w:trPr>
        <w:tc>
          <w:tcPr>
            <w:tcW w:w="567" w:type="dxa"/>
          </w:tcPr>
          <w:p w:rsidR="00240B99" w:rsidRPr="00B86B88" w:rsidRDefault="00240B99" w:rsidP="0065454C">
            <w:pPr>
              <w:jc w:val="center"/>
              <w:rPr>
                <w:sz w:val="24"/>
                <w:szCs w:val="24"/>
              </w:rPr>
            </w:pPr>
            <w:r>
              <w:rPr>
                <w:sz w:val="24"/>
                <w:szCs w:val="24"/>
              </w:rPr>
              <w:t>1.</w:t>
            </w:r>
          </w:p>
        </w:tc>
        <w:tc>
          <w:tcPr>
            <w:tcW w:w="2127" w:type="dxa"/>
          </w:tcPr>
          <w:p w:rsidR="00240B99" w:rsidRPr="006C3225" w:rsidRDefault="00240B99" w:rsidP="0065454C">
            <w:pPr>
              <w:rPr>
                <w:sz w:val="24"/>
                <w:szCs w:val="24"/>
              </w:rPr>
            </w:pPr>
            <w:r w:rsidRPr="006C3225">
              <w:rPr>
                <w:sz w:val="24"/>
                <w:szCs w:val="24"/>
              </w:rPr>
              <w:t xml:space="preserve">Оповещения и связи </w:t>
            </w:r>
          </w:p>
        </w:tc>
        <w:tc>
          <w:tcPr>
            <w:tcW w:w="4962" w:type="dxa"/>
          </w:tcPr>
          <w:p w:rsidR="00240B99" w:rsidRPr="00B86B88" w:rsidRDefault="00240B99" w:rsidP="0065454C">
            <w:pPr>
              <w:rPr>
                <w:sz w:val="24"/>
                <w:szCs w:val="24"/>
              </w:rPr>
            </w:pPr>
            <w:r>
              <w:rPr>
                <w:sz w:val="24"/>
                <w:szCs w:val="24"/>
              </w:rPr>
              <w:t xml:space="preserve">На базе администрации Раменского городского округа и Раменского линейно-технического цеха Коломенского межрайонного </w:t>
            </w:r>
            <w:proofErr w:type="gramStart"/>
            <w:r>
              <w:rPr>
                <w:sz w:val="24"/>
                <w:szCs w:val="24"/>
              </w:rPr>
              <w:t>центра технической эксплуатации телекоммуникаций Московского областного управления технической эксплуатации</w:t>
            </w:r>
            <w:proofErr w:type="gramEnd"/>
            <w:r>
              <w:rPr>
                <w:sz w:val="24"/>
                <w:szCs w:val="24"/>
              </w:rPr>
              <w:t xml:space="preserve"> Макрорегионального филиала "Центр" ПАО "Ростелеком".</w:t>
            </w:r>
          </w:p>
        </w:tc>
        <w:tc>
          <w:tcPr>
            <w:tcW w:w="3117" w:type="dxa"/>
          </w:tcPr>
          <w:p w:rsidR="00240B99" w:rsidRDefault="00240B99" w:rsidP="0065454C">
            <w:pPr>
              <w:rPr>
                <w:sz w:val="24"/>
                <w:szCs w:val="24"/>
              </w:rPr>
            </w:pPr>
            <w:r>
              <w:rPr>
                <w:sz w:val="24"/>
                <w:szCs w:val="24"/>
              </w:rPr>
              <w:t xml:space="preserve">Заместитель руководителя администрации Раменского муниципального района </w:t>
            </w:r>
          </w:p>
          <w:p w:rsidR="00240B99" w:rsidRPr="00B86B88" w:rsidRDefault="00240B99" w:rsidP="0065454C">
            <w:pPr>
              <w:rPr>
                <w:sz w:val="24"/>
                <w:szCs w:val="24"/>
              </w:rPr>
            </w:pPr>
            <w:r>
              <w:rPr>
                <w:sz w:val="24"/>
                <w:szCs w:val="24"/>
              </w:rPr>
              <w:t>Раевский О.Д.</w:t>
            </w:r>
          </w:p>
        </w:tc>
      </w:tr>
      <w:tr w:rsidR="00240B99" w:rsidRPr="00B86B88" w:rsidTr="00240B99">
        <w:tc>
          <w:tcPr>
            <w:tcW w:w="567" w:type="dxa"/>
          </w:tcPr>
          <w:p w:rsidR="00240B99" w:rsidRPr="00B86B88" w:rsidRDefault="00240B99" w:rsidP="0065454C">
            <w:pPr>
              <w:jc w:val="center"/>
              <w:rPr>
                <w:sz w:val="24"/>
                <w:szCs w:val="24"/>
              </w:rPr>
            </w:pPr>
            <w:r>
              <w:rPr>
                <w:sz w:val="24"/>
                <w:szCs w:val="24"/>
              </w:rPr>
              <w:t>2.</w:t>
            </w:r>
          </w:p>
        </w:tc>
        <w:tc>
          <w:tcPr>
            <w:tcW w:w="2127" w:type="dxa"/>
          </w:tcPr>
          <w:p w:rsidR="00240B99" w:rsidRPr="006C3225" w:rsidRDefault="00240B99" w:rsidP="0065454C">
            <w:pPr>
              <w:rPr>
                <w:sz w:val="24"/>
                <w:szCs w:val="24"/>
              </w:rPr>
            </w:pPr>
            <w:r w:rsidRPr="006C3225">
              <w:rPr>
                <w:sz w:val="24"/>
                <w:szCs w:val="24"/>
              </w:rPr>
              <w:t>Охраны общественного порядка</w:t>
            </w:r>
          </w:p>
        </w:tc>
        <w:tc>
          <w:tcPr>
            <w:tcW w:w="4962" w:type="dxa"/>
          </w:tcPr>
          <w:p w:rsidR="00240B99" w:rsidRPr="00B86B88" w:rsidRDefault="00240B99" w:rsidP="0065454C">
            <w:pPr>
              <w:rPr>
                <w:sz w:val="24"/>
                <w:szCs w:val="24"/>
              </w:rPr>
            </w:pPr>
            <w:r>
              <w:rPr>
                <w:sz w:val="24"/>
                <w:szCs w:val="24"/>
              </w:rPr>
              <w:t>На базе МУ МВД России «Раменское»</w:t>
            </w:r>
          </w:p>
        </w:tc>
        <w:tc>
          <w:tcPr>
            <w:tcW w:w="3117" w:type="dxa"/>
          </w:tcPr>
          <w:p w:rsidR="00240B99" w:rsidRPr="00B86B88" w:rsidRDefault="00240B99" w:rsidP="0065454C">
            <w:pPr>
              <w:rPr>
                <w:sz w:val="24"/>
                <w:szCs w:val="24"/>
              </w:rPr>
            </w:pPr>
            <w:r>
              <w:rPr>
                <w:sz w:val="24"/>
                <w:szCs w:val="24"/>
              </w:rPr>
              <w:t>Начальник МУ МВД России «Раменское» Сонин В.В. (по согласованию)</w:t>
            </w:r>
          </w:p>
        </w:tc>
      </w:tr>
      <w:tr w:rsidR="00240B99" w:rsidRPr="00B86B88" w:rsidTr="00240B99">
        <w:tc>
          <w:tcPr>
            <w:tcW w:w="567" w:type="dxa"/>
          </w:tcPr>
          <w:p w:rsidR="00240B99" w:rsidRPr="00B86B88" w:rsidRDefault="00240B99" w:rsidP="0065454C">
            <w:pPr>
              <w:jc w:val="center"/>
              <w:rPr>
                <w:sz w:val="24"/>
                <w:szCs w:val="24"/>
              </w:rPr>
            </w:pPr>
            <w:r>
              <w:rPr>
                <w:sz w:val="24"/>
                <w:szCs w:val="24"/>
              </w:rPr>
              <w:t>3.</w:t>
            </w:r>
          </w:p>
        </w:tc>
        <w:tc>
          <w:tcPr>
            <w:tcW w:w="2127" w:type="dxa"/>
          </w:tcPr>
          <w:p w:rsidR="00240B99" w:rsidRPr="00A3307C" w:rsidRDefault="00240B99" w:rsidP="0065454C">
            <w:pPr>
              <w:rPr>
                <w:sz w:val="24"/>
                <w:szCs w:val="24"/>
              </w:rPr>
            </w:pPr>
            <w:r w:rsidRPr="00A3307C">
              <w:rPr>
                <w:sz w:val="24"/>
                <w:szCs w:val="24"/>
              </w:rPr>
              <w:t>Противопожарная</w:t>
            </w:r>
          </w:p>
        </w:tc>
        <w:tc>
          <w:tcPr>
            <w:tcW w:w="4962" w:type="dxa"/>
          </w:tcPr>
          <w:p w:rsidR="00240B99" w:rsidRDefault="00240B99" w:rsidP="0065454C">
            <w:pPr>
              <w:rPr>
                <w:sz w:val="24"/>
                <w:szCs w:val="24"/>
              </w:rPr>
            </w:pPr>
            <w:r>
              <w:rPr>
                <w:sz w:val="24"/>
                <w:szCs w:val="24"/>
              </w:rPr>
              <w:t xml:space="preserve"> На базе ФГКУ «26 ОФПС по МО» и Раменского</w:t>
            </w:r>
            <w:r w:rsidRPr="00D40194">
              <w:rPr>
                <w:sz w:val="24"/>
                <w:szCs w:val="24"/>
              </w:rPr>
              <w:t xml:space="preserve"> ТУ </w:t>
            </w:r>
            <w:proofErr w:type="spellStart"/>
            <w:r w:rsidRPr="00D40194">
              <w:rPr>
                <w:sz w:val="24"/>
                <w:szCs w:val="24"/>
              </w:rPr>
              <w:t>С</w:t>
            </w:r>
            <w:r>
              <w:rPr>
                <w:sz w:val="24"/>
                <w:szCs w:val="24"/>
              </w:rPr>
              <w:t>и</w:t>
            </w:r>
            <w:r w:rsidRPr="00D40194">
              <w:rPr>
                <w:sz w:val="24"/>
                <w:szCs w:val="24"/>
              </w:rPr>
              <w:t>С</w:t>
            </w:r>
            <w:proofErr w:type="spellEnd"/>
            <w:r w:rsidRPr="00D40194">
              <w:rPr>
                <w:sz w:val="24"/>
                <w:szCs w:val="24"/>
              </w:rPr>
              <w:t xml:space="preserve"> </w:t>
            </w:r>
            <w:r>
              <w:rPr>
                <w:sz w:val="24"/>
                <w:szCs w:val="24"/>
              </w:rPr>
              <w:t xml:space="preserve">ГКУ МО </w:t>
            </w:r>
            <w:r w:rsidRPr="00D40194">
              <w:rPr>
                <w:sz w:val="24"/>
                <w:szCs w:val="24"/>
              </w:rPr>
              <w:t>«</w:t>
            </w:r>
            <w:proofErr w:type="spellStart"/>
            <w:r w:rsidRPr="00D40194">
              <w:rPr>
                <w:sz w:val="24"/>
                <w:szCs w:val="24"/>
              </w:rPr>
              <w:t>Мособлпожспас</w:t>
            </w:r>
            <w:proofErr w:type="spellEnd"/>
            <w:r w:rsidRPr="00D40194">
              <w:rPr>
                <w:sz w:val="24"/>
                <w:szCs w:val="24"/>
              </w:rPr>
              <w:t>»</w:t>
            </w:r>
          </w:p>
          <w:p w:rsidR="00240B99" w:rsidRPr="00D40194" w:rsidRDefault="00240B99" w:rsidP="0065454C">
            <w:pPr>
              <w:rPr>
                <w:sz w:val="24"/>
                <w:szCs w:val="24"/>
              </w:rPr>
            </w:pPr>
          </w:p>
        </w:tc>
        <w:tc>
          <w:tcPr>
            <w:tcW w:w="3117" w:type="dxa"/>
          </w:tcPr>
          <w:p w:rsidR="00240B99" w:rsidRDefault="00240B99" w:rsidP="0065454C">
            <w:pPr>
              <w:rPr>
                <w:sz w:val="24"/>
                <w:szCs w:val="24"/>
              </w:rPr>
            </w:pPr>
            <w:r>
              <w:rPr>
                <w:sz w:val="24"/>
                <w:szCs w:val="24"/>
              </w:rPr>
              <w:t>Начальник</w:t>
            </w:r>
          </w:p>
          <w:p w:rsidR="00240B99" w:rsidRPr="00B86B88" w:rsidRDefault="00240B99" w:rsidP="0065454C">
            <w:pPr>
              <w:rPr>
                <w:sz w:val="24"/>
                <w:szCs w:val="24"/>
              </w:rPr>
            </w:pPr>
            <w:r>
              <w:rPr>
                <w:sz w:val="24"/>
                <w:szCs w:val="24"/>
              </w:rPr>
              <w:t>26 ФГКУ «26 ОФПС по МО» Попов И.А. (по                      согласованию)</w:t>
            </w:r>
          </w:p>
        </w:tc>
      </w:tr>
      <w:tr w:rsidR="00240B99" w:rsidRPr="00B86B88" w:rsidTr="00240B99">
        <w:tc>
          <w:tcPr>
            <w:tcW w:w="567" w:type="dxa"/>
          </w:tcPr>
          <w:p w:rsidR="00240B99" w:rsidRPr="00B86B88" w:rsidRDefault="00240B99" w:rsidP="0065454C">
            <w:pPr>
              <w:jc w:val="center"/>
              <w:rPr>
                <w:sz w:val="24"/>
                <w:szCs w:val="24"/>
              </w:rPr>
            </w:pPr>
            <w:r>
              <w:rPr>
                <w:sz w:val="24"/>
                <w:szCs w:val="24"/>
              </w:rPr>
              <w:t>4.</w:t>
            </w:r>
          </w:p>
        </w:tc>
        <w:tc>
          <w:tcPr>
            <w:tcW w:w="2127" w:type="dxa"/>
          </w:tcPr>
          <w:p w:rsidR="00240B99" w:rsidRPr="006C3225" w:rsidRDefault="00240B99" w:rsidP="0065454C">
            <w:pPr>
              <w:rPr>
                <w:sz w:val="24"/>
                <w:szCs w:val="24"/>
              </w:rPr>
            </w:pPr>
            <w:r w:rsidRPr="006C3225">
              <w:rPr>
                <w:sz w:val="24"/>
                <w:szCs w:val="24"/>
              </w:rPr>
              <w:t>Медицинская</w:t>
            </w:r>
          </w:p>
        </w:tc>
        <w:tc>
          <w:tcPr>
            <w:tcW w:w="4962" w:type="dxa"/>
          </w:tcPr>
          <w:p w:rsidR="00240B99" w:rsidRPr="00D40194" w:rsidRDefault="00240B99" w:rsidP="0065454C">
            <w:pPr>
              <w:rPr>
                <w:sz w:val="24"/>
                <w:szCs w:val="24"/>
              </w:rPr>
            </w:pPr>
            <w:r>
              <w:rPr>
                <w:sz w:val="24"/>
                <w:szCs w:val="24"/>
              </w:rPr>
              <w:t>На базе ГБУЗ МО «Раменская ЦРБ»</w:t>
            </w:r>
            <w:r w:rsidRPr="00D40194">
              <w:rPr>
                <w:sz w:val="24"/>
                <w:szCs w:val="24"/>
              </w:rPr>
              <w:t xml:space="preserve"> и аптечной сети района.</w:t>
            </w:r>
          </w:p>
        </w:tc>
        <w:tc>
          <w:tcPr>
            <w:tcW w:w="3117" w:type="dxa"/>
          </w:tcPr>
          <w:p w:rsidR="00240B99" w:rsidRPr="00B86B88" w:rsidRDefault="00240B99" w:rsidP="0065454C">
            <w:pPr>
              <w:rPr>
                <w:sz w:val="24"/>
                <w:szCs w:val="24"/>
              </w:rPr>
            </w:pPr>
            <w:r>
              <w:rPr>
                <w:sz w:val="24"/>
                <w:szCs w:val="24"/>
              </w:rPr>
              <w:t>Главный врач ГБУЗ МО «Раменская ЦРБ»</w:t>
            </w:r>
            <w:r w:rsidRPr="00D40194">
              <w:rPr>
                <w:sz w:val="24"/>
                <w:szCs w:val="24"/>
              </w:rPr>
              <w:t xml:space="preserve"> </w:t>
            </w:r>
            <w:proofErr w:type="spellStart"/>
            <w:r>
              <w:rPr>
                <w:sz w:val="24"/>
                <w:szCs w:val="24"/>
              </w:rPr>
              <w:t>Мусаелян</w:t>
            </w:r>
            <w:proofErr w:type="spellEnd"/>
            <w:r>
              <w:rPr>
                <w:sz w:val="24"/>
                <w:szCs w:val="24"/>
              </w:rPr>
              <w:t xml:space="preserve"> И.Х. (по               согласованию)</w:t>
            </w:r>
          </w:p>
        </w:tc>
      </w:tr>
      <w:tr w:rsidR="00240B99" w:rsidRPr="00B86B88" w:rsidTr="00240B99">
        <w:tc>
          <w:tcPr>
            <w:tcW w:w="567" w:type="dxa"/>
          </w:tcPr>
          <w:p w:rsidR="00240B99" w:rsidRPr="00B86B88" w:rsidRDefault="00240B99" w:rsidP="0065454C">
            <w:pPr>
              <w:jc w:val="center"/>
              <w:rPr>
                <w:sz w:val="24"/>
                <w:szCs w:val="24"/>
              </w:rPr>
            </w:pPr>
            <w:r>
              <w:rPr>
                <w:sz w:val="24"/>
                <w:szCs w:val="24"/>
              </w:rPr>
              <w:t>5.</w:t>
            </w:r>
          </w:p>
        </w:tc>
        <w:tc>
          <w:tcPr>
            <w:tcW w:w="2127" w:type="dxa"/>
          </w:tcPr>
          <w:p w:rsidR="00240B99" w:rsidRPr="006C3225" w:rsidRDefault="00240B99" w:rsidP="0065454C">
            <w:pPr>
              <w:rPr>
                <w:sz w:val="24"/>
                <w:szCs w:val="24"/>
              </w:rPr>
            </w:pPr>
            <w:proofErr w:type="gramStart"/>
            <w:r w:rsidRPr="006C3225">
              <w:rPr>
                <w:sz w:val="24"/>
                <w:szCs w:val="24"/>
              </w:rPr>
              <w:t>Коммунально-техническая (объединяющая службы водо-теплоснабжения,</w:t>
            </w:r>
            <w:proofErr w:type="gramEnd"/>
          </w:p>
          <w:p w:rsidR="00240B99" w:rsidRPr="006C3225" w:rsidRDefault="00240B99" w:rsidP="0065454C">
            <w:pPr>
              <w:rPr>
                <w:sz w:val="24"/>
                <w:szCs w:val="24"/>
              </w:rPr>
            </w:pPr>
            <w:r w:rsidRPr="006C3225">
              <w:rPr>
                <w:sz w:val="24"/>
                <w:szCs w:val="24"/>
              </w:rPr>
              <w:t>канализации, убежищ и укрытий)</w:t>
            </w:r>
          </w:p>
        </w:tc>
        <w:tc>
          <w:tcPr>
            <w:tcW w:w="4962" w:type="dxa"/>
          </w:tcPr>
          <w:p w:rsidR="00240B99" w:rsidRPr="004B3A40" w:rsidRDefault="00240B99" w:rsidP="0065454C">
            <w:pPr>
              <w:rPr>
                <w:color w:val="000000" w:themeColor="text1"/>
                <w:sz w:val="24"/>
                <w:szCs w:val="24"/>
              </w:rPr>
            </w:pPr>
            <w:r>
              <w:rPr>
                <w:sz w:val="24"/>
                <w:szCs w:val="24"/>
              </w:rPr>
              <w:t>Н</w:t>
            </w:r>
            <w:r w:rsidRPr="00A90411">
              <w:rPr>
                <w:sz w:val="24"/>
                <w:szCs w:val="24"/>
              </w:rPr>
              <w:t xml:space="preserve">а базе </w:t>
            </w:r>
            <w:r>
              <w:rPr>
                <w:sz w:val="24"/>
                <w:szCs w:val="24"/>
              </w:rPr>
              <w:t xml:space="preserve">Управления жилищно-коммунального хозяйства и благоустройства </w:t>
            </w:r>
            <w:r w:rsidRPr="00A90411">
              <w:rPr>
                <w:sz w:val="24"/>
                <w:szCs w:val="24"/>
              </w:rPr>
              <w:t>администрации</w:t>
            </w:r>
            <w:r>
              <w:rPr>
                <w:sz w:val="24"/>
                <w:szCs w:val="24"/>
              </w:rPr>
              <w:t xml:space="preserve"> Раменского</w:t>
            </w:r>
            <w:r w:rsidRPr="00A90411">
              <w:rPr>
                <w:sz w:val="24"/>
                <w:szCs w:val="24"/>
              </w:rPr>
              <w:t xml:space="preserve"> </w:t>
            </w:r>
            <w:r>
              <w:rPr>
                <w:sz w:val="24"/>
                <w:szCs w:val="24"/>
              </w:rPr>
              <w:t>муниципального района</w:t>
            </w:r>
            <w:r w:rsidRPr="00A90411">
              <w:rPr>
                <w:sz w:val="24"/>
                <w:szCs w:val="24"/>
              </w:rPr>
              <w:t>,</w:t>
            </w:r>
            <w:r w:rsidRPr="007D2675">
              <w:rPr>
                <w:color w:val="FF0000"/>
                <w:sz w:val="24"/>
                <w:szCs w:val="24"/>
              </w:rPr>
              <w:t xml:space="preserve"> </w:t>
            </w:r>
            <w:r w:rsidRPr="00F67BFE">
              <w:rPr>
                <w:sz w:val="24"/>
                <w:szCs w:val="24"/>
              </w:rPr>
              <w:t>ОА</w:t>
            </w:r>
            <w:r w:rsidRPr="00D26A2D">
              <w:rPr>
                <w:color w:val="000000" w:themeColor="text1"/>
                <w:sz w:val="24"/>
                <w:szCs w:val="24"/>
              </w:rPr>
              <w:t xml:space="preserve">О «Раменская теплосеть», </w:t>
            </w:r>
            <w:r>
              <w:rPr>
                <w:color w:val="000000" w:themeColor="text1"/>
                <w:sz w:val="24"/>
                <w:szCs w:val="24"/>
              </w:rPr>
              <w:t>О</w:t>
            </w:r>
            <w:r w:rsidRPr="00D26A2D">
              <w:rPr>
                <w:color w:val="000000" w:themeColor="text1"/>
                <w:sz w:val="24"/>
                <w:szCs w:val="24"/>
              </w:rPr>
              <w:t>АО «Раменский водоканал»</w:t>
            </w:r>
            <w:r w:rsidRPr="00E73478">
              <w:rPr>
                <w:color w:val="000000" w:themeColor="text1"/>
                <w:sz w:val="24"/>
                <w:szCs w:val="24"/>
              </w:rPr>
              <w:t xml:space="preserve">, </w:t>
            </w:r>
            <w:r>
              <w:rPr>
                <w:color w:val="000000" w:themeColor="text1"/>
                <w:sz w:val="24"/>
                <w:szCs w:val="24"/>
              </w:rPr>
              <w:t>О</w:t>
            </w:r>
            <w:r w:rsidRPr="00E73478">
              <w:rPr>
                <w:color w:val="000000" w:themeColor="text1"/>
                <w:sz w:val="24"/>
                <w:szCs w:val="24"/>
              </w:rPr>
              <w:t>АО «Раменская УК»,</w:t>
            </w:r>
            <w:r w:rsidRPr="001371EA">
              <w:rPr>
                <w:sz w:val="24"/>
                <w:szCs w:val="24"/>
              </w:rPr>
              <w:t xml:space="preserve"> ОАО</w:t>
            </w:r>
            <w:r w:rsidRPr="004B3A40">
              <w:rPr>
                <w:color w:val="000000" w:themeColor="text1"/>
                <w:sz w:val="24"/>
                <w:szCs w:val="24"/>
              </w:rPr>
              <w:t xml:space="preserve"> «Гжельская УК», </w:t>
            </w:r>
            <w:r>
              <w:rPr>
                <w:color w:val="000000" w:themeColor="text1"/>
                <w:sz w:val="24"/>
                <w:szCs w:val="24"/>
              </w:rPr>
              <w:t>О</w:t>
            </w:r>
            <w:r w:rsidRPr="004B3A40">
              <w:rPr>
                <w:color w:val="000000" w:themeColor="text1"/>
                <w:sz w:val="24"/>
                <w:szCs w:val="24"/>
              </w:rPr>
              <w:t xml:space="preserve">АО «Ильинская УК», </w:t>
            </w:r>
            <w:r>
              <w:rPr>
                <w:color w:val="000000" w:themeColor="text1"/>
                <w:sz w:val="24"/>
                <w:szCs w:val="24"/>
              </w:rPr>
              <w:t>О</w:t>
            </w:r>
            <w:r w:rsidRPr="004B3A40">
              <w:rPr>
                <w:color w:val="000000" w:themeColor="text1"/>
                <w:sz w:val="24"/>
                <w:szCs w:val="24"/>
              </w:rPr>
              <w:t>АО «</w:t>
            </w:r>
            <w:proofErr w:type="spellStart"/>
            <w:r w:rsidRPr="004B3A40">
              <w:rPr>
                <w:color w:val="000000" w:themeColor="text1"/>
                <w:sz w:val="24"/>
                <w:szCs w:val="24"/>
              </w:rPr>
              <w:t>Чулковская</w:t>
            </w:r>
            <w:proofErr w:type="spellEnd"/>
            <w:r w:rsidRPr="004B3A40">
              <w:rPr>
                <w:color w:val="000000" w:themeColor="text1"/>
                <w:sz w:val="24"/>
                <w:szCs w:val="24"/>
              </w:rPr>
              <w:t xml:space="preserve"> УК», </w:t>
            </w:r>
          </w:p>
          <w:p w:rsidR="00240B99" w:rsidRPr="00A90411" w:rsidRDefault="00240B99" w:rsidP="0065454C">
            <w:pPr>
              <w:rPr>
                <w:sz w:val="24"/>
                <w:szCs w:val="24"/>
              </w:rPr>
            </w:pPr>
            <w:r>
              <w:rPr>
                <w:color w:val="000000" w:themeColor="text1"/>
                <w:sz w:val="24"/>
                <w:szCs w:val="24"/>
              </w:rPr>
              <w:t>О</w:t>
            </w:r>
            <w:r w:rsidRPr="004B3A40">
              <w:rPr>
                <w:color w:val="000000" w:themeColor="text1"/>
                <w:sz w:val="24"/>
                <w:szCs w:val="24"/>
              </w:rPr>
              <w:t>АО «</w:t>
            </w:r>
            <w:proofErr w:type="spellStart"/>
            <w:r w:rsidRPr="004B3A40">
              <w:rPr>
                <w:color w:val="000000" w:themeColor="text1"/>
                <w:sz w:val="24"/>
                <w:szCs w:val="24"/>
              </w:rPr>
              <w:t>Ульянинская</w:t>
            </w:r>
            <w:proofErr w:type="spellEnd"/>
            <w:r w:rsidRPr="004B3A40">
              <w:rPr>
                <w:color w:val="000000" w:themeColor="text1"/>
                <w:sz w:val="24"/>
                <w:szCs w:val="24"/>
              </w:rPr>
              <w:t xml:space="preserve"> УК» </w:t>
            </w:r>
          </w:p>
        </w:tc>
        <w:tc>
          <w:tcPr>
            <w:tcW w:w="3117" w:type="dxa"/>
          </w:tcPr>
          <w:p w:rsidR="00240B99" w:rsidRPr="00B86B88" w:rsidRDefault="00240B99" w:rsidP="0065454C">
            <w:pPr>
              <w:ind w:right="-108" w:firstLine="33"/>
              <w:rPr>
                <w:sz w:val="24"/>
                <w:szCs w:val="24"/>
              </w:rPr>
            </w:pPr>
            <w:r>
              <w:rPr>
                <w:sz w:val="24"/>
                <w:szCs w:val="24"/>
              </w:rPr>
              <w:t>Начальник Управления жилищно-коммунального хозяйства и благоустройства администрации Раменского муниципального района Трушков А.А.</w:t>
            </w:r>
          </w:p>
        </w:tc>
      </w:tr>
      <w:tr w:rsidR="00240B99" w:rsidRPr="00B86B88" w:rsidTr="00240B99">
        <w:tc>
          <w:tcPr>
            <w:tcW w:w="567" w:type="dxa"/>
          </w:tcPr>
          <w:p w:rsidR="00240B99" w:rsidRPr="00B86B88" w:rsidRDefault="00240B99" w:rsidP="0065454C">
            <w:pPr>
              <w:jc w:val="center"/>
              <w:rPr>
                <w:sz w:val="24"/>
                <w:szCs w:val="24"/>
              </w:rPr>
            </w:pPr>
            <w:r>
              <w:rPr>
                <w:sz w:val="24"/>
                <w:szCs w:val="24"/>
              </w:rPr>
              <w:t>6.</w:t>
            </w:r>
          </w:p>
        </w:tc>
        <w:tc>
          <w:tcPr>
            <w:tcW w:w="2127" w:type="dxa"/>
          </w:tcPr>
          <w:p w:rsidR="00240B99" w:rsidRPr="006C3225" w:rsidRDefault="00240B99" w:rsidP="0065454C">
            <w:pPr>
              <w:rPr>
                <w:sz w:val="24"/>
                <w:szCs w:val="24"/>
              </w:rPr>
            </w:pPr>
            <w:r w:rsidRPr="006C3225">
              <w:rPr>
                <w:sz w:val="24"/>
                <w:szCs w:val="24"/>
              </w:rPr>
              <w:t>Энергоснабжения и светомаскировки</w:t>
            </w:r>
          </w:p>
        </w:tc>
        <w:tc>
          <w:tcPr>
            <w:tcW w:w="4962" w:type="dxa"/>
          </w:tcPr>
          <w:p w:rsidR="00240B99" w:rsidRPr="00243188" w:rsidRDefault="00240B99" w:rsidP="0065454C">
            <w:pPr>
              <w:rPr>
                <w:sz w:val="24"/>
                <w:szCs w:val="24"/>
              </w:rPr>
            </w:pPr>
            <w:r>
              <w:rPr>
                <w:sz w:val="24"/>
                <w:szCs w:val="24"/>
              </w:rPr>
              <w:t>Н</w:t>
            </w:r>
            <w:r w:rsidRPr="00243188">
              <w:rPr>
                <w:sz w:val="24"/>
                <w:szCs w:val="24"/>
              </w:rPr>
              <w:t xml:space="preserve">а базе </w:t>
            </w:r>
            <w:r>
              <w:rPr>
                <w:sz w:val="24"/>
                <w:szCs w:val="24"/>
              </w:rPr>
              <w:t>филиала АО «</w:t>
            </w:r>
            <w:proofErr w:type="spellStart"/>
            <w:r>
              <w:rPr>
                <w:sz w:val="24"/>
                <w:szCs w:val="24"/>
              </w:rPr>
              <w:t>Мособлэнерго</w:t>
            </w:r>
            <w:proofErr w:type="spellEnd"/>
            <w:r>
              <w:rPr>
                <w:sz w:val="24"/>
                <w:szCs w:val="24"/>
              </w:rPr>
              <w:t>» «Раменские электрические сети»</w:t>
            </w:r>
          </w:p>
        </w:tc>
        <w:tc>
          <w:tcPr>
            <w:tcW w:w="3117" w:type="dxa"/>
          </w:tcPr>
          <w:p w:rsidR="00240B99" w:rsidRPr="00F91913" w:rsidRDefault="00240B99" w:rsidP="0065454C">
            <w:pPr>
              <w:pStyle w:val="aa"/>
            </w:pPr>
            <w:r w:rsidRPr="00F91913">
              <w:t>Генеральный директор филиала АО «</w:t>
            </w:r>
            <w:proofErr w:type="spellStart"/>
            <w:r w:rsidRPr="00F91913">
              <w:t>Мособлэнерго</w:t>
            </w:r>
            <w:proofErr w:type="spellEnd"/>
            <w:r w:rsidRPr="00F91913">
              <w:t>» «Раменские электрические сети»</w:t>
            </w:r>
          </w:p>
          <w:p w:rsidR="00240B99" w:rsidRPr="00F91913" w:rsidRDefault="00240B99" w:rsidP="0065454C">
            <w:pPr>
              <w:pStyle w:val="aa"/>
              <w:jc w:val="both"/>
            </w:pPr>
            <w:proofErr w:type="spellStart"/>
            <w:r w:rsidRPr="00F91913">
              <w:t>Шахшаев</w:t>
            </w:r>
            <w:proofErr w:type="spellEnd"/>
            <w:r w:rsidRPr="00F91913">
              <w:t xml:space="preserve"> Ю.Ш. (по </w:t>
            </w:r>
            <w:r>
              <w:t xml:space="preserve">             </w:t>
            </w:r>
            <w:r w:rsidRPr="00F91913">
              <w:t>согласованию)</w:t>
            </w:r>
          </w:p>
        </w:tc>
      </w:tr>
      <w:tr w:rsidR="00240B99" w:rsidRPr="00243188" w:rsidTr="00240B99">
        <w:tc>
          <w:tcPr>
            <w:tcW w:w="567" w:type="dxa"/>
          </w:tcPr>
          <w:p w:rsidR="00240B99" w:rsidRPr="00243188" w:rsidRDefault="00240B99" w:rsidP="0065454C">
            <w:pPr>
              <w:jc w:val="center"/>
              <w:rPr>
                <w:sz w:val="24"/>
                <w:szCs w:val="24"/>
              </w:rPr>
            </w:pPr>
            <w:r w:rsidRPr="00243188">
              <w:rPr>
                <w:sz w:val="24"/>
                <w:szCs w:val="24"/>
              </w:rPr>
              <w:t>7.</w:t>
            </w:r>
          </w:p>
        </w:tc>
        <w:tc>
          <w:tcPr>
            <w:tcW w:w="2127" w:type="dxa"/>
          </w:tcPr>
          <w:p w:rsidR="00240B99" w:rsidRPr="006C3225" w:rsidRDefault="00240B99" w:rsidP="0065454C">
            <w:pPr>
              <w:rPr>
                <w:sz w:val="24"/>
                <w:szCs w:val="24"/>
              </w:rPr>
            </w:pPr>
            <w:r w:rsidRPr="006C3225">
              <w:rPr>
                <w:sz w:val="24"/>
                <w:szCs w:val="24"/>
              </w:rPr>
              <w:t>Автотранспортная</w:t>
            </w:r>
          </w:p>
        </w:tc>
        <w:tc>
          <w:tcPr>
            <w:tcW w:w="4962" w:type="dxa"/>
          </w:tcPr>
          <w:p w:rsidR="00240B99" w:rsidRPr="009E4F39" w:rsidRDefault="00240B99" w:rsidP="0065454C">
            <w:pPr>
              <w:rPr>
                <w:sz w:val="24"/>
                <w:szCs w:val="24"/>
              </w:rPr>
            </w:pPr>
            <w:r w:rsidRPr="009E4F39">
              <w:rPr>
                <w:sz w:val="24"/>
                <w:szCs w:val="24"/>
              </w:rPr>
              <w:t xml:space="preserve">На базе администрации </w:t>
            </w:r>
            <w:r>
              <w:rPr>
                <w:sz w:val="24"/>
                <w:szCs w:val="24"/>
              </w:rPr>
              <w:t xml:space="preserve">Раменского муниципального района </w:t>
            </w:r>
            <w:r w:rsidRPr="009E4F39">
              <w:rPr>
                <w:sz w:val="24"/>
                <w:szCs w:val="24"/>
              </w:rPr>
              <w:t xml:space="preserve"> и организаций района, имеющих пассажирский и грузовой автомобильный транспорт.</w:t>
            </w:r>
          </w:p>
        </w:tc>
        <w:tc>
          <w:tcPr>
            <w:tcW w:w="3117" w:type="dxa"/>
          </w:tcPr>
          <w:p w:rsidR="00240B99" w:rsidRDefault="00240B99" w:rsidP="0065454C">
            <w:pPr>
              <w:ind w:right="-144"/>
              <w:rPr>
                <w:sz w:val="24"/>
                <w:szCs w:val="24"/>
              </w:rPr>
            </w:pPr>
            <w:r>
              <w:rPr>
                <w:sz w:val="24"/>
                <w:szCs w:val="24"/>
              </w:rPr>
              <w:t xml:space="preserve">Первый заместитель руководителя администрации Раменского муниципального района </w:t>
            </w:r>
            <w:proofErr w:type="spellStart"/>
            <w:r>
              <w:rPr>
                <w:sz w:val="24"/>
                <w:szCs w:val="24"/>
              </w:rPr>
              <w:t>Долгушин</w:t>
            </w:r>
            <w:proofErr w:type="spellEnd"/>
            <w:r>
              <w:rPr>
                <w:sz w:val="24"/>
                <w:szCs w:val="24"/>
              </w:rPr>
              <w:t xml:space="preserve"> В.К.</w:t>
            </w:r>
          </w:p>
          <w:p w:rsidR="00240B99" w:rsidRPr="000D72D1" w:rsidRDefault="00240B99" w:rsidP="0065454C">
            <w:pPr>
              <w:ind w:right="-144"/>
              <w:rPr>
                <w:sz w:val="24"/>
                <w:szCs w:val="24"/>
              </w:rPr>
            </w:pPr>
          </w:p>
        </w:tc>
      </w:tr>
      <w:tr w:rsidR="00240B99" w:rsidRPr="00243188" w:rsidTr="00240B99">
        <w:tc>
          <w:tcPr>
            <w:tcW w:w="567" w:type="dxa"/>
          </w:tcPr>
          <w:p w:rsidR="00240B99" w:rsidRPr="00243188" w:rsidRDefault="00240B99" w:rsidP="0065454C">
            <w:pPr>
              <w:jc w:val="center"/>
              <w:rPr>
                <w:sz w:val="24"/>
                <w:szCs w:val="24"/>
              </w:rPr>
            </w:pPr>
            <w:r>
              <w:rPr>
                <w:sz w:val="24"/>
                <w:szCs w:val="24"/>
              </w:rPr>
              <w:lastRenderedPageBreak/>
              <w:t>8.</w:t>
            </w:r>
          </w:p>
        </w:tc>
        <w:tc>
          <w:tcPr>
            <w:tcW w:w="2127" w:type="dxa"/>
          </w:tcPr>
          <w:p w:rsidR="00240B99" w:rsidRPr="006C3225" w:rsidRDefault="00240B99" w:rsidP="0065454C">
            <w:pPr>
              <w:rPr>
                <w:sz w:val="24"/>
                <w:szCs w:val="24"/>
              </w:rPr>
            </w:pPr>
            <w:r w:rsidRPr="006C3225">
              <w:rPr>
                <w:sz w:val="24"/>
                <w:szCs w:val="24"/>
              </w:rPr>
              <w:t>Автодорожная</w:t>
            </w:r>
          </w:p>
        </w:tc>
        <w:tc>
          <w:tcPr>
            <w:tcW w:w="4962" w:type="dxa"/>
          </w:tcPr>
          <w:p w:rsidR="00240B99" w:rsidRPr="0054373B" w:rsidRDefault="00240B99" w:rsidP="0065454C">
            <w:pPr>
              <w:rPr>
                <w:sz w:val="24"/>
                <w:szCs w:val="24"/>
              </w:rPr>
            </w:pPr>
            <w:r>
              <w:rPr>
                <w:sz w:val="24"/>
                <w:szCs w:val="24"/>
              </w:rPr>
              <w:t>Н</w:t>
            </w:r>
            <w:r w:rsidRPr="0054373B">
              <w:rPr>
                <w:sz w:val="24"/>
                <w:szCs w:val="24"/>
              </w:rPr>
              <w:t xml:space="preserve">а базе Раменского </w:t>
            </w:r>
            <w:r>
              <w:rPr>
                <w:sz w:val="24"/>
                <w:szCs w:val="24"/>
              </w:rPr>
              <w:t xml:space="preserve">территориального </w:t>
            </w:r>
            <w:r w:rsidRPr="0054373B">
              <w:rPr>
                <w:sz w:val="24"/>
                <w:szCs w:val="24"/>
              </w:rPr>
              <w:t xml:space="preserve">отделения </w:t>
            </w:r>
            <w:r>
              <w:rPr>
                <w:sz w:val="24"/>
                <w:szCs w:val="24"/>
              </w:rPr>
              <w:t>ГБУ</w:t>
            </w:r>
            <w:r w:rsidRPr="0054373B">
              <w:rPr>
                <w:sz w:val="24"/>
                <w:szCs w:val="24"/>
              </w:rPr>
              <w:t xml:space="preserve"> МО «</w:t>
            </w:r>
            <w:proofErr w:type="spellStart"/>
            <w:r w:rsidRPr="0054373B">
              <w:rPr>
                <w:sz w:val="24"/>
                <w:szCs w:val="24"/>
              </w:rPr>
              <w:t>Мосавтодор</w:t>
            </w:r>
            <w:proofErr w:type="spellEnd"/>
            <w:r w:rsidRPr="0054373B">
              <w:rPr>
                <w:sz w:val="24"/>
                <w:szCs w:val="24"/>
              </w:rPr>
              <w:t>».</w:t>
            </w:r>
          </w:p>
        </w:tc>
        <w:tc>
          <w:tcPr>
            <w:tcW w:w="3117" w:type="dxa"/>
          </w:tcPr>
          <w:p w:rsidR="00240B99" w:rsidRPr="00243188" w:rsidRDefault="00240B99" w:rsidP="0065454C">
            <w:pPr>
              <w:rPr>
                <w:sz w:val="24"/>
                <w:szCs w:val="24"/>
              </w:rPr>
            </w:pPr>
            <w:r>
              <w:rPr>
                <w:sz w:val="24"/>
                <w:szCs w:val="24"/>
              </w:rPr>
              <w:t>Начальник управления капитального строительства администрации Раменского муниципального района Кочкина Т.В.</w:t>
            </w:r>
          </w:p>
        </w:tc>
      </w:tr>
      <w:tr w:rsidR="00240B99" w:rsidRPr="00243188" w:rsidTr="00240B99">
        <w:tc>
          <w:tcPr>
            <w:tcW w:w="567" w:type="dxa"/>
          </w:tcPr>
          <w:p w:rsidR="00240B99" w:rsidRPr="00243188" w:rsidRDefault="00240B99" w:rsidP="0065454C">
            <w:pPr>
              <w:jc w:val="center"/>
              <w:rPr>
                <w:sz w:val="24"/>
                <w:szCs w:val="24"/>
              </w:rPr>
            </w:pPr>
            <w:r>
              <w:rPr>
                <w:sz w:val="24"/>
                <w:szCs w:val="24"/>
              </w:rPr>
              <w:t>9.</w:t>
            </w:r>
          </w:p>
        </w:tc>
        <w:tc>
          <w:tcPr>
            <w:tcW w:w="2127" w:type="dxa"/>
          </w:tcPr>
          <w:p w:rsidR="00240B99" w:rsidRPr="006C3225" w:rsidRDefault="00240B99" w:rsidP="0065454C">
            <w:pPr>
              <w:rPr>
                <w:sz w:val="24"/>
                <w:szCs w:val="24"/>
              </w:rPr>
            </w:pPr>
            <w:r w:rsidRPr="006C3225">
              <w:rPr>
                <w:sz w:val="24"/>
                <w:szCs w:val="24"/>
              </w:rPr>
              <w:t>Материально-технического снабжения</w:t>
            </w:r>
          </w:p>
        </w:tc>
        <w:tc>
          <w:tcPr>
            <w:tcW w:w="4962" w:type="dxa"/>
          </w:tcPr>
          <w:p w:rsidR="00240B99" w:rsidRPr="00243188" w:rsidRDefault="00240B99" w:rsidP="0065454C">
            <w:pPr>
              <w:rPr>
                <w:sz w:val="24"/>
                <w:szCs w:val="24"/>
              </w:rPr>
            </w:pPr>
            <w:r>
              <w:rPr>
                <w:sz w:val="24"/>
                <w:szCs w:val="24"/>
              </w:rPr>
              <w:t>На базе администрации Раменского  муниципального района</w:t>
            </w:r>
          </w:p>
        </w:tc>
        <w:tc>
          <w:tcPr>
            <w:tcW w:w="3117" w:type="dxa"/>
          </w:tcPr>
          <w:p w:rsidR="00240B99" w:rsidRPr="00243188" w:rsidRDefault="00240B99" w:rsidP="0065454C">
            <w:pPr>
              <w:rPr>
                <w:sz w:val="24"/>
                <w:szCs w:val="24"/>
              </w:rPr>
            </w:pPr>
            <w:r>
              <w:rPr>
                <w:sz w:val="24"/>
                <w:szCs w:val="24"/>
              </w:rPr>
              <w:t>Председатель комитета финансов, налоговой политики и казначейства администрации Раменского муниципального района Задорожная И.А.</w:t>
            </w:r>
          </w:p>
        </w:tc>
      </w:tr>
      <w:tr w:rsidR="00240B99" w:rsidRPr="00243188" w:rsidTr="00240B99">
        <w:tc>
          <w:tcPr>
            <w:tcW w:w="567" w:type="dxa"/>
          </w:tcPr>
          <w:p w:rsidR="00240B99" w:rsidRPr="00243188" w:rsidRDefault="00240B99" w:rsidP="0065454C">
            <w:pPr>
              <w:jc w:val="center"/>
              <w:rPr>
                <w:sz w:val="24"/>
                <w:szCs w:val="24"/>
              </w:rPr>
            </w:pPr>
            <w:r>
              <w:rPr>
                <w:sz w:val="24"/>
                <w:szCs w:val="24"/>
              </w:rPr>
              <w:t>10.</w:t>
            </w:r>
          </w:p>
        </w:tc>
        <w:tc>
          <w:tcPr>
            <w:tcW w:w="2127" w:type="dxa"/>
          </w:tcPr>
          <w:p w:rsidR="00240B99" w:rsidRPr="007F4CE0" w:rsidRDefault="00240B99" w:rsidP="0065454C">
            <w:pPr>
              <w:rPr>
                <w:sz w:val="24"/>
                <w:szCs w:val="24"/>
              </w:rPr>
            </w:pPr>
            <w:r w:rsidRPr="007F4CE0">
              <w:rPr>
                <w:sz w:val="24"/>
                <w:szCs w:val="24"/>
              </w:rPr>
              <w:t>Газоснабжения</w:t>
            </w:r>
          </w:p>
        </w:tc>
        <w:tc>
          <w:tcPr>
            <w:tcW w:w="4962" w:type="dxa"/>
          </w:tcPr>
          <w:p w:rsidR="00240B99" w:rsidRPr="00243188" w:rsidRDefault="00240B99" w:rsidP="0065454C">
            <w:pPr>
              <w:rPr>
                <w:sz w:val="24"/>
                <w:szCs w:val="24"/>
              </w:rPr>
            </w:pPr>
            <w:r>
              <w:rPr>
                <w:sz w:val="24"/>
                <w:szCs w:val="24"/>
              </w:rPr>
              <w:t>На базе филиала ГУП МО «</w:t>
            </w:r>
            <w:proofErr w:type="spellStart"/>
            <w:r>
              <w:rPr>
                <w:sz w:val="24"/>
                <w:szCs w:val="24"/>
              </w:rPr>
              <w:t>Мособлгаз</w:t>
            </w:r>
            <w:proofErr w:type="spellEnd"/>
            <w:r>
              <w:rPr>
                <w:sz w:val="24"/>
                <w:szCs w:val="24"/>
              </w:rPr>
              <w:t>» «</w:t>
            </w:r>
            <w:proofErr w:type="spellStart"/>
            <w:r>
              <w:rPr>
                <w:sz w:val="24"/>
                <w:szCs w:val="24"/>
              </w:rPr>
              <w:t>Раменскоемежрайгаз</w:t>
            </w:r>
            <w:proofErr w:type="spellEnd"/>
            <w:r>
              <w:rPr>
                <w:sz w:val="24"/>
                <w:szCs w:val="24"/>
              </w:rPr>
              <w:t xml:space="preserve">» </w:t>
            </w:r>
          </w:p>
        </w:tc>
        <w:tc>
          <w:tcPr>
            <w:tcW w:w="3117" w:type="dxa"/>
          </w:tcPr>
          <w:p w:rsidR="00240B99" w:rsidRPr="00243188" w:rsidRDefault="00240B99" w:rsidP="0065454C">
            <w:pPr>
              <w:rPr>
                <w:sz w:val="24"/>
                <w:szCs w:val="24"/>
              </w:rPr>
            </w:pPr>
            <w:r>
              <w:rPr>
                <w:sz w:val="24"/>
                <w:szCs w:val="24"/>
              </w:rPr>
              <w:t>Директор филиала ГУП МО «</w:t>
            </w:r>
            <w:proofErr w:type="spellStart"/>
            <w:r>
              <w:rPr>
                <w:sz w:val="24"/>
                <w:szCs w:val="24"/>
              </w:rPr>
              <w:t>Мособлгаз</w:t>
            </w:r>
            <w:proofErr w:type="spellEnd"/>
            <w:r>
              <w:rPr>
                <w:sz w:val="24"/>
                <w:szCs w:val="24"/>
              </w:rPr>
              <w:t>» «</w:t>
            </w:r>
            <w:proofErr w:type="spellStart"/>
            <w:r>
              <w:rPr>
                <w:sz w:val="24"/>
                <w:szCs w:val="24"/>
              </w:rPr>
              <w:t>Раменскоемежрайгаз</w:t>
            </w:r>
            <w:proofErr w:type="spellEnd"/>
            <w:r>
              <w:rPr>
                <w:sz w:val="24"/>
                <w:szCs w:val="24"/>
              </w:rPr>
              <w:t xml:space="preserve">» </w:t>
            </w:r>
            <w:proofErr w:type="spellStart"/>
            <w:r>
              <w:rPr>
                <w:sz w:val="24"/>
                <w:szCs w:val="24"/>
              </w:rPr>
              <w:t>Пустыльник</w:t>
            </w:r>
            <w:proofErr w:type="spellEnd"/>
            <w:r>
              <w:rPr>
                <w:sz w:val="24"/>
                <w:szCs w:val="24"/>
              </w:rPr>
              <w:t xml:space="preserve"> М.Я. (по                     согласованию)</w:t>
            </w:r>
          </w:p>
        </w:tc>
      </w:tr>
      <w:tr w:rsidR="00240B99" w:rsidRPr="00243188" w:rsidTr="00240B99">
        <w:tc>
          <w:tcPr>
            <w:tcW w:w="567" w:type="dxa"/>
          </w:tcPr>
          <w:p w:rsidR="00240B99" w:rsidRPr="00243188" w:rsidRDefault="00240B99" w:rsidP="0065454C">
            <w:pPr>
              <w:jc w:val="center"/>
              <w:rPr>
                <w:sz w:val="24"/>
                <w:szCs w:val="24"/>
              </w:rPr>
            </w:pPr>
            <w:r>
              <w:rPr>
                <w:sz w:val="24"/>
                <w:szCs w:val="24"/>
              </w:rPr>
              <w:t>11.</w:t>
            </w:r>
          </w:p>
        </w:tc>
        <w:tc>
          <w:tcPr>
            <w:tcW w:w="2127" w:type="dxa"/>
          </w:tcPr>
          <w:p w:rsidR="00240B99" w:rsidRPr="006C3225" w:rsidRDefault="00240B99" w:rsidP="0065454C">
            <w:pPr>
              <w:rPr>
                <w:sz w:val="24"/>
                <w:szCs w:val="24"/>
              </w:rPr>
            </w:pPr>
            <w:r w:rsidRPr="006C3225">
              <w:rPr>
                <w:sz w:val="24"/>
                <w:szCs w:val="24"/>
              </w:rPr>
              <w:t>Защиты сельскохозяйственных животных и растений</w:t>
            </w:r>
          </w:p>
        </w:tc>
        <w:tc>
          <w:tcPr>
            <w:tcW w:w="4962" w:type="dxa"/>
          </w:tcPr>
          <w:p w:rsidR="00240B99" w:rsidRPr="00243188" w:rsidRDefault="00240B99" w:rsidP="0065454C">
            <w:pPr>
              <w:rPr>
                <w:sz w:val="24"/>
                <w:szCs w:val="24"/>
              </w:rPr>
            </w:pPr>
            <w:r>
              <w:rPr>
                <w:sz w:val="24"/>
                <w:szCs w:val="24"/>
              </w:rPr>
              <w:t>На базе администрации Раменского муниципального района</w:t>
            </w:r>
          </w:p>
        </w:tc>
        <w:tc>
          <w:tcPr>
            <w:tcW w:w="3117" w:type="dxa"/>
          </w:tcPr>
          <w:p w:rsidR="00240B99" w:rsidRPr="00243188" w:rsidRDefault="00240B99" w:rsidP="0065454C">
            <w:pPr>
              <w:rPr>
                <w:sz w:val="24"/>
                <w:szCs w:val="24"/>
              </w:rPr>
            </w:pPr>
            <w:r>
              <w:rPr>
                <w:sz w:val="24"/>
                <w:szCs w:val="24"/>
              </w:rPr>
              <w:t xml:space="preserve">Заместитель руководителя администрации Раменского муниципального района </w:t>
            </w:r>
            <w:proofErr w:type="spellStart"/>
            <w:r>
              <w:rPr>
                <w:sz w:val="24"/>
                <w:szCs w:val="24"/>
              </w:rPr>
              <w:t>Будкин</w:t>
            </w:r>
            <w:proofErr w:type="spellEnd"/>
            <w:r>
              <w:rPr>
                <w:sz w:val="24"/>
                <w:szCs w:val="24"/>
              </w:rPr>
              <w:t xml:space="preserve"> С.И.</w:t>
            </w:r>
          </w:p>
        </w:tc>
      </w:tr>
      <w:tr w:rsidR="00240B99" w:rsidRPr="00243188" w:rsidTr="00240B99">
        <w:tc>
          <w:tcPr>
            <w:tcW w:w="567" w:type="dxa"/>
          </w:tcPr>
          <w:p w:rsidR="00240B99" w:rsidRPr="00243188" w:rsidRDefault="00240B99" w:rsidP="0065454C">
            <w:pPr>
              <w:jc w:val="center"/>
              <w:rPr>
                <w:sz w:val="24"/>
                <w:szCs w:val="24"/>
              </w:rPr>
            </w:pPr>
            <w:r>
              <w:rPr>
                <w:sz w:val="24"/>
                <w:szCs w:val="24"/>
              </w:rPr>
              <w:t>12.</w:t>
            </w:r>
          </w:p>
        </w:tc>
        <w:tc>
          <w:tcPr>
            <w:tcW w:w="2127" w:type="dxa"/>
          </w:tcPr>
          <w:p w:rsidR="00240B99" w:rsidRPr="006C3225" w:rsidRDefault="00240B99" w:rsidP="0065454C">
            <w:pPr>
              <w:rPr>
                <w:sz w:val="24"/>
                <w:szCs w:val="24"/>
              </w:rPr>
            </w:pPr>
            <w:r w:rsidRPr="006C3225">
              <w:rPr>
                <w:sz w:val="24"/>
                <w:szCs w:val="24"/>
              </w:rPr>
              <w:t>Торговли и питания</w:t>
            </w:r>
          </w:p>
        </w:tc>
        <w:tc>
          <w:tcPr>
            <w:tcW w:w="4962" w:type="dxa"/>
          </w:tcPr>
          <w:p w:rsidR="00240B99" w:rsidRPr="00243188" w:rsidRDefault="00240B99" w:rsidP="0065454C">
            <w:pPr>
              <w:rPr>
                <w:sz w:val="24"/>
                <w:szCs w:val="24"/>
              </w:rPr>
            </w:pPr>
            <w:r>
              <w:rPr>
                <w:sz w:val="24"/>
                <w:szCs w:val="24"/>
              </w:rPr>
              <w:t>На базе администрации Раменского муниципального района, МУП Раменского  муниципального района "Общепит"</w:t>
            </w:r>
          </w:p>
        </w:tc>
        <w:tc>
          <w:tcPr>
            <w:tcW w:w="3117" w:type="dxa"/>
          </w:tcPr>
          <w:p w:rsidR="00240B99" w:rsidRPr="00243188" w:rsidRDefault="00240B99" w:rsidP="0065454C">
            <w:pPr>
              <w:rPr>
                <w:sz w:val="24"/>
                <w:szCs w:val="24"/>
              </w:rPr>
            </w:pPr>
            <w:r>
              <w:rPr>
                <w:sz w:val="24"/>
                <w:szCs w:val="24"/>
              </w:rPr>
              <w:t xml:space="preserve">Начальник управления потребительского рынка и развития предпринимательства администрации Раменского муниципального района </w:t>
            </w:r>
            <w:proofErr w:type="spellStart"/>
            <w:r>
              <w:rPr>
                <w:sz w:val="24"/>
                <w:szCs w:val="24"/>
              </w:rPr>
              <w:t>Чухрий</w:t>
            </w:r>
            <w:proofErr w:type="spellEnd"/>
            <w:r>
              <w:rPr>
                <w:sz w:val="24"/>
                <w:szCs w:val="24"/>
              </w:rPr>
              <w:t xml:space="preserve"> С.А</w:t>
            </w:r>
          </w:p>
        </w:tc>
      </w:tr>
      <w:tr w:rsidR="00240B99" w:rsidRPr="00243188" w:rsidTr="00240B99">
        <w:tc>
          <w:tcPr>
            <w:tcW w:w="567" w:type="dxa"/>
          </w:tcPr>
          <w:p w:rsidR="00240B99" w:rsidRPr="00243188" w:rsidRDefault="00240B99" w:rsidP="0065454C">
            <w:pPr>
              <w:jc w:val="center"/>
              <w:rPr>
                <w:sz w:val="24"/>
                <w:szCs w:val="24"/>
              </w:rPr>
            </w:pPr>
            <w:r>
              <w:rPr>
                <w:sz w:val="24"/>
                <w:szCs w:val="24"/>
              </w:rPr>
              <w:t>13.</w:t>
            </w:r>
          </w:p>
        </w:tc>
        <w:tc>
          <w:tcPr>
            <w:tcW w:w="2127" w:type="dxa"/>
          </w:tcPr>
          <w:p w:rsidR="00240B99" w:rsidRPr="006C3225" w:rsidRDefault="00240B99" w:rsidP="0065454C">
            <w:pPr>
              <w:rPr>
                <w:sz w:val="24"/>
                <w:szCs w:val="24"/>
              </w:rPr>
            </w:pPr>
            <w:r w:rsidRPr="006C3225">
              <w:rPr>
                <w:sz w:val="24"/>
                <w:szCs w:val="24"/>
              </w:rPr>
              <w:t xml:space="preserve">Инженерная </w:t>
            </w:r>
          </w:p>
        </w:tc>
        <w:tc>
          <w:tcPr>
            <w:tcW w:w="4962" w:type="dxa"/>
          </w:tcPr>
          <w:p w:rsidR="00240B99" w:rsidRPr="00243188" w:rsidRDefault="00240B99" w:rsidP="0065454C">
            <w:pPr>
              <w:rPr>
                <w:sz w:val="24"/>
                <w:szCs w:val="24"/>
              </w:rPr>
            </w:pPr>
            <w:r>
              <w:rPr>
                <w:sz w:val="24"/>
                <w:szCs w:val="24"/>
              </w:rPr>
              <w:t>На базе администрации Раменского муниципального района</w:t>
            </w:r>
            <w:proofErr w:type="gramStart"/>
            <w:r>
              <w:rPr>
                <w:sz w:val="24"/>
                <w:szCs w:val="24"/>
              </w:rPr>
              <w:t xml:space="preserve"> ,</w:t>
            </w:r>
            <w:proofErr w:type="gramEnd"/>
            <w:r>
              <w:rPr>
                <w:sz w:val="24"/>
                <w:szCs w:val="24"/>
              </w:rPr>
              <w:t xml:space="preserve"> ЗАО "ЮИТ-Раменье", ЗАО "Мособлстрой-26".</w:t>
            </w:r>
          </w:p>
        </w:tc>
        <w:tc>
          <w:tcPr>
            <w:tcW w:w="3117" w:type="dxa"/>
          </w:tcPr>
          <w:p w:rsidR="00240B99" w:rsidRPr="00243188" w:rsidRDefault="00240B99" w:rsidP="0065454C">
            <w:pPr>
              <w:rPr>
                <w:sz w:val="24"/>
                <w:szCs w:val="24"/>
              </w:rPr>
            </w:pPr>
            <w:r>
              <w:rPr>
                <w:sz w:val="24"/>
                <w:szCs w:val="24"/>
              </w:rPr>
              <w:t>Заместитель руководителя администрации Раменского муниципального района Воробьев Н.С.</w:t>
            </w:r>
          </w:p>
        </w:tc>
      </w:tr>
    </w:tbl>
    <w:p w:rsidR="00240B99" w:rsidRDefault="00240B99" w:rsidP="003C79EB">
      <w:pPr>
        <w:jc w:val="both"/>
      </w:pPr>
    </w:p>
    <w:p w:rsidR="00F54CAA" w:rsidRDefault="00F54CAA" w:rsidP="003C79EB">
      <w:pPr>
        <w:jc w:val="both"/>
      </w:pPr>
    </w:p>
    <w:p w:rsidR="00F54CAA" w:rsidRDefault="00F54CAA" w:rsidP="003C79EB">
      <w:pPr>
        <w:jc w:val="both"/>
      </w:pPr>
    </w:p>
    <w:p w:rsidR="00F54CAA" w:rsidRDefault="00F54CAA" w:rsidP="003C79EB">
      <w:pPr>
        <w:jc w:val="both"/>
      </w:pPr>
    </w:p>
    <w:p w:rsidR="00F54CAA" w:rsidRDefault="00F54CAA" w:rsidP="003C79EB">
      <w:pPr>
        <w:jc w:val="both"/>
      </w:pPr>
    </w:p>
    <w:p w:rsidR="00F54CAA" w:rsidRDefault="00F54CAA" w:rsidP="003C79EB">
      <w:pPr>
        <w:jc w:val="both"/>
      </w:pPr>
    </w:p>
    <w:p w:rsidR="00F54CAA" w:rsidRDefault="00F54CAA" w:rsidP="003C79EB">
      <w:pPr>
        <w:jc w:val="both"/>
      </w:pPr>
    </w:p>
    <w:p w:rsidR="00F54CAA" w:rsidRDefault="00F54CAA" w:rsidP="003C79EB">
      <w:pPr>
        <w:jc w:val="both"/>
      </w:pPr>
    </w:p>
    <w:p w:rsidR="00F54CAA" w:rsidRDefault="00F54CAA" w:rsidP="003C79EB">
      <w:pPr>
        <w:jc w:val="both"/>
      </w:pPr>
    </w:p>
    <w:p w:rsidR="00F54CAA" w:rsidRDefault="00F54CAA" w:rsidP="003C79EB">
      <w:pPr>
        <w:jc w:val="both"/>
      </w:pPr>
    </w:p>
    <w:p w:rsidR="00F54CAA" w:rsidRDefault="00F54CAA" w:rsidP="003C79EB">
      <w:pPr>
        <w:jc w:val="both"/>
      </w:pPr>
    </w:p>
    <w:p w:rsidR="00F54CAA" w:rsidRDefault="00F54CAA" w:rsidP="003C79EB">
      <w:pPr>
        <w:jc w:val="both"/>
      </w:pPr>
    </w:p>
    <w:p w:rsidR="00F54CAA" w:rsidRDefault="00F54CAA" w:rsidP="003C79EB">
      <w:pPr>
        <w:jc w:val="both"/>
      </w:pPr>
    </w:p>
    <w:p w:rsidR="00F54CAA" w:rsidRDefault="00F54CAA" w:rsidP="003C79EB">
      <w:pPr>
        <w:jc w:val="both"/>
      </w:pPr>
    </w:p>
    <w:p w:rsidR="00F54CAA" w:rsidRDefault="00F54CAA" w:rsidP="003C79EB">
      <w:pPr>
        <w:jc w:val="both"/>
      </w:pPr>
    </w:p>
    <w:p w:rsidR="00F54CAA" w:rsidRDefault="00F54CAA" w:rsidP="003C79EB">
      <w:pPr>
        <w:jc w:val="both"/>
      </w:pPr>
    </w:p>
    <w:p w:rsidR="00F54CAA" w:rsidRDefault="00F54CAA" w:rsidP="003C79EB">
      <w:pPr>
        <w:jc w:val="both"/>
      </w:pPr>
    </w:p>
    <w:p w:rsidR="00F54CAA" w:rsidRDefault="00F54CAA" w:rsidP="003C79EB">
      <w:pPr>
        <w:jc w:val="both"/>
      </w:pPr>
    </w:p>
    <w:p w:rsidR="00F54CAA" w:rsidRDefault="00F54CAA" w:rsidP="003C79EB">
      <w:pPr>
        <w:jc w:val="both"/>
      </w:pPr>
    </w:p>
    <w:p w:rsidR="00F54CAA" w:rsidRDefault="00F54CAA" w:rsidP="003C79EB">
      <w:pPr>
        <w:jc w:val="both"/>
      </w:pPr>
    </w:p>
    <w:p w:rsidR="00F54CAA" w:rsidRDefault="00F54CAA" w:rsidP="003C79EB">
      <w:pPr>
        <w:jc w:val="both"/>
      </w:pPr>
    </w:p>
    <w:p w:rsidR="00F54CAA" w:rsidRDefault="00F54CAA" w:rsidP="003C79EB">
      <w:pPr>
        <w:jc w:val="both"/>
      </w:pPr>
    </w:p>
    <w:p w:rsidR="00F54CAA" w:rsidRDefault="00F54CAA" w:rsidP="003C79EB">
      <w:pPr>
        <w:jc w:val="both"/>
      </w:pPr>
    </w:p>
    <w:p w:rsidR="00F54CAA" w:rsidRDefault="00F54CAA" w:rsidP="003C79EB">
      <w:pPr>
        <w:jc w:val="both"/>
      </w:pPr>
    </w:p>
    <w:p w:rsidR="00F54CAA" w:rsidRDefault="00F54CAA" w:rsidP="003C79EB">
      <w:pPr>
        <w:jc w:val="both"/>
      </w:pPr>
    </w:p>
    <w:p w:rsidR="00F54CAA" w:rsidRPr="0037370B" w:rsidRDefault="00F54CAA" w:rsidP="00F54CAA">
      <w:pPr>
        <w:tabs>
          <w:tab w:val="left" w:pos="176"/>
        </w:tabs>
        <w:jc w:val="right"/>
        <w:rPr>
          <w:bCs/>
          <w:szCs w:val="24"/>
        </w:rPr>
      </w:pPr>
      <w:r w:rsidRPr="0037370B">
        <w:rPr>
          <w:bCs/>
          <w:szCs w:val="24"/>
        </w:rPr>
        <w:lastRenderedPageBreak/>
        <w:t>Приложение №2</w:t>
      </w:r>
    </w:p>
    <w:p w:rsidR="00F54CAA" w:rsidRPr="0037370B" w:rsidRDefault="00F54CAA" w:rsidP="00F54CAA">
      <w:pPr>
        <w:tabs>
          <w:tab w:val="left" w:pos="176"/>
        </w:tabs>
        <w:jc w:val="right"/>
        <w:rPr>
          <w:szCs w:val="24"/>
        </w:rPr>
      </w:pPr>
      <w:r>
        <w:rPr>
          <w:szCs w:val="24"/>
        </w:rPr>
        <w:t xml:space="preserve">        </w:t>
      </w:r>
      <w:r w:rsidRPr="0037370B">
        <w:rPr>
          <w:szCs w:val="24"/>
        </w:rPr>
        <w:t xml:space="preserve">к постановлению Главы </w:t>
      </w:r>
    </w:p>
    <w:p w:rsidR="00F54CAA" w:rsidRPr="0037370B" w:rsidRDefault="00F54CAA" w:rsidP="00F54CAA">
      <w:pPr>
        <w:tabs>
          <w:tab w:val="left" w:pos="709"/>
        </w:tabs>
        <w:ind w:left="426"/>
        <w:jc w:val="right"/>
        <w:rPr>
          <w:szCs w:val="24"/>
        </w:rPr>
      </w:pPr>
      <w:r>
        <w:rPr>
          <w:szCs w:val="24"/>
        </w:rPr>
        <w:t xml:space="preserve"> </w:t>
      </w:r>
      <w:r w:rsidRPr="0037370B">
        <w:rPr>
          <w:szCs w:val="24"/>
        </w:rPr>
        <w:t>Раменского</w:t>
      </w:r>
      <w:r>
        <w:rPr>
          <w:szCs w:val="24"/>
        </w:rPr>
        <w:t xml:space="preserve"> муниципального района</w:t>
      </w:r>
      <w:r w:rsidRPr="0037370B">
        <w:rPr>
          <w:szCs w:val="24"/>
        </w:rPr>
        <w:t xml:space="preserve"> </w:t>
      </w:r>
    </w:p>
    <w:p w:rsidR="00F54CAA" w:rsidRPr="0037370B" w:rsidRDefault="00F54CAA" w:rsidP="00F54CAA">
      <w:pPr>
        <w:tabs>
          <w:tab w:val="left" w:pos="176"/>
        </w:tabs>
        <w:ind w:left="176" w:firstLine="284"/>
        <w:jc w:val="right"/>
        <w:rPr>
          <w:szCs w:val="24"/>
        </w:rPr>
      </w:pPr>
      <w:r w:rsidRPr="0037370B">
        <w:rPr>
          <w:szCs w:val="24"/>
        </w:rPr>
        <w:t>от ____________ № _______</w:t>
      </w:r>
    </w:p>
    <w:p w:rsidR="00F54CAA" w:rsidRPr="008B601E" w:rsidRDefault="00F54CAA" w:rsidP="00F54CAA">
      <w:pPr>
        <w:pStyle w:val="ac"/>
        <w:spacing w:before="0" w:beforeAutospacing="0" w:after="0" w:afterAutospacing="0"/>
        <w:jc w:val="center"/>
        <w:rPr>
          <w:b/>
          <w:sz w:val="28"/>
          <w:szCs w:val="28"/>
        </w:rPr>
      </w:pPr>
      <w:r w:rsidRPr="008B601E">
        <w:rPr>
          <w:b/>
          <w:sz w:val="28"/>
          <w:szCs w:val="28"/>
        </w:rPr>
        <w:t xml:space="preserve">Положение  </w:t>
      </w:r>
    </w:p>
    <w:p w:rsidR="00F54CAA" w:rsidRPr="008B601E" w:rsidRDefault="00F54CAA" w:rsidP="00F54CAA">
      <w:pPr>
        <w:pStyle w:val="ac"/>
        <w:spacing w:before="0" w:beforeAutospacing="0" w:after="0" w:afterAutospacing="0"/>
        <w:rPr>
          <w:b/>
        </w:rPr>
      </w:pPr>
      <w:r w:rsidRPr="008B601E">
        <w:rPr>
          <w:b/>
          <w:sz w:val="28"/>
          <w:szCs w:val="28"/>
        </w:rPr>
        <w:t xml:space="preserve">о спасательных службах </w:t>
      </w:r>
      <w:r>
        <w:rPr>
          <w:b/>
          <w:sz w:val="28"/>
          <w:szCs w:val="28"/>
        </w:rPr>
        <w:t xml:space="preserve">обеспечения мероприятий </w:t>
      </w:r>
      <w:r w:rsidRPr="008B601E">
        <w:rPr>
          <w:b/>
          <w:sz w:val="28"/>
          <w:szCs w:val="28"/>
        </w:rPr>
        <w:t>гражданской</w:t>
      </w:r>
      <w:r>
        <w:rPr>
          <w:b/>
          <w:sz w:val="28"/>
          <w:szCs w:val="28"/>
        </w:rPr>
        <w:t xml:space="preserve"> </w:t>
      </w:r>
      <w:r w:rsidRPr="008B601E">
        <w:rPr>
          <w:b/>
          <w:sz w:val="28"/>
          <w:szCs w:val="28"/>
        </w:rPr>
        <w:t>обороны</w:t>
      </w:r>
      <w:r>
        <w:rPr>
          <w:b/>
          <w:sz w:val="28"/>
          <w:szCs w:val="28"/>
        </w:rPr>
        <w:t xml:space="preserve"> </w:t>
      </w:r>
      <w:r w:rsidRPr="00D824F9">
        <w:rPr>
          <w:b/>
          <w:sz w:val="28"/>
          <w:szCs w:val="28"/>
        </w:rPr>
        <w:t>Раменского муниципального района</w:t>
      </w:r>
      <w:r>
        <w:rPr>
          <w:b/>
          <w:sz w:val="28"/>
          <w:szCs w:val="28"/>
        </w:rPr>
        <w:t xml:space="preserve"> </w:t>
      </w:r>
    </w:p>
    <w:p w:rsidR="00F54CAA" w:rsidRPr="009965E9" w:rsidRDefault="00F54CAA" w:rsidP="00F54CAA">
      <w:pPr>
        <w:pStyle w:val="ac"/>
        <w:jc w:val="center"/>
        <w:rPr>
          <w:b/>
          <w:sz w:val="28"/>
          <w:szCs w:val="28"/>
        </w:rPr>
      </w:pPr>
      <w:r w:rsidRPr="009965E9">
        <w:rPr>
          <w:b/>
          <w:sz w:val="28"/>
          <w:szCs w:val="28"/>
        </w:rPr>
        <w:t>I. Общие положения</w:t>
      </w:r>
    </w:p>
    <w:p w:rsidR="00F54CAA" w:rsidRDefault="00F54CAA" w:rsidP="00F54CAA">
      <w:pPr>
        <w:pStyle w:val="aa"/>
        <w:ind w:firstLine="708"/>
        <w:jc w:val="both"/>
        <w:rPr>
          <w:sz w:val="28"/>
          <w:szCs w:val="28"/>
        </w:rPr>
      </w:pPr>
      <w:r>
        <w:rPr>
          <w:sz w:val="28"/>
          <w:szCs w:val="28"/>
        </w:rPr>
        <w:t>С</w:t>
      </w:r>
      <w:r w:rsidRPr="00EC442F">
        <w:rPr>
          <w:sz w:val="28"/>
          <w:szCs w:val="28"/>
        </w:rPr>
        <w:t xml:space="preserve">пасательная служба </w:t>
      </w:r>
      <w:r>
        <w:rPr>
          <w:sz w:val="28"/>
          <w:szCs w:val="28"/>
        </w:rPr>
        <w:t xml:space="preserve">обеспечения мероприятий </w:t>
      </w:r>
      <w:r w:rsidRPr="00EC442F">
        <w:rPr>
          <w:sz w:val="28"/>
          <w:szCs w:val="28"/>
        </w:rPr>
        <w:t xml:space="preserve">гражданской обороны </w:t>
      </w:r>
      <w:r w:rsidRPr="00003C00">
        <w:rPr>
          <w:sz w:val="28"/>
          <w:szCs w:val="28"/>
        </w:rPr>
        <w:t>Раменского муниципального района</w:t>
      </w:r>
      <w:r>
        <w:rPr>
          <w:sz w:val="28"/>
          <w:szCs w:val="28"/>
        </w:rPr>
        <w:t xml:space="preserve"> (далее -</w:t>
      </w:r>
      <w:r w:rsidRPr="00EC442F">
        <w:rPr>
          <w:sz w:val="28"/>
          <w:szCs w:val="28"/>
        </w:rPr>
        <w:t xml:space="preserve"> служба ГО) пре</w:t>
      </w:r>
      <w:r>
        <w:rPr>
          <w:sz w:val="28"/>
          <w:szCs w:val="28"/>
        </w:rPr>
        <w:t>дназначена для обеспечения</w:t>
      </w:r>
      <w:r w:rsidRPr="00EC442F">
        <w:rPr>
          <w:sz w:val="28"/>
          <w:szCs w:val="28"/>
        </w:rPr>
        <w:t xml:space="preserve"> мероприятий по гражданской обороне, включая подготовку необходимых сил и средств </w:t>
      </w:r>
      <w:r>
        <w:rPr>
          <w:sz w:val="28"/>
          <w:szCs w:val="28"/>
        </w:rPr>
        <w:t>и обеспечения действий нештатных</w:t>
      </w:r>
      <w:r w:rsidRPr="00EC442F">
        <w:rPr>
          <w:sz w:val="28"/>
          <w:szCs w:val="28"/>
        </w:rPr>
        <w:t xml:space="preserve"> аварийно-спасательных </w:t>
      </w:r>
      <w:r>
        <w:rPr>
          <w:sz w:val="28"/>
          <w:szCs w:val="28"/>
        </w:rPr>
        <w:t>формирований (далее - НАСФ</w:t>
      </w:r>
      <w:r w:rsidRPr="00EC442F">
        <w:rPr>
          <w:sz w:val="28"/>
          <w:szCs w:val="28"/>
        </w:rPr>
        <w:t>) в ходе проведения аварийно-спасательных и других неотложных ра</w:t>
      </w:r>
      <w:r>
        <w:rPr>
          <w:sz w:val="28"/>
          <w:szCs w:val="28"/>
        </w:rPr>
        <w:t>бот при военных конфликтах или вследствие этих конфликтов. Силы и средства служб ГО</w:t>
      </w:r>
      <w:r w:rsidRPr="00EC442F">
        <w:rPr>
          <w:sz w:val="28"/>
          <w:szCs w:val="28"/>
        </w:rPr>
        <w:t xml:space="preserve"> могут</w:t>
      </w:r>
      <w:r>
        <w:rPr>
          <w:sz w:val="28"/>
          <w:szCs w:val="28"/>
        </w:rPr>
        <w:t>,</w:t>
      </w:r>
      <w:r w:rsidRPr="00EC442F">
        <w:rPr>
          <w:sz w:val="28"/>
          <w:szCs w:val="28"/>
        </w:rPr>
        <w:t xml:space="preserve"> по реш</w:t>
      </w:r>
      <w:r>
        <w:rPr>
          <w:sz w:val="28"/>
          <w:szCs w:val="28"/>
        </w:rPr>
        <w:t>ению соответствующих руководителей</w:t>
      </w:r>
      <w:r w:rsidRPr="00EC442F">
        <w:rPr>
          <w:sz w:val="28"/>
          <w:szCs w:val="28"/>
        </w:rPr>
        <w:t xml:space="preserve"> гражданской обороны</w:t>
      </w:r>
      <w:r>
        <w:rPr>
          <w:sz w:val="28"/>
          <w:szCs w:val="28"/>
        </w:rPr>
        <w:t>,</w:t>
      </w:r>
      <w:r w:rsidRPr="00EC442F">
        <w:rPr>
          <w:sz w:val="28"/>
          <w:szCs w:val="28"/>
        </w:rPr>
        <w:t xml:space="preserve"> привлекаться для ликвидации последствий чрезвычайных ситуаций в мирное время. </w:t>
      </w:r>
    </w:p>
    <w:p w:rsidR="00F54CAA" w:rsidRPr="00EC442F" w:rsidRDefault="00F54CAA" w:rsidP="00F54CAA">
      <w:pPr>
        <w:pStyle w:val="aa"/>
        <w:ind w:firstLine="708"/>
        <w:jc w:val="both"/>
        <w:rPr>
          <w:sz w:val="28"/>
          <w:szCs w:val="28"/>
        </w:rPr>
      </w:pPr>
      <w:r>
        <w:rPr>
          <w:sz w:val="28"/>
          <w:szCs w:val="28"/>
        </w:rPr>
        <w:t>1.1. С</w:t>
      </w:r>
      <w:r w:rsidRPr="00EC442F">
        <w:rPr>
          <w:sz w:val="28"/>
          <w:szCs w:val="28"/>
        </w:rPr>
        <w:t>лужба гражданской обороны</w:t>
      </w:r>
      <w:r>
        <w:rPr>
          <w:sz w:val="28"/>
          <w:szCs w:val="28"/>
        </w:rPr>
        <w:t xml:space="preserve"> </w:t>
      </w:r>
      <w:r w:rsidRPr="00EC442F">
        <w:rPr>
          <w:sz w:val="28"/>
          <w:szCs w:val="28"/>
        </w:rPr>
        <w:t>- нештатное организационно-техническое объединение органов управления, сил и сре</w:t>
      </w:r>
      <w:proofErr w:type="gramStart"/>
      <w:r w:rsidRPr="00EC442F">
        <w:rPr>
          <w:sz w:val="28"/>
          <w:szCs w:val="28"/>
        </w:rPr>
        <w:t>дств гр</w:t>
      </w:r>
      <w:proofErr w:type="gramEnd"/>
      <w:r w:rsidRPr="00EC442F">
        <w:rPr>
          <w:sz w:val="28"/>
          <w:szCs w:val="28"/>
        </w:rPr>
        <w:t>ажданской обороны организаций</w:t>
      </w:r>
      <w:r>
        <w:rPr>
          <w:sz w:val="28"/>
          <w:szCs w:val="28"/>
        </w:rPr>
        <w:t xml:space="preserve"> и учреждений</w:t>
      </w:r>
      <w:r w:rsidRPr="00EC442F">
        <w:rPr>
          <w:sz w:val="28"/>
          <w:szCs w:val="28"/>
        </w:rPr>
        <w:t>, независимо от их организационн</w:t>
      </w:r>
      <w:r>
        <w:rPr>
          <w:sz w:val="28"/>
          <w:szCs w:val="28"/>
        </w:rPr>
        <w:t>о-правовых форм (далее</w:t>
      </w:r>
      <w:r w:rsidRPr="00EC442F">
        <w:rPr>
          <w:sz w:val="28"/>
          <w:szCs w:val="28"/>
        </w:rPr>
        <w:t xml:space="preserve"> - организации), и их структурных подразделений, обладающих сходным профилем деятельност</w:t>
      </w:r>
      <w:r>
        <w:rPr>
          <w:sz w:val="28"/>
          <w:szCs w:val="28"/>
        </w:rPr>
        <w:t>и и способных к совместному про</w:t>
      </w:r>
      <w:r w:rsidRPr="00EC442F">
        <w:rPr>
          <w:sz w:val="28"/>
          <w:szCs w:val="28"/>
        </w:rPr>
        <w:t xml:space="preserve">ведению конкретного вида специальных мероприятий гражданской обороны. </w:t>
      </w:r>
    </w:p>
    <w:p w:rsidR="00F54CAA" w:rsidRPr="00EC442F" w:rsidRDefault="00F54CAA" w:rsidP="00F54CAA">
      <w:pPr>
        <w:pStyle w:val="aa"/>
        <w:ind w:firstLine="708"/>
        <w:jc w:val="both"/>
        <w:rPr>
          <w:sz w:val="28"/>
          <w:szCs w:val="28"/>
        </w:rPr>
      </w:pPr>
      <w:r>
        <w:rPr>
          <w:sz w:val="28"/>
          <w:szCs w:val="28"/>
        </w:rPr>
        <w:t>1.2. С</w:t>
      </w:r>
      <w:r w:rsidRPr="00EC442F">
        <w:rPr>
          <w:sz w:val="28"/>
          <w:szCs w:val="28"/>
        </w:rPr>
        <w:t>лужбы</w:t>
      </w:r>
      <w:r>
        <w:rPr>
          <w:sz w:val="28"/>
          <w:szCs w:val="28"/>
        </w:rPr>
        <w:t xml:space="preserve"> ГО </w:t>
      </w:r>
      <w:r w:rsidRPr="006D372F">
        <w:rPr>
          <w:sz w:val="28"/>
          <w:szCs w:val="28"/>
        </w:rPr>
        <w:t>Раменского муниципального района</w:t>
      </w:r>
      <w:r>
        <w:rPr>
          <w:sz w:val="28"/>
          <w:szCs w:val="28"/>
        </w:rPr>
        <w:t xml:space="preserve"> </w:t>
      </w:r>
      <w:r w:rsidRPr="00EC442F">
        <w:rPr>
          <w:sz w:val="28"/>
          <w:szCs w:val="28"/>
        </w:rPr>
        <w:t>в своей деятельности руководствуются Конституцией Российской Федерации, Федеральными законами и законами Московской области, нормативно-правовыми актами Федеральных органов государственной власти, исполните</w:t>
      </w:r>
      <w:r>
        <w:rPr>
          <w:sz w:val="28"/>
          <w:szCs w:val="28"/>
        </w:rPr>
        <w:t xml:space="preserve">льной власти Московской области, </w:t>
      </w:r>
      <w:r w:rsidRPr="00EC442F">
        <w:rPr>
          <w:sz w:val="28"/>
          <w:szCs w:val="28"/>
        </w:rPr>
        <w:t>соответствующими Постановлениями</w:t>
      </w:r>
      <w:r>
        <w:rPr>
          <w:sz w:val="28"/>
          <w:szCs w:val="28"/>
        </w:rPr>
        <w:t xml:space="preserve"> Главы</w:t>
      </w:r>
      <w:r w:rsidRPr="00EC442F">
        <w:rPr>
          <w:sz w:val="28"/>
          <w:szCs w:val="28"/>
        </w:rPr>
        <w:t xml:space="preserve"> </w:t>
      </w:r>
      <w:r w:rsidRPr="00081004">
        <w:rPr>
          <w:sz w:val="28"/>
          <w:szCs w:val="28"/>
        </w:rPr>
        <w:t>Раменского муниципального района</w:t>
      </w:r>
      <w:r w:rsidRPr="00EC442F">
        <w:rPr>
          <w:sz w:val="28"/>
          <w:szCs w:val="28"/>
        </w:rPr>
        <w:t xml:space="preserve"> в области гражданской обороны</w:t>
      </w:r>
      <w:r>
        <w:rPr>
          <w:sz w:val="28"/>
          <w:szCs w:val="28"/>
        </w:rPr>
        <w:t xml:space="preserve"> и настоящим П</w:t>
      </w:r>
      <w:r w:rsidRPr="00EC442F">
        <w:rPr>
          <w:sz w:val="28"/>
          <w:szCs w:val="28"/>
        </w:rPr>
        <w:t xml:space="preserve">оложением. </w:t>
      </w:r>
    </w:p>
    <w:p w:rsidR="00F54CAA" w:rsidRPr="00EC442F" w:rsidRDefault="00F54CAA" w:rsidP="00F54CAA">
      <w:pPr>
        <w:pStyle w:val="aa"/>
        <w:ind w:firstLine="708"/>
        <w:jc w:val="both"/>
        <w:rPr>
          <w:sz w:val="28"/>
          <w:szCs w:val="28"/>
        </w:rPr>
      </w:pPr>
      <w:r>
        <w:rPr>
          <w:sz w:val="28"/>
          <w:szCs w:val="28"/>
        </w:rPr>
        <w:t xml:space="preserve">1.3. Задачи и структура </w:t>
      </w:r>
      <w:r w:rsidRPr="00EC442F">
        <w:rPr>
          <w:sz w:val="28"/>
          <w:szCs w:val="28"/>
        </w:rPr>
        <w:t>служб</w:t>
      </w:r>
      <w:r>
        <w:rPr>
          <w:sz w:val="28"/>
          <w:szCs w:val="28"/>
        </w:rPr>
        <w:t xml:space="preserve"> ГО </w:t>
      </w:r>
      <w:r w:rsidRPr="00EC442F">
        <w:rPr>
          <w:sz w:val="28"/>
          <w:szCs w:val="28"/>
        </w:rPr>
        <w:t xml:space="preserve">определяются положениями о </w:t>
      </w:r>
      <w:r>
        <w:rPr>
          <w:sz w:val="28"/>
          <w:szCs w:val="28"/>
        </w:rPr>
        <w:t xml:space="preserve"> </w:t>
      </w:r>
      <w:r w:rsidRPr="00EC442F">
        <w:rPr>
          <w:sz w:val="28"/>
          <w:szCs w:val="28"/>
        </w:rPr>
        <w:t>службах ГО. Положения о службах</w:t>
      </w:r>
      <w:r>
        <w:rPr>
          <w:sz w:val="28"/>
          <w:szCs w:val="28"/>
        </w:rPr>
        <w:t xml:space="preserve"> ГО </w:t>
      </w:r>
      <w:r w:rsidRPr="00EC442F">
        <w:rPr>
          <w:sz w:val="28"/>
          <w:szCs w:val="28"/>
        </w:rPr>
        <w:t xml:space="preserve">разрабатываются начальниками служб ГО, согласовываются </w:t>
      </w:r>
      <w:r>
        <w:rPr>
          <w:sz w:val="28"/>
          <w:szCs w:val="28"/>
        </w:rPr>
        <w:t xml:space="preserve">с руководителем соответствующей спасательной службы Московской области </w:t>
      </w:r>
      <w:r w:rsidRPr="00EC442F">
        <w:rPr>
          <w:sz w:val="28"/>
          <w:szCs w:val="28"/>
        </w:rPr>
        <w:t xml:space="preserve">и утверждаются Главой </w:t>
      </w:r>
      <w:r w:rsidRPr="00791191">
        <w:rPr>
          <w:sz w:val="28"/>
          <w:szCs w:val="28"/>
        </w:rPr>
        <w:t>Раменского муниципального района.</w:t>
      </w:r>
      <w:r w:rsidRPr="00EC442F">
        <w:rPr>
          <w:sz w:val="28"/>
          <w:szCs w:val="28"/>
        </w:rPr>
        <w:t xml:space="preserve"> </w:t>
      </w:r>
    </w:p>
    <w:p w:rsidR="00F54CAA" w:rsidRDefault="00F54CAA" w:rsidP="00F54CAA">
      <w:pPr>
        <w:pStyle w:val="aa"/>
        <w:ind w:firstLine="708"/>
        <w:jc w:val="both"/>
        <w:rPr>
          <w:sz w:val="28"/>
          <w:szCs w:val="28"/>
        </w:rPr>
      </w:pPr>
      <w:r w:rsidRPr="00EC442F">
        <w:rPr>
          <w:sz w:val="28"/>
          <w:szCs w:val="28"/>
        </w:rPr>
        <w:t xml:space="preserve">1.4. </w:t>
      </w:r>
      <w:r>
        <w:rPr>
          <w:sz w:val="28"/>
          <w:szCs w:val="28"/>
        </w:rPr>
        <w:t>Перечень служб ГО в</w:t>
      </w:r>
      <w:r w:rsidRPr="00591AB2">
        <w:rPr>
          <w:sz w:val="28"/>
          <w:szCs w:val="28"/>
        </w:rPr>
        <w:t xml:space="preserve"> </w:t>
      </w:r>
      <w:r w:rsidRPr="005C12E3">
        <w:rPr>
          <w:sz w:val="28"/>
          <w:szCs w:val="28"/>
        </w:rPr>
        <w:t>Раменско</w:t>
      </w:r>
      <w:r>
        <w:rPr>
          <w:sz w:val="28"/>
          <w:szCs w:val="28"/>
        </w:rPr>
        <w:t>м</w:t>
      </w:r>
      <w:r w:rsidRPr="005C12E3">
        <w:rPr>
          <w:sz w:val="28"/>
          <w:szCs w:val="28"/>
        </w:rPr>
        <w:t xml:space="preserve"> муниципально</w:t>
      </w:r>
      <w:r>
        <w:rPr>
          <w:sz w:val="28"/>
          <w:szCs w:val="28"/>
        </w:rPr>
        <w:t>м</w:t>
      </w:r>
      <w:r w:rsidRPr="005C12E3">
        <w:rPr>
          <w:sz w:val="28"/>
          <w:szCs w:val="28"/>
        </w:rPr>
        <w:t xml:space="preserve"> район</w:t>
      </w:r>
      <w:r>
        <w:rPr>
          <w:sz w:val="28"/>
          <w:szCs w:val="28"/>
        </w:rPr>
        <w:t xml:space="preserve">е утверждается постановлением Главы </w:t>
      </w:r>
      <w:r w:rsidRPr="005C12E3">
        <w:rPr>
          <w:sz w:val="28"/>
          <w:szCs w:val="28"/>
        </w:rPr>
        <w:t>Раменского муниципального района.</w:t>
      </w:r>
    </w:p>
    <w:p w:rsidR="00347D90" w:rsidRPr="005C12E3" w:rsidRDefault="00347D90" w:rsidP="00F54CAA">
      <w:pPr>
        <w:pStyle w:val="aa"/>
        <w:ind w:firstLine="708"/>
        <w:jc w:val="both"/>
        <w:rPr>
          <w:sz w:val="28"/>
          <w:szCs w:val="28"/>
        </w:rPr>
      </w:pPr>
    </w:p>
    <w:p w:rsidR="00F54CAA" w:rsidRDefault="00F54CAA" w:rsidP="00F54CAA">
      <w:pPr>
        <w:pStyle w:val="ac"/>
        <w:spacing w:before="120" w:beforeAutospacing="0" w:after="120" w:afterAutospacing="0"/>
        <w:jc w:val="center"/>
        <w:rPr>
          <w:b/>
          <w:sz w:val="28"/>
          <w:szCs w:val="28"/>
        </w:rPr>
      </w:pPr>
      <w:r w:rsidRPr="009965E9">
        <w:rPr>
          <w:b/>
          <w:sz w:val="28"/>
          <w:szCs w:val="28"/>
        </w:rPr>
        <w:t xml:space="preserve">II. </w:t>
      </w:r>
      <w:r>
        <w:rPr>
          <w:b/>
          <w:sz w:val="28"/>
          <w:szCs w:val="28"/>
        </w:rPr>
        <w:t>Порядок создания служб гражданской обороны</w:t>
      </w:r>
    </w:p>
    <w:p w:rsidR="00F54CAA" w:rsidRPr="00CD63DF" w:rsidRDefault="00F54CAA" w:rsidP="00F54CAA">
      <w:pPr>
        <w:pStyle w:val="aa"/>
        <w:ind w:firstLine="708"/>
        <w:jc w:val="both"/>
        <w:rPr>
          <w:sz w:val="28"/>
          <w:szCs w:val="28"/>
        </w:rPr>
      </w:pPr>
      <w:r w:rsidRPr="00591AB2">
        <w:rPr>
          <w:sz w:val="28"/>
          <w:szCs w:val="28"/>
        </w:rPr>
        <w:t>2.1. Решени</w:t>
      </w:r>
      <w:r>
        <w:rPr>
          <w:sz w:val="28"/>
          <w:szCs w:val="28"/>
        </w:rPr>
        <w:t>е</w:t>
      </w:r>
      <w:r w:rsidRPr="00591AB2">
        <w:rPr>
          <w:sz w:val="28"/>
          <w:szCs w:val="28"/>
        </w:rPr>
        <w:t xml:space="preserve"> о создании служб</w:t>
      </w:r>
      <w:r>
        <w:rPr>
          <w:sz w:val="28"/>
          <w:szCs w:val="28"/>
        </w:rPr>
        <w:t xml:space="preserve"> ГО </w:t>
      </w:r>
      <w:r w:rsidRPr="00591AB2">
        <w:rPr>
          <w:sz w:val="28"/>
          <w:szCs w:val="28"/>
        </w:rPr>
        <w:t>принима</w:t>
      </w:r>
      <w:r>
        <w:rPr>
          <w:sz w:val="28"/>
          <w:szCs w:val="28"/>
        </w:rPr>
        <w:t>ет</w:t>
      </w:r>
      <w:r w:rsidRPr="00591AB2">
        <w:rPr>
          <w:sz w:val="28"/>
          <w:szCs w:val="28"/>
        </w:rPr>
        <w:t xml:space="preserve"> Глава </w:t>
      </w:r>
      <w:r w:rsidRPr="00CD63DF">
        <w:rPr>
          <w:sz w:val="28"/>
          <w:szCs w:val="28"/>
        </w:rPr>
        <w:t>Раменского муниципального района</w:t>
      </w:r>
      <w:r>
        <w:rPr>
          <w:sz w:val="28"/>
          <w:szCs w:val="28"/>
        </w:rPr>
        <w:t>.</w:t>
      </w:r>
      <w:r w:rsidRPr="00CD63DF">
        <w:rPr>
          <w:sz w:val="28"/>
          <w:szCs w:val="28"/>
        </w:rPr>
        <w:t xml:space="preserve"> </w:t>
      </w:r>
    </w:p>
    <w:p w:rsidR="00F54CAA" w:rsidRDefault="00F54CAA" w:rsidP="00F54CAA">
      <w:pPr>
        <w:pStyle w:val="aa"/>
        <w:ind w:firstLine="708"/>
        <w:jc w:val="both"/>
        <w:rPr>
          <w:sz w:val="28"/>
          <w:szCs w:val="28"/>
        </w:rPr>
      </w:pPr>
      <w:r w:rsidRPr="00591AB2">
        <w:rPr>
          <w:sz w:val="28"/>
          <w:szCs w:val="28"/>
        </w:rPr>
        <w:t>2.2. Начальники служб</w:t>
      </w:r>
      <w:r>
        <w:rPr>
          <w:sz w:val="28"/>
          <w:szCs w:val="28"/>
        </w:rPr>
        <w:t xml:space="preserve"> ГО </w:t>
      </w:r>
      <w:r w:rsidRPr="00591AB2">
        <w:rPr>
          <w:sz w:val="28"/>
          <w:szCs w:val="28"/>
        </w:rPr>
        <w:t>назначаются Постановлением Главы</w:t>
      </w:r>
    </w:p>
    <w:p w:rsidR="00F54CAA" w:rsidRDefault="00F54CAA" w:rsidP="00F54CAA">
      <w:pPr>
        <w:pStyle w:val="aa"/>
        <w:ind w:firstLine="708"/>
        <w:jc w:val="both"/>
        <w:rPr>
          <w:sz w:val="28"/>
          <w:szCs w:val="28"/>
        </w:rPr>
      </w:pPr>
    </w:p>
    <w:p w:rsidR="00F54CAA" w:rsidRPr="00321EC5" w:rsidRDefault="00F54CAA" w:rsidP="00F54CAA">
      <w:pPr>
        <w:pStyle w:val="aa"/>
        <w:jc w:val="both"/>
        <w:rPr>
          <w:sz w:val="28"/>
          <w:szCs w:val="28"/>
        </w:rPr>
      </w:pPr>
      <w:r w:rsidRPr="00321EC5">
        <w:rPr>
          <w:sz w:val="28"/>
          <w:szCs w:val="28"/>
        </w:rPr>
        <w:t>Раменского муниципального района</w:t>
      </w:r>
      <w:r>
        <w:rPr>
          <w:sz w:val="28"/>
          <w:szCs w:val="28"/>
        </w:rPr>
        <w:t>.</w:t>
      </w:r>
      <w:r w:rsidRPr="00321EC5">
        <w:rPr>
          <w:sz w:val="28"/>
          <w:szCs w:val="28"/>
        </w:rPr>
        <w:t xml:space="preserve"> </w:t>
      </w:r>
    </w:p>
    <w:p w:rsidR="00F54CAA" w:rsidRPr="00591AB2" w:rsidRDefault="00F54CAA" w:rsidP="00F54CAA">
      <w:pPr>
        <w:pStyle w:val="aa"/>
        <w:ind w:firstLine="708"/>
        <w:jc w:val="both"/>
        <w:rPr>
          <w:sz w:val="28"/>
          <w:szCs w:val="28"/>
        </w:rPr>
      </w:pPr>
      <w:r w:rsidRPr="00591AB2">
        <w:rPr>
          <w:sz w:val="28"/>
          <w:szCs w:val="28"/>
        </w:rPr>
        <w:t>Заместител</w:t>
      </w:r>
      <w:r>
        <w:rPr>
          <w:sz w:val="28"/>
          <w:szCs w:val="28"/>
        </w:rPr>
        <w:t>и</w:t>
      </w:r>
      <w:r w:rsidRPr="00591AB2">
        <w:rPr>
          <w:sz w:val="28"/>
          <w:szCs w:val="28"/>
        </w:rPr>
        <w:t xml:space="preserve"> и начальник</w:t>
      </w:r>
      <w:r>
        <w:rPr>
          <w:sz w:val="28"/>
          <w:szCs w:val="28"/>
        </w:rPr>
        <w:t>и</w:t>
      </w:r>
      <w:r w:rsidRPr="00591AB2">
        <w:rPr>
          <w:sz w:val="28"/>
          <w:szCs w:val="28"/>
        </w:rPr>
        <w:t xml:space="preserve"> штаб</w:t>
      </w:r>
      <w:r>
        <w:rPr>
          <w:sz w:val="28"/>
          <w:szCs w:val="28"/>
        </w:rPr>
        <w:t>ов</w:t>
      </w:r>
      <w:r w:rsidRPr="00591AB2">
        <w:rPr>
          <w:sz w:val="28"/>
          <w:szCs w:val="28"/>
        </w:rPr>
        <w:t xml:space="preserve"> служб</w:t>
      </w:r>
      <w:r>
        <w:rPr>
          <w:sz w:val="28"/>
          <w:szCs w:val="28"/>
        </w:rPr>
        <w:t xml:space="preserve"> ГО </w:t>
      </w:r>
      <w:r w:rsidRPr="00591AB2">
        <w:rPr>
          <w:sz w:val="28"/>
          <w:szCs w:val="28"/>
        </w:rPr>
        <w:t>назнача</w:t>
      </w:r>
      <w:r>
        <w:rPr>
          <w:sz w:val="28"/>
          <w:szCs w:val="28"/>
        </w:rPr>
        <w:t>ю</w:t>
      </w:r>
      <w:r w:rsidRPr="00591AB2">
        <w:rPr>
          <w:sz w:val="28"/>
          <w:szCs w:val="28"/>
        </w:rPr>
        <w:t>тся приказ</w:t>
      </w:r>
      <w:r>
        <w:rPr>
          <w:sz w:val="28"/>
          <w:szCs w:val="28"/>
        </w:rPr>
        <w:t>о</w:t>
      </w:r>
      <w:r w:rsidRPr="00591AB2">
        <w:rPr>
          <w:sz w:val="28"/>
          <w:szCs w:val="28"/>
        </w:rPr>
        <w:t>м</w:t>
      </w:r>
      <w:r>
        <w:rPr>
          <w:sz w:val="28"/>
          <w:szCs w:val="28"/>
        </w:rPr>
        <w:t xml:space="preserve"> (постановлением) </w:t>
      </w:r>
      <w:r w:rsidRPr="00591AB2">
        <w:rPr>
          <w:sz w:val="28"/>
          <w:szCs w:val="28"/>
        </w:rPr>
        <w:t>руководител</w:t>
      </w:r>
      <w:r>
        <w:rPr>
          <w:sz w:val="28"/>
          <w:szCs w:val="28"/>
        </w:rPr>
        <w:t>я</w:t>
      </w:r>
      <w:r w:rsidRPr="00591AB2">
        <w:rPr>
          <w:sz w:val="28"/>
          <w:szCs w:val="28"/>
        </w:rPr>
        <w:t xml:space="preserve"> головн</w:t>
      </w:r>
      <w:r>
        <w:rPr>
          <w:sz w:val="28"/>
          <w:szCs w:val="28"/>
        </w:rPr>
        <w:t>ой</w:t>
      </w:r>
      <w:r w:rsidRPr="00591AB2">
        <w:rPr>
          <w:sz w:val="28"/>
          <w:szCs w:val="28"/>
        </w:rPr>
        <w:t xml:space="preserve"> организаций, на базе котор</w:t>
      </w:r>
      <w:r>
        <w:rPr>
          <w:sz w:val="28"/>
          <w:szCs w:val="28"/>
        </w:rPr>
        <w:t>ой</w:t>
      </w:r>
      <w:r w:rsidRPr="00591AB2">
        <w:rPr>
          <w:sz w:val="28"/>
          <w:szCs w:val="28"/>
        </w:rPr>
        <w:t xml:space="preserve"> созда</w:t>
      </w:r>
      <w:r>
        <w:rPr>
          <w:sz w:val="28"/>
          <w:szCs w:val="28"/>
        </w:rPr>
        <w:t>ю</w:t>
      </w:r>
      <w:r w:rsidRPr="00591AB2">
        <w:rPr>
          <w:sz w:val="28"/>
          <w:szCs w:val="28"/>
        </w:rPr>
        <w:t>тся эт</w:t>
      </w:r>
      <w:r>
        <w:rPr>
          <w:sz w:val="28"/>
          <w:szCs w:val="28"/>
        </w:rPr>
        <w:t>и</w:t>
      </w:r>
      <w:r w:rsidRPr="00591AB2">
        <w:rPr>
          <w:sz w:val="28"/>
          <w:szCs w:val="28"/>
        </w:rPr>
        <w:t xml:space="preserve"> служб</w:t>
      </w:r>
      <w:r>
        <w:rPr>
          <w:sz w:val="28"/>
          <w:szCs w:val="28"/>
        </w:rPr>
        <w:t>ы</w:t>
      </w:r>
      <w:r w:rsidRPr="00591AB2">
        <w:rPr>
          <w:sz w:val="28"/>
          <w:szCs w:val="28"/>
        </w:rPr>
        <w:t xml:space="preserve">. </w:t>
      </w:r>
    </w:p>
    <w:p w:rsidR="00F54CAA" w:rsidRDefault="00F54CAA" w:rsidP="00F54CAA">
      <w:pPr>
        <w:pStyle w:val="aa"/>
        <w:ind w:firstLine="708"/>
        <w:jc w:val="both"/>
        <w:rPr>
          <w:sz w:val="28"/>
          <w:szCs w:val="28"/>
        </w:rPr>
      </w:pPr>
      <w:r w:rsidRPr="00591AB2">
        <w:rPr>
          <w:sz w:val="28"/>
          <w:szCs w:val="28"/>
        </w:rPr>
        <w:t>2.3. При начальник</w:t>
      </w:r>
      <w:r>
        <w:rPr>
          <w:sz w:val="28"/>
          <w:szCs w:val="28"/>
        </w:rPr>
        <w:t>ах</w:t>
      </w:r>
      <w:r w:rsidRPr="00591AB2">
        <w:rPr>
          <w:sz w:val="28"/>
          <w:szCs w:val="28"/>
        </w:rPr>
        <w:t xml:space="preserve"> служб</w:t>
      </w:r>
      <w:r>
        <w:rPr>
          <w:sz w:val="28"/>
          <w:szCs w:val="28"/>
        </w:rPr>
        <w:t xml:space="preserve"> ГО </w:t>
      </w:r>
      <w:r w:rsidRPr="00591AB2">
        <w:rPr>
          <w:sz w:val="28"/>
          <w:szCs w:val="28"/>
        </w:rPr>
        <w:t>создаются штабы служб.</w:t>
      </w:r>
    </w:p>
    <w:p w:rsidR="00F54CAA" w:rsidRPr="00591AB2" w:rsidRDefault="00F54CAA" w:rsidP="00F54CAA">
      <w:pPr>
        <w:pStyle w:val="aa"/>
        <w:ind w:firstLine="708"/>
        <w:jc w:val="both"/>
        <w:rPr>
          <w:sz w:val="28"/>
          <w:szCs w:val="28"/>
        </w:rPr>
      </w:pPr>
      <w:r w:rsidRPr="00591AB2">
        <w:rPr>
          <w:sz w:val="28"/>
          <w:szCs w:val="28"/>
        </w:rPr>
        <w:t>2.4. Среди организаций и их структурных подразделений, чьи органы управления, силы и средства объединяются в соответствующие их профилю деятельности службы ГО, на территории района выбирается организация (ее подразделение), имеющая наилучшие условия и материально-техническую базу, на которую возлагаются функции головной для создания той или иной службы. Руководящий состав гражданской обороны указанной организации, как правило, формирует штаб службы, разрабатывает необходимые документы, осуществляет методическое руководство подготовкой органов управления, сил и сре</w:t>
      </w:r>
      <w:proofErr w:type="gramStart"/>
      <w:r w:rsidRPr="00591AB2">
        <w:rPr>
          <w:sz w:val="28"/>
          <w:szCs w:val="28"/>
        </w:rPr>
        <w:t>дств др</w:t>
      </w:r>
      <w:proofErr w:type="gramEnd"/>
      <w:r w:rsidRPr="00591AB2">
        <w:rPr>
          <w:sz w:val="28"/>
          <w:szCs w:val="28"/>
        </w:rPr>
        <w:t xml:space="preserve">угих организаций, включаемых в соответствующую службу </w:t>
      </w:r>
      <w:r>
        <w:rPr>
          <w:sz w:val="28"/>
          <w:szCs w:val="28"/>
        </w:rPr>
        <w:t>ГО</w:t>
      </w:r>
      <w:r w:rsidRPr="00591AB2">
        <w:rPr>
          <w:sz w:val="28"/>
          <w:szCs w:val="28"/>
        </w:rPr>
        <w:t xml:space="preserve">. </w:t>
      </w:r>
    </w:p>
    <w:p w:rsidR="00F54CAA" w:rsidRPr="00591AB2" w:rsidRDefault="00F54CAA" w:rsidP="00F54CAA">
      <w:pPr>
        <w:pStyle w:val="aa"/>
        <w:ind w:firstLine="708"/>
        <w:jc w:val="both"/>
        <w:rPr>
          <w:sz w:val="28"/>
          <w:szCs w:val="28"/>
        </w:rPr>
      </w:pPr>
      <w:r w:rsidRPr="00591AB2">
        <w:rPr>
          <w:sz w:val="28"/>
          <w:szCs w:val="28"/>
        </w:rPr>
        <w:t>Организации, входящие в службу</w:t>
      </w:r>
      <w:r>
        <w:rPr>
          <w:sz w:val="28"/>
          <w:szCs w:val="28"/>
        </w:rPr>
        <w:t>,</w:t>
      </w:r>
      <w:r w:rsidRPr="00591AB2">
        <w:rPr>
          <w:sz w:val="28"/>
          <w:szCs w:val="28"/>
        </w:rPr>
        <w:t xml:space="preserve"> как структурные подразделения, по вопросам службы</w:t>
      </w:r>
      <w:r>
        <w:rPr>
          <w:sz w:val="28"/>
          <w:szCs w:val="28"/>
        </w:rPr>
        <w:t xml:space="preserve"> ГО </w:t>
      </w:r>
      <w:r w:rsidRPr="00591AB2">
        <w:rPr>
          <w:sz w:val="28"/>
          <w:szCs w:val="28"/>
        </w:rPr>
        <w:t xml:space="preserve">выполняют распоряжения начальника службы </w:t>
      </w:r>
      <w:r>
        <w:rPr>
          <w:sz w:val="28"/>
          <w:szCs w:val="28"/>
        </w:rPr>
        <w:t>ГО</w:t>
      </w:r>
      <w:r w:rsidRPr="00591AB2">
        <w:rPr>
          <w:sz w:val="28"/>
          <w:szCs w:val="28"/>
        </w:rPr>
        <w:t xml:space="preserve">. </w:t>
      </w:r>
    </w:p>
    <w:p w:rsidR="00F54CAA" w:rsidRPr="00591AB2" w:rsidRDefault="00F54CAA" w:rsidP="00F54CAA">
      <w:pPr>
        <w:pStyle w:val="aa"/>
        <w:ind w:firstLine="708"/>
        <w:jc w:val="both"/>
        <w:rPr>
          <w:sz w:val="28"/>
          <w:szCs w:val="28"/>
        </w:rPr>
      </w:pPr>
      <w:r w:rsidRPr="00591AB2">
        <w:rPr>
          <w:sz w:val="28"/>
          <w:szCs w:val="28"/>
        </w:rPr>
        <w:t xml:space="preserve">2.5. Службы гражданской обороны создаются: </w:t>
      </w:r>
    </w:p>
    <w:p w:rsidR="00F54CAA" w:rsidRPr="00F03939" w:rsidRDefault="00F54CAA" w:rsidP="00F54CAA">
      <w:pPr>
        <w:pStyle w:val="aa"/>
        <w:jc w:val="both"/>
        <w:rPr>
          <w:sz w:val="28"/>
          <w:szCs w:val="28"/>
        </w:rPr>
      </w:pPr>
      <w:r w:rsidRPr="00F03939">
        <w:rPr>
          <w:sz w:val="28"/>
          <w:szCs w:val="28"/>
        </w:rPr>
        <w:t xml:space="preserve">- оповещения и связи - на базе организаций проводного, радио и телевизионного вещания, органов управления и организаций связи; </w:t>
      </w:r>
    </w:p>
    <w:p w:rsidR="00F54CAA" w:rsidRPr="00F03939" w:rsidRDefault="00F54CAA" w:rsidP="00F54CAA">
      <w:pPr>
        <w:pStyle w:val="aa"/>
        <w:jc w:val="both"/>
        <w:rPr>
          <w:sz w:val="28"/>
          <w:szCs w:val="28"/>
        </w:rPr>
      </w:pPr>
      <w:r w:rsidRPr="00F03939">
        <w:rPr>
          <w:sz w:val="28"/>
          <w:szCs w:val="28"/>
        </w:rPr>
        <w:t xml:space="preserve">-  охраны общественного порядка - на базе органов внутренних дел; </w:t>
      </w:r>
    </w:p>
    <w:p w:rsidR="00F54CAA" w:rsidRPr="00F03939" w:rsidRDefault="00F54CAA" w:rsidP="00F54CAA">
      <w:pPr>
        <w:pStyle w:val="aa"/>
        <w:jc w:val="both"/>
        <w:rPr>
          <w:sz w:val="28"/>
          <w:szCs w:val="28"/>
        </w:rPr>
      </w:pPr>
      <w:r w:rsidRPr="00F03939">
        <w:rPr>
          <w:sz w:val="28"/>
          <w:szCs w:val="28"/>
        </w:rPr>
        <w:t xml:space="preserve">- </w:t>
      </w:r>
      <w:proofErr w:type="gramStart"/>
      <w:r w:rsidRPr="00F03939">
        <w:rPr>
          <w:sz w:val="28"/>
          <w:szCs w:val="28"/>
        </w:rPr>
        <w:t>противопожарная</w:t>
      </w:r>
      <w:proofErr w:type="gramEnd"/>
      <w:r w:rsidRPr="00F03939">
        <w:rPr>
          <w:sz w:val="28"/>
          <w:szCs w:val="28"/>
        </w:rPr>
        <w:t xml:space="preserve"> - на базе органов и подразделений противопожарной службы; </w:t>
      </w:r>
    </w:p>
    <w:p w:rsidR="00F54CAA" w:rsidRPr="00B0310E" w:rsidRDefault="00F54CAA" w:rsidP="00F54CAA">
      <w:pPr>
        <w:pStyle w:val="aa"/>
        <w:jc w:val="both"/>
        <w:rPr>
          <w:sz w:val="28"/>
          <w:szCs w:val="28"/>
        </w:rPr>
      </w:pPr>
      <w:r w:rsidRPr="00F03939">
        <w:rPr>
          <w:sz w:val="28"/>
          <w:szCs w:val="28"/>
        </w:rPr>
        <w:t xml:space="preserve">- </w:t>
      </w:r>
      <w:proofErr w:type="gramStart"/>
      <w:r w:rsidRPr="00F03939">
        <w:rPr>
          <w:sz w:val="28"/>
          <w:szCs w:val="28"/>
        </w:rPr>
        <w:t>медицинская</w:t>
      </w:r>
      <w:proofErr w:type="gramEnd"/>
      <w:r w:rsidRPr="00F03939">
        <w:rPr>
          <w:sz w:val="28"/>
          <w:szCs w:val="28"/>
        </w:rPr>
        <w:t xml:space="preserve"> - на базе органов и организаций здравоохранения;</w:t>
      </w:r>
      <w:r w:rsidRPr="00B0310E">
        <w:rPr>
          <w:sz w:val="28"/>
          <w:szCs w:val="28"/>
        </w:rPr>
        <w:t xml:space="preserve"> </w:t>
      </w:r>
    </w:p>
    <w:p w:rsidR="00F54CAA" w:rsidRPr="00B0310E" w:rsidRDefault="00F54CAA" w:rsidP="00F54CAA">
      <w:pPr>
        <w:pStyle w:val="aa"/>
        <w:jc w:val="both"/>
        <w:rPr>
          <w:sz w:val="28"/>
          <w:szCs w:val="28"/>
        </w:rPr>
      </w:pPr>
      <w:r>
        <w:rPr>
          <w:sz w:val="28"/>
          <w:szCs w:val="28"/>
        </w:rPr>
        <w:t xml:space="preserve">- </w:t>
      </w:r>
      <w:proofErr w:type="gramStart"/>
      <w:r w:rsidRPr="00B0310E">
        <w:rPr>
          <w:sz w:val="28"/>
          <w:szCs w:val="28"/>
        </w:rPr>
        <w:t>коммунально-техническая</w:t>
      </w:r>
      <w:proofErr w:type="gramEnd"/>
      <w:r>
        <w:rPr>
          <w:sz w:val="28"/>
          <w:szCs w:val="28"/>
        </w:rPr>
        <w:t xml:space="preserve"> - </w:t>
      </w:r>
      <w:r w:rsidRPr="00B0310E">
        <w:rPr>
          <w:sz w:val="28"/>
          <w:szCs w:val="28"/>
        </w:rPr>
        <w:t>на базе органов управления и организаций, осуществляющих эксплуатацию и техническое обслуживание коммунальных сетей</w:t>
      </w:r>
      <w:r>
        <w:rPr>
          <w:sz w:val="28"/>
          <w:szCs w:val="28"/>
        </w:rPr>
        <w:t>;</w:t>
      </w:r>
      <w:r w:rsidRPr="00B0310E">
        <w:rPr>
          <w:sz w:val="28"/>
          <w:szCs w:val="28"/>
        </w:rPr>
        <w:t xml:space="preserve"> </w:t>
      </w:r>
    </w:p>
    <w:p w:rsidR="00F54CAA" w:rsidRPr="00B0310E" w:rsidRDefault="00F54CAA" w:rsidP="00F54CAA">
      <w:pPr>
        <w:pStyle w:val="aa"/>
        <w:jc w:val="both"/>
        <w:rPr>
          <w:sz w:val="28"/>
          <w:szCs w:val="28"/>
        </w:rPr>
      </w:pPr>
      <w:r>
        <w:rPr>
          <w:sz w:val="28"/>
          <w:szCs w:val="28"/>
        </w:rPr>
        <w:t xml:space="preserve">- </w:t>
      </w:r>
      <w:r w:rsidRPr="00B0310E">
        <w:rPr>
          <w:sz w:val="28"/>
          <w:szCs w:val="28"/>
        </w:rPr>
        <w:t>водоснабжения</w:t>
      </w:r>
      <w:r>
        <w:rPr>
          <w:sz w:val="28"/>
          <w:szCs w:val="28"/>
        </w:rPr>
        <w:t xml:space="preserve"> </w:t>
      </w:r>
      <w:r w:rsidRPr="00B0310E">
        <w:rPr>
          <w:sz w:val="28"/>
          <w:szCs w:val="28"/>
        </w:rPr>
        <w:t xml:space="preserve">- на базе органов управления и организаций, осуществляющих ремонт, эксплуатацию и техническое обслуживание водопроводных и канализационных сооружений и сетей; </w:t>
      </w:r>
    </w:p>
    <w:p w:rsidR="00F54CAA" w:rsidRPr="00B0310E" w:rsidRDefault="00F54CAA" w:rsidP="00F54CAA">
      <w:pPr>
        <w:pStyle w:val="aa"/>
        <w:jc w:val="both"/>
        <w:rPr>
          <w:sz w:val="28"/>
          <w:szCs w:val="28"/>
        </w:rPr>
      </w:pPr>
      <w:r>
        <w:rPr>
          <w:sz w:val="28"/>
          <w:szCs w:val="28"/>
        </w:rPr>
        <w:t xml:space="preserve">- </w:t>
      </w:r>
      <w:r w:rsidRPr="00B0310E">
        <w:rPr>
          <w:sz w:val="28"/>
          <w:szCs w:val="28"/>
        </w:rPr>
        <w:t>теплоснабжения</w:t>
      </w:r>
      <w:r>
        <w:rPr>
          <w:sz w:val="28"/>
          <w:szCs w:val="28"/>
        </w:rPr>
        <w:t xml:space="preserve"> </w:t>
      </w:r>
      <w:r w:rsidRPr="00B0310E">
        <w:rPr>
          <w:sz w:val="28"/>
          <w:szCs w:val="28"/>
        </w:rPr>
        <w:t>- на базе органов управления и организаций</w:t>
      </w:r>
      <w:r>
        <w:rPr>
          <w:sz w:val="28"/>
          <w:szCs w:val="28"/>
        </w:rPr>
        <w:t>,</w:t>
      </w:r>
      <w:r w:rsidRPr="00B0310E">
        <w:rPr>
          <w:sz w:val="28"/>
          <w:szCs w:val="28"/>
        </w:rPr>
        <w:t xml:space="preserve"> осуществляющих ремонт, эксплуатацию и техническое обслуживание теплосетей; </w:t>
      </w:r>
    </w:p>
    <w:p w:rsidR="00F54CAA" w:rsidRPr="00B0310E" w:rsidRDefault="00F54CAA" w:rsidP="00F54CAA">
      <w:pPr>
        <w:pStyle w:val="aa"/>
        <w:jc w:val="both"/>
        <w:rPr>
          <w:sz w:val="28"/>
          <w:szCs w:val="28"/>
        </w:rPr>
      </w:pPr>
      <w:r>
        <w:rPr>
          <w:sz w:val="28"/>
          <w:szCs w:val="28"/>
        </w:rPr>
        <w:t xml:space="preserve">- </w:t>
      </w:r>
      <w:r w:rsidRPr="00B0310E">
        <w:rPr>
          <w:sz w:val="28"/>
          <w:szCs w:val="28"/>
        </w:rPr>
        <w:t>убежищ и укрытий</w:t>
      </w:r>
      <w:r>
        <w:rPr>
          <w:sz w:val="28"/>
          <w:szCs w:val="28"/>
        </w:rPr>
        <w:t xml:space="preserve"> </w:t>
      </w:r>
      <w:r w:rsidRPr="00B0310E">
        <w:rPr>
          <w:sz w:val="28"/>
          <w:szCs w:val="28"/>
        </w:rPr>
        <w:t>- на базе управлени</w:t>
      </w:r>
      <w:r>
        <w:rPr>
          <w:sz w:val="28"/>
          <w:szCs w:val="28"/>
        </w:rPr>
        <w:t>я</w:t>
      </w:r>
      <w:r w:rsidRPr="00B0310E">
        <w:rPr>
          <w:sz w:val="28"/>
          <w:szCs w:val="28"/>
        </w:rPr>
        <w:t xml:space="preserve"> жилищно-коммунального хозяйства и благоустройства; </w:t>
      </w:r>
    </w:p>
    <w:p w:rsidR="00F54CAA" w:rsidRPr="00B0310E" w:rsidRDefault="00F54CAA" w:rsidP="00F54CAA">
      <w:pPr>
        <w:pStyle w:val="aa"/>
        <w:jc w:val="both"/>
        <w:rPr>
          <w:sz w:val="28"/>
          <w:szCs w:val="28"/>
        </w:rPr>
      </w:pPr>
      <w:r>
        <w:rPr>
          <w:sz w:val="28"/>
          <w:szCs w:val="28"/>
        </w:rPr>
        <w:t xml:space="preserve">- </w:t>
      </w:r>
      <w:r w:rsidRPr="00B0310E">
        <w:rPr>
          <w:sz w:val="28"/>
          <w:szCs w:val="28"/>
        </w:rPr>
        <w:t>энергоснабжения и светомаскировки</w:t>
      </w:r>
      <w:r>
        <w:rPr>
          <w:sz w:val="28"/>
          <w:szCs w:val="28"/>
        </w:rPr>
        <w:t xml:space="preserve"> </w:t>
      </w:r>
      <w:r w:rsidRPr="00B0310E">
        <w:rPr>
          <w:sz w:val="28"/>
          <w:szCs w:val="28"/>
        </w:rPr>
        <w:t xml:space="preserve">- на базе организаций энергетики и электрификации; </w:t>
      </w:r>
    </w:p>
    <w:p w:rsidR="00F54CAA" w:rsidRPr="00591AB2" w:rsidRDefault="00F54CAA" w:rsidP="00F54CAA">
      <w:pPr>
        <w:pStyle w:val="aa"/>
        <w:jc w:val="both"/>
        <w:rPr>
          <w:sz w:val="28"/>
          <w:szCs w:val="28"/>
        </w:rPr>
      </w:pPr>
      <w:r>
        <w:rPr>
          <w:sz w:val="28"/>
          <w:szCs w:val="28"/>
        </w:rPr>
        <w:t xml:space="preserve">- </w:t>
      </w:r>
      <w:proofErr w:type="gramStart"/>
      <w:r>
        <w:rPr>
          <w:sz w:val="28"/>
          <w:szCs w:val="28"/>
        </w:rPr>
        <w:t>автотранспортная</w:t>
      </w:r>
      <w:proofErr w:type="gramEnd"/>
      <w:r>
        <w:rPr>
          <w:sz w:val="28"/>
          <w:szCs w:val="28"/>
        </w:rPr>
        <w:t xml:space="preserve"> </w:t>
      </w:r>
      <w:r w:rsidRPr="00591AB2">
        <w:rPr>
          <w:sz w:val="28"/>
          <w:szCs w:val="28"/>
        </w:rPr>
        <w:t>- на базе территориально-</w:t>
      </w:r>
      <w:r>
        <w:rPr>
          <w:sz w:val="28"/>
          <w:szCs w:val="28"/>
        </w:rPr>
        <w:t xml:space="preserve">транспортных органов управления, </w:t>
      </w:r>
      <w:r w:rsidRPr="00591AB2">
        <w:rPr>
          <w:sz w:val="28"/>
          <w:szCs w:val="28"/>
        </w:rPr>
        <w:t xml:space="preserve">подведомственных им организаций, а также автотранспортных организаций, осуществляющих автомобильные пассажирские и грузовые перевозки; </w:t>
      </w:r>
    </w:p>
    <w:p w:rsidR="00F54CAA" w:rsidRPr="00B0310E" w:rsidRDefault="00F54CAA" w:rsidP="00F54CAA">
      <w:pPr>
        <w:pStyle w:val="aa"/>
        <w:jc w:val="both"/>
        <w:rPr>
          <w:sz w:val="28"/>
          <w:szCs w:val="28"/>
        </w:rPr>
      </w:pPr>
      <w:r>
        <w:rPr>
          <w:sz w:val="28"/>
          <w:szCs w:val="28"/>
        </w:rPr>
        <w:t xml:space="preserve">- </w:t>
      </w:r>
      <w:proofErr w:type="gramStart"/>
      <w:r>
        <w:rPr>
          <w:sz w:val="28"/>
          <w:szCs w:val="28"/>
        </w:rPr>
        <w:t>автодорожная</w:t>
      </w:r>
      <w:proofErr w:type="gramEnd"/>
      <w:r>
        <w:rPr>
          <w:sz w:val="28"/>
          <w:szCs w:val="28"/>
        </w:rPr>
        <w:t xml:space="preserve"> </w:t>
      </w:r>
      <w:r w:rsidRPr="00B0310E">
        <w:rPr>
          <w:sz w:val="28"/>
          <w:szCs w:val="28"/>
        </w:rPr>
        <w:t xml:space="preserve">- на базе органов управления и организаций, осуществляющих ремонт, восстановление, строительство и техническое обслуживание автомобильных дорог; </w:t>
      </w:r>
    </w:p>
    <w:p w:rsidR="00327E6B" w:rsidRDefault="00F54CAA" w:rsidP="00F54CAA">
      <w:pPr>
        <w:pStyle w:val="aa"/>
        <w:jc w:val="both"/>
        <w:rPr>
          <w:sz w:val="28"/>
          <w:szCs w:val="28"/>
        </w:rPr>
      </w:pPr>
      <w:r>
        <w:rPr>
          <w:sz w:val="28"/>
          <w:szCs w:val="28"/>
        </w:rPr>
        <w:t xml:space="preserve">- </w:t>
      </w:r>
      <w:r w:rsidRPr="00B0310E">
        <w:rPr>
          <w:sz w:val="28"/>
          <w:szCs w:val="28"/>
        </w:rPr>
        <w:t>материально-технического снабжения</w:t>
      </w:r>
      <w:r>
        <w:rPr>
          <w:sz w:val="28"/>
          <w:szCs w:val="28"/>
        </w:rPr>
        <w:t xml:space="preserve"> </w:t>
      </w:r>
      <w:r w:rsidRPr="00B0310E">
        <w:rPr>
          <w:sz w:val="28"/>
          <w:szCs w:val="28"/>
        </w:rPr>
        <w:t>- на базе администрации района</w:t>
      </w:r>
    </w:p>
    <w:p w:rsidR="00327E6B" w:rsidRDefault="00327E6B" w:rsidP="00F54CAA">
      <w:pPr>
        <w:pStyle w:val="aa"/>
        <w:jc w:val="both"/>
        <w:rPr>
          <w:sz w:val="28"/>
          <w:szCs w:val="28"/>
        </w:rPr>
      </w:pPr>
    </w:p>
    <w:p w:rsidR="00F54CAA" w:rsidRPr="00B0310E" w:rsidRDefault="00F54CAA" w:rsidP="00F54CAA">
      <w:pPr>
        <w:pStyle w:val="aa"/>
        <w:jc w:val="both"/>
        <w:rPr>
          <w:sz w:val="28"/>
          <w:szCs w:val="28"/>
        </w:rPr>
      </w:pPr>
      <w:r w:rsidRPr="00B0310E">
        <w:rPr>
          <w:sz w:val="28"/>
          <w:szCs w:val="28"/>
        </w:rPr>
        <w:t xml:space="preserve">снабженческих и снабженческо-бытовых органов управления и организаций; </w:t>
      </w:r>
    </w:p>
    <w:p w:rsidR="00F54CAA" w:rsidRPr="00B0310E" w:rsidRDefault="00F54CAA" w:rsidP="00F54CAA">
      <w:pPr>
        <w:pStyle w:val="aa"/>
        <w:jc w:val="both"/>
        <w:rPr>
          <w:sz w:val="28"/>
          <w:szCs w:val="28"/>
        </w:rPr>
      </w:pPr>
      <w:r>
        <w:rPr>
          <w:sz w:val="28"/>
          <w:szCs w:val="28"/>
        </w:rPr>
        <w:t xml:space="preserve">- </w:t>
      </w:r>
      <w:r w:rsidRPr="00B0310E">
        <w:rPr>
          <w:sz w:val="28"/>
          <w:szCs w:val="28"/>
        </w:rPr>
        <w:t>газоснабжения -</w:t>
      </w:r>
      <w:r>
        <w:rPr>
          <w:sz w:val="28"/>
          <w:szCs w:val="28"/>
        </w:rPr>
        <w:t xml:space="preserve"> </w:t>
      </w:r>
      <w:r w:rsidRPr="00B0310E">
        <w:rPr>
          <w:sz w:val="28"/>
          <w:szCs w:val="28"/>
        </w:rPr>
        <w:t xml:space="preserve">на базе территориальных органов управления и организаций, осуществляющих ремонт, эксплуатацию и техническое обслуживание газопроводов и газовой аппаратуры; </w:t>
      </w:r>
    </w:p>
    <w:p w:rsidR="00F54CAA" w:rsidRPr="00B0310E" w:rsidRDefault="00F54CAA" w:rsidP="00F54CAA">
      <w:pPr>
        <w:pStyle w:val="aa"/>
        <w:jc w:val="both"/>
        <w:rPr>
          <w:sz w:val="28"/>
          <w:szCs w:val="28"/>
        </w:rPr>
      </w:pPr>
      <w:r>
        <w:rPr>
          <w:sz w:val="28"/>
          <w:szCs w:val="28"/>
        </w:rPr>
        <w:t xml:space="preserve">- </w:t>
      </w:r>
      <w:r w:rsidRPr="00B0310E">
        <w:rPr>
          <w:sz w:val="28"/>
          <w:szCs w:val="28"/>
        </w:rPr>
        <w:t xml:space="preserve">служба защиты </w:t>
      </w:r>
      <w:r>
        <w:rPr>
          <w:sz w:val="28"/>
          <w:szCs w:val="28"/>
        </w:rPr>
        <w:t xml:space="preserve">сельскохозяйственных </w:t>
      </w:r>
      <w:r w:rsidRPr="00B0310E">
        <w:rPr>
          <w:sz w:val="28"/>
          <w:szCs w:val="28"/>
        </w:rPr>
        <w:t>животных и растений</w:t>
      </w:r>
      <w:r>
        <w:rPr>
          <w:sz w:val="28"/>
          <w:szCs w:val="28"/>
        </w:rPr>
        <w:t xml:space="preserve"> </w:t>
      </w:r>
      <w:r w:rsidRPr="00B0310E">
        <w:rPr>
          <w:sz w:val="28"/>
          <w:szCs w:val="28"/>
        </w:rPr>
        <w:t>- на базе территориальных органов управления агропромышленного профиля, организаций сельскохозяйственного назначения, частных фермерских хозяйств и иных субъектов хозяйственной деятельности, занимающихся сельскохозяйственным производством;</w:t>
      </w:r>
    </w:p>
    <w:p w:rsidR="00F54CAA" w:rsidRPr="00B0310E" w:rsidRDefault="00F54CAA" w:rsidP="00F54CAA">
      <w:pPr>
        <w:pStyle w:val="aa"/>
        <w:jc w:val="both"/>
        <w:rPr>
          <w:sz w:val="28"/>
          <w:szCs w:val="28"/>
        </w:rPr>
      </w:pPr>
      <w:r>
        <w:rPr>
          <w:sz w:val="28"/>
          <w:szCs w:val="28"/>
        </w:rPr>
        <w:t xml:space="preserve">- </w:t>
      </w:r>
      <w:r w:rsidRPr="00B0310E">
        <w:rPr>
          <w:sz w:val="28"/>
          <w:szCs w:val="28"/>
        </w:rPr>
        <w:t>торговли и питания</w:t>
      </w:r>
      <w:r>
        <w:rPr>
          <w:sz w:val="28"/>
          <w:szCs w:val="28"/>
        </w:rPr>
        <w:t xml:space="preserve"> </w:t>
      </w:r>
      <w:r w:rsidRPr="00B0310E">
        <w:rPr>
          <w:sz w:val="28"/>
          <w:szCs w:val="28"/>
        </w:rPr>
        <w:t xml:space="preserve">- на базе администрации района (управления службой) и организаций занимающихся поставкой продуктов питания и вещевого снабжения населения; </w:t>
      </w:r>
    </w:p>
    <w:p w:rsidR="00F54CAA" w:rsidRPr="00591AB2" w:rsidRDefault="00F54CAA" w:rsidP="00F54CAA">
      <w:pPr>
        <w:pStyle w:val="aa"/>
        <w:jc w:val="both"/>
        <w:rPr>
          <w:sz w:val="28"/>
          <w:szCs w:val="28"/>
        </w:rPr>
      </w:pPr>
      <w:r>
        <w:rPr>
          <w:sz w:val="28"/>
          <w:szCs w:val="28"/>
        </w:rPr>
        <w:t xml:space="preserve">- </w:t>
      </w:r>
      <w:proofErr w:type="gramStart"/>
      <w:r>
        <w:rPr>
          <w:sz w:val="28"/>
          <w:szCs w:val="28"/>
        </w:rPr>
        <w:t>инженерная</w:t>
      </w:r>
      <w:proofErr w:type="gramEnd"/>
      <w:r>
        <w:rPr>
          <w:sz w:val="28"/>
          <w:szCs w:val="28"/>
        </w:rPr>
        <w:t xml:space="preserve"> </w:t>
      </w:r>
      <w:r w:rsidRPr="00591AB2">
        <w:rPr>
          <w:sz w:val="28"/>
          <w:szCs w:val="28"/>
        </w:rPr>
        <w:t>- на базе строительных, строительно-монтажных и других родс</w:t>
      </w:r>
      <w:r>
        <w:rPr>
          <w:sz w:val="28"/>
          <w:szCs w:val="28"/>
        </w:rPr>
        <w:t>твенных по профилю организаций.</w:t>
      </w:r>
    </w:p>
    <w:p w:rsidR="00F54CAA" w:rsidRDefault="00F54CAA" w:rsidP="00F54CAA">
      <w:pPr>
        <w:pStyle w:val="ac"/>
        <w:spacing w:before="120" w:beforeAutospacing="0" w:after="120" w:afterAutospacing="0"/>
        <w:jc w:val="center"/>
        <w:rPr>
          <w:b/>
          <w:sz w:val="28"/>
          <w:szCs w:val="28"/>
        </w:rPr>
      </w:pPr>
      <w:r w:rsidRPr="009965E9">
        <w:rPr>
          <w:b/>
          <w:sz w:val="28"/>
          <w:szCs w:val="28"/>
        </w:rPr>
        <w:t xml:space="preserve">III. </w:t>
      </w:r>
      <w:r>
        <w:rPr>
          <w:b/>
          <w:sz w:val="28"/>
          <w:szCs w:val="28"/>
        </w:rPr>
        <w:t>Руководство службами гражданской обороны</w:t>
      </w:r>
    </w:p>
    <w:p w:rsidR="00F54CAA" w:rsidRPr="00573476" w:rsidRDefault="00F54CAA" w:rsidP="00F54CAA">
      <w:pPr>
        <w:pStyle w:val="aa"/>
        <w:ind w:firstLine="709"/>
        <w:jc w:val="both"/>
        <w:rPr>
          <w:sz w:val="28"/>
          <w:szCs w:val="28"/>
        </w:rPr>
      </w:pPr>
      <w:r w:rsidRPr="0048500C">
        <w:rPr>
          <w:sz w:val="28"/>
          <w:szCs w:val="28"/>
        </w:rPr>
        <w:t>3.1.</w:t>
      </w:r>
      <w:r w:rsidRPr="0048500C">
        <w:rPr>
          <w:sz w:val="28"/>
          <w:szCs w:val="28"/>
        </w:rPr>
        <w:tab/>
        <w:t>Общее руководство службами</w:t>
      </w:r>
      <w:r>
        <w:rPr>
          <w:sz w:val="28"/>
          <w:szCs w:val="28"/>
        </w:rPr>
        <w:t xml:space="preserve"> ГО </w:t>
      </w:r>
      <w:r w:rsidRPr="0048500C">
        <w:rPr>
          <w:sz w:val="28"/>
          <w:szCs w:val="28"/>
        </w:rPr>
        <w:t xml:space="preserve">осуществляет Глава </w:t>
      </w:r>
      <w:r>
        <w:t xml:space="preserve">Раменского </w:t>
      </w:r>
      <w:r w:rsidRPr="00573476">
        <w:rPr>
          <w:sz w:val="28"/>
          <w:szCs w:val="28"/>
        </w:rPr>
        <w:t xml:space="preserve">муниципального района. </w:t>
      </w:r>
    </w:p>
    <w:p w:rsidR="00F54CAA" w:rsidRPr="0048500C" w:rsidRDefault="00F54CAA" w:rsidP="00F54CAA">
      <w:pPr>
        <w:pStyle w:val="aa"/>
        <w:ind w:firstLine="709"/>
        <w:jc w:val="both"/>
        <w:rPr>
          <w:sz w:val="28"/>
          <w:szCs w:val="28"/>
        </w:rPr>
      </w:pPr>
      <w:r w:rsidRPr="0048500C">
        <w:rPr>
          <w:sz w:val="28"/>
          <w:szCs w:val="28"/>
        </w:rPr>
        <w:t>3.2.</w:t>
      </w:r>
      <w:r w:rsidRPr="0048500C">
        <w:rPr>
          <w:sz w:val="28"/>
          <w:szCs w:val="28"/>
        </w:rPr>
        <w:tab/>
        <w:t>Непосредственное руководство службами</w:t>
      </w:r>
      <w:r>
        <w:rPr>
          <w:sz w:val="28"/>
          <w:szCs w:val="28"/>
        </w:rPr>
        <w:t xml:space="preserve"> ГО </w:t>
      </w:r>
      <w:r w:rsidRPr="0048500C">
        <w:rPr>
          <w:sz w:val="28"/>
          <w:szCs w:val="28"/>
        </w:rPr>
        <w:t xml:space="preserve">осуществляют начальники этих служб. </w:t>
      </w:r>
    </w:p>
    <w:p w:rsidR="00F54CAA" w:rsidRPr="00573476" w:rsidRDefault="00F54CAA" w:rsidP="00F54CAA">
      <w:pPr>
        <w:pStyle w:val="aa"/>
        <w:tabs>
          <w:tab w:val="left" w:pos="1440"/>
        </w:tabs>
        <w:ind w:firstLine="709"/>
        <w:jc w:val="both"/>
        <w:rPr>
          <w:sz w:val="28"/>
          <w:szCs w:val="28"/>
        </w:rPr>
      </w:pPr>
      <w:r w:rsidRPr="0048500C">
        <w:rPr>
          <w:sz w:val="28"/>
          <w:szCs w:val="28"/>
        </w:rPr>
        <w:t xml:space="preserve">3.3. </w:t>
      </w:r>
      <w:r w:rsidRPr="0048500C">
        <w:rPr>
          <w:sz w:val="28"/>
          <w:szCs w:val="28"/>
        </w:rPr>
        <w:tab/>
        <w:t>Координацию и контроль деятельности служб</w:t>
      </w:r>
      <w:r>
        <w:rPr>
          <w:sz w:val="28"/>
          <w:szCs w:val="28"/>
        </w:rPr>
        <w:t xml:space="preserve"> ГО </w:t>
      </w:r>
      <w:r w:rsidRPr="0048500C">
        <w:rPr>
          <w:sz w:val="28"/>
          <w:szCs w:val="28"/>
        </w:rPr>
        <w:t xml:space="preserve">осуществляет </w:t>
      </w:r>
      <w:r>
        <w:rPr>
          <w:sz w:val="28"/>
          <w:szCs w:val="28"/>
        </w:rPr>
        <w:t xml:space="preserve">управление территориальной безопасности и гражданской защиты администрации </w:t>
      </w:r>
      <w:r w:rsidRPr="00573476">
        <w:rPr>
          <w:sz w:val="28"/>
          <w:szCs w:val="28"/>
        </w:rPr>
        <w:t>Раменского муниципального района</w:t>
      </w:r>
      <w:r>
        <w:rPr>
          <w:sz w:val="28"/>
          <w:szCs w:val="28"/>
        </w:rPr>
        <w:t xml:space="preserve"> </w:t>
      </w:r>
      <w:r w:rsidRPr="00DC1456">
        <w:rPr>
          <w:sz w:val="28"/>
          <w:szCs w:val="28"/>
        </w:rPr>
        <w:t>че</w:t>
      </w:r>
      <w:r w:rsidRPr="00573476">
        <w:rPr>
          <w:sz w:val="28"/>
          <w:szCs w:val="28"/>
        </w:rPr>
        <w:t xml:space="preserve">рез муниципальное казенное учреждение Раменского муниципального района "Раменский центр гражданской защиты". </w:t>
      </w:r>
    </w:p>
    <w:p w:rsidR="00F54CAA" w:rsidRPr="00E73F00" w:rsidRDefault="00F54CAA" w:rsidP="00F54CAA">
      <w:pPr>
        <w:pStyle w:val="ac"/>
        <w:spacing w:before="120" w:beforeAutospacing="0" w:after="120" w:afterAutospacing="0"/>
        <w:jc w:val="center"/>
        <w:rPr>
          <w:b/>
          <w:sz w:val="28"/>
          <w:szCs w:val="28"/>
        </w:rPr>
      </w:pPr>
      <w:r w:rsidRPr="00E73F00">
        <w:rPr>
          <w:b/>
          <w:sz w:val="28"/>
          <w:szCs w:val="28"/>
        </w:rPr>
        <w:t xml:space="preserve">IV. </w:t>
      </w:r>
      <w:r>
        <w:rPr>
          <w:b/>
          <w:sz w:val="28"/>
          <w:szCs w:val="28"/>
        </w:rPr>
        <w:t>Задачи служб гражданской обороны</w:t>
      </w:r>
    </w:p>
    <w:p w:rsidR="00F54CAA" w:rsidRPr="00486F36" w:rsidRDefault="00F54CAA" w:rsidP="00F54CAA">
      <w:pPr>
        <w:pStyle w:val="aa"/>
        <w:tabs>
          <w:tab w:val="left" w:pos="1440"/>
        </w:tabs>
        <w:ind w:firstLine="708"/>
        <w:jc w:val="both"/>
        <w:rPr>
          <w:sz w:val="28"/>
          <w:szCs w:val="28"/>
        </w:rPr>
      </w:pPr>
      <w:r>
        <w:rPr>
          <w:sz w:val="28"/>
          <w:szCs w:val="28"/>
        </w:rPr>
        <w:t>4.</w:t>
      </w:r>
      <w:r w:rsidRPr="006C454A">
        <w:rPr>
          <w:sz w:val="28"/>
          <w:szCs w:val="28"/>
        </w:rPr>
        <w:t>1.</w:t>
      </w:r>
      <w:r>
        <w:rPr>
          <w:sz w:val="28"/>
          <w:szCs w:val="28"/>
        </w:rPr>
        <w:tab/>
      </w:r>
      <w:r w:rsidRPr="00486F36">
        <w:rPr>
          <w:sz w:val="28"/>
          <w:szCs w:val="28"/>
        </w:rPr>
        <w:t xml:space="preserve">Задачи и структура </w:t>
      </w:r>
      <w:r>
        <w:rPr>
          <w:sz w:val="28"/>
          <w:szCs w:val="28"/>
        </w:rPr>
        <w:t xml:space="preserve">спасательных </w:t>
      </w:r>
      <w:r w:rsidRPr="00486F36">
        <w:rPr>
          <w:sz w:val="28"/>
          <w:szCs w:val="28"/>
        </w:rPr>
        <w:t>служб</w:t>
      </w:r>
      <w:r>
        <w:rPr>
          <w:sz w:val="28"/>
          <w:szCs w:val="28"/>
        </w:rPr>
        <w:t xml:space="preserve"> ГО </w:t>
      </w:r>
      <w:r w:rsidRPr="00486F36">
        <w:rPr>
          <w:sz w:val="28"/>
          <w:szCs w:val="28"/>
        </w:rPr>
        <w:t>определяются положениями о соответствующих службах, планами обеспечения мероприятий гражданской обороны служб</w:t>
      </w:r>
      <w:r>
        <w:rPr>
          <w:sz w:val="28"/>
          <w:szCs w:val="28"/>
        </w:rPr>
        <w:t xml:space="preserve">ами ГО </w:t>
      </w:r>
      <w:r w:rsidRPr="00486F36">
        <w:rPr>
          <w:sz w:val="28"/>
          <w:szCs w:val="28"/>
        </w:rPr>
        <w:t xml:space="preserve">на военное время, планами гражданской обороны организаций, на базе которых созданы службы. </w:t>
      </w:r>
    </w:p>
    <w:p w:rsidR="00F54CAA" w:rsidRPr="00486F36" w:rsidRDefault="00F54CAA" w:rsidP="00F54CAA">
      <w:pPr>
        <w:pStyle w:val="aa"/>
        <w:tabs>
          <w:tab w:val="left" w:pos="1440"/>
        </w:tabs>
        <w:ind w:firstLine="708"/>
        <w:jc w:val="both"/>
        <w:rPr>
          <w:sz w:val="28"/>
          <w:szCs w:val="28"/>
        </w:rPr>
      </w:pPr>
      <w:r w:rsidRPr="00486F36">
        <w:rPr>
          <w:sz w:val="28"/>
          <w:szCs w:val="28"/>
        </w:rPr>
        <w:t xml:space="preserve">4.2. </w:t>
      </w:r>
      <w:r>
        <w:rPr>
          <w:sz w:val="28"/>
          <w:szCs w:val="28"/>
        </w:rPr>
        <w:tab/>
      </w:r>
      <w:r w:rsidRPr="00486F36">
        <w:rPr>
          <w:sz w:val="28"/>
          <w:szCs w:val="28"/>
        </w:rPr>
        <w:t>Службы</w:t>
      </w:r>
      <w:r>
        <w:rPr>
          <w:sz w:val="28"/>
          <w:szCs w:val="28"/>
        </w:rPr>
        <w:t xml:space="preserve"> ГО </w:t>
      </w:r>
      <w:r w:rsidRPr="00486F36">
        <w:rPr>
          <w:sz w:val="28"/>
          <w:szCs w:val="28"/>
        </w:rPr>
        <w:t xml:space="preserve">решают свои задачи на всех этапах деятельности гражданской обороны в мирное время, </w:t>
      </w:r>
      <w:r>
        <w:rPr>
          <w:sz w:val="28"/>
          <w:szCs w:val="28"/>
        </w:rPr>
        <w:t>а также при военных конфликтах или вследствие этих конфликтов</w:t>
      </w:r>
      <w:r w:rsidRPr="00486F36">
        <w:rPr>
          <w:sz w:val="28"/>
          <w:szCs w:val="28"/>
        </w:rPr>
        <w:t xml:space="preserve">. </w:t>
      </w:r>
    </w:p>
    <w:p w:rsidR="00F54CAA" w:rsidRPr="00486F36" w:rsidRDefault="00F54CAA" w:rsidP="00F54CAA">
      <w:pPr>
        <w:pStyle w:val="aa"/>
        <w:tabs>
          <w:tab w:val="left" w:pos="1440"/>
        </w:tabs>
        <w:ind w:firstLine="708"/>
        <w:jc w:val="both"/>
        <w:rPr>
          <w:sz w:val="28"/>
          <w:szCs w:val="28"/>
        </w:rPr>
      </w:pPr>
      <w:r w:rsidRPr="00486F36">
        <w:rPr>
          <w:sz w:val="28"/>
          <w:szCs w:val="28"/>
        </w:rPr>
        <w:t xml:space="preserve">4.З. </w:t>
      </w:r>
      <w:r>
        <w:rPr>
          <w:sz w:val="28"/>
          <w:szCs w:val="28"/>
        </w:rPr>
        <w:tab/>
        <w:t>Общими задачами для спасательных</w:t>
      </w:r>
      <w:r w:rsidRPr="00486F36">
        <w:rPr>
          <w:sz w:val="28"/>
          <w:szCs w:val="28"/>
        </w:rPr>
        <w:t xml:space="preserve"> служб</w:t>
      </w:r>
      <w:r>
        <w:rPr>
          <w:sz w:val="28"/>
          <w:szCs w:val="28"/>
        </w:rPr>
        <w:t xml:space="preserve"> ГО </w:t>
      </w:r>
      <w:r w:rsidRPr="00486F36">
        <w:rPr>
          <w:sz w:val="28"/>
          <w:szCs w:val="28"/>
        </w:rPr>
        <w:t xml:space="preserve">являются: </w:t>
      </w:r>
    </w:p>
    <w:p w:rsidR="00F54CAA" w:rsidRPr="00486F36" w:rsidRDefault="00F54CAA" w:rsidP="00F54CAA">
      <w:pPr>
        <w:pStyle w:val="aa"/>
        <w:jc w:val="both"/>
        <w:rPr>
          <w:sz w:val="28"/>
          <w:szCs w:val="28"/>
        </w:rPr>
      </w:pPr>
      <w:r>
        <w:rPr>
          <w:sz w:val="28"/>
          <w:szCs w:val="28"/>
        </w:rPr>
        <w:t xml:space="preserve">- </w:t>
      </w:r>
      <w:r w:rsidRPr="00486F36">
        <w:rPr>
          <w:sz w:val="28"/>
          <w:szCs w:val="28"/>
        </w:rPr>
        <w:t xml:space="preserve">выполнение специальных мероприятий гражданской обороны; создание и содержание в целях гражданской обороны запасов материально-технических, продовольственных, медицинских и иных средств </w:t>
      </w:r>
      <w:r>
        <w:rPr>
          <w:sz w:val="28"/>
          <w:szCs w:val="28"/>
        </w:rPr>
        <w:t>по</w:t>
      </w:r>
      <w:r w:rsidRPr="00486F36">
        <w:rPr>
          <w:sz w:val="28"/>
          <w:szCs w:val="28"/>
        </w:rPr>
        <w:t xml:space="preserve"> профил</w:t>
      </w:r>
      <w:r>
        <w:rPr>
          <w:sz w:val="28"/>
          <w:szCs w:val="28"/>
        </w:rPr>
        <w:t>ю</w:t>
      </w:r>
      <w:r w:rsidRPr="00486F36">
        <w:rPr>
          <w:sz w:val="28"/>
          <w:szCs w:val="28"/>
        </w:rPr>
        <w:t xml:space="preserve"> службы; </w:t>
      </w:r>
    </w:p>
    <w:p w:rsidR="00F54CAA" w:rsidRPr="00486F36" w:rsidRDefault="00F54CAA" w:rsidP="00F54CAA">
      <w:pPr>
        <w:pStyle w:val="aa"/>
        <w:jc w:val="both"/>
        <w:rPr>
          <w:sz w:val="28"/>
          <w:szCs w:val="28"/>
        </w:rPr>
      </w:pPr>
      <w:r>
        <w:rPr>
          <w:sz w:val="28"/>
          <w:szCs w:val="28"/>
        </w:rPr>
        <w:t xml:space="preserve">- </w:t>
      </w:r>
      <w:r w:rsidRPr="00486F36">
        <w:rPr>
          <w:sz w:val="28"/>
          <w:szCs w:val="28"/>
        </w:rPr>
        <w:t>создание и подготовка органов управления, сил и сре</w:t>
      </w:r>
      <w:proofErr w:type="gramStart"/>
      <w:r w:rsidRPr="00486F36">
        <w:rPr>
          <w:sz w:val="28"/>
          <w:szCs w:val="28"/>
        </w:rPr>
        <w:t>дств сл</w:t>
      </w:r>
      <w:proofErr w:type="gramEnd"/>
      <w:r w:rsidRPr="00486F36">
        <w:rPr>
          <w:sz w:val="28"/>
          <w:szCs w:val="28"/>
        </w:rPr>
        <w:t xml:space="preserve">ужбы к выполнению специальных и других мероприятий гражданской обороны; </w:t>
      </w:r>
    </w:p>
    <w:p w:rsidR="00F54CAA" w:rsidRPr="00486F36" w:rsidRDefault="00F54CAA" w:rsidP="00F54CAA">
      <w:pPr>
        <w:pStyle w:val="aa"/>
        <w:jc w:val="both"/>
        <w:rPr>
          <w:sz w:val="28"/>
          <w:szCs w:val="28"/>
        </w:rPr>
      </w:pPr>
      <w:r>
        <w:rPr>
          <w:sz w:val="28"/>
          <w:szCs w:val="28"/>
        </w:rPr>
        <w:t>- обеспечение действий нештатных формирований по обеспечению выполнения мероприятий по гражданской обороне (далее – НФГО)</w:t>
      </w:r>
      <w:r w:rsidRPr="00486F36">
        <w:rPr>
          <w:sz w:val="28"/>
          <w:szCs w:val="28"/>
        </w:rPr>
        <w:t xml:space="preserve"> в ходе проведения аварийно-спасательных и других неотложных работ; </w:t>
      </w:r>
    </w:p>
    <w:p w:rsidR="00F54CAA" w:rsidRPr="00486F36" w:rsidRDefault="00F54CAA" w:rsidP="00F54CAA">
      <w:pPr>
        <w:pStyle w:val="aa"/>
        <w:jc w:val="both"/>
        <w:rPr>
          <w:sz w:val="28"/>
          <w:szCs w:val="28"/>
        </w:rPr>
      </w:pPr>
      <w:r>
        <w:rPr>
          <w:sz w:val="28"/>
          <w:szCs w:val="28"/>
        </w:rPr>
        <w:t xml:space="preserve">- </w:t>
      </w:r>
      <w:r w:rsidRPr="00486F36">
        <w:rPr>
          <w:sz w:val="28"/>
          <w:szCs w:val="28"/>
        </w:rPr>
        <w:t xml:space="preserve">организация управления подчиненными органами управления и силами, их </w:t>
      </w:r>
      <w:r w:rsidRPr="00486F36">
        <w:rPr>
          <w:sz w:val="28"/>
          <w:szCs w:val="28"/>
        </w:rPr>
        <w:lastRenderedPageBreak/>
        <w:t xml:space="preserve">всестороннее обеспечение; </w:t>
      </w:r>
    </w:p>
    <w:p w:rsidR="00F54CAA" w:rsidRPr="00486F36" w:rsidRDefault="00F54CAA" w:rsidP="00F54CAA">
      <w:pPr>
        <w:pStyle w:val="aa"/>
        <w:jc w:val="both"/>
        <w:rPr>
          <w:sz w:val="28"/>
          <w:szCs w:val="28"/>
        </w:rPr>
      </w:pPr>
      <w:r>
        <w:rPr>
          <w:sz w:val="28"/>
          <w:szCs w:val="28"/>
        </w:rPr>
        <w:t xml:space="preserve">- </w:t>
      </w:r>
      <w:r w:rsidRPr="00486F36">
        <w:rPr>
          <w:sz w:val="28"/>
          <w:szCs w:val="28"/>
        </w:rPr>
        <w:t>организация и поддержание взаимодействия с другими службами ГО, с органами управления гражданской обороной и ликвидацией чрезвычайных ситуаций</w:t>
      </w:r>
      <w:r>
        <w:rPr>
          <w:sz w:val="28"/>
          <w:szCs w:val="28"/>
        </w:rPr>
        <w:t>;</w:t>
      </w:r>
      <w:r w:rsidRPr="00486F36">
        <w:rPr>
          <w:sz w:val="28"/>
          <w:szCs w:val="28"/>
        </w:rPr>
        <w:t xml:space="preserve"> </w:t>
      </w:r>
    </w:p>
    <w:p w:rsidR="00F54CAA" w:rsidRPr="00486F36" w:rsidRDefault="00F54CAA" w:rsidP="00F54CAA">
      <w:pPr>
        <w:pStyle w:val="aa"/>
        <w:jc w:val="both"/>
        <w:rPr>
          <w:sz w:val="28"/>
          <w:szCs w:val="28"/>
        </w:rPr>
      </w:pPr>
      <w:r>
        <w:rPr>
          <w:sz w:val="28"/>
          <w:szCs w:val="28"/>
        </w:rPr>
        <w:t xml:space="preserve">- </w:t>
      </w:r>
      <w:r w:rsidRPr="00486F36">
        <w:rPr>
          <w:sz w:val="28"/>
          <w:szCs w:val="28"/>
        </w:rPr>
        <w:t xml:space="preserve">учет сил и средств, входящих в состав служб ГО, организаций, привлекаемых для решения задач гражданской обороны, их укомплектованности личным составом, техникой и имуществом; </w:t>
      </w:r>
    </w:p>
    <w:p w:rsidR="00F54CAA" w:rsidRPr="00486F36" w:rsidRDefault="00F54CAA" w:rsidP="00F54CAA">
      <w:pPr>
        <w:pStyle w:val="aa"/>
        <w:jc w:val="both"/>
        <w:rPr>
          <w:sz w:val="28"/>
          <w:szCs w:val="28"/>
        </w:rPr>
      </w:pPr>
      <w:r>
        <w:rPr>
          <w:sz w:val="28"/>
          <w:szCs w:val="28"/>
        </w:rPr>
        <w:t xml:space="preserve">- </w:t>
      </w:r>
      <w:r w:rsidRPr="00486F36">
        <w:rPr>
          <w:sz w:val="28"/>
          <w:szCs w:val="28"/>
        </w:rPr>
        <w:t>защита личного состава, техники и имущества служб</w:t>
      </w:r>
      <w:r>
        <w:rPr>
          <w:sz w:val="28"/>
          <w:szCs w:val="28"/>
        </w:rPr>
        <w:t xml:space="preserve"> ГО </w:t>
      </w:r>
      <w:r w:rsidRPr="00486F36">
        <w:rPr>
          <w:sz w:val="28"/>
          <w:szCs w:val="28"/>
        </w:rPr>
        <w:t>от поражающих факторов современных средств поражения, аварий,</w:t>
      </w:r>
      <w:r>
        <w:rPr>
          <w:sz w:val="28"/>
          <w:szCs w:val="28"/>
        </w:rPr>
        <w:t xml:space="preserve"> катастроф и стихийных бедствий.</w:t>
      </w:r>
      <w:r w:rsidRPr="00486F36">
        <w:rPr>
          <w:sz w:val="28"/>
          <w:szCs w:val="28"/>
        </w:rPr>
        <w:t xml:space="preserve">  </w:t>
      </w:r>
    </w:p>
    <w:p w:rsidR="00F54CAA" w:rsidRPr="00486F36" w:rsidRDefault="00F54CAA" w:rsidP="00F54CAA">
      <w:pPr>
        <w:pStyle w:val="aa"/>
        <w:tabs>
          <w:tab w:val="left" w:pos="1440"/>
        </w:tabs>
        <w:ind w:firstLine="708"/>
        <w:jc w:val="both"/>
        <w:rPr>
          <w:sz w:val="28"/>
          <w:szCs w:val="28"/>
        </w:rPr>
      </w:pPr>
      <w:r w:rsidRPr="00486F36">
        <w:rPr>
          <w:sz w:val="28"/>
          <w:szCs w:val="28"/>
        </w:rPr>
        <w:t xml:space="preserve">4.4. </w:t>
      </w:r>
      <w:r>
        <w:rPr>
          <w:sz w:val="28"/>
          <w:szCs w:val="28"/>
        </w:rPr>
        <w:tab/>
      </w:r>
      <w:r w:rsidRPr="00486F36">
        <w:rPr>
          <w:sz w:val="28"/>
          <w:szCs w:val="28"/>
        </w:rPr>
        <w:t>Особыми задачами служб</w:t>
      </w:r>
      <w:r>
        <w:rPr>
          <w:sz w:val="28"/>
          <w:szCs w:val="28"/>
        </w:rPr>
        <w:t xml:space="preserve"> ГО </w:t>
      </w:r>
      <w:r w:rsidRPr="00486F36">
        <w:rPr>
          <w:sz w:val="28"/>
          <w:szCs w:val="28"/>
        </w:rPr>
        <w:t xml:space="preserve">всех уровней, исходя из их профиля, являются: </w:t>
      </w:r>
    </w:p>
    <w:p w:rsidR="00F54CAA" w:rsidRPr="001976C2" w:rsidRDefault="00F54CAA" w:rsidP="00F54CAA">
      <w:pPr>
        <w:pStyle w:val="aa"/>
        <w:jc w:val="both"/>
        <w:rPr>
          <w:sz w:val="28"/>
          <w:szCs w:val="28"/>
        </w:rPr>
      </w:pPr>
      <w:r w:rsidRPr="001976C2">
        <w:rPr>
          <w:sz w:val="28"/>
          <w:szCs w:val="28"/>
        </w:rPr>
        <w:t>- оповещения и связи - техническое обеспечение централизованной передачи населению сигналов оповещения и информации в условиях мирного и военного времени. Разработка и осуществление мероприятий, обеспечивающих устойчивую работу технических средств централизованного оповещения. Разработка мероприятий, направленных на развитие и совершенствование информационно-оповестительной системы оповещения населения. Обеспечение органов управления гражданской обороны связью, организация эксплуатационно-технического обслуживания сре</w:t>
      </w:r>
      <w:proofErr w:type="gramStart"/>
      <w:r w:rsidRPr="001976C2">
        <w:rPr>
          <w:sz w:val="28"/>
          <w:szCs w:val="28"/>
        </w:rPr>
        <w:t>дств св</w:t>
      </w:r>
      <w:proofErr w:type="gramEnd"/>
      <w:r w:rsidRPr="001976C2">
        <w:rPr>
          <w:sz w:val="28"/>
          <w:szCs w:val="28"/>
        </w:rPr>
        <w:t xml:space="preserve">язи и их восстановления в аварийных ситуациях; </w:t>
      </w:r>
    </w:p>
    <w:p w:rsidR="00F54CAA" w:rsidRPr="001976C2" w:rsidRDefault="00F54CAA" w:rsidP="00F54CAA">
      <w:pPr>
        <w:pStyle w:val="aa"/>
        <w:jc w:val="both"/>
        <w:rPr>
          <w:sz w:val="28"/>
          <w:szCs w:val="28"/>
        </w:rPr>
      </w:pPr>
      <w:r w:rsidRPr="001976C2">
        <w:rPr>
          <w:sz w:val="28"/>
          <w:szCs w:val="28"/>
        </w:rPr>
        <w:t>- охраны общественного порядка - поддержание общественного порядка при проведении эвакуационных мероприятий, в очагах поражения, местах сосредоточения людей и транспорта, на маршрутах их движения, а также охрана собственности, организация комендантской службы</w:t>
      </w:r>
      <w:r>
        <w:rPr>
          <w:sz w:val="28"/>
          <w:szCs w:val="28"/>
        </w:rPr>
        <w:t xml:space="preserve">, </w:t>
      </w:r>
      <w:r w:rsidRPr="001976C2">
        <w:rPr>
          <w:sz w:val="28"/>
          <w:szCs w:val="28"/>
        </w:rPr>
        <w:t xml:space="preserve">охрана объектов. Обеспечение безопасности и регулирования дорожного движения. Ведение учета потерь в военное время. Оповещение и информирование населения о сигналах гражданской обороны и чрезвычайных ситуациях; </w:t>
      </w:r>
    </w:p>
    <w:p w:rsidR="00F54CAA" w:rsidRPr="001976C2" w:rsidRDefault="00F54CAA" w:rsidP="00F54CAA">
      <w:pPr>
        <w:pStyle w:val="aa"/>
        <w:jc w:val="both"/>
        <w:rPr>
          <w:sz w:val="28"/>
          <w:szCs w:val="28"/>
        </w:rPr>
      </w:pPr>
      <w:r w:rsidRPr="001976C2">
        <w:rPr>
          <w:sz w:val="28"/>
          <w:szCs w:val="28"/>
        </w:rPr>
        <w:t>- противопожарная - контроль своевременн</w:t>
      </w:r>
      <w:r>
        <w:rPr>
          <w:sz w:val="28"/>
          <w:szCs w:val="28"/>
        </w:rPr>
        <w:t>ого</w:t>
      </w:r>
      <w:r w:rsidRPr="001976C2">
        <w:rPr>
          <w:sz w:val="28"/>
          <w:szCs w:val="28"/>
        </w:rPr>
        <w:t xml:space="preserve"> выполнени</w:t>
      </w:r>
      <w:r>
        <w:rPr>
          <w:sz w:val="28"/>
          <w:szCs w:val="28"/>
        </w:rPr>
        <w:t>я</w:t>
      </w:r>
      <w:r w:rsidRPr="001976C2">
        <w:rPr>
          <w:sz w:val="28"/>
          <w:szCs w:val="28"/>
        </w:rPr>
        <w:t xml:space="preserve"> противопожарных инженерно-технических мероприятий ГО, направленных на повышение противопожарной устойчивости района и организаций, соблюдение требований пожарной безопасности, локализация и тушение пожаров при проведении аварийно-спасательных и других неотложных работ в очагах поражения; </w:t>
      </w:r>
    </w:p>
    <w:p w:rsidR="00F54CAA" w:rsidRPr="001976C2" w:rsidRDefault="00F54CAA" w:rsidP="00F54CAA">
      <w:pPr>
        <w:pStyle w:val="aa"/>
        <w:jc w:val="both"/>
        <w:rPr>
          <w:sz w:val="28"/>
          <w:szCs w:val="28"/>
        </w:rPr>
      </w:pPr>
      <w:r w:rsidRPr="001976C2">
        <w:rPr>
          <w:sz w:val="28"/>
          <w:szCs w:val="28"/>
        </w:rPr>
        <w:t xml:space="preserve">- </w:t>
      </w:r>
      <w:proofErr w:type="gramStart"/>
      <w:r w:rsidRPr="001976C2">
        <w:rPr>
          <w:sz w:val="28"/>
          <w:szCs w:val="28"/>
        </w:rPr>
        <w:t>медицинская</w:t>
      </w:r>
      <w:proofErr w:type="gramEnd"/>
      <w:r w:rsidRPr="001976C2">
        <w:rPr>
          <w:sz w:val="28"/>
          <w:szCs w:val="28"/>
        </w:rPr>
        <w:t xml:space="preserve"> – создание резервного фонда медицинских средств для оказания медицинской помощи населению при проведении мероприятий ГО;  </w:t>
      </w:r>
    </w:p>
    <w:p w:rsidR="003673A0" w:rsidRDefault="00F54CAA" w:rsidP="00F54CAA">
      <w:pPr>
        <w:pStyle w:val="aa"/>
        <w:jc w:val="both"/>
        <w:rPr>
          <w:sz w:val="28"/>
          <w:szCs w:val="28"/>
        </w:rPr>
      </w:pPr>
      <w:r w:rsidRPr="001976C2">
        <w:rPr>
          <w:sz w:val="28"/>
          <w:szCs w:val="28"/>
        </w:rPr>
        <w:t>- коммунально-техническая (объединяющая службы водотеплоснабжения, канализации, убежищ и укрытий) - обеспечение бесперебойного водотеплоснабжения потребителей, исправной работы систем канализации. Разработка мероприятий по созданию систем артезианского водоснабжения. Повышение устойчивости работы водопроводных и канализационных сооружений, котельных. Обеспечение режима безопасности коммуникационных коллекторов и установленного регламента эксплуатации проложенных в них коммуникаций. Проведение неотложных аварийно-восстановительных работ на объектах коллекторного хозяйства, сетях водоснабжения и канализации, тепловых станциях и сетях теплоснабжения.</w:t>
      </w:r>
    </w:p>
    <w:p w:rsidR="003673A0" w:rsidRDefault="003673A0" w:rsidP="00F54CAA">
      <w:pPr>
        <w:pStyle w:val="aa"/>
        <w:jc w:val="both"/>
        <w:rPr>
          <w:sz w:val="28"/>
          <w:szCs w:val="28"/>
        </w:rPr>
      </w:pPr>
    </w:p>
    <w:p w:rsidR="003673A0" w:rsidRDefault="003673A0" w:rsidP="003673A0">
      <w:pPr>
        <w:pStyle w:val="aa"/>
        <w:ind w:firstLine="720"/>
        <w:jc w:val="both"/>
        <w:rPr>
          <w:sz w:val="28"/>
          <w:szCs w:val="28"/>
        </w:rPr>
      </w:pPr>
    </w:p>
    <w:p w:rsidR="00F54CAA" w:rsidRPr="001976C2" w:rsidRDefault="00F54CAA" w:rsidP="003673A0">
      <w:pPr>
        <w:pStyle w:val="aa"/>
        <w:ind w:firstLine="720"/>
        <w:jc w:val="both"/>
        <w:rPr>
          <w:sz w:val="28"/>
          <w:szCs w:val="28"/>
        </w:rPr>
      </w:pPr>
      <w:r w:rsidRPr="001976C2">
        <w:rPr>
          <w:sz w:val="28"/>
          <w:szCs w:val="28"/>
        </w:rPr>
        <w:t xml:space="preserve">Учет фонда защитных сооружений организаций, </w:t>
      </w:r>
      <w:proofErr w:type="gramStart"/>
      <w:r w:rsidRPr="001976C2">
        <w:rPr>
          <w:sz w:val="28"/>
          <w:szCs w:val="28"/>
        </w:rPr>
        <w:t>контроль за</w:t>
      </w:r>
      <w:proofErr w:type="gramEnd"/>
      <w:r w:rsidRPr="001976C2">
        <w:rPr>
          <w:sz w:val="28"/>
          <w:szCs w:val="28"/>
        </w:rPr>
        <w:t xml:space="preserve"> постоянной готовностью этих сооружений к приему укрываемых, правильным содержанием помещений защитных сооружений, сохранностью защитных конструкций, устройств и инженерно-технического оборудования, их эксплуатацией и использованием для нужд экономики и обслуживания населения. Разработка и корректировка расчетов укрытия населения и планов накопления фонда защитных сооружений на военное время. Обучение населения действиям при укрытии в убежищах;</w:t>
      </w:r>
    </w:p>
    <w:p w:rsidR="00F54CAA" w:rsidRPr="001976C2" w:rsidRDefault="00F54CAA" w:rsidP="00F54CAA">
      <w:pPr>
        <w:pStyle w:val="aa"/>
        <w:jc w:val="both"/>
        <w:rPr>
          <w:sz w:val="28"/>
          <w:szCs w:val="28"/>
        </w:rPr>
      </w:pPr>
      <w:r w:rsidRPr="001976C2">
        <w:rPr>
          <w:sz w:val="28"/>
          <w:szCs w:val="28"/>
        </w:rPr>
        <w:t xml:space="preserve">- энергоснабжения и светомаскировки - обеспечение устойчивости работы систем энергоснабжения. Организация неотложных аварийно-восстановительных работ на энергетических сооружениях и сетях. Обеспечения аварийно-спасательных и других неотложных работ электроэнергией; </w:t>
      </w:r>
    </w:p>
    <w:p w:rsidR="00F54CAA" w:rsidRPr="001976C2" w:rsidRDefault="00F54CAA" w:rsidP="00F54CAA">
      <w:pPr>
        <w:pStyle w:val="aa"/>
        <w:jc w:val="both"/>
        <w:rPr>
          <w:sz w:val="28"/>
          <w:szCs w:val="28"/>
        </w:rPr>
      </w:pPr>
      <w:r w:rsidRPr="001976C2">
        <w:rPr>
          <w:sz w:val="28"/>
          <w:szCs w:val="28"/>
        </w:rPr>
        <w:t xml:space="preserve">- </w:t>
      </w:r>
      <w:proofErr w:type="gramStart"/>
      <w:r w:rsidRPr="001976C2">
        <w:rPr>
          <w:sz w:val="28"/>
          <w:szCs w:val="28"/>
        </w:rPr>
        <w:t>автотранспортная</w:t>
      </w:r>
      <w:proofErr w:type="gramEnd"/>
      <w:r w:rsidRPr="001976C2">
        <w:rPr>
          <w:sz w:val="28"/>
          <w:szCs w:val="28"/>
        </w:rPr>
        <w:t xml:space="preserve"> - обеспечение всех перевозок, предусмотренных планами ГО в военное и мирное время; </w:t>
      </w:r>
    </w:p>
    <w:p w:rsidR="00F54CAA" w:rsidRPr="001976C2" w:rsidRDefault="00F54CAA" w:rsidP="00F54CAA">
      <w:pPr>
        <w:pStyle w:val="aa"/>
        <w:jc w:val="both"/>
        <w:rPr>
          <w:sz w:val="28"/>
          <w:szCs w:val="28"/>
        </w:rPr>
      </w:pPr>
      <w:r w:rsidRPr="001976C2">
        <w:rPr>
          <w:sz w:val="28"/>
          <w:szCs w:val="28"/>
        </w:rPr>
        <w:t xml:space="preserve">- автодорожная - организация и осуществление дорожно-мостового обеспечения, ремонта и восстановления дорог и мостов при проведении мероприятий гражданской обороны; </w:t>
      </w:r>
    </w:p>
    <w:p w:rsidR="00F54CAA" w:rsidRPr="001976C2" w:rsidRDefault="00F54CAA" w:rsidP="00F54CAA">
      <w:pPr>
        <w:pStyle w:val="aa"/>
        <w:jc w:val="both"/>
        <w:rPr>
          <w:sz w:val="28"/>
          <w:szCs w:val="28"/>
        </w:rPr>
      </w:pPr>
      <w:r w:rsidRPr="001976C2">
        <w:rPr>
          <w:sz w:val="28"/>
          <w:szCs w:val="28"/>
        </w:rPr>
        <w:t xml:space="preserve">- материально-технического снабжения - обеспечение мероприятий ГО всеми видами материально - технического снабжения: горюче-смазочными, строительными материалами, рабочим инвентарем, специальной одеждой и другими материалами и имуществом необходимыми для выполнения мероприятий по гражданской обороне, с использованием для этих целей стационарных и подвижных автозаправочных станций; </w:t>
      </w:r>
    </w:p>
    <w:p w:rsidR="00F54CAA" w:rsidRPr="001976C2" w:rsidRDefault="00F54CAA" w:rsidP="00F54CAA">
      <w:pPr>
        <w:pStyle w:val="aa"/>
        <w:jc w:val="both"/>
        <w:rPr>
          <w:sz w:val="28"/>
          <w:szCs w:val="28"/>
        </w:rPr>
      </w:pPr>
      <w:r w:rsidRPr="001976C2">
        <w:rPr>
          <w:sz w:val="28"/>
          <w:szCs w:val="28"/>
        </w:rPr>
        <w:t xml:space="preserve">- газоснабжения - обеспечение потребителей газом. Организация и осуществление аварийно-восстановительных работ на сетях газоснабжения; </w:t>
      </w:r>
    </w:p>
    <w:p w:rsidR="00F54CAA" w:rsidRPr="001976C2" w:rsidRDefault="00F54CAA" w:rsidP="00F54CAA">
      <w:pPr>
        <w:pStyle w:val="aa"/>
        <w:jc w:val="both"/>
        <w:rPr>
          <w:sz w:val="28"/>
          <w:szCs w:val="28"/>
        </w:rPr>
      </w:pPr>
      <w:r w:rsidRPr="001976C2">
        <w:rPr>
          <w:sz w:val="28"/>
          <w:szCs w:val="28"/>
        </w:rPr>
        <w:t>- зашиты сельскохозяйственных животных и растений – сохранение поголовья скота, контроль и поддержание эпизоотического благополучия на территории;</w:t>
      </w:r>
    </w:p>
    <w:p w:rsidR="00F54CAA" w:rsidRPr="001976C2" w:rsidRDefault="00F54CAA" w:rsidP="00F54CAA">
      <w:pPr>
        <w:pStyle w:val="aa"/>
        <w:jc w:val="both"/>
        <w:rPr>
          <w:sz w:val="28"/>
          <w:szCs w:val="28"/>
        </w:rPr>
      </w:pPr>
      <w:r w:rsidRPr="001976C2">
        <w:rPr>
          <w:sz w:val="28"/>
          <w:szCs w:val="28"/>
        </w:rPr>
        <w:t xml:space="preserve">- торговли и питания - осуществление комплекса мероприятий по накоплению и созданию резервного фонда продовольственных и промышленных товаров; </w:t>
      </w:r>
    </w:p>
    <w:p w:rsidR="00F54CAA" w:rsidRDefault="00F54CAA" w:rsidP="00F54CAA">
      <w:pPr>
        <w:pStyle w:val="aa"/>
        <w:jc w:val="both"/>
        <w:rPr>
          <w:sz w:val="28"/>
          <w:szCs w:val="28"/>
        </w:rPr>
      </w:pPr>
      <w:r w:rsidRPr="001976C2">
        <w:rPr>
          <w:sz w:val="28"/>
          <w:szCs w:val="28"/>
        </w:rPr>
        <w:t>- инженерная - организация инженерного обеспечения действий сил гражданской обороны в исходных районах, при выдвижении к очагам поражения и на объектах работ. Восстановление и ремонт промышленных зданий и сооружений, коммуникаций и инженерных сетей. Проведение восстановительных работ при ликвидации последствий нападения противника.</w:t>
      </w:r>
    </w:p>
    <w:p w:rsidR="00347D90" w:rsidRPr="001976C2" w:rsidRDefault="00347D90" w:rsidP="00F54CAA">
      <w:pPr>
        <w:pStyle w:val="aa"/>
        <w:jc w:val="both"/>
        <w:rPr>
          <w:sz w:val="28"/>
          <w:szCs w:val="28"/>
        </w:rPr>
      </w:pPr>
    </w:p>
    <w:p w:rsidR="00F54CAA" w:rsidRDefault="00F54CAA" w:rsidP="00F54CAA">
      <w:pPr>
        <w:pStyle w:val="ac"/>
        <w:spacing w:before="120" w:beforeAutospacing="0" w:after="120" w:afterAutospacing="0"/>
        <w:jc w:val="center"/>
        <w:rPr>
          <w:b/>
          <w:sz w:val="28"/>
          <w:szCs w:val="28"/>
        </w:rPr>
      </w:pPr>
      <w:r w:rsidRPr="001976C2">
        <w:rPr>
          <w:b/>
          <w:sz w:val="28"/>
          <w:szCs w:val="28"/>
        </w:rPr>
        <w:t>V. Силы служб гражданской обороны</w:t>
      </w:r>
    </w:p>
    <w:p w:rsidR="00347D90" w:rsidRPr="00E73F00" w:rsidRDefault="00347D90" w:rsidP="00F54CAA">
      <w:pPr>
        <w:pStyle w:val="ac"/>
        <w:spacing w:before="120" w:beforeAutospacing="0" w:after="120" w:afterAutospacing="0"/>
        <w:jc w:val="center"/>
        <w:rPr>
          <w:b/>
          <w:sz w:val="28"/>
          <w:szCs w:val="28"/>
        </w:rPr>
      </w:pPr>
    </w:p>
    <w:p w:rsidR="003673A0" w:rsidRDefault="00F54CAA" w:rsidP="00F54CAA">
      <w:pPr>
        <w:pStyle w:val="aa"/>
        <w:tabs>
          <w:tab w:val="left" w:pos="1440"/>
        </w:tabs>
        <w:ind w:firstLine="708"/>
        <w:jc w:val="both"/>
        <w:rPr>
          <w:sz w:val="28"/>
          <w:szCs w:val="28"/>
        </w:rPr>
      </w:pPr>
      <w:r>
        <w:rPr>
          <w:sz w:val="28"/>
          <w:szCs w:val="28"/>
        </w:rPr>
        <w:t>5.</w:t>
      </w:r>
      <w:r w:rsidRPr="006C454A">
        <w:rPr>
          <w:sz w:val="28"/>
          <w:szCs w:val="28"/>
        </w:rPr>
        <w:t xml:space="preserve">1. </w:t>
      </w:r>
      <w:r>
        <w:rPr>
          <w:sz w:val="28"/>
          <w:szCs w:val="28"/>
        </w:rPr>
        <w:t>В</w:t>
      </w:r>
      <w:r w:rsidRPr="00690F40">
        <w:rPr>
          <w:sz w:val="28"/>
          <w:szCs w:val="28"/>
        </w:rPr>
        <w:t xml:space="preserve"> состав сил служб</w:t>
      </w:r>
      <w:r>
        <w:rPr>
          <w:sz w:val="28"/>
          <w:szCs w:val="28"/>
        </w:rPr>
        <w:t xml:space="preserve"> ГО </w:t>
      </w:r>
      <w:r w:rsidRPr="00690F40">
        <w:rPr>
          <w:sz w:val="28"/>
          <w:szCs w:val="28"/>
        </w:rPr>
        <w:t>входят: профессиональные аварийно-спасательные и аварийно-восстановительные формирования, а также другие штатные специализированны</w:t>
      </w:r>
      <w:r>
        <w:rPr>
          <w:sz w:val="28"/>
          <w:szCs w:val="28"/>
        </w:rPr>
        <w:t xml:space="preserve">е (специальные) подразделения и нештатные </w:t>
      </w:r>
      <w:r w:rsidRPr="000F0B43">
        <w:rPr>
          <w:sz w:val="28"/>
          <w:szCs w:val="28"/>
        </w:rPr>
        <w:t>аварийно-спасательные формирования</w:t>
      </w:r>
      <w:r>
        <w:rPr>
          <w:sz w:val="28"/>
          <w:szCs w:val="28"/>
        </w:rPr>
        <w:t xml:space="preserve"> ГО (далее - НАСФ)</w:t>
      </w:r>
      <w:r w:rsidRPr="00690F40">
        <w:rPr>
          <w:sz w:val="28"/>
          <w:szCs w:val="28"/>
        </w:rPr>
        <w:t>, предназначенные для проведения (обеспечения) мероприятий</w:t>
      </w:r>
      <w:r>
        <w:rPr>
          <w:sz w:val="28"/>
          <w:szCs w:val="28"/>
        </w:rPr>
        <w:t xml:space="preserve"> ГО в военное время</w:t>
      </w:r>
      <w:r w:rsidRPr="00690F40">
        <w:rPr>
          <w:sz w:val="28"/>
          <w:szCs w:val="28"/>
        </w:rPr>
        <w:t>.</w:t>
      </w:r>
    </w:p>
    <w:p w:rsidR="003673A0" w:rsidRDefault="003673A0" w:rsidP="00F54CAA">
      <w:pPr>
        <w:pStyle w:val="aa"/>
        <w:tabs>
          <w:tab w:val="left" w:pos="1440"/>
        </w:tabs>
        <w:ind w:firstLine="708"/>
        <w:jc w:val="both"/>
        <w:rPr>
          <w:sz w:val="28"/>
          <w:szCs w:val="28"/>
        </w:rPr>
      </w:pPr>
    </w:p>
    <w:p w:rsidR="00F54CAA" w:rsidRPr="000F0B43" w:rsidRDefault="00F54CAA" w:rsidP="00F54CAA">
      <w:pPr>
        <w:pStyle w:val="aa"/>
        <w:ind w:firstLine="708"/>
        <w:jc w:val="both"/>
        <w:rPr>
          <w:sz w:val="28"/>
          <w:szCs w:val="28"/>
        </w:rPr>
      </w:pPr>
      <w:r>
        <w:rPr>
          <w:sz w:val="28"/>
          <w:szCs w:val="28"/>
        </w:rPr>
        <w:t>5.2.</w:t>
      </w:r>
      <w:r>
        <w:rPr>
          <w:sz w:val="28"/>
          <w:szCs w:val="28"/>
        </w:rPr>
        <w:tab/>
        <w:t>НАСФ</w:t>
      </w:r>
      <w:r w:rsidRPr="000F0B43">
        <w:rPr>
          <w:sz w:val="28"/>
          <w:szCs w:val="28"/>
        </w:rPr>
        <w:t xml:space="preserve"> служб</w:t>
      </w:r>
      <w:r>
        <w:rPr>
          <w:sz w:val="28"/>
          <w:szCs w:val="28"/>
        </w:rPr>
        <w:t xml:space="preserve"> ГО </w:t>
      </w:r>
      <w:r w:rsidRPr="000F0B43">
        <w:rPr>
          <w:sz w:val="28"/>
          <w:szCs w:val="28"/>
        </w:rPr>
        <w:t>составляют основную часть сил</w:t>
      </w:r>
      <w:r>
        <w:rPr>
          <w:sz w:val="28"/>
          <w:szCs w:val="28"/>
        </w:rPr>
        <w:t xml:space="preserve"> ГО </w:t>
      </w:r>
      <w:r w:rsidRPr="000F0B43">
        <w:rPr>
          <w:sz w:val="28"/>
          <w:szCs w:val="28"/>
        </w:rPr>
        <w:t xml:space="preserve">служб. Общее количество нештатных аварийно-спасательных формирований, включаемых в состав служб ГО, их численность определяются характером и объемом задач, решаемых службами в военное время, наличием людских ресурсов и материальных средств с учетом особенностей местных условий. </w:t>
      </w:r>
    </w:p>
    <w:p w:rsidR="00F54CAA" w:rsidRPr="000F0B43" w:rsidRDefault="00F54CAA" w:rsidP="00F54CAA">
      <w:pPr>
        <w:pStyle w:val="aa"/>
        <w:ind w:firstLine="708"/>
        <w:jc w:val="both"/>
        <w:rPr>
          <w:sz w:val="28"/>
          <w:szCs w:val="28"/>
        </w:rPr>
      </w:pPr>
      <w:r w:rsidRPr="000F0B43">
        <w:rPr>
          <w:sz w:val="28"/>
          <w:szCs w:val="28"/>
        </w:rPr>
        <w:t xml:space="preserve">5.3. </w:t>
      </w:r>
      <w:r>
        <w:rPr>
          <w:sz w:val="28"/>
          <w:szCs w:val="28"/>
        </w:rPr>
        <w:t>НАСФ</w:t>
      </w:r>
      <w:r w:rsidRPr="000F0B43">
        <w:rPr>
          <w:sz w:val="28"/>
          <w:szCs w:val="28"/>
        </w:rPr>
        <w:t xml:space="preserve"> служб</w:t>
      </w:r>
      <w:r>
        <w:rPr>
          <w:sz w:val="28"/>
          <w:szCs w:val="28"/>
        </w:rPr>
        <w:t xml:space="preserve"> ГО </w:t>
      </w:r>
      <w:r w:rsidRPr="000F0B43">
        <w:rPr>
          <w:sz w:val="28"/>
          <w:szCs w:val="28"/>
        </w:rPr>
        <w:t>создаются в мирное время в службах</w:t>
      </w:r>
      <w:r>
        <w:rPr>
          <w:sz w:val="28"/>
          <w:szCs w:val="28"/>
        </w:rPr>
        <w:t xml:space="preserve"> ГО района</w:t>
      </w:r>
      <w:r w:rsidRPr="000F0B43">
        <w:rPr>
          <w:sz w:val="28"/>
          <w:szCs w:val="28"/>
        </w:rPr>
        <w:t xml:space="preserve"> и организациях в соответствии с </w:t>
      </w:r>
      <w:r>
        <w:rPr>
          <w:sz w:val="28"/>
          <w:szCs w:val="28"/>
        </w:rPr>
        <w:t>Приказом МЧС РФ от 23.12.2005 №999.</w:t>
      </w:r>
      <w:r w:rsidRPr="000F0B43">
        <w:rPr>
          <w:sz w:val="28"/>
          <w:szCs w:val="28"/>
        </w:rPr>
        <w:t xml:space="preserve"> Создание </w:t>
      </w:r>
      <w:r>
        <w:rPr>
          <w:sz w:val="28"/>
          <w:szCs w:val="28"/>
        </w:rPr>
        <w:t>НАСФ</w:t>
      </w:r>
      <w:r w:rsidRPr="000F0B43">
        <w:rPr>
          <w:sz w:val="28"/>
          <w:szCs w:val="28"/>
        </w:rPr>
        <w:t xml:space="preserve"> предполагает укомплектование их личным составом, оснащение транспортом, специальной техникой, имуществом и подготовку по </w:t>
      </w:r>
      <w:r>
        <w:rPr>
          <w:sz w:val="28"/>
          <w:szCs w:val="28"/>
        </w:rPr>
        <w:t>соответствующим про</w:t>
      </w:r>
      <w:r w:rsidRPr="000F0B43">
        <w:rPr>
          <w:sz w:val="28"/>
          <w:szCs w:val="28"/>
        </w:rPr>
        <w:t xml:space="preserve">граммам. </w:t>
      </w:r>
    </w:p>
    <w:p w:rsidR="00F54CAA" w:rsidRDefault="00F54CAA" w:rsidP="00F54CAA">
      <w:pPr>
        <w:pStyle w:val="aa"/>
        <w:ind w:firstLine="708"/>
        <w:jc w:val="both"/>
        <w:rPr>
          <w:sz w:val="28"/>
          <w:szCs w:val="28"/>
        </w:rPr>
      </w:pPr>
      <w:r w:rsidRPr="000F0B43">
        <w:rPr>
          <w:sz w:val="28"/>
          <w:szCs w:val="28"/>
        </w:rPr>
        <w:t xml:space="preserve">5.4. </w:t>
      </w:r>
      <w:r>
        <w:rPr>
          <w:sz w:val="28"/>
          <w:szCs w:val="28"/>
        </w:rPr>
        <w:t>НАСФ</w:t>
      </w:r>
      <w:r w:rsidRPr="000F0B43">
        <w:rPr>
          <w:sz w:val="28"/>
          <w:szCs w:val="28"/>
        </w:rPr>
        <w:t xml:space="preserve"> служб</w:t>
      </w:r>
      <w:r>
        <w:rPr>
          <w:sz w:val="28"/>
          <w:szCs w:val="28"/>
        </w:rPr>
        <w:t xml:space="preserve"> ГО </w:t>
      </w:r>
      <w:r w:rsidRPr="000F0B43">
        <w:rPr>
          <w:sz w:val="28"/>
          <w:szCs w:val="28"/>
        </w:rPr>
        <w:t>предназначаются для выполнения специальных мероприятий при проведении аварийно-спасательных и других неотложных работ, а также при решении других задач гражданской обороны, усиления и обеспечения действий других сил</w:t>
      </w:r>
      <w:r>
        <w:rPr>
          <w:sz w:val="28"/>
          <w:szCs w:val="28"/>
        </w:rPr>
        <w:t xml:space="preserve"> ГО </w:t>
      </w:r>
      <w:r w:rsidRPr="000F0B43">
        <w:rPr>
          <w:sz w:val="28"/>
          <w:szCs w:val="28"/>
        </w:rPr>
        <w:t xml:space="preserve">при выполнении задач в очагах поражения. </w:t>
      </w:r>
    </w:p>
    <w:p w:rsidR="00F54CAA" w:rsidRPr="000F0B43" w:rsidRDefault="00F54CAA" w:rsidP="00F54CAA">
      <w:pPr>
        <w:pStyle w:val="aa"/>
        <w:ind w:firstLine="708"/>
        <w:jc w:val="both"/>
        <w:rPr>
          <w:sz w:val="28"/>
          <w:szCs w:val="28"/>
        </w:rPr>
      </w:pPr>
      <w:proofErr w:type="gramStart"/>
      <w:r w:rsidRPr="000F0B43">
        <w:rPr>
          <w:sz w:val="28"/>
          <w:szCs w:val="28"/>
        </w:rPr>
        <w:t>Специальные мероприятия включают: ведение специальной разведки, обеспечение оповещения и связи, оказание медицинской помощи, предупредительные и вынужденные экстренные санитарно-гигиенические и противоэпидемические м</w:t>
      </w:r>
      <w:r>
        <w:rPr>
          <w:sz w:val="28"/>
          <w:szCs w:val="28"/>
        </w:rPr>
        <w:t>ероприятия</w:t>
      </w:r>
      <w:r w:rsidRPr="000F0B43">
        <w:rPr>
          <w:sz w:val="28"/>
          <w:szCs w:val="28"/>
        </w:rPr>
        <w:t>, локализацию и тушение пожаров, охрану общественного п</w:t>
      </w:r>
      <w:r>
        <w:rPr>
          <w:sz w:val="28"/>
          <w:szCs w:val="28"/>
        </w:rPr>
        <w:t>орядка,</w:t>
      </w:r>
      <w:r w:rsidRPr="000F0B43">
        <w:rPr>
          <w:sz w:val="28"/>
          <w:szCs w:val="28"/>
        </w:rPr>
        <w:t xml:space="preserve"> ветеринарную обр</w:t>
      </w:r>
      <w:r>
        <w:rPr>
          <w:sz w:val="28"/>
          <w:szCs w:val="28"/>
        </w:rPr>
        <w:t xml:space="preserve">аботку животных, сохранение </w:t>
      </w:r>
      <w:r w:rsidRPr="000F0B43">
        <w:rPr>
          <w:sz w:val="28"/>
          <w:szCs w:val="28"/>
        </w:rPr>
        <w:t xml:space="preserve">продовольствия и пищевого сырья, материально-техническое обеспечение, обслуживание убежищ и укрытий, перевозки, аварийно-технические работы на сетях и сооружениях коммунально-энергетического хозяйства и другие. </w:t>
      </w:r>
      <w:proofErr w:type="gramEnd"/>
    </w:p>
    <w:p w:rsidR="00F54CAA" w:rsidRPr="00E73F00" w:rsidRDefault="00F54CAA" w:rsidP="00F54CAA">
      <w:pPr>
        <w:pStyle w:val="ac"/>
        <w:spacing w:before="120" w:beforeAutospacing="0" w:after="120" w:afterAutospacing="0"/>
        <w:jc w:val="center"/>
        <w:rPr>
          <w:b/>
          <w:sz w:val="28"/>
          <w:szCs w:val="28"/>
        </w:rPr>
      </w:pPr>
      <w:r w:rsidRPr="00E73F00">
        <w:rPr>
          <w:b/>
          <w:sz w:val="28"/>
          <w:szCs w:val="28"/>
        </w:rPr>
        <w:t xml:space="preserve">VI. </w:t>
      </w:r>
      <w:r>
        <w:rPr>
          <w:b/>
          <w:sz w:val="28"/>
          <w:szCs w:val="28"/>
        </w:rPr>
        <w:t>Управление службами, организация их деятельности</w:t>
      </w:r>
    </w:p>
    <w:p w:rsidR="00F54CAA" w:rsidRPr="000F0B43" w:rsidRDefault="00F54CAA" w:rsidP="00F54CAA">
      <w:pPr>
        <w:pStyle w:val="aa"/>
        <w:ind w:firstLine="708"/>
        <w:jc w:val="both"/>
        <w:rPr>
          <w:sz w:val="28"/>
          <w:szCs w:val="28"/>
        </w:rPr>
      </w:pPr>
      <w:r>
        <w:rPr>
          <w:sz w:val="28"/>
          <w:szCs w:val="28"/>
        </w:rPr>
        <w:t>6.</w:t>
      </w:r>
      <w:r w:rsidRPr="006C454A">
        <w:rPr>
          <w:sz w:val="28"/>
          <w:szCs w:val="28"/>
        </w:rPr>
        <w:t xml:space="preserve">1. </w:t>
      </w:r>
      <w:r w:rsidRPr="000F0B43">
        <w:rPr>
          <w:sz w:val="28"/>
          <w:szCs w:val="28"/>
        </w:rPr>
        <w:t>Управление службами</w:t>
      </w:r>
      <w:r>
        <w:rPr>
          <w:sz w:val="28"/>
          <w:szCs w:val="28"/>
        </w:rPr>
        <w:t xml:space="preserve"> ГО </w:t>
      </w:r>
      <w:r w:rsidRPr="000F0B43">
        <w:rPr>
          <w:sz w:val="28"/>
          <w:szCs w:val="28"/>
        </w:rPr>
        <w:t xml:space="preserve">заключается в осуществлении постоянного руководства со стороны соответствующих начальников и их штабов подчиненными органами управления и формированиями ГО, в обеспечении их готовности, организации деятельности и в направлении усилий на своевременное и успешное выполнение поставленных задач. </w:t>
      </w:r>
    </w:p>
    <w:p w:rsidR="00F54CAA" w:rsidRPr="000F0B43" w:rsidRDefault="00F54CAA" w:rsidP="00F54CAA">
      <w:pPr>
        <w:pStyle w:val="aa"/>
        <w:ind w:firstLine="708"/>
        <w:jc w:val="both"/>
        <w:rPr>
          <w:sz w:val="28"/>
          <w:szCs w:val="28"/>
        </w:rPr>
      </w:pPr>
      <w:r>
        <w:rPr>
          <w:sz w:val="28"/>
          <w:szCs w:val="28"/>
        </w:rPr>
        <w:t>6</w:t>
      </w:r>
      <w:r w:rsidRPr="000F0B43">
        <w:rPr>
          <w:sz w:val="28"/>
          <w:szCs w:val="28"/>
        </w:rPr>
        <w:t>.2. Основой управления службами</w:t>
      </w:r>
      <w:r>
        <w:rPr>
          <w:sz w:val="28"/>
          <w:szCs w:val="28"/>
        </w:rPr>
        <w:t xml:space="preserve"> ГО </w:t>
      </w:r>
      <w:r w:rsidRPr="000F0B43">
        <w:rPr>
          <w:sz w:val="28"/>
          <w:szCs w:val="28"/>
        </w:rPr>
        <w:t xml:space="preserve">являются решения вышестоящих начальников ГО, начальников служб ГО, а также планы обеспечения мероприятий гражданской обороны служб на военное время. </w:t>
      </w:r>
    </w:p>
    <w:p w:rsidR="00F54CAA" w:rsidRPr="000F0B43" w:rsidRDefault="00F54CAA" w:rsidP="00F54CAA">
      <w:pPr>
        <w:pStyle w:val="aa"/>
        <w:tabs>
          <w:tab w:val="left" w:pos="1440"/>
        </w:tabs>
        <w:ind w:firstLine="708"/>
        <w:jc w:val="both"/>
        <w:rPr>
          <w:sz w:val="28"/>
          <w:szCs w:val="28"/>
        </w:rPr>
      </w:pPr>
      <w:r>
        <w:rPr>
          <w:sz w:val="28"/>
          <w:szCs w:val="28"/>
        </w:rPr>
        <w:t>6</w:t>
      </w:r>
      <w:r w:rsidRPr="000F0B43">
        <w:rPr>
          <w:sz w:val="28"/>
          <w:szCs w:val="28"/>
        </w:rPr>
        <w:t xml:space="preserve">.3. </w:t>
      </w:r>
      <w:r>
        <w:rPr>
          <w:sz w:val="28"/>
          <w:szCs w:val="28"/>
        </w:rPr>
        <w:tab/>
      </w:r>
      <w:r w:rsidRPr="000F0B43">
        <w:rPr>
          <w:sz w:val="28"/>
          <w:szCs w:val="28"/>
        </w:rPr>
        <w:t>Планирование обеспечения мероприятий гражданской обороны службами</w:t>
      </w:r>
      <w:r>
        <w:rPr>
          <w:sz w:val="28"/>
          <w:szCs w:val="28"/>
        </w:rPr>
        <w:t xml:space="preserve"> ГО </w:t>
      </w:r>
      <w:r w:rsidRPr="000F0B43">
        <w:rPr>
          <w:sz w:val="28"/>
          <w:szCs w:val="28"/>
        </w:rPr>
        <w:t xml:space="preserve">на военное время осуществляется на основе планов гражданской обороны </w:t>
      </w:r>
      <w:r>
        <w:rPr>
          <w:sz w:val="28"/>
          <w:szCs w:val="28"/>
        </w:rPr>
        <w:t>района</w:t>
      </w:r>
      <w:r w:rsidRPr="000F0B43">
        <w:rPr>
          <w:sz w:val="28"/>
          <w:szCs w:val="28"/>
        </w:rPr>
        <w:t xml:space="preserve"> и организаций. </w:t>
      </w:r>
    </w:p>
    <w:p w:rsidR="00F54CAA" w:rsidRPr="006967E2" w:rsidRDefault="00F54CAA" w:rsidP="00F54CAA">
      <w:pPr>
        <w:pStyle w:val="aa"/>
        <w:tabs>
          <w:tab w:val="left" w:pos="1440"/>
        </w:tabs>
        <w:ind w:firstLine="708"/>
        <w:jc w:val="both"/>
        <w:rPr>
          <w:sz w:val="28"/>
          <w:szCs w:val="28"/>
        </w:rPr>
      </w:pPr>
      <w:r>
        <w:rPr>
          <w:sz w:val="28"/>
          <w:szCs w:val="28"/>
        </w:rPr>
        <w:t>6</w:t>
      </w:r>
      <w:r w:rsidRPr="000F0B43">
        <w:rPr>
          <w:sz w:val="28"/>
          <w:szCs w:val="28"/>
        </w:rPr>
        <w:t xml:space="preserve">.4. </w:t>
      </w:r>
      <w:r>
        <w:rPr>
          <w:sz w:val="28"/>
          <w:szCs w:val="28"/>
        </w:rPr>
        <w:tab/>
      </w:r>
      <w:r w:rsidRPr="000F0B43">
        <w:rPr>
          <w:sz w:val="28"/>
          <w:szCs w:val="28"/>
        </w:rPr>
        <w:t>Планы обеспечения мероприятий гражданской обороны служб</w:t>
      </w:r>
      <w:r>
        <w:rPr>
          <w:sz w:val="28"/>
          <w:szCs w:val="28"/>
        </w:rPr>
        <w:t xml:space="preserve"> ГО </w:t>
      </w:r>
      <w:r w:rsidRPr="000F0B43">
        <w:rPr>
          <w:sz w:val="28"/>
          <w:szCs w:val="28"/>
        </w:rPr>
        <w:t>на военное время, определяющие организацию и порядок выполнения ими специальных мероприятий</w:t>
      </w:r>
      <w:r>
        <w:rPr>
          <w:sz w:val="28"/>
          <w:szCs w:val="28"/>
        </w:rPr>
        <w:t xml:space="preserve"> ГО </w:t>
      </w:r>
      <w:r w:rsidRPr="000F0B43">
        <w:rPr>
          <w:sz w:val="28"/>
          <w:szCs w:val="28"/>
        </w:rPr>
        <w:t>при приведении их в готовность и в военное время, разрабатываются начальниками</w:t>
      </w:r>
      <w:r w:rsidRPr="00D05FB1">
        <w:rPr>
          <w:sz w:val="28"/>
          <w:szCs w:val="28"/>
        </w:rPr>
        <w:t xml:space="preserve"> </w:t>
      </w:r>
      <w:r w:rsidRPr="006967E2">
        <w:rPr>
          <w:sz w:val="28"/>
          <w:szCs w:val="28"/>
        </w:rPr>
        <w:t xml:space="preserve">служб. Организации, входящие в службу ГО, планы гражданской обороны разрабатывают как структурные подразделения данной службы </w:t>
      </w:r>
      <w:r>
        <w:rPr>
          <w:sz w:val="28"/>
          <w:szCs w:val="28"/>
        </w:rPr>
        <w:t>ГО</w:t>
      </w:r>
      <w:r w:rsidRPr="006967E2">
        <w:rPr>
          <w:sz w:val="28"/>
          <w:szCs w:val="28"/>
        </w:rPr>
        <w:t xml:space="preserve">. </w:t>
      </w:r>
    </w:p>
    <w:p w:rsidR="003673A0" w:rsidRDefault="00F54CAA" w:rsidP="00F54CAA">
      <w:pPr>
        <w:pStyle w:val="aa"/>
        <w:tabs>
          <w:tab w:val="left" w:pos="1440"/>
        </w:tabs>
        <w:ind w:firstLine="708"/>
        <w:jc w:val="both"/>
        <w:rPr>
          <w:sz w:val="28"/>
          <w:szCs w:val="28"/>
        </w:rPr>
      </w:pPr>
      <w:r w:rsidRPr="006967E2">
        <w:rPr>
          <w:sz w:val="28"/>
          <w:szCs w:val="28"/>
        </w:rPr>
        <w:t xml:space="preserve">6.5. </w:t>
      </w:r>
      <w:r>
        <w:rPr>
          <w:sz w:val="28"/>
          <w:szCs w:val="28"/>
        </w:rPr>
        <w:tab/>
        <w:t>Пл</w:t>
      </w:r>
      <w:r w:rsidRPr="006967E2">
        <w:rPr>
          <w:sz w:val="28"/>
          <w:szCs w:val="28"/>
        </w:rPr>
        <w:t>аны обеспечения мероприятий гражданской обороны служб</w:t>
      </w:r>
      <w:r>
        <w:rPr>
          <w:sz w:val="28"/>
          <w:szCs w:val="28"/>
        </w:rPr>
        <w:t xml:space="preserve"> ГО </w:t>
      </w:r>
      <w:r w:rsidRPr="006967E2">
        <w:rPr>
          <w:sz w:val="28"/>
          <w:szCs w:val="28"/>
        </w:rPr>
        <w:t xml:space="preserve">на военное время утверждаются Главой Раменского </w:t>
      </w:r>
      <w:r>
        <w:rPr>
          <w:sz w:val="28"/>
          <w:szCs w:val="28"/>
        </w:rPr>
        <w:t>муниципального</w:t>
      </w:r>
    </w:p>
    <w:p w:rsidR="003673A0" w:rsidRDefault="003673A0" w:rsidP="00F54CAA">
      <w:pPr>
        <w:pStyle w:val="aa"/>
        <w:tabs>
          <w:tab w:val="left" w:pos="1440"/>
        </w:tabs>
        <w:ind w:firstLine="708"/>
        <w:jc w:val="both"/>
        <w:rPr>
          <w:sz w:val="28"/>
          <w:szCs w:val="28"/>
        </w:rPr>
      </w:pPr>
    </w:p>
    <w:p w:rsidR="003673A0" w:rsidRDefault="00F54CAA" w:rsidP="003673A0">
      <w:pPr>
        <w:pStyle w:val="aa"/>
        <w:tabs>
          <w:tab w:val="left" w:pos="1440"/>
        </w:tabs>
        <w:jc w:val="both"/>
        <w:rPr>
          <w:sz w:val="28"/>
          <w:szCs w:val="28"/>
        </w:rPr>
      </w:pPr>
      <w:r>
        <w:rPr>
          <w:sz w:val="28"/>
          <w:szCs w:val="28"/>
        </w:rPr>
        <w:t>ра</w:t>
      </w:r>
      <w:r w:rsidR="003673A0">
        <w:rPr>
          <w:sz w:val="28"/>
          <w:szCs w:val="28"/>
        </w:rPr>
        <w:t>й</w:t>
      </w:r>
      <w:r>
        <w:rPr>
          <w:sz w:val="28"/>
          <w:szCs w:val="28"/>
        </w:rPr>
        <w:t>она.</w:t>
      </w:r>
    </w:p>
    <w:p w:rsidR="00F54CAA" w:rsidRPr="006967E2" w:rsidRDefault="00F54CAA" w:rsidP="00F54CAA">
      <w:pPr>
        <w:pStyle w:val="aa"/>
        <w:tabs>
          <w:tab w:val="left" w:pos="1440"/>
        </w:tabs>
        <w:ind w:firstLine="708"/>
        <w:jc w:val="both"/>
        <w:rPr>
          <w:sz w:val="28"/>
          <w:szCs w:val="28"/>
        </w:rPr>
      </w:pPr>
      <w:r>
        <w:rPr>
          <w:sz w:val="28"/>
          <w:szCs w:val="28"/>
        </w:rPr>
        <w:t xml:space="preserve">6.6. </w:t>
      </w:r>
      <w:r>
        <w:rPr>
          <w:sz w:val="28"/>
          <w:szCs w:val="28"/>
        </w:rPr>
        <w:tab/>
        <w:t>Пл</w:t>
      </w:r>
      <w:r w:rsidRPr="006967E2">
        <w:rPr>
          <w:sz w:val="28"/>
          <w:szCs w:val="28"/>
        </w:rPr>
        <w:t>аны обеспечения мероприятий гражданской обороны служб</w:t>
      </w:r>
      <w:r>
        <w:rPr>
          <w:sz w:val="28"/>
          <w:szCs w:val="28"/>
        </w:rPr>
        <w:t xml:space="preserve"> ГО </w:t>
      </w:r>
      <w:r w:rsidRPr="006967E2">
        <w:rPr>
          <w:sz w:val="28"/>
          <w:szCs w:val="28"/>
        </w:rPr>
        <w:t xml:space="preserve">на военное время вводятся в действие соответствующими начальниками гражданской обороны в установленном порядке. </w:t>
      </w:r>
    </w:p>
    <w:p w:rsidR="00F54CAA" w:rsidRPr="00346041" w:rsidRDefault="00F54CAA" w:rsidP="00F54CAA">
      <w:pPr>
        <w:pStyle w:val="aa"/>
        <w:tabs>
          <w:tab w:val="left" w:pos="1440"/>
        </w:tabs>
        <w:ind w:firstLine="708"/>
        <w:jc w:val="both"/>
        <w:rPr>
          <w:sz w:val="28"/>
          <w:szCs w:val="28"/>
        </w:rPr>
      </w:pPr>
      <w:r w:rsidRPr="006967E2">
        <w:rPr>
          <w:sz w:val="28"/>
          <w:szCs w:val="28"/>
        </w:rPr>
        <w:t xml:space="preserve">6.7. </w:t>
      </w:r>
      <w:r>
        <w:rPr>
          <w:sz w:val="28"/>
          <w:szCs w:val="28"/>
        </w:rPr>
        <w:tab/>
      </w:r>
      <w:r w:rsidRPr="006967E2">
        <w:rPr>
          <w:sz w:val="28"/>
          <w:szCs w:val="28"/>
        </w:rPr>
        <w:t>Организация работы штабов служб ГО, порядок и сроки представления донесений, организация взаимодействия с другими службами ГО, определяются соответствующими наставлениями и специальными указаниями администраци</w:t>
      </w:r>
      <w:r>
        <w:rPr>
          <w:sz w:val="28"/>
          <w:szCs w:val="28"/>
        </w:rPr>
        <w:t>и</w:t>
      </w:r>
      <w:r w:rsidRPr="006967E2">
        <w:rPr>
          <w:sz w:val="28"/>
          <w:szCs w:val="28"/>
        </w:rPr>
        <w:t xml:space="preserve"> </w:t>
      </w:r>
      <w:r w:rsidRPr="00346041">
        <w:rPr>
          <w:sz w:val="28"/>
          <w:szCs w:val="28"/>
        </w:rPr>
        <w:t>Раменского муниципального района</w:t>
      </w:r>
      <w:r>
        <w:rPr>
          <w:sz w:val="28"/>
          <w:szCs w:val="28"/>
        </w:rPr>
        <w:t>.</w:t>
      </w:r>
      <w:r w:rsidRPr="00346041">
        <w:rPr>
          <w:sz w:val="28"/>
          <w:szCs w:val="28"/>
        </w:rPr>
        <w:t xml:space="preserve"> </w:t>
      </w:r>
    </w:p>
    <w:p w:rsidR="00F54CAA" w:rsidRPr="006967E2" w:rsidRDefault="00F54CAA" w:rsidP="00F54CAA">
      <w:pPr>
        <w:pStyle w:val="aa"/>
        <w:ind w:firstLine="708"/>
        <w:jc w:val="both"/>
        <w:rPr>
          <w:sz w:val="28"/>
          <w:szCs w:val="28"/>
        </w:rPr>
      </w:pPr>
      <w:r w:rsidRPr="006967E2">
        <w:rPr>
          <w:sz w:val="28"/>
          <w:szCs w:val="28"/>
        </w:rPr>
        <w:t>6.8. Для обеспечения устойчивого управления службами</w:t>
      </w:r>
      <w:r>
        <w:rPr>
          <w:sz w:val="28"/>
          <w:szCs w:val="28"/>
        </w:rPr>
        <w:t xml:space="preserve"> ГО </w:t>
      </w:r>
      <w:r w:rsidRPr="006967E2">
        <w:rPr>
          <w:sz w:val="28"/>
          <w:szCs w:val="28"/>
        </w:rPr>
        <w:t xml:space="preserve">оборудуются пункты управления. </w:t>
      </w:r>
    </w:p>
    <w:p w:rsidR="00F54CAA" w:rsidRDefault="00F54CAA" w:rsidP="00F54CAA">
      <w:pPr>
        <w:pStyle w:val="aa"/>
        <w:spacing w:before="120" w:after="120"/>
        <w:jc w:val="center"/>
        <w:rPr>
          <w:sz w:val="28"/>
          <w:szCs w:val="28"/>
        </w:rPr>
      </w:pPr>
      <w:r w:rsidRPr="00E73F00">
        <w:rPr>
          <w:b/>
          <w:sz w:val="28"/>
          <w:szCs w:val="28"/>
        </w:rPr>
        <w:t>VII.</w:t>
      </w:r>
      <w:r>
        <w:rPr>
          <w:b/>
          <w:sz w:val="28"/>
          <w:szCs w:val="28"/>
        </w:rPr>
        <w:t xml:space="preserve"> Ответственность за готовность служб гражданской обороны к решению поставленных задач</w:t>
      </w:r>
    </w:p>
    <w:p w:rsidR="00F54CAA" w:rsidRPr="009659FA" w:rsidRDefault="00F54CAA" w:rsidP="00F54CAA">
      <w:pPr>
        <w:pStyle w:val="aa"/>
        <w:tabs>
          <w:tab w:val="left" w:pos="1440"/>
        </w:tabs>
        <w:ind w:firstLine="708"/>
        <w:jc w:val="both"/>
        <w:rPr>
          <w:sz w:val="28"/>
          <w:szCs w:val="28"/>
        </w:rPr>
      </w:pPr>
      <w:r>
        <w:rPr>
          <w:sz w:val="28"/>
          <w:szCs w:val="28"/>
        </w:rPr>
        <w:t>7.1.</w:t>
      </w:r>
      <w:r>
        <w:rPr>
          <w:sz w:val="28"/>
          <w:szCs w:val="28"/>
        </w:rPr>
        <w:tab/>
      </w:r>
      <w:r w:rsidRPr="009659FA">
        <w:rPr>
          <w:sz w:val="28"/>
          <w:szCs w:val="28"/>
        </w:rPr>
        <w:t xml:space="preserve">Ответственность за готовность органов управления, сил и средств, включаемых в состав служб ГО, несут начальники служб ГО, а также руководители организаций, на базе которых созданы эти службы и которые входят в нее как структурные подразделения. </w:t>
      </w:r>
    </w:p>
    <w:p w:rsidR="00F54CAA" w:rsidRPr="009659FA" w:rsidRDefault="00F54CAA" w:rsidP="00F54CAA">
      <w:pPr>
        <w:pStyle w:val="aa"/>
        <w:ind w:firstLine="708"/>
        <w:jc w:val="both"/>
        <w:rPr>
          <w:sz w:val="28"/>
          <w:szCs w:val="28"/>
        </w:rPr>
      </w:pPr>
      <w:r w:rsidRPr="009659FA">
        <w:rPr>
          <w:sz w:val="28"/>
          <w:szCs w:val="28"/>
        </w:rPr>
        <w:t xml:space="preserve">7.2. </w:t>
      </w:r>
      <w:r>
        <w:rPr>
          <w:sz w:val="28"/>
          <w:szCs w:val="28"/>
        </w:rPr>
        <w:tab/>
      </w:r>
      <w:r w:rsidRPr="009659FA">
        <w:rPr>
          <w:sz w:val="28"/>
          <w:szCs w:val="28"/>
        </w:rPr>
        <w:t xml:space="preserve">При изменении форм собственности организаций с дальнейшим сохранением профиля их деятельности, на которые территориальными органами исполнительной власти и местного самоуправления было возложено создание служб ГО, данные обязанности закрепляются за новым правопреемником имущественных прав и обязанностей. </w:t>
      </w:r>
    </w:p>
    <w:p w:rsidR="00F54CAA" w:rsidRPr="009659FA" w:rsidRDefault="00F54CAA" w:rsidP="00F54CAA">
      <w:pPr>
        <w:pStyle w:val="aa"/>
        <w:tabs>
          <w:tab w:val="left" w:pos="1440"/>
        </w:tabs>
        <w:ind w:firstLine="708"/>
        <w:jc w:val="both"/>
        <w:rPr>
          <w:sz w:val="28"/>
          <w:szCs w:val="28"/>
        </w:rPr>
      </w:pPr>
      <w:r w:rsidRPr="009659FA">
        <w:rPr>
          <w:sz w:val="28"/>
          <w:szCs w:val="28"/>
        </w:rPr>
        <w:t xml:space="preserve">7.3. </w:t>
      </w:r>
      <w:r>
        <w:rPr>
          <w:sz w:val="28"/>
          <w:szCs w:val="28"/>
        </w:rPr>
        <w:tab/>
      </w:r>
      <w:r w:rsidRPr="009659FA">
        <w:rPr>
          <w:sz w:val="28"/>
          <w:szCs w:val="28"/>
        </w:rPr>
        <w:t>Виновные в невыполнении или недобросовестном выполнении устанавливаемых настоящим Положением и иными нормативно-правовыми документами требований к созданию и обеспечению деятельности служб</w:t>
      </w:r>
      <w:r>
        <w:rPr>
          <w:sz w:val="28"/>
          <w:szCs w:val="28"/>
        </w:rPr>
        <w:t xml:space="preserve"> ГО </w:t>
      </w:r>
      <w:r w:rsidRPr="009659FA">
        <w:rPr>
          <w:sz w:val="28"/>
          <w:szCs w:val="28"/>
        </w:rPr>
        <w:t xml:space="preserve">должностные лица несут дисциплинарную, административную и гражданско-правовую ответственность. </w:t>
      </w:r>
    </w:p>
    <w:p w:rsidR="00F54CAA" w:rsidRDefault="00F54CAA" w:rsidP="00F54CAA">
      <w:pPr>
        <w:spacing w:before="120" w:after="120"/>
        <w:jc w:val="center"/>
        <w:rPr>
          <w:b/>
          <w:sz w:val="28"/>
          <w:szCs w:val="28"/>
        </w:rPr>
      </w:pPr>
      <w:r w:rsidRPr="00E73F00">
        <w:rPr>
          <w:b/>
          <w:sz w:val="28"/>
          <w:szCs w:val="28"/>
        </w:rPr>
        <w:t>VIII.</w:t>
      </w:r>
      <w:r>
        <w:rPr>
          <w:b/>
          <w:sz w:val="28"/>
          <w:szCs w:val="28"/>
        </w:rPr>
        <w:t xml:space="preserve"> Порядок комплектования, материально-технического и финансового обеспечения служб гражданской обороны</w:t>
      </w:r>
    </w:p>
    <w:p w:rsidR="00F54CAA" w:rsidRPr="00EA67AE" w:rsidRDefault="00F54CAA" w:rsidP="00F54CAA">
      <w:pPr>
        <w:pStyle w:val="aa"/>
        <w:tabs>
          <w:tab w:val="left" w:pos="1440"/>
        </w:tabs>
        <w:ind w:firstLine="708"/>
        <w:jc w:val="both"/>
        <w:rPr>
          <w:sz w:val="28"/>
          <w:szCs w:val="28"/>
        </w:rPr>
      </w:pPr>
      <w:r w:rsidRPr="00EA67AE">
        <w:rPr>
          <w:sz w:val="28"/>
          <w:szCs w:val="28"/>
        </w:rPr>
        <w:t>8.1. Организационно-штатная структу</w:t>
      </w:r>
      <w:r>
        <w:rPr>
          <w:sz w:val="28"/>
          <w:szCs w:val="28"/>
        </w:rPr>
        <w:t>ра и нормы оснащения НАСФ ГО</w:t>
      </w:r>
      <w:r w:rsidRPr="00EA67AE">
        <w:rPr>
          <w:sz w:val="28"/>
          <w:szCs w:val="28"/>
        </w:rPr>
        <w:t xml:space="preserve"> специальной техникой и имуществом выбираются руководителями организаций, руководствуясь рекомендациями МЧС Р</w:t>
      </w:r>
      <w:r>
        <w:rPr>
          <w:sz w:val="28"/>
          <w:szCs w:val="28"/>
        </w:rPr>
        <w:t>Ф</w:t>
      </w:r>
      <w:r w:rsidRPr="00EA67AE">
        <w:rPr>
          <w:sz w:val="28"/>
          <w:szCs w:val="28"/>
        </w:rPr>
        <w:t xml:space="preserve">. </w:t>
      </w:r>
    </w:p>
    <w:p w:rsidR="00F54CAA" w:rsidRPr="00EA67AE" w:rsidRDefault="00F54CAA" w:rsidP="00F54CAA">
      <w:pPr>
        <w:pStyle w:val="aa"/>
        <w:ind w:firstLine="708"/>
        <w:jc w:val="both"/>
        <w:rPr>
          <w:sz w:val="28"/>
          <w:szCs w:val="28"/>
        </w:rPr>
      </w:pPr>
      <w:r w:rsidRPr="00EA67AE">
        <w:rPr>
          <w:sz w:val="28"/>
          <w:szCs w:val="28"/>
        </w:rPr>
        <w:t xml:space="preserve">Организации, создающие территориальные </w:t>
      </w:r>
      <w:r>
        <w:rPr>
          <w:sz w:val="28"/>
          <w:szCs w:val="28"/>
        </w:rPr>
        <w:t>НАСФ</w:t>
      </w:r>
      <w:r w:rsidRPr="00EA67AE">
        <w:rPr>
          <w:sz w:val="28"/>
          <w:szCs w:val="28"/>
        </w:rPr>
        <w:t>, организационно-штатную структуру, нормы оснащения специальной техникой и имуществом определяют</w:t>
      </w:r>
      <w:r>
        <w:rPr>
          <w:sz w:val="28"/>
          <w:szCs w:val="28"/>
        </w:rPr>
        <w:t>ся</w:t>
      </w:r>
      <w:r w:rsidRPr="00EA67AE">
        <w:rPr>
          <w:sz w:val="28"/>
          <w:szCs w:val="28"/>
        </w:rPr>
        <w:t xml:space="preserve"> исходя из вида выполняемых работ на территории</w:t>
      </w:r>
      <w:r>
        <w:rPr>
          <w:sz w:val="28"/>
          <w:szCs w:val="28"/>
        </w:rPr>
        <w:t xml:space="preserve"> </w:t>
      </w:r>
      <w:r w:rsidRPr="00036965">
        <w:rPr>
          <w:sz w:val="28"/>
          <w:szCs w:val="28"/>
        </w:rPr>
        <w:t>Раменского муниципального района.</w:t>
      </w:r>
      <w:r w:rsidRPr="00EA67AE">
        <w:rPr>
          <w:sz w:val="28"/>
          <w:szCs w:val="28"/>
        </w:rPr>
        <w:t xml:space="preserve"> По согласованию с организациями, создающими формирования, администрацией </w:t>
      </w:r>
      <w:r w:rsidRPr="00174CBD">
        <w:rPr>
          <w:sz w:val="28"/>
          <w:szCs w:val="28"/>
        </w:rPr>
        <w:t>Раменского муниципального района</w:t>
      </w:r>
      <w:r>
        <w:rPr>
          <w:sz w:val="28"/>
          <w:szCs w:val="28"/>
        </w:rPr>
        <w:t xml:space="preserve"> </w:t>
      </w:r>
      <w:r w:rsidRPr="00EA67AE">
        <w:rPr>
          <w:sz w:val="28"/>
          <w:szCs w:val="28"/>
        </w:rPr>
        <w:t xml:space="preserve">определяется виды, количество и численность формирований служб </w:t>
      </w:r>
      <w:r>
        <w:rPr>
          <w:sz w:val="28"/>
          <w:szCs w:val="28"/>
        </w:rPr>
        <w:t>ГО</w:t>
      </w:r>
      <w:r w:rsidRPr="00EA67AE">
        <w:rPr>
          <w:sz w:val="28"/>
          <w:szCs w:val="28"/>
        </w:rPr>
        <w:t xml:space="preserve">. </w:t>
      </w:r>
    </w:p>
    <w:p w:rsidR="00F54CAA" w:rsidRPr="00EA67AE" w:rsidRDefault="00F54CAA" w:rsidP="00F54CAA">
      <w:pPr>
        <w:pStyle w:val="aa"/>
        <w:ind w:firstLine="708"/>
        <w:jc w:val="both"/>
        <w:rPr>
          <w:sz w:val="28"/>
          <w:szCs w:val="28"/>
        </w:rPr>
      </w:pPr>
      <w:r w:rsidRPr="00EA67AE">
        <w:rPr>
          <w:sz w:val="28"/>
          <w:szCs w:val="28"/>
        </w:rPr>
        <w:t xml:space="preserve">Организации, создающие </w:t>
      </w:r>
      <w:r>
        <w:rPr>
          <w:sz w:val="28"/>
          <w:szCs w:val="28"/>
        </w:rPr>
        <w:t>НАСФ</w:t>
      </w:r>
      <w:r w:rsidRPr="00EA67AE">
        <w:rPr>
          <w:sz w:val="28"/>
          <w:szCs w:val="28"/>
        </w:rPr>
        <w:t xml:space="preserve">: </w:t>
      </w:r>
    </w:p>
    <w:p w:rsidR="00F54CAA" w:rsidRPr="00EA67AE" w:rsidRDefault="00F54CAA" w:rsidP="00F54CAA">
      <w:pPr>
        <w:pStyle w:val="aa"/>
        <w:jc w:val="both"/>
        <w:rPr>
          <w:sz w:val="28"/>
          <w:szCs w:val="28"/>
        </w:rPr>
      </w:pPr>
      <w:r w:rsidRPr="00EA67AE">
        <w:rPr>
          <w:sz w:val="28"/>
          <w:szCs w:val="28"/>
        </w:rPr>
        <w:t xml:space="preserve">- разрабатывают штаты и табели оснащения формирований специальной техникой и имуществом; </w:t>
      </w:r>
    </w:p>
    <w:p w:rsidR="00F54CAA" w:rsidRPr="00EA67AE" w:rsidRDefault="00F54CAA" w:rsidP="00F54CAA">
      <w:pPr>
        <w:pStyle w:val="aa"/>
        <w:jc w:val="both"/>
        <w:rPr>
          <w:sz w:val="28"/>
          <w:szCs w:val="28"/>
        </w:rPr>
      </w:pPr>
      <w:r w:rsidRPr="00EA67AE">
        <w:rPr>
          <w:sz w:val="28"/>
          <w:szCs w:val="28"/>
        </w:rPr>
        <w:t xml:space="preserve">- укомплектовывают формирования личным составом и имуществом; </w:t>
      </w:r>
    </w:p>
    <w:p w:rsidR="00F54CAA" w:rsidRPr="006C454A" w:rsidRDefault="00F54CAA" w:rsidP="00F54CAA">
      <w:pPr>
        <w:pStyle w:val="aa"/>
        <w:jc w:val="both"/>
        <w:rPr>
          <w:sz w:val="28"/>
          <w:szCs w:val="28"/>
        </w:rPr>
      </w:pPr>
      <w:r w:rsidRPr="00EA67AE">
        <w:rPr>
          <w:sz w:val="28"/>
          <w:szCs w:val="28"/>
        </w:rPr>
        <w:t xml:space="preserve">- осуществляют подготовку и руководство деятельностью формирований </w:t>
      </w:r>
      <w:r>
        <w:rPr>
          <w:sz w:val="28"/>
          <w:szCs w:val="28"/>
        </w:rPr>
        <w:t>ГО.</w:t>
      </w:r>
    </w:p>
    <w:p w:rsidR="00F54CAA" w:rsidRDefault="00F54CAA" w:rsidP="003C79EB">
      <w:pPr>
        <w:jc w:val="both"/>
      </w:pPr>
    </w:p>
    <w:sectPr w:rsidR="00F54CAA" w:rsidSect="00A32197">
      <w:footerReference w:type="even" r:id="rId10"/>
      <w:footerReference w:type="default" r:id="rId11"/>
      <w:pgSz w:w="11907" w:h="16840" w:code="9"/>
      <w:pgMar w:top="1134" w:right="851" w:bottom="1134" w:left="1418"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3800" w:rsidRDefault="00C13800">
      <w:r>
        <w:separator/>
      </w:r>
    </w:p>
  </w:endnote>
  <w:endnote w:type="continuationSeparator" w:id="0">
    <w:p w:rsidR="00C13800" w:rsidRDefault="00C138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Journal">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1966" w:rsidRDefault="0068398B" w:rsidP="0081015F">
    <w:pPr>
      <w:pStyle w:val="a8"/>
      <w:framePr w:wrap="around" w:vAnchor="text" w:hAnchor="margin" w:xAlign="right" w:y="1"/>
      <w:rPr>
        <w:rStyle w:val="a9"/>
      </w:rPr>
    </w:pPr>
    <w:r>
      <w:rPr>
        <w:rStyle w:val="a9"/>
      </w:rPr>
      <w:fldChar w:fldCharType="begin"/>
    </w:r>
    <w:r w:rsidR="003D1966">
      <w:rPr>
        <w:rStyle w:val="a9"/>
      </w:rPr>
      <w:instrText xml:space="preserve">PAGE  </w:instrText>
    </w:r>
    <w:r>
      <w:rPr>
        <w:rStyle w:val="a9"/>
      </w:rPr>
      <w:fldChar w:fldCharType="end"/>
    </w:r>
  </w:p>
  <w:p w:rsidR="003D1966" w:rsidRDefault="003D1966" w:rsidP="00966EB8">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1966" w:rsidRDefault="003D1966" w:rsidP="00966EB8">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3800" w:rsidRDefault="00C13800">
      <w:r>
        <w:separator/>
      </w:r>
    </w:p>
  </w:footnote>
  <w:footnote w:type="continuationSeparator" w:id="0">
    <w:p w:rsidR="00C13800" w:rsidRDefault="00C1380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multilevel"/>
    <w:tmpl w:val="DD12A5F2"/>
    <w:name w:val="WW8Num2"/>
    <w:lvl w:ilvl="0">
      <w:start w:val="1"/>
      <w:numFmt w:val="decimal"/>
      <w:lvlText w:val="%1."/>
      <w:lvlJc w:val="left"/>
      <w:pPr>
        <w:tabs>
          <w:tab w:val="num" w:pos="720"/>
        </w:tabs>
        <w:ind w:left="720" w:hanging="360"/>
      </w:pPr>
      <w:rPr>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3812658"/>
    <w:multiLevelType w:val="hybridMultilevel"/>
    <w:tmpl w:val="5D1C4EA0"/>
    <w:lvl w:ilvl="0" w:tplc="C616E226">
      <w:start w:val="1"/>
      <w:numFmt w:val="decimal"/>
      <w:lvlText w:val="%1."/>
      <w:lvlJc w:val="left"/>
      <w:pPr>
        <w:tabs>
          <w:tab w:val="num" w:pos="786"/>
        </w:tabs>
        <w:ind w:left="786" w:hanging="360"/>
      </w:pPr>
    </w:lvl>
    <w:lvl w:ilvl="1" w:tplc="89064C1E">
      <w:numFmt w:val="none"/>
      <w:lvlText w:val=""/>
      <w:lvlJc w:val="left"/>
      <w:pPr>
        <w:tabs>
          <w:tab w:val="num" w:pos="360"/>
        </w:tabs>
      </w:pPr>
    </w:lvl>
    <w:lvl w:ilvl="2" w:tplc="93CC98A2">
      <w:numFmt w:val="none"/>
      <w:lvlText w:val=""/>
      <w:lvlJc w:val="left"/>
      <w:pPr>
        <w:tabs>
          <w:tab w:val="num" w:pos="360"/>
        </w:tabs>
      </w:pPr>
    </w:lvl>
    <w:lvl w:ilvl="3" w:tplc="F6A49EEA">
      <w:numFmt w:val="none"/>
      <w:lvlText w:val=""/>
      <w:lvlJc w:val="left"/>
      <w:pPr>
        <w:tabs>
          <w:tab w:val="num" w:pos="360"/>
        </w:tabs>
      </w:pPr>
    </w:lvl>
    <w:lvl w:ilvl="4" w:tplc="17824BEE">
      <w:numFmt w:val="none"/>
      <w:lvlText w:val=""/>
      <w:lvlJc w:val="left"/>
      <w:pPr>
        <w:tabs>
          <w:tab w:val="num" w:pos="360"/>
        </w:tabs>
      </w:pPr>
    </w:lvl>
    <w:lvl w:ilvl="5" w:tplc="741606A4">
      <w:numFmt w:val="none"/>
      <w:lvlText w:val=""/>
      <w:lvlJc w:val="left"/>
      <w:pPr>
        <w:tabs>
          <w:tab w:val="num" w:pos="360"/>
        </w:tabs>
      </w:pPr>
    </w:lvl>
    <w:lvl w:ilvl="6" w:tplc="3C8AF092">
      <w:numFmt w:val="none"/>
      <w:lvlText w:val=""/>
      <w:lvlJc w:val="left"/>
      <w:pPr>
        <w:tabs>
          <w:tab w:val="num" w:pos="360"/>
        </w:tabs>
      </w:pPr>
    </w:lvl>
    <w:lvl w:ilvl="7" w:tplc="934E8A44">
      <w:numFmt w:val="none"/>
      <w:lvlText w:val=""/>
      <w:lvlJc w:val="left"/>
      <w:pPr>
        <w:tabs>
          <w:tab w:val="num" w:pos="360"/>
        </w:tabs>
      </w:pPr>
    </w:lvl>
    <w:lvl w:ilvl="8" w:tplc="BA084080">
      <w:numFmt w:val="none"/>
      <w:lvlText w:val=""/>
      <w:lvlJc w:val="left"/>
      <w:pPr>
        <w:tabs>
          <w:tab w:val="num" w:pos="360"/>
        </w:tabs>
      </w:pPr>
    </w:lvl>
  </w:abstractNum>
  <w:abstractNum w:abstractNumId="3">
    <w:nsid w:val="055D6BF6"/>
    <w:multiLevelType w:val="hybridMultilevel"/>
    <w:tmpl w:val="37B0DFB2"/>
    <w:lvl w:ilvl="0" w:tplc="23A8487E">
      <w:start w:val="1"/>
      <w:numFmt w:val="decimal"/>
      <w:lvlText w:val="%1."/>
      <w:lvlJc w:val="left"/>
      <w:pPr>
        <w:tabs>
          <w:tab w:val="num" w:pos="1170"/>
        </w:tabs>
        <w:ind w:left="1170" w:hanging="450"/>
      </w:pPr>
      <w:rPr>
        <w:rFonts w:hint="default"/>
      </w:rPr>
    </w:lvl>
    <w:lvl w:ilvl="1" w:tplc="8BC6C888" w:tentative="1">
      <w:start w:val="1"/>
      <w:numFmt w:val="lowerLetter"/>
      <w:lvlText w:val="%2."/>
      <w:lvlJc w:val="left"/>
      <w:pPr>
        <w:tabs>
          <w:tab w:val="num" w:pos="1800"/>
        </w:tabs>
        <w:ind w:left="1800" w:hanging="360"/>
      </w:pPr>
    </w:lvl>
    <w:lvl w:ilvl="2" w:tplc="A8381728" w:tentative="1">
      <w:start w:val="1"/>
      <w:numFmt w:val="lowerRoman"/>
      <w:lvlText w:val="%3."/>
      <w:lvlJc w:val="right"/>
      <w:pPr>
        <w:tabs>
          <w:tab w:val="num" w:pos="2520"/>
        </w:tabs>
        <w:ind w:left="2520" w:hanging="180"/>
      </w:pPr>
    </w:lvl>
    <w:lvl w:ilvl="3" w:tplc="AA42452A" w:tentative="1">
      <w:start w:val="1"/>
      <w:numFmt w:val="decimal"/>
      <w:lvlText w:val="%4."/>
      <w:lvlJc w:val="left"/>
      <w:pPr>
        <w:tabs>
          <w:tab w:val="num" w:pos="3240"/>
        </w:tabs>
        <w:ind w:left="3240" w:hanging="360"/>
      </w:pPr>
    </w:lvl>
    <w:lvl w:ilvl="4" w:tplc="C6AADD02" w:tentative="1">
      <w:start w:val="1"/>
      <w:numFmt w:val="lowerLetter"/>
      <w:lvlText w:val="%5."/>
      <w:lvlJc w:val="left"/>
      <w:pPr>
        <w:tabs>
          <w:tab w:val="num" w:pos="3960"/>
        </w:tabs>
        <w:ind w:left="3960" w:hanging="360"/>
      </w:pPr>
    </w:lvl>
    <w:lvl w:ilvl="5" w:tplc="1ABE2A24" w:tentative="1">
      <w:start w:val="1"/>
      <w:numFmt w:val="lowerRoman"/>
      <w:lvlText w:val="%6."/>
      <w:lvlJc w:val="right"/>
      <w:pPr>
        <w:tabs>
          <w:tab w:val="num" w:pos="4680"/>
        </w:tabs>
        <w:ind w:left="4680" w:hanging="180"/>
      </w:pPr>
    </w:lvl>
    <w:lvl w:ilvl="6" w:tplc="F0E2AD60" w:tentative="1">
      <w:start w:val="1"/>
      <w:numFmt w:val="decimal"/>
      <w:lvlText w:val="%7."/>
      <w:lvlJc w:val="left"/>
      <w:pPr>
        <w:tabs>
          <w:tab w:val="num" w:pos="5400"/>
        </w:tabs>
        <w:ind w:left="5400" w:hanging="360"/>
      </w:pPr>
    </w:lvl>
    <w:lvl w:ilvl="7" w:tplc="B7EA30A6" w:tentative="1">
      <w:start w:val="1"/>
      <w:numFmt w:val="lowerLetter"/>
      <w:lvlText w:val="%8."/>
      <w:lvlJc w:val="left"/>
      <w:pPr>
        <w:tabs>
          <w:tab w:val="num" w:pos="6120"/>
        </w:tabs>
        <w:ind w:left="6120" w:hanging="360"/>
      </w:pPr>
    </w:lvl>
    <w:lvl w:ilvl="8" w:tplc="9AD2E708" w:tentative="1">
      <w:start w:val="1"/>
      <w:numFmt w:val="lowerRoman"/>
      <w:lvlText w:val="%9."/>
      <w:lvlJc w:val="right"/>
      <w:pPr>
        <w:tabs>
          <w:tab w:val="num" w:pos="6840"/>
        </w:tabs>
        <w:ind w:left="6840" w:hanging="180"/>
      </w:pPr>
    </w:lvl>
  </w:abstractNum>
  <w:abstractNum w:abstractNumId="4">
    <w:nsid w:val="1AE16ADB"/>
    <w:multiLevelType w:val="hybridMultilevel"/>
    <w:tmpl w:val="6BCAC6AE"/>
    <w:lvl w:ilvl="0" w:tplc="A642CAF8">
      <w:start w:val="1"/>
      <w:numFmt w:val="decimal"/>
      <w:lvlText w:val="%1."/>
      <w:lvlJc w:val="left"/>
      <w:pPr>
        <w:tabs>
          <w:tab w:val="num" w:pos="1095"/>
        </w:tabs>
        <w:ind w:left="1095" w:hanging="375"/>
      </w:pPr>
      <w:rPr>
        <w:rFonts w:hint="default"/>
      </w:rPr>
    </w:lvl>
    <w:lvl w:ilvl="1" w:tplc="484ABDAC" w:tentative="1">
      <w:start w:val="1"/>
      <w:numFmt w:val="lowerLetter"/>
      <w:lvlText w:val="%2."/>
      <w:lvlJc w:val="left"/>
      <w:pPr>
        <w:tabs>
          <w:tab w:val="num" w:pos="1800"/>
        </w:tabs>
        <w:ind w:left="1800" w:hanging="360"/>
      </w:pPr>
    </w:lvl>
    <w:lvl w:ilvl="2" w:tplc="21CABE2A" w:tentative="1">
      <w:start w:val="1"/>
      <w:numFmt w:val="lowerRoman"/>
      <w:lvlText w:val="%3."/>
      <w:lvlJc w:val="right"/>
      <w:pPr>
        <w:tabs>
          <w:tab w:val="num" w:pos="2520"/>
        </w:tabs>
        <w:ind w:left="2520" w:hanging="180"/>
      </w:pPr>
    </w:lvl>
    <w:lvl w:ilvl="3" w:tplc="FE04789E" w:tentative="1">
      <w:start w:val="1"/>
      <w:numFmt w:val="decimal"/>
      <w:lvlText w:val="%4."/>
      <w:lvlJc w:val="left"/>
      <w:pPr>
        <w:tabs>
          <w:tab w:val="num" w:pos="3240"/>
        </w:tabs>
        <w:ind w:left="3240" w:hanging="360"/>
      </w:pPr>
    </w:lvl>
    <w:lvl w:ilvl="4" w:tplc="CF4E818E" w:tentative="1">
      <w:start w:val="1"/>
      <w:numFmt w:val="lowerLetter"/>
      <w:lvlText w:val="%5."/>
      <w:lvlJc w:val="left"/>
      <w:pPr>
        <w:tabs>
          <w:tab w:val="num" w:pos="3960"/>
        </w:tabs>
        <w:ind w:left="3960" w:hanging="360"/>
      </w:pPr>
    </w:lvl>
    <w:lvl w:ilvl="5" w:tplc="BC06D82C" w:tentative="1">
      <w:start w:val="1"/>
      <w:numFmt w:val="lowerRoman"/>
      <w:lvlText w:val="%6."/>
      <w:lvlJc w:val="right"/>
      <w:pPr>
        <w:tabs>
          <w:tab w:val="num" w:pos="4680"/>
        </w:tabs>
        <w:ind w:left="4680" w:hanging="180"/>
      </w:pPr>
    </w:lvl>
    <w:lvl w:ilvl="6" w:tplc="B3069CAA" w:tentative="1">
      <w:start w:val="1"/>
      <w:numFmt w:val="decimal"/>
      <w:lvlText w:val="%7."/>
      <w:lvlJc w:val="left"/>
      <w:pPr>
        <w:tabs>
          <w:tab w:val="num" w:pos="5400"/>
        </w:tabs>
        <w:ind w:left="5400" w:hanging="360"/>
      </w:pPr>
    </w:lvl>
    <w:lvl w:ilvl="7" w:tplc="9D5C5CEA" w:tentative="1">
      <w:start w:val="1"/>
      <w:numFmt w:val="lowerLetter"/>
      <w:lvlText w:val="%8."/>
      <w:lvlJc w:val="left"/>
      <w:pPr>
        <w:tabs>
          <w:tab w:val="num" w:pos="6120"/>
        </w:tabs>
        <w:ind w:left="6120" w:hanging="360"/>
      </w:pPr>
    </w:lvl>
    <w:lvl w:ilvl="8" w:tplc="1A440622" w:tentative="1">
      <w:start w:val="1"/>
      <w:numFmt w:val="lowerRoman"/>
      <w:lvlText w:val="%9."/>
      <w:lvlJc w:val="right"/>
      <w:pPr>
        <w:tabs>
          <w:tab w:val="num" w:pos="6840"/>
        </w:tabs>
        <w:ind w:left="6840" w:hanging="180"/>
      </w:pPr>
    </w:lvl>
  </w:abstractNum>
  <w:abstractNum w:abstractNumId="5">
    <w:nsid w:val="1BEC6076"/>
    <w:multiLevelType w:val="singleLevel"/>
    <w:tmpl w:val="851044E2"/>
    <w:lvl w:ilvl="0">
      <w:numFmt w:val="bullet"/>
      <w:lvlText w:val="-"/>
      <w:lvlJc w:val="left"/>
      <w:pPr>
        <w:tabs>
          <w:tab w:val="num" w:pos="360"/>
        </w:tabs>
        <w:ind w:left="360" w:hanging="360"/>
      </w:pPr>
      <w:rPr>
        <w:rFonts w:hint="default"/>
      </w:rPr>
    </w:lvl>
  </w:abstractNum>
  <w:abstractNum w:abstractNumId="6">
    <w:nsid w:val="1C116C6C"/>
    <w:multiLevelType w:val="singleLevel"/>
    <w:tmpl w:val="533A294C"/>
    <w:lvl w:ilvl="0">
      <w:start w:val="3"/>
      <w:numFmt w:val="bullet"/>
      <w:lvlText w:val="-"/>
      <w:lvlJc w:val="left"/>
      <w:pPr>
        <w:tabs>
          <w:tab w:val="num" w:pos="360"/>
        </w:tabs>
        <w:ind w:left="360" w:hanging="360"/>
      </w:pPr>
      <w:rPr>
        <w:rFonts w:hint="default"/>
      </w:rPr>
    </w:lvl>
  </w:abstractNum>
  <w:abstractNum w:abstractNumId="7">
    <w:nsid w:val="2C986EA0"/>
    <w:multiLevelType w:val="multilevel"/>
    <w:tmpl w:val="8228DD80"/>
    <w:lvl w:ilvl="0">
      <w:start w:val="3"/>
      <w:numFmt w:val="decimal"/>
      <w:lvlText w:val="%1."/>
      <w:lvlJc w:val="left"/>
      <w:pPr>
        <w:tabs>
          <w:tab w:val="num" w:pos="1425"/>
        </w:tabs>
        <w:ind w:left="1425" w:hanging="1425"/>
      </w:pPr>
      <w:rPr>
        <w:rFonts w:hint="default"/>
      </w:rPr>
    </w:lvl>
    <w:lvl w:ilvl="1">
      <w:start w:val="1"/>
      <w:numFmt w:val="decimal"/>
      <w:lvlText w:val="%1.%2."/>
      <w:lvlJc w:val="left"/>
      <w:pPr>
        <w:tabs>
          <w:tab w:val="num" w:pos="2134"/>
        </w:tabs>
        <w:ind w:left="2134" w:hanging="1425"/>
      </w:pPr>
      <w:rPr>
        <w:rFonts w:hint="default"/>
      </w:rPr>
    </w:lvl>
    <w:lvl w:ilvl="2">
      <w:start w:val="1"/>
      <w:numFmt w:val="decimal"/>
      <w:lvlText w:val="%1.%2.%3."/>
      <w:lvlJc w:val="left"/>
      <w:pPr>
        <w:tabs>
          <w:tab w:val="num" w:pos="2843"/>
        </w:tabs>
        <w:ind w:left="2843" w:hanging="1425"/>
      </w:pPr>
      <w:rPr>
        <w:rFonts w:hint="default"/>
      </w:rPr>
    </w:lvl>
    <w:lvl w:ilvl="3">
      <w:start w:val="1"/>
      <w:numFmt w:val="decimal"/>
      <w:lvlText w:val="%1.%2.%3.%4."/>
      <w:lvlJc w:val="left"/>
      <w:pPr>
        <w:tabs>
          <w:tab w:val="num" w:pos="3552"/>
        </w:tabs>
        <w:ind w:left="3552" w:hanging="1425"/>
      </w:pPr>
      <w:rPr>
        <w:rFonts w:hint="default"/>
      </w:rPr>
    </w:lvl>
    <w:lvl w:ilvl="4">
      <w:start w:val="1"/>
      <w:numFmt w:val="decimal"/>
      <w:lvlText w:val="%1.%2.%3.%4.%5."/>
      <w:lvlJc w:val="left"/>
      <w:pPr>
        <w:tabs>
          <w:tab w:val="num" w:pos="4261"/>
        </w:tabs>
        <w:ind w:left="4261" w:hanging="1425"/>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6054"/>
        </w:tabs>
        <w:ind w:left="6054" w:hanging="180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832"/>
        </w:tabs>
        <w:ind w:left="7832" w:hanging="2160"/>
      </w:pPr>
      <w:rPr>
        <w:rFonts w:hint="default"/>
      </w:rPr>
    </w:lvl>
  </w:abstractNum>
  <w:abstractNum w:abstractNumId="8">
    <w:nsid w:val="3C0F4CB5"/>
    <w:multiLevelType w:val="multilevel"/>
    <w:tmpl w:val="E43C5646"/>
    <w:lvl w:ilvl="0">
      <w:start w:val="1"/>
      <w:numFmt w:val="decimal"/>
      <w:lvlText w:val="%1."/>
      <w:lvlJc w:val="left"/>
      <w:pPr>
        <w:ind w:left="1137" w:hanging="360"/>
      </w:pPr>
    </w:lvl>
    <w:lvl w:ilvl="1">
      <w:start w:val="1"/>
      <w:numFmt w:val="decimal"/>
      <w:isLgl/>
      <w:lvlText w:val="%1.%2."/>
      <w:lvlJc w:val="left"/>
      <w:pPr>
        <w:ind w:left="1497" w:hanging="720"/>
      </w:pPr>
      <w:rPr>
        <w:rFonts w:hint="default"/>
      </w:rPr>
    </w:lvl>
    <w:lvl w:ilvl="2">
      <w:start w:val="1"/>
      <w:numFmt w:val="decimal"/>
      <w:isLgl/>
      <w:lvlText w:val="%1.%2.%3."/>
      <w:lvlJc w:val="left"/>
      <w:pPr>
        <w:ind w:left="1497" w:hanging="720"/>
      </w:pPr>
      <w:rPr>
        <w:rFonts w:hint="default"/>
      </w:rPr>
    </w:lvl>
    <w:lvl w:ilvl="3">
      <w:start w:val="1"/>
      <w:numFmt w:val="decimal"/>
      <w:isLgl/>
      <w:lvlText w:val="%1.%2.%3.%4."/>
      <w:lvlJc w:val="left"/>
      <w:pPr>
        <w:ind w:left="1857" w:hanging="1080"/>
      </w:pPr>
      <w:rPr>
        <w:rFonts w:hint="default"/>
      </w:rPr>
    </w:lvl>
    <w:lvl w:ilvl="4">
      <w:start w:val="1"/>
      <w:numFmt w:val="decimal"/>
      <w:isLgl/>
      <w:lvlText w:val="%1.%2.%3.%4.%5."/>
      <w:lvlJc w:val="left"/>
      <w:pPr>
        <w:ind w:left="1857" w:hanging="1080"/>
      </w:pPr>
      <w:rPr>
        <w:rFonts w:hint="default"/>
      </w:rPr>
    </w:lvl>
    <w:lvl w:ilvl="5">
      <w:start w:val="1"/>
      <w:numFmt w:val="decimal"/>
      <w:isLgl/>
      <w:lvlText w:val="%1.%2.%3.%4.%5.%6."/>
      <w:lvlJc w:val="left"/>
      <w:pPr>
        <w:ind w:left="2217" w:hanging="1440"/>
      </w:pPr>
      <w:rPr>
        <w:rFonts w:hint="default"/>
      </w:rPr>
    </w:lvl>
    <w:lvl w:ilvl="6">
      <w:start w:val="1"/>
      <w:numFmt w:val="decimal"/>
      <w:isLgl/>
      <w:lvlText w:val="%1.%2.%3.%4.%5.%6.%7."/>
      <w:lvlJc w:val="left"/>
      <w:pPr>
        <w:ind w:left="2577" w:hanging="1800"/>
      </w:pPr>
      <w:rPr>
        <w:rFonts w:hint="default"/>
      </w:rPr>
    </w:lvl>
    <w:lvl w:ilvl="7">
      <w:start w:val="1"/>
      <w:numFmt w:val="decimal"/>
      <w:isLgl/>
      <w:lvlText w:val="%1.%2.%3.%4.%5.%6.%7.%8."/>
      <w:lvlJc w:val="left"/>
      <w:pPr>
        <w:ind w:left="2577" w:hanging="1800"/>
      </w:pPr>
      <w:rPr>
        <w:rFonts w:hint="default"/>
      </w:rPr>
    </w:lvl>
    <w:lvl w:ilvl="8">
      <w:start w:val="1"/>
      <w:numFmt w:val="decimal"/>
      <w:isLgl/>
      <w:lvlText w:val="%1.%2.%3.%4.%5.%6.%7.%8.%9."/>
      <w:lvlJc w:val="left"/>
      <w:pPr>
        <w:ind w:left="2937" w:hanging="2160"/>
      </w:pPr>
      <w:rPr>
        <w:rFonts w:hint="default"/>
      </w:rPr>
    </w:lvl>
  </w:abstractNum>
  <w:abstractNum w:abstractNumId="9">
    <w:nsid w:val="3F3D53AA"/>
    <w:multiLevelType w:val="multilevel"/>
    <w:tmpl w:val="F3A4973C"/>
    <w:lvl w:ilvl="0">
      <w:start w:val="2"/>
      <w:numFmt w:val="decimal"/>
      <w:lvlText w:val="%1."/>
      <w:lvlJc w:val="left"/>
      <w:pPr>
        <w:ind w:left="576" w:hanging="576"/>
      </w:pPr>
      <w:rPr>
        <w:rFonts w:hint="default"/>
      </w:rPr>
    </w:lvl>
    <w:lvl w:ilvl="1">
      <w:start w:val="12"/>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0">
    <w:nsid w:val="461C72E7"/>
    <w:multiLevelType w:val="singleLevel"/>
    <w:tmpl w:val="A13E60CA"/>
    <w:lvl w:ilvl="0">
      <w:start w:val="1"/>
      <w:numFmt w:val="decimal"/>
      <w:lvlText w:val="%1."/>
      <w:lvlJc w:val="left"/>
      <w:pPr>
        <w:tabs>
          <w:tab w:val="num" w:pos="360"/>
        </w:tabs>
        <w:ind w:left="360" w:hanging="360"/>
      </w:pPr>
      <w:rPr>
        <w:rFonts w:hint="default"/>
      </w:rPr>
    </w:lvl>
  </w:abstractNum>
  <w:abstractNum w:abstractNumId="11">
    <w:nsid w:val="53A22C3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2">
    <w:nsid w:val="54B15B1F"/>
    <w:multiLevelType w:val="singleLevel"/>
    <w:tmpl w:val="038A2C80"/>
    <w:lvl w:ilvl="0">
      <w:start w:val="1"/>
      <w:numFmt w:val="decimal"/>
      <w:lvlText w:val="%1."/>
      <w:lvlJc w:val="left"/>
      <w:pPr>
        <w:tabs>
          <w:tab w:val="num" w:pos="1080"/>
        </w:tabs>
        <w:ind w:left="1080" w:hanging="360"/>
      </w:pPr>
      <w:rPr>
        <w:rFonts w:hint="default"/>
      </w:rPr>
    </w:lvl>
  </w:abstractNum>
  <w:abstractNum w:abstractNumId="13">
    <w:nsid w:val="55AB5A2A"/>
    <w:multiLevelType w:val="multilevel"/>
    <w:tmpl w:val="03C04D0C"/>
    <w:lvl w:ilvl="0">
      <w:start w:val="1"/>
      <w:numFmt w:val="decimal"/>
      <w:lvlText w:val="%1."/>
      <w:lvlJc w:val="left"/>
      <w:pPr>
        <w:tabs>
          <w:tab w:val="num" w:pos="1976"/>
        </w:tabs>
        <w:ind w:left="1976" w:hanging="1125"/>
      </w:pPr>
      <w:rPr>
        <w:rFonts w:ascii="Times New Roman" w:eastAsia="Times New Roman" w:hAnsi="Times New Roman" w:cs="Times New Roman"/>
      </w:rPr>
    </w:lvl>
    <w:lvl w:ilvl="1">
      <w:start w:val="1"/>
      <w:numFmt w:val="decimal"/>
      <w:isLgl/>
      <w:lvlText w:val="%1.%2."/>
      <w:lvlJc w:val="left"/>
      <w:pPr>
        <w:ind w:left="2141" w:hanging="1290"/>
      </w:pPr>
      <w:rPr>
        <w:rFonts w:hint="default"/>
      </w:rPr>
    </w:lvl>
    <w:lvl w:ilvl="2">
      <w:start w:val="1"/>
      <w:numFmt w:val="decimal"/>
      <w:isLgl/>
      <w:lvlText w:val="%1.%2.%3."/>
      <w:lvlJc w:val="left"/>
      <w:pPr>
        <w:ind w:left="2141" w:hanging="1290"/>
      </w:pPr>
      <w:rPr>
        <w:rFonts w:hint="default"/>
      </w:rPr>
    </w:lvl>
    <w:lvl w:ilvl="3">
      <w:start w:val="1"/>
      <w:numFmt w:val="decimal"/>
      <w:isLgl/>
      <w:lvlText w:val="%1.%2.%3.%4."/>
      <w:lvlJc w:val="left"/>
      <w:pPr>
        <w:ind w:left="2141" w:hanging="1290"/>
      </w:pPr>
      <w:rPr>
        <w:rFonts w:hint="default"/>
      </w:rPr>
    </w:lvl>
    <w:lvl w:ilvl="4">
      <w:start w:val="1"/>
      <w:numFmt w:val="decimal"/>
      <w:isLgl/>
      <w:lvlText w:val="%1.%2.%3.%4.%5."/>
      <w:lvlJc w:val="left"/>
      <w:pPr>
        <w:ind w:left="2141" w:hanging="129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14">
    <w:nsid w:val="5667082B"/>
    <w:multiLevelType w:val="hybridMultilevel"/>
    <w:tmpl w:val="C5AAC86E"/>
    <w:lvl w:ilvl="0" w:tplc="610EDEA6">
      <w:start w:val="1"/>
      <w:numFmt w:val="decimal"/>
      <w:lvlText w:val="%1."/>
      <w:lvlJc w:val="left"/>
      <w:pPr>
        <w:tabs>
          <w:tab w:val="num" w:pos="1245"/>
        </w:tabs>
        <w:ind w:left="1245" w:hanging="525"/>
      </w:pPr>
      <w:rPr>
        <w:rFonts w:hint="default"/>
      </w:rPr>
    </w:lvl>
    <w:lvl w:ilvl="1" w:tplc="33A6C796" w:tentative="1">
      <w:start w:val="1"/>
      <w:numFmt w:val="lowerLetter"/>
      <w:lvlText w:val="%2."/>
      <w:lvlJc w:val="left"/>
      <w:pPr>
        <w:tabs>
          <w:tab w:val="num" w:pos="1800"/>
        </w:tabs>
        <w:ind w:left="1800" w:hanging="360"/>
      </w:pPr>
    </w:lvl>
    <w:lvl w:ilvl="2" w:tplc="4268E25A" w:tentative="1">
      <w:start w:val="1"/>
      <w:numFmt w:val="lowerRoman"/>
      <w:lvlText w:val="%3."/>
      <w:lvlJc w:val="right"/>
      <w:pPr>
        <w:tabs>
          <w:tab w:val="num" w:pos="2520"/>
        </w:tabs>
        <w:ind w:left="2520" w:hanging="180"/>
      </w:pPr>
    </w:lvl>
    <w:lvl w:ilvl="3" w:tplc="27009EFC" w:tentative="1">
      <w:start w:val="1"/>
      <w:numFmt w:val="decimal"/>
      <w:lvlText w:val="%4."/>
      <w:lvlJc w:val="left"/>
      <w:pPr>
        <w:tabs>
          <w:tab w:val="num" w:pos="3240"/>
        </w:tabs>
        <w:ind w:left="3240" w:hanging="360"/>
      </w:pPr>
    </w:lvl>
    <w:lvl w:ilvl="4" w:tplc="BFD4C4EE" w:tentative="1">
      <w:start w:val="1"/>
      <w:numFmt w:val="lowerLetter"/>
      <w:lvlText w:val="%5."/>
      <w:lvlJc w:val="left"/>
      <w:pPr>
        <w:tabs>
          <w:tab w:val="num" w:pos="3960"/>
        </w:tabs>
        <w:ind w:left="3960" w:hanging="360"/>
      </w:pPr>
    </w:lvl>
    <w:lvl w:ilvl="5" w:tplc="96B8871E" w:tentative="1">
      <w:start w:val="1"/>
      <w:numFmt w:val="lowerRoman"/>
      <w:lvlText w:val="%6."/>
      <w:lvlJc w:val="right"/>
      <w:pPr>
        <w:tabs>
          <w:tab w:val="num" w:pos="4680"/>
        </w:tabs>
        <w:ind w:left="4680" w:hanging="180"/>
      </w:pPr>
    </w:lvl>
    <w:lvl w:ilvl="6" w:tplc="09D22378" w:tentative="1">
      <w:start w:val="1"/>
      <w:numFmt w:val="decimal"/>
      <w:lvlText w:val="%7."/>
      <w:lvlJc w:val="left"/>
      <w:pPr>
        <w:tabs>
          <w:tab w:val="num" w:pos="5400"/>
        </w:tabs>
        <w:ind w:left="5400" w:hanging="360"/>
      </w:pPr>
    </w:lvl>
    <w:lvl w:ilvl="7" w:tplc="FA121674" w:tentative="1">
      <w:start w:val="1"/>
      <w:numFmt w:val="lowerLetter"/>
      <w:lvlText w:val="%8."/>
      <w:lvlJc w:val="left"/>
      <w:pPr>
        <w:tabs>
          <w:tab w:val="num" w:pos="6120"/>
        </w:tabs>
        <w:ind w:left="6120" w:hanging="360"/>
      </w:pPr>
    </w:lvl>
    <w:lvl w:ilvl="8" w:tplc="ADF03AB2" w:tentative="1">
      <w:start w:val="1"/>
      <w:numFmt w:val="lowerRoman"/>
      <w:lvlText w:val="%9."/>
      <w:lvlJc w:val="right"/>
      <w:pPr>
        <w:tabs>
          <w:tab w:val="num" w:pos="6840"/>
        </w:tabs>
        <w:ind w:left="6840" w:hanging="180"/>
      </w:pPr>
    </w:lvl>
  </w:abstractNum>
  <w:abstractNum w:abstractNumId="15">
    <w:nsid w:val="62B57894"/>
    <w:multiLevelType w:val="singleLevel"/>
    <w:tmpl w:val="0CB84260"/>
    <w:lvl w:ilvl="0">
      <w:start w:val="27"/>
      <w:numFmt w:val="bullet"/>
      <w:lvlText w:val="-"/>
      <w:lvlJc w:val="left"/>
      <w:pPr>
        <w:tabs>
          <w:tab w:val="num" w:pos="360"/>
        </w:tabs>
        <w:ind w:left="360" w:hanging="360"/>
      </w:pPr>
      <w:rPr>
        <w:rFonts w:hint="default"/>
      </w:rPr>
    </w:lvl>
  </w:abstractNum>
  <w:abstractNum w:abstractNumId="16">
    <w:nsid w:val="6DE35A70"/>
    <w:multiLevelType w:val="multilevel"/>
    <w:tmpl w:val="829E7BD4"/>
    <w:lvl w:ilvl="0">
      <w:start w:val="2"/>
      <w:numFmt w:val="decimal"/>
      <w:lvlText w:val="%1."/>
      <w:lvlJc w:val="left"/>
      <w:pPr>
        <w:tabs>
          <w:tab w:val="num" w:pos="735"/>
        </w:tabs>
        <w:ind w:left="735" w:hanging="735"/>
      </w:pPr>
      <w:rPr>
        <w:rFonts w:hint="default"/>
      </w:rPr>
    </w:lvl>
    <w:lvl w:ilvl="1">
      <w:start w:val="11"/>
      <w:numFmt w:val="decimal"/>
      <w:lvlText w:val="%1.%2."/>
      <w:lvlJc w:val="left"/>
      <w:pPr>
        <w:tabs>
          <w:tab w:val="num" w:pos="1440"/>
        </w:tabs>
        <w:ind w:left="1440" w:hanging="735"/>
      </w:pPr>
      <w:rPr>
        <w:rFonts w:hint="default"/>
      </w:rPr>
    </w:lvl>
    <w:lvl w:ilvl="2">
      <w:start w:val="1"/>
      <w:numFmt w:val="decimal"/>
      <w:lvlText w:val="%1.%2.%3."/>
      <w:lvlJc w:val="left"/>
      <w:pPr>
        <w:tabs>
          <w:tab w:val="num" w:pos="2145"/>
        </w:tabs>
        <w:ind w:left="2145" w:hanging="735"/>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17">
    <w:nsid w:val="75981683"/>
    <w:multiLevelType w:val="hybridMultilevel"/>
    <w:tmpl w:val="5D1C4EA0"/>
    <w:lvl w:ilvl="0" w:tplc="C616E226">
      <w:start w:val="1"/>
      <w:numFmt w:val="decimal"/>
      <w:lvlText w:val="%1."/>
      <w:lvlJc w:val="left"/>
      <w:pPr>
        <w:tabs>
          <w:tab w:val="num" w:pos="786"/>
        </w:tabs>
        <w:ind w:left="786" w:hanging="360"/>
      </w:pPr>
    </w:lvl>
    <w:lvl w:ilvl="1" w:tplc="89064C1E">
      <w:numFmt w:val="none"/>
      <w:lvlText w:val=""/>
      <w:lvlJc w:val="left"/>
      <w:pPr>
        <w:tabs>
          <w:tab w:val="num" w:pos="360"/>
        </w:tabs>
      </w:pPr>
    </w:lvl>
    <w:lvl w:ilvl="2" w:tplc="93CC98A2">
      <w:numFmt w:val="none"/>
      <w:lvlText w:val=""/>
      <w:lvlJc w:val="left"/>
      <w:pPr>
        <w:tabs>
          <w:tab w:val="num" w:pos="360"/>
        </w:tabs>
      </w:pPr>
    </w:lvl>
    <w:lvl w:ilvl="3" w:tplc="F6A49EEA">
      <w:numFmt w:val="none"/>
      <w:lvlText w:val=""/>
      <w:lvlJc w:val="left"/>
      <w:pPr>
        <w:tabs>
          <w:tab w:val="num" w:pos="360"/>
        </w:tabs>
      </w:pPr>
    </w:lvl>
    <w:lvl w:ilvl="4" w:tplc="17824BEE">
      <w:numFmt w:val="none"/>
      <w:lvlText w:val=""/>
      <w:lvlJc w:val="left"/>
      <w:pPr>
        <w:tabs>
          <w:tab w:val="num" w:pos="360"/>
        </w:tabs>
      </w:pPr>
    </w:lvl>
    <w:lvl w:ilvl="5" w:tplc="741606A4">
      <w:numFmt w:val="none"/>
      <w:lvlText w:val=""/>
      <w:lvlJc w:val="left"/>
      <w:pPr>
        <w:tabs>
          <w:tab w:val="num" w:pos="360"/>
        </w:tabs>
      </w:pPr>
    </w:lvl>
    <w:lvl w:ilvl="6" w:tplc="3C8AF092">
      <w:numFmt w:val="none"/>
      <w:lvlText w:val=""/>
      <w:lvlJc w:val="left"/>
      <w:pPr>
        <w:tabs>
          <w:tab w:val="num" w:pos="360"/>
        </w:tabs>
      </w:pPr>
    </w:lvl>
    <w:lvl w:ilvl="7" w:tplc="934E8A44">
      <w:numFmt w:val="none"/>
      <w:lvlText w:val=""/>
      <w:lvlJc w:val="left"/>
      <w:pPr>
        <w:tabs>
          <w:tab w:val="num" w:pos="360"/>
        </w:tabs>
      </w:pPr>
    </w:lvl>
    <w:lvl w:ilvl="8" w:tplc="BA084080">
      <w:numFmt w:val="none"/>
      <w:lvlText w:val=""/>
      <w:lvlJc w:val="left"/>
      <w:pPr>
        <w:tabs>
          <w:tab w:val="num" w:pos="360"/>
        </w:tabs>
      </w:pPr>
    </w:lvl>
  </w:abstractNum>
  <w:abstractNum w:abstractNumId="18">
    <w:nsid w:val="75DE2635"/>
    <w:multiLevelType w:val="hybridMultilevel"/>
    <w:tmpl w:val="FEC6AB2A"/>
    <w:lvl w:ilvl="0" w:tplc="0419000F">
      <w:start w:val="1"/>
      <w:numFmt w:val="decimal"/>
      <w:lvlText w:val="%1."/>
      <w:lvlJc w:val="left"/>
      <w:pPr>
        <w:tabs>
          <w:tab w:val="num" w:pos="1215"/>
        </w:tabs>
        <w:ind w:left="1215" w:hanging="360"/>
      </w:pPr>
    </w:lvl>
    <w:lvl w:ilvl="1" w:tplc="04190019" w:tentative="1">
      <w:start w:val="1"/>
      <w:numFmt w:val="lowerLetter"/>
      <w:lvlText w:val="%2."/>
      <w:lvlJc w:val="left"/>
      <w:pPr>
        <w:tabs>
          <w:tab w:val="num" w:pos="1935"/>
        </w:tabs>
        <w:ind w:left="1935" w:hanging="360"/>
      </w:pPr>
    </w:lvl>
    <w:lvl w:ilvl="2" w:tplc="0419001B" w:tentative="1">
      <w:start w:val="1"/>
      <w:numFmt w:val="lowerRoman"/>
      <w:lvlText w:val="%3."/>
      <w:lvlJc w:val="right"/>
      <w:pPr>
        <w:tabs>
          <w:tab w:val="num" w:pos="2655"/>
        </w:tabs>
        <w:ind w:left="2655" w:hanging="180"/>
      </w:pPr>
    </w:lvl>
    <w:lvl w:ilvl="3" w:tplc="0419000F" w:tentative="1">
      <w:start w:val="1"/>
      <w:numFmt w:val="decimal"/>
      <w:lvlText w:val="%4."/>
      <w:lvlJc w:val="left"/>
      <w:pPr>
        <w:tabs>
          <w:tab w:val="num" w:pos="3375"/>
        </w:tabs>
        <w:ind w:left="3375" w:hanging="360"/>
      </w:pPr>
    </w:lvl>
    <w:lvl w:ilvl="4" w:tplc="04190019" w:tentative="1">
      <w:start w:val="1"/>
      <w:numFmt w:val="lowerLetter"/>
      <w:lvlText w:val="%5."/>
      <w:lvlJc w:val="left"/>
      <w:pPr>
        <w:tabs>
          <w:tab w:val="num" w:pos="4095"/>
        </w:tabs>
        <w:ind w:left="4095" w:hanging="360"/>
      </w:pPr>
    </w:lvl>
    <w:lvl w:ilvl="5" w:tplc="0419001B" w:tentative="1">
      <w:start w:val="1"/>
      <w:numFmt w:val="lowerRoman"/>
      <w:lvlText w:val="%6."/>
      <w:lvlJc w:val="right"/>
      <w:pPr>
        <w:tabs>
          <w:tab w:val="num" w:pos="4815"/>
        </w:tabs>
        <w:ind w:left="4815" w:hanging="180"/>
      </w:pPr>
    </w:lvl>
    <w:lvl w:ilvl="6" w:tplc="0419000F" w:tentative="1">
      <w:start w:val="1"/>
      <w:numFmt w:val="decimal"/>
      <w:lvlText w:val="%7."/>
      <w:lvlJc w:val="left"/>
      <w:pPr>
        <w:tabs>
          <w:tab w:val="num" w:pos="5535"/>
        </w:tabs>
        <w:ind w:left="5535" w:hanging="360"/>
      </w:pPr>
    </w:lvl>
    <w:lvl w:ilvl="7" w:tplc="04190019" w:tentative="1">
      <w:start w:val="1"/>
      <w:numFmt w:val="lowerLetter"/>
      <w:lvlText w:val="%8."/>
      <w:lvlJc w:val="left"/>
      <w:pPr>
        <w:tabs>
          <w:tab w:val="num" w:pos="6255"/>
        </w:tabs>
        <w:ind w:left="6255" w:hanging="360"/>
      </w:pPr>
    </w:lvl>
    <w:lvl w:ilvl="8" w:tplc="0419001B" w:tentative="1">
      <w:start w:val="1"/>
      <w:numFmt w:val="lowerRoman"/>
      <w:lvlText w:val="%9."/>
      <w:lvlJc w:val="right"/>
      <w:pPr>
        <w:tabs>
          <w:tab w:val="num" w:pos="6975"/>
        </w:tabs>
        <w:ind w:left="6975" w:hanging="180"/>
      </w:pPr>
    </w:lvl>
  </w:abstractNum>
  <w:num w:numId="1">
    <w:abstractNumId w:val="12"/>
  </w:num>
  <w:num w:numId="2">
    <w:abstractNumId w:val="11"/>
  </w:num>
  <w:num w:numId="3">
    <w:abstractNumId w:val="10"/>
  </w:num>
  <w:num w:numId="4">
    <w:abstractNumId w:val="3"/>
  </w:num>
  <w:num w:numId="5">
    <w:abstractNumId w:val="4"/>
  </w:num>
  <w:num w:numId="6">
    <w:abstractNumId w:val="14"/>
  </w:num>
  <w:num w:numId="7">
    <w:abstractNumId w:val="15"/>
  </w:num>
  <w:num w:numId="8">
    <w:abstractNumId w:val="6"/>
  </w:num>
  <w:num w:numId="9">
    <w:abstractNumId w:val="5"/>
  </w:num>
  <w:num w:numId="10">
    <w:abstractNumId w:val="0"/>
  </w:num>
  <w:num w:numId="11">
    <w:abstractNumId w:val="1"/>
  </w:num>
  <w:num w:numId="12">
    <w:abstractNumId w:val="8"/>
  </w:num>
  <w:num w:numId="13">
    <w:abstractNumId w:val="18"/>
  </w:num>
  <w:num w:numId="14">
    <w:abstractNumId w:val="2"/>
  </w:num>
  <w:num w:numId="15">
    <w:abstractNumId w:val="16"/>
  </w:num>
  <w:num w:numId="16">
    <w:abstractNumId w:val="7"/>
  </w:num>
  <w:num w:numId="17">
    <w:abstractNumId w:val="9"/>
  </w:num>
  <w:num w:numId="18">
    <w:abstractNumId w:val="13"/>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581D"/>
    <w:rsid w:val="0000505C"/>
    <w:rsid w:val="000068E4"/>
    <w:rsid w:val="0001425C"/>
    <w:rsid w:val="000227A7"/>
    <w:rsid w:val="00030BA4"/>
    <w:rsid w:val="00033769"/>
    <w:rsid w:val="00040E49"/>
    <w:rsid w:val="000444ED"/>
    <w:rsid w:val="00045AF1"/>
    <w:rsid w:val="00045F5D"/>
    <w:rsid w:val="00047288"/>
    <w:rsid w:val="0005113D"/>
    <w:rsid w:val="00052061"/>
    <w:rsid w:val="00056AC6"/>
    <w:rsid w:val="00067799"/>
    <w:rsid w:val="00083097"/>
    <w:rsid w:val="000865F7"/>
    <w:rsid w:val="0008742B"/>
    <w:rsid w:val="00097B24"/>
    <w:rsid w:val="000A66EE"/>
    <w:rsid w:val="000B569A"/>
    <w:rsid w:val="000C1BAE"/>
    <w:rsid w:val="000C3712"/>
    <w:rsid w:val="000D4331"/>
    <w:rsid w:val="000D7B1B"/>
    <w:rsid w:val="000E149F"/>
    <w:rsid w:val="000E7696"/>
    <w:rsid w:val="00101395"/>
    <w:rsid w:val="001063DB"/>
    <w:rsid w:val="001102DE"/>
    <w:rsid w:val="001122A1"/>
    <w:rsid w:val="00112C0B"/>
    <w:rsid w:val="00132394"/>
    <w:rsid w:val="0013366C"/>
    <w:rsid w:val="00133815"/>
    <w:rsid w:val="001352CD"/>
    <w:rsid w:val="0014321D"/>
    <w:rsid w:val="001601A4"/>
    <w:rsid w:val="0016273C"/>
    <w:rsid w:val="00172746"/>
    <w:rsid w:val="0018070B"/>
    <w:rsid w:val="001813BF"/>
    <w:rsid w:val="00182A93"/>
    <w:rsid w:val="00187453"/>
    <w:rsid w:val="001950D4"/>
    <w:rsid w:val="00197363"/>
    <w:rsid w:val="001A36E1"/>
    <w:rsid w:val="001B23A9"/>
    <w:rsid w:val="001D473E"/>
    <w:rsid w:val="001D5800"/>
    <w:rsid w:val="001F3EB5"/>
    <w:rsid w:val="001F7CFE"/>
    <w:rsid w:val="00201232"/>
    <w:rsid w:val="00207842"/>
    <w:rsid w:val="00221AF6"/>
    <w:rsid w:val="002243BE"/>
    <w:rsid w:val="002266E6"/>
    <w:rsid w:val="002266EF"/>
    <w:rsid w:val="00233F1D"/>
    <w:rsid w:val="00235827"/>
    <w:rsid w:val="00240B99"/>
    <w:rsid w:val="002511BC"/>
    <w:rsid w:val="00262E83"/>
    <w:rsid w:val="00267B94"/>
    <w:rsid w:val="00270B6E"/>
    <w:rsid w:val="00277779"/>
    <w:rsid w:val="00280E3B"/>
    <w:rsid w:val="00294324"/>
    <w:rsid w:val="00297495"/>
    <w:rsid w:val="002B4A12"/>
    <w:rsid w:val="002D1BF3"/>
    <w:rsid w:val="002E4F0A"/>
    <w:rsid w:val="002F7C93"/>
    <w:rsid w:val="003231DF"/>
    <w:rsid w:val="00324E2F"/>
    <w:rsid w:val="003259B9"/>
    <w:rsid w:val="00326D58"/>
    <w:rsid w:val="0032728B"/>
    <w:rsid w:val="00327E6B"/>
    <w:rsid w:val="003315CF"/>
    <w:rsid w:val="00334CD8"/>
    <w:rsid w:val="00337959"/>
    <w:rsid w:val="00344396"/>
    <w:rsid w:val="00347D90"/>
    <w:rsid w:val="00352BD5"/>
    <w:rsid w:val="003673A0"/>
    <w:rsid w:val="003834B3"/>
    <w:rsid w:val="00390AE7"/>
    <w:rsid w:val="003924B1"/>
    <w:rsid w:val="003B3DFD"/>
    <w:rsid w:val="003C1EE5"/>
    <w:rsid w:val="003C79EB"/>
    <w:rsid w:val="003D1966"/>
    <w:rsid w:val="003D2EAD"/>
    <w:rsid w:val="003D555D"/>
    <w:rsid w:val="003D578A"/>
    <w:rsid w:val="003D7AA0"/>
    <w:rsid w:val="003D7ACE"/>
    <w:rsid w:val="003E2BB7"/>
    <w:rsid w:val="003E58B8"/>
    <w:rsid w:val="003F0F7A"/>
    <w:rsid w:val="00401D37"/>
    <w:rsid w:val="00405AB9"/>
    <w:rsid w:val="00412CB5"/>
    <w:rsid w:val="00415EF1"/>
    <w:rsid w:val="004233C9"/>
    <w:rsid w:val="00424D2E"/>
    <w:rsid w:val="00426334"/>
    <w:rsid w:val="00430B4B"/>
    <w:rsid w:val="00462D50"/>
    <w:rsid w:val="00464FE2"/>
    <w:rsid w:val="004906F3"/>
    <w:rsid w:val="004A714D"/>
    <w:rsid w:val="004B0AB0"/>
    <w:rsid w:val="004C093F"/>
    <w:rsid w:val="004C152A"/>
    <w:rsid w:val="004D3EEA"/>
    <w:rsid w:val="004F4DA6"/>
    <w:rsid w:val="004F4FFE"/>
    <w:rsid w:val="004F581D"/>
    <w:rsid w:val="0054251B"/>
    <w:rsid w:val="00543E79"/>
    <w:rsid w:val="00552D32"/>
    <w:rsid w:val="005604DA"/>
    <w:rsid w:val="005616DF"/>
    <w:rsid w:val="005652F0"/>
    <w:rsid w:val="00572117"/>
    <w:rsid w:val="00572CD1"/>
    <w:rsid w:val="00572DEA"/>
    <w:rsid w:val="005731C9"/>
    <w:rsid w:val="005770B0"/>
    <w:rsid w:val="005922DF"/>
    <w:rsid w:val="005A61DF"/>
    <w:rsid w:val="005B0F24"/>
    <w:rsid w:val="005B1612"/>
    <w:rsid w:val="005C0580"/>
    <w:rsid w:val="005E368F"/>
    <w:rsid w:val="00600023"/>
    <w:rsid w:val="00617883"/>
    <w:rsid w:val="00627C10"/>
    <w:rsid w:val="00635EAA"/>
    <w:rsid w:val="006566F5"/>
    <w:rsid w:val="00663D4B"/>
    <w:rsid w:val="0067350B"/>
    <w:rsid w:val="0068398B"/>
    <w:rsid w:val="00684C66"/>
    <w:rsid w:val="0068723E"/>
    <w:rsid w:val="0069603A"/>
    <w:rsid w:val="00697125"/>
    <w:rsid w:val="006A0340"/>
    <w:rsid w:val="006A3692"/>
    <w:rsid w:val="006A63FD"/>
    <w:rsid w:val="006C7193"/>
    <w:rsid w:val="006E308F"/>
    <w:rsid w:val="006E52E3"/>
    <w:rsid w:val="006F2F37"/>
    <w:rsid w:val="0070502A"/>
    <w:rsid w:val="007105D7"/>
    <w:rsid w:val="007151D4"/>
    <w:rsid w:val="00715D11"/>
    <w:rsid w:val="00716B0E"/>
    <w:rsid w:val="007244F7"/>
    <w:rsid w:val="00734782"/>
    <w:rsid w:val="00743E0F"/>
    <w:rsid w:val="00744DF3"/>
    <w:rsid w:val="007541A1"/>
    <w:rsid w:val="00781526"/>
    <w:rsid w:val="007838E9"/>
    <w:rsid w:val="00784E5F"/>
    <w:rsid w:val="007A282F"/>
    <w:rsid w:val="007B54F6"/>
    <w:rsid w:val="007B7938"/>
    <w:rsid w:val="007C1088"/>
    <w:rsid w:val="007C7BD1"/>
    <w:rsid w:val="007D0AB7"/>
    <w:rsid w:val="007E1845"/>
    <w:rsid w:val="007E194E"/>
    <w:rsid w:val="007E3B72"/>
    <w:rsid w:val="007F3D13"/>
    <w:rsid w:val="0081015F"/>
    <w:rsid w:val="00812769"/>
    <w:rsid w:val="00816C24"/>
    <w:rsid w:val="00823721"/>
    <w:rsid w:val="0083084A"/>
    <w:rsid w:val="008542FA"/>
    <w:rsid w:val="00860981"/>
    <w:rsid w:val="0086574A"/>
    <w:rsid w:val="00866FCF"/>
    <w:rsid w:val="00873E11"/>
    <w:rsid w:val="008837A4"/>
    <w:rsid w:val="00885C57"/>
    <w:rsid w:val="008870AC"/>
    <w:rsid w:val="0089343F"/>
    <w:rsid w:val="008A2CCF"/>
    <w:rsid w:val="008A7930"/>
    <w:rsid w:val="008A7D2D"/>
    <w:rsid w:val="008B5124"/>
    <w:rsid w:val="008B7D2C"/>
    <w:rsid w:val="008C1439"/>
    <w:rsid w:val="008C4209"/>
    <w:rsid w:val="008D0B07"/>
    <w:rsid w:val="008E1537"/>
    <w:rsid w:val="008E7C42"/>
    <w:rsid w:val="008F779E"/>
    <w:rsid w:val="00916F42"/>
    <w:rsid w:val="00925051"/>
    <w:rsid w:val="009346F4"/>
    <w:rsid w:val="00943F89"/>
    <w:rsid w:val="00966EB8"/>
    <w:rsid w:val="00974CD1"/>
    <w:rsid w:val="0097535A"/>
    <w:rsid w:val="009809B5"/>
    <w:rsid w:val="0098177F"/>
    <w:rsid w:val="009872E6"/>
    <w:rsid w:val="009902A5"/>
    <w:rsid w:val="00997068"/>
    <w:rsid w:val="00997F6B"/>
    <w:rsid w:val="009A5F2D"/>
    <w:rsid w:val="009B4E7F"/>
    <w:rsid w:val="009B5A95"/>
    <w:rsid w:val="009B65EE"/>
    <w:rsid w:val="009B706F"/>
    <w:rsid w:val="009B71E0"/>
    <w:rsid w:val="009C0416"/>
    <w:rsid w:val="009C3818"/>
    <w:rsid w:val="009E6A65"/>
    <w:rsid w:val="009F227F"/>
    <w:rsid w:val="009F46B5"/>
    <w:rsid w:val="009F5206"/>
    <w:rsid w:val="00A07389"/>
    <w:rsid w:val="00A10247"/>
    <w:rsid w:val="00A1186B"/>
    <w:rsid w:val="00A17DA6"/>
    <w:rsid w:val="00A2025B"/>
    <w:rsid w:val="00A3059C"/>
    <w:rsid w:val="00A32197"/>
    <w:rsid w:val="00A32853"/>
    <w:rsid w:val="00A35824"/>
    <w:rsid w:val="00A57F36"/>
    <w:rsid w:val="00A84137"/>
    <w:rsid w:val="00A90EB8"/>
    <w:rsid w:val="00A90FF5"/>
    <w:rsid w:val="00A921E0"/>
    <w:rsid w:val="00A938F0"/>
    <w:rsid w:val="00A94B30"/>
    <w:rsid w:val="00AA2F3D"/>
    <w:rsid w:val="00AA2FA9"/>
    <w:rsid w:val="00AA3FC0"/>
    <w:rsid w:val="00AB60A8"/>
    <w:rsid w:val="00AD4F77"/>
    <w:rsid w:val="00AE3A79"/>
    <w:rsid w:val="00AE6C0F"/>
    <w:rsid w:val="00AF2831"/>
    <w:rsid w:val="00AF6250"/>
    <w:rsid w:val="00B03FF8"/>
    <w:rsid w:val="00B0791D"/>
    <w:rsid w:val="00B14109"/>
    <w:rsid w:val="00B15D16"/>
    <w:rsid w:val="00B238E4"/>
    <w:rsid w:val="00B26584"/>
    <w:rsid w:val="00B275E0"/>
    <w:rsid w:val="00B33EB5"/>
    <w:rsid w:val="00B40D19"/>
    <w:rsid w:val="00B45468"/>
    <w:rsid w:val="00B700BD"/>
    <w:rsid w:val="00B73FFB"/>
    <w:rsid w:val="00B77087"/>
    <w:rsid w:val="00B8143E"/>
    <w:rsid w:val="00BA1494"/>
    <w:rsid w:val="00BC440D"/>
    <w:rsid w:val="00BE4539"/>
    <w:rsid w:val="00BE7824"/>
    <w:rsid w:val="00C13800"/>
    <w:rsid w:val="00C14336"/>
    <w:rsid w:val="00C22C48"/>
    <w:rsid w:val="00C5171A"/>
    <w:rsid w:val="00C55FAB"/>
    <w:rsid w:val="00C652AE"/>
    <w:rsid w:val="00C81CB8"/>
    <w:rsid w:val="00C8708C"/>
    <w:rsid w:val="00C93351"/>
    <w:rsid w:val="00CA75C1"/>
    <w:rsid w:val="00CB3309"/>
    <w:rsid w:val="00CB47C6"/>
    <w:rsid w:val="00CB4A90"/>
    <w:rsid w:val="00CB67C0"/>
    <w:rsid w:val="00CE027C"/>
    <w:rsid w:val="00CF0EBD"/>
    <w:rsid w:val="00D056B1"/>
    <w:rsid w:val="00D1081B"/>
    <w:rsid w:val="00D25415"/>
    <w:rsid w:val="00D36DDA"/>
    <w:rsid w:val="00D57912"/>
    <w:rsid w:val="00D674D2"/>
    <w:rsid w:val="00D7139F"/>
    <w:rsid w:val="00D862AE"/>
    <w:rsid w:val="00D8674D"/>
    <w:rsid w:val="00D918ED"/>
    <w:rsid w:val="00DA27EE"/>
    <w:rsid w:val="00DC0B4A"/>
    <w:rsid w:val="00DC295E"/>
    <w:rsid w:val="00DC375B"/>
    <w:rsid w:val="00DC60AB"/>
    <w:rsid w:val="00DD5C5A"/>
    <w:rsid w:val="00DF42C8"/>
    <w:rsid w:val="00DF53CA"/>
    <w:rsid w:val="00DF56FC"/>
    <w:rsid w:val="00E00C55"/>
    <w:rsid w:val="00E1474D"/>
    <w:rsid w:val="00E14B0E"/>
    <w:rsid w:val="00E24DDC"/>
    <w:rsid w:val="00E254D8"/>
    <w:rsid w:val="00E31248"/>
    <w:rsid w:val="00E33CE6"/>
    <w:rsid w:val="00E43951"/>
    <w:rsid w:val="00E604F4"/>
    <w:rsid w:val="00E6622B"/>
    <w:rsid w:val="00E673B9"/>
    <w:rsid w:val="00E74539"/>
    <w:rsid w:val="00E77A62"/>
    <w:rsid w:val="00EA3CBD"/>
    <w:rsid w:val="00EB2560"/>
    <w:rsid w:val="00EB4DE2"/>
    <w:rsid w:val="00EC52E8"/>
    <w:rsid w:val="00ED0BF8"/>
    <w:rsid w:val="00ED282E"/>
    <w:rsid w:val="00EE49E9"/>
    <w:rsid w:val="00EE7B66"/>
    <w:rsid w:val="00EF141C"/>
    <w:rsid w:val="00F028DA"/>
    <w:rsid w:val="00F12092"/>
    <w:rsid w:val="00F14372"/>
    <w:rsid w:val="00F411D7"/>
    <w:rsid w:val="00F50059"/>
    <w:rsid w:val="00F54CAA"/>
    <w:rsid w:val="00F76E85"/>
    <w:rsid w:val="00F95CE1"/>
    <w:rsid w:val="00FB283B"/>
    <w:rsid w:val="00FB6077"/>
    <w:rsid w:val="00FC484F"/>
    <w:rsid w:val="00FD38F0"/>
    <w:rsid w:val="00FF232E"/>
    <w:rsid w:val="00FF40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B0F24"/>
  </w:style>
  <w:style w:type="paragraph" w:styleId="1">
    <w:name w:val="heading 1"/>
    <w:basedOn w:val="a"/>
    <w:next w:val="a"/>
    <w:qFormat/>
    <w:rsid w:val="005B0F24"/>
    <w:pPr>
      <w:keepNext/>
      <w:jc w:val="right"/>
      <w:outlineLvl w:val="0"/>
    </w:pPr>
    <w:rPr>
      <w:sz w:val="28"/>
    </w:rPr>
  </w:style>
  <w:style w:type="paragraph" w:styleId="2">
    <w:name w:val="heading 2"/>
    <w:basedOn w:val="a"/>
    <w:next w:val="a"/>
    <w:qFormat/>
    <w:rsid w:val="005B0F24"/>
    <w:pPr>
      <w:keepNext/>
      <w:outlineLvl w:val="1"/>
    </w:pPr>
    <w:rPr>
      <w:sz w:val="28"/>
    </w:rPr>
  </w:style>
  <w:style w:type="paragraph" w:styleId="3">
    <w:name w:val="heading 3"/>
    <w:basedOn w:val="a"/>
    <w:next w:val="a"/>
    <w:qFormat/>
    <w:rsid w:val="005B0F24"/>
    <w:pPr>
      <w:keepNext/>
      <w:jc w:val="both"/>
      <w:outlineLvl w:val="2"/>
    </w:pPr>
    <w:rPr>
      <w:sz w:val="28"/>
    </w:rPr>
  </w:style>
  <w:style w:type="paragraph" w:styleId="4">
    <w:name w:val="heading 4"/>
    <w:basedOn w:val="a"/>
    <w:next w:val="a"/>
    <w:qFormat/>
    <w:rsid w:val="005B0F24"/>
    <w:pPr>
      <w:keepNext/>
      <w:jc w:val="center"/>
      <w:outlineLvl w:val="3"/>
    </w:pPr>
    <w:rPr>
      <w:b/>
      <w:i/>
      <w:sz w:val="36"/>
    </w:rPr>
  </w:style>
  <w:style w:type="paragraph" w:styleId="5">
    <w:name w:val="heading 5"/>
    <w:basedOn w:val="a"/>
    <w:next w:val="a"/>
    <w:qFormat/>
    <w:rsid w:val="005B0F24"/>
    <w:pPr>
      <w:keepNext/>
      <w:jc w:val="center"/>
      <w:outlineLvl w:val="4"/>
    </w:pPr>
    <w:rPr>
      <w:sz w:val="28"/>
    </w:rPr>
  </w:style>
  <w:style w:type="paragraph" w:styleId="6">
    <w:name w:val="heading 6"/>
    <w:basedOn w:val="a"/>
    <w:next w:val="a"/>
    <w:qFormat/>
    <w:rsid w:val="005B0F24"/>
    <w:pPr>
      <w:keepNext/>
      <w:spacing w:line="360" w:lineRule="auto"/>
      <w:jc w:val="center"/>
      <w:outlineLvl w:val="5"/>
    </w:pPr>
    <w:rPr>
      <w:b/>
      <w:sz w:val="36"/>
    </w:rPr>
  </w:style>
  <w:style w:type="paragraph" w:styleId="7">
    <w:name w:val="heading 7"/>
    <w:basedOn w:val="a"/>
    <w:next w:val="a"/>
    <w:qFormat/>
    <w:rsid w:val="005B0F24"/>
    <w:pPr>
      <w:keepNext/>
      <w:jc w:val="center"/>
      <w:outlineLvl w:val="6"/>
    </w:pPr>
    <w:rPr>
      <w:bCs/>
      <w:i/>
      <w:sz w:val="24"/>
    </w:rPr>
  </w:style>
  <w:style w:type="paragraph" w:styleId="8">
    <w:name w:val="heading 8"/>
    <w:basedOn w:val="a"/>
    <w:next w:val="a"/>
    <w:qFormat/>
    <w:rsid w:val="005B0F24"/>
    <w:pPr>
      <w:keepNext/>
      <w:jc w:val="center"/>
      <w:outlineLvl w:val="7"/>
    </w:pPr>
    <w:rPr>
      <w:i/>
      <w:iCs/>
    </w:rPr>
  </w:style>
  <w:style w:type="paragraph" w:styleId="9">
    <w:name w:val="heading 9"/>
    <w:basedOn w:val="a"/>
    <w:next w:val="a"/>
    <w:qFormat/>
    <w:rsid w:val="005B0F24"/>
    <w:pPr>
      <w:keepNext/>
      <w:outlineLvl w:val="8"/>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5B0F24"/>
    <w:pPr>
      <w:spacing w:line="480" w:lineRule="auto"/>
      <w:ind w:firstLine="720"/>
      <w:jc w:val="both"/>
    </w:pPr>
    <w:rPr>
      <w:spacing w:val="-20"/>
      <w:sz w:val="32"/>
    </w:rPr>
  </w:style>
  <w:style w:type="paragraph" w:styleId="a4">
    <w:name w:val="Body Text"/>
    <w:basedOn w:val="a"/>
    <w:link w:val="a5"/>
    <w:rsid w:val="005B0F24"/>
    <w:pPr>
      <w:jc w:val="both"/>
    </w:pPr>
    <w:rPr>
      <w:sz w:val="28"/>
    </w:rPr>
  </w:style>
  <w:style w:type="paragraph" w:styleId="20">
    <w:name w:val="Body Text 2"/>
    <w:basedOn w:val="a"/>
    <w:rsid w:val="005B0F24"/>
    <w:rPr>
      <w:sz w:val="28"/>
    </w:rPr>
  </w:style>
  <w:style w:type="character" w:styleId="a6">
    <w:name w:val="Hyperlink"/>
    <w:basedOn w:val="a0"/>
    <w:rsid w:val="005B0F24"/>
    <w:rPr>
      <w:color w:val="0000FF"/>
      <w:u w:val="single"/>
    </w:rPr>
  </w:style>
  <w:style w:type="paragraph" w:styleId="21">
    <w:name w:val="Body Text Indent 2"/>
    <w:basedOn w:val="a"/>
    <w:rsid w:val="005B0F24"/>
    <w:pPr>
      <w:ind w:firstLine="709"/>
      <w:jc w:val="both"/>
    </w:pPr>
    <w:rPr>
      <w:rFonts w:ascii="Garamond" w:hAnsi="Garamond"/>
      <w:sz w:val="24"/>
    </w:rPr>
  </w:style>
  <w:style w:type="paragraph" w:styleId="30">
    <w:name w:val="Body Text 3"/>
    <w:basedOn w:val="a"/>
    <w:rsid w:val="005B0F24"/>
    <w:pPr>
      <w:ind w:right="-1"/>
      <w:jc w:val="both"/>
    </w:pPr>
    <w:rPr>
      <w:sz w:val="28"/>
    </w:rPr>
  </w:style>
  <w:style w:type="paragraph" w:styleId="a7">
    <w:name w:val="Balloon Text"/>
    <w:basedOn w:val="a"/>
    <w:semiHidden/>
    <w:rsid w:val="009346F4"/>
    <w:rPr>
      <w:rFonts w:ascii="Tahoma" w:hAnsi="Tahoma" w:cs="Tahoma"/>
      <w:sz w:val="16"/>
      <w:szCs w:val="16"/>
    </w:rPr>
  </w:style>
  <w:style w:type="paragraph" w:customStyle="1" w:styleId="210">
    <w:name w:val="Основной текст 21"/>
    <w:basedOn w:val="a"/>
    <w:rsid w:val="000C1BAE"/>
    <w:pPr>
      <w:suppressAutoHyphens/>
      <w:jc w:val="center"/>
    </w:pPr>
    <w:rPr>
      <w:color w:val="000000"/>
      <w:sz w:val="28"/>
      <w:lang w:eastAsia="ar-SA"/>
    </w:rPr>
  </w:style>
  <w:style w:type="paragraph" w:customStyle="1" w:styleId="31">
    <w:name w:val="Основной текст с отступом 31"/>
    <w:basedOn w:val="a"/>
    <w:rsid w:val="000C1BAE"/>
    <w:pPr>
      <w:suppressAutoHyphens/>
      <w:ind w:firstLine="720"/>
      <w:jc w:val="both"/>
    </w:pPr>
    <w:rPr>
      <w:color w:val="000000"/>
      <w:sz w:val="28"/>
      <w:lang w:eastAsia="ar-SA"/>
    </w:rPr>
  </w:style>
  <w:style w:type="paragraph" w:styleId="HTML">
    <w:name w:val="HTML Preformatted"/>
    <w:basedOn w:val="a"/>
    <w:rsid w:val="004D3E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a8">
    <w:name w:val="footer"/>
    <w:basedOn w:val="a"/>
    <w:rsid w:val="00966EB8"/>
    <w:pPr>
      <w:tabs>
        <w:tab w:val="center" w:pos="4677"/>
        <w:tab w:val="right" w:pos="9355"/>
      </w:tabs>
    </w:pPr>
  </w:style>
  <w:style w:type="character" w:styleId="a9">
    <w:name w:val="page number"/>
    <w:basedOn w:val="a0"/>
    <w:rsid w:val="00966EB8"/>
  </w:style>
  <w:style w:type="paragraph" w:customStyle="1" w:styleId="aa">
    <w:name w:val="Стиль"/>
    <w:rsid w:val="00A1186B"/>
    <w:pPr>
      <w:widowControl w:val="0"/>
      <w:autoSpaceDE w:val="0"/>
      <w:autoSpaceDN w:val="0"/>
      <w:adjustRightInd w:val="0"/>
    </w:pPr>
    <w:rPr>
      <w:sz w:val="24"/>
      <w:szCs w:val="24"/>
    </w:rPr>
  </w:style>
  <w:style w:type="character" w:customStyle="1" w:styleId="a5">
    <w:name w:val="Основной текст Знак"/>
    <w:basedOn w:val="a0"/>
    <w:link w:val="a4"/>
    <w:rsid w:val="00101395"/>
    <w:rPr>
      <w:sz w:val="28"/>
    </w:rPr>
  </w:style>
  <w:style w:type="paragraph" w:styleId="ab">
    <w:name w:val="header"/>
    <w:basedOn w:val="a"/>
    <w:rsid w:val="002266EF"/>
    <w:pPr>
      <w:tabs>
        <w:tab w:val="center" w:pos="4677"/>
        <w:tab w:val="right" w:pos="9355"/>
      </w:tabs>
    </w:pPr>
  </w:style>
  <w:style w:type="paragraph" w:styleId="ac">
    <w:name w:val="Normal (Web)"/>
    <w:basedOn w:val="a"/>
    <w:rsid w:val="00F54CAA"/>
    <w:pPr>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B0F24"/>
  </w:style>
  <w:style w:type="paragraph" w:styleId="1">
    <w:name w:val="heading 1"/>
    <w:basedOn w:val="a"/>
    <w:next w:val="a"/>
    <w:qFormat/>
    <w:rsid w:val="005B0F24"/>
    <w:pPr>
      <w:keepNext/>
      <w:jc w:val="right"/>
      <w:outlineLvl w:val="0"/>
    </w:pPr>
    <w:rPr>
      <w:sz w:val="28"/>
    </w:rPr>
  </w:style>
  <w:style w:type="paragraph" w:styleId="2">
    <w:name w:val="heading 2"/>
    <w:basedOn w:val="a"/>
    <w:next w:val="a"/>
    <w:qFormat/>
    <w:rsid w:val="005B0F24"/>
    <w:pPr>
      <w:keepNext/>
      <w:outlineLvl w:val="1"/>
    </w:pPr>
    <w:rPr>
      <w:sz w:val="28"/>
    </w:rPr>
  </w:style>
  <w:style w:type="paragraph" w:styleId="3">
    <w:name w:val="heading 3"/>
    <w:basedOn w:val="a"/>
    <w:next w:val="a"/>
    <w:qFormat/>
    <w:rsid w:val="005B0F24"/>
    <w:pPr>
      <w:keepNext/>
      <w:jc w:val="both"/>
      <w:outlineLvl w:val="2"/>
    </w:pPr>
    <w:rPr>
      <w:sz w:val="28"/>
    </w:rPr>
  </w:style>
  <w:style w:type="paragraph" w:styleId="4">
    <w:name w:val="heading 4"/>
    <w:basedOn w:val="a"/>
    <w:next w:val="a"/>
    <w:qFormat/>
    <w:rsid w:val="005B0F24"/>
    <w:pPr>
      <w:keepNext/>
      <w:jc w:val="center"/>
      <w:outlineLvl w:val="3"/>
    </w:pPr>
    <w:rPr>
      <w:b/>
      <w:i/>
      <w:sz w:val="36"/>
    </w:rPr>
  </w:style>
  <w:style w:type="paragraph" w:styleId="5">
    <w:name w:val="heading 5"/>
    <w:basedOn w:val="a"/>
    <w:next w:val="a"/>
    <w:qFormat/>
    <w:rsid w:val="005B0F24"/>
    <w:pPr>
      <w:keepNext/>
      <w:jc w:val="center"/>
      <w:outlineLvl w:val="4"/>
    </w:pPr>
    <w:rPr>
      <w:sz w:val="28"/>
    </w:rPr>
  </w:style>
  <w:style w:type="paragraph" w:styleId="6">
    <w:name w:val="heading 6"/>
    <w:basedOn w:val="a"/>
    <w:next w:val="a"/>
    <w:qFormat/>
    <w:rsid w:val="005B0F24"/>
    <w:pPr>
      <w:keepNext/>
      <w:spacing w:line="360" w:lineRule="auto"/>
      <w:jc w:val="center"/>
      <w:outlineLvl w:val="5"/>
    </w:pPr>
    <w:rPr>
      <w:b/>
      <w:sz w:val="36"/>
    </w:rPr>
  </w:style>
  <w:style w:type="paragraph" w:styleId="7">
    <w:name w:val="heading 7"/>
    <w:basedOn w:val="a"/>
    <w:next w:val="a"/>
    <w:qFormat/>
    <w:rsid w:val="005B0F24"/>
    <w:pPr>
      <w:keepNext/>
      <w:jc w:val="center"/>
      <w:outlineLvl w:val="6"/>
    </w:pPr>
    <w:rPr>
      <w:bCs/>
      <w:i/>
      <w:sz w:val="24"/>
    </w:rPr>
  </w:style>
  <w:style w:type="paragraph" w:styleId="8">
    <w:name w:val="heading 8"/>
    <w:basedOn w:val="a"/>
    <w:next w:val="a"/>
    <w:qFormat/>
    <w:rsid w:val="005B0F24"/>
    <w:pPr>
      <w:keepNext/>
      <w:jc w:val="center"/>
      <w:outlineLvl w:val="7"/>
    </w:pPr>
    <w:rPr>
      <w:i/>
      <w:iCs/>
    </w:rPr>
  </w:style>
  <w:style w:type="paragraph" w:styleId="9">
    <w:name w:val="heading 9"/>
    <w:basedOn w:val="a"/>
    <w:next w:val="a"/>
    <w:qFormat/>
    <w:rsid w:val="005B0F24"/>
    <w:pPr>
      <w:keepNext/>
      <w:outlineLvl w:val="8"/>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5B0F24"/>
    <w:pPr>
      <w:spacing w:line="480" w:lineRule="auto"/>
      <w:ind w:firstLine="720"/>
      <w:jc w:val="both"/>
    </w:pPr>
    <w:rPr>
      <w:spacing w:val="-20"/>
      <w:sz w:val="32"/>
    </w:rPr>
  </w:style>
  <w:style w:type="paragraph" w:styleId="a4">
    <w:name w:val="Body Text"/>
    <w:basedOn w:val="a"/>
    <w:link w:val="a5"/>
    <w:rsid w:val="005B0F24"/>
    <w:pPr>
      <w:jc w:val="both"/>
    </w:pPr>
    <w:rPr>
      <w:sz w:val="28"/>
    </w:rPr>
  </w:style>
  <w:style w:type="paragraph" w:styleId="20">
    <w:name w:val="Body Text 2"/>
    <w:basedOn w:val="a"/>
    <w:rsid w:val="005B0F24"/>
    <w:rPr>
      <w:sz w:val="28"/>
    </w:rPr>
  </w:style>
  <w:style w:type="character" w:styleId="a6">
    <w:name w:val="Hyperlink"/>
    <w:basedOn w:val="a0"/>
    <w:rsid w:val="005B0F24"/>
    <w:rPr>
      <w:color w:val="0000FF"/>
      <w:u w:val="single"/>
    </w:rPr>
  </w:style>
  <w:style w:type="paragraph" w:styleId="21">
    <w:name w:val="Body Text Indent 2"/>
    <w:basedOn w:val="a"/>
    <w:rsid w:val="005B0F24"/>
    <w:pPr>
      <w:ind w:firstLine="709"/>
      <w:jc w:val="both"/>
    </w:pPr>
    <w:rPr>
      <w:rFonts w:ascii="Garamond" w:hAnsi="Garamond"/>
      <w:sz w:val="24"/>
    </w:rPr>
  </w:style>
  <w:style w:type="paragraph" w:styleId="30">
    <w:name w:val="Body Text 3"/>
    <w:basedOn w:val="a"/>
    <w:rsid w:val="005B0F24"/>
    <w:pPr>
      <w:ind w:right="-1"/>
      <w:jc w:val="both"/>
    </w:pPr>
    <w:rPr>
      <w:sz w:val="28"/>
    </w:rPr>
  </w:style>
  <w:style w:type="paragraph" w:styleId="a7">
    <w:name w:val="Balloon Text"/>
    <w:basedOn w:val="a"/>
    <w:semiHidden/>
    <w:rsid w:val="009346F4"/>
    <w:rPr>
      <w:rFonts w:ascii="Tahoma" w:hAnsi="Tahoma" w:cs="Tahoma"/>
      <w:sz w:val="16"/>
      <w:szCs w:val="16"/>
    </w:rPr>
  </w:style>
  <w:style w:type="paragraph" w:customStyle="1" w:styleId="210">
    <w:name w:val="Основной текст 21"/>
    <w:basedOn w:val="a"/>
    <w:rsid w:val="000C1BAE"/>
    <w:pPr>
      <w:suppressAutoHyphens/>
      <w:jc w:val="center"/>
    </w:pPr>
    <w:rPr>
      <w:color w:val="000000"/>
      <w:sz w:val="28"/>
      <w:lang w:eastAsia="ar-SA"/>
    </w:rPr>
  </w:style>
  <w:style w:type="paragraph" w:customStyle="1" w:styleId="31">
    <w:name w:val="Основной текст с отступом 31"/>
    <w:basedOn w:val="a"/>
    <w:rsid w:val="000C1BAE"/>
    <w:pPr>
      <w:suppressAutoHyphens/>
      <w:ind w:firstLine="720"/>
      <w:jc w:val="both"/>
    </w:pPr>
    <w:rPr>
      <w:color w:val="000000"/>
      <w:sz w:val="28"/>
      <w:lang w:eastAsia="ar-SA"/>
    </w:rPr>
  </w:style>
  <w:style w:type="paragraph" w:styleId="HTML">
    <w:name w:val="HTML Preformatted"/>
    <w:basedOn w:val="a"/>
    <w:rsid w:val="004D3E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a8">
    <w:name w:val="footer"/>
    <w:basedOn w:val="a"/>
    <w:rsid w:val="00966EB8"/>
    <w:pPr>
      <w:tabs>
        <w:tab w:val="center" w:pos="4677"/>
        <w:tab w:val="right" w:pos="9355"/>
      </w:tabs>
    </w:pPr>
  </w:style>
  <w:style w:type="character" w:styleId="a9">
    <w:name w:val="page number"/>
    <w:basedOn w:val="a0"/>
    <w:rsid w:val="00966EB8"/>
  </w:style>
  <w:style w:type="paragraph" w:customStyle="1" w:styleId="aa">
    <w:name w:val="Стиль"/>
    <w:rsid w:val="00A1186B"/>
    <w:pPr>
      <w:widowControl w:val="0"/>
      <w:autoSpaceDE w:val="0"/>
      <w:autoSpaceDN w:val="0"/>
      <w:adjustRightInd w:val="0"/>
    </w:pPr>
    <w:rPr>
      <w:sz w:val="24"/>
      <w:szCs w:val="24"/>
    </w:rPr>
  </w:style>
  <w:style w:type="character" w:customStyle="1" w:styleId="a5">
    <w:name w:val="Основной текст Знак"/>
    <w:basedOn w:val="a0"/>
    <w:link w:val="a4"/>
    <w:rsid w:val="00101395"/>
    <w:rPr>
      <w:sz w:val="28"/>
    </w:rPr>
  </w:style>
  <w:style w:type="paragraph" w:styleId="ab">
    <w:name w:val="header"/>
    <w:basedOn w:val="a"/>
    <w:rsid w:val="002266EF"/>
    <w:pPr>
      <w:tabs>
        <w:tab w:val="center" w:pos="4677"/>
        <w:tab w:val="right" w:pos="9355"/>
      </w:tabs>
    </w:pPr>
  </w:style>
  <w:style w:type="paragraph" w:styleId="ac">
    <w:name w:val="Normal (Web)"/>
    <w:basedOn w:val="a"/>
    <w:rsid w:val="00F54CAA"/>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0435202">
      <w:bodyDiv w:val="1"/>
      <w:marLeft w:val="0"/>
      <w:marRight w:val="0"/>
      <w:marTop w:val="0"/>
      <w:marBottom w:val="0"/>
      <w:divBdr>
        <w:top w:val="none" w:sz="0" w:space="0" w:color="auto"/>
        <w:left w:val="none" w:sz="0" w:space="0" w:color="auto"/>
        <w:bottom w:val="none" w:sz="0" w:space="0" w:color="auto"/>
        <w:right w:val="none" w:sz="0" w:space="0" w:color="auto"/>
      </w:divBdr>
    </w:div>
    <w:div w:id="1175456325">
      <w:bodyDiv w:val="1"/>
      <w:marLeft w:val="0"/>
      <w:marRight w:val="0"/>
      <w:marTop w:val="0"/>
      <w:marBottom w:val="0"/>
      <w:divBdr>
        <w:top w:val="none" w:sz="0" w:space="0" w:color="auto"/>
        <w:left w:val="none" w:sz="0" w:space="0" w:color="auto"/>
        <w:bottom w:val="none" w:sz="0" w:space="0" w:color="auto"/>
        <w:right w:val="none" w:sz="0" w:space="0" w:color="auto"/>
      </w:divBdr>
    </w:div>
    <w:div w:id="1211653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3562</Words>
  <Characters>20308</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РОССИЙСКАЯ ФЕДЕРАЦИЯ</vt:lpstr>
    </vt:vector>
  </TitlesOfParts>
  <Company>My WORK</Company>
  <LinksUpToDate>false</LinksUpToDate>
  <CharactersWithSpaces>23823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РОССИЙСКАЯ ФЕДЕРАЦИЯ</dc:title>
  <dc:creator>Roman Y. Merkulov</dc:creator>
  <cp:lastModifiedBy>P04U09</cp:lastModifiedBy>
  <cp:revision>2</cp:revision>
  <cp:lastPrinted>2016-07-01T12:26:00Z</cp:lastPrinted>
  <dcterms:created xsi:type="dcterms:W3CDTF">2021-10-27T14:58:00Z</dcterms:created>
  <dcterms:modified xsi:type="dcterms:W3CDTF">2021-10-27T14:58:00Z</dcterms:modified>
</cp:coreProperties>
</file>