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20" w:rsidRPr="00850C30" w:rsidRDefault="00E42320" w:rsidP="00E42320">
      <w:pPr>
        <w:spacing w:line="360" w:lineRule="auto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Выписка из </w:t>
      </w:r>
      <w:r w:rsidRPr="00850C30">
        <w:rPr>
          <w:b/>
          <w:sz w:val="24"/>
          <w:szCs w:val="24"/>
        </w:rPr>
        <w:t>Акт</w:t>
      </w:r>
      <w:r>
        <w:rPr>
          <w:b/>
          <w:sz w:val="24"/>
          <w:szCs w:val="24"/>
        </w:rPr>
        <w:t>а №</w:t>
      </w:r>
      <w:r w:rsidRPr="006F415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73E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ВП</w:t>
      </w:r>
      <w:r w:rsidR="009A73E2">
        <w:rPr>
          <w:b/>
          <w:sz w:val="24"/>
          <w:szCs w:val="24"/>
        </w:rPr>
        <w:t xml:space="preserve"> </w:t>
      </w:r>
    </w:p>
    <w:p w:rsidR="00E42320" w:rsidRPr="006F415B" w:rsidRDefault="00E42320" w:rsidP="00E42320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6F415B">
        <w:rPr>
          <w:b/>
          <w:sz w:val="24"/>
          <w:szCs w:val="24"/>
        </w:rPr>
        <w:t xml:space="preserve">внеплановой </w:t>
      </w:r>
      <w:r>
        <w:rPr>
          <w:b/>
          <w:sz w:val="24"/>
          <w:szCs w:val="24"/>
        </w:rPr>
        <w:t>камеральной</w:t>
      </w:r>
      <w:r w:rsidRPr="006F415B">
        <w:rPr>
          <w:b/>
          <w:spacing w:val="-2"/>
          <w:sz w:val="24"/>
          <w:szCs w:val="24"/>
        </w:rPr>
        <w:t xml:space="preserve"> проверки </w:t>
      </w:r>
      <w:r w:rsidRPr="006F415B">
        <w:rPr>
          <w:b/>
          <w:spacing w:val="-2"/>
          <w:sz w:val="24"/>
          <w:szCs w:val="24"/>
        </w:rPr>
        <w:br/>
        <w:t xml:space="preserve">в </w:t>
      </w:r>
      <w:r w:rsidRPr="006F415B">
        <w:rPr>
          <w:b/>
          <w:sz w:val="24"/>
          <w:szCs w:val="24"/>
        </w:rPr>
        <w:t>Муниципальном дошкольном образовательном учреждени</w:t>
      </w:r>
      <w:r>
        <w:rPr>
          <w:b/>
          <w:sz w:val="24"/>
          <w:szCs w:val="24"/>
        </w:rPr>
        <w:t>и</w:t>
      </w:r>
      <w:r w:rsidRPr="006F41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6F415B">
        <w:rPr>
          <w:b/>
          <w:sz w:val="24"/>
          <w:szCs w:val="24"/>
        </w:rPr>
        <w:t>Детский сад комбинированного вида №74</w:t>
      </w:r>
    </w:p>
    <w:p w:rsidR="009A73E2" w:rsidRDefault="009A73E2" w:rsidP="00E4232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:rsidR="00E42320" w:rsidRDefault="00E42320" w:rsidP="00E4232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2A061B">
        <w:rPr>
          <w:sz w:val="24"/>
          <w:szCs w:val="24"/>
        </w:rPr>
        <w:t>г. Раменское</w:t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  <w:t xml:space="preserve">                     </w:t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  <w:t xml:space="preserve">  «</w:t>
      </w:r>
      <w:r>
        <w:rPr>
          <w:sz w:val="24"/>
          <w:szCs w:val="24"/>
        </w:rPr>
        <w:t>01</w:t>
      </w:r>
      <w:r w:rsidRPr="002A061B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 w:rsidRPr="002A061B">
        <w:rPr>
          <w:sz w:val="24"/>
          <w:szCs w:val="24"/>
        </w:rPr>
        <w:t xml:space="preserve"> 2021 г.</w:t>
      </w:r>
    </w:p>
    <w:p w:rsidR="00E42320" w:rsidRPr="002A061B" w:rsidRDefault="00E42320" w:rsidP="00E4232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:rsidR="00E42320" w:rsidRDefault="00E42320" w:rsidP="00E42320">
      <w:pPr>
        <w:pStyle w:val="a4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proofErr w:type="gramStart"/>
      <w:r w:rsidRPr="006B3DDD">
        <w:rPr>
          <w:sz w:val="24"/>
          <w:szCs w:val="24"/>
        </w:rPr>
        <w:t xml:space="preserve">Отделом контроля администрации Раменского городского округа на основании Распоряжения администрации Раменского городского округа от 03.11.2021 № 336-р </w:t>
      </w:r>
      <w:r w:rsidRPr="006B3DDD">
        <w:rPr>
          <w:bCs/>
          <w:sz w:val="24"/>
          <w:szCs w:val="24"/>
        </w:rPr>
        <w:t>«</w:t>
      </w:r>
      <w:r w:rsidRPr="006B3DDD">
        <w:rPr>
          <w:sz w:val="24"/>
          <w:szCs w:val="24"/>
        </w:rPr>
        <w:t>О проведении Отделом контроля администрации Раменского городского округа Московской области в рамках осуществления полномочий по внутреннему муниципальному финансовому контролю внеплановой камеральной проверки в Муниципальном дошкольном образовательном учреждении Детский сад комбинированного вида №74</w:t>
      </w:r>
      <w:r w:rsidRPr="006B3DDD">
        <w:rPr>
          <w:bCs/>
          <w:sz w:val="24"/>
          <w:szCs w:val="24"/>
        </w:rPr>
        <w:t>», а также на основании абзаца 4</w:t>
      </w:r>
      <w:r w:rsidRPr="006B3DDD">
        <w:rPr>
          <w:sz w:val="24"/>
          <w:szCs w:val="24"/>
        </w:rPr>
        <w:t xml:space="preserve"> пункта 11 федерального стандарта внутреннего государственного</w:t>
      </w:r>
      <w:proofErr w:type="gramEnd"/>
      <w:r w:rsidRPr="006B3DDD">
        <w:rPr>
          <w:sz w:val="24"/>
          <w:szCs w:val="24"/>
        </w:rPr>
        <w:t xml:space="preserve">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№1235, в связи с обращением Индивидуального предпринимателя Камалова Дениса </w:t>
      </w:r>
      <w:proofErr w:type="spellStart"/>
      <w:r w:rsidRPr="006B3DDD">
        <w:rPr>
          <w:sz w:val="24"/>
          <w:szCs w:val="24"/>
        </w:rPr>
        <w:t>Ринатовича</w:t>
      </w:r>
      <w:proofErr w:type="spellEnd"/>
      <w:r w:rsidRPr="00AB6761">
        <w:rPr>
          <w:sz w:val="24"/>
          <w:szCs w:val="24"/>
        </w:rPr>
        <w:t xml:space="preserve"> от 10.09.2021</w:t>
      </w:r>
      <w:proofErr w:type="gramStart"/>
      <w:r w:rsidRPr="00AB676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B6761">
        <w:rPr>
          <w:sz w:val="24"/>
          <w:szCs w:val="24"/>
        </w:rPr>
        <w:t>№ И</w:t>
      </w:r>
      <w:proofErr w:type="gramEnd"/>
      <w:r w:rsidRPr="00AB6761">
        <w:rPr>
          <w:sz w:val="24"/>
          <w:szCs w:val="24"/>
        </w:rPr>
        <w:t xml:space="preserve">сх.005/21 </w:t>
      </w:r>
      <w:r w:rsidRPr="00AB6761">
        <w:rPr>
          <w:sz w:val="24"/>
          <w:szCs w:val="24"/>
          <w:shd w:val="clear" w:color="auto" w:fill="FFFFFF"/>
        </w:rPr>
        <w:t>(входящий от 20.10.2021 №161-01ВХ-32551</w:t>
      </w:r>
      <w:r w:rsidRPr="00AB6761">
        <w:rPr>
          <w:sz w:val="24"/>
          <w:szCs w:val="24"/>
        </w:rPr>
        <w:t xml:space="preserve">) по вопросам, связанным с </w:t>
      </w:r>
      <w:proofErr w:type="gramStart"/>
      <w:r w:rsidRPr="00AB6761">
        <w:rPr>
          <w:sz w:val="24"/>
          <w:szCs w:val="24"/>
        </w:rPr>
        <w:t xml:space="preserve">исполнением муниципального контракта от 01.08.2021 № 0848300051621000794-74 «Закупка в 2021 году продуктов питания на второе полугодие», заключенного Муниципальным дошкольным образовательным учреждением Детский сад комбинированного вида №74 </w:t>
      </w:r>
      <w:r w:rsidRPr="00E42320">
        <w:rPr>
          <w:sz w:val="24"/>
          <w:szCs w:val="24"/>
        </w:rPr>
        <w:t xml:space="preserve">и </w:t>
      </w:r>
      <w:r w:rsidRPr="00E42320">
        <w:rPr>
          <w:rStyle w:val="a3"/>
          <w:color w:val="auto"/>
          <w:sz w:val="24"/>
          <w:szCs w:val="24"/>
          <w:u w:val="none"/>
        </w:rPr>
        <w:t xml:space="preserve">Индивидуальным предпринимателем </w:t>
      </w:r>
      <w:r w:rsidRPr="00E42320">
        <w:rPr>
          <w:sz w:val="24"/>
          <w:szCs w:val="24"/>
        </w:rPr>
        <w:t xml:space="preserve">Камаловым Денисом </w:t>
      </w:r>
      <w:proofErr w:type="spellStart"/>
      <w:r w:rsidRPr="00E42320">
        <w:rPr>
          <w:sz w:val="24"/>
          <w:szCs w:val="24"/>
        </w:rPr>
        <w:t>Ринатовичем</w:t>
      </w:r>
      <w:proofErr w:type="spellEnd"/>
      <w:r w:rsidRPr="00E42320">
        <w:rPr>
          <w:sz w:val="24"/>
          <w:szCs w:val="24"/>
        </w:rPr>
        <w:t xml:space="preserve">, в соответствии  с частью 8 и частью 9 статьи 99 Федерального </w:t>
      </w:r>
      <w:r w:rsidRPr="00AB6761">
        <w:rPr>
          <w:color w:val="000000"/>
          <w:sz w:val="24"/>
          <w:szCs w:val="24"/>
        </w:rPr>
        <w:t>закона от 05.04.2013 № 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AB6761">
        <w:rPr>
          <w:color w:val="000000"/>
          <w:sz w:val="24"/>
          <w:szCs w:val="24"/>
        </w:rPr>
        <w:t xml:space="preserve"> нужд» (далее – Федеральный закон № 44-ФЗ) </w:t>
      </w:r>
      <w:r w:rsidRPr="00AB6761">
        <w:rPr>
          <w:sz w:val="24"/>
          <w:szCs w:val="24"/>
        </w:rPr>
        <w:t xml:space="preserve">проведена внеплановая </w:t>
      </w:r>
      <w:r w:rsidRPr="00AB6761">
        <w:rPr>
          <w:bCs/>
          <w:sz w:val="24"/>
          <w:szCs w:val="24"/>
        </w:rPr>
        <w:t>камеральная проверка в Муниципальном дошкольном образовательном учреждении Детский сад комбинированного вида №74</w:t>
      </w:r>
      <w:r w:rsidRPr="000C6E4A">
        <w:rPr>
          <w:bCs/>
          <w:sz w:val="24"/>
          <w:szCs w:val="24"/>
        </w:rPr>
        <w:t>»</w:t>
      </w:r>
      <w:r w:rsidRPr="000C6E4A">
        <w:rPr>
          <w:sz w:val="24"/>
          <w:szCs w:val="24"/>
        </w:rPr>
        <w:t xml:space="preserve"> (далее – проверка).</w:t>
      </w:r>
    </w:p>
    <w:p w:rsidR="00F625C9" w:rsidRPr="00AB6761" w:rsidRDefault="00F625C9" w:rsidP="00E42320">
      <w:pPr>
        <w:pStyle w:val="a4"/>
        <w:tabs>
          <w:tab w:val="left" w:pos="0"/>
        </w:tabs>
        <w:spacing w:after="0" w:line="360" w:lineRule="auto"/>
        <w:ind w:firstLine="709"/>
        <w:rPr>
          <w:bCs/>
          <w:sz w:val="24"/>
          <w:szCs w:val="24"/>
        </w:rPr>
      </w:pPr>
    </w:p>
    <w:p w:rsidR="00E42320" w:rsidRPr="00A70218" w:rsidRDefault="00E42320" w:rsidP="00E42320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A70218">
        <w:rPr>
          <w:b/>
          <w:sz w:val="24"/>
          <w:szCs w:val="24"/>
        </w:rPr>
        <w:t>Тем</w:t>
      </w:r>
      <w:r>
        <w:rPr>
          <w:b/>
          <w:sz w:val="24"/>
          <w:szCs w:val="24"/>
        </w:rPr>
        <w:t>а</w:t>
      </w:r>
      <w:r w:rsidRPr="00A70218">
        <w:rPr>
          <w:b/>
          <w:sz w:val="24"/>
          <w:szCs w:val="24"/>
        </w:rPr>
        <w:t xml:space="preserve"> контрольного мероприятия: </w:t>
      </w:r>
    </w:p>
    <w:p w:rsidR="00E42320" w:rsidRPr="00E42320" w:rsidRDefault="00E42320" w:rsidP="00E4232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AB6761">
        <w:rPr>
          <w:sz w:val="24"/>
          <w:szCs w:val="24"/>
        </w:rPr>
        <w:t xml:space="preserve">соблюдение Муниципальным дошкольным образовательным учреждением Детский сад комбинированного вида №74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по вопросу, указанному в пункте 5 части 8 статьи 99 Федерального закона № 44-ФЗ, при исполнении муниципального </w:t>
      </w:r>
      <w:r w:rsidRPr="00AB6761">
        <w:rPr>
          <w:sz w:val="24"/>
          <w:szCs w:val="24"/>
        </w:rPr>
        <w:lastRenderedPageBreak/>
        <w:t>контракта от 01.08.2021 № 0848300051621000794-74 «Закупка в 2021 году продуктов питания на второе</w:t>
      </w:r>
      <w:proofErr w:type="gramEnd"/>
      <w:r w:rsidRPr="00AB6761">
        <w:rPr>
          <w:sz w:val="24"/>
          <w:szCs w:val="24"/>
        </w:rPr>
        <w:t xml:space="preserve"> полугодие», реестровый </w:t>
      </w:r>
      <w:r w:rsidRPr="00E42320">
        <w:rPr>
          <w:sz w:val="24"/>
          <w:szCs w:val="24"/>
        </w:rPr>
        <w:t xml:space="preserve">номер: </w:t>
      </w:r>
      <w:hyperlink r:id="rId6" w:tgtFrame="_blank" w:history="1">
        <w:r w:rsidRPr="00E42320">
          <w:rPr>
            <w:rStyle w:val="a3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3504005572821000012</w:t>
        </w:r>
      </w:hyperlink>
      <w:r w:rsidRPr="00E42320">
        <w:rPr>
          <w:sz w:val="24"/>
          <w:szCs w:val="24"/>
        </w:rPr>
        <w:t>.</w:t>
      </w:r>
    </w:p>
    <w:p w:rsidR="00E42320" w:rsidRDefault="00E42320" w:rsidP="00E42320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320">
        <w:rPr>
          <w:rFonts w:ascii="Times New Roman" w:hAnsi="Times New Roman" w:cs="Times New Roman"/>
          <w:b/>
          <w:sz w:val="24"/>
          <w:szCs w:val="24"/>
        </w:rPr>
        <w:t>Проверяемый период:</w:t>
      </w:r>
      <w:r w:rsidRPr="009A2219">
        <w:rPr>
          <w:rFonts w:ascii="Times New Roman" w:hAnsi="Times New Roman" w:cs="Times New Roman"/>
          <w:sz w:val="24"/>
          <w:szCs w:val="24"/>
        </w:rPr>
        <w:t xml:space="preserve"> с 01.08.2021 до даты окончания</w:t>
      </w:r>
      <w:r w:rsidRPr="00EA295E">
        <w:rPr>
          <w:rFonts w:ascii="Times New Roman" w:hAnsi="Times New Roman" w:cs="Times New Roman"/>
          <w:sz w:val="24"/>
          <w:szCs w:val="24"/>
        </w:rPr>
        <w:t xml:space="preserve"> проверки.</w:t>
      </w:r>
    </w:p>
    <w:p w:rsidR="00F625C9" w:rsidRPr="000C6E4A" w:rsidRDefault="00F625C9" w:rsidP="00F625C9">
      <w:pPr>
        <w:pStyle w:val="a4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25C9">
        <w:rPr>
          <w:b/>
          <w:sz w:val="24"/>
          <w:szCs w:val="24"/>
        </w:rPr>
        <w:t>Срок проведения контрольного мероприятия</w:t>
      </w:r>
      <w:r w:rsidRPr="000C6E4A">
        <w:rPr>
          <w:sz w:val="24"/>
          <w:szCs w:val="24"/>
        </w:rPr>
        <w:t xml:space="preserve"> составил 10 рабочих дней с 15.11.2021</w:t>
      </w:r>
      <w:r>
        <w:rPr>
          <w:sz w:val="24"/>
          <w:szCs w:val="24"/>
        </w:rPr>
        <w:t xml:space="preserve"> по 26.11.2021</w:t>
      </w:r>
      <w:r w:rsidRPr="000C6E4A">
        <w:rPr>
          <w:sz w:val="24"/>
          <w:szCs w:val="24"/>
        </w:rPr>
        <w:t>.</w:t>
      </w:r>
    </w:p>
    <w:p w:rsidR="00E42320" w:rsidRPr="002A061B" w:rsidRDefault="00E42320" w:rsidP="00E42320">
      <w:pPr>
        <w:pStyle w:val="a4"/>
        <w:tabs>
          <w:tab w:val="left" w:pos="0"/>
          <w:tab w:val="left" w:pos="709"/>
          <w:tab w:val="left" w:pos="1276"/>
        </w:tabs>
        <w:spacing w:after="0" w:line="360" w:lineRule="auto"/>
        <w:ind w:left="709" w:firstLine="0"/>
        <w:rPr>
          <w:rFonts w:eastAsia="Calibri"/>
          <w:b/>
          <w:sz w:val="24"/>
          <w:szCs w:val="24"/>
        </w:rPr>
      </w:pPr>
      <w:r w:rsidRPr="002A061B">
        <w:rPr>
          <w:b/>
          <w:sz w:val="24"/>
          <w:szCs w:val="24"/>
        </w:rPr>
        <w:t>Общие сведения об объекте контроля.</w:t>
      </w:r>
    </w:p>
    <w:p w:rsidR="00E42320" w:rsidRPr="008C4E5B" w:rsidRDefault="00E42320" w:rsidP="00E42320">
      <w:pPr>
        <w:spacing w:line="360" w:lineRule="auto"/>
        <w:ind w:firstLine="709"/>
        <w:rPr>
          <w:color w:val="000000"/>
          <w:sz w:val="24"/>
          <w:szCs w:val="24"/>
        </w:rPr>
      </w:pPr>
      <w:r w:rsidRPr="008C4E5B">
        <w:rPr>
          <w:sz w:val="24"/>
          <w:szCs w:val="24"/>
        </w:rPr>
        <w:t xml:space="preserve">Полное наименование объекта контроля: </w:t>
      </w:r>
      <w:r w:rsidRPr="0066061A">
        <w:rPr>
          <w:bCs/>
          <w:sz w:val="24"/>
          <w:szCs w:val="24"/>
        </w:rPr>
        <w:t>Муниципально</w:t>
      </w:r>
      <w:r>
        <w:rPr>
          <w:bCs/>
          <w:sz w:val="24"/>
          <w:szCs w:val="24"/>
        </w:rPr>
        <w:t>е</w:t>
      </w:r>
      <w:r w:rsidRPr="0066061A">
        <w:rPr>
          <w:bCs/>
          <w:sz w:val="24"/>
          <w:szCs w:val="24"/>
        </w:rPr>
        <w:t xml:space="preserve"> дошкольно</w:t>
      </w:r>
      <w:r>
        <w:rPr>
          <w:bCs/>
          <w:sz w:val="24"/>
          <w:szCs w:val="24"/>
        </w:rPr>
        <w:t>е</w:t>
      </w:r>
      <w:r w:rsidRPr="0066061A">
        <w:rPr>
          <w:bCs/>
          <w:sz w:val="24"/>
          <w:szCs w:val="24"/>
        </w:rPr>
        <w:t xml:space="preserve"> образовательно</w:t>
      </w:r>
      <w:r>
        <w:rPr>
          <w:bCs/>
          <w:sz w:val="24"/>
          <w:szCs w:val="24"/>
        </w:rPr>
        <w:t>е</w:t>
      </w:r>
      <w:r w:rsidRPr="0066061A">
        <w:rPr>
          <w:bCs/>
          <w:sz w:val="24"/>
          <w:szCs w:val="24"/>
        </w:rPr>
        <w:t xml:space="preserve"> учреждени</w:t>
      </w:r>
      <w:r>
        <w:rPr>
          <w:bCs/>
          <w:sz w:val="24"/>
          <w:szCs w:val="24"/>
        </w:rPr>
        <w:t>е</w:t>
      </w:r>
      <w:r w:rsidRPr="0066061A">
        <w:rPr>
          <w:bCs/>
          <w:sz w:val="24"/>
          <w:szCs w:val="24"/>
        </w:rPr>
        <w:t xml:space="preserve"> Детский сад комбинированного вида №74</w:t>
      </w:r>
      <w:r w:rsidRPr="008C4E5B">
        <w:rPr>
          <w:color w:val="000000"/>
          <w:sz w:val="24"/>
          <w:szCs w:val="24"/>
        </w:rPr>
        <w:t xml:space="preserve"> (далее – Учреждение).</w:t>
      </w:r>
    </w:p>
    <w:p w:rsidR="00E42320" w:rsidRPr="00BD36C9" w:rsidRDefault="00E42320" w:rsidP="00E42320">
      <w:pPr>
        <w:spacing w:line="360" w:lineRule="auto"/>
        <w:ind w:firstLine="709"/>
        <w:rPr>
          <w:color w:val="000000"/>
          <w:sz w:val="24"/>
          <w:szCs w:val="24"/>
        </w:rPr>
      </w:pPr>
      <w:r w:rsidRPr="008C4E5B">
        <w:rPr>
          <w:color w:val="000000"/>
          <w:sz w:val="24"/>
          <w:szCs w:val="24"/>
        </w:rPr>
        <w:t xml:space="preserve">Сокращенное </w:t>
      </w:r>
      <w:r w:rsidRPr="00BD36C9">
        <w:rPr>
          <w:color w:val="000000"/>
          <w:sz w:val="24"/>
          <w:szCs w:val="24"/>
        </w:rPr>
        <w:t xml:space="preserve">наименование: </w:t>
      </w:r>
      <w:r w:rsidRPr="00BD36C9">
        <w:rPr>
          <w:sz w:val="24"/>
          <w:szCs w:val="24"/>
          <w:lang w:eastAsia="en-US"/>
        </w:rPr>
        <w:t>МДОУ №74</w:t>
      </w:r>
      <w:r w:rsidRPr="00BD36C9">
        <w:rPr>
          <w:rFonts w:eastAsia="Calibri"/>
          <w:sz w:val="24"/>
          <w:szCs w:val="24"/>
        </w:rPr>
        <w:t>.</w:t>
      </w:r>
    </w:p>
    <w:p w:rsidR="00E42320" w:rsidRPr="00A70218" w:rsidRDefault="00E42320" w:rsidP="00E4232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A70218">
        <w:rPr>
          <w:sz w:val="24"/>
          <w:szCs w:val="24"/>
          <w:lang w:eastAsia="en-US"/>
        </w:rPr>
        <w:t xml:space="preserve">Наименование организационно-правовой формы: бюджетное учреждение (ОКОПФ – </w:t>
      </w:r>
      <w:r>
        <w:rPr>
          <w:sz w:val="24"/>
          <w:szCs w:val="24"/>
          <w:lang w:eastAsia="en-US"/>
        </w:rPr>
        <w:t>20903</w:t>
      </w:r>
      <w:r w:rsidRPr="00A70218">
        <w:rPr>
          <w:sz w:val="24"/>
          <w:szCs w:val="24"/>
          <w:lang w:eastAsia="en-US"/>
        </w:rPr>
        <w:t xml:space="preserve">). </w:t>
      </w:r>
    </w:p>
    <w:p w:rsidR="00E42320" w:rsidRPr="00AB6761" w:rsidRDefault="00E42320" w:rsidP="00E42320">
      <w:pPr>
        <w:pStyle w:val="a4"/>
        <w:tabs>
          <w:tab w:val="left" w:pos="0"/>
        </w:tabs>
        <w:spacing w:after="0" w:line="360" w:lineRule="auto"/>
        <w:ind w:firstLine="709"/>
        <w:rPr>
          <w:sz w:val="24"/>
          <w:szCs w:val="24"/>
          <w:shd w:val="clear" w:color="auto" w:fill="FFFFFF"/>
        </w:rPr>
      </w:pPr>
      <w:r w:rsidRPr="00AB6761">
        <w:rPr>
          <w:sz w:val="24"/>
          <w:szCs w:val="24"/>
          <w:lang w:eastAsia="en-US"/>
        </w:rPr>
        <w:t xml:space="preserve">Место нахождения: 140166, Московская область, Раменский городской округ, </w:t>
      </w:r>
      <w:r>
        <w:rPr>
          <w:sz w:val="24"/>
          <w:szCs w:val="24"/>
          <w:lang w:eastAsia="en-US"/>
        </w:rPr>
        <w:br/>
      </w:r>
      <w:r w:rsidRPr="00AB6761">
        <w:rPr>
          <w:sz w:val="24"/>
          <w:szCs w:val="24"/>
          <w:lang w:eastAsia="en-US"/>
        </w:rPr>
        <w:t xml:space="preserve">с. </w:t>
      </w:r>
      <w:proofErr w:type="spellStart"/>
      <w:r w:rsidRPr="00AB6761">
        <w:rPr>
          <w:sz w:val="24"/>
          <w:szCs w:val="24"/>
          <w:lang w:eastAsia="en-US"/>
        </w:rPr>
        <w:t>Рыболово</w:t>
      </w:r>
      <w:proofErr w:type="spellEnd"/>
      <w:r w:rsidRPr="00AB6761">
        <w:rPr>
          <w:sz w:val="24"/>
          <w:szCs w:val="24"/>
          <w:lang w:eastAsia="en-US"/>
        </w:rPr>
        <w:t>.</w:t>
      </w:r>
    </w:p>
    <w:p w:rsidR="00E42320" w:rsidRPr="00AB6761" w:rsidRDefault="00E42320" w:rsidP="00E42320">
      <w:pPr>
        <w:pStyle w:val="a4"/>
        <w:tabs>
          <w:tab w:val="left" w:pos="0"/>
        </w:tabs>
        <w:spacing w:after="0" w:line="360" w:lineRule="auto"/>
        <w:ind w:firstLine="709"/>
        <w:rPr>
          <w:sz w:val="24"/>
          <w:szCs w:val="24"/>
          <w:shd w:val="clear" w:color="auto" w:fill="FFFFFF"/>
        </w:rPr>
      </w:pPr>
      <w:r w:rsidRPr="00AB6761">
        <w:rPr>
          <w:sz w:val="24"/>
          <w:szCs w:val="24"/>
          <w:lang w:eastAsia="en-US"/>
        </w:rPr>
        <w:t xml:space="preserve">Юридический адрес: 140166, Московская область, Раменский городской округ, </w:t>
      </w:r>
      <w:r>
        <w:rPr>
          <w:sz w:val="24"/>
          <w:szCs w:val="24"/>
          <w:lang w:eastAsia="en-US"/>
        </w:rPr>
        <w:br/>
      </w:r>
      <w:r w:rsidRPr="00AB6761">
        <w:rPr>
          <w:sz w:val="24"/>
          <w:szCs w:val="24"/>
          <w:lang w:eastAsia="en-US"/>
        </w:rPr>
        <w:t xml:space="preserve">с. </w:t>
      </w:r>
      <w:proofErr w:type="spellStart"/>
      <w:r w:rsidRPr="00AB6761">
        <w:rPr>
          <w:sz w:val="24"/>
          <w:szCs w:val="24"/>
          <w:lang w:eastAsia="en-US"/>
        </w:rPr>
        <w:t>Рыболово</w:t>
      </w:r>
      <w:proofErr w:type="spellEnd"/>
      <w:r w:rsidRPr="00AB6761">
        <w:rPr>
          <w:sz w:val="24"/>
          <w:szCs w:val="24"/>
          <w:lang w:eastAsia="en-US"/>
        </w:rPr>
        <w:t>.</w:t>
      </w:r>
    </w:p>
    <w:p w:rsidR="00E42320" w:rsidRPr="00524CF7" w:rsidRDefault="00E42320" w:rsidP="00E4232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524CF7">
        <w:rPr>
          <w:sz w:val="24"/>
          <w:szCs w:val="24"/>
          <w:lang w:eastAsia="en-US"/>
        </w:rPr>
        <w:t xml:space="preserve">Межрайонной ИФНС России № 1 </w:t>
      </w:r>
      <w:proofErr w:type="gramStart"/>
      <w:r w:rsidRPr="00524CF7">
        <w:rPr>
          <w:sz w:val="24"/>
          <w:szCs w:val="24"/>
          <w:lang w:eastAsia="en-US"/>
        </w:rPr>
        <w:t>по Московской области выдано Свидетельство о постановке на учет Российской организации в налоговом органе по месту</w:t>
      </w:r>
      <w:proofErr w:type="gramEnd"/>
      <w:r w:rsidRPr="00524CF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ее </w:t>
      </w:r>
      <w:r w:rsidRPr="00524CF7">
        <w:rPr>
          <w:sz w:val="24"/>
          <w:szCs w:val="24"/>
          <w:lang w:eastAsia="en-US"/>
        </w:rPr>
        <w:t>нахождения</w:t>
      </w:r>
      <w:r>
        <w:rPr>
          <w:sz w:val="24"/>
          <w:szCs w:val="24"/>
          <w:lang w:eastAsia="en-US"/>
        </w:rPr>
        <w:t>:</w:t>
      </w:r>
      <w:r w:rsidRPr="00524CF7">
        <w:rPr>
          <w:sz w:val="24"/>
          <w:szCs w:val="24"/>
          <w:lang w:eastAsia="en-US"/>
        </w:rPr>
        <w:t xml:space="preserve"> серия 50 № 012561095. Учреждению </w:t>
      </w:r>
      <w:proofErr w:type="gramStart"/>
      <w:r w:rsidRPr="00524CF7">
        <w:rPr>
          <w:sz w:val="24"/>
          <w:szCs w:val="24"/>
          <w:lang w:eastAsia="en-US"/>
        </w:rPr>
        <w:t>присвоен</w:t>
      </w:r>
      <w:proofErr w:type="gramEnd"/>
      <w:r w:rsidRPr="00524CF7">
        <w:rPr>
          <w:sz w:val="24"/>
          <w:szCs w:val="24"/>
          <w:lang w:eastAsia="en-US"/>
        </w:rPr>
        <w:t xml:space="preserve"> ИНН 5040055728, КПП 504001001.</w:t>
      </w:r>
    </w:p>
    <w:p w:rsidR="00E42320" w:rsidRPr="00524CF7" w:rsidRDefault="00E42320" w:rsidP="00E4232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524CF7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1025005120931 (копия свидетельства о внесении записи в Единый государственный реестр юридических лиц от 29.11.2002). </w:t>
      </w:r>
    </w:p>
    <w:p w:rsidR="00F625C9" w:rsidRDefault="00F625C9" w:rsidP="00E42320">
      <w:pPr>
        <w:spacing w:line="360" w:lineRule="auto"/>
        <w:ind w:firstLine="709"/>
        <w:rPr>
          <w:sz w:val="24"/>
          <w:szCs w:val="24"/>
        </w:rPr>
      </w:pPr>
    </w:p>
    <w:p w:rsidR="00F625C9" w:rsidRPr="003733E0" w:rsidRDefault="009A73E2" w:rsidP="00F625C9">
      <w:pPr>
        <w:pStyle w:val="a4"/>
        <w:tabs>
          <w:tab w:val="left" w:pos="0"/>
          <w:tab w:val="left" w:pos="2968"/>
          <w:tab w:val="center" w:pos="4535"/>
        </w:tabs>
        <w:spacing w:after="0" w:line="360" w:lineRule="auto"/>
        <w:ind w:firstLine="0"/>
        <w:jc w:val="left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ab/>
      </w:r>
      <w:r w:rsidR="00F625C9" w:rsidRPr="002740A6">
        <w:rPr>
          <w:b/>
          <w:sz w:val="24"/>
          <w:szCs w:val="24"/>
        </w:rPr>
        <w:t>Результаты проверки</w:t>
      </w:r>
      <w:r w:rsidR="00F625C9" w:rsidRPr="003733E0">
        <w:rPr>
          <w:b/>
          <w:iCs/>
          <w:sz w:val="24"/>
          <w:szCs w:val="24"/>
        </w:rPr>
        <w:t>:</w:t>
      </w:r>
    </w:p>
    <w:p w:rsidR="00F625C9" w:rsidRPr="007C264A" w:rsidRDefault="00F625C9" w:rsidP="00F625C9">
      <w:pPr>
        <w:pStyle w:val="a6"/>
        <w:spacing w:line="360" w:lineRule="auto"/>
        <w:ind w:left="0" w:firstLine="709"/>
        <w:rPr>
          <w:sz w:val="24"/>
          <w:szCs w:val="24"/>
        </w:rPr>
      </w:pPr>
      <w:r w:rsidRPr="007C264A">
        <w:rPr>
          <w:color w:val="000000"/>
          <w:sz w:val="24"/>
          <w:szCs w:val="24"/>
          <w:lang w:eastAsia="ar-SA"/>
        </w:rPr>
        <w:t xml:space="preserve">В результате проведения проверки </w:t>
      </w:r>
      <w:r w:rsidRPr="007C264A">
        <w:rPr>
          <w:sz w:val="24"/>
          <w:szCs w:val="24"/>
        </w:rPr>
        <w:t>выявлены следующие нарушения</w:t>
      </w:r>
      <w:r w:rsidRPr="00243F19">
        <w:rPr>
          <w:sz w:val="24"/>
          <w:szCs w:val="24"/>
        </w:rPr>
        <w:t xml:space="preserve"> </w:t>
      </w:r>
      <w:r w:rsidRPr="006B0ADB">
        <w:rPr>
          <w:sz w:val="24"/>
          <w:szCs w:val="24"/>
        </w:rPr>
        <w:t>МДОУ №74</w:t>
      </w:r>
      <w:r w:rsidRPr="007C264A">
        <w:rPr>
          <w:sz w:val="24"/>
          <w:szCs w:val="24"/>
        </w:rPr>
        <w:t>:</w:t>
      </w:r>
    </w:p>
    <w:tbl>
      <w:tblPr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836"/>
        <w:gridCol w:w="2433"/>
        <w:gridCol w:w="1590"/>
        <w:gridCol w:w="1078"/>
      </w:tblGrid>
      <w:tr w:rsidR="00F625C9" w:rsidRPr="00A5704C" w:rsidTr="00F4392E">
        <w:trPr>
          <w:trHeight w:val="14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9" w:rsidRPr="00A5704C" w:rsidRDefault="00F625C9" w:rsidP="00F4392E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A5704C">
              <w:rPr>
                <w:b/>
                <w:sz w:val="22"/>
                <w:szCs w:val="22"/>
              </w:rPr>
              <w:t>№</w:t>
            </w:r>
          </w:p>
          <w:p w:rsidR="00F625C9" w:rsidRPr="00A5704C" w:rsidRDefault="00F625C9" w:rsidP="00F4392E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A5704C">
              <w:rPr>
                <w:b/>
                <w:sz w:val="22"/>
                <w:szCs w:val="22"/>
              </w:rPr>
              <w:t xml:space="preserve"> п\</w:t>
            </w:r>
            <w:proofErr w:type="gramStart"/>
            <w:r w:rsidRPr="00A5704C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C9" w:rsidRPr="00A5704C" w:rsidRDefault="00F625C9" w:rsidP="00F4392E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5704C">
              <w:rPr>
                <w:b/>
                <w:sz w:val="22"/>
                <w:szCs w:val="22"/>
              </w:rPr>
              <w:t>Нормы ФЗ/ НПА,</w:t>
            </w:r>
          </w:p>
          <w:p w:rsidR="00F625C9" w:rsidRPr="00A5704C" w:rsidRDefault="00F625C9" w:rsidP="00F4392E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A5704C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A5704C">
              <w:rPr>
                <w:b/>
                <w:sz w:val="22"/>
                <w:szCs w:val="22"/>
              </w:rPr>
              <w:t xml:space="preserve"> которых</w:t>
            </w:r>
          </w:p>
          <w:p w:rsidR="00F625C9" w:rsidRPr="00A5704C" w:rsidRDefault="00F625C9" w:rsidP="00F4392E">
            <w:pPr>
              <w:pStyle w:val="a4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5704C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F625C9" w:rsidRPr="00A5704C" w:rsidRDefault="00F625C9" w:rsidP="00F4392E">
            <w:pPr>
              <w:pStyle w:val="a4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C9" w:rsidRPr="00A5704C" w:rsidRDefault="00F625C9" w:rsidP="00F4392E">
            <w:pPr>
              <w:pStyle w:val="a4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A5704C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C9" w:rsidRPr="00A5704C" w:rsidRDefault="00F625C9" w:rsidP="00F4392E">
            <w:pPr>
              <w:pStyle w:val="a4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5704C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C9" w:rsidRPr="00A5704C" w:rsidRDefault="00F625C9" w:rsidP="00F4392E">
            <w:pPr>
              <w:pStyle w:val="a4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sz w:val="22"/>
                <w:szCs w:val="22"/>
                <w:lang w:eastAsia="en-US"/>
              </w:rPr>
            </w:pPr>
            <w:r w:rsidRPr="00A5704C">
              <w:rPr>
                <w:b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C9" w:rsidRPr="00A5704C" w:rsidRDefault="00F625C9" w:rsidP="00F4392E">
            <w:pPr>
              <w:pStyle w:val="a4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5704C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</w:tr>
      <w:tr w:rsidR="00F625C9" w:rsidRPr="00A5704C" w:rsidTr="00F4392E">
        <w:trPr>
          <w:trHeight w:val="160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9" w:rsidRPr="00A5704C" w:rsidRDefault="00F625C9" w:rsidP="00F625C9">
            <w:pPr>
              <w:pStyle w:val="ConsPlusNormal"/>
              <w:numPr>
                <w:ilvl w:val="0"/>
                <w:numId w:val="3"/>
              </w:numPr>
              <w:ind w:right="-129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9" w:rsidRPr="00A5704C" w:rsidRDefault="00F625C9" w:rsidP="00F4392E">
            <w:pPr>
              <w:pStyle w:val="ConsPlusNormal"/>
              <w:ind w:lef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5704C">
              <w:rPr>
                <w:rFonts w:eastAsia="Calibri"/>
                <w:bCs/>
                <w:sz w:val="22"/>
                <w:szCs w:val="22"/>
              </w:rPr>
              <w:t xml:space="preserve">Часть 1 </w:t>
            </w:r>
          </w:p>
          <w:p w:rsidR="00F625C9" w:rsidRPr="00A5704C" w:rsidRDefault="00F625C9" w:rsidP="00F4392E">
            <w:pPr>
              <w:pStyle w:val="ConsPlusNormal"/>
              <w:ind w:lef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5704C">
              <w:rPr>
                <w:rFonts w:eastAsia="Calibri"/>
                <w:bCs/>
                <w:sz w:val="22"/>
                <w:szCs w:val="22"/>
              </w:rPr>
              <w:t xml:space="preserve">статья 34 </w:t>
            </w:r>
          </w:p>
          <w:p w:rsidR="00F625C9" w:rsidRPr="00A5704C" w:rsidRDefault="00F625C9" w:rsidP="00F4392E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  <w:r w:rsidRPr="00A5704C">
              <w:rPr>
                <w:rFonts w:eastAsia="Calibri"/>
                <w:bCs/>
                <w:sz w:val="22"/>
                <w:szCs w:val="22"/>
              </w:rPr>
              <w:t>Федеральный закон № 44-ФЗ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9" w:rsidRPr="00A5704C" w:rsidRDefault="00F625C9" w:rsidP="00F4392E">
            <w:pPr>
              <w:pStyle w:val="a8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5704C">
              <w:rPr>
                <w:rFonts w:eastAsia="Calibri"/>
                <w:bCs/>
                <w:sz w:val="22"/>
                <w:szCs w:val="22"/>
              </w:rPr>
              <w:t xml:space="preserve">Заключение Контракта </w:t>
            </w:r>
            <w:r w:rsidRPr="00A5704C">
              <w:rPr>
                <w:sz w:val="22"/>
                <w:szCs w:val="22"/>
              </w:rPr>
              <w:t>не на условиях, указанных в документации об электронном аукционе (изложение Контракта в редакции, отличной от проекта контракта</w:t>
            </w:r>
            <w:r w:rsidRPr="00A5704C">
              <w:rPr>
                <w:rFonts w:eastAsia="Calibri"/>
                <w:bCs/>
                <w:sz w:val="22"/>
                <w:szCs w:val="22"/>
              </w:rPr>
              <w:t>, прилагаемого к документации об электронном аукционе)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9" w:rsidRPr="00A5704C" w:rsidRDefault="00F625C9" w:rsidP="00F4392E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A5704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A5704C">
              <w:rPr>
                <w:rFonts w:eastAsia="Calibri"/>
                <w:b/>
                <w:sz w:val="22"/>
                <w:szCs w:val="22"/>
                <w:lang w:eastAsia="zh-CN"/>
              </w:rPr>
              <w:t>частью 1</w:t>
            </w:r>
            <w:r w:rsidRPr="00A5704C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A5704C">
              <w:rPr>
                <w:b/>
                <w:sz w:val="22"/>
                <w:szCs w:val="22"/>
              </w:rPr>
              <w:t>статьи 7.32</w:t>
            </w:r>
          </w:p>
          <w:p w:rsidR="00F625C9" w:rsidRPr="00A5704C" w:rsidRDefault="00F625C9" w:rsidP="00F4392E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5704C">
              <w:rPr>
                <w:b/>
                <w:sz w:val="22"/>
                <w:szCs w:val="22"/>
              </w:rPr>
              <w:t xml:space="preserve">КоАП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9" w:rsidRPr="00A5704C" w:rsidRDefault="00F625C9" w:rsidP="00F4392E">
            <w:pPr>
              <w:pStyle w:val="a4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A5704C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9" w:rsidRPr="00A5704C" w:rsidRDefault="00F625C9" w:rsidP="00F4392E">
            <w:pPr>
              <w:pStyle w:val="a4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5704C"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F625C9" w:rsidRPr="00A5704C" w:rsidTr="00F4392E">
        <w:trPr>
          <w:trHeight w:val="17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9" w:rsidRPr="00A5704C" w:rsidRDefault="00F625C9" w:rsidP="00F625C9">
            <w:pPr>
              <w:pStyle w:val="ConsPlusNormal"/>
              <w:numPr>
                <w:ilvl w:val="0"/>
                <w:numId w:val="3"/>
              </w:numPr>
              <w:ind w:right="-129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9" w:rsidRPr="00A5704C" w:rsidRDefault="00F625C9" w:rsidP="00F4392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  <w:lang w:eastAsia="en-US"/>
              </w:rPr>
            </w:pPr>
            <w:r w:rsidRPr="00A5704C">
              <w:rPr>
                <w:sz w:val="22"/>
                <w:szCs w:val="22"/>
                <w:lang w:eastAsia="en-US"/>
              </w:rPr>
              <w:t>Часть 3</w:t>
            </w:r>
          </w:p>
          <w:p w:rsidR="00F625C9" w:rsidRPr="00A5704C" w:rsidRDefault="00F625C9" w:rsidP="00F4392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  <w:lang w:eastAsia="en-US"/>
              </w:rPr>
            </w:pPr>
            <w:r w:rsidRPr="00A5704C">
              <w:rPr>
                <w:sz w:val="22"/>
                <w:szCs w:val="22"/>
                <w:lang w:eastAsia="en-US"/>
              </w:rPr>
              <w:t>статья 103</w:t>
            </w:r>
          </w:p>
          <w:p w:rsidR="00F625C9" w:rsidRPr="00A5704C" w:rsidRDefault="00F625C9" w:rsidP="00F4392E">
            <w:pPr>
              <w:pStyle w:val="ConsPlusNormal"/>
              <w:ind w:left="-108"/>
              <w:jc w:val="center"/>
              <w:rPr>
                <w:rStyle w:val="data"/>
                <w:sz w:val="22"/>
                <w:szCs w:val="22"/>
              </w:rPr>
            </w:pPr>
            <w:r w:rsidRPr="00A5704C">
              <w:rPr>
                <w:sz w:val="22"/>
                <w:szCs w:val="22"/>
              </w:rPr>
              <w:t xml:space="preserve">Федеральный закон </w:t>
            </w:r>
            <w:r w:rsidRPr="00A5704C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9" w:rsidRPr="00C22E5B" w:rsidRDefault="00F625C9" w:rsidP="00F4392E">
            <w:pPr>
              <w:pStyle w:val="a6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A5704C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документа о </w:t>
            </w:r>
            <w:r w:rsidRPr="00A5704C">
              <w:rPr>
                <w:sz w:val="22"/>
                <w:szCs w:val="22"/>
              </w:rPr>
              <w:t>приемке в случае принятия решения о приемке оказанной услуги</w:t>
            </w:r>
            <w:r w:rsidRPr="00A5704C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9" w:rsidRPr="00A5704C" w:rsidRDefault="00F625C9" w:rsidP="00F4392E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A5704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A5704C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A5704C">
              <w:rPr>
                <w:sz w:val="22"/>
                <w:szCs w:val="22"/>
                <w:lang w:eastAsia="en-US"/>
              </w:rPr>
              <w:t xml:space="preserve"> </w:t>
            </w:r>
            <w:r w:rsidRPr="00A5704C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F625C9" w:rsidRPr="00A5704C" w:rsidRDefault="00F625C9" w:rsidP="00F4392E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9" w:rsidRPr="00A5704C" w:rsidRDefault="00F625C9" w:rsidP="00F4392E">
            <w:pPr>
              <w:pStyle w:val="a4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A5704C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9" w:rsidRDefault="00F625C9" w:rsidP="00F4392E">
            <w:pPr>
              <w:pStyle w:val="a4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5704C">
              <w:rPr>
                <w:b/>
                <w:sz w:val="22"/>
                <w:szCs w:val="22"/>
                <w:lang w:eastAsia="en-US"/>
              </w:rPr>
              <w:t>13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F625C9" w:rsidRPr="00C22E5B" w:rsidRDefault="00F625C9" w:rsidP="00F4392E">
            <w:pPr>
              <w:pStyle w:val="a4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22E5B">
              <w:rPr>
                <w:bCs/>
                <w:sz w:val="22"/>
                <w:szCs w:val="22"/>
                <w:lang w:eastAsia="en-US"/>
              </w:rPr>
              <w:t>(по количеству документов о приемке)</w:t>
            </w:r>
          </w:p>
        </w:tc>
      </w:tr>
    </w:tbl>
    <w:p w:rsidR="00F625C9" w:rsidRDefault="00F625C9" w:rsidP="00E42320">
      <w:pPr>
        <w:spacing w:line="360" w:lineRule="auto"/>
        <w:ind w:firstLine="709"/>
        <w:rPr>
          <w:sz w:val="24"/>
          <w:szCs w:val="24"/>
        </w:rPr>
      </w:pPr>
    </w:p>
    <w:p w:rsidR="009A73E2" w:rsidRDefault="009A73E2" w:rsidP="00E42320">
      <w:pPr>
        <w:spacing w:line="360" w:lineRule="auto"/>
        <w:ind w:firstLine="709"/>
        <w:rPr>
          <w:sz w:val="24"/>
          <w:szCs w:val="24"/>
        </w:rPr>
      </w:pPr>
    </w:p>
    <w:p w:rsidR="009A73E2" w:rsidRPr="00BF5026" w:rsidRDefault="009A73E2" w:rsidP="00E42320">
      <w:pPr>
        <w:spacing w:line="360" w:lineRule="auto"/>
        <w:ind w:firstLine="709"/>
        <w:rPr>
          <w:sz w:val="24"/>
          <w:szCs w:val="24"/>
        </w:rPr>
      </w:pPr>
    </w:p>
    <w:sectPr w:rsidR="009A73E2" w:rsidRPr="00BF5026" w:rsidSect="00F625C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4000"/>
    <w:multiLevelType w:val="hybridMultilevel"/>
    <w:tmpl w:val="0AF22B24"/>
    <w:lvl w:ilvl="0" w:tplc="F9C21632">
      <w:start w:val="1"/>
      <w:numFmt w:val="russianLower"/>
      <w:lvlText w:val="%1)"/>
      <w:lvlJc w:val="left"/>
      <w:pPr>
        <w:ind w:left="11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A6A3EB8"/>
    <w:multiLevelType w:val="hybridMultilevel"/>
    <w:tmpl w:val="D6868604"/>
    <w:lvl w:ilvl="0" w:tplc="E034A9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hybridMultilevel"/>
    <w:tmpl w:val="B88C4F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20"/>
    <w:rsid w:val="00322510"/>
    <w:rsid w:val="009A73E2"/>
    <w:rsid w:val="00B00617"/>
    <w:rsid w:val="00D464C4"/>
    <w:rsid w:val="00E42320"/>
    <w:rsid w:val="00F6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20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42320"/>
    <w:rPr>
      <w:color w:val="018CCD"/>
      <w:u w:val="single"/>
    </w:rPr>
  </w:style>
  <w:style w:type="paragraph" w:styleId="a4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5"/>
    <w:uiPriority w:val="99"/>
    <w:unhideWhenUsed/>
    <w:rsid w:val="00E42320"/>
    <w:pPr>
      <w:spacing w:after="120"/>
    </w:pPr>
  </w:style>
  <w:style w:type="character" w:customStyle="1" w:styleId="a5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4"/>
    <w:uiPriority w:val="99"/>
    <w:rsid w:val="00E423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E42320"/>
    <w:pPr>
      <w:ind w:left="720"/>
      <w:contextualSpacing/>
    </w:pPr>
  </w:style>
  <w:style w:type="character" w:customStyle="1" w:styleId="2">
    <w:name w:val="Основной текст (2)_"/>
    <w:link w:val="20"/>
    <w:locked/>
    <w:rsid w:val="00E42320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2320"/>
    <w:pPr>
      <w:shd w:val="clear" w:color="auto" w:fill="FFFFFF"/>
      <w:spacing w:after="300" w:line="240" w:lineRule="atLeast"/>
      <w:ind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7">
    <w:name w:val="Абзац списка Знак"/>
    <w:link w:val="a6"/>
    <w:uiPriority w:val="34"/>
    <w:locked/>
    <w:rsid w:val="00E423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E42320"/>
    <w:rPr>
      <w:vanish w:val="0"/>
      <w:webHidden w:val="0"/>
      <w:specVanish w:val="0"/>
    </w:rPr>
  </w:style>
  <w:style w:type="paragraph" w:customStyle="1" w:styleId="ConsPlusNormal">
    <w:name w:val="ConsPlusNormal"/>
    <w:link w:val="ConsPlusNormal0"/>
    <w:rsid w:val="00F62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625C9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F625C9"/>
  </w:style>
  <w:style w:type="paragraph" w:styleId="a8">
    <w:name w:val="Body Text Indent"/>
    <w:basedOn w:val="a"/>
    <w:link w:val="a9"/>
    <w:uiPriority w:val="99"/>
    <w:unhideWhenUsed/>
    <w:rsid w:val="00F625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625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9A73E2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20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42320"/>
    <w:rPr>
      <w:color w:val="018CCD"/>
      <w:u w:val="single"/>
    </w:rPr>
  </w:style>
  <w:style w:type="paragraph" w:styleId="a4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5"/>
    <w:uiPriority w:val="99"/>
    <w:unhideWhenUsed/>
    <w:rsid w:val="00E42320"/>
    <w:pPr>
      <w:spacing w:after="120"/>
    </w:pPr>
  </w:style>
  <w:style w:type="character" w:customStyle="1" w:styleId="a5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4"/>
    <w:uiPriority w:val="99"/>
    <w:rsid w:val="00E423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E42320"/>
    <w:pPr>
      <w:ind w:left="720"/>
      <w:contextualSpacing/>
    </w:pPr>
  </w:style>
  <w:style w:type="character" w:customStyle="1" w:styleId="2">
    <w:name w:val="Основной текст (2)_"/>
    <w:link w:val="20"/>
    <w:locked/>
    <w:rsid w:val="00E42320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2320"/>
    <w:pPr>
      <w:shd w:val="clear" w:color="auto" w:fill="FFFFFF"/>
      <w:spacing w:after="300" w:line="240" w:lineRule="atLeast"/>
      <w:ind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7">
    <w:name w:val="Абзац списка Знак"/>
    <w:link w:val="a6"/>
    <w:uiPriority w:val="34"/>
    <w:locked/>
    <w:rsid w:val="00E423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E42320"/>
    <w:rPr>
      <w:vanish w:val="0"/>
      <w:webHidden w:val="0"/>
      <w:specVanish w:val="0"/>
    </w:rPr>
  </w:style>
  <w:style w:type="paragraph" w:customStyle="1" w:styleId="ConsPlusNormal">
    <w:name w:val="ConsPlusNormal"/>
    <w:link w:val="ConsPlusNormal0"/>
    <w:rsid w:val="00F62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625C9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F625C9"/>
  </w:style>
  <w:style w:type="paragraph" w:styleId="a8">
    <w:name w:val="Body Text Indent"/>
    <w:basedOn w:val="a"/>
    <w:link w:val="a9"/>
    <w:uiPriority w:val="99"/>
    <w:unhideWhenUsed/>
    <w:rsid w:val="00F625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625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9A73E2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contract/contractCard/common-info.html?reestrNumber=3504005572821000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2021-12-24T11:40:00Z</dcterms:created>
  <dcterms:modified xsi:type="dcterms:W3CDTF">2021-12-24T11:40:00Z</dcterms:modified>
</cp:coreProperties>
</file>