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87" w:rsidRPr="001E7902" w:rsidRDefault="000D0587" w:rsidP="000D0587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Выписка из Акта</w:t>
      </w:r>
      <w:r w:rsidRPr="00C66123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3</w:t>
      </w:r>
    </w:p>
    <w:p w:rsidR="000D0587" w:rsidRDefault="000D0587" w:rsidP="000D0587">
      <w:pPr>
        <w:pStyle w:val="a5"/>
        <w:tabs>
          <w:tab w:val="left" w:pos="0"/>
        </w:tabs>
        <w:spacing w:after="0" w:line="360" w:lineRule="auto"/>
        <w:ind w:firstLine="0"/>
        <w:jc w:val="center"/>
        <w:rPr>
          <w:b/>
          <w:sz w:val="24"/>
          <w:szCs w:val="24"/>
        </w:rPr>
      </w:pPr>
      <w:r w:rsidRPr="00967492">
        <w:rPr>
          <w:b/>
          <w:sz w:val="24"/>
          <w:szCs w:val="24"/>
        </w:rPr>
        <w:t xml:space="preserve">результатов проведения плановой проверки соблюдения </w:t>
      </w:r>
      <w:r w:rsidRPr="00967492">
        <w:rPr>
          <w:rFonts w:eastAsia="Arial"/>
          <w:b/>
          <w:sz w:val="24"/>
          <w:szCs w:val="24"/>
        </w:rPr>
        <w:t xml:space="preserve">законодательства о </w:t>
      </w:r>
      <w:r w:rsidRPr="00E273F6">
        <w:rPr>
          <w:rFonts w:eastAsia="Arial"/>
          <w:b/>
          <w:sz w:val="24"/>
          <w:szCs w:val="24"/>
        </w:rPr>
        <w:t xml:space="preserve">контрактной системе в сфере закупок </w:t>
      </w:r>
      <w:r w:rsidRPr="00E273F6">
        <w:rPr>
          <w:b/>
          <w:sz w:val="24"/>
          <w:szCs w:val="24"/>
        </w:rPr>
        <w:t>при осуществлении закупок</w:t>
      </w:r>
      <w:r w:rsidRPr="00E273F6">
        <w:rPr>
          <w:b/>
          <w:sz w:val="24"/>
          <w:szCs w:val="24"/>
        </w:rPr>
        <w:br/>
      </w:r>
      <w:r w:rsidRPr="001E7902">
        <w:rPr>
          <w:b/>
          <w:bCs/>
          <w:sz w:val="24"/>
          <w:szCs w:val="24"/>
        </w:rPr>
        <w:t xml:space="preserve"> </w:t>
      </w:r>
      <w:r w:rsidRPr="001E7902">
        <w:rPr>
          <w:b/>
          <w:bCs/>
          <w:color w:val="000000"/>
          <w:sz w:val="24"/>
          <w:szCs w:val="24"/>
        </w:rPr>
        <w:t xml:space="preserve"> </w:t>
      </w:r>
      <w:r w:rsidRPr="00A6552B">
        <w:rPr>
          <w:b/>
          <w:sz w:val="24"/>
          <w:szCs w:val="24"/>
        </w:rPr>
        <w:t>Муниципальным дошкольным образовательным учреждением Детский сад комбинированного вида №18</w:t>
      </w:r>
    </w:p>
    <w:p w:rsidR="007A1C0F" w:rsidRPr="00A6552B" w:rsidRDefault="007A1C0F" w:rsidP="000D0587">
      <w:pPr>
        <w:pStyle w:val="a5"/>
        <w:tabs>
          <w:tab w:val="left" w:pos="0"/>
        </w:tabs>
        <w:spacing w:after="0" w:line="360" w:lineRule="auto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</w:p>
    <w:p w:rsidR="007A1C0F" w:rsidRDefault="007A1C0F" w:rsidP="007A1C0F">
      <w:pPr>
        <w:spacing w:line="480" w:lineRule="auto"/>
        <w:ind w:firstLine="0"/>
        <w:jc w:val="center"/>
        <w:rPr>
          <w:sz w:val="24"/>
          <w:szCs w:val="24"/>
        </w:rPr>
      </w:pPr>
      <w:r w:rsidRPr="00C66123">
        <w:rPr>
          <w:sz w:val="24"/>
          <w:szCs w:val="24"/>
        </w:rPr>
        <w:t>г. Раменское</w:t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    </w:t>
      </w:r>
      <w:r w:rsidRPr="00D87D4C">
        <w:rPr>
          <w:sz w:val="24"/>
          <w:szCs w:val="24"/>
        </w:rPr>
        <w:t>«</w:t>
      </w:r>
      <w:r>
        <w:rPr>
          <w:sz w:val="24"/>
          <w:szCs w:val="24"/>
        </w:rPr>
        <w:t xml:space="preserve"> 19 </w:t>
      </w:r>
      <w:r w:rsidRPr="00D87D4C"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 w:rsidRPr="00D87D4C">
        <w:rPr>
          <w:sz w:val="24"/>
          <w:szCs w:val="24"/>
        </w:rPr>
        <w:t xml:space="preserve"> 2</w:t>
      </w:r>
      <w:r>
        <w:rPr>
          <w:sz w:val="24"/>
          <w:szCs w:val="24"/>
        </w:rPr>
        <w:t>022</w:t>
      </w:r>
      <w:r w:rsidRPr="00C66123">
        <w:rPr>
          <w:sz w:val="24"/>
          <w:szCs w:val="24"/>
        </w:rPr>
        <w:t xml:space="preserve"> года</w:t>
      </w:r>
    </w:p>
    <w:p w:rsidR="000D0587" w:rsidRDefault="000D0587" w:rsidP="000D0587">
      <w:pPr>
        <w:pStyle w:val="a5"/>
        <w:tabs>
          <w:tab w:val="left" w:pos="0"/>
        </w:tabs>
        <w:spacing w:after="0" w:line="360" w:lineRule="auto"/>
        <w:rPr>
          <w:sz w:val="24"/>
          <w:szCs w:val="24"/>
        </w:rPr>
      </w:pPr>
      <w:proofErr w:type="gramStart"/>
      <w:r w:rsidRPr="00A6552B">
        <w:rPr>
          <w:sz w:val="24"/>
          <w:szCs w:val="24"/>
        </w:rPr>
        <w:t xml:space="preserve">В соответствии с пунктом 3 части 3 статьи 99 Федерального закона от 05.04.2013 </w:t>
      </w:r>
      <w:r w:rsidRPr="00A6552B">
        <w:rPr>
          <w:sz w:val="24"/>
          <w:szCs w:val="24"/>
        </w:rPr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A6552B">
        <w:rPr>
          <w:sz w:val="24"/>
          <w:szCs w:val="24"/>
        </w:rPr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</w:t>
      </w:r>
      <w:proofErr w:type="gramStart"/>
      <w:r w:rsidRPr="00A6552B">
        <w:rPr>
          <w:sz w:val="24"/>
          <w:szCs w:val="24"/>
        </w:rPr>
        <w:t>.Р</w:t>
      </w:r>
      <w:proofErr w:type="gramEnd"/>
      <w:r w:rsidRPr="00A6552B">
        <w:rPr>
          <w:sz w:val="24"/>
          <w:szCs w:val="24"/>
        </w:rPr>
        <w:t>Ф", региональных гарантийных организаций</w:t>
      </w:r>
      <w:r w:rsidRPr="00A6552B">
        <w:rPr>
          <w:rFonts w:eastAsiaTheme="minorHAnsi"/>
          <w:sz w:val="24"/>
          <w:szCs w:val="24"/>
          <w:lang w:eastAsia="en-US"/>
        </w:rPr>
        <w:t xml:space="preserve"> и о внесении изменений в </w:t>
      </w:r>
      <w:hyperlink r:id="rId6" w:history="1">
        <w:r w:rsidRPr="00A6552B">
          <w:rPr>
            <w:rFonts w:eastAsiaTheme="minorHAnsi"/>
            <w:sz w:val="24"/>
            <w:szCs w:val="24"/>
            <w:lang w:eastAsia="en-US"/>
          </w:rPr>
          <w:t>Правила</w:t>
        </w:r>
      </w:hyperlink>
      <w:r w:rsidRPr="00A6552B">
        <w:rPr>
          <w:rFonts w:eastAsiaTheme="minorHAnsi"/>
          <w:sz w:val="24"/>
          <w:szCs w:val="24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A6552B">
        <w:rPr>
          <w:sz w:val="24"/>
          <w:szCs w:val="24"/>
        </w:rPr>
        <w:t xml:space="preserve">», на основании пункта 2 плана проведения Отделом муниципального финансового контроля Контрольного управления Администрации </w:t>
      </w:r>
      <w:proofErr w:type="gramStart"/>
      <w:r w:rsidRPr="00A6552B">
        <w:rPr>
          <w:sz w:val="24"/>
          <w:szCs w:val="24"/>
        </w:rPr>
        <w:t xml:space="preserve">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</w:t>
      </w:r>
      <w:r w:rsidRPr="00A6552B">
        <w:rPr>
          <w:bCs/>
          <w:sz w:val="24"/>
          <w:szCs w:val="24"/>
        </w:rPr>
        <w:t xml:space="preserve"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2022 год, утвержденного </w:t>
      </w:r>
      <w:r w:rsidRPr="00A6552B">
        <w:rPr>
          <w:sz w:val="24"/>
          <w:szCs w:val="24"/>
        </w:rPr>
        <w:t>распоряжением Администрации Раменского</w:t>
      </w:r>
      <w:proofErr w:type="gramEnd"/>
      <w:r w:rsidRPr="00A6552B">
        <w:rPr>
          <w:sz w:val="24"/>
          <w:szCs w:val="24"/>
        </w:rPr>
        <w:t xml:space="preserve"> </w:t>
      </w:r>
      <w:proofErr w:type="gramStart"/>
      <w:r w:rsidRPr="00A6552B">
        <w:rPr>
          <w:sz w:val="24"/>
          <w:szCs w:val="24"/>
        </w:rPr>
        <w:t>городского округа  от  29.12.2021 № 414-р (</w:t>
      </w:r>
      <w:r w:rsidRPr="00A6552B">
        <w:rPr>
          <w:bCs/>
          <w:sz w:val="24"/>
          <w:szCs w:val="24"/>
        </w:rPr>
        <w:t>с изменениями, внесенными распоряжением от 24.01.2022 № 19-р),</w:t>
      </w:r>
      <w:r w:rsidRPr="00A6552B">
        <w:rPr>
          <w:sz w:val="24"/>
          <w:szCs w:val="24"/>
        </w:rPr>
        <w:t xml:space="preserve">  и распоряжения  Администрации Раменского городского округа от 04.03.2022 №83-р «О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A6552B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A6552B">
        <w:rPr>
          <w:sz w:val="24"/>
          <w:szCs w:val="24"/>
        </w:rPr>
        <w:t>при осуществлении закупок Муниципальным дошкольным образовательным учреждением Детский сад комбинированного вида №18</w:t>
      </w:r>
      <w:r w:rsidRPr="00A6552B">
        <w:rPr>
          <w:rStyle w:val="extended-textshort"/>
          <w:sz w:val="24"/>
          <w:szCs w:val="24"/>
        </w:rPr>
        <w:t>»</w:t>
      </w:r>
      <w:r w:rsidRPr="00A6552B">
        <w:rPr>
          <w:sz w:val="24"/>
          <w:szCs w:val="24"/>
        </w:rPr>
        <w:t xml:space="preserve"> отделом муниципального финансового контроля</w:t>
      </w:r>
      <w:proofErr w:type="gramEnd"/>
      <w:r w:rsidRPr="00A6552B">
        <w:rPr>
          <w:sz w:val="24"/>
          <w:szCs w:val="24"/>
        </w:rPr>
        <w:t xml:space="preserve"> Контрольного управления Администрации Раменского городского округа Московской области проведена плановая проверка в Муниципальном дошкольном образовательном учреждении Детский сад комбинированного вида №18.</w:t>
      </w:r>
    </w:p>
    <w:p w:rsidR="000D0587" w:rsidRPr="00A6552B" w:rsidRDefault="000D0587" w:rsidP="000D0587">
      <w:pPr>
        <w:pStyle w:val="a5"/>
        <w:tabs>
          <w:tab w:val="left" w:pos="0"/>
        </w:tabs>
        <w:spacing w:after="0" w:line="360" w:lineRule="auto"/>
        <w:rPr>
          <w:sz w:val="24"/>
          <w:szCs w:val="24"/>
        </w:rPr>
      </w:pPr>
    </w:p>
    <w:p w:rsidR="000D0587" w:rsidRPr="00A6552B" w:rsidRDefault="000D0587" w:rsidP="000D0587">
      <w:pPr>
        <w:pStyle w:val="a5"/>
        <w:tabs>
          <w:tab w:val="left" w:pos="0"/>
        </w:tabs>
        <w:spacing w:after="0" w:line="360" w:lineRule="auto"/>
        <w:ind w:left="-284"/>
        <w:rPr>
          <w:rFonts w:eastAsia="Calibri"/>
          <w:sz w:val="24"/>
          <w:szCs w:val="24"/>
        </w:rPr>
      </w:pPr>
      <w:r w:rsidRPr="00A6552B">
        <w:rPr>
          <w:b/>
          <w:sz w:val="24"/>
          <w:szCs w:val="24"/>
        </w:rPr>
        <w:t>Срок проведения проверки:</w:t>
      </w:r>
      <w:r w:rsidRPr="00A6552B">
        <w:rPr>
          <w:sz w:val="24"/>
          <w:szCs w:val="24"/>
        </w:rPr>
        <w:t xml:space="preserve"> с 10.03.2022 по 05.04.2022.</w:t>
      </w:r>
    </w:p>
    <w:p w:rsidR="000D0587" w:rsidRPr="00A6552B" w:rsidRDefault="000D0587" w:rsidP="000D0587">
      <w:pPr>
        <w:tabs>
          <w:tab w:val="left" w:pos="0"/>
        </w:tabs>
        <w:spacing w:line="360" w:lineRule="auto"/>
        <w:ind w:left="-284" w:firstLine="993"/>
        <w:rPr>
          <w:sz w:val="24"/>
          <w:szCs w:val="24"/>
        </w:rPr>
      </w:pPr>
      <w:r w:rsidRPr="00A6552B">
        <w:rPr>
          <w:b/>
          <w:sz w:val="24"/>
          <w:szCs w:val="24"/>
        </w:rPr>
        <w:t>Проверяемый период:</w:t>
      </w:r>
      <w:r w:rsidRPr="00A6552B">
        <w:rPr>
          <w:sz w:val="24"/>
          <w:szCs w:val="24"/>
        </w:rPr>
        <w:t xml:space="preserve"> с 01.01.2021 по 31.12.2021.</w:t>
      </w:r>
    </w:p>
    <w:p w:rsidR="000D0587" w:rsidRPr="00A6552B" w:rsidRDefault="000D0587" w:rsidP="000D0587">
      <w:pPr>
        <w:tabs>
          <w:tab w:val="left" w:pos="0"/>
        </w:tabs>
        <w:spacing w:line="360" w:lineRule="auto"/>
        <w:ind w:left="-284" w:firstLine="993"/>
        <w:rPr>
          <w:sz w:val="24"/>
          <w:szCs w:val="24"/>
        </w:rPr>
      </w:pPr>
      <w:r w:rsidRPr="00A6552B">
        <w:rPr>
          <w:b/>
          <w:sz w:val="24"/>
          <w:szCs w:val="24"/>
        </w:rPr>
        <w:t>Форма проверки:</w:t>
      </w:r>
      <w:r w:rsidRPr="00A6552B">
        <w:rPr>
          <w:sz w:val="24"/>
          <w:szCs w:val="24"/>
        </w:rPr>
        <w:t xml:space="preserve"> документарная.</w:t>
      </w:r>
    </w:p>
    <w:p w:rsidR="000D0587" w:rsidRPr="00A6552B" w:rsidRDefault="000D0587" w:rsidP="000D0587">
      <w:pPr>
        <w:tabs>
          <w:tab w:val="left" w:pos="0"/>
        </w:tabs>
        <w:spacing w:line="36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>Предмет проверки:</w:t>
      </w:r>
      <w:r w:rsidRPr="00A6552B">
        <w:rPr>
          <w:sz w:val="24"/>
          <w:szCs w:val="24"/>
        </w:rPr>
        <w:t xml:space="preserve"> соблюдение Муниципальным дошкольным образовательным учреждением Детский сад комбинированного вида №18 требований </w:t>
      </w:r>
      <w:r w:rsidRPr="00A6552B">
        <w:rPr>
          <w:rFonts w:eastAsia="Arial"/>
          <w:sz w:val="24"/>
          <w:szCs w:val="24"/>
        </w:rPr>
        <w:t xml:space="preserve">законодательства о контрактной системе </w:t>
      </w:r>
      <w:r w:rsidRPr="00A6552B">
        <w:rPr>
          <w:sz w:val="24"/>
          <w:szCs w:val="24"/>
        </w:rPr>
        <w:t xml:space="preserve">при осуществлении закупок. </w:t>
      </w:r>
    </w:p>
    <w:p w:rsidR="000D0587" w:rsidRPr="00A6552B" w:rsidRDefault="000D0587" w:rsidP="000D0587">
      <w:pPr>
        <w:pStyle w:val="a5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6552B">
        <w:rPr>
          <w:b/>
          <w:sz w:val="24"/>
          <w:szCs w:val="24"/>
        </w:rPr>
        <w:t xml:space="preserve">Цель проверки: </w:t>
      </w:r>
      <w:r w:rsidRPr="00A6552B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системе, допущенных при </w:t>
      </w:r>
      <w:r w:rsidRPr="00A6552B">
        <w:rPr>
          <w:sz w:val="24"/>
          <w:szCs w:val="24"/>
        </w:rPr>
        <w:t>осуществлении закупок Муниципальным дошкольным образовательным учреждением Детский сад комбинированного вида №18.</w:t>
      </w:r>
    </w:p>
    <w:p w:rsidR="000D0587" w:rsidRPr="000D0587" w:rsidRDefault="000D0587" w:rsidP="000D0587">
      <w:pPr>
        <w:spacing w:line="360" w:lineRule="auto"/>
        <w:ind w:firstLine="708"/>
        <w:rPr>
          <w:b/>
          <w:sz w:val="24"/>
          <w:szCs w:val="24"/>
        </w:rPr>
      </w:pPr>
      <w:r w:rsidRPr="000D0587">
        <w:rPr>
          <w:b/>
          <w:sz w:val="24"/>
          <w:szCs w:val="24"/>
        </w:rPr>
        <w:t>Общие сведения о субъекте контроля</w:t>
      </w:r>
    </w:p>
    <w:p w:rsidR="000D0587" w:rsidRPr="006B0AFD" w:rsidRDefault="000D0587" w:rsidP="000D0587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Полное наименование су</w:t>
      </w:r>
      <w:r w:rsidRPr="006B0AFD">
        <w:rPr>
          <w:sz w:val="24"/>
          <w:szCs w:val="24"/>
          <w:lang w:eastAsia="en-US"/>
        </w:rPr>
        <w:t xml:space="preserve">бъекта контроля: </w:t>
      </w:r>
      <w:r w:rsidRPr="00406A3B">
        <w:rPr>
          <w:sz w:val="24"/>
          <w:szCs w:val="24"/>
          <w:lang w:eastAsia="en-US"/>
        </w:rPr>
        <w:t>Муниципально</w:t>
      </w:r>
      <w:r>
        <w:rPr>
          <w:sz w:val="24"/>
          <w:szCs w:val="24"/>
          <w:lang w:eastAsia="en-US"/>
        </w:rPr>
        <w:t>е</w:t>
      </w:r>
      <w:r w:rsidRPr="00406A3B">
        <w:rPr>
          <w:sz w:val="24"/>
          <w:szCs w:val="24"/>
          <w:lang w:eastAsia="en-US"/>
        </w:rPr>
        <w:t xml:space="preserve"> дошкольно</w:t>
      </w:r>
      <w:r>
        <w:rPr>
          <w:sz w:val="24"/>
          <w:szCs w:val="24"/>
          <w:lang w:eastAsia="en-US"/>
        </w:rPr>
        <w:t>е</w:t>
      </w:r>
      <w:r w:rsidRPr="00406A3B">
        <w:rPr>
          <w:sz w:val="24"/>
          <w:szCs w:val="24"/>
          <w:lang w:eastAsia="en-US"/>
        </w:rPr>
        <w:t xml:space="preserve"> образовательно</w:t>
      </w:r>
      <w:r>
        <w:rPr>
          <w:sz w:val="24"/>
          <w:szCs w:val="24"/>
          <w:lang w:eastAsia="en-US"/>
        </w:rPr>
        <w:t>е</w:t>
      </w:r>
      <w:r w:rsidRPr="00406A3B">
        <w:rPr>
          <w:sz w:val="24"/>
          <w:szCs w:val="24"/>
          <w:lang w:eastAsia="en-US"/>
        </w:rPr>
        <w:t xml:space="preserve"> учреждени</w:t>
      </w:r>
      <w:r>
        <w:rPr>
          <w:sz w:val="24"/>
          <w:szCs w:val="24"/>
          <w:lang w:eastAsia="en-US"/>
        </w:rPr>
        <w:t>е</w:t>
      </w:r>
      <w:r w:rsidRPr="00406A3B">
        <w:rPr>
          <w:sz w:val="24"/>
          <w:szCs w:val="24"/>
          <w:lang w:eastAsia="en-US"/>
        </w:rPr>
        <w:t xml:space="preserve"> Детский сад комбинированного вида №18</w:t>
      </w:r>
      <w:r w:rsidRPr="006B0AFD">
        <w:rPr>
          <w:sz w:val="24"/>
          <w:szCs w:val="24"/>
          <w:lang w:eastAsia="en-US"/>
        </w:rPr>
        <w:t xml:space="preserve"> (далее – Учреждение).</w:t>
      </w:r>
    </w:p>
    <w:p w:rsidR="000D0587" w:rsidRPr="00E84757" w:rsidRDefault="000D0587" w:rsidP="000D0587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>Сокращенное наименование: МДОУ №18.</w:t>
      </w:r>
    </w:p>
    <w:p w:rsidR="000D0587" w:rsidRPr="00E84757" w:rsidRDefault="000D0587" w:rsidP="000D0587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бюджетное учреждение (ОКОПФ – 72). </w:t>
      </w:r>
    </w:p>
    <w:p w:rsidR="000D0587" w:rsidRPr="00E84757" w:rsidRDefault="000D0587" w:rsidP="000D0587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 xml:space="preserve">Место нахождения: </w:t>
      </w:r>
    </w:p>
    <w:p w:rsidR="000D0587" w:rsidRPr="00E84757" w:rsidRDefault="000D0587" w:rsidP="000D0587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hanging="720"/>
        <w:rPr>
          <w:sz w:val="24"/>
          <w:szCs w:val="24"/>
          <w:lang w:eastAsia="en-US"/>
        </w:rPr>
      </w:pPr>
      <w:proofErr w:type="gramStart"/>
      <w:r w:rsidRPr="00E84757">
        <w:rPr>
          <w:bCs/>
          <w:sz w:val="24"/>
          <w:szCs w:val="24"/>
          <w:lang w:eastAsia="en-US"/>
        </w:rPr>
        <w:t xml:space="preserve">140125, Московская область, г. Раменское, д. </w:t>
      </w:r>
      <w:proofErr w:type="spellStart"/>
      <w:r w:rsidRPr="00E84757">
        <w:rPr>
          <w:bCs/>
          <w:sz w:val="24"/>
          <w:szCs w:val="24"/>
          <w:lang w:eastAsia="en-US"/>
        </w:rPr>
        <w:t>Островцы</w:t>
      </w:r>
      <w:proofErr w:type="spellEnd"/>
      <w:r w:rsidRPr="00E84757">
        <w:rPr>
          <w:bCs/>
          <w:sz w:val="24"/>
          <w:szCs w:val="24"/>
          <w:lang w:eastAsia="en-US"/>
        </w:rPr>
        <w:t>, ул. Подмосковная, д.10;</w:t>
      </w:r>
      <w:proofErr w:type="gramEnd"/>
    </w:p>
    <w:p w:rsidR="000D0587" w:rsidRPr="00E84757" w:rsidRDefault="000D0587" w:rsidP="000D0587">
      <w:pPr>
        <w:pStyle w:val="a3"/>
        <w:numPr>
          <w:ilvl w:val="0"/>
          <w:numId w:val="4"/>
        </w:numPr>
        <w:tabs>
          <w:tab w:val="left" w:pos="0"/>
          <w:tab w:val="left" w:pos="142"/>
        </w:tabs>
        <w:spacing w:line="360" w:lineRule="auto"/>
        <w:ind w:hanging="720"/>
        <w:rPr>
          <w:sz w:val="24"/>
          <w:szCs w:val="24"/>
          <w:lang w:eastAsia="en-US"/>
        </w:rPr>
      </w:pPr>
      <w:r w:rsidRPr="00E84757">
        <w:rPr>
          <w:bCs/>
          <w:sz w:val="24"/>
          <w:szCs w:val="24"/>
          <w:lang w:eastAsia="en-US"/>
        </w:rPr>
        <w:t>140164, Московская область, г. Раменское, д. Сельцо.</w:t>
      </w:r>
    </w:p>
    <w:p w:rsidR="000D0587" w:rsidRPr="00E84757" w:rsidRDefault="000D0587" w:rsidP="000D0587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proofErr w:type="gramStart"/>
      <w:r w:rsidRPr="00E84757">
        <w:rPr>
          <w:sz w:val="24"/>
          <w:szCs w:val="24"/>
          <w:lang w:eastAsia="en-US"/>
        </w:rPr>
        <w:t xml:space="preserve">Юридический адрес: 140125, Московская область, г. Раменское, д. </w:t>
      </w:r>
      <w:proofErr w:type="spellStart"/>
      <w:r w:rsidRPr="00E84757">
        <w:rPr>
          <w:sz w:val="24"/>
          <w:szCs w:val="24"/>
          <w:lang w:eastAsia="en-US"/>
        </w:rPr>
        <w:t>Островцы</w:t>
      </w:r>
      <w:proofErr w:type="spellEnd"/>
      <w:r w:rsidRPr="00E84757">
        <w:rPr>
          <w:sz w:val="24"/>
          <w:szCs w:val="24"/>
          <w:lang w:eastAsia="en-US"/>
        </w:rPr>
        <w:t>, ул. Подмосковная, д.10.</w:t>
      </w:r>
      <w:proofErr w:type="gramEnd"/>
    </w:p>
    <w:p w:rsidR="000D0587" w:rsidRPr="00E84757" w:rsidRDefault="000D0587" w:rsidP="000D0587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ab/>
        <w:t xml:space="preserve">         Межрайонной ИФНС России № 1 по Московской области выдано Свидетельство  серия 50 № 012561081 </w:t>
      </w:r>
      <w:proofErr w:type="gramStart"/>
      <w:r w:rsidRPr="00E84757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E84757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E84757">
        <w:rPr>
          <w:sz w:val="24"/>
          <w:szCs w:val="24"/>
          <w:lang w:eastAsia="en-US"/>
        </w:rPr>
        <w:t>присвоен</w:t>
      </w:r>
      <w:proofErr w:type="gramEnd"/>
      <w:r w:rsidRPr="00E84757">
        <w:rPr>
          <w:sz w:val="24"/>
          <w:szCs w:val="24"/>
          <w:lang w:eastAsia="en-US"/>
        </w:rPr>
        <w:t xml:space="preserve"> ИНН </w:t>
      </w:r>
      <w:r w:rsidRPr="00E84757">
        <w:rPr>
          <w:sz w:val="24"/>
          <w:szCs w:val="24"/>
        </w:rPr>
        <w:t>5040043923</w:t>
      </w:r>
      <w:r w:rsidRPr="00E84757">
        <w:rPr>
          <w:sz w:val="24"/>
          <w:szCs w:val="24"/>
          <w:lang w:eastAsia="en-US"/>
        </w:rPr>
        <w:t>, КПП 504001001.</w:t>
      </w:r>
    </w:p>
    <w:p w:rsidR="000D0587" w:rsidRDefault="000D0587" w:rsidP="000D0587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>Учреждение зарегистрировано в Едином государственном реестре юридических лиц за основным государственным регистрационным номером 1025005123450 (копия свидетельства о</w:t>
      </w:r>
      <w:r w:rsidRPr="006B0AFD">
        <w:rPr>
          <w:sz w:val="24"/>
          <w:szCs w:val="24"/>
          <w:lang w:eastAsia="en-US"/>
        </w:rPr>
        <w:t xml:space="preserve"> внесении записи в Единый государственный реестр юридических лиц от </w:t>
      </w:r>
      <w:r>
        <w:rPr>
          <w:sz w:val="24"/>
          <w:szCs w:val="24"/>
          <w:lang w:eastAsia="en-US"/>
        </w:rPr>
        <w:t>09.02.1998</w:t>
      </w:r>
      <w:r w:rsidRPr="006B0AFD">
        <w:rPr>
          <w:sz w:val="24"/>
          <w:szCs w:val="24"/>
          <w:lang w:eastAsia="en-US"/>
        </w:rPr>
        <w:t xml:space="preserve">). </w:t>
      </w:r>
    </w:p>
    <w:p w:rsidR="000D0587" w:rsidRDefault="000D0587" w:rsidP="000D0587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</w:p>
    <w:p w:rsidR="000D0587" w:rsidRPr="000C22F2" w:rsidRDefault="000D0587" w:rsidP="000D0587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r w:rsidRPr="002667B0">
        <w:rPr>
          <w:b/>
          <w:sz w:val="24"/>
          <w:szCs w:val="24"/>
        </w:rPr>
        <w:t>Результаты проверки</w:t>
      </w:r>
    </w:p>
    <w:p w:rsidR="000D0587" w:rsidRDefault="000D0587" w:rsidP="000D0587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0C22F2">
        <w:rPr>
          <w:color w:val="000000"/>
          <w:sz w:val="24"/>
          <w:szCs w:val="24"/>
          <w:lang w:eastAsia="ar-SA"/>
        </w:rPr>
        <w:t xml:space="preserve">В результате проведения проверки соблюдения </w:t>
      </w:r>
      <w:r w:rsidRPr="00967492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967492">
        <w:rPr>
          <w:sz w:val="24"/>
          <w:szCs w:val="24"/>
        </w:rPr>
        <w:t xml:space="preserve">при осуществлении закупок </w:t>
      </w:r>
      <w:r>
        <w:rPr>
          <w:color w:val="000000"/>
          <w:sz w:val="24"/>
          <w:szCs w:val="24"/>
        </w:rPr>
        <w:t>МДОУ №18</w:t>
      </w:r>
      <w:r w:rsidRPr="00984633">
        <w:rPr>
          <w:sz w:val="24"/>
          <w:szCs w:val="24"/>
        </w:rPr>
        <w:t xml:space="preserve"> выявлены следующие нарушения:</w:t>
      </w:r>
    </w:p>
    <w:p w:rsidR="000D0587" w:rsidRDefault="000D0587" w:rsidP="000D0587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</w:p>
    <w:tbl>
      <w:tblPr>
        <w:tblStyle w:val="a8"/>
        <w:tblW w:w="10086" w:type="dxa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2188"/>
        <w:gridCol w:w="2897"/>
        <w:gridCol w:w="1414"/>
        <w:gridCol w:w="1598"/>
        <w:gridCol w:w="1559"/>
      </w:tblGrid>
      <w:tr w:rsidR="000D0587" w:rsidRPr="000D0587" w:rsidTr="000D0587">
        <w:trPr>
          <w:trHeight w:val="145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4"/>
                <w:szCs w:val="24"/>
              </w:rPr>
            </w:pPr>
            <w:r w:rsidRPr="000D0587">
              <w:rPr>
                <w:b/>
                <w:bCs/>
                <w:sz w:val="24"/>
                <w:szCs w:val="24"/>
              </w:rPr>
              <w:lastRenderedPageBreak/>
              <w:t xml:space="preserve">   №</w:t>
            </w:r>
          </w:p>
          <w:p w:rsidR="000D0587" w:rsidRPr="000D0587" w:rsidRDefault="000D0587" w:rsidP="00040A2A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4"/>
                <w:szCs w:val="24"/>
              </w:rPr>
            </w:pPr>
            <w:r w:rsidRPr="000D0587">
              <w:rPr>
                <w:b/>
                <w:bCs/>
                <w:sz w:val="24"/>
                <w:szCs w:val="24"/>
              </w:rPr>
              <w:t xml:space="preserve">   п\</w:t>
            </w:r>
            <w:proofErr w:type="gramStart"/>
            <w:r w:rsidRPr="000D0587">
              <w:rPr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87" w:rsidRPr="000D0587" w:rsidRDefault="000D0587" w:rsidP="00040A2A">
            <w:pPr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0D0587">
              <w:rPr>
                <w:b/>
                <w:bCs/>
                <w:sz w:val="24"/>
                <w:szCs w:val="24"/>
              </w:rPr>
              <w:t>Нормы ФЗ/ НПА,</w:t>
            </w:r>
          </w:p>
          <w:p w:rsidR="000D0587" w:rsidRPr="000D0587" w:rsidRDefault="000D0587" w:rsidP="00040A2A">
            <w:pPr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D0587">
              <w:rPr>
                <w:b/>
                <w:bCs/>
                <w:sz w:val="24"/>
                <w:szCs w:val="24"/>
              </w:rPr>
              <w:t>требования</w:t>
            </w:r>
            <w:proofErr w:type="gramEnd"/>
            <w:r w:rsidRPr="000D0587">
              <w:rPr>
                <w:b/>
                <w:bCs/>
                <w:sz w:val="24"/>
                <w:szCs w:val="24"/>
              </w:rPr>
              <w:t xml:space="preserve"> которых</w:t>
            </w:r>
          </w:p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0587">
              <w:rPr>
                <w:b/>
                <w:bCs/>
                <w:sz w:val="24"/>
                <w:szCs w:val="24"/>
                <w:lang w:eastAsia="en-US"/>
              </w:rPr>
              <w:t>были нарушены</w:t>
            </w:r>
          </w:p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0587">
              <w:rPr>
                <w:b/>
                <w:bCs/>
                <w:sz w:val="24"/>
                <w:szCs w:val="24"/>
                <w:lang w:eastAsia="en-US"/>
              </w:rPr>
              <w:t>Краткое содержание нарушения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87" w:rsidRPr="000D0587" w:rsidRDefault="000D0587" w:rsidP="00040A2A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0587">
              <w:rPr>
                <w:b/>
                <w:bCs/>
                <w:sz w:val="24"/>
                <w:szCs w:val="24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87" w:rsidRPr="000D0587" w:rsidRDefault="000D0587" w:rsidP="00040A2A">
            <w:pPr>
              <w:pStyle w:val="a5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0587">
              <w:rPr>
                <w:b/>
                <w:bCs/>
                <w:sz w:val="24"/>
                <w:szCs w:val="24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0587">
              <w:rPr>
                <w:b/>
                <w:bCs/>
                <w:sz w:val="24"/>
                <w:szCs w:val="24"/>
                <w:lang w:eastAsia="en-US"/>
              </w:rPr>
              <w:t>Количество нарушений, пункты акта</w:t>
            </w:r>
          </w:p>
        </w:tc>
      </w:tr>
      <w:tr w:rsidR="000D0587" w:rsidRPr="000D0587" w:rsidTr="000D0587">
        <w:trPr>
          <w:trHeight w:val="3465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D0587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>Подпункт «г» пункт 18 Постановление №1279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ConsPlusNormal"/>
              <w:ind w:left="-26" w:firstLine="0"/>
              <w:jc w:val="center"/>
            </w:pPr>
            <w:r w:rsidRPr="000D0587">
              <w:t>Нарушение порядка формирования</w:t>
            </w:r>
            <w:r w:rsidRPr="000D0587">
              <w:br/>
              <w:t xml:space="preserve">плана-графика закупок на 2021 год в части указания неверного размера годового объема финансового обеспечения закупок, которые планируется осуществлять в соответствии с </w:t>
            </w:r>
            <w:hyperlink r:id="rId7" w:anchor="block_9314" w:history="1">
              <w:r w:rsidRPr="000D0587">
                <w:rPr>
                  <w:rStyle w:val="a7"/>
                  <w:color w:val="auto"/>
                  <w:u w:val="none"/>
                </w:rPr>
                <w:t xml:space="preserve">пунктом </w:t>
              </w:r>
            </w:hyperlink>
            <w:r w:rsidRPr="000D0587">
              <w:t xml:space="preserve"> </w:t>
            </w:r>
            <w:hyperlink r:id="rId8" w:anchor="block_9315" w:history="1">
              <w:r w:rsidRPr="000D0587">
                <w:rPr>
                  <w:rStyle w:val="a7"/>
                  <w:color w:val="auto"/>
                  <w:u w:val="none"/>
                </w:rPr>
                <w:t>5</w:t>
              </w:r>
            </w:hyperlink>
            <w:r w:rsidRPr="000D0587">
              <w:t xml:space="preserve"> </w:t>
            </w:r>
            <w:hyperlink r:id="rId9" w:anchor="block_93144" w:history="1">
              <w:r w:rsidRPr="000D0587">
                <w:rPr>
                  <w:rStyle w:val="a7"/>
                  <w:color w:val="auto"/>
                  <w:u w:val="none"/>
                </w:rPr>
                <w:t>части 1 статьи 93</w:t>
              </w:r>
            </w:hyperlink>
            <w:r w:rsidRPr="000D0587">
              <w:t xml:space="preserve"> Федерального закона </w:t>
            </w:r>
            <w:r w:rsidRPr="000D0587">
              <w:br/>
              <w:t>№ 44-ФЗ</w:t>
            </w:r>
          </w:p>
          <w:p w:rsidR="000D0587" w:rsidRPr="000D0587" w:rsidRDefault="000D0587" w:rsidP="00040A2A">
            <w:pPr>
              <w:pStyle w:val="ConsPlusNormal"/>
              <w:ind w:left="-26" w:firstLine="0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spacing w:after="0" w:line="240" w:lineRule="auto"/>
              <w:ind w:left="-73" w:firstLine="0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>Должностное лицо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0587">
              <w:rPr>
                <w:b/>
                <w:sz w:val="24"/>
                <w:szCs w:val="24"/>
                <w:lang w:eastAsia="en-US"/>
              </w:rPr>
              <w:t>1</w:t>
            </w:r>
          </w:p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0587" w:rsidRPr="000D0587" w:rsidTr="000D0587">
        <w:trPr>
          <w:trHeight w:val="2676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D0587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  <w:r w:rsidRPr="000D0587">
              <w:rPr>
                <w:spacing w:val="-6"/>
                <w:sz w:val="24"/>
                <w:szCs w:val="24"/>
              </w:rPr>
              <w:t xml:space="preserve">Пункт 4 </w:t>
            </w:r>
            <w:r w:rsidRPr="000D0587">
              <w:rPr>
                <w:spacing w:val="-6"/>
                <w:sz w:val="24"/>
                <w:szCs w:val="24"/>
              </w:rPr>
              <w:br/>
              <w:t xml:space="preserve">Правила </w:t>
            </w:r>
            <w:r w:rsidRPr="000D0587">
              <w:rPr>
                <w:sz w:val="24"/>
                <w:szCs w:val="24"/>
              </w:rPr>
              <w:t>№ 1042, условия контракта</w:t>
            </w:r>
          </w:p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0D0587">
              <w:rPr>
                <w:rFonts w:eastAsia="Calibri"/>
                <w:bCs/>
                <w:sz w:val="24"/>
                <w:szCs w:val="24"/>
              </w:rPr>
              <w:t xml:space="preserve">(Контракты: </w:t>
            </w:r>
            <w:proofErr w:type="gramEnd"/>
          </w:p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24.01</w:t>
            </w:r>
            <w:r w:rsidRPr="000D0587">
              <w:rPr>
                <w:bCs/>
                <w:sz w:val="24"/>
                <w:szCs w:val="24"/>
              </w:rPr>
              <w:t xml:space="preserve">.2021 </w:t>
            </w:r>
            <w:r w:rsidRPr="000D0587">
              <w:rPr>
                <w:sz w:val="24"/>
                <w:szCs w:val="24"/>
              </w:rPr>
              <w:t>№0848300051620001741</w:t>
            </w:r>
            <w:r w:rsidRPr="000D0587">
              <w:rPr>
                <w:bCs/>
                <w:sz w:val="24"/>
                <w:szCs w:val="24"/>
              </w:rPr>
              <w:t xml:space="preserve">, </w:t>
            </w:r>
          </w:p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06.08</w:t>
            </w:r>
            <w:r w:rsidRPr="000D0587">
              <w:rPr>
                <w:bCs/>
                <w:sz w:val="24"/>
                <w:szCs w:val="24"/>
              </w:rPr>
              <w:t xml:space="preserve">.2021 </w:t>
            </w:r>
            <w:r w:rsidRPr="000D0587">
              <w:rPr>
                <w:sz w:val="24"/>
                <w:szCs w:val="24"/>
              </w:rPr>
              <w:t>№0848300051621000820)</w:t>
            </w:r>
          </w:p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0" w:firstLine="0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 xml:space="preserve">Неверное установление в контракте размера штрафа за каждый факт неисполнения или ненадлежащего исполнения поставщиком (подрядчиком, исполнителем) обязательств, предусмотренных контрактом </w:t>
            </w:r>
          </w:p>
          <w:p w:rsidR="000D0587" w:rsidRPr="000D0587" w:rsidRDefault="000D0587" w:rsidP="00040A2A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spacing w:after="0" w:line="240" w:lineRule="auto"/>
              <w:ind w:left="34" w:firstLine="0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>Должностное лицо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0587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0D0587" w:rsidRPr="000D0587" w:rsidRDefault="000D0587" w:rsidP="000D058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0587" w:rsidRPr="000D0587" w:rsidTr="000D0587">
        <w:trPr>
          <w:trHeight w:val="27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D0587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  <w:r w:rsidRPr="000D0587">
              <w:rPr>
                <w:spacing w:val="-6"/>
                <w:sz w:val="24"/>
                <w:szCs w:val="24"/>
              </w:rPr>
              <w:t xml:space="preserve">Пункт 6 </w:t>
            </w:r>
            <w:r w:rsidRPr="000D0587">
              <w:rPr>
                <w:spacing w:val="-6"/>
                <w:sz w:val="24"/>
                <w:szCs w:val="24"/>
              </w:rPr>
              <w:br/>
              <w:t xml:space="preserve">Правила </w:t>
            </w:r>
            <w:r w:rsidRPr="000D0587">
              <w:rPr>
                <w:sz w:val="24"/>
                <w:szCs w:val="24"/>
              </w:rPr>
              <w:t>№ 1042, условия контракта</w:t>
            </w:r>
          </w:p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0D0587">
              <w:rPr>
                <w:rFonts w:eastAsia="Calibri"/>
                <w:bCs/>
                <w:sz w:val="24"/>
                <w:szCs w:val="24"/>
              </w:rPr>
              <w:t xml:space="preserve">(Контракты: </w:t>
            </w:r>
            <w:proofErr w:type="gramEnd"/>
          </w:p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24.01</w:t>
            </w:r>
            <w:r w:rsidRPr="000D0587">
              <w:rPr>
                <w:bCs/>
                <w:sz w:val="24"/>
                <w:szCs w:val="24"/>
              </w:rPr>
              <w:t xml:space="preserve">.2021 </w:t>
            </w:r>
            <w:r w:rsidRPr="000D0587">
              <w:rPr>
                <w:sz w:val="24"/>
                <w:szCs w:val="24"/>
              </w:rPr>
              <w:t>№0848300051620001741</w:t>
            </w:r>
            <w:r w:rsidRPr="000D0587">
              <w:rPr>
                <w:bCs/>
                <w:sz w:val="24"/>
                <w:szCs w:val="24"/>
              </w:rPr>
              <w:t xml:space="preserve">, </w:t>
            </w:r>
          </w:p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06.08</w:t>
            </w:r>
            <w:r w:rsidRPr="000D0587">
              <w:rPr>
                <w:bCs/>
                <w:sz w:val="24"/>
                <w:szCs w:val="24"/>
              </w:rPr>
              <w:t xml:space="preserve">.2021 </w:t>
            </w:r>
            <w:r w:rsidRPr="000D0587">
              <w:rPr>
                <w:sz w:val="24"/>
                <w:szCs w:val="24"/>
              </w:rPr>
              <w:t>№0848300051621000820)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>Неверное установление в контракте размера штрафа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</w:t>
            </w:r>
          </w:p>
          <w:p w:rsidR="000D0587" w:rsidRPr="000D0587" w:rsidRDefault="000D0587" w:rsidP="00040A2A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spacing w:after="0" w:line="240" w:lineRule="auto"/>
              <w:ind w:left="34" w:firstLine="0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>Должностное лицо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0587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0D0587" w:rsidRPr="000D0587" w:rsidRDefault="000D0587" w:rsidP="000D058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D0587" w:rsidRPr="000D0587" w:rsidTr="000D0587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D0587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>Часть 3 статья 7 Федеральный закон № 44-ФЗ, пункт 36 Порядок № 113н</w:t>
            </w:r>
            <w:r w:rsidRPr="000D0587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0D0587">
              <w:rPr>
                <w:rFonts w:eastAsia="Calibri"/>
                <w:bCs/>
                <w:sz w:val="24"/>
                <w:szCs w:val="24"/>
              </w:rPr>
              <w:t xml:space="preserve">(Контракты: </w:t>
            </w:r>
            <w:proofErr w:type="gramEnd"/>
          </w:p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24.02</w:t>
            </w:r>
            <w:r w:rsidRPr="000D0587">
              <w:rPr>
                <w:sz w:val="24"/>
                <w:szCs w:val="24"/>
              </w:rPr>
              <w:t>.2021</w:t>
            </w:r>
            <w:r w:rsidRPr="000D0587">
              <w:rPr>
                <w:sz w:val="24"/>
                <w:szCs w:val="24"/>
              </w:rPr>
              <w:br/>
              <w:t>№08483000516210</w:t>
            </w:r>
            <w:r w:rsidRPr="000D0587">
              <w:rPr>
                <w:sz w:val="24"/>
                <w:szCs w:val="24"/>
              </w:rPr>
              <w:lastRenderedPageBreak/>
              <w:t xml:space="preserve">00015, </w:t>
            </w:r>
          </w:p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17.05</w:t>
            </w:r>
            <w:r w:rsidRPr="000D0587">
              <w:rPr>
                <w:sz w:val="24"/>
                <w:szCs w:val="24"/>
              </w:rPr>
              <w:t>.2021</w:t>
            </w:r>
            <w:r w:rsidRPr="000D0587">
              <w:rPr>
                <w:sz w:val="24"/>
                <w:szCs w:val="24"/>
              </w:rPr>
              <w:br/>
              <w:t>№0848300051621000343)</w:t>
            </w:r>
          </w:p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lastRenderedPageBreak/>
              <w:t xml:space="preserve">Указание в реестре контрактов ЕИС недостоверной информации </w:t>
            </w:r>
          </w:p>
          <w:p w:rsidR="000D0587" w:rsidRPr="000D0587" w:rsidRDefault="000D0587" w:rsidP="00040A2A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rFonts w:eastAsia="Calibri"/>
                <w:sz w:val="24"/>
                <w:szCs w:val="24"/>
              </w:rPr>
            </w:pPr>
            <w:r w:rsidRPr="000D0587">
              <w:rPr>
                <w:rFonts w:eastAsia="Calibri"/>
                <w:sz w:val="24"/>
                <w:szCs w:val="24"/>
              </w:rPr>
              <w:t xml:space="preserve">о дате платежного поручения </w:t>
            </w:r>
          </w:p>
          <w:p w:rsidR="000D0587" w:rsidRPr="000D0587" w:rsidRDefault="000D0587" w:rsidP="00040A2A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rFonts w:eastAsia="Calibri"/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 xml:space="preserve"> (указание вместо даты фактической оплаты </w:t>
            </w:r>
            <w:r w:rsidRPr="000D0587">
              <w:rPr>
                <w:sz w:val="24"/>
                <w:szCs w:val="24"/>
              </w:rPr>
              <w:lastRenderedPageBreak/>
              <w:t>даты утверждения платежного документа в ПИК ЕАСУЗ)</w:t>
            </w:r>
            <w:r w:rsidRPr="000D058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D0587" w:rsidRPr="000D0587" w:rsidRDefault="000D0587" w:rsidP="00040A2A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spacing w:after="0" w:line="240" w:lineRule="auto"/>
              <w:ind w:left="34" w:firstLine="0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>Должностное лицо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0587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0587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D0587" w:rsidRPr="000D0587" w:rsidTr="000D0587">
        <w:trPr>
          <w:trHeight w:val="2827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D0587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pacing w:line="240" w:lineRule="auto"/>
              <w:ind w:left="-57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Часть 1 статья 34 Федеральный закон № 44-ФЗ</w:t>
            </w:r>
          </w:p>
          <w:p w:rsidR="000D0587" w:rsidRPr="000D0587" w:rsidRDefault="000D0587" w:rsidP="00040A2A">
            <w:pPr>
              <w:spacing w:line="240" w:lineRule="auto"/>
              <w:ind w:left="-57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0D0587">
              <w:rPr>
                <w:rFonts w:eastAsia="Calibri"/>
                <w:bCs/>
                <w:sz w:val="24"/>
                <w:szCs w:val="24"/>
              </w:rPr>
              <w:t>(Контракты:</w:t>
            </w:r>
            <w:proofErr w:type="gramEnd"/>
          </w:p>
          <w:p w:rsidR="000D0587" w:rsidRPr="000D0587" w:rsidRDefault="000D0587" w:rsidP="00040A2A">
            <w:pPr>
              <w:spacing w:line="240" w:lineRule="auto"/>
              <w:ind w:left="-57" w:firstLine="0"/>
              <w:jc w:val="center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 xml:space="preserve"> от 24.01</w:t>
            </w:r>
            <w:r w:rsidRPr="000D0587">
              <w:rPr>
                <w:bCs/>
                <w:sz w:val="24"/>
                <w:szCs w:val="24"/>
              </w:rPr>
              <w:t xml:space="preserve">.2021 </w:t>
            </w:r>
            <w:r w:rsidRPr="000D0587">
              <w:rPr>
                <w:sz w:val="24"/>
                <w:szCs w:val="24"/>
              </w:rPr>
              <w:t xml:space="preserve">№0848300051620001741, </w:t>
            </w:r>
            <w:r w:rsidRPr="000D0587">
              <w:rPr>
                <w:sz w:val="24"/>
                <w:szCs w:val="24"/>
              </w:rPr>
              <w:br/>
            </w:r>
            <w:r w:rsidRPr="000D0587">
              <w:rPr>
                <w:rFonts w:eastAsia="Calibri"/>
                <w:bCs/>
                <w:sz w:val="24"/>
                <w:szCs w:val="24"/>
              </w:rPr>
              <w:t>от 24.02</w:t>
            </w:r>
            <w:r w:rsidRPr="000D0587">
              <w:rPr>
                <w:sz w:val="24"/>
                <w:szCs w:val="24"/>
              </w:rPr>
              <w:t>.2021</w:t>
            </w:r>
            <w:r w:rsidRPr="000D0587">
              <w:rPr>
                <w:sz w:val="24"/>
                <w:szCs w:val="24"/>
              </w:rPr>
              <w:br/>
              <w:t xml:space="preserve">№0848300051621000015, </w:t>
            </w:r>
            <w:r w:rsidRPr="000D0587">
              <w:rPr>
                <w:sz w:val="24"/>
                <w:szCs w:val="24"/>
              </w:rPr>
              <w:br/>
            </w:r>
            <w:r w:rsidRPr="000D0587">
              <w:rPr>
                <w:rFonts w:eastAsia="Calibri"/>
                <w:bCs/>
                <w:sz w:val="24"/>
                <w:szCs w:val="24"/>
              </w:rPr>
              <w:t>от 06.08</w:t>
            </w:r>
            <w:r w:rsidRPr="000D0587">
              <w:rPr>
                <w:bCs/>
                <w:sz w:val="24"/>
                <w:szCs w:val="24"/>
              </w:rPr>
              <w:t>.2021</w:t>
            </w:r>
            <w:r w:rsidRPr="000D0587">
              <w:rPr>
                <w:sz w:val="24"/>
                <w:szCs w:val="24"/>
              </w:rPr>
              <w:t xml:space="preserve"> №0848300051621000820)</w:t>
            </w:r>
          </w:p>
          <w:p w:rsidR="000D0587" w:rsidRPr="000D0587" w:rsidRDefault="000D0587" w:rsidP="00040A2A">
            <w:pPr>
              <w:spacing w:line="240" w:lineRule="auto"/>
              <w:ind w:lef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widowControl w:val="0"/>
              <w:autoSpaceDE w:val="0"/>
              <w:spacing w:line="240" w:lineRule="auto"/>
              <w:ind w:left="-24" w:firstLine="142"/>
              <w:jc w:val="center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 xml:space="preserve">Заключение Контракта </w:t>
            </w:r>
            <w:r w:rsidRPr="000D0587">
              <w:rPr>
                <w:sz w:val="24"/>
                <w:szCs w:val="24"/>
              </w:rPr>
              <w:t>не на условиях, указанных в документации об электронном аукционе (изложение контракта в редакции, отличной от проекта контракта</w:t>
            </w:r>
            <w:r w:rsidRPr="000D0587">
              <w:rPr>
                <w:rFonts w:eastAsia="Calibri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D0587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0D0587" w:rsidRPr="000D0587" w:rsidRDefault="000D0587" w:rsidP="00040A2A">
            <w:pPr>
              <w:spacing w:line="240" w:lineRule="auto"/>
              <w:ind w:left="34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0587">
              <w:rPr>
                <w:b/>
                <w:sz w:val="24"/>
                <w:szCs w:val="24"/>
                <w:lang w:eastAsia="en-US"/>
              </w:rPr>
              <w:t xml:space="preserve">частью </w:t>
            </w:r>
            <w:r w:rsidRPr="000D0587">
              <w:rPr>
                <w:b/>
                <w:sz w:val="24"/>
                <w:szCs w:val="24"/>
                <w:shd w:val="clear" w:color="auto" w:fill="FFFFFF"/>
              </w:rPr>
              <w:t xml:space="preserve">1 статьи 7.32 </w:t>
            </w:r>
            <w:r w:rsidRPr="000D058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0587">
              <w:rPr>
                <w:sz w:val="24"/>
                <w:szCs w:val="24"/>
                <w:lang w:eastAsia="en-US"/>
              </w:rPr>
              <w:t xml:space="preserve"> </w:t>
            </w:r>
            <w:r w:rsidRPr="000D0587">
              <w:rPr>
                <w:b/>
                <w:sz w:val="24"/>
                <w:szCs w:val="24"/>
                <w:lang w:eastAsia="en-US"/>
              </w:rPr>
              <w:t>КоАП</w:t>
            </w:r>
          </w:p>
          <w:p w:rsidR="000D0587" w:rsidRPr="000D0587" w:rsidRDefault="000D0587" w:rsidP="00040A2A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>Должностное лицо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0587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 w:rsidRPr="000D0587">
              <w:rPr>
                <w:bCs/>
                <w:i/>
                <w:sz w:val="24"/>
                <w:szCs w:val="24"/>
                <w:lang w:eastAsia="en-US"/>
              </w:rPr>
              <w:t xml:space="preserve"> (</w:t>
            </w:r>
            <w:r>
              <w:rPr>
                <w:bCs/>
                <w:i/>
                <w:sz w:val="24"/>
                <w:szCs w:val="24"/>
                <w:lang w:eastAsia="en-US"/>
              </w:rPr>
              <w:t xml:space="preserve">из них 2 нарушения </w:t>
            </w:r>
            <w:r w:rsidRPr="000D0587">
              <w:rPr>
                <w:bCs/>
                <w:i/>
                <w:sz w:val="24"/>
                <w:szCs w:val="24"/>
                <w:lang w:eastAsia="en-US"/>
              </w:rPr>
              <w:t>с истекшим сроком давности)</w:t>
            </w:r>
          </w:p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0D0587" w:rsidRPr="000D0587" w:rsidTr="000D0587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D0587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pacing w:line="240" w:lineRule="auto"/>
              <w:ind w:left="-57" w:firstLine="0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 xml:space="preserve">Часть 3 статья 7 </w:t>
            </w:r>
            <w:r w:rsidRPr="000D0587">
              <w:rPr>
                <w:iCs/>
                <w:sz w:val="24"/>
                <w:szCs w:val="24"/>
              </w:rPr>
              <w:t xml:space="preserve">части и часть 3 статья 103 </w:t>
            </w:r>
            <w:r w:rsidRPr="000D0587">
              <w:rPr>
                <w:rFonts w:eastAsia="Calibri"/>
                <w:bCs/>
                <w:iCs/>
                <w:sz w:val="24"/>
                <w:szCs w:val="24"/>
              </w:rPr>
              <w:t>Федерального закона № 44-ФЗ</w:t>
            </w:r>
          </w:p>
          <w:p w:rsidR="000D0587" w:rsidRPr="000D0587" w:rsidRDefault="000D0587" w:rsidP="00040A2A">
            <w:pPr>
              <w:spacing w:line="240" w:lineRule="auto"/>
              <w:ind w:left="-57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0D0587">
              <w:rPr>
                <w:rFonts w:eastAsia="Calibri"/>
                <w:bCs/>
                <w:sz w:val="24"/>
                <w:szCs w:val="24"/>
              </w:rPr>
              <w:t xml:space="preserve">(Контракты: </w:t>
            </w:r>
            <w:proofErr w:type="gramEnd"/>
          </w:p>
          <w:p w:rsidR="000D0587" w:rsidRPr="000D0587" w:rsidRDefault="000D0587" w:rsidP="00040A2A">
            <w:pPr>
              <w:spacing w:line="240" w:lineRule="auto"/>
              <w:ind w:left="-57" w:firstLine="0"/>
              <w:jc w:val="center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24.01</w:t>
            </w:r>
            <w:r w:rsidRPr="000D0587">
              <w:rPr>
                <w:bCs/>
                <w:sz w:val="24"/>
                <w:szCs w:val="24"/>
              </w:rPr>
              <w:t xml:space="preserve">.2021 </w:t>
            </w:r>
            <w:r w:rsidRPr="000D0587">
              <w:rPr>
                <w:sz w:val="24"/>
                <w:szCs w:val="24"/>
              </w:rPr>
              <w:t xml:space="preserve">№0848300051620001741, </w:t>
            </w:r>
          </w:p>
          <w:p w:rsidR="000D0587" w:rsidRPr="000D0587" w:rsidRDefault="000D0587" w:rsidP="00040A2A">
            <w:pPr>
              <w:spacing w:line="240" w:lineRule="auto"/>
              <w:ind w:left="-57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17.05</w:t>
            </w:r>
            <w:r w:rsidRPr="000D0587">
              <w:rPr>
                <w:sz w:val="24"/>
                <w:szCs w:val="24"/>
              </w:rPr>
              <w:t>.2021</w:t>
            </w:r>
            <w:r w:rsidRPr="000D0587">
              <w:rPr>
                <w:sz w:val="24"/>
                <w:szCs w:val="24"/>
              </w:rPr>
              <w:br/>
              <w:t xml:space="preserve">№0848300051621000343)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widowControl w:val="0"/>
              <w:autoSpaceDE w:val="0"/>
              <w:spacing w:line="240" w:lineRule="auto"/>
              <w:ind w:left="-24" w:firstLine="142"/>
              <w:jc w:val="center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iCs/>
                <w:sz w:val="24"/>
                <w:szCs w:val="24"/>
              </w:rPr>
              <w:t>Направление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  <w:r w:rsidRPr="000D0587">
              <w:rPr>
                <w:sz w:val="24"/>
                <w:szCs w:val="24"/>
              </w:rPr>
              <w:t xml:space="preserve">, копии контракта не в полном объеме </w:t>
            </w:r>
          </w:p>
          <w:p w:rsidR="000D0587" w:rsidRPr="000D0587" w:rsidRDefault="000D0587" w:rsidP="00040A2A">
            <w:pPr>
              <w:widowControl w:val="0"/>
              <w:autoSpaceDE w:val="0"/>
              <w:spacing w:line="240" w:lineRule="auto"/>
              <w:ind w:left="-24" w:firstLine="142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D0587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0D0587" w:rsidRPr="000D0587" w:rsidRDefault="000D0587" w:rsidP="00040A2A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D0587">
              <w:rPr>
                <w:b/>
                <w:sz w:val="24"/>
                <w:szCs w:val="24"/>
                <w:lang w:eastAsia="en-US"/>
              </w:rPr>
              <w:t xml:space="preserve">частью 2 статьи 7.31 </w:t>
            </w:r>
            <w:r w:rsidRPr="000D0587">
              <w:rPr>
                <w:sz w:val="24"/>
                <w:szCs w:val="24"/>
                <w:lang w:eastAsia="en-US"/>
              </w:rPr>
              <w:t xml:space="preserve"> </w:t>
            </w:r>
            <w:r w:rsidRPr="000D0587">
              <w:rPr>
                <w:b/>
                <w:sz w:val="24"/>
                <w:szCs w:val="24"/>
                <w:lang w:eastAsia="en-US"/>
              </w:rPr>
              <w:t>КоАП РФ</w:t>
            </w:r>
          </w:p>
          <w:p w:rsidR="000D0587" w:rsidRPr="000D0587" w:rsidRDefault="000D0587" w:rsidP="00040A2A">
            <w:pPr>
              <w:pStyle w:val="a5"/>
              <w:spacing w:after="0" w:line="240" w:lineRule="auto"/>
              <w:ind w:left="34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>Должностное лицо 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0587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 w:rsidRPr="000D0587">
              <w:rPr>
                <w:bCs/>
                <w:i/>
                <w:sz w:val="24"/>
                <w:szCs w:val="24"/>
                <w:lang w:eastAsia="en-US"/>
              </w:rPr>
              <w:t xml:space="preserve"> (</w:t>
            </w:r>
            <w:r>
              <w:rPr>
                <w:bCs/>
                <w:i/>
                <w:sz w:val="24"/>
                <w:szCs w:val="24"/>
                <w:lang w:eastAsia="en-US"/>
              </w:rPr>
              <w:t xml:space="preserve">из них 1 нарушение </w:t>
            </w:r>
            <w:r w:rsidRPr="000D0587">
              <w:rPr>
                <w:bCs/>
                <w:i/>
                <w:sz w:val="24"/>
                <w:szCs w:val="24"/>
                <w:lang w:eastAsia="en-US"/>
              </w:rPr>
              <w:t>с истекшим сроком давности)</w:t>
            </w:r>
          </w:p>
          <w:p w:rsidR="000D0587" w:rsidRPr="000D0587" w:rsidRDefault="000D0587" w:rsidP="000D058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0D0587" w:rsidRPr="000D0587" w:rsidTr="000D0587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D0587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pacing w:line="240" w:lineRule="auto"/>
              <w:ind w:left="-137" w:firstLine="0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>Часть 3 статья 103</w:t>
            </w:r>
          </w:p>
          <w:p w:rsidR="000D0587" w:rsidRPr="000D0587" w:rsidRDefault="000D0587" w:rsidP="00040A2A">
            <w:pPr>
              <w:spacing w:line="240" w:lineRule="auto"/>
              <w:ind w:left="-137" w:firstLine="0"/>
              <w:jc w:val="center"/>
              <w:rPr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 xml:space="preserve">Федеральный закон </w:t>
            </w:r>
            <w:r w:rsidRPr="000D0587">
              <w:rPr>
                <w:sz w:val="24"/>
                <w:szCs w:val="24"/>
              </w:rPr>
              <w:br/>
              <w:t>№ 44-ФЗ</w:t>
            </w:r>
          </w:p>
          <w:p w:rsidR="000D0587" w:rsidRPr="000D0587" w:rsidRDefault="000D0587" w:rsidP="00040A2A">
            <w:pPr>
              <w:spacing w:line="240" w:lineRule="auto"/>
              <w:ind w:left="-57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0D0587">
              <w:rPr>
                <w:rFonts w:eastAsia="Calibri"/>
                <w:bCs/>
                <w:sz w:val="24"/>
                <w:szCs w:val="24"/>
              </w:rPr>
              <w:t xml:space="preserve">(Контракты: </w:t>
            </w:r>
            <w:proofErr w:type="gramEnd"/>
          </w:p>
          <w:p w:rsidR="000D0587" w:rsidRPr="000D0587" w:rsidRDefault="000D0587" w:rsidP="00040A2A">
            <w:pPr>
              <w:spacing w:line="240" w:lineRule="auto"/>
              <w:ind w:left="-57" w:firstLine="0"/>
              <w:jc w:val="center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24.01</w:t>
            </w:r>
            <w:r w:rsidRPr="000D0587">
              <w:rPr>
                <w:bCs/>
                <w:sz w:val="24"/>
                <w:szCs w:val="24"/>
              </w:rPr>
              <w:t xml:space="preserve">.2021 </w:t>
            </w:r>
            <w:r w:rsidRPr="000D0587">
              <w:rPr>
                <w:sz w:val="24"/>
                <w:szCs w:val="24"/>
              </w:rPr>
              <w:t xml:space="preserve">№0848300051620001741, </w:t>
            </w:r>
          </w:p>
          <w:p w:rsidR="000D0587" w:rsidRPr="000D0587" w:rsidRDefault="000D0587" w:rsidP="00040A2A">
            <w:pPr>
              <w:spacing w:line="240" w:lineRule="auto"/>
              <w:ind w:left="-137" w:firstLine="0"/>
              <w:jc w:val="center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24.02</w:t>
            </w:r>
            <w:r w:rsidRPr="000D0587">
              <w:rPr>
                <w:sz w:val="24"/>
                <w:szCs w:val="24"/>
              </w:rPr>
              <w:t xml:space="preserve">.2021 </w:t>
            </w:r>
          </w:p>
          <w:p w:rsidR="000D0587" w:rsidRPr="000D0587" w:rsidRDefault="000D0587" w:rsidP="00040A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 xml:space="preserve">№0848300051621000015, </w:t>
            </w:r>
          </w:p>
          <w:p w:rsidR="000D0587" w:rsidRPr="000D0587" w:rsidRDefault="000D0587" w:rsidP="00040A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17.05</w:t>
            </w:r>
            <w:r w:rsidRPr="000D0587">
              <w:rPr>
                <w:sz w:val="24"/>
                <w:szCs w:val="24"/>
              </w:rPr>
              <w:t>.2021</w:t>
            </w:r>
            <w:r w:rsidRPr="000D0587">
              <w:rPr>
                <w:sz w:val="24"/>
                <w:szCs w:val="24"/>
              </w:rPr>
              <w:br/>
              <w:t xml:space="preserve">№0848300051621000343, </w:t>
            </w:r>
            <w:r w:rsidRPr="000D0587">
              <w:rPr>
                <w:sz w:val="24"/>
                <w:szCs w:val="24"/>
              </w:rPr>
              <w:br/>
            </w:r>
            <w:r w:rsidRPr="000D0587">
              <w:rPr>
                <w:rFonts w:eastAsia="Calibri"/>
                <w:bCs/>
                <w:sz w:val="24"/>
                <w:szCs w:val="24"/>
              </w:rPr>
              <w:t>от 06.08</w:t>
            </w:r>
            <w:r w:rsidRPr="000D0587">
              <w:rPr>
                <w:bCs/>
                <w:sz w:val="24"/>
                <w:szCs w:val="24"/>
              </w:rPr>
              <w:t xml:space="preserve">.2021 </w:t>
            </w:r>
            <w:r w:rsidRPr="000D0587">
              <w:rPr>
                <w:sz w:val="24"/>
                <w:szCs w:val="24"/>
              </w:rPr>
              <w:t xml:space="preserve">№0848300051621000820)  </w:t>
            </w:r>
          </w:p>
          <w:p w:rsidR="000D0587" w:rsidRPr="000D0587" w:rsidRDefault="000D0587" w:rsidP="00040A2A">
            <w:pPr>
              <w:spacing w:line="240" w:lineRule="auto"/>
              <w:ind w:left="-13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3"/>
              <w:spacing w:line="240" w:lineRule="auto"/>
              <w:ind w:left="34" w:firstLine="0"/>
              <w:jc w:val="center"/>
              <w:rPr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0D0587">
              <w:rPr>
                <w:sz w:val="24"/>
                <w:szCs w:val="24"/>
                <w:bdr w:val="none" w:sz="0" w:space="0" w:color="auto" w:frame="1"/>
              </w:rPr>
              <w:t>Ненаправление</w:t>
            </w:r>
            <w:proofErr w:type="spellEnd"/>
            <w:r w:rsidRPr="000D0587">
              <w:rPr>
                <w:sz w:val="24"/>
                <w:szCs w:val="24"/>
                <w:bdr w:val="none" w:sz="0" w:space="0" w:color="auto" w:frame="1"/>
              </w:rPr>
              <w:t>/</w:t>
            </w:r>
          </w:p>
          <w:p w:rsidR="000D0587" w:rsidRPr="000D0587" w:rsidRDefault="000D0587" w:rsidP="00040A2A">
            <w:pPr>
              <w:pStyle w:val="a3"/>
              <w:spacing w:line="240" w:lineRule="auto"/>
              <w:ind w:left="34" w:firstLine="0"/>
              <w:jc w:val="center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D0587">
              <w:rPr>
                <w:sz w:val="24"/>
                <w:szCs w:val="24"/>
                <w:bdr w:val="none" w:sz="0" w:space="0" w:color="auto" w:frame="1"/>
              </w:rPr>
              <w:t xml:space="preserve">несвоевременное направление документа о </w:t>
            </w:r>
            <w:r w:rsidRPr="000D0587">
              <w:rPr>
                <w:sz w:val="24"/>
                <w:szCs w:val="24"/>
              </w:rPr>
              <w:t>приемке в случае принятия решения о приемке поставленного товара/ оказанной услуги</w:t>
            </w:r>
            <w:r w:rsidRPr="000D0587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  <w:p w:rsidR="000D0587" w:rsidRPr="000D0587" w:rsidRDefault="000D0587" w:rsidP="00040A2A">
            <w:pPr>
              <w:pStyle w:val="a3"/>
              <w:spacing w:line="240" w:lineRule="auto"/>
              <w:ind w:left="34" w:firstLine="0"/>
              <w:jc w:val="center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D0587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0D0587" w:rsidRPr="000D0587" w:rsidRDefault="000D0587" w:rsidP="00040A2A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D0587">
              <w:rPr>
                <w:b/>
                <w:sz w:val="24"/>
                <w:szCs w:val="24"/>
                <w:lang w:eastAsia="en-US"/>
              </w:rPr>
              <w:t xml:space="preserve">частью 2 статьи 7.31 </w:t>
            </w:r>
            <w:r w:rsidRPr="000D0587">
              <w:rPr>
                <w:sz w:val="24"/>
                <w:szCs w:val="24"/>
                <w:lang w:eastAsia="en-US"/>
              </w:rPr>
              <w:t xml:space="preserve"> </w:t>
            </w:r>
            <w:r w:rsidRPr="000D0587">
              <w:rPr>
                <w:b/>
                <w:sz w:val="24"/>
                <w:szCs w:val="24"/>
                <w:lang w:eastAsia="en-US"/>
              </w:rPr>
              <w:t>КоАП РФ</w:t>
            </w:r>
          </w:p>
          <w:p w:rsidR="000D0587" w:rsidRPr="000D0587" w:rsidRDefault="000D0587" w:rsidP="00040A2A">
            <w:pPr>
              <w:pStyle w:val="a5"/>
              <w:spacing w:after="0" w:line="240" w:lineRule="auto"/>
              <w:ind w:left="34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>Должностное лицо 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0587">
              <w:rPr>
                <w:b/>
                <w:sz w:val="24"/>
                <w:szCs w:val="24"/>
                <w:lang w:eastAsia="en-US"/>
              </w:rPr>
              <w:t>4</w:t>
            </w:r>
          </w:p>
          <w:p w:rsidR="000D0587" w:rsidRPr="000D0587" w:rsidRDefault="000D0587" w:rsidP="000D058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D0587" w:rsidRPr="000D0587" w:rsidTr="000D0587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D0587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pacing w:line="240" w:lineRule="auto"/>
              <w:ind w:left="-137" w:firstLine="80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>Часть 3 статья 103</w:t>
            </w:r>
          </w:p>
          <w:p w:rsidR="000D0587" w:rsidRPr="000D0587" w:rsidRDefault="000D0587" w:rsidP="00040A2A">
            <w:pPr>
              <w:spacing w:line="240" w:lineRule="auto"/>
              <w:ind w:left="-137" w:firstLine="80"/>
              <w:jc w:val="center"/>
              <w:rPr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 xml:space="preserve">Федеральный закон </w:t>
            </w:r>
            <w:r w:rsidRPr="000D0587">
              <w:rPr>
                <w:sz w:val="24"/>
                <w:szCs w:val="24"/>
              </w:rPr>
              <w:br/>
              <w:t xml:space="preserve">№ 44-ФЗ, </w:t>
            </w:r>
            <w:r w:rsidRPr="000D0587">
              <w:rPr>
                <w:sz w:val="24"/>
                <w:szCs w:val="24"/>
              </w:rPr>
              <w:br/>
              <w:t xml:space="preserve">пункт 36 Порядок </w:t>
            </w:r>
            <w:r w:rsidRPr="000D0587">
              <w:rPr>
                <w:sz w:val="24"/>
                <w:szCs w:val="24"/>
              </w:rPr>
              <w:br/>
              <w:t>№ 113н</w:t>
            </w:r>
          </w:p>
          <w:p w:rsidR="000D0587" w:rsidRPr="000D0587" w:rsidRDefault="000D0587" w:rsidP="00040A2A">
            <w:pPr>
              <w:spacing w:line="240" w:lineRule="auto"/>
              <w:ind w:left="-57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0D0587">
              <w:rPr>
                <w:rFonts w:eastAsia="Calibri"/>
                <w:bCs/>
                <w:sz w:val="24"/>
                <w:szCs w:val="24"/>
              </w:rPr>
              <w:t xml:space="preserve">(Контракты: </w:t>
            </w:r>
            <w:proofErr w:type="gramEnd"/>
          </w:p>
          <w:p w:rsidR="000D0587" w:rsidRPr="000D0587" w:rsidRDefault="000D0587" w:rsidP="00040A2A">
            <w:pPr>
              <w:spacing w:line="240" w:lineRule="auto"/>
              <w:ind w:left="-57" w:firstLine="0"/>
              <w:jc w:val="center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lastRenderedPageBreak/>
              <w:t>от 24.01</w:t>
            </w:r>
            <w:r w:rsidRPr="000D0587">
              <w:rPr>
                <w:bCs/>
                <w:sz w:val="24"/>
                <w:szCs w:val="24"/>
              </w:rPr>
              <w:t xml:space="preserve">.2021 </w:t>
            </w:r>
            <w:r w:rsidRPr="000D0587">
              <w:rPr>
                <w:sz w:val="24"/>
                <w:szCs w:val="24"/>
              </w:rPr>
              <w:t xml:space="preserve">№0848300051620001741, </w:t>
            </w:r>
            <w:r w:rsidRPr="000D0587">
              <w:rPr>
                <w:sz w:val="24"/>
                <w:szCs w:val="24"/>
              </w:rPr>
              <w:br/>
            </w:r>
            <w:r w:rsidRPr="000D0587">
              <w:rPr>
                <w:rFonts w:eastAsia="Calibri"/>
                <w:bCs/>
                <w:sz w:val="24"/>
                <w:szCs w:val="24"/>
              </w:rPr>
              <w:t>от 06.08</w:t>
            </w:r>
            <w:r w:rsidRPr="000D0587">
              <w:rPr>
                <w:bCs/>
                <w:sz w:val="24"/>
                <w:szCs w:val="24"/>
              </w:rPr>
              <w:t xml:space="preserve">.2021 </w:t>
            </w:r>
            <w:r w:rsidRPr="000D0587">
              <w:rPr>
                <w:sz w:val="24"/>
                <w:szCs w:val="24"/>
              </w:rPr>
              <w:t>№0848300051621000820)</w:t>
            </w:r>
          </w:p>
          <w:p w:rsidR="000D0587" w:rsidRPr="000D0587" w:rsidRDefault="000D0587" w:rsidP="00040A2A">
            <w:pPr>
              <w:spacing w:line="240" w:lineRule="auto"/>
              <w:ind w:left="-137" w:firstLine="8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3"/>
              <w:spacing w:line="240" w:lineRule="auto"/>
              <w:ind w:left="34" w:firstLine="0"/>
              <w:jc w:val="center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spellStart"/>
            <w:r w:rsidRPr="000D0587">
              <w:rPr>
                <w:sz w:val="24"/>
                <w:szCs w:val="24"/>
                <w:bdr w:val="none" w:sz="0" w:space="0" w:color="auto" w:frame="1"/>
              </w:rPr>
              <w:lastRenderedPageBreak/>
              <w:t>Ненаправление</w:t>
            </w:r>
            <w:proofErr w:type="spellEnd"/>
            <w:r w:rsidRPr="000D0587">
              <w:rPr>
                <w:sz w:val="24"/>
                <w:szCs w:val="24"/>
                <w:bdr w:val="none" w:sz="0" w:space="0" w:color="auto" w:frame="1"/>
              </w:rPr>
              <w:t xml:space="preserve"> информации об оплате контракта </w:t>
            </w:r>
            <w:r w:rsidRPr="000D0587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в Федеральный орган исполнительной власти, осуществляющий </w:t>
            </w:r>
            <w:r w:rsidRPr="000D0587">
              <w:rPr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 xml:space="preserve">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D0587">
              <w:rPr>
                <w:rFonts w:eastAsia="Calibri"/>
                <w:sz w:val="24"/>
                <w:szCs w:val="24"/>
                <w:lang w:eastAsia="zh-CN"/>
              </w:rPr>
              <w:lastRenderedPageBreak/>
              <w:t xml:space="preserve">Ответственность за совершение данного правонарушения </w:t>
            </w:r>
            <w:r w:rsidRPr="000D0587">
              <w:rPr>
                <w:rFonts w:eastAsia="Calibri"/>
                <w:sz w:val="24"/>
                <w:szCs w:val="24"/>
                <w:lang w:eastAsia="zh-CN"/>
              </w:rPr>
              <w:lastRenderedPageBreak/>
              <w:t xml:space="preserve">предусмотрена </w:t>
            </w:r>
          </w:p>
          <w:p w:rsidR="000D0587" w:rsidRPr="000D0587" w:rsidRDefault="000D0587" w:rsidP="00040A2A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D0587">
              <w:rPr>
                <w:b/>
                <w:sz w:val="24"/>
                <w:szCs w:val="24"/>
                <w:lang w:eastAsia="en-US"/>
              </w:rPr>
              <w:t xml:space="preserve">частью 2 статьи 7.31 </w:t>
            </w:r>
            <w:r w:rsidRPr="000D0587">
              <w:rPr>
                <w:sz w:val="24"/>
                <w:szCs w:val="24"/>
                <w:lang w:eastAsia="en-US"/>
              </w:rPr>
              <w:t xml:space="preserve"> </w:t>
            </w:r>
            <w:r w:rsidRPr="000D0587">
              <w:rPr>
                <w:b/>
                <w:sz w:val="24"/>
                <w:szCs w:val="24"/>
                <w:lang w:eastAsia="en-US"/>
              </w:rPr>
              <w:t>КоАП РФ</w:t>
            </w:r>
          </w:p>
          <w:p w:rsidR="000D0587" w:rsidRPr="000D0587" w:rsidRDefault="000D0587" w:rsidP="00040A2A">
            <w:pPr>
              <w:pStyle w:val="a5"/>
              <w:spacing w:after="0" w:line="240" w:lineRule="auto"/>
              <w:ind w:left="34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lastRenderedPageBreak/>
              <w:t>Должностное лицо 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0587">
              <w:rPr>
                <w:b/>
                <w:sz w:val="24"/>
                <w:szCs w:val="24"/>
                <w:lang w:eastAsia="en-US"/>
              </w:rPr>
              <w:t>2</w:t>
            </w:r>
          </w:p>
          <w:p w:rsidR="000D0587" w:rsidRPr="000D0587" w:rsidRDefault="000D0587" w:rsidP="000D058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D0587" w:rsidRPr="000D0587" w:rsidTr="000D0587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D0587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pacing w:line="240" w:lineRule="auto"/>
              <w:ind w:left="-57" w:firstLine="0"/>
              <w:jc w:val="center"/>
              <w:rPr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>Часть 3 статья 103</w:t>
            </w:r>
          </w:p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-57" w:firstLine="3"/>
              <w:jc w:val="center"/>
              <w:textAlignment w:val="baseline"/>
              <w:rPr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 xml:space="preserve">Федеральный закон </w:t>
            </w:r>
            <w:r w:rsidRPr="000D0587">
              <w:rPr>
                <w:sz w:val="24"/>
                <w:szCs w:val="24"/>
              </w:rPr>
              <w:br/>
              <w:t>№ 44-ФЗ</w:t>
            </w:r>
          </w:p>
          <w:p w:rsidR="000D0587" w:rsidRPr="000D0587" w:rsidRDefault="000D0587" w:rsidP="00040A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 w:rsidRPr="000D0587">
              <w:rPr>
                <w:sz w:val="24"/>
                <w:szCs w:val="24"/>
              </w:rPr>
              <w:t>(</w:t>
            </w:r>
            <w:r w:rsidRPr="000D0587">
              <w:rPr>
                <w:rFonts w:eastAsia="Calibri"/>
                <w:bCs/>
                <w:sz w:val="24"/>
                <w:szCs w:val="24"/>
              </w:rPr>
              <w:t>Контракты: от 24.01</w:t>
            </w:r>
            <w:r w:rsidRPr="000D0587">
              <w:rPr>
                <w:bCs/>
                <w:sz w:val="24"/>
                <w:szCs w:val="24"/>
              </w:rPr>
              <w:t>.2021</w:t>
            </w:r>
            <w:r w:rsidRPr="000D0587">
              <w:rPr>
                <w:rFonts w:eastAsia="Calibri"/>
                <w:bCs/>
                <w:sz w:val="24"/>
                <w:szCs w:val="24"/>
              </w:rPr>
              <w:br/>
            </w:r>
            <w:r w:rsidRPr="000D0587">
              <w:rPr>
                <w:sz w:val="24"/>
                <w:szCs w:val="24"/>
              </w:rPr>
              <w:t xml:space="preserve">№0848300051620001741, </w:t>
            </w:r>
            <w:proofErr w:type="gramEnd"/>
          </w:p>
          <w:p w:rsidR="000D0587" w:rsidRPr="000D0587" w:rsidRDefault="000D0587" w:rsidP="00040A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24.02</w:t>
            </w:r>
            <w:r w:rsidRPr="000D0587">
              <w:rPr>
                <w:sz w:val="24"/>
                <w:szCs w:val="24"/>
              </w:rPr>
              <w:t xml:space="preserve">.2021 </w:t>
            </w:r>
          </w:p>
          <w:p w:rsidR="000D0587" w:rsidRPr="000D0587" w:rsidRDefault="000D0587" w:rsidP="00040A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 xml:space="preserve">№0848300051621000015, </w:t>
            </w:r>
          </w:p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-57" w:firstLine="3"/>
              <w:jc w:val="center"/>
              <w:textAlignment w:val="baseline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06.08</w:t>
            </w:r>
            <w:r w:rsidRPr="000D0587">
              <w:rPr>
                <w:bCs/>
                <w:sz w:val="24"/>
                <w:szCs w:val="24"/>
              </w:rPr>
              <w:t xml:space="preserve">.2021 </w:t>
            </w:r>
            <w:r w:rsidRPr="000D0587">
              <w:rPr>
                <w:sz w:val="24"/>
                <w:szCs w:val="24"/>
              </w:rPr>
              <w:t>№0848300051621000820)</w:t>
            </w:r>
          </w:p>
          <w:p w:rsidR="000D0587" w:rsidRPr="000D0587" w:rsidRDefault="000D0587" w:rsidP="00040A2A">
            <w:pPr>
              <w:suppressAutoHyphens/>
              <w:overflowPunct w:val="0"/>
              <w:autoSpaceDE w:val="0"/>
              <w:spacing w:line="240" w:lineRule="auto"/>
              <w:ind w:left="-57" w:firstLine="3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3"/>
              <w:spacing w:line="240" w:lineRule="auto"/>
              <w:ind w:left="34" w:firstLine="0"/>
              <w:jc w:val="center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D0587">
              <w:rPr>
                <w:sz w:val="24"/>
                <w:szCs w:val="24"/>
                <w:bdr w:val="none" w:sz="0" w:space="0" w:color="auto" w:frame="1"/>
              </w:rPr>
              <w:t>Несвоевременное</w:t>
            </w:r>
            <w:r w:rsidRPr="000D0587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направление информации о заключенном контракте</w:t>
            </w:r>
            <w:r w:rsidRPr="000D0587">
              <w:rPr>
                <w:sz w:val="24"/>
                <w:szCs w:val="24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  <w:p w:rsidR="000D0587" w:rsidRPr="000D0587" w:rsidRDefault="000D0587" w:rsidP="00040A2A">
            <w:pPr>
              <w:pStyle w:val="a3"/>
              <w:spacing w:line="240" w:lineRule="auto"/>
              <w:ind w:left="34" w:firstLine="0"/>
              <w:jc w:val="center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D0587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0D0587" w:rsidRPr="000D0587" w:rsidRDefault="000D0587" w:rsidP="00040A2A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D0587">
              <w:rPr>
                <w:b/>
                <w:sz w:val="24"/>
                <w:szCs w:val="24"/>
              </w:rPr>
              <w:t>частью 2 статьи 7.31  КоАП РФ</w:t>
            </w:r>
          </w:p>
          <w:p w:rsidR="000D0587" w:rsidRPr="000D0587" w:rsidRDefault="000D0587" w:rsidP="00040A2A">
            <w:pPr>
              <w:pStyle w:val="a5"/>
              <w:spacing w:after="0" w:line="240" w:lineRule="auto"/>
              <w:ind w:left="34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>Должностное лицо 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0587">
              <w:rPr>
                <w:b/>
                <w:sz w:val="24"/>
                <w:szCs w:val="24"/>
                <w:lang w:eastAsia="en-US"/>
              </w:rPr>
              <w:t>4</w:t>
            </w:r>
          </w:p>
          <w:p w:rsidR="000D0587" w:rsidRPr="000D0587" w:rsidRDefault="000D0587" w:rsidP="000D058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0D0587" w:rsidRPr="000D0587" w:rsidTr="000D0587">
        <w:trPr>
          <w:trHeight w:val="27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D0587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pacing w:line="240" w:lineRule="auto"/>
              <w:ind w:left="-136" w:firstLine="0"/>
              <w:jc w:val="center"/>
              <w:rPr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>Часть 3 статья 103</w:t>
            </w:r>
          </w:p>
          <w:p w:rsidR="000D0587" w:rsidRPr="000D0587" w:rsidRDefault="000D0587" w:rsidP="00040A2A">
            <w:pPr>
              <w:spacing w:line="240" w:lineRule="auto"/>
              <w:ind w:left="-136" w:firstLine="0"/>
              <w:jc w:val="center"/>
              <w:rPr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 xml:space="preserve">Федеральный закон </w:t>
            </w:r>
            <w:r w:rsidRPr="000D0587">
              <w:rPr>
                <w:sz w:val="24"/>
                <w:szCs w:val="24"/>
              </w:rPr>
              <w:br/>
              <w:t>№ 44-ФЗ</w:t>
            </w:r>
          </w:p>
          <w:p w:rsidR="000D0587" w:rsidRPr="000D0587" w:rsidRDefault="000D0587" w:rsidP="00040A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 w:rsidRPr="000D0587">
              <w:rPr>
                <w:sz w:val="24"/>
                <w:szCs w:val="24"/>
              </w:rPr>
              <w:t>(К</w:t>
            </w:r>
            <w:r w:rsidRPr="000D0587">
              <w:rPr>
                <w:rFonts w:eastAsia="Calibri"/>
                <w:bCs/>
                <w:sz w:val="24"/>
                <w:szCs w:val="24"/>
              </w:rPr>
              <w:t>онтракты: от 24.01</w:t>
            </w:r>
            <w:r w:rsidRPr="000D0587">
              <w:rPr>
                <w:bCs/>
                <w:sz w:val="24"/>
                <w:szCs w:val="24"/>
              </w:rPr>
              <w:t>.2021</w:t>
            </w:r>
            <w:r w:rsidRPr="000D0587">
              <w:rPr>
                <w:rFonts w:eastAsia="Calibri"/>
                <w:bCs/>
                <w:sz w:val="24"/>
                <w:szCs w:val="24"/>
              </w:rPr>
              <w:br/>
            </w:r>
            <w:r w:rsidRPr="000D0587">
              <w:rPr>
                <w:sz w:val="24"/>
                <w:szCs w:val="24"/>
              </w:rPr>
              <w:t xml:space="preserve">№0848300051620001741, </w:t>
            </w:r>
            <w:proofErr w:type="gramEnd"/>
          </w:p>
          <w:p w:rsidR="000D0587" w:rsidRPr="000D0587" w:rsidRDefault="000D0587" w:rsidP="00040A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24.02</w:t>
            </w:r>
            <w:r w:rsidRPr="000D0587">
              <w:rPr>
                <w:sz w:val="24"/>
                <w:szCs w:val="24"/>
              </w:rPr>
              <w:t xml:space="preserve">.2021 </w:t>
            </w:r>
          </w:p>
          <w:p w:rsidR="000D0587" w:rsidRPr="000D0587" w:rsidRDefault="000D0587" w:rsidP="00040A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0587">
              <w:rPr>
                <w:sz w:val="24"/>
                <w:szCs w:val="24"/>
              </w:rPr>
              <w:t xml:space="preserve">№0848300051621000015, </w:t>
            </w:r>
          </w:p>
          <w:p w:rsidR="000D0587" w:rsidRPr="000D0587" w:rsidRDefault="000D0587" w:rsidP="00040A2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0587">
              <w:rPr>
                <w:rFonts w:eastAsia="Calibri"/>
                <w:bCs/>
                <w:sz w:val="24"/>
                <w:szCs w:val="24"/>
              </w:rPr>
              <w:t>от 17.05</w:t>
            </w:r>
            <w:r w:rsidRPr="000D0587">
              <w:rPr>
                <w:sz w:val="24"/>
                <w:szCs w:val="24"/>
              </w:rPr>
              <w:t>.2021</w:t>
            </w:r>
            <w:r w:rsidRPr="000D0587">
              <w:rPr>
                <w:sz w:val="24"/>
                <w:szCs w:val="24"/>
              </w:rPr>
              <w:br/>
              <w:t xml:space="preserve">№0848300051621000343)  </w:t>
            </w:r>
          </w:p>
          <w:p w:rsidR="000D0587" w:rsidRPr="000D0587" w:rsidRDefault="000D0587" w:rsidP="00040A2A">
            <w:pPr>
              <w:spacing w:line="240" w:lineRule="auto"/>
              <w:ind w:left="-137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3"/>
              <w:spacing w:line="240" w:lineRule="auto"/>
              <w:ind w:left="34" w:firstLine="0"/>
              <w:jc w:val="center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0D0587">
              <w:rPr>
                <w:sz w:val="24"/>
                <w:szCs w:val="24"/>
                <w:bdr w:val="none" w:sz="0" w:space="0" w:color="auto" w:frame="1"/>
              </w:rPr>
              <w:t>Несвоевременное</w:t>
            </w:r>
            <w:r w:rsidRPr="000D0587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направление сведений об исполнении (расторжении) контракта</w:t>
            </w:r>
            <w:r w:rsidRPr="000D0587">
              <w:rPr>
                <w:sz w:val="24"/>
                <w:szCs w:val="24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  <w:p w:rsidR="000D0587" w:rsidRPr="000D0587" w:rsidRDefault="000D0587" w:rsidP="00040A2A">
            <w:pPr>
              <w:pStyle w:val="a3"/>
              <w:spacing w:line="240" w:lineRule="auto"/>
              <w:ind w:left="34" w:firstLine="0"/>
              <w:jc w:val="center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D0587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0D0587" w:rsidRPr="000D0587" w:rsidRDefault="000D0587" w:rsidP="00040A2A">
            <w:pPr>
              <w:spacing w:line="240" w:lineRule="auto"/>
              <w:ind w:left="34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D0587">
              <w:rPr>
                <w:b/>
                <w:sz w:val="24"/>
                <w:szCs w:val="24"/>
              </w:rPr>
              <w:t>частью 2 статьи 7.31  КоАП РФ</w:t>
            </w:r>
          </w:p>
          <w:p w:rsidR="000D0587" w:rsidRPr="000D0587" w:rsidRDefault="000D0587" w:rsidP="00040A2A">
            <w:pPr>
              <w:pStyle w:val="a5"/>
              <w:spacing w:after="0" w:line="240" w:lineRule="auto"/>
              <w:ind w:left="34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>Должностное лицо 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0587">
              <w:rPr>
                <w:b/>
                <w:sz w:val="24"/>
                <w:szCs w:val="24"/>
                <w:lang w:eastAsia="en-US"/>
              </w:rPr>
              <w:t>3</w:t>
            </w:r>
          </w:p>
          <w:p w:rsidR="000D0587" w:rsidRPr="000D0587" w:rsidRDefault="000D0587" w:rsidP="000D0587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D0587" w:rsidRPr="000D0587" w:rsidTr="000D0587">
        <w:trPr>
          <w:trHeight w:val="555"/>
          <w:jc w:val="center"/>
        </w:trPr>
        <w:tc>
          <w:tcPr>
            <w:tcW w:w="6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4"/>
                <w:szCs w:val="24"/>
                <w:lang w:eastAsia="en-US"/>
              </w:rPr>
            </w:pPr>
            <w:r w:rsidRPr="000D0587"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0587">
              <w:rPr>
                <w:b/>
                <w:sz w:val="24"/>
                <w:szCs w:val="24"/>
                <w:lang w:eastAsia="en-US"/>
              </w:rPr>
              <w:t>25</w:t>
            </w:r>
          </w:p>
        </w:tc>
      </w:tr>
      <w:tr w:rsidR="000D0587" w:rsidRPr="000D0587" w:rsidTr="000D0587">
        <w:trPr>
          <w:trHeight w:val="555"/>
          <w:jc w:val="center"/>
        </w:trPr>
        <w:tc>
          <w:tcPr>
            <w:tcW w:w="10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7" w:rsidRPr="000D0587" w:rsidRDefault="000D0587" w:rsidP="00040A2A">
            <w:pPr>
              <w:pStyle w:val="a5"/>
              <w:tabs>
                <w:tab w:val="left" w:pos="33"/>
              </w:tabs>
              <w:spacing w:after="0"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0D0587">
              <w:rPr>
                <w:sz w:val="24"/>
                <w:szCs w:val="24"/>
                <w:lang w:eastAsia="en-US"/>
              </w:rPr>
              <w:t xml:space="preserve">Всего 25 нарушений Учреждения в сфере закупок, из них 18 нарушений с признаками административного правонарушения </w:t>
            </w:r>
            <w:r w:rsidRPr="000D0587">
              <w:rPr>
                <w:i/>
                <w:sz w:val="24"/>
                <w:szCs w:val="24"/>
                <w:lang w:eastAsia="en-US"/>
              </w:rPr>
              <w:t>(в том числе 3 нарушения с истекшим сроком давности)</w:t>
            </w:r>
            <w:r w:rsidRPr="000D0587">
              <w:rPr>
                <w:sz w:val="24"/>
                <w:szCs w:val="24"/>
                <w:lang w:eastAsia="en-US"/>
              </w:rPr>
              <w:t>.</w:t>
            </w:r>
          </w:p>
          <w:p w:rsidR="000D0587" w:rsidRPr="000D0587" w:rsidRDefault="000D0587" w:rsidP="00040A2A">
            <w:pPr>
              <w:pStyle w:val="a5"/>
              <w:tabs>
                <w:tab w:val="left" w:pos="33"/>
              </w:tabs>
              <w:spacing w:after="0" w:line="240" w:lineRule="auto"/>
              <w:ind w:left="57" w:firstLine="0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0D0587" w:rsidRPr="009A6258" w:rsidRDefault="000D0587" w:rsidP="000D0587">
      <w:pPr>
        <w:pStyle w:val="a5"/>
        <w:tabs>
          <w:tab w:val="left" w:pos="33"/>
        </w:tabs>
        <w:spacing w:after="0" w:line="240" w:lineRule="auto"/>
        <w:ind w:left="57" w:firstLine="0"/>
        <w:rPr>
          <w:sz w:val="22"/>
          <w:szCs w:val="22"/>
          <w:lang w:eastAsia="en-US"/>
        </w:rPr>
      </w:pPr>
      <w:r w:rsidRPr="009A6258">
        <w:rPr>
          <w:sz w:val="22"/>
          <w:szCs w:val="22"/>
          <w:lang w:eastAsia="en-US"/>
        </w:rPr>
        <w:t xml:space="preserve"> </w:t>
      </w:r>
    </w:p>
    <w:p w:rsidR="000D0587" w:rsidRPr="00F85CF5" w:rsidRDefault="000D0587" w:rsidP="000D0587">
      <w:pPr>
        <w:tabs>
          <w:tab w:val="left" w:pos="993"/>
        </w:tabs>
        <w:spacing w:line="360" w:lineRule="auto"/>
        <w:ind w:firstLine="675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>По итогам проверки принято решение МДОУ №18</w:t>
      </w:r>
      <w:r w:rsidRPr="00F85C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выдать </w:t>
      </w:r>
      <w:r w:rsidRPr="00F85CF5">
        <w:rPr>
          <w:sz w:val="24"/>
          <w:szCs w:val="24"/>
        </w:rPr>
        <w:t>предписание об устранении выявленных нарушений законодательства о контр</w:t>
      </w:r>
      <w:r>
        <w:rPr>
          <w:sz w:val="24"/>
          <w:szCs w:val="24"/>
        </w:rPr>
        <w:t>актной системе в сфере закупок</w:t>
      </w:r>
      <w:r w:rsidRPr="009A6258">
        <w:rPr>
          <w:sz w:val="24"/>
          <w:szCs w:val="24"/>
        </w:rPr>
        <w:t>.</w:t>
      </w:r>
      <w:r w:rsidRPr="00F85CF5">
        <w:rPr>
          <w:sz w:val="24"/>
          <w:szCs w:val="24"/>
        </w:rPr>
        <w:t xml:space="preserve"> </w:t>
      </w:r>
    </w:p>
    <w:p w:rsidR="000D0587" w:rsidRDefault="000D0587" w:rsidP="000D0587">
      <w:pPr>
        <w:spacing w:line="360" w:lineRule="auto"/>
        <w:ind w:firstLine="675"/>
        <w:rPr>
          <w:sz w:val="24"/>
          <w:szCs w:val="24"/>
        </w:rPr>
      </w:pPr>
      <w:r w:rsidRPr="000C22F2">
        <w:rPr>
          <w:sz w:val="24"/>
          <w:szCs w:val="24"/>
        </w:rPr>
        <w:t xml:space="preserve">На основании Соглашения об информационном взаимодействии от 15.01.2019 направить в Главное контрольное управление Московской области материалы для привлечения к административной ответственности должностных лиц </w:t>
      </w:r>
      <w:r>
        <w:rPr>
          <w:color w:val="000000"/>
          <w:sz w:val="24"/>
          <w:szCs w:val="24"/>
        </w:rPr>
        <w:t>МДОУ №18</w:t>
      </w:r>
      <w:r w:rsidRPr="000C22F2">
        <w:rPr>
          <w:sz w:val="24"/>
          <w:szCs w:val="24"/>
        </w:rPr>
        <w:t xml:space="preserve"> за нарушения законодательства в сфере закупок товаров, работ, услуг, содержащие состав административного правонарушения.</w:t>
      </w:r>
    </w:p>
    <w:p w:rsidR="000D0587" w:rsidRDefault="000D0587" w:rsidP="000D0587">
      <w:pPr>
        <w:spacing w:line="360" w:lineRule="auto"/>
        <w:ind w:firstLine="675"/>
        <w:rPr>
          <w:sz w:val="24"/>
          <w:szCs w:val="24"/>
        </w:rPr>
      </w:pPr>
    </w:p>
    <w:p w:rsidR="000D0587" w:rsidRPr="00AE717F" w:rsidRDefault="000D0587" w:rsidP="000D0587">
      <w:pPr>
        <w:tabs>
          <w:tab w:val="left" w:pos="0"/>
        </w:tabs>
        <w:spacing w:line="360" w:lineRule="auto"/>
        <w:ind w:left="-284"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</w:t>
      </w:r>
    </w:p>
    <w:p w:rsidR="000D0587" w:rsidRDefault="000D0587" w:rsidP="00107F05">
      <w:pPr>
        <w:spacing w:line="240" w:lineRule="auto"/>
        <w:ind w:left="-284" w:firstLine="710"/>
        <w:rPr>
          <w:i/>
          <w:sz w:val="24"/>
          <w:szCs w:val="24"/>
        </w:rPr>
      </w:pPr>
      <w:r w:rsidRPr="009C6421">
        <w:rPr>
          <w:i/>
          <w:sz w:val="24"/>
          <w:szCs w:val="24"/>
        </w:rPr>
        <w:t>Используемые сокращения:</w:t>
      </w:r>
    </w:p>
    <w:p w:rsidR="00107F05" w:rsidRPr="009C6421" w:rsidRDefault="00107F05" w:rsidP="00107F05">
      <w:pPr>
        <w:spacing w:line="240" w:lineRule="auto"/>
        <w:ind w:left="-284" w:firstLine="710"/>
        <w:rPr>
          <w:i/>
          <w:sz w:val="24"/>
          <w:szCs w:val="24"/>
        </w:rPr>
      </w:pPr>
    </w:p>
    <w:p w:rsidR="000D0587" w:rsidRPr="00107F05" w:rsidRDefault="000D0587" w:rsidP="00107F05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07F05">
        <w:rPr>
          <w:rFonts w:ascii="Times New Roman" w:hAnsi="Times New Roman" w:cs="Times New Roman"/>
          <w:sz w:val="24"/>
          <w:szCs w:val="24"/>
        </w:rPr>
        <w:t>Федеральный закон № 44-ФЗ - 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0D0587" w:rsidRPr="00107F05" w:rsidRDefault="000D0587" w:rsidP="00107F05">
      <w:pPr>
        <w:pStyle w:val="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bCs w:val="0"/>
          <w:sz w:val="24"/>
          <w:szCs w:val="24"/>
        </w:rPr>
      </w:pPr>
      <w:r w:rsidRPr="00107F05">
        <w:rPr>
          <w:b w:val="0"/>
          <w:bCs w:val="0"/>
          <w:sz w:val="24"/>
          <w:szCs w:val="24"/>
        </w:rPr>
        <w:t xml:space="preserve">Приказ №113н - Приказ </w:t>
      </w:r>
      <w:r w:rsidRPr="00107F05">
        <w:rPr>
          <w:rStyle w:val="doccaption"/>
          <w:b w:val="0"/>
          <w:bCs w:val="0"/>
          <w:sz w:val="24"/>
          <w:szCs w:val="24"/>
        </w:rPr>
        <w:t xml:space="preserve">Министерства финансов Российской Федерации </w:t>
      </w:r>
      <w:r w:rsidRPr="00107F05">
        <w:rPr>
          <w:b w:val="0"/>
          <w:bCs w:val="0"/>
          <w:sz w:val="24"/>
          <w:szCs w:val="24"/>
        </w:rPr>
        <w:t xml:space="preserve">от 19.07.2019 №113н «О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заказчиками»; </w:t>
      </w:r>
    </w:p>
    <w:p w:rsidR="00107F05" w:rsidRPr="00107F05" w:rsidRDefault="00107F05" w:rsidP="00107F05">
      <w:pPr>
        <w:pStyle w:val="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bCs w:val="0"/>
          <w:sz w:val="24"/>
          <w:szCs w:val="24"/>
        </w:rPr>
      </w:pPr>
      <w:proofErr w:type="gramStart"/>
      <w:r w:rsidRPr="00107F05">
        <w:rPr>
          <w:rFonts w:eastAsiaTheme="minorHAnsi"/>
          <w:b w:val="0"/>
          <w:sz w:val="24"/>
          <w:szCs w:val="24"/>
          <w:lang w:eastAsia="en-US"/>
        </w:rPr>
        <w:t xml:space="preserve">Постановление № 1279 - </w:t>
      </w:r>
      <w:r w:rsidRPr="00107F05">
        <w:rPr>
          <w:b w:val="0"/>
          <w:sz w:val="24"/>
          <w:szCs w:val="24"/>
        </w:rPr>
        <w:t xml:space="preserve">Постановление Правительства Российской Федерации </w:t>
      </w:r>
      <w:r w:rsidRPr="00107F05">
        <w:rPr>
          <w:rFonts w:eastAsiaTheme="minorHAnsi"/>
          <w:b w:val="0"/>
          <w:sz w:val="24"/>
          <w:szCs w:val="24"/>
          <w:lang w:eastAsia="en-US"/>
        </w:rPr>
        <w:t xml:space="preserve">от 30.09.2019 № 1279 </w:t>
      </w:r>
      <w:r w:rsidRPr="00107F05">
        <w:rPr>
          <w:b w:val="0"/>
          <w:sz w:val="24"/>
          <w:szCs w:val="24"/>
        </w:rPr>
        <w:t>«Об установлении</w:t>
      </w:r>
      <w:r w:rsidRPr="00107F05">
        <w:rPr>
          <w:rFonts w:eastAsiaTheme="minorHAnsi"/>
          <w:b w:val="0"/>
          <w:sz w:val="24"/>
          <w:szCs w:val="24"/>
          <w:lang w:eastAsia="en-US"/>
        </w:rPr>
        <w:t xml:space="preserve">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 w:rsidRPr="00107F05">
        <w:rPr>
          <w:b w:val="0"/>
          <w:sz w:val="24"/>
          <w:szCs w:val="24"/>
        </w:rPr>
        <w:t xml:space="preserve">  и о признании утратившими силу отдельных решений Правительства Российской Федерации»</w:t>
      </w:r>
      <w:proofErr w:type="gramEnd"/>
    </w:p>
    <w:p w:rsidR="00107F05" w:rsidRPr="00107F05" w:rsidRDefault="00107F05" w:rsidP="00107F05">
      <w:pPr>
        <w:pStyle w:val="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bCs w:val="0"/>
          <w:sz w:val="24"/>
          <w:szCs w:val="24"/>
        </w:rPr>
      </w:pPr>
      <w:proofErr w:type="gramStart"/>
      <w:r w:rsidRPr="00107F05">
        <w:rPr>
          <w:b w:val="0"/>
          <w:sz w:val="24"/>
          <w:szCs w:val="24"/>
        </w:rPr>
        <w:t>Правила № 1042 -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утвержденные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</w:t>
      </w:r>
      <w:proofErr w:type="gramEnd"/>
      <w:r w:rsidRPr="00107F05">
        <w:rPr>
          <w:b w:val="0"/>
          <w:sz w:val="24"/>
          <w:szCs w:val="24"/>
        </w:rPr>
        <w:t xml:space="preserve">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2017г. №570 и признании утратившим силу постановления Правительства Российской Федерации от 25.11.2013г. </w:t>
      </w:r>
      <w:r>
        <w:rPr>
          <w:b w:val="0"/>
          <w:sz w:val="24"/>
          <w:szCs w:val="24"/>
        </w:rPr>
        <w:br/>
      </w:r>
      <w:r w:rsidRPr="00107F05">
        <w:rPr>
          <w:b w:val="0"/>
          <w:sz w:val="24"/>
          <w:szCs w:val="24"/>
        </w:rPr>
        <w:t>№ 1063»;</w:t>
      </w:r>
    </w:p>
    <w:p w:rsidR="000D0587" w:rsidRPr="009C6421" w:rsidRDefault="000D0587" w:rsidP="00107F05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uppressAutoHyphens/>
        <w:ind w:left="74" w:firstLine="634"/>
        <w:rPr>
          <w:rFonts w:ascii="Times New Roman" w:hAnsi="Times New Roman" w:cs="Times New Roman"/>
          <w:b/>
          <w:sz w:val="24"/>
          <w:szCs w:val="24"/>
        </w:rPr>
      </w:pPr>
      <w:r w:rsidRPr="009C6421">
        <w:rPr>
          <w:rFonts w:ascii="Times New Roman" w:hAnsi="Times New Roman" w:cs="Times New Roman"/>
          <w:sz w:val="24"/>
          <w:szCs w:val="24"/>
        </w:rPr>
        <w:t>КоАП РФ - Кодекс Российской Федерации об административных правонарушениях от 30.12.2001 № 195-ФЗ.</w:t>
      </w:r>
    </w:p>
    <w:p w:rsidR="000D0587" w:rsidRDefault="000D0587" w:rsidP="00107F05">
      <w:pPr>
        <w:spacing w:line="240" w:lineRule="auto"/>
        <w:ind w:firstLine="675"/>
        <w:rPr>
          <w:sz w:val="24"/>
          <w:szCs w:val="24"/>
        </w:rPr>
      </w:pPr>
    </w:p>
    <w:p w:rsidR="000D0587" w:rsidRPr="006B0AFD" w:rsidRDefault="000D0587" w:rsidP="00107F05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  <w:lang w:eastAsia="en-US"/>
        </w:rPr>
      </w:pPr>
    </w:p>
    <w:sectPr w:rsidR="000D0587" w:rsidRPr="006B0AFD" w:rsidSect="000D0587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49546F6B"/>
    <w:multiLevelType w:val="hybridMultilevel"/>
    <w:tmpl w:val="3FF87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4">
    <w:nsid w:val="55A4467B"/>
    <w:multiLevelType w:val="hybridMultilevel"/>
    <w:tmpl w:val="B99E510E"/>
    <w:lvl w:ilvl="0" w:tplc="E34464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87"/>
    <w:rsid w:val="000D0587"/>
    <w:rsid w:val="000E795D"/>
    <w:rsid w:val="00107F05"/>
    <w:rsid w:val="00185075"/>
    <w:rsid w:val="007A1C0F"/>
    <w:rsid w:val="00EB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87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D0587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0D0587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0D0587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0D0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0D0587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0D05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0"/>
    <w:rsid w:val="000D0587"/>
  </w:style>
  <w:style w:type="character" w:customStyle="1" w:styleId="extended-textshort">
    <w:name w:val="extended-text__short"/>
    <w:rsid w:val="000D0587"/>
  </w:style>
  <w:style w:type="character" w:styleId="a7">
    <w:name w:val="Hyperlink"/>
    <w:basedOn w:val="a0"/>
    <w:unhideWhenUsed/>
    <w:rsid w:val="000D058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0D05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D0587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D0587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87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D0587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0D0587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0D0587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0D0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0D0587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0D05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0"/>
    <w:rsid w:val="000D0587"/>
  </w:style>
  <w:style w:type="character" w:customStyle="1" w:styleId="extended-textshort">
    <w:name w:val="extended-text__short"/>
    <w:rsid w:val="000D0587"/>
  </w:style>
  <w:style w:type="character" w:styleId="a7">
    <w:name w:val="Hyperlink"/>
    <w:basedOn w:val="a0"/>
    <w:unhideWhenUsed/>
    <w:rsid w:val="000D058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0D05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D0587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D0587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353464/3602bc72660234b37912039719ae182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0353464/3602bc72660234b37912039719ae18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353464/3602bc72660234b37912039719ae18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2022-05-20T13:10:00Z</dcterms:created>
  <dcterms:modified xsi:type="dcterms:W3CDTF">2022-05-20T13:10:00Z</dcterms:modified>
</cp:coreProperties>
</file>