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830343">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830343">
              <w:rPr>
                <w:rFonts w:ascii="Arial" w:hAnsi="Arial"/>
                <w:spacing w:val="-20"/>
                <w:sz w:val="28"/>
                <w:szCs w:val="28"/>
                <w:u w:val="single"/>
                <w:lang w:val="en-US" w:eastAsia="ru-RU"/>
              </w:rPr>
              <w:t>16-09-2022</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п</w:t>
            </w:r>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830343">
              <w:rPr>
                <w:rFonts w:ascii="Times New Roman" w:hAnsi="Times New Roman" w:cs="Times New Roman"/>
                <w:spacing w:val="-20"/>
                <w:sz w:val="28"/>
                <w:szCs w:val="28"/>
                <w:u w:val="single"/>
                <w:lang w:val="en-US" w:eastAsia="ru-RU"/>
              </w:rPr>
              <w:t>13196</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р</w:t>
            </w:r>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 № 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№8489</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
    <w:p w:rsidR="007E27EC"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sidRPr="007E27EC">
        <w:rPr>
          <w:rFonts w:ascii="Times New Roman" w:eastAsia="Times New Roman" w:hAnsi="Times New Roman"/>
          <w:sz w:val="28"/>
          <w:szCs w:val="28"/>
          <w:lang w:eastAsia="zh-CN"/>
        </w:rPr>
        <w:t>2. 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3</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разместить настоящее постановление на официальном информационном портале </w:t>
      </w:r>
      <w:hyperlink r:id="rId9"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B10EBF" w:rsidRDefault="007E27EC"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0"/>
          <w:footerReference w:type="default" r:id="rId11"/>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с даты его опубликования.</w:t>
      </w:r>
    </w:p>
    <w:p w:rsidR="003108B6" w:rsidRPr="004A5D3A" w:rsidRDefault="007E27EC"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r w:rsidR="003108B6" w:rsidRPr="004A5D3A">
        <w:rPr>
          <w:rFonts w:ascii="Times New Roman" w:eastAsia="Times New Roman" w:hAnsi="Times New Roman"/>
          <w:sz w:val="28"/>
          <w:szCs w:val="20"/>
          <w:lang w:eastAsia="zh-CN"/>
        </w:rPr>
        <w:t>Контроль за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B54DA9"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Кузнецова Е.М.</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r w:rsidR="007E27EC" w:rsidRPr="007E27EC">
        <w:rPr>
          <w:rFonts w:ascii="Times New Roman" w:eastAsia="Times New Roman" w:hAnsi="Times New Roman" w:cs="Times New Roman"/>
          <w:color w:val="FFFFFF" w:themeColor="background1"/>
          <w:sz w:val="28"/>
          <w:szCs w:val="28"/>
          <w:u w:val="single"/>
          <w:lang w:eastAsia="ru-RU"/>
        </w:rPr>
        <w:t xml:space="preserve">п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2"/>
          <w:footerReference w:type="default" r:id="rId13"/>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710EBD"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В.В. Чехов</w:t>
            </w:r>
          </w:p>
        </w:tc>
      </w:tr>
      <w:tr w:rsidR="004112F3" w:rsidRPr="00710EBD"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10EBD">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710EBD"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1.</w:t>
            </w:r>
            <w:r w:rsidR="00546DEC" w:rsidRPr="00710EBD">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710EBD"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w:t>
            </w:r>
            <w:r w:rsidR="00546DEC" w:rsidRPr="00710EBD">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4.Повышение качества</w:t>
            </w:r>
            <w:r w:rsidR="004C5CB7" w:rsidRPr="00710EBD">
              <w:rPr>
                <w:rFonts w:ascii="Times New Roman" w:eastAsia="Times New Roman" w:hAnsi="Times New Roman" w:cs="Times New Roman"/>
                <w:color w:val="000000"/>
                <w:sz w:val="26"/>
                <w:szCs w:val="26"/>
                <w:lang w:eastAsia="ru-RU"/>
              </w:rPr>
              <w:t xml:space="preserve"> предоставления</w:t>
            </w:r>
            <w:r w:rsidRPr="00710EBD">
              <w:rPr>
                <w:rFonts w:ascii="Times New Roman" w:eastAsia="Times New Roman" w:hAnsi="Times New Roman" w:cs="Times New Roman"/>
                <w:color w:val="000000"/>
                <w:sz w:val="26"/>
                <w:szCs w:val="26"/>
                <w:lang w:eastAsia="ru-RU"/>
              </w:rPr>
              <w:t xml:space="preserve"> жилищно-коммунальных услуг.</w:t>
            </w:r>
          </w:p>
          <w:p w:rsidR="00960218" w:rsidRPr="00710EBD"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5.</w:t>
            </w:r>
            <w:r w:rsidR="00710EBD" w:rsidRPr="00710EBD">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710EBD">
              <w:rPr>
                <w:rFonts w:ascii="Times New Roman" w:eastAsia="Times New Roman" w:hAnsi="Times New Roman" w:cs="Times New Roman"/>
                <w:sz w:val="26"/>
                <w:szCs w:val="26"/>
                <w:lang w:eastAsia="ru-RU"/>
              </w:rPr>
              <w:t>.</w:t>
            </w:r>
          </w:p>
        </w:tc>
      </w:tr>
      <w:tr w:rsidR="004112F3" w:rsidRPr="00710EBD"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Комфортная городская среда</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 xml:space="preserve">. </w:t>
            </w:r>
          </w:p>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Благоустройство территорий</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III</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710EBD">
              <w:rPr>
                <w:rFonts w:ascii="Times New Roman" w:eastAsia="Times New Roman" w:hAnsi="Times New Roman" w:cs="Times New Roman"/>
                <w:color w:val="000000"/>
                <w:sz w:val="26"/>
                <w:szCs w:val="26"/>
                <w:lang w:eastAsia="ru-RU"/>
              </w:rPr>
              <w:t xml:space="preserve"> Московской области</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 xml:space="preserve">V </w:t>
            </w:r>
            <w:r w:rsidRPr="00710EBD">
              <w:rPr>
                <w:rFonts w:ascii="Times New Roman" w:eastAsia="Times New Roman" w:hAnsi="Times New Roman" w:cs="Times New Roman"/>
                <w:color w:val="000000"/>
                <w:sz w:val="26"/>
                <w:szCs w:val="26"/>
                <w:lang w:eastAsia="ru-RU"/>
              </w:rPr>
              <w:t>«Обеспечивающая подпрограмма».</w:t>
            </w:r>
          </w:p>
        </w:tc>
      </w:tr>
      <w:tr w:rsidR="00F97124"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710EBD"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Источники финансирования муниципальной программы, в т.ч. по годам реализации программы (тыс.руб.): </w:t>
            </w:r>
          </w:p>
        </w:tc>
        <w:tc>
          <w:tcPr>
            <w:tcW w:w="1985"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2024 год</w:t>
            </w:r>
          </w:p>
        </w:tc>
      </w:tr>
      <w:tr w:rsidR="00E53E78"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E53E78" w:rsidRPr="00710EBD" w:rsidRDefault="00E53E78"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324 935,39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226 237,20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r>
      <w:tr w:rsidR="00E53E78"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E53E78" w:rsidRPr="00710EBD" w:rsidRDefault="00E53E78"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1 097 756,01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663 303,67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173 470,58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7 931,35</w:t>
            </w:r>
          </w:p>
        </w:tc>
      </w:tr>
      <w:tr w:rsidR="00E53E78"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E53E78" w:rsidRPr="00710EBD" w:rsidRDefault="00E53E78"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6 820 887,83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1 961 535,66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974 699,97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758 943,42</w:t>
            </w:r>
          </w:p>
        </w:tc>
      </w:tr>
      <w:tr w:rsidR="00E53E78"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E53E78" w:rsidRPr="00710EBD" w:rsidRDefault="00E53E78"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698 830,39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438 857,38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12 243,00</w:t>
            </w:r>
          </w:p>
        </w:tc>
      </w:tr>
      <w:tr w:rsidR="00E53E78"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E53E78" w:rsidRPr="00710EBD" w:rsidRDefault="00E53E78"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8 942 409,62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3 063 696,71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1 386 650,75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line="240" w:lineRule="auto"/>
              <w:ind w:left="-75" w:right="-75"/>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соответствии с вышеизложенным,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(требует благоустройства/не требует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6D5DE4">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по дизайн-проекту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 ;</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32125E"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32125E" w:rsidTr="00AB56BC">
        <w:trPr>
          <w:trHeight w:val="701"/>
        </w:trPr>
        <w:tc>
          <w:tcPr>
            <w:tcW w:w="709" w:type="dxa"/>
            <w:shd w:val="clear" w:color="auto" w:fill="auto"/>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п/п</w:t>
            </w:r>
          </w:p>
        </w:tc>
        <w:tc>
          <w:tcPr>
            <w:tcW w:w="11765"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2021</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E109B2" w:rsidRPr="0032125E" w:rsidTr="00AB56BC">
        <w:trPr>
          <w:trHeight w:val="429"/>
        </w:trPr>
        <w:tc>
          <w:tcPr>
            <w:tcW w:w="709" w:type="dxa"/>
            <w:shd w:val="clear" w:color="auto" w:fill="auto"/>
            <w:vAlign w:val="center"/>
          </w:tcPr>
          <w:p w:rsidR="00E109B2" w:rsidRPr="00B610D4"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E109B2" w:rsidRPr="00B610D4" w:rsidRDefault="00E109B2" w:rsidP="00AB56BC">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E109B2" w:rsidRPr="00B610D4"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п/п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г.Раменское,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п/п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Раменский г.о., п. Родники, ул. Кооперативная,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п/п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ул.Опаринская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Параллельная,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ул.Первомайская,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ул.Полевая,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Центральная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Беговая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Шоссейная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Шоссейная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Клишева ул. Центральная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ул.Московская,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ул.Южная,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Ильиский, ул.Островского,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Кратово,ул.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с.Никоновское,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пос.Электроизолятор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пос.Электроизолятор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д.Антоново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д.Антоново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ул.Левашова,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ул.Солнцева,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г. Раменское, ул.Десантная д.30,24,22,20,18,18а,32,32а; п.Красный Октябрь </w:t>
            </w:r>
            <w:r w:rsidRPr="00E9041B">
              <w:rPr>
                <w:rFonts w:ascii="Times New Roman" w:hAnsi="Times New Roman"/>
                <w:color w:val="000000"/>
                <w:sz w:val="25"/>
                <w:szCs w:val="25"/>
              </w:rPr>
              <w:lastRenderedPageBreak/>
              <w:t>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r>
              <w:rPr>
                <w:rFonts w:ascii="Times New Roman" w:hAnsi="Times New Roman"/>
                <w:color w:val="000000"/>
                <w:sz w:val="25"/>
                <w:szCs w:val="25"/>
              </w:rPr>
              <w:t>Молодежная,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r>
              <w:rPr>
                <w:rFonts w:ascii="Times New Roman" w:hAnsi="Times New Roman"/>
                <w:color w:val="000000"/>
                <w:sz w:val="25"/>
                <w:szCs w:val="25"/>
              </w:rPr>
              <w:t>Молодежная,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ул.Десантная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ул.Десантная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ул.Гурьева,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ул.Рабочая,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ул.Бронницкая,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Кооперативная,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Трудовая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Центральная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Софьино,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ул.Солнечная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10,10А,12;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7,7А,9,9Б;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с.Быково,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ул.Мира,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ул.Мира,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пос.Электроизолятор,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с.Строкино,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п/п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r w:rsidRPr="00C75ACA">
              <w:rPr>
                <w:rFonts w:ascii="Times New Roman" w:eastAsia="Times New Roman" w:hAnsi="Times New Roman" w:cs="Times New Roman"/>
                <w:sz w:val="25"/>
                <w:szCs w:val="25"/>
                <w:lang w:eastAsia="ru-RU"/>
              </w:rPr>
              <w:t>г.Раменское,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с.Речицы, ул.Художника</w:t>
            </w:r>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Сквер у ДК «Сатурн»</w:t>
            </w:r>
          </w:p>
        </w:tc>
        <w:tc>
          <w:tcPr>
            <w:tcW w:w="2943" w:type="dxa"/>
            <w:tcBorders>
              <w:top w:val="single" w:sz="4" w:space="0" w:color="auto"/>
              <w:left w:val="nil"/>
              <w:bottom w:val="single" w:sz="4" w:space="0" w:color="auto"/>
              <w:right w:val="single" w:sz="4" w:space="0" w:color="auto"/>
            </w:tcBorders>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2023</w:t>
            </w:r>
          </w:p>
        </w:tc>
      </w:tr>
      <w:tr w:rsidR="00C75ACA" w:rsidRPr="00C75ACA"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610D4"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5</w:t>
            </w:r>
            <w:r w:rsidR="005606A9" w:rsidRPr="00B610D4">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B610D4" w:rsidRDefault="00C75ACA" w:rsidP="005606A9">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202</w:t>
            </w:r>
            <w:r w:rsidR="00C75ACA" w:rsidRPr="00B610D4">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067EC">
        <w:rPr>
          <w:rFonts w:ascii="Times New Roman" w:eastAsia="Times New Roman" w:hAnsi="Times New Roman" w:cs="Times New Roman"/>
          <w:color w:val="000000"/>
          <w:sz w:val="28"/>
          <w:szCs w:val="28"/>
          <w:lang w:eastAsia="ru-RU"/>
        </w:rPr>
        <w:lastRenderedPageBreak/>
        <w:t xml:space="preserve">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В соответствии с вышеизложенным,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Понятие «благоустройство территории» появилось в действующем законодательстве сравнительно недавно. 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C067EC">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903681"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w:t>
      </w:r>
      <w:r w:rsidR="00903681">
        <w:rPr>
          <w:rFonts w:ascii="Times New Roman" w:hAnsi="Times New Roman" w:cs="Times New Roman"/>
          <w:sz w:val="28"/>
          <w:szCs w:val="28"/>
        </w:rPr>
        <w:t xml:space="preserve">ых </w:t>
      </w:r>
      <w:r w:rsidR="005766CD" w:rsidRPr="00C067EC">
        <w:rPr>
          <w:rFonts w:ascii="Times New Roman" w:hAnsi="Times New Roman" w:cs="Times New Roman"/>
          <w:sz w:val="28"/>
          <w:szCs w:val="28"/>
        </w:rPr>
        <w:t>мероприяти</w:t>
      </w:r>
      <w:r w:rsidR="00903681">
        <w:rPr>
          <w:rFonts w:ascii="Times New Roman" w:hAnsi="Times New Roman" w:cs="Times New Roman"/>
          <w:sz w:val="28"/>
          <w:szCs w:val="28"/>
        </w:rPr>
        <w:t xml:space="preserve">й, которые позволят </w:t>
      </w:r>
      <w:r w:rsidR="00903681" w:rsidRPr="00903681">
        <w:rPr>
          <w:rFonts w:ascii="Times New Roman" w:hAnsi="Times New Roman" w:cs="Times New Roman"/>
          <w:sz w:val="28"/>
          <w:szCs w:val="28"/>
        </w:rPr>
        <w:t>обеспечить содержание и развитие объектов благоустройства на территории Раменского городского округа</w:t>
      </w:r>
      <w:r w:rsidR="00903681">
        <w:rPr>
          <w:rFonts w:ascii="Times New Roman" w:hAnsi="Times New Roman" w:cs="Times New Roman"/>
          <w:sz w:val="28"/>
          <w:szCs w:val="28"/>
        </w:rPr>
        <w:t>:</w:t>
      </w:r>
    </w:p>
    <w:p w:rsidR="00666FD7"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Об</w:t>
      </w:r>
      <w:r w:rsidR="00666FD7" w:rsidRPr="00C067EC">
        <w:rPr>
          <w:rFonts w:ascii="Times New Roman" w:eastAsia="Times New Roman" w:hAnsi="Times New Roman" w:cs="Times New Roman"/>
          <w:sz w:val="28"/>
          <w:szCs w:val="28"/>
          <w:lang w:eastAsia="ru-RU"/>
        </w:rPr>
        <w:t>еспечени</w:t>
      </w:r>
      <w:r>
        <w:rPr>
          <w:rFonts w:ascii="Times New Roman" w:eastAsia="Times New Roman" w:hAnsi="Times New Roman" w:cs="Times New Roman"/>
          <w:sz w:val="28"/>
          <w:szCs w:val="28"/>
          <w:lang w:eastAsia="ru-RU"/>
        </w:rPr>
        <w:t>е</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Pr>
          <w:rFonts w:ascii="Times New Roman" w:eastAsia="Times New Roman" w:hAnsi="Times New Roman" w:cs="Times New Roman"/>
          <w:sz w:val="28"/>
          <w:szCs w:val="28"/>
          <w:lang w:eastAsia="ru-RU"/>
        </w:rPr>
        <w:t>;</w:t>
      </w:r>
    </w:p>
    <w:p w:rsidR="00903681" w:rsidRPr="00C067EC"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03681">
        <w:rPr>
          <w:rFonts w:ascii="Times New Roman" w:eastAsia="Times New Roman" w:hAnsi="Times New Roman" w:cs="Times New Roman"/>
          <w:sz w:val="28"/>
          <w:szCs w:val="28"/>
          <w:lang w:eastAsia="ru-RU"/>
        </w:rPr>
        <w:t>Формирование комфортной городской среды</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t>п/п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E91373" w:rsidRDefault="001C2489"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992"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850"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Реализованы проекты победителей Всероссийского конкурса лучших проектов создания комфортной городской среды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E91373" w:rsidRDefault="00661771"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9375A0">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vAlign w:val="center"/>
          </w:tcPr>
          <w:p w:rsidR="00C33319" w:rsidRPr="002E2794"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364F8C">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87025D"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364F8C">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364F8C">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r w:rsidRPr="003159C7">
              <w:rPr>
                <w:rFonts w:ascii="Times New Roman" w:eastAsia="Times New Roman" w:hAnsi="Times New Roman" w:cs="Times New Roman"/>
                <w:sz w:val="24"/>
                <w:szCs w:val="24"/>
              </w:rPr>
              <w:t>Приоритетный,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Кв.м.</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444158" w:rsidRPr="00E91373"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10 180,0</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3159C7">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r w:rsidRPr="003159C7">
              <w:rPr>
                <w:rFonts w:ascii="Times New Roman" w:eastAsia="Times New Roman" w:hAnsi="Times New Roman" w:cs="Times New Roman"/>
                <w:sz w:val="24"/>
                <w:szCs w:val="24"/>
              </w:rPr>
              <w:t>Приоритетный,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1"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364F8C">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364F8C">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8537C7" w:rsidRPr="00E91373"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31</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364F8C">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8537C7" w:rsidRPr="00E91373"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67</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Реализованы проекты победителей Всероссийского конкурса лучших проектов создания комфортной городской среды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Ответственный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A007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E53E7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E53E78" w:rsidRPr="00DC5C6F" w:rsidRDefault="00E53E78"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bCs/>
                <w:color w:val="000000"/>
                <w:sz w:val="28"/>
                <w:szCs w:val="28"/>
              </w:rPr>
            </w:pPr>
            <w:r w:rsidRPr="00E53E78">
              <w:rPr>
                <w:rFonts w:ascii="Times New Roman" w:hAnsi="Times New Roman" w:cs="Times New Roman"/>
                <w:bCs/>
                <w:color w:val="000000"/>
                <w:sz w:val="28"/>
                <w:szCs w:val="28"/>
              </w:rPr>
              <w:t>2 595 069,41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1 020 265,85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617 345,56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E53E78" w:rsidRPr="00DC5C6F" w:rsidRDefault="00E53E78"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E53E7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E53E78" w:rsidRPr="00DC5C6F" w:rsidRDefault="00E53E78"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bCs/>
                <w:color w:val="000000"/>
                <w:sz w:val="28"/>
                <w:szCs w:val="28"/>
              </w:rPr>
            </w:pPr>
            <w:r w:rsidRPr="00E53E78">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E53E78" w:rsidRPr="00DC5C6F" w:rsidRDefault="00E53E78" w:rsidP="00D815A5">
            <w:pPr>
              <w:spacing w:after="0" w:line="240" w:lineRule="auto"/>
              <w:jc w:val="center"/>
              <w:rPr>
                <w:rFonts w:ascii="Times New Roman" w:hAnsi="Times New Roman" w:cs="Times New Roman"/>
                <w:color w:val="000000"/>
                <w:sz w:val="28"/>
                <w:szCs w:val="28"/>
              </w:rPr>
            </w:pPr>
          </w:p>
        </w:tc>
      </w:tr>
      <w:tr w:rsidR="00E53E7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E53E78" w:rsidRPr="00DC5C6F" w:rsidRDefault="00E53E78"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bCs/>
                <w:color w:val="000000"/>
                <w:sz w:val="28"/>
                <w:szCs w:val="28"/>
              </w:rPr>
            </w:pPr>
            <w:r w:rsidRPr="00E53E78">
              <w:rPr>
                <w:rFonts w:ascii="Times New Roman" w:hAnsi="Times New Roman" w:cs="Times New Roman"/>
                <w:bCs/>
                <w:color w:val="000000"/>
                <w:sz w:val="28"/>
                <w:szCs w:val="28"/>
              </w:rPr>
              <w:t>1 056 121,70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654 913,68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154 827,17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E53E78" w:rsidRPr="00DC5C6F" w:rsidRDefault="00E53E78" w:rsidP="00D815A5">
            <w:pPr>
              <w:spacing w:after="0" w:line="240" w:lineRule="auto"/>
              <w:jc w:val="center"/>
              <w:rPr>
                <w:rFonts w:ascii="Times New Roman" w:hAnsi="Times New Roman" w:cs="Times New Roman"/>
                <w:color w:val="000000"/>
                <w:sz w:val="28"/>
                <w:szCs w:val="28"/>
              </w:rPr>
            </w:pPr>
          </w:p>
        </w:tc>
      </w:tr>
      <w:tr w:rsidR="00E53E78"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E53E78" w:rsidRPr="00DC5C6F" w:rsidRDefault="00E53E78"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bCs/>
                <w:color w:val="000000"/>
                <w:sz w:val="28"/>
                <w:szCs w:val="28"/>
              </w:rPr>
            </w:pPr>
            <w:r w:rsidRPr="00E53E78">
              <w:rPr>
                <w:rFonts w:ascii="Times New Roman" w:hAnsi="Times New Roman" w:cs="Times New Roman"/>
                <w:bCs/>
                <w:color w:val="000000"/>
                <w:sz w:val="28"/>
                <w:szCs w:val="28"/>
              </w:rPr>
              <w:t>1 214 012,32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365 352,17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236 281,19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53E78" w:rsidRPr="00E53E78" w:rsidRDefault="00E53E78" w:rsidP="00E53E78">
            <w:pPr>
              <w:spacing w:after="0"/>
              <w:ind w:left="-75" w:right="-74"/>
              <w:jc w:val="center"/>
              <w:rPr>
                <w:rFonts w:ascii="Times New Roman" w:hAnsi="Times New Roman" w:cs="Times New Roman"/>
                <w:color w:val="000000"/>
                <w:sz w:val="28"/>
                <w:szCs w:val="28"/>
              </w:rPr>
            </w:pPr>
            <w:r w:rsidRPr="00E53E78">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E53E78" w:rsidRPr="00DC5C6F" w:rsidRDefault="00E53E78"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соответствии с </w:t>
      </w:r>
      <w:hyperlink r:id="rId14"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гг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8B2107" w:rsidTr="0021302F">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r w:rsidRPr="008B2107">
              <w:rPr>
                <w:rFonts w:ascii="Times New Roman" w:hAnsi="Times New Roman" w:cs="Times New Roman"/>
                <w:sz w:val="19"/>
                <w:szCs w:val="19"/>
              </w:rPr>
              <w:t>п/п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Сроки 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 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Ответственный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21302F">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21302F">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E53E78" w:rsidRPr="008B2107" w:rsidTr="0021302F">
        <w:trPr>
          <w:trHeight w:val="224"/>
        </w:trPr>
        <w:tc>
          <w:tcPr>
            <w:tcW w:w="447"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1 122 431,71</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8 951,73</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334 144,99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191 897,75</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587 437,24</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E53E78" w:rsidRPr="008B2107"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2</w:t>
            </w:r>
            <w:r w:rsidRPr="008B2107">
              <w:rPr>
                <w:rFonts w:ascii="Times New Roman" w:hAnsi="Times New Roman" w:cs="Times New Roman"/>
                <w:sz w:val="19"/>
                <w:szCs w:val="19"/>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E53E78" w:rsidRPr="008B2107"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3</w:t>
            </w:r>
            <w:r w:rsidRPr="008B2107">
              <w:rPr>
                <w:rFonts w:ascii="Times New Roman" w:hAnsi="Times New Roman" w:cs="Times New Roman"/>
                <w:sz w:val="19"/>
                <w:szCs w:val="19"/>
              </w:rPr>
              <w:t>. Реализованы проекты победителей Всероссийского конкурса лучших проектов создания комфортной городской среды в малых го</w:t>
            </w:r>
            <w:r>
              <w:rPr>
                <w:rFonts w:ascii="Times New Roman" w:hAnsi="Times New Roman" w:cs="Times New Roman"/>
                <w:sz w:val="19"/>
                <w:szCs w:val="19"/>
              </w:rPr>
              <w:t xml:space="preserve">родах и </w:t>
            </w:r>
            <w:r>
              <w:rPr>
                <w:rFonts w:ascii="Times New Roman" w:hAnsi="Times New Roman" w:cs="Times New Roman"/>
                <w:sz w:val="19"/>
                <w:szCs w:val="19"/>
              </w:rPr>
              <w:lastRenderedPageBreak/>
              <w:t>исторических поселениях</w:t>
            </w:r>
          </w:p>
          <w:p w:rsidR="00E53E78" w:rsidRPr="008B2107"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4</w:t>
            </w:r>
            <w:r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324 935,39</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98 698,19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226 237,20</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519 930,51</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7 724,38</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196 288,31</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165 607,75</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150 310,07</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277 565,81</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1 227,35</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39 158,49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26 290,00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210 889,97</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63"/>
        </w:trPr>
        <w:tc>
          <w:tcPr>
            <w:tcW w:w="447" w:type="dxa"/>
            <w:gridSpan w:val="2"/>
            <w:vMerge w:val="restart"/>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1.1.</w:t>
            </w:r>
          </w:p>
        </w:tc>
        <w:tc>
          <w:tcPr>
            <w:tcW w:w="2122" w:type="dxa"/>
            <w:vMerge w:val="restart"/>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Мероприятие F2.03. </w:t>
            </w:r>
          </w:p>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2020-2024</w:t>
            </w: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Итого</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623 080,72</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152 488,52</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470 592,20</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«Новохаритоновское»</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324 935,39</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98 698,19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226 237,20</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557"/>
        </w:trPr>
        <w:tc>
          <w:tcPr>
            <w:tcW w:w="447"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108 311,80</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32 899,40</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75 412,40</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189 833,53</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20890,93</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168 942,60</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96"/>
        </w:trPr>
        <w:tc>
          <w:tcPr>
            <w:tcW w:w="447" w:type="dxa"/>
            <w:gridSpan w:val="2"/>
            <w:vMerge w:val="restart"/>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1.2.</w:t>
            </w:r>
          </w:p>
        </w:tc>
        <w:tc>
          <w:tcPr>
            <w:tcW w:w="2122" w:type="dxa"/>
            <w:vMerge w:val="restart"/>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Мероприятие F2.07. </w:t>
            </w:r>
          </w:p>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E109B2">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lastRenderedPageBreak/>
              <w:t>2020-2024</w:t>
            </w: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Итого</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418 682,88</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109 940,09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191 897,75</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116 845,04</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«Новохаритоновское»</w:t>
            </w:r>
            <w:r>
              <w:rPr>
                <w:rFonts w:ascii="Times New Roman" w:hAnsi="Times New Roman" w:cs="Times New Roman"/>
                <w:sz w:val="19"/>
                <w:szCs w:val="19"/>
              </w:rPr>
              <w:t xml:space="preserve">, </w:t>
            </w:r>
            <w:r w:rsidRPr="00D17727">
              <w:rPr>
                <w:rFonts w:ascii="Times New Roman" w:hAnsi="Times New Roman" w:cs="Times New Roman"/>
                <w:sz w:val="19"/>
                <w:szCs w:val="19"/>
              </w:rPr>
              <w:t>МАУ "Дирекция парков Раменского город</w:t>
            </w:r>
            <w:r>
              <w:rPr>
                <w:rFonts w:ascii="Times New Roman" w:hAnsi="Times New Roman" w:cs="Times New Roman"/>
                <w:sz w:val="19"/>
                <w:szCs w:val="19"/>
              </w:rPr>
              <w:t>ского округа"</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469"/>
        </w:trPr>
        <w:tc>
          <w:tcPr>
            <w:tcW w:w="447"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335 383,71</w:t>
            </w:r>
          </w:p>
        </w:tc>
        <w:tc>
          <w:tcPr>
            <w:tcW w:w="100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94878,29</w:t>
            </w:r>
          </w:p>
        </w:tc>
        <w:tc>
          <w:tcPr>
            <w:tcW w:w="1134"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165 607,75</w:t>
            </w:r>
          </w:p>
        </w:tc>
        <w:tc>
          <w:tcPr>
            <w:tcW w:w="992"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74 897,67</w:t>
            </w:r>
          </w:p>
        </w:tc>
        <w:tc>
          <w:tcPr>
            <w:tcW w:w="851" w:type="dxa"/>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E53E78" w:rsidRPr="00E109B2" w:rsidRDefault="00E53E78"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E53E78" w:rsidRPr="00E109B2" w:rsidRDefault="00E53E78"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83 299,17</w:t>
            </w:r>
          </w:p>
        </w:tc>
        <w:tc>
          <w:tcPr>
            <w:tcW w:w="1003"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15061,8</w:t>
            </w:r>
          </w:p>
        </w:tc>
        <w:tc>
          <w:tcPr>
            <w:tcW w:w="1134"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26 290,00</w:t>
            </w:r>
          </w:p>
        </w:tc>
        <w:tc>
          <w:tcPr>
            <w:tcW w:w="992"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41 947,37</w:t>
            </w:r>
          </w:p>
        </w:tc>
        <w:tc>
          <w:tcPr>
            <w:tcW w:w="851" w:type="dxa"/>
            <w:tcBorders>
              <w:bottom w:val="single" w:sz="4" w:space="0" w:color="auto"/>
            </w:tcBorders>
            <w:shd w:val="clear" w:color="auto" w:fill="auto"/>
            <w:vAlign w:val="center"/>
            <w:hideMark/>
          </w:tcPr>
          <w:p w:rsidR="00E53E78" w:rsidRPr="00E53E78" w:rsidRDefault="00E53E78" w:rsidP="00E53E78">
            <w:pPr>
              <w:spacing w:after="0" w:line="240" w:lineRule="auto"/>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89"/>
        </w:trPr>
        <w:tc>
          <w:tcPr>
            <w:tcW w:w="447"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1.3.</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112"/>
        </w:trPr>
        <w:tc>
          <w:tcPr>
            <w:tcW w:w="447" w:type="dxa"/>
            <w:gridSpan w:val="2"/>
            <w:vMerge w:val="restart"/>
            <w:shd w:val="clear" w:color="auto" w:fill="auto"/>
            <w:vAlign w:val="center"/>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w:t>
            </w:r>
            <w:r>
              <w:rPr>
                <w:rFonts w:ascii="Times New Roman" w:hAnsi="Times New Roman" w:cs="Times New Roman"/>
                <w:sz w:val="19"/>
                <w:szCs w:val="19"/>
              </w:rPr>
              <w:t>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635"/>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149"/>
        </w:trPr>
        <w:tc>
          <w:tcPr>
            <w:tcW w:w="447"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649"/>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721"/>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EC1052" w:rsidTr="0021302F">
        <w:trPr>
          <w:gridBefore w:val="1"/>
          <w:wBefore w:w="6" w:type="dxa"/>
          <w:trHeight w:val="75"/>
        </w:trPr>
        <w:tc>
          <w:tcPr>
            <w:tcW w:w="441" w:type="dxa"/>
            <w:vMerge w:val="restart"/>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1 472 637,70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828 368,10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29 908,32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w:t>
            </w:r>
            <w:r>
              <w:rPr>
                <w:rFonts w:ascii="Times New Roman" w:hAnsi="Times New Roman" w:cs="Times New Roman"/>
                <w:sz w:val="19"/>
                <w:szCs w:val="19"/>
              </w:rPr>
              <w:t>-</w:t>
            </w:r>
            <w:r w:rsidRPr="008B2107">
              <w:rPr>
                <w:rFonts w:ascii="Times New Roman" w:hAnsi="Times New Roman" w:cs="Times New Roman"/>
                <w:sz w:val="19"/>
                <w:szCs w:val="19"/>
              </w:rPr>
              <w:t>кого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E53E78" w:rsidRPr="00EC1052"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7</w:t>
            </w:r>
            <w:r w:rsidRPr="00EC1052">
              <w:rPr>
                <w:rFonts w:ascii="Times New Roman" w:hAnsi="Times New Roman" w:cs="Times New Roman"/>
                <w:sz w:val="19"/>
                <w:szCs w:val="19"/>
              </w:rPr>
              <w:t>. Замена детских игровых площадок</w:t>
            </w:r>
          </w:p>
          <w:p w:rsidR="00E53E78" w:rsidRPr="00FB6A45"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8</w:t>
            </w:r>
            <w:r w:rsidRPr="00FB6A45">
              <w:rPr>
                <w:rFonts w:ascii="Times New Roman" w:hAnsi="Times New Roman" w:cs="Times New Roman"/>
                <w:sz w:val="19"/>
                <w:szCs w:val="19"/>
              </w:rPr>
              <w:t>.</w:t>
            </w:r>
            <w:r w:rsidRPr="00FB6A45">
              <w:rPr>
                <w:rFonts w:ascii="Times New Roman" w:hAnsi="Times New Roman" w:cs="Times New Roman"/>
                <w:color w:val="000000" w:themeColor="text1"/>
                <w:sz w:val="19"/>
                <w:szCs w:val="19"/>
              </w:rPr>
              <w:t xml:space="preserve"> Количество объектов благоустройства, в отношении которых проведены мероприятия по благоустройству, </w:t>
            </w:r>
            <w:r w:rsidRPr="00FB6A45">
              <w:rPr>
                <w:rFonts w:ascii="Times New Roman" w:hAnsi="Times New Roman" w:cs="Times New Roman"/>
                <w:color w:val="000000" w:themeColor="text1"/>
                <w:sz w:val="19"/>
                <w:szCs w:val="19"/>
              </w:rPr>
              <w:lastRenderedPageBreak/>
              <w:t>вне реализации национальных и федеральных проектов</w:t>
            </w:r>
          </w:p>
          <w:p w:rsidR="00E53E78" w:rsidRPr="00EC1052" w:rsidRDefault="00E53E78" w:rsidP="007D1F75">
            <w:pPr>
              <w:spacing w:after="0" w:line="240" w:lineRule="auto"/>
              <w:ind w:right="78"/>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630"/>
        </w:trPr>
        <w:tc>
          <w:tcPr>
            <w:tcW w:w="441" w:type="dxa"/>
            <w:vMerge/>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536 191,19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489 305,93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870"/>
        </w:trPr>
        <w:tc>
          <w:tcPr>
            <w:tcW w:w="441" w:type="dxa"/>
            <w:vMerge/>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936 446,51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339 062,17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25 391,22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75"/>
        </w:trPr>
        <w:tc>
          <w:tcPr>
            <w:tcW w:w="441"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Комплексное благоустройство территорий </w:t>
            </w:r>
            <w:r w:rsidRPr="008B2107">
              <w:rPr>
                <w:rFonts w:ascii="Times New Roman" w:eastAsia="Times New Roman" w:hAnsi="Times New Roman" w:cs="Times New Roman"/>
                <w:color w:val="000000"/>
                <w:sz w:val="19"/>
                <w:szCs w:val="19"/>
                <w:lang w:eastAsia="ru-RU"/>
              </w:rPr>
              <w:lastRenderedPageBreak/>
              <w:t>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31"/>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91"/>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24"/>
        </w:trPr>
        <w:tc>
          <w:tcPr>
            <w:tcW w:w="441"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88"/>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10"/>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60"/>
        </w:trPr>
        <w:tc>
          <w:tcPr>
            <w:tcW w:w="441" w:type="dxa"/>
            <w:vMerge w:val="restart"/>
            <w:tcBorders>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2.5.</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01.10. </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126 290,87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20 241,01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126 290,87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20 241,01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2.6.</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01.12. Устройство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2.7.</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01.14. </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59"/>
        </w:trPr>
        <w:tc>
          <w:tcPr>
            <w:tcW w:w="441" w:type="dxa"/>
            <w:vMerge w:val="restart"/>
            <w:tcBorders>
              <w:top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2.8.</w:t>
            </w:r>
          </w:p>
        </w:tc>
        <w:tc>
          <w:tcPr>
            <w:tcW w:w="2122" w:type="dxa"/>
            <w:vMerge w:val="restart"/>
            <w:tcBorders>
              <w:top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28 060,02</w:t>
            </w:r>
          </w:p>
        </w:tc>
        <w:tc>
          <w:tcPr>
            <w:tcW w:w="1134"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w:t>
            </w:r>
            <w:r w:rsidRPr="00543793">
              <w:rPr>
                <w:rFonts w:ascii="Times New Roman" w:eastAsia="Times New Roman" w:hAnsi="Times New Roman" w:cs="Times New Roman"/>
                <w:color w:val="000000"/>
                <w:sz w:val="19"/>
                <w:szCs w:val="19"/>
                <w:lang w:eastAsia="ru-RU"/>
              </w:rPr>
              <w:lastRenderedPageBreak/>
              <w:t>благоустройства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34"/>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106 341,21</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78 281,19</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28 060,02</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64"/>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2.9</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01.16.</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244 229,20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115 327,52</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96 001,66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32 900,02</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Территориальные управления Раменского городского округа, </w:t>
            </w:r>
            <w:r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523"/>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244 229,20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115 327,52</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96 001,66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32 900,02</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00"/>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21 861,13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6 040,13</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15 821,00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80"/>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21 861,13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6 040,13</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15 821,00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1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2.11.</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5 000,00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5 000,00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5 000,00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5 000,00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112"/>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2.12.</w:t>
            </w:r>
          </w:p>
        </w:tc>
        <w:tc>
          <w:tcPr>
            <w:tcW w:w="2122" w:type="dxa"/>
            <w:vMerge w:val="restart"/>
            <w:shd w:val="clear" w:color="auto" w:fill="auto"/>
            <w:hideMark/>
          </w:tcPr>
          <w:p w:rsidR="00E53E78" w:rsidRPr="00661771" w:rsidRDefault="00E53E78" w:rsidP="00AF6844">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01.21. </w:t>
            </w:r>
          </w:p>
          <w:p w:rsidR="00E53E78" w:rsidRPr="00661771" w:rsidRDefault="00E53E78" w:rsidP="00AF6844">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451,50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451,50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80"/>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389,64</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389,64</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92"/>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61,86</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61,86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2.13.</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01.23.</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494 458,35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494 458,35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480"/>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469 735,35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469 735,35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24 723,00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24 723,00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1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2.14.</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01.24.</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2020-</w:t>
            </w:r>
            <w:r w:rsidRPr="00661771">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22 668,80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22 668,80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529"/>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22 668,80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22 668,80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240"/>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29 567,43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14 100,38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15 057,05</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410,00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 МКУ «ТУ «Ильинский»</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91"/>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8 760,68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4 120,58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4 517,10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123,00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20 806,75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9 979,80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10 539,95</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287,00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val="restart"/>
            <w:shd w:val="clear" w:color="auto" w:fill="auto"/>
            <w:vAlign w:val="center"/>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E53E78" w:rsidRPr="00661771" w:rsidRDefault="00E53E78" w:rsidP="008300E3">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9 168,75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1 517,48</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7 651,27</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shd w:val="clear" w:color="auto" w:fill="auto"/>
            <w:vAlign w:val="center"/>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9 168,75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1 517,48</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7 651,27</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45"/>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01.39.</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51 500,00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51 500,00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61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15 450,00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15 450,00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36 050,00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36 050,00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5"/>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2.18.</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01.40.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136 083,98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121 683,98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136 083,98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121 683,98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00"/>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01.42.</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442,75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442,75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442,75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442,75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96"/>
        </w:trPr>
        <w:tc>
          <w:tcPr>
            <w:tcW w:w="441" w:type="dxa"/>
            <w:vMerge w:val="restart"/>
            <w:shd w:val="clear" w:color="auto" w:fill="auto"/>
            <w:vAlign w:val="center"/>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01.43. </w:t>
            </w:r>
            <w:r w:rsidRPr="00661771">
              <w:rPr>
                <w:rFonts w:ascii="Times New Roman" w:eastAsia="Times New Roman" w:hAnsi="Times New Roman" w:cs="Times New Roman"/>
                <w:color w:val="000000"/>
                <w:sz w:val="19"/>
                <w:szCs w:val="19"/>
                <w:lang w:eastAsia="ru-RU"/>
              </w:rPr>
              <w:lastRenderedPageBreak/>
              <w:t>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E53E78" w:rsidRPr="00661771" w:rsidRDefault="00E53E78" w:rsidP="008300E3">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2020-</w:t>
            </w:r>
            <w:r w:rsidRPr="00661771">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88 119,55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88 119,55</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88 119,55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88 119,55</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00"/>
        </w:trPr>
        <w:tc>
          <w:tcPr>
            <w:tcW w:w="441" w:type="dxa"/>
            <w:vMerge w:val="restart"/>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E53E78" w:rsidRPr="00E53E78" w:rsidRDefault="00E53E78" w:rsidP="00E53E78">
            <w:pPr>
              <w:spacing w:after="0"/>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2 595 069,41</w:t>
            </w:r>
          </w:p>
        </w:tc>
        <w:tc>
          <w:tcPr>
            <w:tcW w:w="100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220 194,59</w:t>
            </w:r>
          </w:p>
        </w:tc>
        <w:tc>
          <w:tcPr>
            <w:tcW w:w="112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729 653,41</w:t>
            </w:r>
          </w:p>
        </w:tc>
        <w:tc>
          <w:tcPr>
            <w:tcW w:w="1134"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1 020 265,85</w:t>
            </w:r>
          </w:p>
        </w:tc>
        <w:tc>
          <w:tcPr>
            <w:tcW w:w="992"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617 345,56</w:t>
            </w:r>
          </w:p>
        </w:tc>
        <w:tc>
          <w:tcPr>
            <w:tcW w:w="851"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7 610,00</w:t>
            </w:r>
          </w:p>
        </w:tc>
        <w:tc>
          <w:tcPr>
            <w:tcW w:w="1985" w:type="dxa"/>
            <w:vMerge w:val="restart"/>
            <w:shd w:val="clear" w:color="auto" w:fill="auto"/>
            <w:vAlign w:val="center"/>
          </w:tcPr>
          <w:p w:rsidR="00E53E78" w:rsidRPr="008B2107" w:rsidRDefault="00E53E78"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E53E78" w:rsidRPr="008B2107" w:rsidRDefault="00E53E78"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E53E78" w:rsidRPr="008B2107" w:rsidTr="0021302F">
        <w:trPr>
          <w:gridBefore w:val="1"/>
          <w:wBefore w:w="6" w:type="dxa"/>
          <w:trHeight w:val="510"/>
        </w:trPr>
        <w:tc>
          <w:tcPr>
            <w:tcW w:w="441"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E53E78" w:rsidRPr="00E53E78" w:rsidRDefault="00E53E78" w:rsidP="00E53E78">
            <w:pPr>
              <w:spacing w:after="0"/>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324 935,39</w:t>
            </w:r>
          </w:p>
        </w:tc>
        <w:tc>
          <w:tcPr>
            <w:tcW w:w="100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12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98 698,19</w:t>
            </w:r>
          </w:p>
        </w:tc>
        <w:tc>
          <w:tcPr>
            <w:tcW w:w="1134"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992"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226 237,20</w:t>
            </w:r>
          </w:p>
        </w:tc>
        <w:tc>
          <w:tcPr>
            <w:tcW w:w="851"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0,00</w:t>
            </w:r>
          </w:p>
        </w:tc>
        <w:tc>
          <w:tcPr>
            <w:tcW w:w="1985"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510"/>
        </w:trPr>
        <w:tc>
          <w:tcPr>
            <w:tcW w:w="441"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E53E78" w:rsidRPr="00E53E78" w:rsidRDefault="00E53E78" w:rsidP="00E53E78">
            <w:pPr>
              <w:spacing w:after="0"/>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1 056 121,70</w:t>
            </w:r>
          </w:p>
        </w:tc>
        <w:tc>
          <w:tcPr>
            <w:tcW w:w="100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7 724,38</w:t>
            </w:r>
          </w:p>
        </w:tc>
        <w:tc>
          <w:tcPr>
            <w:tcW w:w="112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238 533,47</w:t>
            </w:r>
          </w:p>
        </w:tc>
        <w:tc>
          <w:tcPr>
            <w:tcW w:w="1134"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654 913,68</w:t>
            </w:r>
          </w:p>
        </w:tc>
        <w:tc>
          <w:tcPr>
            <w:tcW w:w="992"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154 827,17</w:t>
            </w:r>
          </w:p>
        </w:tc>
        <w:tc>
          <w:tcPr>
            <w:tcW w:w="851"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123,00</w:t>
            </w:r>
          </w:p>
        </w:tc>
        <w:tc>
          <w:tcPr>
            <w:tcW w:w="1985"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447"/>
        </w:trPr>
        <w:tc>
          <w:tcPr>
            <w:tcW w:w="441"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E53E78" w:rsidRPr="00E53E78" w:rsidRDefault="00E53E78" w:rsidP="00E53E78">
            <w:pPr>
              <w:spacing w:after="0"/>
              <w:jc w:val="center"/>
              <w:rPr>
                <w:rFonts w:ascii="Times New Roman" w:hAnsi="Times New Roman" w:cs="Times New Roman"/>
                <w:bCs/>
                <w:color w:val="000000"/>
                <w:sz w:val="19"/>
                <w:szCs w:val="19"/>
              </w:rPr>
            </w:pPr>
            <w:r w:rsidRPr="00E53E78">
              <w:rPr>
                <w:rFonts w:ascii="Times New Roman" w:hAnsi="Times New Roman" w:cs="Times New Roman"/>
                <w:bCs/>
                <w:color w:val="000000"/>
                <w:sz w:val="19"/>
                <w:szCs w:val="19"/>
              </w:rPr>
              <w:t>1 214 012,32</w:t>
            </w:r>
          </w:p>
        </w:tc>
        <w:tc>
          <w:tcPr>
            <w:tcW w:w="100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212 470,21</w:t>
            </w:r>
          </w:p>
        </w:tc>
        <w:tc>
          <w:tcPr>
            <w:tcW w:w="1123"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392 421,75</w:t>
            </w:r>
          </w:p>
        </w:tc>
        <w:tc>
          <w:tcPr>
            <w:tcW w:w="1134"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365 352,17</w:t>
            </w:r>
          </w:p>
        </w:tc>
        <w:tc>
          <w:tcPr>
            <w:tcW w:w="992"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236 281,19</w:t>
            </w:r>
          </w:p>
        </w:tc>
        <w:tc>
          <w:tcPr>
            <w:tcW w:w="851" w:type="dxa"/>
            <w:shd w:val="clear" w:color="auto" w:fill="auto"/>
            <w:vAlign w:val="center"/>
          </w:tcPr>
          <w:p w:rsidR="00E53E78" w:rsidRPr="00E53E78" w:rsidRDefault="00E53E78" w:rsidP="00E53E78">
            <w:pPr>
              <w:spacing w:after="0"/>
              <w:jc w:val="center"/>
              <w:rPr>
                <w:rFonts w:ascii="Times New Roman" w:hAnsi="Times New Roman" w:cs="Times New Roman"/>
                <w:color w:val="000000"/>
                <w:sz w:val="19"/>
                <w:szCs w:val="19"/>
              </w:rPr>
            </w:pPr>
            <w:r w:rsidRPr="00E53E78">
              <w:rPr>
                <w:rFonts w:ascii="Times New Roman" w:hAnsi="Times New Roman" w:cs="Times New Roman"/>
                <w:color w:val="000000"/>
                <w:sz w:val="19"/>
                <w:szCs w:val="19"/>
              </w:rPr>
              <w:t>7 487,00</w:t>
            </w:r>
          </w:p>
        </w:tc>
        <w:tc>
          <w:tcPr>
            <w:tcW w:w="1985"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5"/>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НЕОБХОДИМЫХ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E53E78" w:rsidRPr="00E53E78">
              <w:rPr>
                <w:rFonts w:ascii="Times New Roman" w:eastAsia="Times New Roman" w:hAnsi="Times New Roman" w:cs="Times New Roman"/>
                <w:sz w:val="20"/>
                <w:szCs w:val="20"/>
                <w:lang w:eastAsia="ru-RU"/>
              </w:rPr>
              <w:t>335 383,71</w:t>
            </w:r>
            <w:r w:rsidR="00E53E78">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тыс.руб. в т.ч.:</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E53E78" w:rsidRPr="00E53E78">
              <w:rPr>
                <w:rFonts w:ascii="Times New Roman" w:eastAsia="Times New Roman" w:hAnsi="Times New Roman" w:cs="Times New Roman"/>
                <w:sz w:val="20"/>
                <w:szCs w:val="20"/>
                <w:lang w:eastAsia="ru-RU"/>
              </w:rPr>
              <w:t>165 607,75</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w:t>
            </w:r>
            <w:r w:rsidR="00E53E78">
              <w:rPr>
                <w:rFonts w:ascii="Times New Roman" w:eastAsia="Times New Roman" w:hAnsi="Times New Roman" w:cs="Times New Roman"/>
                <w:sz w:val="20"/>
                <w:szCs w:val="20"/>
                <w:lang w:eastAsia="ru-RU"/>
              </w:rPr>
              <w:t xml:space="preserve"> </w:t>
            </w:r>
            <w:r w:rsidR="00E53E78" w:rsidRPr="00E53E78">
              <w:rPr>
                <w:rFonts w:ascii="Times New Roman" w:eastAsia="Times New Roman" w:hAnsi="Times New Roman" w:cs="Times New Roman"/>
                <w:sz w:val="20"/>
                <w:szCs w:val="20"/>
                <w:lang w:eastAsia="ru-RU"/>
              </w:rPr>
              <w:t>74 897,67</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2578F" w:rsidRPr="00F2578F">
              <w:rPr>
                <w:rFonts w:ascii="Times New Roman" w:eastAsia="Times New Roman" w:hAnsi="Times New Roman" w:cs="Times New Roman"/>
                <w:sz w:val="20"/>
                <w:szCs w:val="20"/>
                <w:lang w:eastAsia="ru-RU"/>
              </w:rPr>
              <w:t>83 299,17</w:t>
            </w:r>
            <w:r w:rsidR="00F2578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тыс.руб. в т.ч.:</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15</w:t>
            </w:r>
            <w:r w:rsidR="00F2578F">
              <w:rPr>
                <w:rFonts w:ascii="Times New Roman" w:eastAsia="Times New Roman" w:hAnsi="Times New Roman" w:cs="Times New Roman"/>
                <w:sz w:val="20"/>
                <w:szCs w:val="20"/>
                <w:lang w:eastAsia="ru-RU"/>
              </w:rPr>
              <w:t xml:space="preserve"> </w:t>
            </w:r>
            <w:r w:rsidR="00732EC5" w:rsidRPr="00F749B8">
              <w:rPr>
                <w:rFonts w:ascii="Times New Roman" w:eastAsia="Times New Roman" w:hAnsi="Times New Roman" w:cs="Times New Roman"/>
                <w:sz w:val="20"/>
                <w:szCs w:val="20"/>
                <w:lang w:eastAsia="ru-RU"/>
              </w:rPr>
              <w:t xml:space="preserve">061,80 </w:t>
            </w:r>
            <w:r w:rsidRPr="00F749B8">
              <w:rPr>
                <w:rFonts w:ascii="Times New Roman" w:eastAsia="Times New Roman" w:hAnsi="Times New Roman" w:cs="Times New Roman"/>
                <w:sz w:val="20"/>
                <w:szCs w:val="20"/>
                <w:lang w:eastAsia="ru-RU"/>
              </w:rPr>
              <w:t>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w:t>
            </w:r>
            <w:r w:rsidR="00F2578F">
              <w:rPr>
                <w:rFonts w:ascii="Times New Roman" w:eastAsia="Times New Roman" w:hAnsi="Times New Roman" w:cs="Times New Roman"/>
                <w:sz w:val="20"/>
                <w:szCs w:val="20"/>
                <w:lang w:eastAsia="ru-RU"/>
              </w:rPr>
              <w:t>6</w:t>
            </w:r>
            <w:r w:rsidR="00841E3E" w:rsidRPr="00F749B8">
              <w:rPr>
                <w:rFonts w:ascii="Times New Roman" w:eastAsia="Times New Roman" w:hAnsi="Times New Roman" w:cs="Times New Roman"/>
                <w:sz w:val="20"/>
                <w:szCs w:val="20"/>
                <w:lang w:eastAsia="ru-RU"/>
              </w:rPr>
              <w:t xml:space="preserve"> 290,00</w:t>
            </w:r>
            <w:r w:rsidR="00F2578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2578F" w:rsidRPr="00F2578F">
              <w:rPr>
                <w:rFonts w:ascii="Times New Roman" w:eastAsia="Times New Roman" w:hAnsi="Times New Roman" w:cs="Times New Roman"/>
                <w:sz w:val="20"/>
                <w:szCs w:val="20"/>
                <w:lang w:eastAsia="ru-RU"/>
              </w:rPr>
              <w:t>41 947,37</w:t>
            </w:r>
            <w:r w:rsidR="00F2578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тыс.руб.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тыс.руб.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w:t>
            </w:r>
            <w:r w:rsidR="00DA7734">
              <w:rPr>
                <w:rFonts w:ascii="Times New Roman" w:hAnsi="Times New Roman" w:cs="Times New Roman"/>
                <w:sz w:val="20"/>
                <w:szCs w:val="20"/>
              </w:rPr>
              <w:t xml:space="preserve"> и капитальный ремонт</w:t>
            </w:r>
            <w:r w:rsidRPr="00F749B8">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тыс.руб. в т.ч.:</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r w:rsidRPr="00F749B8">
              <w:rPr>
                <w:rFonts w:ascii="Times New Roman" w:eastAsia="Times New Roman" w:hAnsi="Times New Roman" w:cs="Times New Roman"/>
                <w:sz w:val="20"/>
                <w:szCs w:val="20"/>
                <w:lang w:eastAsia="ru-RU"/>
              </w:rPr>
              <w:t>тыс.руб. в т.ч.:</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9E4DE2">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 в т.ч.:</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00F2578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тыс.руб.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тыс.руб.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1</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438,42 тыс.руб.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1</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438,42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228,35тыс.руб.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40 417,10  тыс.руб.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r w:rsidRPr="008675B8">
              <w:rPr>
                <w:rFonts w:ascii="Times New Roman" w:eastAsia="Times New Roman" w:hAnsi="Times New Roman" w:cs="Times New Roman"/>
                <w:sz w:val="20"/>
                <w:szCs w:val="20"/>
                <w:lang w:eastAsia="ru-RU"/>
              </w:rPr>
              <w:t>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F2578F" w:rsidRPr="00F2578F">
              <w:rPr>
                <w:rFonts w:ascii="Times New Roman" w:eastAsia="Times New Roman" w:hAnsi="Times New Roman" w:cs="Times New Roman"/>
                <w:sz w:val="20"/>
                <w:szCs w:val="20"/>
                <w:lang w:eastAsia="ru-RU"/>
              </w:rPr>
              <w:t>79 997,93</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тыс.руб.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990,15</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r w:rsidRPr="008675B8">
              <w:rPr>
                <w:rFonts w:ascii="Times New Roman" w:eastAsia="Times New Roman" w:hAnsi="Times New Roman" w:cs="Times New Roman"/>
                <w:sz w:val="20"/>
                <w:szCs w:val="20"/>
                <w:lang w:eastAsia="ru-RU"/>
              </w:rPr>
              <w:t>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F2578F">
              <w:rPr>
                <w:rFonts w:ascii="Times New Roman" w:eastAsia="Times New Roman" w:hAnsi="Times New Roman" w:cs="Times New Roman"/>
                <w:sz w:val="20"/>
                <w:szCs w:val="20"/>
                <w:lang w:eastAsia="ru-RU"/>
              </w:rPr>
              <w:t>0,00</w:t>
            </w:r>
            <w:r w:rsidRPr="008675B8">
              <w:rPr>
                <w:rFonts w:ascii="Times New Roman" w:eastAsia="Times New Roman" w:hAnsi="Times New Roman" w:cs="Times New Roman"/>
                <w:sz w:val="20"/>
                <w:szCs w:val="20"/>
                <w:lang w:eastAsia="ru-RU"/>
              </w:rPr>
              <w:t xml:space="preserve">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F2578F" w:rsidRPr="00F2578F">
              <w:rPr>
                <w:rFonts w:ascii="Times New Roman" w:hAnsi="Times New Roman" w:cs="Times New Roman"/>
                <w:color w:val="000000"/>
                <w:sz w:val="20"/>
                <w:szCs w:val="20"/>
              </w:rPr>
              <w:t>126 290,87</w:t>
            </w:r>
            <w:r w:rsidR="00F2578F">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100 077,53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F2578F" w:rsidRPr="00F2578F">
              <w:rPr>
                <w:rFonts w:ascii="Times New Roman" w:hAnsi="Times New Roman" w:cs="Times New Roman"/>
                <w:color w:val="000000"/>
                <w:sz w:val="20"/>
                <w:szCs w:val="20"/>
              </w:rPr>
              <w:t>20 241,01</w:t>
            </w:r>
            <w:r w:rsidR="00F2578F">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704360" w:rsidRPr="00704360">
              <w:rPr>
                <w:rFonts w:ascii="Times New Roman" w:hAnsi="Times New Roman" w:cs="Times New Roman"/>
                <w:color w:val="000000"/>
                <w:sz w:val="20"/>
                <w:szCs w:val="20"/>
              </w:rPr>
              <w:t>6 988,73</w:t>
            </w:r>
            <w:r w:rsidR="00704360">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sidRPr="00704360">
              <w:rPr>
                <w:rFonts w:ascii="Times New Roman" w:eastAsia="Times New Roman" w:hAnsi="Times New Roman" w:cs="Times New Roman"/>
                <w:sz w:val="20"/>
                <w:szCs w:val="20"/>
                <w:lang w:eastAsia="ru-RU"/>
              </w:rPr>
              <w:t>3 404,58</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7 383,65 тыс.руб.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106 341,21 тыс.руб.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28 060,02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00F2578F" w:rsidRPr="00F2578F">
              <w:rPr>
                <w:rFonts w:ascii="Times New Roman" w:hAnsi="Times New Roman" w:cs="Times New Roman"/>
                <w:sz w:val="20"/>
                <w:szCs w:val="20"/>
              </w:rPr>
              <w:t>244 229,20</w:t>
            </w:r>
            <w:r w:rsidR="00F2578F">
              <w:rPr>
                <w:rFonts w:ascii="Times New Roman" w:hAnsi="Times New Roman" w:cs="Times New Roman"/>
                <w:sz w:val="20"/>
                <w:szCs w:val="20"/>
              </w:rPr>
              <w:t xml:space="preserve"> </w:t>
            </w:r>
            <w:r w:rsidRPr="006C08F4">
              <w:rPr>
                <w:rFonts w:ascii="Times New Roman" w:eastAsia="Times New Roman" w:hAnsi="Times New Roman" w:cs="Times New Roman"/>
                <w:sz w:val="20"/>
                <w:szCs w:val="20"/>
                <w:lang w:eastAsia="ru-RU"/>
              </w:rPr>
              <w:t>тыс.руб.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96 001,66  тыс</w:t>
            </w:r>
            <w:r w:rsidRPr="006C08F4">
              <w:rPr>
                <w:rFonts w:ascii="Times New Roman" w:eastAsia="Times New Roman" w:hAnsi="Times New Roman" w:cs="Times New Roman"/>
                <w:sz w:val="20"/>
                <w:szCs w:val="20"/>
                <w:lang w:eastAsia="ru-RU"/>
              </w:rPr>
              <w:t>.руб.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F2578F" w:rsidRPr="00F2578F">
              <w:rPr>
                <w:rFonts w:ascii="Times New Roman" w:eastAsia="Times New Roman" w:hAnsi="Times New Roman" w:cs="Times New Roman"/>
                <w:sz w:val="20"/>
                <w:szCs w:val="20"/>
                <w:lang w:eastAsia="ru-RU"/>
              </w:rPr>
              <w:t>32 900,02</w:t>
            </w:r>
            <w:r w:rsidR="00F2578F">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01.17. </w:t>
            </w:r>
          </w:p>
          <w:p w:rsidR="00060C23" w:rsidRPr="00CC7C82"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21 861,13 </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6 040,13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15 821,00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2023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01.20. </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Всего:  5 000,00 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 5 000</w:t>
            </w:r>
            <w:r w:rsidRPr="00CC7C82">
              <w:rPr>
                <w:rFonts w:ascii="Times New Roman" w:hAnsi="Times New Roman" w:cs="Times New Roman"/>
                <w:color w:val="000000"/>
                <w:sz w:val="20"/>
                <w:szCs w:val="20"/>
              </w:rPr>
              <w:t>,00</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2023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lastRenderedPageBreak/>
              <w:t xml:space="preserve">Мероприятие 01.21. </w:t>
            </w:r>
          </w:p>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389,64 </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389,64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61,86 </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61,86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Мероприятие 01.23.</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Мероприятие 01.24. </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22 668,80 </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w:t>
            </w:r>
            <w:r w:rsidRPr="00CC7C82">
              <w:rPr>
                <w:rFonts w:ascii="Times New Roman" w:hAnsi="Times New Roman" w:cs="Times New Roman"/>
                <w:color w:val="000000"/>
                <w:sz w:val="19"/>
                <w:szCs w:val="19"/>
              </w:rPr>
              <w:t>22 668,80</w:t>
            </w:r>
            <w:r w:rsidRPr="00CC7C82">
              <w:rPr>
                <w:color w:val="000000"/>
                <w:sz w:val="20"/>
                <w:szCs w:val="20"/>
              </w:rPr>
              <w:t xml:space="preserve">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тыс.руб.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01.30.</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Всего:  </w:t>
            </w:r>
            <w:r w:rsidR="00F9540F" w:rsidRPr="00F9540F">
              <w:rPr>
                <w:rFonts w:ascii="Times New Roman" w:hAnsi="Times New Roman" w:cs="Times New Roman"/>
                <w:color w:val="000000"/>
                <w:sz w:val="20"/>
                <w:szCs w:val="20"/>
              </w:rPr>
              <w:t xml:space="preserve">8 760,68 </w:t>
            </w:r>
            <w:r w:rsidRPr="00F9540F">
              <w:rPr>
                <w:rFonts w:ascii="Times New Roman" w:eastAsia="Times New Roman" w:hAnsi="Times New Roman" w:cs="Times New Roman"/>
                <w:sz w:val="20"/>
                <w:szCs w:val="20"/>
                <w:lang w:eastAsia="ru-RU"/>
              </w:rPr>
              <w:t>тыс.руб. в т.ч.:</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2020 год – 0,00 тыс.руб.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2021 год – </w:t>
            </w:r>
            <w:r w:rsidRPr="00F9540F">
              <w:rPr>
                <w:rFonts w:ascii="Times New Roman" w:hAnsi="Times New Roman" w:cs="Times New Roman"/>
                <w:color w:val="000000"/>
                <w:sz w:val="20"/>
                <w:szCs w:val="20"/>
              </w:rPr>
              <w:t xml:space="preserve">0,00 </w:t>
            </w:r>
            <w:r w:rsidRPr="00F9540F">
              <w:rPr>
                <w:rFonts w:ascii="Times New Roman" w:eastAsia="Times New Roman" w:hAnsi="Times New Roman" w:cs="Times New Roman"/>
                <w:sz w:val="20"/>
                <w:szCs w:val="20"/>
                <w:lang w:eastAsia="ru-RU"/>
              </w:rPr>
              <w:t>тыс.руб.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2022 год –  </w:t>
            </w:r>
            <w:r w:rsidR="00F9540F" w:rsidRPr="00F9540F">
              <w:rPr>
                <w:rFonts w:ascii="Times New Roman" w:hAnsi="Times New Roman" w:cs="Times New Roman"/>
                <w:color w:val="000000"/>
                <w:sz w:val="20"/>
                <w:szCs w:val="20"/>
              </w:rPr>
              <w:t>4 120,58 тыс</w:t>
            </w:r>
            <w:r w:rsidRPr="00F9540F">
              <w:rPr>
                <w:rFonts w:ascii="Times New Roman" w:eastAsia="Times New Roman" w:hAnsi="Times New Roman" w:cs="Times New Roman"/>
                <w:sz w:val="20"/>
                <w:szCs w:val="20"/>
                <w:lang w:eastAsia="ru-RU"/>
              </w:rPr>
              <w:t>.руб.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2023 год –  </w:t>
            </w:r>
            <w:r w:rsidRPr="00F9540F">
              <w:rPr>
                <w:rFonts w:ascii="Times New Roman" w:hAnsi="Times New Roman" w:cs="Times New Roman"/>
                <w:color w:val="000000"/>
                <w:sz w:val="20"/>
                <w:szCs w:val="20"/>
              </w:rPr>
              <w:t>4 517,10</w:t>
            </w:r>
            <w:r w:rsidRPr="00F9540F">
              <w:rPr>
                <w:rFonts w:ascii="Times New Roman" w:eastAsia="Times New Roman" w:hAnsi="Times New Roman" w:cs="Times New Roman"/>
                <w:sz w:val="20"/>
                <w:szCs w:val="20"/>
                <w:lang w:eastAsia="ru-RU"/>
              </w:rPr>
              <w:t>тыс.руб.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2024 год – 123,00тыс.руб.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F9540F" w:rsidRPr="00F9540F">
              <w:rPr>
                <w:rFonts w:ascii="Times New Roman" w:hAnsi="Times New Roman" w:cs="Times New Roman"/>
                <w:color w:val="000000"/>
                <w:sz w:val="20"/>
                <w:szCs w:val="20"/>
              </w:rPr>
              <w:t>20 806,75</w:t>
            </w:r>
            <w:r w:rsidR="00F9540F">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тыс.руб.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F9540F" w:rsidRPr="00F9540F">
              <w:rPr>
                <w:rFonts w:ascii="Times New Roman" w:hAnsi="Times New Roman" w:cs="Times New Roman"/>
                <w:color w:val="000000"/>
                <w:sz w:val="20"/>
                <w:szCs w:val="20"/>
              </w:rPr>
              <w:t>9 979,80</w:t>
            </w:r>
            <w:r w:rsidR="00F9540F">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10 539,95</w:t>
            </w:r>
            <w:r w:rsidRPr="00CC7C82">
              <w:rPr>
                <w:rFonts w:ascii="Times New Roman" w:eastAsia="Times New Roman" w:hAnsi="Times New Roman" w:cs="Times New Roman"/>
                <w:sz w:val="20"/>
                <w:szCs w:val="20"/>
                <w:lang w:eastAsia="ru-RU"/>
              </w:rPr>
              <w:t>тыс.руб.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287,00 тыс.руб.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w:t>
            </w:r>
            <w:r w:rsidRPr="00CC7C82">
              <w:t xml:space="preserve"> </w:t>
            </w:r>
            <w:r w:rsidRPr="00CC7C82">
              <w:rPr>
                <w:rFonts w:ascii="Times New Roman" w:eastAsia="Times New Roman" w:hAnsi="Times New Roman" w:cs="Times New Roman"/>
                <w:sz w:val="20"/>
                <w:szCs w:val="20"/>
                <w:lang w:eastAsia="ru-RU"/>
              </w:rPr>
              <w:t>35.</w:t>
            </w:r>
          </w:p>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Всего: </w:t>
            </w:r>
            <w:r w:rsidR="00F9540F" w:rsidRPr="00F9540F">
              <w:rPr>
                <w:rFonts w:ascii="Times New Roman" w:eastAsia="Times New Roman" w:hAnsi="Times New Roman" w:cs="Times New Roman"/>
                <w:sz w:val="20"/>
                <w:szCs w:val="20"/>
                <w:lang w:eastAsia="ru-RU"/>
              </w:rPr>
              <w:t xml:space="preserve">9 168,75 </w:t>
            </w:r>
            <w:r w:rsidRPr="00F9540F">
              <w:rPr>
                <w:rFonts w:ascii="Times New Roman" w:eastAsia="Times New Roman" w:hAnsi="Times New Roman" w:cs="Times New Roman"/>
                <w:sz w:val="20"/>
                <w:szCs w:val="20"/>
                <w:lang w:eastAsia="ru-RU"/>
              </w:rPr>
              <w:t>тыс.руб. в т.ч.:</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2020 год – 0,00 тыс.руб.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2021 год –</w:t>
            </w:r>
            <w:r w:rsidRPr="00F9540F">
              <w:rPr>
                <w:rFonts w:ascii="Times New Roman" w:hAnsi="Times New Roman" w:cs="Times New Roman"/>
                <w:color w:val="000000"/>
                <w:sz w:val="19"/>
                <w:szCs w:val="19"/>
              </w:rPr>
              <w:t>0,00</w:t>
            </w:r>
            <w:r w:rsidRPr="00F9540F">
              <w:rPr>
                <w:color w:val="000000"/>
                <w:sz w:val="20"/>
                <w:szCs w:val="20"/>
              </w:rPr>
              <w:t xml:space="preserve"> </w:t>
            </w:r>
            <w:r w:rsidRPr="00F9540F">
              <w:rPr>
                <w:rFonts w:ascii="Times New Roman" w:eastAsia="Times New Roman" w:hAnsi="Times New Roman" w:cs="Times New Roman"/>
                <w:sz w:val="20"/>
                <w:szCs w:val="20"/>
                <w:lang w:eastAsia="ru-RU"/>
              </w:rPr>
              <w:t>тыс.руб.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2022 год – </w:t>
            </w:r>
            <w:r w:rsidR="00F9540F" w:rsidRPr="00F9540F">
              <w:rPr>
                <w:rFonts w:ascii="Times New Roman" w:hAnsi="Times New Roman" w:cs="Times New Roman"/>
                <w:color w:val="000000"/>
                <w:sz w:val="20"/>
                <w:szCs w:val="20"/>
              </w:rPr>
              <w:t xml:space="preserve">1 517,48 </w:t>
            </w:r>
            <w:r w:rsidRPr="00F9540F">
              <w:rPr>
                <w:rFonts w:ascii="Times New Roman" w:eastAsia="Times New Roman" w:hAnsi="Times New Roman" w:cs="Times New Roman"/>
                <w:sz w:val="20"/>
                <w:szCs w:val="20"/>
                <w:lang w:eastAsia="ru-RU"/>
              </w:rPr>
              <w:t>тыс.руб.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2023 год – </w:t>
            </w:r>
            <w:r w:rsidRPr="00F9540F">
              <w:rPr>
                <w:rFonts w:ascii="Times New Roman" w:hAnsi="Times New Roman" w:cs="Times New Roman"/>
                <w:color w:val="000000"/>
                <w:sz w:val="20"/>
                <w:szCs w:val="20"/>
              </w:rPr>
              <w:t xml:space="preserve">7 651,27 </w:t>
            </w:r>
            <w:r w:rsidRPr="00F9540F">
              <w:rPr>
                <w:rFonts w:ascii="Times New Roman" w:eastAsia="Times New Roman" w:hAnsi="Times New Roman" w:cs="Times New Roman"/>
                <w:sz w:val="20"/>
                <w:szCs w:val="20"/>
                <w:lang w:eastAsia="ru-RU"/>
              </w:rPr>
              <w:t>тыс.руб.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2024 год – 0,00 тыс.руб.</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01.39.</w:t>
            </w:r>
          </w:p>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Всего:  </w:t>
            </w:r>
            <w:r w:rsidRPr="00E1692D">
              <w:rPr>
                <w:rFonts w:ascii="Times New Roman" w:hAnsi="Times New Roman" w:cs="Times New Roman"/>
                <w:color w:val="000000"/>
                <w:sz w:val="20"/>
                <w:szCs w:val="20"/>
              </w:rPr>
              <w:t xml:space="preserve">15 450,00 </w:t>
            </w:r>
            <w:r w:rsidRPr="00E1692D">
              <w:rPr>
                <w:rFonts w:ascii="Times New Roman" w:eastAsia="Times New Roman" w:hAnsi="Times New Roman" w:cs="Times New Roman"/>
                <w:sz w:val="20"/>
                <w:szCs w:val="20"/>
                <w:lang w:eastAsia="ru-RU"/>
              </w:rPr>
              <w:t>тыс.руб. в т.ч.:</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2020 год – 0,00 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2021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2022 год –  </w:t>
            </w:r>
            <w:r w:rsidRPr="00E1692D">
              <w:rPr>
                <w:rFonts w:ascii="Times New Roman" w:hAnsi="Times New Roman" w:cs="Times New Roman"/>
                <w:color w:val="000000"/>
                <w:sz w:val="20"/>
                <w:szCs w:val="20"/>
              </w:rPr>
              <w:t>15 450,00</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2023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2024 год – 0,00 тыс.руб.</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Всего: </w:t>
            </w:r>
            <w:r w:rsidR="00ED33EF" w:rsidRPr="00E1692D">
              <w:rPr>
                <w:rFonts w:ascii="Times New Roman" w:eastAsia="Times New Roman" w:hAnsi="Times New Roman" w:cs="Times New Roman"/>
                <w:sz w:val="20"/>
                <w:szCs w:val="20"/>
                <w:lang w:eastAsia="ru-RU"/>
              </w:rPr>
              <w:t>36</w:t>
            </w:r>
            <w:r w:rsidRPr="00E1692D">
              <w:rPr>
                <w:rFonts w:ascii="Times New Roman" w:eastAsia="Times New Roman" w:hAnsi="Times New Roman" w:cs="Times New Roman"/>
                <w:sz w:val="20"/>
                <w:szCs w:val="20"/>
                <w:lang w:eastAsia="ru-RU"/>
              </w:rPr>
              <w:t xml:space="preserve"> 050,00 тыс.руб. в т.ч.:</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2020 год – 0,00 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2021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2022 год –</w:t>
            </w:r>
            <w:r w:rsidR="00ED33EF" w:rsidRPr="00E1692D">
              <w:rPr>
                <w:rFonts w:ascii="Times New Roman" w:hAnsi="Times New Roman" w:cs="Times New Roman"/>
                <w:color w:val="000000"/>
                <w:sz w:val="20"/>
                <w:szCs w:val="20"/>
              </w:rPr>
              <w:t>36</w:t>
            </w:r>
            <w:r w:rsidR="00B75F3D" w:rsidRPr="00E1692D">
              <w:rPr>
                <w:rFonts w:ascii="Times New Roman" w:hAnsi="Times New Roman" w:cs="Times New Roman"/>
                <w:color w:val="000000"/>
                <w:sz w:val="20"/>
                <w:szCs w:val="20"/>
              </w:rPr>
              <w:t xml:space="preserve"> </w:t>
            </w:r>
            <w:r w:rsidRPr="00E1692D">
              <w:rPr>
                <w:rFonts w:ascii="Times New Roman" w:hAnsi="Times New Roman" w:cs="Times New Roman"/>
                <w:color w:val="000000"/>
                <w:sz w:val="20"/>
                <w:szCs w:val="20"/>
              </w:rPr>
              <w:t>050,00</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2023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тыс.руб.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2024 год – 0,00 тыс.руб.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01.40.</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00933026" w:rsidRPr="00933026">
              <w:rPr>
                <w:rFonts w:ascii="Times New Roman" w:hAnsi="Times New Roman" w:cs="Times New Roman"/>
                <w:color w:val="000000"/>
                <w:sz w:val="20"/>
                <w:szCs w:val="20"/>
              </w:rPr>
              <w:t xml:space="preserve">136 083,98 </w:t>
            </w:r>
            <w:r w:rsidRPr="00933026">
              <w:rPr>
                <w:rFonts w:ascii="Times New Roman" w:eastAsia="Times New Roman" w:hAnsi="Times New Roman" w:cs="Times New Roman"/>
                <w:sz w:val="20"/>
                <w:szCs w:val="20"/>
                <w:lang w:eastAsia="ru-RU"/>
              </w:rPr>
              <w:t>тыс.руб. в т.ч.:</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2021 год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2022 год – </w:t>
            </w:r>
            <w:r w:rsidR="00933026" w:rsidRPr="00933026">
              <w:rPr>
                <w:rFonts w:ascii="Times New Roman" w:hAnsi="Times New Roman" w:cs="Times New Roman"/>
                <w:color w:val="000000"/>
                <w:sz w:val="20"/>
                <w:szCs w:val="20"/>
              </w:rPr>
              <w:t xml:space="preserve">121 683,98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7 200,00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7 200,00 тыс.руб.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01.42.</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Pr="00933026">
              <w:rPr>
                <w:rFonts w:ascii="Times New Roman" w:hAnsi="Times New Roman" w:cs="Times New Roman"/>
                <w:color w:val="000000"/>
                <w:sz w:val="20"/>
                <w:szCs w:val="20"/>
              </w:rPr>
              <w:t xml:space="preserve">442,75 </w:t>
            </w:r>
            <w:r w:rsidRPr="00933026">
              <w:rPr>
                <w:rFonts w:ascii="Times New Roman" w:eastAsia="Times New Roman" w:hAnsi="Times New Roman" w:cs="Times New Roman"/>
                <w:sz w:val="20"/>
                <w:szCs w:val="20"/>
                <w:lang w:eastAsia="ru-RU"/>
              </w:rPr>
              <w:t>тыс.руб. в т.ч.:</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2021 год –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2022 год – </w:t>
            </w:r>
            <w:r w:rsidRPr="00933026">
              <w:rPr>
                <w:rFonts w:ascii="Times New Roman" w:hAnsi="Times New Roman" w:cs="Times New Roman"/>
                <w:color w:val="000000"/>
                <w:sz w:val="20"/>
                <w:szCs w:val="20"/>
              </w:rPr>
              <w:t xml:space="preserve">442,75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0,00 </w:t>
            </w:r>
            <w:r w:rsidRPr="00933026">
              <w:rPr>
                <w:rFonts w:ascii="Times New Roman" w:eastAsia="Times New Roman" w:hAnsi="Times New Roman" w:cs="Times New Roman"/>
                <w:sz w:val="20"/>
                <w:szCs w:val="20"/>
                <w:lang w:eastAsia="ru-RU"/>
              </w:rPr>
              <w:t>тыс.руб.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0,00 тыс.руб.</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lastRenderedPageBreak/>
              <w:t>Мероприятие 01.43.</w:t>
            </w:r>
          </w:p>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05668F" w:rsidRDefault="009C77F1"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05668F"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00933026" w:rsidRPr="00933026">
              <w:rPr>
                <w:rFonts w:ascii="Times New Roman" w:hAnsi="Times New Roman" w:cs="Times New Roman"/>
                <w:color w:val="000000"/>
                <w:sz w:val="20"/>
                <w:szCs w:val="20"/>
              </w:rPr>
              <w:t xml:space="preserve">88 119,55 </w:t>
            </w:r>
            <w:r w:rsidRPr="00933026">
              <w:rPr>
                <w:rFonts w:ascii="Times New Roman" w:eastAsia="Times New Roman" w:hAnsi="Times New Roman" w:cs="Times New Roman"/>
                <w:sz w:val="20"/>
                <w:szCs w:val="20"/>
                <w:lang w:eastAsia="ru-RU"/>
              </w:rPr>
              <w:t>тыс.руб. в т.ч.:</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тыс.руб.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2021 год –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тыс.руб.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2022 год –</w:t>
            </w:r>
            <w:r w:rsidR="00933026" w:rsidRPr="00933026">
              <w:rPr>
                <w:rFonts w:ascii="Times New Roman" w:eastAsia="Times New Roman" w:hAnsi="Times New Roman" w:cs="Times New Roman"/>
                <w:sz w:val="20"/>
                <w:szCs w:val="20"/>
                <w:lang w:eastAsia="ru-RU"/>
              </w:rPr>
              <w:t xml:space="preserve"> 88 119,55 </w:t>
            </w:r>
            <w:r w:rsidRPr="00933026">
              <w:rPr>
                <w:rFonts w:ascii="Times New Roman" w:eastAsia="Times New Roman" w:hAnsi="Times New Roman" w:cs="Times New Roman"/>
                <w:sz w:val="20"/>
                <w:szCs w:val="20"/>
                <w:lang w:eastAsia="ru-RU"/>
              </w:rPr>
              <w:t>тыс.руб.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0,00 </w:t>
            </w:r>
            <w:r w:rsidRPr="00933026">
              <w:rPr>
                <w:rFonts w:ascii="Times New Roman" w:eastAsia="Times New Roman" w:hAnsi="Times New Roman" w:cs="Times New Roman"/>
                <w:sz w:val="20"/>
                <w:szCs w:val="20"/>
                <w:lang w:eastAsia="ru-RU"/>
              </w:rPr>
              <w:t>тыс.руб.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0,00 тыс.руб.</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3 </w:t>
      </w: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5668F">
        <w:rPr>
          <w:rFonts w:ascii="Times New Roman" w:eastAsia="Times New Roman" w:hAnsi="Times New Roman" w:cs="Times New Roman"/>
          <w:sz w:val="28"/>
          <w:szCs w:val="28"/>
          <w:lang w:eastAsia="ru-RU"/>
        </w:rPr>
        <w:t xml:space="preserve">к подпрограмме </w:t>
      </w:r>
      <w:r w:rsidR="00F85E04" w:rsidRPr="0005668F">
        <w:rPr>
          <w:rFonts w:ascii="Times New Roman" w:eastAsia="Times New Roman" w:hAnsi="Times New Roman" w:cs="Times New Roman"/>
          <w:sz w:val="28"/>
          <w:szCs w:val="28"/>
          <w:lang w:val="en-US" w:eastAsia="ru-RU"/>
        </w:rPr>
        <w:t>I</w:t>
      </w:r>
    </w:p>
    <w:p w:rsidR="00236121" w:rsidRPr="0005668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05668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05668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05668F">
        <w:rPr>
          <w:rFonts w:ascii="Times New Roman" w:eastAsia="Times New Roman" w:hAnsi="Times New Roman" w:cs="Times New Roman"/>
          <w:sz w:val="28"/>
          <w:szCs w:val="28"/>
          <w:lang w:eastAsia="ru-RU"/>
        </w:rPr>
        <w:t xml:space="preserve">ПО ПОДПРОГРАММЕ </w:t>
      </w:r>
      <w:r w:rsidRPr="0005668F">
        <w:rPr>
          <w:rFonts w:ascii="Times New Roman" w:eastAsia="Times New Roman" w:hAnsi="Times New Roman" w:cs="Times New Roman"/>
          <w:sz w:val="28"/>
          <w:szCs w:val="28"/>
          <w:lang w:val="en-US" w:eastAsia="ru-RU"/>
        </w:rPr>
        <w:t>I</w:t>
      </w:r>
      <w:r w:rsidRPr="0005668F">
        <w:rPr>
          <w:rFonts w:ascii="Times New Roman" w:eastAsia="Times New Roman" w:hAnsi="Times New Roman" w:cs="Times New Roman"/>
          <w:sz w:val="28"/>
          <w:szCs w:val="28"/>
          <w:lang w:eastAsia="ru-RU"/>
        </w:rPr>
        <w:t xml:space="preserve"> </w:t>
      </w:r>
      <w:r w:rsidRPr="0005668F">
        <w:rPr>
          <w:rFonts w:ascii="Times New Roman" w:eastAsia="Times New Roman" w:hAnsi="Times New Roman" w:cs="Times New Roman"/>
          <w:kern w:val="1"/>
          <w:sz w:val="28"/>
          <w:szCs w:val="28"/>
          <w:lang w:eastAsia="hi-IN" w:bidi="hi-IN"/>
        </w:rPr>
        <w:t>«Комфортная городская среда»</w:t>
      </w:r>
    </w:p>
    <w:p w:rsidR="005E6BFD" w:rsidRPr="0005668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8C2096" w:rsidTr="007C158E">
        <w:trPr>
          <w:trHeight w:val="312"/>
        </w:trPr>
        <w:tc>
          <w:tcPr>
            <w:tcW w:w="441"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sz w:val="19"/>
                <w:szCs w:val="19"/>
                <w:lang w:eastAsia="ru-RU"/>
              </w:rPr>
            </w:pPr>
            <w:bookmarkStart w:id="2" w:name="RANGE!A1:J305"/>
            <w:r w:rsidRPr="008C2096">
              <w:rPr>
                <w:rFonts w:ascii="Times New Roman" w:eastAsia="Times New Roman" w:hAnsi="Times New Roman" w:cs="Times New Roman"/>
                <w:sz w:val="19"/>
                <w:szCs w:val="19"/>
                <w:lang w:eastAsia="ru-RU"/>
              </w:rPr>
              <w:t>№   п/п</w:t>
            </w:r>
            <w:bookmarkEnd w:id="2"/>
          </w:p>
        </w:tc>
        <w:tc>
          <w:tcPr>
            <w:tcW w:w="2127"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8C2096" w:rsidTr="007C158E">
        <w:trPr>
          <w:trHeight w:val="419"/>
        </w:trPr>
        <w:tc>
          <w:tcPr>
            <w:tcW w:w="441" w:type="dxa"/>
            <w:vMerge/>
            <w:vAlign w:val="center"/>
            <w:hideMark/>
          </w:tcPr>
          <w:p w:rsidR="000F1C34" w:rsidRPr="008C2096" w:rsidRDefault="000F1C34" w:rsidP="008C2096">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8C2096" w:rsidRDefault="000F1C34" w:rsidP="008C2096">
            <w:pPr>
              <w:spacing w:after="0" w:line="240" w:lineRule="auto"/>
              <w:ind w:left="-108" w:right="-108"/>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2024 год</w:t>
            </w:r>
          </w:p>
        </w:tc>
      </w:tr>
      <w:tr w:rsidR="007568DD" w:rsidRPr="008C2096" w:rsidTr="007C158E">
        <w:trPr>
          <w:trHeight w:val="378"/>
        </w:trPr>
        <w:tc>
          <w:tcPr>
            <w:tcW w:w="15182" w:type="dxa"/>
            <w:gridSpan w:val="10"/>
            <w:shd w:val="clear" w:color="auto" w:fill="auto"/>
            <w:vAlign w:val="center"/>
            <w:hideMark/>
          </w:tcPr>
          <w:p w:rsidR="007568DD" w:rsidRPr="008C2096" w:rsidRDefault="007568DD"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8C2096" w:rsidTr="007C158E">
        <w:trPr>
          <w:trHeight w:val="81"/>
        </w:trPr>
        <w:tc>
          <w:tcPr>
            <w:tcW w:w="441" w:type="dxa"/>
            <w:vMerge w:val="restart"/>
            <w:shd w:val="clear" w:color="auto" w:fill="auto"/>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8C2096" w:rsidRDefault="00DF4E89"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623 080,72</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152 488,52</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bCs/>
                <w:color w:val="000000"/>
                <w:sz w:val="19"/>
                <w:szCs w:val="19"/>
              </w:rPr>
            </w:pPr>
            <w:r w:rsidRPr="008C2096">
              <w:rPr>
                <w:rFonts w:ascii="Times New Roman" w:hAnsi="Times New Roman" w:cs="Times New Roman"/>
                <w:bCs/>
                <w:color w:val="000000"/>
                <w:sz w:val="19"/>
                <w:szCs w:val="19"/>
              </w:rPr>
              <w:t>470 592,20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359"/>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324 935,39</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98 698,19</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226 237,20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375"/>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108 311,80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32 899,40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75 412,40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189 833,53</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20 890,93</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168 942,60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restart"/>
            <w:shd w:val="clear" w:color="auto" w:fill="auto"/>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w:t>
            </w: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8C2096" w:rsidRDefault="00DF4E89"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98 698,19</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98 698,19</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495"/>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32 899,40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32 899,40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20 890,93</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20 890,93</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93111A">
        <w:trPr>
          <w:trHeight w:val="73"/>
        </w:trPr>
        <w:tc>
          <w:tcPr>
            <w:tcW w:w="441" w:type="dxa"/>
            <w:vMerge w:val="restart"/>
            <w:shd w:val="clear" w:color="auto" w:fill="auto"/>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w:t>
            </w: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8C2096" w:rsidRDefault="00DF4E89"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226 237,20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226 237,20</w:t>
            </w:r>
          </w:p>
        </w:tc>
        <w:tc>
          <w:tcPr>
            <w:tcW w:w="850"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93111A">
        <w:trPr>
          <w:trHeight w:val="244"/>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75 412,40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75 412,40</w:t>
            </w:r>
          </w:p>
        </w:tc>
        <w:tc>
          <w:tcPr>
            <w:tcW w:w="850"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168 942,60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color w:val="000000"/>
                <w:sz w:val="19"/>
                <w:szCs w:val="19"/>
              </w:rPr>
            </w:pPr>
            <w:r w:rsidRPr="008C2096">
              <w:rPr>
                <w:rFonts w:ascii="Times New Roman" w:hAnsi="Times New Roman" w:cs="Times New Roman"/>
                <w:color w:val="000000"/>
                <w:sz w:val="19"/>
                <w:szCs w:val="19"/>
              </w:rPr>
              <w:t>168 942,60</w:t>
            </w:r>
          </w:p>
        </w:tc>
        <w:tc>
          <w:tcPr>
            <w:tcW w:w="850"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restart"/>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w:t>
            </w:r>
          </w:p>
        </w:tc>
        <w:tc>
          <w:tcPr>
            <w:tcW w:w="2127" w:type="dxa"/>
            <w:vMerge w:val="restart"/>
            <w:vAlign w:val="center"/>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418 682,88</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109 940,09</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191 897,75</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116 845,04</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335 383,71</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94 878,29</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165 607,75</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74 897,67</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83 299,17</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15 061,80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26 290,00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41 947,37</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restart"/>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Новохаритоновское"</w:t>
            </w: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25 838,29</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25 838,29</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4 101,80</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4 101,80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restart"/>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309 545,42</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69 040,00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165 607,75</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74 897,67</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79 197,37</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10 960,00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26 290,00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41 947,37</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83"/>
        </w:trPr>
        <w:tc>
          <w:tcPr>
            <w:tcW w:w="15182" w:type="dxa"/>
            <w:gridSpan w:val="10"/>
            <w:shd w:val="clear" w:color="auto" w:fill="auto"/>
            <w:vAlign w:val="center"/>
            <w:hideMark/>
          </w:tcPr>
          <w:p w:rsidR="00E53E78" w:rsidRPr="008C2096" w:rsidRDefault="00E53E78" w:rsidP="008C2096">
            <w:pPr>
              <w:spacing w:after="0" w:line="240" w:lineRule="auto"/>
              <w:ind w:left="-108" w:right="-107"/>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E53E78" w:rsidRPr="008C2096" w:rsidTr="006A3534">
        <w:trPr>
          <w:trHeight w:val="299"/>
        </w:trPr>
        <w:tc>
          <w:tcPr>
            <w:tcW w:w="441" w:type="dxa"/>
            <w:vMerge w:val="restart"/>
            <w:shd w:val="clear" w:color="auto" w:fill="auto"/>
            <w:vAlign w:val="center"/>
            <w:hideMark/>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120 415,03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4 990,15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115 424,88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vMerge/>
            <w:shd w:val="clear" w:color="auto" w:fill="auto"/>
            <w:vAlign w:val="center"/>
            <w:hideMark/>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79 997,93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4 990,15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75 007,78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2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2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16 292,30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16 292,30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1 364,72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1 364,72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8 035,46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8 035,46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1 727,69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1 727,69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2 202,00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2 202,00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1 169,14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1 169,14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464,69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464,69</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Кузнецовское"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1 573,08</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1 573,08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2 039,72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2 039,72</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7 499,90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7 499,90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0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5 388,00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5 388,00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2 705,74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2 705,74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43,11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43,11</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5 359,68</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2 485,74</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2 873,94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4 672,12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4 672,12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6 021,30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6 021,30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1 824,62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1 824,62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1.19.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2 049,99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2 049,99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1 066,67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1 066,67</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3 500,00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3 500,00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126 290,87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5 972,33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100 077,53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20 241,01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126 290,87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5 972,33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100 077,53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20 241,01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33 774,35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32 504,98</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1 269,37</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Верейское""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943,35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943,35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5 784,64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5 784,64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3 117,95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3 098,61</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19,34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2.5.</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Гжельское"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2 381,27</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2 381,27</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2"/>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Константиновское"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1 202,16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1 202,16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"Никоновское"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1 671,56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1 671,56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"Юго - Западное"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7 622,69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4 624,88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2 997,81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30 292,73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20 173,89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10 118,84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788,00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788,00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Софьинское"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30 528,61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27 074,23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3 454,38</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Чулковское"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4 754,00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4 754,00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Удельная"</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3 389,81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3 389,81</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39,75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39,75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5"/>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01.15. Благоустройство общественных </w:t>
            </w:r>
            <w:r w:rsidRPr="008C2096">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106 341,21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78 281,19</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28 060,02</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30"/>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106 341,21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78 281,19</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28 060,02</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49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3.1.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164,10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164,10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21 200,00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21 200,00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45"/>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59 150,02</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49 497,28</w:t>
            </w:r>
          </w:p>
        </w:tc>
        <w:tc>
          <w:tcPr>
            <w:tcW w:w="1134"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9 652,74</w:t>
            </w:r>
          </w:p>
        </w:tc>
        <w:tc>
          <w:tcPr>
            <w:tcW w:w="1134"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2 000,00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2 000,00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9 083,91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7 583,91</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1 500,00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14 743,18</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14 743,18</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1576DE">
        <w:trPr>
          <w:trHeight w:val="200"/>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01.16. Благоустройство дворовых территорий (создание новых элементов)</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244 229,20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115 327,52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96 001,66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32 900,02</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244 229,20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115 327,52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96 001,66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32 900,02</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20"/>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135 158,61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44 241,95</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90 716,66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200,00</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5 326,97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5 326,97</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81"/>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7 599,56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7 599,56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49"/>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5 285,00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5 285,00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2 844,76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2 844,76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4.6.</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Юго - западное"</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52,91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52,91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32 532,54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15 622,08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16 910,46</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8C2096">
        <w:trPr>
          <w:trHeight w:val="265"/>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22 900,00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22 900,00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8C2096">
        <w:trPr>
          <w:trHeight w:val="265"/>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4.10.</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4 293,77</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4 293,77</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2 943,23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2 943,23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7 836,61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7 700,84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135,77</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17 455,24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11 475,10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5 980,14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01.17. Выполнение мероприятий по </w:t>
            </w:r>
            <w:r w:rsidRPr="008C2096">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21 861,13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15 821,00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21 861,13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15 821,00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5.1.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14 405,00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14 405,00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96"/>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2"/>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366,00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366,00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w:t>
            </w:r>
          </w:p>
        </w:tc>
        <w:tc>
          <w:tcPr>
            <w:tcW w:w="2127" w:type="dxa"/>
            <w:vMerge w:val="restart"/>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494 458,35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494 458,35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469 735,35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469 735,35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24 723,00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24 723,00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6.1.</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137 048,42</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137 048,42</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7 213,10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7 213,10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6.2.</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160 853,55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160 853,55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8 465,99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8 465,99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6.3.</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"Быково"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36 907,11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36 907,11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1 942,49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1 942,49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6.4.</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"Кратово"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91 867,96</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91 867,96</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4 835,19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4 835,19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6.5.</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Удельная"</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43 058,31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43 058,31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2 266,23</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2 266,23</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7.</w:t>
            </w:r>
          </w:p>
        </w:tc>
        <w:tc>
          <w:tcPr>
            <w:tcW w:w="2127" w:type="dxa"/>
            <w:vMerge w:val="restart"/>
            <w:vAlign w:val="center"/>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01.30: Устройство систем наружного освещения в рамках реализации проекта «Светлый город»</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29 567,43</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14 100,38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15 057,05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410,00</w:t>
            </w:r>
          </w:p>
        </w:tc>
      </w:tr>
      <w:tr w:rsidR="00E53E78" w:rsidRPr="008C2096" w:rsidTr="001576DE">
        <w:trPr>
          <w:trHeight w:val="339"/>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8 760,68</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4 120,58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4 517,10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123,00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20 806,75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9 979,80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10 539,95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287,00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7.1.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8 760,68</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4 120,58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4 517,10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123,00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 xml:space="preserve">Средства бюджета Раменского </w:t>
            </w:r>
            <w:r w:rsidRPr="008C2096">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lastRenderedPageBreak/>
              <w:t>20 441,65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9 614,70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10 539,95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287,00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7.2.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365,10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365,10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1576DE">
        <w:trPr>
          <w:trHeight w:val="377"/>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w:t>
            </w:r>
          </w:p>
        </w:tc>
        <w:tc>
          <w:tcPr>
            <w:tcW w:w="2127" w:type="dxa"/>
            <w:vMerge w:val="restart"/>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01.40. Замена и модернизация детских игровых площадок</w:t>
            </w:r>
          </w:p>
        </w:tc>
        <w:tc>
          <w:tcPr>
            <w:tcW w:w="2835" w:type="dxa"/>
            <w:vMerge w:val="restart"/>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136 083,98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121 683,98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136 083,98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121 683,98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Верейское""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6 351,91</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6 351,91</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3 501,93</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3 501,93</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8 009,79</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8 009,79</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Гжельское"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6 475,09</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6 475,09</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8.5.</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Кузнецовское"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8.6.</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"Юго - Западное"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9 559,36</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9 559,36</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8.7.</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Новохаритоновское"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3 189,66</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3 189,66</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8.8.</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Островецкое"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4 251,82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4 251,82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8.9.</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Рыболовское"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6 920,25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6 920,25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8.10.</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Сафоновское"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8 612,18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8 612,18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Софьинское"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2 896,48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2 896,48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Ульянинское"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5 733,42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5 733,42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Чулковское"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15 954,00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15 954,00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"Быково"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8.15.</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"Кратово"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29 980,37</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29 980,37</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8.16.</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"Родники"</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14 400,00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8.17.</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Удельная"</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10 247,72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10 247,72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9.</w:t>
            </w:r>
          </w:p>
        </w:tc>
        <w:tc>
          <w:tcPr>
            <w:tcW w:w="2127" w:type="dxa"/>
            <w:vMerge w:val="restart"/>
            <w:vAlign w:val="center"/>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73 061,74</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73 061,74</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9 922,17</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9 922,17</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"Родники"</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5 135,64</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5 135,64</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bl>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CC7C82"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CC7C82"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CC7C82" w:rsidRDefault="005254CA">
      <w:pPr>
        <w:rPr>
          <w:highlight w:val="yellow"/>
        </w:rPr>
        <w:sectPr w:rsidR="005254CA" w:rsidRPr="00CC7C82" w:rsidSect="006A59B4">
          <w:pgSz w:w="16838" w:h="11906" w:orient="landscape"/>
          <w:pgMar w:top="1134" w:right="567" w:bottom="851" w:left="1134" w:header="709" w:footer="709" w:gutter="0"/>
          <w:cols w:space="708"/>
          <w:docGrid w:linePitch="360"/>
        </w:sectPr>
      </w:pPr>
    </w:p>
    <w:p w:rsidR="00FC54D0" w:rsidRPr="0005668F"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r w:rsidRPr="0005668F">
        <w:rPr>
          <w:rFonts w:ascii="Times New Roman" w:eastAsia="Times New Roman" w:hAnsi="Times New Roman" w:cs="Times New Roman"/>
          <w:sz w:val="28"/>
          <w:szCs w:val="28"/>
          <w:lang w:eastAsia="ru-RU"/>
        </w:rPr>
        <w:t xml:space="preserve"> </w:t>
      </w:r>
    </w:p>
    <w:p w:rsidR="00FC54D0" w:rsidRPr="0005668F"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FC54D0" w:rsidRP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CA5B2E">
        <w:t xml:space="preserve"> </w:t>
      </w:r>
      <w:r w:rsidR="00CA5B2E" w:rsidRPr="00CA5B2E">
        <w:rPr>
          <w:rFonts w:ascii="Times New Roman" w:eastAsia="Times New Roman" w:hAnsi="Times New Roman" w:cs="Times New Roman"/>
          <w:sz w:val="28"/>
          <w:szCs w:val="28"/>
          <w:lang w:eastAsia="ru-RU"/>
        </w:rPr>
        <w:t xml:space="preserve">F2.03. </w:t>
      </w:r>
      <w:r w:rsidR="00CA5B2E">
        <w:rPr>
          <w:rFonts w:ascii="Times New Roman" w:eastAsia="Times New Roman" w:hAnsi="Times New Roman" w:cs="Times New Roman"/>
          <w:sz w:val="28"/>
          <w:szCs w:val="28"/>
          <w:lang w:eastAsia="ru-RU"/>
        </w:rPr>
        <w:t>«</w:t>
      </w:r>
      <w:r w:rsidR="00CA5B2E" w:rsidRPr="00CA5B2E">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благоустройства общественных территорий</w:t>
      </w:r>
      <w:r w:rsidR="00CA5B2E">
        <w:rPr>
          <w:rFonts w:ascii="Times New Roman" w:eastAsia="Times New Roman" w:hAnsi="Times New Roman" w:cs="Times New Roman"/>
          <w:sz w:val="28"/>
          <w:szCs w:val="28"/>
          <w:lang w:eastAsia="ru-RU"/>
        </w:rPr>
        <w:t>»</w:t>
      </w:r>
    </w:p>
    <w:p w:rsidR="00A405D1" w:rsidRDefault="00A405D1"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A405D1" w:rsidRPr="002408F3" w:rsidTr="00991AF0">
        <w:trPr>
          <w:trHeight w:val="335"/>
        </w:trPr>
        <w:tc>
          <w:tcPr>
            <w:tcW w:w="396" w:type="dxa"/>
            <w:vMerge w:val="restart"/>
          </w:tcPr>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134"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A405D1" w:rsidRPr="00FC54D0" w:rsidRDefault="00A405D1" w:rsidP="00A405D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34" w:type="dxa"/>
            <w:vMerge w:val="restart"/>
          </w:tcPr>
          <w:p w:rsidR="00A405D1" w:rsidRPr="00FC54D0"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A405D1" w:rsidRPr="002408F3" w:rsidTr="00991AF0">
        <w:trPr>
          <w:trHeight w:val="670"/>
        </w:trPr>
        <w:tc>
          <w:tcPr>
            <w:tcW w:w="396" w:type="dxa"/>
            <w:vMerge/>
          </w:tcPr>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34" w:type="dxa"/>
            <w:vMerge/>
          </w:tcPr>
          <w:p w:rsidR="00A405D1" w:rsidRPr="00FC54D0" w:rsidRDefault="00A405D1"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2408F3" w:rsidTr="00991AF0">
        <w:trPr>
          <w:trHeight w:val="160"/>
        </w:trPr>
        <w:tc>
          <w:tcPr>
            <w:tcW w:w="396" w:type="dxa"/>
          </w:tcPr>
          <w:p w:rsidR="00A405D1" w:rsidRPr="00FC54D0" w:rsidRDefault="00A405D1"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134"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34" w:type="dxa"/>
          </w:tcPr>
          <w:p w:rsidR="00A405D1" w:rsidRPr="00FC54D0"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A405D1" w:rsidRPr="002408F3" w:rsidTr="00991AF0">
        <w:trPr>
          <w:trHeight w:val="346"/>
        </w:trPr>
        <w:tc>
          <w:tcPr>
            <w:tcW w:w="396" w:type="dxa"/>
            <w:vMerge w:val="restart"/>
          </w:tcPr>
          <w:p w:rsidR="00A405D1" w:rsidRPr="002408F3" w:rsidRDefault="00A405D1" w:rsidP="00AB56BC">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A405D1" w:rsidRPr="00FC54D0" w:rsidRDefault="00A405D1" w:rsidP="00AB56BC">
            <w:pPr>
              <w:ind w:left="-79" w:right="-79" w:firstLine="5"/>
              <w:rPr>
                <w:rFonts w:ascii="Times New Roman" w:eastAsia="Calibri" w:hAnsi="Times New Roman" w:cs="Times New Roman"/>
                <w:sz w:val="18"/>
                <w:szCs w:val="18"/>
              </w:rPr>
            </w:pPr>
            <w:r w:rsidRPr="002408F3">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405D1" w:rsidRPr="00FC54D0" w:rsidRDefault="0094395D"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ед.</w:t>
            </w:r>
          </w:p>
        </w:tc>
        <w:tc>
          <w:tcPr>
            <w:tcW w:w="1134" w:type="dxa"/>
            <w:vMerge w:val="restart"/>
          </w:tcPr>
          <w:p w:rsidR="00A405D1" w:rsidRPr="00AF63EE"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01.01.2021-31.12.2021</w:t>
            </w:r>
          </w:p>
        </w:tc>
        <w:tc>
          <w:tcPr>
            <w:tcW w:w="102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31.12.2021</w:t>
            </w:r>
          </w:p>
        </w:tc>
        <w:tc>
          <w:tcPr>
            <w:tcW w:w="992" w:type="dxa"/>
            <w:vMerge w:val="restart"/>
          </w:tcPr>
          <w:p w:rsidR="00A405D1" w:rsidRPr="00FC54D0" w:rsidRDefault="00991AF0"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152 488,52</w:t>
            </w: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A405D1" w:rsidRPr="00FC54D0" w:rsidRDefault="00A405D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152 488,52</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152 488,52</w:t>
            </w:r>
          </w:p>
        </w:tc>
        <w:tc>
          <w:tcPr>
            <w:tcW w:w="1050"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992"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567"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1134" w:type="dxa"/>
            <w:vMerge w:val="restart"/>
            <w:vAlign w:val="center"/>
          </w:tcPr>
          <w:p w:rsidR="00A405D1" w:rsidRPr="00FC54D0" w:rsidRDefault="00991AF0" w:rsidP="00991AF0">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A405D1" w:rsidRPr="002408F3" w:rsidTr="00991AF0">
        <w:trPr>
          <w:trHeight w:val="509"/>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32 899,40</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32 899,40</w:t>
            </w:r>
          </w:p>
        </w:tc>
        <w:tc>
          <w:tcPr>
            <w:tcW w:w="1050"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373"/>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98 698,19</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98 698,19</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437"/>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20 890,93</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20 890,93</w:t>
            </w:r>
          </w:p>
        </w:tc>
        <w:tc>
          <w:tcPr>
            <w:tcW w:w="1050"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6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val="restart"/>
          </w:tcPr>
          <w:p w:rsidR="00A405D1" w:rsidRPr="002408F3" w:rsidRDefault="00A405D1" w:rsidP="00AB56BC">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A405D1" w:rsidRPr="002408F3" w:rsidRDefault="0094395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ед.</w:t>
            </w:r>
          </w:p>
        </w:tc>
        <w:tc>
          <w:tcPr>
            <w:tcW w:w="1134" w:type="dxa"/>
            <w:vMerge w:val="restart"/>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2408F3" w:rsidRDefault="0094395D" w:rsidP="0094395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11</w:t>
            </w:r>
            <w:r w:rsidR="00A405D1" w:rsidRPr="002408F3">
              <w:rPr>
                <w:rFonts w:ascii="Times New Roman" w:eastAsia="Times New Roman" w:hAnsi="Times New Roman" w:cs="Times New Roman"/>
                <w:sz w:val="18"/>
                <w:szCs w:val="18"/>
              </w:rPr>
              <w:t>.</w:t>
            </w:r>
            <w:r>
              <w:rPr>
                <w:rFonts w:ascii="Times New Roman" w:eastAsia="Times New Roman" w:hAnsi="Times New Roman" w:cs="Times New Roman"/>
                <w:sz w:val="18"/>
                <w:szCs w:val="18"/>
                <w:lang w:val="en-US"/>
              </w:rPr>
              <w:t>08</w:t>
            </w:r>
            <w:r w:rsidR="00A405D1" w:rsidRPr="002408F3">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en-US"/>
              </w:rPr>
              <w:t>1</w:t>
            </w:r>
            <w:r w:rsidR="00A405D1" w:rsidRPr="002408F3">
              <w:rPr>
                <w:rFonts w:ascii="Times New Roman" w:eastAsia="Times New Roman" w:hAnsi="Times New Roman" w:cs="Times New Roman"/>
                <w:sz w:val="18"/>
                <w:szCs w:val="18"/>
              </w:rPr>
              <w:t>-15.10.2023</w:t>
            </w:r>
          </w:p>
        </w:tc>
        <w:tc>
          <w:tcPr>
            <w:tcW w:w="1022" w:type="dxa"/>
            <w:vMerge w:val="restart"/>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18.10.2023</w:t>
            </w:r>
          </w:p>
        </w:tc>
        <w:tc>
          <w:tcPr>
            <w:tcW w:w="992" w:type="dxa"/>
            <w:vMerge w:val="restart"/>
          </w:tcPr>
          <w:p w:rsidR="00A405D1" w:rsidRPr="002408F3" w:rsidRDefault="00991AF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470 592,20</w:t>
            </w: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A405D1" w:rsidRPr="00FC54D0" w:rsidRDefault="00A405D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470 592,20</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470 592,20</w:t>
            </w:r>
          </w:p>
        </w:tc>
        <w:tc>
          <w:tcPr>
            <w:tcW w:w="567"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134" w:type="dxa"/>
            <w:vMerge w:val="restart"/>
            <w:vAlign w:val="center"/>
          </w:tcPr>
          <w:p w:rsidR="00A405D1" w:rsidRPr="002408F3" w:rsidRDefault="00991AF0" w:rsidP="00991AF0">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A405D1" w:rsidRPr="002408F3" w:rsidTr="00991AF0">
        <w:trPr>
          <w:trHeight w:val="317"/>
        </w:trPr>
        <w:tc>
          <w:tcPr>
            <w:tcW w:w="396" w:type="dxa"/>
            <w:vMerge/>
          </w:tcPr>
          <w:p w:rsidR="00A405D1" w:rsidRPr="002408F3" w:rsidRDefault="00A405D1"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75 412,40</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75 412,40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A405D1" w:rsidRPr="002408F3" w:rsidRDefault="00A405D1"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2408F3" w:rsidRDefault="00A405D1"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226 237,20</w:t>
            </w:r>
          </w:p>
        </w:tc>
        <w:tc>
          <w:tcPr>
            <w:tcW w:w="6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226 237,20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A405D1" w:rsidRPr="002408F3" w:rsidRDefault="00A405D1"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2408F3" w:rsidRDefault="00A405D1"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168 942,60</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168 942,60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A405D1" w:rsidRPr="002408F3" w:rsidRDefault="00A405D1"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2408F3" w:rsidRDefault="00A405D1"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6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A405D1" w:rsidRPr="002408F3" w:rsidRDefault="00A405D1"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Default="00600810" w:rsidP="00197446">
      <w:pPr>
        <w:widowControl w:val="0"/>
        <w:autoSpaceDE w:val="0"/>
        <w:autoSpaceDN w:val="0"/>
        <w:spacing w:after="0" w:line="240" w:lineRule="auto"/>
        <w:rPr>
          <w:rFonts w:ascii="Calibri" w:eastAsia="Times New Roman" w:hAnsi="Calibri" w:cs="Arial-BoldMT,Bold"/>
          <w:b/>
          <w:bCs/>
          <w:sz w:val="24"/>
          <w:szCs w:val="24"/>
          <w:lang w:eastAsia="ru-RU"/>
        </w:rPr>
        <w:sectPr w:rsidR="00600810" w:rsidSect="00666FD7">
          <w:pgSz w:w="16838" w:h="11906" w:orient="landscape"/>
          <w:pgMar w:top="1134" w:right="567" w:bottom="1134" w:left="1134" w:header="709" w:footer="709" w:gutter="0"/>
          <w:cols w:space="708"/>
          <w:docGrid w:linePitch="360"/>
        </w:sectPr>
      </w:pPr>
    </w:p>
    <w:p w:rsidR="00600810" w:rsidRPr="0005668F"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5</w:t>
      </w:r>
      <w:r w:rsidRPr="0005668F">
        <w:rPr>
          <w:rFonts w:ascii="Times New Roman" w:eastAsia="Times New Roman" w:hAnsi="Times New Roman" w:cs="Times New Roman"/>
          <w:sz w:val="28"/>
          <w:szCs w:val="28"/>
          <w:lang w:eastAsia="ru-RU"/>
        </w:rPr>
        <w:t xml:space="preserve"> </w:t>
      </w:r>
    </w:p>
    <w:p w:rsidR="00600810" w:rsidRPr="00600810"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600810" w:rsidRPr="00FC54D0" w:rsidRDefault="00600810" w:rsidP="0060081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00810" w:rsidRDefault="00600810" w:rsidP="006008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sidRPr="00CA5B2E">
        <w:rPr>
          <w:rFonts w:ascii="Times New Roman" w:eastAsia="Times New Roman" w:hAnsi="Times New Roman" w:cs="Times New Roman"/>
          <w:sz w:val="28"/>
          <w:szCs w:val="28"/>
          <w:lang w:eastAsia="ru-RU"/>
        </w:rPr>
        <w:t>F2.0</w:t>
      </w:r>
      <w:r w:rsidR="002408F3">
        <w:rPr>
          <w:rFonts w:ascii="Times New Roman" w:eastAsia="Times New Roman" w:hAnsi="Times New Roman" w:cs="Times New Roman"/>
          <w:sz w:val="28"/>
          <w:szCs w:val="28"/>
          <w:lang w:eastAsia="ru-RU"/>
        </w:rPr>
        <w:t>7</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408F3" w:rsidRPr="002408F3">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Pr>
          <w:rFonts w:ascii="Times New Roman" w:eastAsia="Times New Roman" w:hAnsi="Times New Roman" w:cs="Times New Roman"/>
          <w:sz w:val="28"/>
          <w:szCs w:val="28"/>
          <w:lang w:eastAsia="ru-RU"/>
        </w:rPr>
        <w:t>»</w:t>
      </w:r>
    </w:p>
    <w:p w:rsidR="00600810" w:rsidRPr="00FC54D0" w:rsidRDefault="00600810" w:rsidP="0060081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2408F3" w:rsidRPr="002408F3" w:rsidTr="0020313E">
        <w:trPr>
          <w:trHeight w:val="335"/>
        </w:trPr>
        <w:tc>
          <w:tcPr>
            <w:tcW w:w="396" w:type="dxa"/>
            <w:vMerge w:val="restart"/>
          </w:tcPr>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134"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600810" w:rsidRPr="00FC54D0" w:rsidRDefault="00600810"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9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002408F3"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600810" w:rsidRPr="00FC54D0" w:rsidRDefault="00600810" w:rsidP="002408F3">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sidR="002408F3">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600810" w:rsidRPr="00FC54D0" w:rsidRDefault="00600810" w:rsidP="00A405D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34" w:type="dxa"/>
            <w:vMerge w:val="restart"/>
          </w:tcPr>
          <w:p w:rsidR="00600810" w:rsidRPr="00FC54D0" w:rsidRDefault="00600810"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2408F3" w:rsidRPr="002408F3" w:rsidTr="0020313E">
        <w:trPr>
          <w:trHeight w:val="670"/>
        </w:trPr>
        <w:tc>
          <w:tcPr>
            <w:tcW w:w="396" w:type="dxa"/>
            <w:vMerge/>
          </w:tcPr>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34" w:type="dxa"/>
            <w:vMerge/>
          </w:tcPr>
          <w:p w:rsidR="00600810" w:rsidRPr="00FC54D0" w:rsidRDefault="00600810"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2408F3" w:rsidRPr="002408F3" w:rsidTr="0020313E">
        <w:trPr>
          <w:trHeight w:val="160"/>
        </w:trPr>
        <w:tc>
          <w:tcPr>
            <w:tcW w:w="396" w:type="dxa"/>
          </w:tcPr>
          <w:p w:rsidR="00600810" w:rsidRPr="00FC54D0" w:rsidRDefault="00600810" w:rsidP="002408F3">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134"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34" w:type="dxa"/>
          </w:tcPr>
          <w:p w:rsidR="00600810" w:rsidRPr="00FC54D0" w:rsidRDefault="00600810"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AF63EE" w:rsidRPr="002408F3" w:rsidTr="0020313E">
        <w:trPr>
          <w:trHeight w:val="346"/>
        </w:trPr>
        <w:tc>
          <w:tcPr>
            <w:tcW w:w="396" w:type="dxa"/>
            <w:vMerge w:val="restart"/>
          </w:tcPr>
          <w:p w:rsidR="00AF63EE" w:rsidRPr="002408F3" w:rsidRDefault="00AF63EE" w:rsidP="002408F3">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AF63EE" w:rsidRPr="00FC54D0" w:rsidRDefault="00AF63EE" w:rsidP="00AB56BC">
            <w:pPr>
              <w:ind w:left="-79" w:right="-79" w:firstLine="5"/>
              <w:rPr>
                <w:rFonts w:ascii="Times New Roman" w:eastAsia="Calibri" w:hAnsi="Times New Roman" w:cs="Times New Roman"/>
                <w:sz w:val="18"/>
                <w:szCs w:val="18"/>
              </w:rPr>
            </w:pPr>
            <w:r w:rsidRPr="002408F3">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F63EE" w:rsidRPr="0094395D" w:rsidRDefault="0094395D"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 xml:space="preserve">1 </w:t>
            </w:r>
            <w:r>
              <w:rPr>
                <w:rFonts w:ascii="Times New Roman" w:eastAsia="Calibri" w:hAnsi="Times New Roman" w:cs="Times New Roman"/>
                <w:sz w:val="18"/>
                <w:szCs w:val="18"/>
              </w:rPr>
              <w:t>ед.</w:t>
            </w:r>
          </w:p>
        </w:tc>
        <w:tc>
          <w:tcPr>
            <w:tcW w:w="1134" w:type="dxa"/>
            <w:vMerge w:val="restart"/>
          </w:tcPr>
          <w:p w:rsidR="00AF63EE" w:rsidRPr="00AF63EE"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F63EE" w:rsidRPr="00FC54D0" w:rsidRDefault="00C665B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01.01.2021-31.12.2021</w:t>
            </w:r>
          </w:p>
        </w:tc>
        <w:tc>
          <w:tcPr>
            <w:tcW w:w="1022" w:type="dxa"/>
            <w:vMerge w:val="restart"/>
          </w:tcPr>
          <w:p w:rsidR="00AF63EE" w:rsidRPr="00FC54D0" w:rsidRDefault="00C665B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31.12.2021</w:t>
            </w:r>
          </w:p>
        </w:tc>
        <w:tc>
          <w:tcPr>
            <w:tcW w:w="992" w:type="dxa"/>
            <w:vMerge w:val="restart"/>
          </w:tcPr>
          <w:p w:rsidR="00AF63EE" w:rsidRPr="00FC54D0" w:rsidRDefault="00991AF0"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29 940,09</w:t>
            </w: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AF63EE" w:rsidRPr="00FC54D0" w:rsidRDefault="00AF63EE"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29 940,09</w:t>
            </w:r>
          </w:p>
        </w:tc>
        <w:tc>
          <w:tcPr>
            <w:tcW w:w="650"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29 940,09</w:t>
            </w:r>
          </w:p>
        </w:tc>
        <w:tc>
          <w:tcPr>
            <w:tcW w:w="1050"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992"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567"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1134" w:type="dxa"/>
            <w:vMerge w:val="restart"/>
            <w:vAlign w:val="center"/>
          </w:tcPr>
          <w:p w:rsidR="00AF63EE" w:rsidRPr="00FC54D0" w:rsidRDefault="0020313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AF63EE" w:rsidRPr="002408F3" w:rsidTr="0020313E">
        <w:trPr>
          <w:trHeight w:val="509"/>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25 838,29</w:t>
            </w:r>
          </w:p>
        </w:tc>
        <w:tc>
          <w:tcPr>
            <w:tcW w:w="650"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25 838,29</w:t>
            </w:r>
          </w:p>
        </w:tc>
        <w:tc>
          <w:tcPr>
            <w:tcW w:w="1050"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20313E">
        <w:trPr>
          <w:trHeight w:val="373"/>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20313E">
        <w:trPr>
          <w:trHeight w:val="437"/>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4 101,80</w:t>
            </w:r>
          </w:p>
        </w:tc>
        <w:tc>
          <w:tcPr>
            <w:tcW w:w="650"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4 101,80</w:t>
            </w:r>
          </w:p>
        </w:tc>
        <w:tc>
          <w:tcPr>
            <w:tcW w:w="1050"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20313E">
        <w:trPr>
          <w:trHeight w:val="317"/>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D91ACD" w:rsidRPr="002408F3" w:rsidTr="00903681">
        <w:trPr>
          <w:trHeight w:val="317"/>
        </w:trPr>
        <w:tc>
          <w:tcPr>
            <w:tcW w:w="396" w:type="dxa"/>
            <w:vMerge w:val="restart"/>
          </w:tcPr>
          <w:p w:rsidR="00D91ACD" w:rsidRPr="002408F3" w:rsidRDefault="00D91ACD" w:rsidP="002408F3">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D91ACD" w:rsidRPr="002408F3" w:rsidRDefault="00D91ACD"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ед.</w:t>
            </w:r>
          </w:p>
        </w:tc>
        <w:tc>
          <w:tcPr>
            <w:tcW w:w="1134"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D91ACD" w:rsidRPr="002408F3" w:rsidRDefault="00D91ACD" w:rsidP="0094395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1</w:t>
            </w:r>
            <w:r w:rsidRPr="002408F3">
              <w:rPr>
                <w:rFonts w:ascii="Times New Roman" w:eastAsia="Times New Roman" w:hAnsi="Times New Roman" w:cs="Times New Roman"/>
                <w:sz w:val="18"/>
                <w:szCs w:val="18"/>
              </w:rPr>
              <w:t>1.0</w:t>
            </w:r>
            <w:r>
              <w:rPr>
                <w:rFonts w:ascii="Times New Roman" w:eastAsia="Times New Roman" w:hAnsi="Times New Roman" w:cs="Times New Roman"/>
                <w:sz w:val="18"/>
                <w:szCs w:val="18"/>
                <w:lang w:val="en-US"/>
              </w:rPr>
              <w:t>8</w:t>
            </w:r>
            <w:r w:rsidRPr="002408F3">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en-US"/>
              </w:rPr>
              <w:t>1</w:t>
            </w:r>
            <w:r w:rsidRPr="002408F3">
              <w:rPr>
                <w:rFonts w:ascii="Times New Roman" w:eastAsia="Times New Roman" w:hAnsi="Times New Roman" w:cs="Times New Roman"/>
                <w:sz w:val="18"/>
                <w:szCs w:val="18"/>
              </w:rPr>
              <w:t>-15.10.2023</w:t>
            </w:r>
          </w:p>
        </w:tc>
        <w:tc>
          <w:tcPr>
            <w:tcW w:w="1022"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18.10.2023</w:t>
            </w:r>
          </w:p>
        </w:tc>
        <w:tc>
          <w:tcPr>
            <w:tcW w:w="992"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294 947,37</w:t>
            </w:r>
          </w:p>
        </w:tc>
        <w:tc>
          <w:tcPr>
            <w:tcW w:w="992" w:type="dxa"/>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D91ACD" w:rsidRPr="00FC54D0" w:rsidRDefault="00D91ACD"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388 742,79</w:t>
            </w:r>
          </w:p>
        </w:tc>
        <w:tc>
          <w:tcPr>
            <w:tcW w:w="650"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80 000,00</w:t>
            </w:r>
          </w:p>
        </w:tc>
        <w:tc>
          <w:tcPr>
            <w:tcW w:w="1050"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191 897,75</w:t>
            </w:r>
          </w:p>
        </w:tc>
        <w:tc>
          <w:tcPr>
            <w:tcW w:w="992"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116 845,04</w:t>
            </w:r>
          </w:p>
        </w:tc>
        <w:tc>
          <w:tcPr>
            <w:tcW w:w="567" w:type="dxa"/>
            <w:vAlign w:val="center"/>
          </w:tcPr>
          <w:p w:rsidR="00D91ACD" w:rsidRPr="00D91ACD" w:rsidRDefault="00D91ACD"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1134" w:type="dxa"/>
            <w:vMerge w:val="restart"/>
            <w:vAlign w:val="center"/>
          </w:tcPr>
          <w:p w:rsidR="00D91ACD" w:rsidRPr="002408F3" w:rsidRDefault="00D91ACD"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0D6A96" w:rsidRPr="002408F3" w:rsidTr="0020313E">
        <w:trPr>
          <w:trHeight w:val="317"/>
        </w:trPr>
        <w:tc>
          <w:tcPr>
            <w:tcW w:w="396" w:type="dxa"/>
            <w:vMerge/>
          </w:tcPr>
          <w:p w:rsidR="000D6A96" w:rsidRPr="002408F3" w:rsidRDefault="000D6A96"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0D6A96" w:rsidRPr="002408F3" w:rsidRDefault="000D6A96"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0D6A96" w:rsidRPr="00FC54D0" w:rsidRDefault="000D6A96"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309 545,42</w:t>
            </w:r>
          </w:p>
        </w:tc>
        <w:tc>
          <w:tcPr>
            <w:tcW w:w="6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69 040,00</w:t>
            </w:r>
          </w:p>
        </w:tc>
        <w:tc>
          <w:tcPr>
            <w:tcW w:w="10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165 607,75</w:t>
            </w:r>
          </w:p>
        </w:tc>
        <w:tc>
          <w:tcPr>
            <w:tcW w:w="992"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74 897,67</w:t>
            </w:r>
          </w:p>
        </w:tc>
        <w:tc>
          <w:tcPr>
            <w:tcW w:w="567" w:type="dxa"/>
            <w:vAlign w:val="center"/>
          </w:tcPr>
          <w:p w:rsidR="000D6A96" w:rsidRPr="00D91ACD" w:rsidRDefault="000D6A96"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0D6A96" w:rsidRPr="002408F3" w:rsidRDefault="000D6A96"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F63EE" w:rsidRPr="002408F3" w:rsidTr="0020313E">
        <w:trPr>
          <w:trHeight w:val="317"/>
        </w:trPr>
        <w:tc>
          <w:tcPr>
            <w:tcW w:w="396" w:type="dxa"/>
            <w:vMerge/>
          </w:tcPr>
          <w:p w:rsidR="00AF63EE" w:rsidRPr="002408F3" w:rsidRDefault="00AF63EE"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F63EE" w:rsidRPr="002408F3"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AF63EE" w:rsidRPr="002408F3" w:rsidRDefault="00AF63EE"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0D6A96" w:rsidRPr="002408F3" w:rsidTr="0020313E">
        <w:trPr>
          <w:trHeight w:val="317"/>
        </w:trPr>
        <w:tc>
          <w:tcPr>
            <w:tcW w:w="396" w:type="dxa"/>
            <w:vMerge/>
          </w:tcPr>
          <w:p w:rsidR="000D6A96" w:rsidRPr="002408F3" w:rsidRDefault="000D6A96"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0D6A96" w:rsidRPr="002408F3" w:rsidRDefault="000D6A96"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0D6A96" w:rsidRPr="00FC54D0" w:rsidRDefault="000D6A96"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79 197,37</w:t>
            </w:r>
          </w:p>
        </w:tc>
        <w:tc>
          <w:tcPr>
            <w:tcW w:w="6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10 960,00</w:t>
            </w:r>
          </w:p>
        </w:tc>
        <w:tc>
          <w:tcPr>
            <w:tcW w:w="10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26 290,00</w:t>
            </w:r>
          </w:p>
        </w:tc>
        <w:tc>
          <w:tcPr>
            <w:tcW w:w="992"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41 947,37</w:t>
            </w:r>
          </w:p>
        </w:tc>
        <w:tc>
          <w:tcPr>
            <w:tcW w:w="567" w:type="dxa"/>
            <w:vAlign w:val="center"/>
          </w:tcPr>
          <w:p w:rsidR="000D6A96" w:rsidRPr="00D91ACD" w:rsidRDefault="000D6A96"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0D6A96" w:rsidRPr="002408F3" w:rsidRDefault="000D6A96"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F63EE" w:rsidRPr="002408F3" w:rsidTr="0020313E">
        <w:trPr>
          <w:trHeight w:val="317"/>
        </w:trPr>
        <w:tc>
          <w:tcPr>
            <w:tcW w:w="396" w:type="dxa"/>
            <w:vMerge/>
          </w:tcPr>
          <w:p w:rsidR="00AF63EE" w:rsidRPr="002408F3" w:rsidRDefault="00AF63EE"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F63EE" w:rsidRPr="002408F3"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92"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567"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AF63EE" w:rsidRPr="002408F3" w:rsidRDefault="00AF63EE"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AB56BC" w:rsidRDefault="00AB56BC" w:rsidP="00197446">
      <w:pPr>
        <w:widowControl w:val="0"/>
        <w:autoSpaceDE w:val="0"/>
        <w:autoSpaceDN w:val="0"/>
        <w:spacing w:after="0" w:line="240" w:lineRule="auto"/>
        <w:rPr>
          <w:rFonts w:ascii="Calibri" w:eastAsia="Times New Roman" w:hAnsi="Calibri" w:cs="Arial-BoldMT,Bold"/>
          <w:b/>
          <w:bCs/>
          <w:sz w:val="24"/>
          <w:szCs w:val="24"/>
          <w:lang w:eastAsia="ru-RU"/>
        </w:rPr>
        <w:sectPr w:rsidR="00AB56BC" w:rsidSect="00666FD7">
          <w:pgSz w:w="16838" w:h="11906" w:orient="landscape"/>
          <w:pgMar w:top="1134" w:right="567" w:bottom="1134" w:left="1134" w:header="709" w:footer="709" w:gutter="0"/>
          <w:cols w:space="708"/>
          <w:docGrid w:linePitch="360"/>
        </w:sectPr>
      </w:pPr>
    </w:p>
    <w:p w:rsidR="00AB56BC" w:rsidRPr="0005668F"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6</w:t>
      </w:r>
    </w:p>
    <w:p w:rsidR="00AB56BC" w:rsidRPr="00600810"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AB56BC" w:rsidRPr="00FC54D0" w:rsidRDefault="00AB56BC" w:rsidP="00AB56BC">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AB56BC" w:rsidRDefault="00AB56BC" w:rsidP="00AB56B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sidR="008E7F5C">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sidR="008E7F5C">
        <w:rPr>
          <w:rFonts w:ascii="Times New Roman" w:eastAsia="Times New Roman" w:hAnsi="Times New Roman" w:cs="Times New Roman"/>
          <w:sz w:val="28"/>
          <w:szCs w:val="28"/>
          <w:lang w:eastAsia="ru-RU"/>
        </w:rPr>
        <w:t>23</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E7F5C" w:rsidRPr="008E7F5C">
        <w:rPr>
          <w:rFonts w:ascii="Times New Roman" w:eastAsia="Times New Roman" w:hAnsi="Times New Roman" w:cs="Times New Roman"/>
          <w:sz w:val="28"/>
          <w:szCs w:val="2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r>
        <w:rPr>
          <w:rFonts w:ascii="Times New Roman" w:eastAsia="Times New Roman" w:hAnsi="Times New Roman" w:cs="Times New Roman"/>
          <w:sz w:val="28"/>
          <w:szCs w:val="28"/>
          <w:lang w:eastAsia="ru-RU"/>
        </w:rPr>
        <w:t>»</w:t>
      </w:r>
    </w:p>
    <w:p w:rsidR="00AB56BC" w:rsidRPr="00FC54D0" w:rsidRDefault="00AB56BC" w:rsidP="00AB56B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963"/>
        <w:gridCol w:w="992"/>
        <w:gridCol w:w="1560"/>
        <w:gridCol w:w="1051"/>
        <w:gridCol w:w="650"/>
        <w:gridCol w:w="934"/>
        <w:gridCol w:w="1050"/>
        <w:gridCol w:w="992"/>
        <w:gridCol w:w="567"/>
        <w:gridCol w:w="963"/>
      </w:tblGrid>
      <w:tr w:rsidR="00AB56BC" w:rsidRPr="002408F3" w:rsidTr="000866ED">
        <w:trPr>
          <w:trHeight w:val="335"/>
        </w:trPr>
        <w:tc>
          <w:tcPr>
            <w:tcW w:w="396" w:type="dxa"/>
            <w:vMerge w:val="restart"/>
          </w:tcPr>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AB56BC" w:rsidRPr="00FC54D0" w:rsidRDefault="00AB56BC"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63"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963" w:type="dxa"/>
            <w:vMerge w:val="restart"/>
          </w:tcPr>
          <w:p w:rsidR="00AB56BC" w:rsidRPr="00FC54D0"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AB56BC" w:rsidRPr="002408F3" w:rsidTr="000866ED">
        <w:trPr>
          <w:trHeight w:val="670"/>
        </w:trPr>
        <w:tc>
          <w:tcPr>
            <w:tcW w:w="396" w:type="dxa"/>
            <w:vMerge/>
          </w:tcPr>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63" w:type="dxa"/>
            <w:vMerge/>
          </w:tcPr>
          <w:p w:rsidR="00AB56BC" w:rsidRPr="00FC54D0" w:rsidRDefault="00AB56BC"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B56BC" w:rsidRPr="002408F3" w:rsidTr="000866ED">
        <w:trPr>
          <w:trHeight w:val="160"/>
        </w:trPr>
        <w:tc>
          <w:tcPr>
            <w:tcW w:w="396" w:type="dxa"/>
          </w:tcPr>
          <w:p w:rsidR="00AB56BC" w:rsidRPr="00FC54D0" w:rsidRDefault="00AB56BC"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63"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963" w:type="dxa"/>
          </w:tcPr>
          <w:p w:rsidR="00AB56BC" w:rsidRPr="00FC54D0"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661771" w:rsidRPr="002408F3" w:rsidTr="000866ED">
        <w:trPr>
          <w:trHeight w:val="346"/>
        </w:trPr>
        <w:tc>
          <w:tcPr>
            <w:tcW w:w="396" w:type="dxa"/>
            <w:vMerge w:val="restart"/>
          </w:tcPr>
          <w:p w:rsidR="00661771" w:rsidRPr="002408F3" w:rsidRDefault="00661771" w:rsidP="005E01B4">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661771" w:rsidRPr="00FC54D0" w:rsidRDefault="00661771" w:rsidP="008E7F5C">
            <w:pPr>
              <w:ind w:left="-79" w:right="-79" w:firstLine="5"/>
              <w:rPr>
                <w:rFonts w:ascii="Times New Roman" w:eastAsia="Calibri" w:hAnsi="Times New Roman" w:cs="Times New Roman"/>
                <w:sz w:val="18"/>
                <w:szCs w:val="18"/>
              </w:rPr>
            </w:pPr>
            <w:r w:rsidRPr="008E7F5C">
              <w:rPr>
                <w:rFonts w:ascii="Times New Roman" w:eastAsia="Calibri" w:hAnsi="Times New Roman" w:cs="Times New Roman"/>
                <w:sz w:val="18"/>
                <w:szCs w:val="18"/>
              </w:rPr>
              <w:t>Территория, связанная с функционированием МЦД ста</w:t>
            </w:r>
            <w:r>
              <w:rPr>
                <w:rFonts w:ascii="Times New Roman" w:eastAsia="Calibri" w:hAnsi="Times New Roman" w:cs="Times New Roman"/>
                <w:sz w:val="18"/>
                <w:szCs w:val="18"/>
              </w:rPr>
              <w:t>нции Быково, Раменский г.о., п.Б</w:t>
            </w:r>
            <w:r w:rsidRPr="008E7F5C">
              <w:rPr>
                <w:rFonts w:ascii="Times New Roman" w:eastAsia="Calibri" w:hAnsi="Times New Roman" w:cs="Times New Roman"/>
                <w:sz w:val="18"/>
                <w:szCs w:val="18"/>
              </w:rPr>
              <w:t>ыково, ул.</w:t>
            </w:r>
            <w:r>
              <w:rPr>
                <w:rFonts w:ascii="Times New Roman" w:eastAsia="Calibri" w:hAnsi="Times New Roman" w:cs="Times New Roman"/>
                <w:sz w:val="18"/>
                <w:szCs w:val="18"/>
              </w:rPr>
              <w:t xml:space="preserve">Праволинейная, ул.Леволинейная </w:t>
            </w:r>
          </w:p>
        </w:tc>
        <w:tc>
          <w:tcPr>
            <w:tcW w:w="1105" w:type="dxa"/>
            <w:vMerge w:val="restart"/>
          </w:tcPr>
          <w:p w:rsidR="00661771" w:rsidRPr="00FC54D0" w:rsidRDefault="0066177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1200м.</w:t>
            </w:r>
          </w:p>
        </w:tc>
        <w:tc>
          <w:tcPr>
            <w:tcW w:w="1305" w:type="dxa"/>
            <w:vMerge w:val="restart"/>
          </w:tcPr>
          <w:p w:rsidR="00661771" w:rsidRPr="00AF63EE"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B07E03">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B07E03">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FC54D0" w:rsidRDefault="0020313E"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FC54D0" w:rsidRDefault="00661771" w:rsidP="00AB56BC">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509"/>
        </w:trPr>
        <w:tc>
          <w:tcPr>
            <w:tcW w:w="396" w:type="dxa"/>
            <w:vMerge/>
          </w:tcPr>
          <w:p w:rsidR="00661771" w:rsidRPr="00FC54D0"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FC54D0"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36 907,11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FC54D0" w:rsidRDefault="00661771" w:rsidP="00AB56BC">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36 907,11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437"/>
        </w:trPr>
        <w:tc>
          <w:tcPr>
            <w:tcW w:w="396" w:type="dxa"/>
            <w:vMerge/>
          </w:tcPr>
          <w:p w:rsidR="00661771" w:rsidRPr="00FC54D0"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FC54D0"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1 942,49</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1 942,49</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w:t>
            </w:r>
            <w:r w:rsidRPr="008E7F5C">
              <w:rPr>
                <w:rFonts w:ascii="Times New Roman" w:eastAsia="Times New Roman" w:hAnsi="Times New Roman" w:cs="Times New Roman"/>
                <w:sz w:val="18"/>
                <w:szCs w:val="18"/>
              </w:rPr>
              <w:t>ерритория, связанная с функциони</w:t>
            </w:r>
            <w:r>
              <w:rPr>
                <w:rFonts w:ascii="Times New Roman" w:eastAsia="Times New Roman" w:hAnsi="Times New Roman" w:cs="Times New Roman"/>
                <w:sz w:val="18"/>
                <w:szCs w:val="18"/>
              </w:rPr>
              <w:t>рованием МЦД станции Есенинская</w:t>
            </w:r>
            <w:r w:rsidRPr="008E7F5C">
              <w:rPr>
                <w:rFonts w:ascii="Times New Roman" w:eastAsia="Times New Roman" w:hAnsi="Times New Roman" w:cs="Times New Roman"/>
                <w:sz w:val="18"/>
                <w:szCs w:val="18"/>
              </w:rPr>
              <w:t xml:space="preserve"> Раменский  г.о., п.Кратово, ул. 42 км парковка, ул.Гагарина</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20313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14 244,86</w:t>
            </w: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14 244,86</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14 244,86</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13 532,61</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13 532,61</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712,25</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712,25</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 xml:space="preserve">Территория, связанная с функционированием МЦД станции Ипподром, Раменский г.о., г.Раменское, ул.Сафоновский пр-д, </w:t>
            </w:r>
            <w:r w:rsidRPr="008E7F5C">
              <w:rPr>
                <w:rFonts w:ascii="Times New Roman" w:eastAsia="Times New Roman" w:hAnsi="Times New Roman" w:cs="Times New Roman"/>
                <w:sz w:val="18"/>
                <w:szCs w:val="18"/>
              </w:rPr>
              <w:lastRenderedPageBreak/>
              <w:t>ул.Железнодорожная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1856м.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57 083,01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57 083,01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3 004,37</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3 004,37</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Кратово Раменский г.о., п.Кратово, ул.Центральная, ул. К.Маркса</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41 520,51</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41 520,51</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2 185,30</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2 185,30</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Отдых Раменский г.о., п.Кратово, ул.Старомосковская ул. Лесхозный переулок, ул.Железнодорожная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1197м.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36 814,84</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36 814,84</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1 937,64</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1 937,64</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Раменское Раменский г.о., г.Раменское, ул.Октябрьская, ул.Вокзальная, ул.Ногина, ул.Революции</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55 360,67</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55 360,67</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2 913,73</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2 913,73</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w:t>
            </w:r>
            <w:r>
              <w:rPr>
                <w:rFonts w:ascii="Times New Roman" w:eastAsia="Times New Roman" w:hAnsi="Times New Roman" w:cs="Times New Roman"/>
                <w:sz w:val="18"/>
                <w:szCs w:val="18"/>
              </w:rPr>
              <w:t>нированием МЦД станции Удельная</w:t>
            </w:r>
            <w:r w:rsidRPr="008E7F5C">
              <w:rPr>
                <w:rFonts w:ascii="Times New Roman" w:eastAsia="Times New Roman" w:hAnsi="Times New Roman" w:cs="Times New Roman"/>
                <w:sz w:val="18"/>
                <w:szCs w:val="18"/>
              </w:rPr>
              <w:t xml:space="preserve"> Раменский г.о., п.Удельная, ул.Южный проспект, ул.Октябрьская, ул.Интернациональная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43 058,31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43 058,31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2 266,23</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2 266,23</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702" w:type="dxa"/>
            <w:vMerge w:val="restart"/>
          </w:tcPr>
          <w:p w:rsidR="00661771" w:rsidRPr="002408F3" w:rsidRDefault="00661771" w:rsidP="004C7734">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w:t>
            </w:r>
            <w:r>
              <w:rPr>
                <w:rFonts w:ascii="Times New Roman" w:eastAsia="Times New Roman" w:hAnsi="Times New Roman" w:cs="Times New Roman"/>
                <w:sz w:val="18"/>
                <w:szCs w:val="18"/>
              </w:rPr>
              <w:t xml:space="preserve">ированием МЦД станции </w:t>
            </w:r>
            <w:r>
              <w:rPr>
                <w:rFonts w:ascii="Times New Roman" w:eastAsia="Times New Roman" w:hAnsi="Times New Roman" w:cs="Times New Roman"/>
                <w:sz w:val="18"/>
                <w:szCs w:val="18"/>
              </w:rPr>
              <w:lastRenderedPageBreak/>
              <w:t>Фабричная</w:t>
            </w:r>
            <w:r w:rsidRPr="008E7F5C">
              <w:rPr>
                <w:rFonts w:ascii="Times New Roman" w:eastAsia="Times New Roman" w:hAnsi="Times New Roman" w:cs="Times New Roman"/>
                <w:sz w:val="18"/>
                <w:szCs w:val="18"/>
              </w:rPr>
              <w:t xml:space="preserve"> Раменский г.о., г.Раменское, Фабричный проезд, ул.Октябрьская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800м.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 xml:space="preserve">Работы по благоустройству с прохождением </w:t>
            </w:r>
            <w:r w:rsidRPr="00B07E03">
              <w:rPr>
                <w:rFonts w:ascii="Times New Roman" w:eastAsia="Times New Roman" w:hAnsi="Times New Roman" w:cs="Times New Roman"/>
                <w:sz w:val="18"/>
                <w:szCs w:val="18"/>
              </w:rPr>
              <w:lastRenderedPageBreak/>
              <w:t>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24 604,74</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24 604,74</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1 295,00</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1 295,00</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702" w:type="dxa"/>
            <w:vMerge w:val="restart"/>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w:t>
            </w:r>
            <w:r>
              <w:rPr>
                <w:rFonts w:ascii="Times New Roman" w:eastAsia="Times New Roman" w:hAnsi="Times New Roman" w:cs="Times New Roman"/>
                <w:sz w:val="18"/>
                <w:szCs w:val="18"/>
              </w:rPr>
              <w:t>ированием МЦД станции Ильинская</w:t>
            </w:r>
            <w:r w:rsidRPr="008E7F5C">
              <w:rPr>
                <w:rFonts w:ascii="Times New Roman" w:eastAsia="Times New Roman" w:hAnsi="Times New Roman" w:cs="Times New Roman"/>
                <w:sz w:val="18"/>
                <w:szCs w:val="18"/>
              </w:rPr>
              <w:t xml:space="preserve"> Раменский г.о., п.Ильинский, ул.Московская, ул.Опаленной Юности, ул.Праволинейная, ул. 8 Марта, ул.Братьев Волковых</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5230м.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160 853,55</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160 853,55</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tcPr>
          <w:p w:rsidR="00661771" w:rsidRPr="00FC54D0"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8 465,99</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8 465,99</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tcPr>
          <w:p w:rsidR="00661771" w:rsidRPr="00FC54D0"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FC54D0" w:rsidRDefault="00FC54D0" w:rsidP="00197446">
      <w:pPr>
        <w:widowControl w:val="0"/>
        <w:autoSpaceDE w:val="0"/>
        <w:autoSpaceDN w:val="0"/>
        <w:spacing w:after="0" w:line="240" w:lineRule="auto"/>
        <w:rPr>
          <w:rFonts w:ascii="Calibri" w:eastAsia="Times New Roman" w:hAnsi="Calibri" w:cs="Arial-BoldMT,Bold"/>
          <w:b/>
          <w:bCs/>
          <w:sz w:val="24"/>
          <w:szCs w:val="24"/>
          <w:lang w:eastAsia="ru-RU"/>
        </w:rPr>
      </w:pPr>
    </w:p>
    <w:p w:rsidR="00661771" w:rsidRDefault="00661771" w:rsidP="00197446">
      <w:pPr>
        <w:widowControl w:val="0"/>
        <w:autoSpaceDE w:val="0"/>
        <w:autoSpaceDN w:val="0"/>
        <w:spacing w:after="0" w:line="240" w:lineRule="auto"/>
        <w:rPr>
          <w:rFonts w:ascii="Calibri" w:eastAsia="Times New Roman" w:hAnsi="Calibri" w:cs="Arial-BoldMT,Bold"/>
          <w:b/>
          <w:bCs/>
          <w:sz w:val="24"/>
          <w:szCs w:val="24"/>
          <w:lang w:eastAsia="ru-RU"/>
        </w:rPr>
        <w:sectPr w:rsidR="00661771" w:rsidSect="00666FD7">
          <w:pgSz w:w="16838" w:h="11906" w:orient="landscape"/>
          <w:pgMar w:top="1134" w:right="567" w:bottom="1134" w:left="1134" w:header="709" w:footer="709" w:gutter="0"/>
          <w:cols w:space="708"/>
          <w:docGrid w:linePitch="360"/>
        </w:sectPr>
      </w:pPr>
    </w:p>
    <w:p w:rsidR="00661771" w:rsidRPr="0005668F"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7</w:t>
      </w:r>
    </w:p>
    <w:p w:rsidR="00661771" w:rsidRPr="00600810"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661771" w:rsidRPr="00FC54D0"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61771"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sidR="00854175">
        <w:rPr>
          <w:rFonts w:ascii="Times New Roman" w:eastAsia="Times New Roman" w:hAnsi="Times New Roman" w:cs="Times New Roman"/>
          <w:sz w:val="28"/>
          <w:szCs w:val="28"/>
          <w:lang w:eastAsia="ru-RU"/>
        </w:rPr>
        <w:t>30</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54175" w:rsidRPr="00854175">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w:t>
      </w:r>
    </w:p>
    <w:p w:rsidR="00661771" w:rsidRPr="00FC54D0" w:rsidRDefault="00661771" w:rsidP="006617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661771" w:rsidRPr="002408F3" w:rsidTr="00661771">
        <w:trPr>
          <w:trHeight w:val="335"/>
        </w:trPr>
        <w:tc>
          <w:tcPr>
            <w:tcW w:w="396" w:type="dxa"/>
            <w:vMerge w:val="restart"/>
          </w:tcPr>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661771" w:rsidRPr="00FC54D0"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661771" w:rsidRPr="002408F3" w:rsidTr="00661771">
        <w:trPr>
          <w:trHeight w:val="670"/>
        </w:trPr>
        <w:tc>
          <w:tcPr>
            <w:tcW w:w="396" w:type="dxa"/>
            <w:vMerge/>
          </w:tcPr>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661771" w:rsidRPr="00FC54D0" w:rsidRDefault="00661771"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2408F3" w:rsidTr="00661771">
        <w:trPr>
          <w:trHeight w:val="160"/>
        </w:trPr>
        <w:tc>
          <w:tcPr>
            <w:tcW w:w="396" w:type="dxa"/>
          </w:tcPr>
          <w:p w:rsidR="00661771" w:rsidRPr="00FC54D0"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661771" w:rsidRPr="00FC54D0"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991AF0" w:rsidRPr="002408F3" w:rsidTr="007B1D21">
        <w:trPr>
          <w:trHeight w:val="346"/>
        </w:trPr>
        <w:tc>
          <w:tcPr>
            <w:tcW w:w="396" w:type="dxa"/>
            <w:vMerge w:val="restart"/>
          </w:tcPr>
          <w:p w:rsidR="00991AF0" w:rsidRPr="002408F3" w:rsidRDefault="00991AF0" w:rsidP="00661771">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ПОИЗ «Здоровье- 2»</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FC54D0" w:rsidRDefault="00991AF0"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FC54D0" w:rsidRDefault="00991AF0" w:rsidP="0020313E">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509"/>
        </w:trPr>
        <w:tc>
          <w:tcPr>
            <w:tcW w:w="396" w:type="dxa"/>
            <w:vMerge/>
          </w:tcPr>
          <w:p w:rsidR="00991AF0" w:rsidRPr="00FC54D0"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FC54D0" w:rsidRDefault="00991AF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2 199,57</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2 199,57</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437"/>
        </w:trPr>
        <w:tc>
          <w:tcPr>
            <w:tcW w:w="396" w:type="dxa"/>
            <w:vMerge/>
          </w:tcPr>
          <w:p w:rsidR="00991AF0" w:rsidRPr="00FC54D0"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5 132,33</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5 132,33</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пос.РАОС</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2 113,34</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2 113,34</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2 113,34</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634,00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634,00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1 479,34</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1 479,34</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рп. Ильинский, ул.Московская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775FCD">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1 109,74</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1 109,74</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2 589,40</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2 589,40</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с.Сельцо: ул.Садовая, ул.Центральная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177,27</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177,27</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413,63</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413,63</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д.Островцы: ул.Подмосковная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4435,72</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4 435,72</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4 435,72</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1 330,71</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1 330,71</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3 105,01</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3 105,01</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д.Сельцо: ул.Западная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54,08</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54,08</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126,20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126,20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с.Верхнее Мячково: ул.Первомайская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132,31</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132,31</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308,74</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308,74</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с.Никоновское, ул.Орловка</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3 000,00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3 000,00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7 000,00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7 000,00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д.Осеченки, ул.Речная</w:t>
            </w:r>
          </w:p>
        </w:tc>
        <w:tc>
          <w:tcPr>
            <w:tcW w:w="1105"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02.02.2024– 30.09.2024</w:t>
            </w:r>
          </w:p>
        </w:tc>
        <w:tc>
          <w:tcPr>
            <w:tcW w:w="1022" w:type="dxa"/>
            <w:vMerge w:val="restart"/>
          </w:tcPr>
          <w:p w:rsidR="00991AF0" w:rsidRPr="00FC54D0" w:rsidRDefault="00991AF0"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01.10.2024</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66177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2408F3" w:rsidRDefault="00991AF0"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123,00</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123,00</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tcPr>
          <w:p w:rsidR="00991AF0" w:rsidRPr="00FC54D0" w:rsidRDefault="00991AF0"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991AF0" w:rsidRPr="002408F3" w:rsidTr="0066177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2408F3" w:rsidRDefault="00991AF0"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287,00</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287,00</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tcPr>
          <w:p w:rsidR="00991AF0" w:rsidRPr="00FC54D0" w:rsidRDefault="00991AF0"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0C0509" w:rsidRDefault="000C0509" w:rsidP="00CA5B2E">
      <w:pPr>
        <w:widowControl w:val="0"/>
        <w:autoSpaceDE w:val="0"/>
        <w:autoSpaceDN w:val="0"/>
        <w:spacing w:before="120" w:after="120" w:line="240" w:lineRule="auto"/>
        <w:ind w:firstLine="709"/>
        <w:jc w:val="both"/>
        <w:rPr>
          <w:rFonts w:ascii="Times New Roman" w:hAnsi="Times New Roman" w:cs="Times New Roman"/>
          <w:bCs/>
          <w:color w:val="373737"/>
          <w:shd w:val="clear" w:color="auto" w:fill="FFFFFF"/>
        </w:rPr>
      </w:pPr>
      <w:r w:rsidRPr="000C0509">
        <w:rPr>
          <w:rFonts w:ascii="Times New Roman" w:eastAsia="Times New Roman" w:hAnsi="Times New Roman" w:cs="Times New Roman"/>
          <w:lang w:eastAsia="ru-RU"/>
        </w:rPr>
        <w:t>*В рамках мероприятия 01.30. «Устройство систем наружного освещения в рамках реализации проекта «Светлый город» предусмотрены средства бюдже</w:t>
      </w:r>
      <w:r w:rsidR="00D65E91">
        <w:rPr>
          <w:rFonts w:ascii="Times New Roman" w:eastAsia="Times New Roman" w:hAnsi="Times New Roman" w:cs="Times New Roman"/>
          <w:lang w:eastAsia="ru-RU"/>
        </w:rPr>
        <w:t>та Раменского городского округа</w:t>
      </w:r>
      <w:r w:rsidRPr="000C0509">
        <w:rPr>
          <w:rFonts w:ascii="Times New Roman" w:eastAsia="Times New Roman" w:hAnsi="Times New Roman" w:cs="Times New Roman"/>
          <w:lang w:eastAsia="ru-RU"/>
        </w:rPr>
        <w:t xml:space="preserve"> в </w:t>
      </w:r>
      <w:r w:rsidRPr="00DF7218">
        <w:rPr>
          <w:rFonts w:ascii="Times New Roman" w:eastAsia="Times New Roman" w:hAnsi="Times New Roman" w:cs="Times New Roman"/>
          <w:lang w:eastAsia="ru-RU"/>
        </w:rPr>
        <w:t>размере 365,10 тыс.руб. на проведение проектно – изыскательских работ по объекту благоустройства по адресу: Раменский г.о., рп. Ильинский, ул.Московская (</w:t>
      </w:r>
      <w:r w:rsidRPr="00DF7218">
        <w:rPr>
          <w:rFonts w:ascii="Times New Roman" w:hAnsi="Times New Roman" w:cs="Times New Roman"/>
          <w:bCs/>
          <w:color w:val="373737"/>
          <w:shd w:val="clear" w:color="auto" w:fill="FFFFFF"/>
        </w:rPr>
        <w:t>Петропавловский храм пос. Ильинский).</w:t>
      </w:r>
    </w:p>
    <w:p w:rsidR="00DF7218" w:rsidRPr="00DF7218"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sectPr w:rsidR="00991AF0" w:rsidSect="00666FD7">
          <w:pgSz w:w="16838" w:h="11906" w:orient="landscape"/>
          <w:pgMar w:top="1134" w:right="567" w:bottom="1134" w:left="1134" w:header="709" w:footer="709" w:gutter="0"/>
          <w:cols w:space="708"/>
          <w:docGrid w:linePitch="360"/>
        </w:sectPr>
      </w:pPr>
    </w:p>
    <w:p w:rsidR="00991AF0" w:rsidRPr="0005668F"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8</w:t>
      </w:r>
    </w:p>
    <w:p w:rsidR="00991AF0" w:rsidRPr="00600810"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991AF0" w:rsidRPr="00FC54D0" w:rsidRDefault="00991AF0" w:rsidP="00991AF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91AF0" w:rsidRDefault="00991AF0" w:rsidP="00991A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39</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54175">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991AF0">
        <w:t xml:space="preserve"> </w:t>
      </w:r>
      <w:r w:rsidRPr="00991AF0">
        <w:rPr>
          <w:rFonts w:ascii="Times New Roman" w:eastAsia="Times New Roman" w:hAnsi="Times New Roman" w:cs="Times New Roman"/>
          <w:sz w:val="28"/>
          <w:szCs w:val="28"/>
          <w:lang w:eastAsia="ru-RU"/>
        </w:rPr>
        <w:t>Обустройство и установка детских, игровых площадок на территории муниципальных образований Московской области</w:t>
      </w:r>
      <w:r>
        <w:rPr>
          <w:rFonts w:ascii="Times New Roman" w:eastAsia="Times New Roman" w:hAnsi="Times New Roman" w:cs="Times New Roman"/>
          <w:sz w:val="28"/>
          <w:szCs w:val="28"/>
          <w:lang w:eastAsia="ru-RU"/>
        </w:rPr>
        <w:t>»</w:t>
      </w:r>
    </w:p>
    <w:p w:rsidR="00991AF0" w:rsidRPr="00FC54D0" w:rsidRDefault="00991AF0" w:rsidP="00991AF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991AF0" w:rsidRPr="002408F3" w:rsidTr="0020313E">
        <w:trPr>
          <w:trHeight w:val="335"/>
        </w:trPr>
        <w:tc>
          <w:tcPr>
            <w:tcW w:w="396" w:type="dxa"/>
            <w:vMerge w:val="restart"/>
          </w:tcPr>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991AF0" w:rsidRPr="00FC54D0"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991AF0" w:rsidRPr="002408F3" w:rsidTr="0020313E">
        <w:trPr>
          <w:trHeight w:val="670"/>
        </w:trPr>
        <w:tc>
          <w:tcPr>
            <w:tcW w:w="396" w:type="dxa"/>
            <w:vMerge/>
          </w:tcPr>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991AF0" w:rsidRPr="00FC54D0" w:rsidRDefault="00991AF0" w:rsidP="0020313E">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91AF0" w:rsidRPr="002408F3" w:rsidTr="0020313E">
        <w:trPr>
          <w:trHeight w:val="160"/>
        </w:trPr>
        <w:tc>
          <w:tcPr>
            <w:tcW w:w="396" w:type="dxa"/>
          </w:tcPr>
          <w:p w:rsidR="00991AF0" w:rsidRPr="00FC54D0" w:rsidRDefault="00991AF0" w:rsidP="0020313E">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991AF0" w:rsidRPr="00FC54D0"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94395D" w:rsidRPr="002408F3" w:rsidTr="0020313E">
        <w:trPr>
          <w:trHeight w:val="346"/>
        </w:trPr>
        <w:tc>
          <w:tcPr>
            <w:tcW w:w="396" w:type="dxa"/>
            <w:vMerge w:val="restart"/>
          </w:tcPr>
          <w:p w:rsidR="0094395D" w:rsidRPr="002408F3" w:rsidRDefault="0094395D" w:rsidP="0020313E">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дер. Дьяково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866ED">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FC54D0" w:rsidRDefault="0094395D"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FC54D0" w:rsidRDefault="0094395D"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509"/>
        </w:trPr>
        <w:tc>
          <w:tcPr>
            <w:tcW w:w="396" w:type="dxa"/>
            <w:vMerge/>
          </w:tcPr>
          <w:p w:rsidR="0094395D" w:rsidRPr="00FC54D0"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FC54D0" w:rsidRDefault="0094395D"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1 590,00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1 590,00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437"/>
        </w:trPr>
        <w:tc>
          <w:tcPr>
            <w:tcW w:w="396" w:type="dxa"/>
            <w:vMerge/>
          </w:tcPr>
          <w:p w:rsidR="0094395D" w:rsidRPr="00FC54D0"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3 710,00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3 710,00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94395D" w:rsidRPr="00775FCD" w:rsidRDefault="0094395D" w:rsidP="0020313E">
            <w:pPr>
              <w:ind w:left="-57" w:right="-79"/>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дер. Жирошкино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94395D" w:rsidRPr="00775FCD" w:rsidRDefault="0094395D" w:rsidP="0020313E">
            <w:pPr>
              <w:ind w:left="-57" w:right="-79"/>
              <w:rPr>
                <w:rFonts w:ascii="Times New Roman" w:hAnsi="Times New Roman" w:cs="Times New Roman"/>
                <w:sz w:val="18"/>
                <w:szCs w:val="18"/>
              </w:rPr>
            </w:pPr>
            <w:r w:rsidRPr="00991AF0">
              <w:rPr>
                <w:rFonts w:ascii="Times New Roman" w:hAnsi="Times New Roman" w:cs="Times New Roman"/>
                <w:sz w:val="18"/>
                <w:szCs w:val="18"/>
              </w:rPr>
              <w:t>Раменский г.о., д. Коняшино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с. Верхнее Мячково, ул. Дачная</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Московской </w:t>
            </w:r>
            <w:r w:rsidRPr="00FC54D0">
              <w:rPr>
                <w:rFonts w:ascii="Times New Roman" w:eastAsia="Calibri" w:hAnsi="Times New Roman" w:cs="Times New Roman"/>
                <w:sz w:val="18"/>
                <w:szCs w:val="18"/>
              </w:rPr>
              <w:lastRenderedPageBreak/>
              <w:t>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94395D" w:rsidRPr="00775FCD" w:rsidRDefault="0094395D" w:rsidP="0020313E">
            <w:pPr>
              <w:ind w:left="-57" w:right="-79"/>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с. Сельцо, ул. Заречная</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94395D" w:rsidRPr="00775FCD" w:rsidRDefault="0094395D" w:rsidP="0020313E">
            <w:pPr>
              <w:ind w:left="-57" w:right="-79"/>
              <w:rPr>
                <w:rFonts w:ascii="Times New Roman" w:hAnsi="Times New Roman" w:cs="Times New Roman"/>
                <w:sz w:val="18"/>
                <w:szCs w:val="18"/>
              </w:rPr>
            </w:pPr>
            <w:r w:rsidRPr="00991AF0">
              <w:rPr>
                <w:rFonts w:ascii="Times New Roman" w:hAnsi="Times New Roman" w:cs="Times New Roman"/>
                <w:sz w:val="18"/>
                <w:szCs w:val="18"/>
              </w:rPr>
              <w:t>Раменский г.о, д. Островцы, ул. Подмосковная, д.д.20, 21</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г. Раменское, ул. Лучистая, д.1, 2, 3, 5, 6, 7, 8, 9</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bl>
    <w:p w:rsidR="00FC54D0" w:rsidRDefault="00FC54D0" w:rsidP="0019744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FC54D0" w:rsidSect="00666FD7">
          <w:pgSz w:w="16838" w:h="11906" w:orient="landscape"/>
          <w:pgMar w:top="1134" w:right="567" w:bottom="1134" w:left="1134" w:header="709" w:footer="709" w:gutter="0"/>
          <w:cols w:space="708"/>
          <w:docGrid w:linePitch="360"/>
        </w:sectPr>
      </w:pPr>
    </w:p>
    <w:p w:rsidR="005254CA" w:rsidRPr="000253D7"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253D7">
        <w:rPr>
          <w:rFonts w:ascii="Times New Roman" w:eastAsia="Times New Roman" w:hAnsi="Times New Roman" w:cs="Times New Roman"/>
          <w:sz w:val="28"/>
          <w:szCs w:val="28"/>
          <w:lang w:eastAsia="ru-RU"/>
        </w:rPr>
        <w:t xml:space="preserve"> </w:t>
      </w:r>
    </w:p>
    <w:p w:rsidR="005254CA" w:rsidRPr="00DF721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0253D7"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0253D7"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0253D7"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0253D7">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253D7"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253D7">
              <w:rPr>
                <w:rFonts w:ascii="Times New Roman" w:eastAsia="Times New Roman" w:hAnsi="Times New Roman" w:cs="Times New Roman"/>
                <w:sz w:val="28"/>
                <w:szCs w:val="28"/>
                <w:lang w:eastAsia="ru-RU"/>
              </w:rPr>
              <w:t>распорядителям бюджетных средств</w:t>
            </w:r>
            <w:r w:rsidRPr="000253D7">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253D7"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5 607 328,15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1 594 832,69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745 277,19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5C3BF5" w:rsidRPr="000253D7" w:rsidRDefault="005C3BF5"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8537C7">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10 835,06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10 835,06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5C3BF5" w:rsidRPr="000253D7" w:rsidRDefault="005C3BF5"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5 596 493,09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1 594 832,69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5C3BF5" w:rsidRPr="000253D7" w:rsidRDefault="005C3BF5" w:rsidP="00F349C5">
            <w:pPr>
              <w:spacing w:after="0" w:line="240" w:lineRule="auto"/>
              <w:jc w:val="center"/>
              <w:rPr>
                <w:rFonts w:ascii="Times New Roman" w:hAnsi="Times New Roman" w:cs="Times New Roman"/>
                <w:color w:val="000000"/>
                <w:sz w:val="28"/>
                <w:szCs w:val="28"/>
              </w:rPr>
            </w:pPr>
          </w:p>
        </w:tc>
      </w:tr>
    </w:tbl>
    <w:p w:rsidR="00DF7218" w:rsidRPr="00DF7218"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0253D7"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Х</w:t>
      </w:r>
      <w:r w:rsidR="005254CA" w:rsidRPr="000253D7">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253D7"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подпрограммы </w:t>
      </w:r>
      <w:r w:rsidRPr="000253D7">
        <w:rPr>
          <w:rFonts w:ascii="Times New Roman" w:eastAsia="Times New Roman" w:hAnsi="Times New Roman" w:cs="Times New Roman"/>
          <w:sz w:val="28"/>
          <w:szCs w:val="28"/>
          <w:lang w:val="en-US" w:eastAsia="ru-RU"/>
        </w:rPr>
        <w:t>I</w:t>
      </w:r>
      <w:r w:rsidR="006D6C4E" w:rsidRPr="000253D7">
        <w:rPr>
          <w:rFonts w:ascii="Times New Roman" w:eastAsia="Times New Roman" w:hAnsi="Times New Roman" w:cs="Times New Roman"/>
          <w:sz w:val="28"/>
          <w:szCs w:val="28"/>
          <w:lang w:val="en-US" w:eastAsia="ru-RU"/>
        </w:rPr>
        <w:t>I</w:t>
      </w:r>
      <w:r w:rsidRPr="000253D7">
        <w:rPr>
          <w:rFonts w:ascii="Times New Roman" w:eastAsia="Times New Roman" w:hAnsi="Times New Roman" w:cs="Times New Roman"/>
          <w:sz w:val="28"/>
          <w:szCs w:val="28"/>
          <w:lang w:eastAsia="ru-RU"/>
        </w:rPr>
        <w:t xml:space="preserve"> «</w:t>
      </w:r>
      <w:r w:rsidR="006D6C4E" w:rsidRPr="000253D7">
        <w:rPr>
          <w:rFonts w:ascii="Times New Roman" w:eastAsia="Times New Roman" w:hAnsi="Times New Roman" w:cs="Times New Roman"/>
          <w:sz w:val="28"/>
          <w:szCs w:val="28"/>
          <w:lang w:eastAsia="ru-RU"/>
        </w:rPr>
        <w:t>Благоустройство территорий</w:t>
      </w:r>
      <w:r w:rsidRPr="000253D7">
        <w:rPr>
          <w:rFonts w:ascii="Times New Roman" w:eastAsia="Times New Roman" w:hAnsi="Times New Roman" w:cs="Times New Roman"/>
          <w:sz w:val="28"/>
          <w:szCs w:val="28"/>
          <w:lang w:eastAsia="ru-RU"/>
        </w:rPr>
        <w:t>»</w:t>
      </w:r>
    </w:p>
    <w:p w:rsidR="005254CA" w:rsidRPr="00DF721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r>
        <w:rPr>
          <w:rFonts w:ascii="Times New Roman" w:eastAsia="Times New Roman" w:hAnsi="Times New Roman" w:cs="Times New Roman"/>
          <w:color w:val="2D2D2D"/>
          <w:spacing w:val="2"/>
          <w:sz w:val="28"/>
          <w:szCs w:val="28"/>
          <w:lang w:eastAsia="ru-RU"/>
        </w:rPr>
        <w:t>.</w:t>
      </w:r>
    </w:p>
    <w:p w:rsidR="009D5E71" w:rsidRPr="000253D7"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253D7">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253D7">
        <w:rPr>
          <w:rFonts w:ascii="Times New Roman" w:eastAsia="Times New Roman" w:hAnsi="Times New Roman" w:cs="Times New Roman"/>
          <w:color w:val="000000"/>
          <w:sz w:val="28"/>
          <w:szCs w:val="28"/>
          <w:lang w:eastAsia="ru-RU"/>
        </w:rPr>
        <w:t xml:space="preserve">современной </w:t>
      </w:r>
      <w:r w:rsidRPr="000253D7">
        <w:rPr>
          <w:rFonts w:ascii="Times New Roman" w:eastAsia="Times New Roman" w:hAnsi="Times New Roman" w:cs="Times New Roman"/>
          <w:color w:val="000000"/>
          <w:sz w:val="28"/>
          <w:szCs w:val="28"/>
          <w:lang w:eastAsia="ru-RU"/>
        </w:rPr>
        <w:t>комфортной городской среды».</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253D7"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w:t>
      </w:r>
      <w:r w:rsidR="00F85E04" w:rsidRPr="000253D7">
        <w:rPr>
          <w:rFonts w:ascii="Times New Roman" w:eastAsia="Times New Roman" w:hAnsi="Times New Roman" w:cs="Times New Roman"/>
          <w:color w:val="000000"/>
          <w:sz w:val="28"/>
          <w:szCs w:val="28"/>
          <w:lang w:eastAsia="ru-RU"/>
        </w:rPr>
        <w:t>№ 191/2014-ОЗ «</w:t>
      </w:r>
      <w:r w:rsidR="00F85E04" w:rsidRPr="000253D7">
        <w:rPr>
          <w:rFonts w:ascii="Times New Roman" w:hAnsi="Times New Roman" w:cs="Times New Roman"/>
          <w:bCs/>
          <w:sz w:val="28"/>
          <w:szCs w:val="28"/>
          <w:shd w:val="clear" w:color="auto" w:fill="FFFFFF"/>
        </w:rPr>
        <w:t xml:space="preserve">О </w:t>
      </w:r>
      <w:r w:rsidR="00F85E04" w:rsidRPr="000253D7">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253D7">
        <w:rPr>
          <w:rFonts w:ascii="Times New Roman" w:eastAsia="Times New Roman" w:hAnsi="Times New Roman" w:cs="Times New Roman"/>
          <w:sz w:val="28"/>
          <w:szCs w:val="28"/>
          <w:lang w:eastAsia="ru-RU"/>
        </w:rPr>
        <w:t>» (</w:t>
      </w:r>
      <w:r w:rsidR="00F83DC6" w:rsidRPr="000253D7">
        <w:rPr>
          <w:rFonts w:ascii="Times New Roman" w:eastAsia="Times New Roman" w:hAnsi="Times New Roman" w:cs="Times New Roman"/>
          <w:sz w:val="28"/>
          <w:szCs w:val="28"/>
          <w:lang w:eastAsia="ru-RU"/>
        </w:rPr>
        <w:t>в редакции</w:t>
      </w:r>
      <w:r w:rsidR="00F85E04" w:rsidRPr="000253D7">
        <w:rPr>
          <w:rFonts w:ascii="Times New Roman" w:eastAsia="Times New Roman" w:hAnsi="Times New Roman" w:cs="Times New Roman"/>
          <w:sz w:val="28"/>
          <w:szCs w:val="28"/>
          <w:lang w:eastAsia="ru-RU"/>
        </w:rPr>
        <w:t xml:space="preserve"> от </w:t>
      </w:r>
      <w:r w:rsidR="00F83DC6" w:rsidRPr="000253D7">
        <w:rPr>
          <w:rFonts w:ascii="Times New Roman" w:eastAsia="Times New Roman" w:hAnsi="Times New Roman" w:cs="Times New Roman"/>
          <w:sz w:val="28"/>
          <w:szCs w:val="28"/>
          <w:lang w:eastAsia="ru-RU"/>
        </w:rPr>
        <w:t>20</w:t>
      </w:r>
      <w:r w:rsidR="00F85E04" w:rsidRPr="000253D7">
        <w:rPr>
          <w:rFonts w:ascii="Times New Roman" w:eastAsia="Times New Roman" w:hAnsi="Times New Roman" w:cs="Times New Roman"/>
          <w:sz w:val="28"/>
          <w:szCs w:val="28"/>
          <w:lang w:eastAsia="ru-RU"/>
        </w:rPr>
        <w:t>.</w:t>
      </w:r>
      <w:r w:rsidR="00F83DC6" w:rsidRPr="000253D7">
        <w:rPr>
          <w:rFonts w:ascii="Times New Roman" w:eastAsia="Times New Roman" w:hAnsi="Times New Roman" w:cs="Times New Roman"/>
          <w:sz w:val="28"/>
          <w:szCs w:val="28"/>
          <w:lang w:eastAsia="ru-RU"/>
        </w:rPr>
        <w:t>09</w:t>
      </w:r>
      <w:r w:rsidR="00F85E04" w:rsidRPr="000253D7">
        <w:rPr>
          <w:rFonts w:ascii="Times New Roman" w:eastAsia="Times New Roman" w:hAnsi="Times New Roman" w:cs="Times New Roman"/>
          <w:sz w:val="28"/>
          <w:szCs w:val="28"/>
          <w:lang w:eastAsia="ru-RU"/>
        </w:rPr>
        <w:t>.202</w:t>
      </w:r>
      <w:r w:rsidR="00F83DC6" w:rsidRPr="000253D7">
        <w:rPr>
          <w:rFonts w:ascii="Times New Roman" w:eastAsia="Times New Roman" w:hAnsi="Times New Roman" w:cs="Times New Roman"/>
          <w:sz w:val="28"/>
          <w:szCs w:val="28"/>
          <w:lang w:eastAsia="ru-RU"/>
        </w:rPr>
        <w:t>1</w:t>
      </w:r>
      <w:r w:rsidR="00F85E04" w:rsidRPr="000253D7">
        <w:rPr>
          <w:rFonts w:ascii="Times New Roman" w:eastAsia="Times New Roman" w:hAnsi="Times New Roman" w:cs="Times New Roman"/>
          <w:sz w:val="28"/>
          <w:szCs w:val="28"/>
          <w:lang w:eastAsia="ru-RU"/>
        </w:rPr>
        <w:t>)</w:t>
      </w:r>
      <w:r w:rsidRPr="000253D7">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253D7">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253D7"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253D7"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253D7" w:rsidRDefault="009D5E71" w:rsidP="009D5E71">
      <w:pPr>
        <w:widowControl w:val="0"/>
        <w:spacing w:after="0" w:line="240" w:lineRule="auto"/>
        <w:ind w:firstLine="709"/>
        <w:jc w:val="both"/>
        <w:rPr>
          <w:rFonts w:ascii="Times New Roman" w:hAnsi="Times New Roman" w:cs="Times New Roman"/>
          <w:sz w:val="28"/>
          <w:szCs w:val="28"/>
        </w:rPr>
      </w:pPr>
      <w:r w:rsidRPr="000253D7">
        <w:rPr>
          <w:rFonts w:ascii="Times New Roman" w:hAnsi="Times New Roman" w:cs="Times New Roman"/>
          <w:sz w:val="24"/>
          <w:szCs w:val="24"/>
        </w:rPr>
        <w:t xml:space="preserve">- </w:t>
      </w:r>
      <w:r w:rsidRPr="000253D7">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CC7C82"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CC7C82"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CC7C82" w:rsidSect="00666FD7">
          <w:pgSz w:w="16838" w:h="11906" w:orient="landscape"/>
          <w:pgMar w:top="1134" w:right="567" w:bottom="1134" w:left="1134" w:header="709" w:footer="709" w:gutter="0"/>
          <w:cols w:space="708"/>
          <w:docGrid w:linePitch="360"/>
        </w:sectPr>
      </w:pPr>
    </w:p>
    <w:p w:rsidR="00E638BD"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Приложение 1</w:t>
      </w:r>
    </w:p>
    <w:p w:rsidR="00417CA9"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к подпрограмме</w:t>
      </w:r>
      <w:r w:rsidR="00FB109D" w:rsidRPr="000253D7">
        <w:rPr>
          <w:rFonts w:ascii="Times New Roman" w:eastAsia="Times New Roman" w:hAnsi="Times New Roman" w:cs="Times New Roman"/>
          <w:sz w:val="28"/>
          <w:szCs w:val="28"/>
          <w:lang w:eastAsia="ru-RU"/>
        </w:rPr>
        <w:t xml:space="preserve"> </w:t>
      </w:r>
      <w:r w:rsidR="00F85E04"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rPr>
          <w:rFonts w:ascii="Times New Roman" w:eastAsia="Times New Roman" w:hAnsi="Times New Roman" w:cs="Times New Roman"/>
          <w:sz w:val="28"/>
          <w:szCs w:val="28"/>
          <w:lang w:eastAsia="ru-RU"/>
        </w:rPr>
      </w:pP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ПЕРЕЧЕНЬ МЕРОПРИЯТИЙ ПОДПРОГРАММЫ </w:t>
      </w:r>
      <w:r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«Благоустройство территорий»</w:t>
      </w:r>
    </w:p>
    <w:p w:rsidR="005254CA" w:rsidRPr="000253D7"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0253D7" w:rsidTr="00524B45">
        <w:trPr>
          <w:trHeight w:val="426"/>
          <w:jc w:val="center"/>
        </w:trPr>
        <w:tc>
          <w:tcPr>
            <w:tcW w:w="54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п/п</w:t>
            </w:r>
          </w:p>
        </w:tc>
        <w:tc>
          <w:tcPr>
            <w:tcW w:w="239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0253D7"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Сроки исполне</w:t>
            </w:r>
            <w:r w:rsidR="008B180B" w:rsidRPr="000253D7">
              <w:rPr>
                <w:rFonts w:ascii="Times New Roman" w:eastAsia="Calibri" w:hAnsi="Times New Roman" w:cs="Times New Roman"/>
                <w:sz w:val="19"/>
                <w:szCs w:val="19"/>
                <w:lang w:eastAsia="ru-RU"/>
              </w:rPr>
              <w:t>-</w:t>
            </w:r>
            <w:r w:rsidRPr="000253D7">
              <w:rPr>
                <w:rFonts w:ascii="Times New Roman" w:eastAsia="Calibri" w:hAnsi="Times New Roman" w:cs="Times New Roman"/>
                <w:sz w:val="19"/>
                <w:szCs w:val="19"/>
                <w:lang w:eastAsia="ru-RU"/>
              </w:rPr>
              <w:t>ния мероприятия</w:t>
            </w:r>
          </w:p>
        </w:tc>
        <w:tc>
          <w:tcPr>
            <w:tcW w:w="180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Всего</w:t>
            </w:r>
          </w:p>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0253D7"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Ответственны</w:t>
            </w:r>
            <w:r w:rsidR="00F349C5" w:rsidRPr="000253D7">
              <w:rPr>
                <w:rFonts w:ascii="Times New Roman" w:eastAsia="Calibri" w:hAnsi="Times New Roman" w:cs="Times New Roman"/>
                <w:sz w:val="19"/>
                <w:szCs w:val="19"/>
                <w:lang w:eastAsia="ru-RU"/>
              </w:rPr>
              <w:t>й</w:t>
            </w:r>
          </w:p>
          <w:p w:rsidR="00F349C5" w:rsidRPr="000253D7"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0253D7"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0253D7" w:rsidTr="00524B45">
        <w:trPr>
          <w:trHeight w:val="404"/>
          <w:jc w:val="center"/>
        </w:trPr>
        <w:tc>
          <w:tcPr>
            <w:tcW w:w="54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r>
      <w:tr w:rsidR="00F349C5" w:rsidRPr="000253D7" w:rsidTr="00524B45">
        <w:trPr>
          <w:trHeight w:val="255"/>
          <w:jc w:val="center"/>
        </w:trPr>
        <w:tc>
          <w:tcPr>
            <w:tcW w:w="54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r>
      <w:tr w:rsidR="005C3BF5" w:rsidRPr="000253D7"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0253D7">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Основное мероприятие 01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5 590 424,73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1. Количество замененных неэнергоэффективных светильников наружного освещения</w:t>
            </w:r>
          </w:p>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 Содержание территорий общего пользования</w:t>
            </w:r>
          </w:p>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3. Замена детских игровых площадок (МБУ/МАУ)</w:t>
            </w:r>
          </w:p>
          <w:p w:rsidR="005C3BF5" w:rsidRPr="000253D7" w:rsidRDefault="005C3BF5" w:rsidP="005E2B01">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 xml:space="preserve">4. </w:t>
            </w:r>
            <w:r w:rsidRPr="00524B45">
              <w:rPr>
                <w:rFonts w:ascii="Times New Roman" w:hAnsi="Times New Roman" w:cs="Times New Roman"/>
                <w:sz w:val="19"/>
                <w:szCs w:val="19"/>
              </w:rPr>
              <w:t>Площадь устраненных дефектов асфальтового покрытия дворовых территорий, в том числе проездов на дворовые территории, в том числе внутрикварталь</w:t>
            </w:r>
            <w:r>
              <w:rPr>
                <w:rFonts w:ascii="Times New Roman" w:hAnsi="Times New Roman" w:cs="Times New Roman"/>
                <w:sz w:val="19"/>
                <w:szCs w:val="19"/>
              </w:rPr>
              <w:t>-</w:t>
            </w:r>
            <w:r w:rsidRPr="00524B45">
              <w:rPr>
                <w:rFonts w:ascii="Times New Roman" w:hAnsi="Times New Roman" w:cs="Times New Roman"/>
                <w:sz w:val="19"/>
                <w:szCs w:val="19"/>
              </w:rPr>
              <w:t>ных проездов</w:t>
            </w:r>
            <w:r>
              <w:rPr>
                <w:rFonts w:ascii="Times New Roman" w:hAnsi="Times New Roman" w:cs="Times New Roman"/>
                <w:sz w:val="19"/>
                <w:szCs w:val="19"/>
              </w:rPr>
              <w:t>,</w:t>
            </w:r>
          </w:p>
        </w:tc>
      </w:tr>
      <w:tr w:rsidR="005C3BF5" w:rsidRPr="000253D7" w:rsidTr="007E27EC">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Times New Roman" w:hAnsi="Times New Roman" w:cs="Times New Roman"/>
                <w:color w:val="000000"/>
                <w:sz w:val="19"/>
                <w:szCs w:val="19"/>
                <w:lang w:eastAsia="ru-RU"/>
              </w:rPr>
            </w:pPr>
            <w:r w:rsidRPr="000253D7">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5 590 424,73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r>
      <w:tr w:rsidR="005C3BF5" w:rsidRPr="000253D7"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01.01.</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01.02.</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01.03.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01.04.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524B45">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r>
      <w:tr w:rsidR="005C3BF5" w:rsidRPr="000253D7"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Мероприятие 01.06. </w:t>
            </w:r>
          </w:p>
          <w:p w:rsidR="005C3BF5" w:rsidRPr="000253D7" w:rsidRDefault="005C3BF5"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C3BF5" w:rsidRPr="000253D7" w:rsidRDefault="005C3BF5" w:rsidP="005E2B01">
            <w:pPr>
              <w:spacing w:after="0" w:line="240" w:lineRule="auto"/>
              <w:rPr>
                <w:rFonts w:ascii="Times New Roman" w:eastAsia="Calibri" w:hAnsi="Times New Roman" w:cs="Times New Roman"/>
                <w:sz w:val="19"/>
                <w:szCs w:val="19"/>
                <w:lang w:eastAsia="ru-RU"/>
              </w:rPr>
            </w:pPr>
            <w:r w:rsidRPr="00524B45">
              <w:rPr>
                <w:rFonts w:ascii="Times New Roman" w:hAnsi="Times New Roman" w:cs="Times New Roman"/>
                <w:sz w:val="19"/>
                <w:szCs w:val="19"/>
              </w:rPr>
              <w:t>в рамках проведения ямочного ремонта</w:t>
            </w:r>
          </w:p>
        </w:tc>
      </w:tr>
      <w:tr w:rsidR="005C3BF5" w:rsidRPr="000253D7"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01.10.</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1 514 544,88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699 914,24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1 514 544,88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699 914,24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01.11.</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41 953,81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17 953,81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5E5108">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41 953,81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17 953,81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01.12.</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01.13.</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710 825,23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330 232,33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710 825,23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330 232,33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01.14.</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103 516,67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92 186,67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103 516,67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92 186,67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01.15.</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544 204,84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298 904,84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544 204,84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298 904,84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377"/>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01.16.</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Замена 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01.17.</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8537C7">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val="restart"/>
            <w:tcBorders>
              <w:left w:val="single" w:sz="4" w:space="0" w:color="auto"/>
              <w:right w:val="single" w:sz="4" w:space="0" w:color="auto"/>
            </w:tcBorders>
            <w:shd w:val="clear" w:color="auto" w:fill="auto"/>
            <w:vAlign w:val="center"/>
          </w:tcPr>
          <w:p w:rsidR="005C3BF5" w:rsidRPr="005C3BF5" w:rsidRDefault="005C3BF5" w:rsidP="005C3BF5">
            <w:pPr>
              <w:tabs>
                <w:tab w:val="left" w:pos="368"/>
              </w:tabs>
              <w:spacing w:after="0" w:line="240" w:lineRule="auto"/>
              <w:ind w:left="-57"/>
              <w:jc w:val="center"/>
              <w:rPr>
                <w:rFonts w:ascii="Times New Roman" w:eastAsia="Calibri" w:hAnsi="Times New Roman" w:cs="Times New Roman"/>
                <w:sz w:val="19"/>
                <w:szCs w:val="19"/>
                <w:lang w:eastAsia="ru-RU"/>
              </w:rPr>
            </w:pPr>
            <w:r w:rsidRPr="005C3BF5">
              <w:rPr>
                <w:rFonts w:ascii="Times New Roman" w:eastAsia="Calibri" w:hAnsi="Times New Roman" w:cs="Times New Roman"/>
                <w:sz w:val="19"/>
                <w:szCs w:val="19"/>
                <w:lang w:eastAsia="ru-RU"/>
              </w:rPr>
              <w:t>1.14.</w:t>
            </w:r>
          </w:p>
        </w:tc>
        <w:tc>
          <w:tcPr>
            <w:tcW w:w="2390" w:type="dxa"/>
            <w:vMerge w:val="restart"/>
            <w:tcBorders>
              <w:left w:val="single" w:sz="4" w:space="0" w:color="auto"/>
              <w:right w:val="single" w:sz="4" w:space="0" w:color="auto"/>
            </w:tcBorders>
            <w:shd w:val="clear" w:color="auto" w:fill="auto"/>
          </w:tcPr>
          <w:p w:rsid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Мероприятие 01.21.</w:t>
            </w:r>
          </w:p>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Создание и ремонт пешеходных коммуникаций</w:t>
            </w:r>
          </w:p>
        </w:tc>
        <w:tc>
          <w:tcPr>
            <w:tcW w:w="850" w:type="dxa"/>
            <w:vMerge w:val="restart"/>
            <w:tcBorders>
              <w:left w:val="single" w:sz="4" w:space="0" w:color="auto"/>
              <w:right w:val="single" w:sz="4" w:space="0" w:color="auto"/>
            </w:tcBorders>
            <w:shd w:val="clear" w:color="auto" w:fill="auto"/>
            <w:vAlign w:val="center"/>
          </w:tcPr>
          <w:p w:rsidR="005C3BF5" w:rsidRPr="005C3BF5" w:rsidRDefault="005C3BF5" w:rsidP="005C3BF5">
            <w:pPr>
              <w:spacing w:after="0" w:line="240" w:lineRule="auto"/>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МКУ ТУ «Вялковское»</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BE2E18">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5C3BF5" w:rsidRDefault="00FD7895" w:rsidP="005C3BF5">
            <w:pPr>
              <w:tabs>
                <w:tab w:val="left" w:pos="368"/>
              </w:tabs>
              <w:spacing w:after="0" w:line="240" w:lineRule="auto"/>
              <w:ind w:left="-57"/>
              <w:jc w:val="center"/>
              <w:rPr>
                <w:rFonts w:ascii="Times New Roman" w:eastAsia="Calibri" w:hAnsi="Times New Roman" w:cs="Times New Roman"/>
                <w:sz w:val="19"/>
                <w:szCs w:val="19"/>
                <w:lang w:eastAsia="ru-RU"/>
              </w:rPr>
            </w:pPr>
            <w:r w:rsidRPr="005C3BF5">
              <w:rPr>
                <w:rFonts w:ascii="Times New Roman" w:eastAsia="Calibri" w:hAnsi="Times New Roman" w:cs="Times New Roman"/>
                <w:sz w:val="19"/>
                <w:szCs w:val="19"/>
                <w:lang w:eastAsia="ru-RU"/>
              </w:rPr>
              <w:t>1.15.</w:t>
            </w:r>
          </w:p>
        </w:tc>
        <w:tc>
          <w:tcPr>
            <w:tcW w:w="2390" w:type="dxa"/>
            <w:vMerge w:val="restart"/>
            <w:tcBorders>
              <w:left w:val="single" w:sz="4" w:space="0" w:color="auto"/>
              <w:right w:val="single" w:sz="4" w:space="0" w:color="auto"/>
            </w:tcBorders>
            <w:shd w:val="clear" w:color="auto" w:fill="auto"/>
          </w:tcPr>
          <w:p w:rsidR="00FD789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Мероприятие 01.23.</w:t>
            </w:r>
          </w:p>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Устройство контейнерных площадок</w:t>
            </w:r>
          </w:p>
        </w:tc>
        <w:tc>
          <w:tcPr>
            <w:tcW w:w="850" w:type="dxa"/>
            <w:vMerge w:val="restart"/>
            <w:tcBorders>
              <w:left w:val="single" w:sz="4" w:space="0" w:color="auto"/>
              <w:right w:val="single" w:sz="4" w:space="0" w:color="auto"/>
            </w:tcBorders>
            <w:shd w:val="clear" w:color="auto" w:fill="auto"/>
            <w:vAlign w:val="center"/>
          </w:tcPr>
          <w:p w:rsidR="00FD7895" w:rsidRPr="005C3BF5" w:rsidRDefault="00FD7895" w:rsidP="005C3BF5">
            <w:pPr>
              <w:spacing w:after="0" w:line="240" w:lineRule="auto"/>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FD7895" w:rsidRPr="000253D7" w:rsidRDefault="00FD7895" w:rsidP="00BE2E18">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FD7895" w:rsidRPr="000253D7" w:rsidRDefault="00FD789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w:t>
            </w:r>
          </w:p>
        </w:tc>
        <w:tc>
          <w:tcPr>
            <w:tcW w:w="239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FD7895" w:rsidRPr="008537C7" w:rsidRDefault="00FD7895" w:rsidP="003159C7">
            <w:pPr>
              <w:spacing w:after="0" w:line="240" w:lineRule="auto"/>
              <w:ind w:left="-52" w:right="-65"/>
              <w:jc w:val="center"/>
              <w:rPr>
                <w:rFonts w:ascii="Times New Roman" w:hAnsi="Times New Roman" w:cs="Times New Roman"/>
                <w:color w:val="000000"/>
                <w:sz w:val="20"/>
                <w:szCs w:val="20"/>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FD7895" w:rsidRPr="003159C7" w:rsidRDefault="00FD7895" w:rsidP="003159C7">
            <w:pPr>
              <w:widowControl w:val="0"/>
              <w:autoSpaceDE w:val="0"/>
              <w:autoSpaceDN w:val="0"/>
              <w:adjustRightInd w:val="0"/>
              <w:spacing w:after="0" w:line="240" w:lineRule="auto"/>
              <w:ind w:right="-26"/>
              <w:rPr>
                <w:rFonts w:ascii="Times New Roman" w:hAnsi="Times New Roman" w:cs="Times New Roman"/>
                <w:sz w:val="19"/>
                <w:szCs w:val="19"/>
              </w:rPr>
            </w:pPr>
            <w:r w:rsidRPr="003159C7">
              <w:rPr>
                <w:rFonts w:ascii="Times New Roman" w:hAnsi="Times New Roman" w:cs="Times New Roman"/>
                <w:sz w:val="19"/>
                <w:szCs w:val="19"/>
              </w:rPr>
              <w:t>Количество благоустроенных дворовых территорий</w:t>
            </w:r>
          </w:p>
        </w:tc>
      </w:tr>
      <w:tr w:rsidR="00FD7895"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0253D7" w:rsidRDefault="00FD7895" w:rsidP="003159C7">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 xml:space="preserve">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2.1.</w:t>
            </w:r>
          </w:p>
        </w:tc>
        <w:tc>
          <w:tcPr>
            <w:tcW w:w="239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bottom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FD7895" w:rsidRPr="000253D7" w:rsidRDefault="00FD789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FD7895" w:rsidRPr="000253D7" w:rsidRDefault="00FD7895"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0253D7" w:rsidRDefault="00FD7895" w:rsidP="00FD7895">
            <w:pPr>
              <w:spacing w:after="0" w:line="240" w:lineRule="auto"/>
              <w:ind w:right="-165"/>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5 607 328,15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745 277,19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r>
      <w:tr w:rsidR="00FD7895" w:rsidRPr="000253D7" w:rsidTr="008537C7">
        <w:trPr>
          <w:trHeight w:val="293"/>
          <w:jc w:val="center"/>
        </w:trPr>
        <w:tc>
          <w:tcPr>
            <w:tcW w:w="540" w:type="dxa"/>
            <w:vMerge/>
            <w:tcBorders>
              <w:left w:val="single" w:sz="4" w:space="0" w:color="auto"/>
              <w:right w:val="single" w:sz="4" w:space="0" w:color="auto"/>
            </w:tcBorders>
            <w:shd w:val="clear" w:color="auto" w:fill="auto"/>
            <w:vAlign w:val="center"/>
          </w:tcPr>
          <w:p w:rsidR="00FD7895" w:rsidRPr="000253D7" w:rsidRDefault="00FD789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p>
        </w:tc>
      </w:tr>
      <w:tr w:rsidR="00FD7895" w:rsidRPr="00CC7C82"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E24DAE">
            <w:pPr>
              <w:tabs>
                <w:tab w:val="left" w:pos="368"/>
              </w:tabs>
              <w:spacing w:after="0" w:line="240" w:lineRule="auto"/>
              <w:ind w:left="-57"/>
              <w:jc w:val="center"/>
              <w:rPr>
                <w:rFonts w:ascii="Times New Roman" w:eastAsia="Calibri" w:hAnsi="Times New Roman" w:cs="Times New Roman"/>
                <w:sz w:val="19"/>
                <w:szCs w:val="19"/>
                <w:highlight w:val="yellow"/>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1350D4">
            <w:pPr>
              <w:spacing w:after="0" w:line="240" w:lineRule="auto"/>
              <w:rPr>
                <w:rFonts w:ascii="Times New Roman" w:hAnsi="Times New Roman" w:cs="Times New Roman"/>
                <w:color w:val="000000"/>
                <w:sz w:val="19"/>
                <w:szCs w:val="19"/>
                <w:highlight w:val="yellow"/>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1350D4">
            <w:pPr>
              <w:spacing w:after="0" w:line="240" w:lineRule="auto"/>
              <w:rPr>
                <w:rFonts w:ascii="Times New Roman" w:hAnsi="Times New Roman" w:cs="Times New Roman"/>
                <w:color w:val="000000"/>
                <w:sz w:val="19"/>
                <w:szCs w:val="19"/>
                <w:highlight w:val="yellow"/>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0253D7" w:rsidRDefault="00FD7895" w:rsidP="00FD7895">
            <w:pPr>
              <w:spacing w:after="0" w:line="240" w:lineRule="auto"/>
              <w:ind w:right="-165"/>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5 596 493,09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FD7895" w:rsidRPr="00CC7C82" w:rsidRDefault="00FD7895" w:rsidP="00E24DAE">
            <w:pPr>
              <w:spacing w:after="0" w:line="240" w:lineRule="auto"/>
              <w:jc w:val="center"/>
              <w:rPr>
                <w:rFonts w:ascii="Times New Roman" w:eastAsia="Calibri" w:hAnsi="Times New Roman" w:cs="Times New Roman"/>
                <w:sz w:val="19"/>
                <w:szCs w:val="19"/>
                <w:highlight w:val="yellow"/>
                <w:lang w:eastAsia="ru-RU"/>
              </w:rPr>
            </w:pPr>
          </w:p>
        </w:tc>
        <w:tc>
          <w:tcPr>
            <w:tcW w:w="1457" w:type="dxa"/>
            <w:vMerge/>
            <w:tcBorders>
              <w:left w:val="single" w:sz="4" w:space="0" w:color="auto"/>
              <w:bottom w:val="single" w:sz="4" w:space="0" w:color="auto"/>
              <w:right w:val="single" w:sz="4" w:space="0" w:color="auto"/>
            </w:tcBorders>
            <w:shd w:val="clear" w:color="auto" w:fill="auto"/>
          </w:tcPr>
          <w:p w:rsidR="00FD7895" w:rsidRPr="00CC7C82" w:rsidRDefault="00FD7895" w:rsidP="00203CD2">
            <w:pPr>
              <w:spacing w:after="0" w:line="240" w:lineRule="auto"/>
              <w:jc w:val="center"/>
              <w:rPr>
                <w:rFonts w:ascii="Times New Roman" w:eastAsia="Calibri" w:hAnsi="Times New Roman" w:cs="Times New Roman"/>
                <w:sz w:val="19"/>
                <w:szCs w:val="19"/>
                <w:highlight w:val="yellow"/>
                <w:lang w:eastAsia="ru-RU"/>
              </w:rPr>
            </w:pPr>
          </w:p>
        </w:tc>
      </w:tr>
    </w:tbl>
    <w:p w:rsidR="00BE4A88" w:rsidRPr="00CC7C82"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sectPr w:rsidR="00BE4A88" w:rsidRPr="00CC7C82" w:rsidSect="004112F3">
          <w:pgSz w:w="16838" w:h="11906" w:orient="landscape"/>
          <w:pgMar w:top="1134" w:right="567" w:bottom="1134" w:left="1134" w:header="709" w:footer="709" w:gutter="0"/>
          <w:cols w:space="708"/>
          <w:docGrid w:linePitch="360"/>
        </w:sectPr>
      </w:pPr>
    </w:p>
    <w:p w:rsidR="00E638BD"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lastRenderedPageBreak/>
        <w:t>Приложение 2</w:t>
      </w:r>
    </w:p>
    <w:p w:rsidR="00EB2249"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452FDE">
        <w:rPr>
          <w:rFonts w:ascii="Times New Roman" w:eastAsia="Times New Roman" w:hAnsi="Times New Roman" w:cs="Times New Roman"/>
          <w:sz w:val="28"/>
          <w:szCs w:val="28"/>
          <w:lang w:eastAsia="ru-RU"/>
        </w:rPr>
        <w:t>к подпрограмме</w:t>
      </w:r>
      <w:r w:rsidR="00C96DE4" w:rsidRPr="00452FDE">
        <w:rPr>
          <w:rFonts w:ascii="Times New Roman" w:eastAsia="Times New Roman" w:hAnsi="Times New Roman" w:cs="Times New Roman"/>
          <w:sz w:val="28"/>
          <w:szCs w:val="28"/>
          <w:lang w:val="en-US" w:eastAsia="ru-RU"/>
        </w:rPr>
        <w:t xml:space="preserve"> </w:t>
      </w:r>
      <w:r w:rsidR="00F85E04" w:rsidRPr="00452FDE">
        <w:rPr>
          <w:rFonts w:ascii="Times New Roman" w:eastAsia="Times New Roman" w:hAnsi="Times New Roman" w:cs="Times New Roman"/>
          <w:sz w:val="28"/>
          <w:szCs w:val="28"/>
          <w:lang w:val="en-US" w:eastAsia="ru-RU"/>
        </w:rPr>
        <w:t>II</w:t>
      </w:r>
    </w:p>
    <w:p w:rsidR="005254CA" w:rsidRPr="00452FD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t>ОБОСНОВАНИ</w:t>
      </w:r>
      <w:r w:rsidR="00B621F3" w:rsidRPr="00452FDE">
        <w:rPr>
          <w:rFonts w:ascii="Times New Roman" w:eastAsia="Times New Roman" w:hAnsi="Times New Roman" w:cs="Times New Roman"/>
          <w:sz w:val="28"/>
          <w:szCs w:val="28"/>
          <w:lang w:eastAsia="ru-RU"/>
        </w:rPr>
        <w:t>Е</w:t>
      </w:r>
      <w:r w:rsidRPr="00452FDE">
        <w:rPr>
          <w:rFonts w:ascii="Times New Roman" w:eastAsia="Times New Roman" w:hAnsi="Times New Roman" w:cs="Times New Roman"/>
          <w:sz w:val="28"/>
          <w:szCs w:val="28"/>
          <w:lang w:eastAsia="ru-RU"/>
        </w:rPr>
        <w:t xml:space="preserve"> ОБЪЕМА ФИНАНСОВЫХ РЕСУРСОВ,</w:t>
      </w: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t xml:space="preserve">НЕОБХОДИМЫХ ДЛЯ РЕАЛИЗАЦИИ </w:t>
      </w:r>
      <w:r w:rsidR="00D10CD3" w:rsidRPr="00452FDE">
        <w:rPr>
          <w:rFonts w:ascii="Times New Roman" w:eastAsia="Times New Roman" w:hAnsi="Times New Roman" w:cs="Times New Roman"/>
          <w:sz w:val="28"/>
          <w:szCs w:val="28"/>
          <w:lang w:eastAsia="ru-RU"/>
        </w:rPr>
        <w:t xml:space="preserve">ПОДПРОГРАММЫ </w:t>
      </w:r>
      <w:r w:rsidR="00D10CD3" w:rsidRPr="00452FDE">
        <w:rPr>
          <w:rFonts w:ascii="Times New Roman" w:eastAsia="Times New Roman" w:hAnsi="Times New Roman" w:cs="Times New Roman"/>
          <w:sz w:val="28"/>
          <w:szCs w:val="28"/>
          <w:lang w:val="en-US" w:eastAsia="ru-RU"/>
        </w:rPr>
        <w:t>II</w:t>
      </w:r>
    </w:p>
    <w:p w:rsidR="005254CA" w:rsidRPr="00452FDE"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452FDE">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452FDE" w:rsidTr="00F8631C">
        <w:trPr>
          <w:trHeight w:val="753"/>
        </w:trPr>
        <w:tc>
          <w:tcPr>
            <w:tcW w:w="4111"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452FDE"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Расчет необходимых </w:t>
            </w:r>
            <w:r w:rsidR="00B621F3" w:rsidRPr="00452FDE">
              <w:rPr>
                <w:rFonts w:ascii="Times New Roman" w:eastAsia="Times New Roman" w:hAnsi="Times New Roman" w:cs="Times New Roman"/>
                <w:sz w:val="24"/>
                <w:szCs w:val="24"/>
                <w:lang w:eastAsia="ru-RU"/>
              </w:rPr>
              <w:t xml:space="preserve">финансовых </w:t>
            </w:r>
            <w:r w:rsidRPr="00452FDE">
              <w:rPr>
                <w:rFonts w:ascii="Times New Roman" w:eastAsia="Times New Roman" w:hAnsi="Times New Roman" w:cs="Times New Roman"/>
                <w:sz w:val="24"/>
                <w:szCs w:val="24"/>
                <w:lang w:eastAsia="ru-RU"/>
              </w:rPr>
              <w:t>ресурсов на реализацию мероприяти</w:t>
            </w:r>
            <w:r w:rsidR="00B621F3" w:rsidRPr="00452FDE">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452F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Мероприятие 01.01.</w:t>
            </w:r>
          </w:p>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452FDE"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452FDE"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452FDE" w:rsidRDefault="00984DE9" w:rsidP="00984DE9">
            <w:pPr>
              <w:spacing w:line="240" w:lineRule="auto"/>
              <w:rPr>
                <w:rFonts w:ascii="Times New Roman" w:hAnsi="Times New Roman" w:cs="Times New Roman"/>
                <w:sz w:val="24"/>
                <w:szCs w:val="24"/>
              </w:rPr>
            </w:pPr>
            <w:r w:rsidRPr="00452FD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Всего: </w:t>
            </w:r>
            <w:r w:rsidR="005E5108" w:rsidRPr="00452FDE">
              <w:rPr>
                <w:rFonts w:ascii="Times New Roman" w:hAnsi="Times New Roman" w:cs="Times New Roman"/>
                <w:color w:val="000000"/>
                <w:sz w:val="24"/>
                <w:szCs w:val="24"/>
              </w:rPr>
              <w:t>1 294 122,21 тыс.</w:t>
            </w:r>
            <w:r w:rsidRPr="00452FDE">
              <w:rPr>
                <w:rFonts w:ascii="Times New Roman" w:eastAsia="Times New Roman" w:hAnsi="Times New Roman" w:cs="Times New Roman"/>
                <w:sz w:val="24"/>
                <w:szCs w:val="24"/>
                <w:lang w:eastAsia="ru-RU"/>
              </w:rPr>
              <w:t>руб., в т.ч.:</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2020 год – </w:t>
            </w:r>
            <w:r w:rsidR="00207789" w:rsidRPr="00452FDE">
              <w:rPr>
                <w:rFonts w:ascii="Times New Roman" w:hAnsi="Times New Roman" w:cs="Times New Roman"/>
                <w:color w:val="000000"/>
                <w:sz w:val="24"/>
                <w:szCs w:val="24"/>
              </w:rPr>
              <w:t xml:space="preserve">756 157,22 </w:t>
            </w:r>
            <w:r w:rsidRPr="00452FDE">
              <w:rPr>
                <w:rFonts w:ascii="Times New Roman" w:eastAsia="Times New Roman" w:hAnsi="Times New Roman" w:cs="Times New Roman"/>
                <w:sz w:val="24"/>
                <w:szCs w:val="24"/>
                <w:lang w:eastAsia="ru-RU"/>
              </w:rPr>
              <w:t>тыс.руб.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2021 год – </w:t>
            </w:r>
            <w:r w:rsidR="00203CD2" w:rsidRPr="00452FDE">
              <w:rPr>
                <w:rFonts w:ascii="Times New Roman" w:eastAsia="Times New Roman" w:hAnsi="Times New Roman" w:cs="Times New Roman"/>
                <w:sz w:val="24"/>
                <w:szCs w:val="24"/>
                <w:lang w:eastAsia="ru-RU"/>
              </w:rPr>
              <w:t>537 964,99</w:t>
            </w:r>
            <w:r w:rsidRPr="00452FDE">
              <w:rPr>
                <w:rFonts w:ascii="Times New Roman" w:eastAsia="Times New Roman" w:hAnsi="Times New Roman" w:cs="Times New Roman"/>
                <w:sz w:val="24"/>
                <w:szCs w:val="24"/>
                <w:lang w:eastAsia="ru-RU"/>
              </w:rPr>
              <w:t>тыс.руб.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2022 год – </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 xml:space="preserve">0 </w:t>
            </w:r>
            <w:r w:rsidRPr="00452FDE">
              <w:rPr>
                <w:rFonts w:ascii="Times New Roman" w:eastAsia="Times New Roman" w:hAnsi="Times New Roman" w:cs="Times New Roman"/>
                <w:sz w:val="24"/>
                <w:szCs w:val="24"/>
                <w:lang w:eastAsia="ru-RU"/>
              </w:rPr>
              <w:t>тыс.руб.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2023 год – </w:t>
            </w:r>
            <w:r w:rsidR="005E5108" w:rsidRPr="00452FDE">
              <w:rPr>
                <w:rFonts w:ascii="Times New Roman" w:eastAsia="Times New Roman" w:hAnsi="Times New Roman" w:cs="Times New Roman"/>
                <w:sz w:val="24"/>
                <w:szCs w:val="24"/>
                <w:lang w:eastAsia="ru-RU"/>
              </w:rPr>
              <w:t>0</w:t>
            </w:r>
            <w:r w:rsidR="00311A51"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00</w:t>
            </w:r>
            <w:r w:rsidR="00311A51" w:rsidRPr="00452FDE">
              <w:rPr>
                <w:rFonts w:ascii="Times New Roman" w:hAnsi="Times New Roman" w:cs="Times New Roman"/>
                <w:color w:val="000000"/>
                <w:sz w:val="24"/>
                <w:szCs w:val="24"/>
              </w:rPr>
              <w:t xml:space="preserve"> </w:t>
            </w:r>
            <w:r w:rsidRPr="00452FDE">
              <w:rPr>
                <w:rFonts w:ascii="Times New Roman" w:eastAsia="Times New Roman" w:hAnsi="Times New Roman" w:cs="Times New Roman"/>
                <w:sz w:val="24"/>
                <w:szCs w:val="24"/>
                <w:lang w:eastAsia="ru-RU"/>
              </w:rPr>
              <w:t>тыс.руб.</w:t>
            </w:r>
          </w:p>
          <w:p w:rsidR="0035264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2024 год – 0,00 тыс.руб.</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01.02. </w:t>
            </w:r>
          </w:p>
          <w:p w:rsidR="00984DE9"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eastAsia="Times New Roman" w:hAnsi="Times New Roman" w:cs="Times New Roman"/>
                <w:sz w:val="24"/>
                <w:szCs w:val="24"/>
                <w:lang w:eastAsia="ru-RU"/>
              </w:rPr>
              <w:t xml:space="preserve">583 686,63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299 239,79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hAnsi="Times New Roman" w:cs="Times New Roman"/>
                <w:color w:val="000000"/>
                <w:sz w:val="24"/>
                <w:szCs w:val="24"/>
              </w:rPr>
              <w:t>284 446,84</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тыс.руб.</w:t>
            </w:r>
          </w:p>
        </w:tc>
      </w:tr>
      <w:tr w:rsidR="00984DE9" w:rsidRPr="00452FDE" w:rsidTr="00F8631C">
        <w:trPr>
          <w:trHeight w:val="1524"/>
        </w:trPr>
        <w:tc>
          <w:tcPr>
            <w:tcW w:w="4111" w:type="dxa"/>
            <w:tcBorders>
              <w:top w:val="single" w:sz="4" w:space="0" w:color="auto"/>
              <w:left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01.03.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hAnsi="Times New Roman" w:cs="Times New Roman"/>
                <w:color w:val="000000"/>
                <w:sz w:val="24"/>
                <w:szCs w:val="24"/>
              </w:rPr>
              <w:t xml:space="preserve">69 228,09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22 485,61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eastAsia="Times New Roman" w:hAnsi="Times New Roman" w:cs="Times New Roman"/>
                <w:sz w:val="24"/>
                <w:szCs w:val="24"/>
                <w:lang w:eastAsia="ru-RU"/>
              </w:rPr>
              <w:t>46 742,48</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тыс.руб.</w:t>
            </w:r>
          </w:p>
        </w:tc>
      </w:tr>
      <w:tr w:rsidR="00984DE9" w:rsidRPr="00452FDE"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01.04.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207789" w:rsidRPr="00424D15">
              <w:rPr>
                <w:rFonts w:ascii="Times New Roman" w:eastAsia="Times New Roman" w:hAnsi="Times New Roman" w:cs="Times New Roman"/>
                <w:sz w:val="24"/>
                <w:szCs w:val="24"/>
                <w:lang w:eastAsia="ru-RU"/>
              </w:rPr>
              <w:t xml:space="preserve"> </w:t>
            </w:r>
            <w:r w:rsidR="00F8631C" w:rsidRPr="00424D15">
              <w:rPr>
                <w:rFonts w:ascii="Times New Roman" w:hAnsi="Times New Roman" w:cs="Times New Roman"/>
                <w:color w:val="000000"/>
                <w:sz w:val="24"/>
                <w:szCs w:val="24"/>
              </w:rPr>
              <w:t xml:space="preserve">549 885,10 </w:t>
            </w:r>
            <w:r w:rsidRPr="00424D15">
              <w:rPr>
                <w:rFonts w:ascii="Times New Roman" w:eastAsia="Times New Roman" w:hAnsi="Times New Roman" w:cs="Times New Roman"/>
                <w:sz w:val="24"/>
                <w:szCs w:val="24"/>
                <w:lang w:eastAsia="ru-RU"/>
              </w:rPr>
              <w:t>тыс.руб.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00207789" w:rsidRPr="00424D15">
              <w:rPr>
                <w:rFonts w:ascii="Times New Roman" w:hAnsi="Times New Roman" w:cs="Times New Roman"/>
                <w:color w:val="000000"/>
                <w:sz w:val="24"/>
                <w:szCs w:val="24"/>
              </w:rPr>
              <w:t xml:space="preserve">265 416,89 </w:t>
            </w:r>
            <w:r w:rsidRPr="00424D15">
              <w:rPr>
                <w:rFonts w:ascii="Times New Roman" w:eastAsia="Times New Roman" w:hAnsi="Times New Roman" w:cs="Times New Roman"/>
                <w:sz w:val="24"/>
                <w:szCs w:val="24"/>
                <w:lang w:eastAsia="ru-RU"/>
              </w:rPr>
              <w:t>тыс.руб.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203CD2" w:rsidRPr="00424D15">
              <w:rPr>
                <w:rFonts w:ascii="Times New Roman" w:hAnsi="Times New Roman" w:cs="Times New Roman"/>
                <w:color w:val="000000"/>
                <w:sz w:val="24"/>
                <w:szCs w:val="24"/>
              </w:rPr>
              <w:t>284 468,21</w:t>
            </w:r>
            <w:r w:rsidRPr="00424D15">
              <w:rPr>
                <w:rFonts w:ascii="Times New Roman" w:eastAsia="Times New Roman" w:hAnsi="Times New Roman" w:cs="Times New Roman"/>
                <w:sz w:val="24"/>
                <w:szCs w:val="24"/>
                <w:lang w:eastAsia="ru-RU"/>
              </w:rPr>
              <w:t>тыс.руб.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F8631C" w:rsidRPr="00424D15">
              <w:rPr>
                <w:rFonts w:ascii="Times New Roman" w:eastAsia="Times New Roman" w:hAnsi="Times New Roman" w:cs="Times New Roman"/>
                <w:sz w:val="24"/>
                <w:szCs w:val="24"/>
                <w:lang w:eastAsia="ru-RU"/>
              </w:rPr>
              <w:t>0,00</w:t>
            </w:r>
            <w:r w:rsidR="001B4065" w:rsidRPr="00424D15">
              <w:rPr>
                <w:rFonts w:ascii="Times New Roman" w:eastAsia="Times New Roman" w:hAnsi="Times New Roman" w:cs="Times New Roman"/>
                <w:sz w:val="24"/>
                <w:szCs w:val="24"/>
                <w:lang w:eastAsia="ru-RU"/>
              </w:rPr>
              <w:t xml:space="preserve"> </w:t>
            </w:r>
            <w:r w:rsidRPr="00424D15">
              <w:rPr>
                <w:rFonts w:ascii="Times New Roman" w:eastAsia="Times New Roman" w:hAnsi="Times New Roman" w:cs="Times New Roman"/>
                <w:sz w:val="24"/>
                <w:szCs w:val="24"/>
                <w:lang w:eastAsia="ru-RU"/>
              </w:rPr>
              <w:t>тыс.руб.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F8631C" w:rsidRPr="00424D15">
              <w:rPr>
                <w:rFonts w:ascii="Times New Roman" w:hAnsi="Times New Roman" w:cs="Times New Roman"/>
                <w:color w:val="000000"/>
                <w:sz w:val="24"/>
                <w:szCs w:val="24"/>
              </w:rPr>
              <w:t>0,00</w:t>
            </w:r>
            <w:r w:rsidR="00311A51"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тыс.руб.</w:t>
            </w:r>
          </w:p>
          <w:p w:rsidR="0035264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342609"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 xml:space="preserve">Мероприятие 01.06. </w:t>
            </w:r>
          </w:p>
          <w:p w:rsidR="00342609"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203CD2" w:rsidRPr="00424D15">
              <w:rPr>
                <w:rFonts w:ascii="Times New Roman" w:hAnsi="Times New Roman" w:cs="Times New Roman"/>
                <w:color w:val="000000"/>
                <w:sz w:val="24"/>
                <w:szCs w:val="24"/>
              </w:rPr>
              <w:t>22 816,47</w:t>
            </w:r>
            <w:r w:rsidRPr="00424D15">
              <w:rPr>
                <w:rFonts w:ascii="Times New Roman" w:eastAsia="Times New Roman" w:hAnsi="Times New Roman" w:cs="Times New Roman"/>
                <w:sz w:val="24"/>
                <w:szCs w:val="24"/>
                <w:lang w:eastAsia="ru-RU"/>
              </w:rPr>
              <w:t>тыс.руб.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203CD2" w:rsidRPr="00424D15">
              <w:rPr>
                <w:rFonts w:ascii="Times New Roman" w:hAnsi="Times New Roman" w:cs="Times New Roman"/>
                <w:color w:val="000000"/>
                <w:sz w:val="24"/>
                <w:szCs w:val="24"/>
              </w:rPr>
              <w:t>22 816,47</w:t>
            </w:r>
            <w:r w:rsidRPr="00424D15">
              <w:rPr>
                <w:rFonts w:ascii="Times New Roman" w:eastAsia="Times New Roman" w:hAnsi="Times New Roman" w:cs="Times New Roman"/>
                <w:sz w:val="24"/>
                <w:szCs w:val="24"/>
                <w:lang w:eastAsia="ru-RU"/>
              </w:rPr>
              <w:t>тыс.руб.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01.10.</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FD7895" w:rsidRPr="00424D15">
              <w:rPr>
                <w:rFonts w:ascii="Times New Roman" w:hAnsi="Times New Roman" w:cs="Times New Roman"/>
                <w:color w:val="000000"/>
                <w:sz w:val="24"/>
                <w:szCs w:val="24"/>
              </w:rPr>
              <w:t xml:space="preserve">1 514 544,88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FD7895" w:rsidRPr="00424D15">
              <w:rPr>
                <w:rFonts w:ascii="Times New Roman" w:hAnsi="Times New Roman" w:cs="Times New Roman"/>
                <w:color w:val="000000"/>
                <w:sz w:val="24"/>
                <w:szCs w:val="24"/>
              </w:rPr>
              <w:t xml:space="preserve">699 914,24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23E44" w:rsidRPr="00424D15">
              <w:rPr>
                <w:rFonts w:ascii="Times New Roman" w:hAnsi="Times New Roman" w:cs="Times New Roman"/>
                <w:color w:val="000000"/>
                <w:sz w:val="24"/>
                <w:szCs w:val="24"/>
              </w:rPr>
              <w:t xml:space="preserve">397 762,32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23E44" w:rsidRPr="00424D15">
              <w:rPr>
                <w:rFonts w:ascii="Times New Roman" w:eastAsia="Times New Roman" w:hAnsi="Times New Roman" w:cs="Times New Roman"/>
                <w:sz w:val="24"/>
                <w:szCs w:val="24"/>
                <w:lang w:eastAsia="ru-RU"/>
              </w:rPr>
              <w:t xml:space="preserve">416 868,32 </w:t>
            </w:r>
            <w:r w:rsidRPr="00424D15">
              <w:rPr>
                <w:rFonts w:ascii="Times New Roman" w:eastAsia="Times New Roman" w:hAnsi="Times New Roman" w:cs="Times New Roman"/>
                <w:sz w:val="24"/>
                <w:szCs w:val="24"/>
                <w:lang w:eastAsia="ru-RU"/>
              </w:rPr>
              <w:t>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01.11.</w:t>
            </w:r>
          </w:p>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41 953,81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0,00</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eastAsia="Times New Roman" w:hAnsi="Times New Roman" w:cs="Times New Roman"/>
                <w:sz w:val="24"/>
                <w:szCs w:val="24"/>
                <w:lang w:eastAsia="ru-RU"/>
              </w:rPr>
              <w:t>17 953,81</w:t>
            </w:r>
            <w:r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F8631C" w:rsidRPr="00424D15">
              <w:rPr>
                <w:rFonts w:ascii="Times New Roman" w:eastAsia="Times New Roman" w:hAnsi="Times New Roman" w:cs="Times New Roman"/>
                <w:sz w:val="24"/>
                <w:szCs w:val="24"/>
                <w:lang w:eastAsia="ru-RU"/>
              </w:rPr>
              <w:t>12 00</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F8631C" w:rsidRPr="00424D15">
              <w:rPr>
                <w:rFonts w:ascii="Times New Roman" w:eastAsia="Times New Roman" w:hAnsi="Times New Roman" w:cs="Times New Roman"/>
                <w:sz w:val="24"/>
                <w:szCs w:val="24"/>
                <w:lang w:eastAsia="ru-RU"/>
              </w:rPr>
              <w:t>12 00</w:t>
            </w:r>
            <w:r w:rsidRPr="00424D15">
              <w:rPr>
                <w:rFonts w:ascii="Times New Roman" w:eastAsia="Times New Roman" w:hAnsi="Times New Roman" w:cs="Times New Roman"/>
                <w:sz w:val="24"/>
                <w:szCs w:val="24"/>
                <w:lang w:eastAsia="ru-RU"/>
              </w:rPr>
              <w:t>0,00 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01.12.</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623E44" w:rsidRPr="00424D15">
              <w:rPr>
                <w:rFonts w:ascii="Times New Roman" w:hAnsi="Times New Roman" w:cs="Times New Roman"/>
                <w:color w:val="000000"/>
                <w:sz w:val="24"/>
                <w:szCs w:val="24"/>
              </w:rPr>
              <w:t xml:space="preserve">174,45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623E44" w:rsidRPr="00424D15">
              <w:rPr>
                <w:rFonts w:ascii="Times New Roman" w:hAnsi="Times New Roman" w:cs="Times New Roman"/>
                <w:color w:val="000000"/>
                <w:sz w:val="24"/>
                <w:szCs w:val="24"/>
              </w:rPr>
              <w:t xml:space="preserve">174,45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01.13.</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710 825,23</w:t>
            </w:r>
            <w:r w:rsidR="00F00B8F"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eastAsia="Times New Roman" w:hAnsi="Times New Roman" w:cs="Times New Roman"/>
                <w:sz w:val="24"/>
                <w:szCs w:val="24"/>
                <w:lang w:eastAsia="ru-RU"/>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2022 год –</w:t>
            </w:r>
            <w:r w:rsidR="00424D15" w:rsidRPr="00424D15">
              <w:rPr>
                <w:rFonts w:ascii="Times New Roman" w:eastAsia="Times New Roman" w:hAnsi="Times New Roman" w:cs="Times New Roman"/>
                <w:sz w:val="24"/>
                <w:szCs w:val="24"/>
                <w:lang w:eastAsia="ru-RU"/>
              </w:rPr>
              <w:t xml:space="preserve"> 330 232,33</w:t>
            </w:r>
            <w:r w:rsidR="000A7E6D"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23E44" w:rsidRPr="00424D15">
              <w:rPr>
                <w:rFonts w:ascii="Times New Roman" w:hAnsi="Times New Roman" w:cs="Times New Roman"/>
                <w:color w:val="000000"/>
                <w:sz w:val="24"/>
                <w:szCs w:val="24"/>
              </w:rPr>
              <w:t xml:space="preserve">190 296,45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23E44" w:rsidRPr="00424D15">
              <w:rPr>
                <w:rFonts w:ascii="Times New Roman" w:eastAsia="Times New Roman" w:hAnsi="Times New Roman" w:cs="Times New Roman"/>
                <w:sz w:val="24"/>
                <w:szCs w:val="24"/>
                <w:lang w:eastAsia="ru-RU"/>
              </w:rPr>
              <w:t xml:space="preserve">190 296,45 </w:t>
            </w:r>
            <w:r w:rsidRPr="00424D15">
              <w:rPr>
                <w:rFonts w:ascii="Times New Roman" w:eastAsia="Times New Roman" w:hAnsi="Times New Roman" w:cs="Times New Roman"/>
                <w:sz w:val="24"/>
                <w:szCs w:val="24"/>
                <w:lang w:eastAsia="ru-RU"/>
              </w:rPr>
              <w:t>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Мероприятие 01.14.</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Озеленение территорий</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Всего</w:t>
            </w:r>
            <w:r w:rsidR="00424D15" w:rsidRPr="00424D15">
              <w:rPr>
                <w:rFonts w:ascii="Times New Roman" w:eastAsia="Times New Roman" w:hAnsi="Times New Roman" w:cs="Times New Roman"/>
                <w:sz w:val="24"/>
                <w:szCs w:val="24"/>
                <w:lang w:eastAsia="ru-RU"/>
              </w:rPr>
              <w:t xml:space="preserve">: 103 516,67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2021 год –</w:t>
            </w:r>
            <w:r w:rsidR="00F8631C" w:rsidRPr="00424D15">
              <w:rPr>
                <w:rFonts w:ascii="Times New Roman" w:eastAsia="Times New Roman" w:hAnsi="Times New Roman" w:cs="Times New Roman"/>
                <w:sz w:val="24"/>
                <w:szCs w:val="24"/>
                <w:lang w:eastAsia="ru-RU"/>
              </w:rPr>
              <w:t>0,00 тыс.р</w:t>
            </w:r>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92 186,67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D868DE" w:rsidRPr="00424D15">
              <w:rPr>
                <w:rFonts w:ascii="Times New Roman" w:hAnsi="Times New Roman" w:cs="Times New Roman"/>
                <w:color w:val="000000"/>
                <w:sz w:val="24"/>
                <w:szCs w:val="24"/>
              </w:rPr>
              <w:t xml:space="preserve">5 665,00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D868DE" w:rsidRPr="00424D15">
              <w:rPr>
                <w:rFonts w:ascii="Times New Roman" w:eastAsia="Times New Roman" w:hAnsi="Times New Roman" w:cs="Times New Roman"/>
                <w:sz w:val="24"/>
                <w:szCs w:val="24"/>
                <w:lang w:eastAsia="ru-RU"/>
              </w:rPr>
              <w:t xml:space="preserve">5 665,00 </w:t>
            </w:r>
            <w:r w:rsidRPr="00424D15">
              <w:rPr>
                <w:rFonts w:ascii="Times New Roman" w:eastAsia="Times New Roman" w:hAnsi="Times New Roman" w:cs="Times New Roman"/>
                <w:sz w:val="24"/>
                <w:szCs w:val="24"/>
                <w:lang w:eastAsia="ru-RU"/>
              </w:rPr>
              <w:t>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01.15.</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544 204,84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298 904,84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069F3" w:rsidRPr="00424D15">
              <w:rPr>
                <w:rFonts w:ascii="Times New Roman" w:hAnsi="Times New Roman" w:cs="Times New Roman"/>
                <w:color w:val="000000"/>
                <w:sz w:val="24"/>
                <w:szCs w:val="24"/>
              </w:rPr>
              <w:t xml:space="preserve">122 650,00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069F3" w:rsidRPr="00424D15">
              <w:rPr>
                <w:rFonts w:ascii="Times New Roman" w:eastAsia="Times New Roman" w:hAnsi="Times New Roman" w:cs="Times New Roman"/>
                <w:sz w:val="24"/>
                <w:szCs w:val="24"/>
                <w:lang w:eastAsia="ru-RU"/>
              </w:rPr>
              <w:t xml:space="preserve">122 650,00 </w:t>
            </w:r>
            <w:r w:rsidRPr="00424D15">
              <w:rPr>
                <w:rFonts w:ascii="Times New Roman" w:eastAsia="Times New Roman" w:hAnsi="Times New Roman" w:cs="Times New Roman"/>
                <w:sz w:val="24"/>
                <w:szCs w:val="24"/>
                <w:lang w:eastAsia="ru-RU"/>
              </w:rPr>
              <w:t>тыс.руб.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01.16.</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69 277,81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0,00 тыс</w:t>
            </w:r>
            <w:r w:rsidRPr="00424D15">
              <w:rPr>
                <w:rFonts w:ascii="Times New Roman" w:eastAsia="Times New Roman" w:hAnsi="Times New Roman" w:cs="Times New Roman"/>
                <w:sz w:val="24"/>
                <w:szCs w:val="24"/>
                <w:lang w:eastAsia="ru-RU"/>
              </w:rPr>
              <w:t>.руб.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69 277,81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453EAB"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01.17.</w:t>
            </w:r>
          </w:p>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0A7E6D" w:rsidRPr="00424D15">
              <w:rPr>
                <w:rFonts w:ascii="Times New Roman" w:hAnsi="Times New Roman" w:cs="Times New Roman"/>
                <w:color w:val="000000"/>
                <w:sz w:val="24"/>
                <w:szCs w:val="24"/>
              </w:rPr>
              <w:t xml:space="preserve">56 547,08 </w:t>
            </w:r>
            <w:r w:rsidRPr="00424D15">
              <w:rPr>
                <w:rFonts w:ascii="Times New Roman" w:eastAsia="Times New Roman" w:hAnsi="Times New Roman" w:cs="Times New Roman"/>
                <w:sz w:val="24"/>
                <w:szCs w:val="24"/>
                <w:lang w:eastAsia="ru-RU"/>
              </w:rPr>
              <w:t>тыс.руб.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r w:rsidRPr="00424D15">
              <w:rPr>
                <w:rFonts w:ascii="Times New Roman" w:eastAsia="Times New Roman" w:hAnsi="Times New Roman" w:cs="Times New Roman"/>
                <w:sz w:val="24"/>
                <w:szCs w:val="24"/>
                <w:lang w:eastAsia="ru-RU"/>
              </w:rPr>
              <w:t>.руб.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0A7E6D" w:rsidRPr="00424D15">
              <w:rPr>
                <w:rFonts w:ascii="Times New Roman" w:hAnsi="Times New Roman" w:cs="Times New Roman"/>
                <w:color w:val="000000"/>
                <w:sz w:val="24"/>
                <w:szCs w:val="24"/>
              </w:rPr>
              <w:t xml:space="preserve">56 547,08 </w:t>
            </w:r>
            <w:r w:rsidRPr="00424D15">
              <w:rPr>
                <w:rFonts w:ascii="Times New Roman" w:eastAsia="Times New Roman" w:hAnsi="Times New Roman" w:cs="Times New Roman"/>
                <w:sz w:val="24"/>
                <w:szCs w:val="24"/>
                <w:lang w:eastAsia="ru-RU"/>
              </w:rPr>
              <w:t>тыс.руб.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FD7895"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w:t>
            </w:r>
            <w:r>
              <w:rPr>
                <w:rFonts w:ascii="Times New Roman" w:eastAsia="Times New Roman" w:hAnsi="Times New Roman" w:cs="Times New Roman"/>
                <w:sz w:val="24"/>
                <w:szCs w:val="24"/>
                <w:lang w:eastAsia="ru-RU"/>
              </w:rPr>
              <w:t>21</w:t>
            </w:r>
            <w:r w:rsidRPr="000A7E6D">
              <w:rPr>
                <w:rFonts w:ascii="Times New Roman" w:eastAsia="Times New Roman" w:hAnsi="Times New Roman" w:cs="Times New Roman"/>
                <w:sz w:val="24"/>
                <w:szCs w:val="24"/>
                <w:lang w:eastAsia="ru-RU"/>
              </w:rPr>
              <w:t>.</w:t>
            </w:r>
          </w:p>
          <w:p w:rsidR="00FD7895" w:rsidRPr="000A7E6D"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t>Создание и ремонт пешеходных коммуникаций</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1 971,30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r w:rsidRPr="00424D15">
              <w:rPr>
                <w:rFonts w:ascii="Times New Roman" w:eastAsia="Times New Roman" w:hAnsi="Times New Roman" w:cs="Times New Roman"/>
                <w:sz w:val="24"/>
                <w:szCs w:val="24"/>
                <w:lang w:eastAsia="ru-RU"/>
              </w:rPr>
              <w:t>.руб.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1 971,30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FD7895"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FD7895"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lastRenderedPageBreak/>
              <w:t>Мероприятие 01.23.</w:t>
            </w:r>
          </w:p>
          <w:p w:rsidR="00FD7895" w:rsidRPr="000A7E6D"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t>Устройство контейнерных площадок</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27 670,16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r w:rsidRPr="00424D15">
              <w:rPr>
                <w:rFonts w:ascii="Times New Roman" w:eastAsia="Times New Roman" w:hAnsi="Times New Roman" w:cs="Times New Roman"/>
                <w:sz w:val="24"/>
                <w:szCs w:val="24"/>
                <w:lang w:eastAsia="ru-RU"/>
              </w:rPr>
              <w:t>.руб.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27 670,16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тыс.руб.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тыс.руб.</w:t>
            </w:r>
          </w:p>
        </w:tc>
      </w:tr>
      <w:tr w:rsidR="00FD7895" w:rsidRPr="00CC7C82" w:rsidTr="003159C7">
        <w:trPr>
          <w:trHeight w:val="1678"/>
        </w:trPr>
        <w:tc>
          <w:tcPr>
            <w:tcW w:w="4111" w:type="dxa"/>
            <w:vMerge w:val="restart"/>
            <w:tcBorders>
              <w:top w:val="single" w:sz="4" w:space="0" w:color="auto"/>
              <w:left w:val="single" w:sz="4" w:space="0" w:color="auto"/>
              <w:right w:val="single" w:sz="4" w:space="0" w:color="auto"/>
            </w:tcBorders>
          </w:tcPr>
          <w:p w:rsidR="00FD7895"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Мероприятие F2.01.</w:t>
            </w:r>
          </w:p>
          <w:p w:rsidR="00FD7895" w:rsidRPr="000A7E6D"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w:t>
            </w:r>
            <w:r>
              <w:rPr>
                <w:rFonts w:ascii="Times New Roman" w:eastAsia="Times New Roman" w:hAnsi="Times New Roman" w:cs="Times New Roman"/>
                <w:sz w:val="24"/>
                <w:szCs w:val="24"/>
                <w:lang w:eastAsia="ru-RU"/>
              </w:rPr>
              <w:t>Московской области</w:t>
            </w:r>
            <w:r w:rsidRPr="000A7E6D">
              <w:rPr>
                <w:rFonts w:ascii="Times New Roman" w:eastAsia="Times New Roman" w:hAnsi="Times New Roman" w:cs="Times New Roman"/>
                <w:sz w:val="24"/>
                <w:szCs w:val="24"/>
                <w:lang w:eastAsia="ru-RU"/>
              </w:rPr>
              <w:t xml:space="preserve"> </w:t>
            </w:r>
          </w:p>
        </w:tc>
        <w:tc>
          <w:tcPr>
            <w:tcW w:w="3969" w:type="dxa"/>
            <w:vMerge w:val="restart"/>
            <w:tcBorders>
              <w:top w:val="single" w:sz="4" w:space="0" w:color="auto"/>
              <w:left w:val="single" w:sz="4" w:space="0" w:color="auto"/>
              <w:right w:val="single" w:sz="4" w:space="0" w:color="auto"/>
            </w:tcBorders>
          </w:tcPr>
          <w:p w:rsidR="00FD7895" w:rsidRPr="000A7E6D" w:rsidRDefault="00FD7895" w:rsidP="003159C7">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10 835,06</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0,00 тыс</w:t>
            </w:r>
            <w:r w:rsidRPr="000A7E6D">
              <w:rPr>
                <w:rFonts w:ascii="Times New Roman" w:eastAsia="Times New Roman" w:hAnsi="Times New Roman" w:cs="Times New Roman"/>
                <w:sz w:val="24"/>
                <w:szCs w:val="24"/>
                <w:lang w:eastAsia="ru-RU"/>
              </w:rPr>
              <w:t>.руб.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10 835,06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тыс.руб.</w:t>
            </w:r>
          </w:p>
        </w:tc>
      </w:tr>
      <w:tr w:rsidR="00FD7895" w:rsidRPr="00CC7C82" w:rsidTr="003159C7">
        <w:trPr>
          <w:trHeight w:val="1678"/>
        </w:trPr>
        <w:tc>
          <w:tcPr>
            <w:tcW w:w="4111" w:type="dxa"/>
            <w:vMerge/>
            <w:tcBorders>
              <w:left w:val="single" w:sz="4" w:space="0" w:color="auto"/>
              <w:bottom w:val="single" w:sz="4" w:space="0" w:color="auto"/>
              <w:right w:val="single" w:sz="4" w:space="0" w:color="auto"/>
            </w:tcBorders>
          </w:tcPr>
          <w:p w:rsidR="00FD7895" w:rsidRPr="000A7E6D"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FD7895" w:rsidRPr="000A7E6D" w:rsidRDefault="00FD7895"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0,00 тыс</w:t>
            </w:r>
            <w:r w:rsidRPr="000A7E6D">
              <w:rPr>
                <w:rFonts w:ascii="Times New Roman" w:eastAsia="Times New Roman" w:hAnsi="Times New Roman" w:cs="Times New Roman"/>
                <w:sz w:val="24"/>
                <w:szCs w:val="24"/>
                <w:lang w:eastAsia="ru-RU"/>
              </w:rPr>
              <w:t>.руб.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тыс.руб.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тыс.руб.</w:t>
            </w:r>
          </w:p>
        </w:tc>
      </w:tr>
    </w:tbl>
    <w:p w:rsidR="009A65CE" w:rsidRPr="00CC7C8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CC7C82" w:rsidSect="004112F3">
          <w:pgSz w:w="16838" w:h="11906" w:orient="landscape"/>
          <w:pgMar w:top="1134" w:right="567" w:bottom="1134" w:left="1134" w:header="709" w:footer="709" w:gutter="0"/>
          <w:cols w:space="708"/>
          <w:docGrid w:linePitch="360"/>
        </w:sectPr>
      </w:pPr>
    </w:p>
    <w:p w:rsidR="00751CFD"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lastRenderedPageBreak/>
        <w:t xml:space="preserve">Приложение 3 </w:t>
      </w:r>
    </w:p>
    <w:p w:rsidR="00D10CD3"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к подпрограмме</w:t>
      </w:r>
      <w:r w:rsidR="00751CFD" w:rsidRPr="005A594B">
        <w:rPr>
          <w:rFonts w:ascii="Times New Roman" w:eastAsia="Times New Roman" w:hAnsi="Times New Roman" w:cs="Times New Roman"/>
          <w:sz w:val="28"/>
          <w:szCs w:val="28"/>
          <w:lang w:eastAsia="ru-RU"/>
        </w:rPr>
        <w:t xml:space="preserve"> </w:t>
      </w:r>
      <w:r w:rsidR="00F85E04" w:rsidRPr="005A594B">
        <w:rPr>
          <w:rFonts w:ascii="Times New Roman" w:eastAsia="Times New Roman" w:hAnsi="Times New Roman" w:cs="Times New Roman"/>
          <w:sz w:val="28"/>
          <w:szCs w:val="28"/>
          <w:lang w:val="en-US" w:eastAsia="ru-RU"/>
        </w:rPr>
        <w:t>II</w:t>
      </w:r>
    </w:p>
    <w:p w:rsidR="00D10CD3" w:rsidRPr="005A594B"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ПО ПОДПРОГРАММЕ II «Благоустройство территорий»</w:t>
      </w:r>
    </w:p>
    <w:p w:rsidR="00336845" w:rsidRPr="005A594B"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BE2E18" w:rsidTr="001451EE">
        <w:trPr>
          <w:trHeight w:val="176"/>
        </w:trPr>
        <w:tc>
          <w:tcPr>
            <w:tcW w:w="582"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 xml:space="preserve">№ п/п  </w:t>
            </w:r>
          </w:p>
        </w:tc>
        <w:tc>
          <w:tcPr>
            <w:tcW w:w="2127"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Объем финансирования по годам (тыс. руб.)</w:t>
            </w:r>
          </w:p>
        </w:tc>
      </w:tr>
      <w:tr w:rsidR="001451EE" w:rsidRPr="00BE2E18" w:rsidTr="001451EE">
        <w:trPr>
          <w:trHeight w:val="300"/>
        </w:trPr>
        <w:tc>
          <w:tcPr>
            <w:tcW w:w="582" w:type="dxa"/>
            <w:vMerge/>
            <w:shd w:val="clear" w:color="auto" w:fill="auto"/>
            <w:vAlign w:val="center"/>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2024 год</w:t>
            </w:r>
          </w:p>
        </w:tc>
      </w:tr>
      <w:tr w:rsidR="00336845" w:rsidRPr="00BE2E18" w:rsidTr="009544E1">
        <w:trPr>
          <w:trHeight w:val="307"/>
        </w:trPr>
        <w:tc>
          <w:tcPr>
            <w:tcW w:w="15324" w:type="dxa"/>
            <w:gridSpan w:val="10"/>
            <w:shd w:val="clear" w:color="auto" w:fill="auto"/>
            <w:vAlign w:val="center"/>
            <w:hideMark/>
          </w:tcPr>
          <w:p w:rsidR="00336845" w:rsidRPr="00BE2E18" w:rsidRDefault="00336845" w:rsidP="0021221F">
            <w:pPr>
              <w:spacing w:after="0" w:line="240" w:lineRule="auto"/>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BE2E18" w:rsidTr="00623E44">
        <w:trPr>
          <w:trHeight w:val="8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1 294 122,21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756 157,22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537 964,99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1 294 122,21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756 157,22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537 964,99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129 610,11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64 916,77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64 693,34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12 862,88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4 723,87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8 139,01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43 896,84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25 628,73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18 268,11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48 135,61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25 797,06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22 338,55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Ганусовское"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41 388,50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34 608,72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6 779,78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100 079,93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66 810,44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33 269,49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33 259,60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23 583,83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9 675,77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42 574,61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38 905,99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3 668,62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83 166,85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55 224,14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27 942,71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Никоновское"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21 207,31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21 207,31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46 977,60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46 977,60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99 317,25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54 497,33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44 819,92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39 027,13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17 161,82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21 865,31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41 897,39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25 466,81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16 430,58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42 049,12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22 182,95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19 866,17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57 272,99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35 876,40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21 396,59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52 262,42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35 653,37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16 609,05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65 970,41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40 734,81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25 235,60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72 572,78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32 322,65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40 250,13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63 868,27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42 297,26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21 571,01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38 165,63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23 444,79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14 720,84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118 558,98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65 112,17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53 446,81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299"/>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583 686,63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299 239,79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284 446,84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583 686,63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299 239,79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284 446,84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159 717,52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89 085,76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70 631,76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10 438,36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5 192,47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5 245,89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37 084,27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18 843,68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18 240,59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21 586,81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11 446,87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10 139,94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Ганусовское"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13 525,31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10 281,59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3 243,72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29 166,17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13 914,00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15 252,17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20 400,00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10 500,00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9 161,72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7 055,13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2 106,59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17 353,46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9 983,46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7 370,00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Никоновское"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8 281,23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8 281,23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 Западное"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18 572,40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18 572,40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23 205,89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10 211,76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12 994,13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19 451,99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9 227,59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10 224,40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17 984,75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8 029,27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9 955,48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18 118,21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12 309,79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5 808,42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15 397,64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8 000,52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7 397,12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12 527,41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5 179,46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7 347,95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22 776,07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10 611,67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12 164,40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15 449,04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7 465,66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7 983,38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70 524,70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32 607,47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37 917,23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9 522,49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4 894,66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4 627,83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13 441,19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6 117,75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7 323,44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33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69 228,09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22 485,61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46 742,48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843780" w:rsidRPr="00BE2E18" w:rsidTr="00623E44">
        <w:trPr>
          <w:trHeight w:val="83"/>
        </w:trPr>
        <w:tc>
          <w:tcPr>
            <w:tcW w:w="582" w:type="dxa"/>
            <w:vMerge/>
            <w:shd w:val="clear" w:color="auto" w:fill="auto"/>
            <w:vAlign w:val="center"/>
          </w:tcPr>
          <w:p w:rsidR="00843780" w:rsidRPr="00BE2E18"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BE2E18"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BE2E18"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BE2E18" w:rsidRDefault="00843780"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69 228,09</w:t>
            </w:r>
          </w:p>
        </w:tc>
        <w:tc>
          <w:tcPr>
            <w:tcW w:w="1134" w:type="dxa"/>
            <w:shd w:val="clear" w:color="auto" w:fill="auto"/>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22 485,61</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46 742,48</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40 800,03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16 202,39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24 597,64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6 283,22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6 283,22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962,32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962,32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8 947,50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8 947,50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2 925,29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2 925,29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4 813,37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4 813,37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4 171,49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4 171,49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324,87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324,87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21 975,39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21 975,39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99,66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99,66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 Западное"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189,00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189,00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199,00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199,00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99,66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99,66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53,76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1 514 544,88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699 914,24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397 762,32</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416 868,32</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1 514 544,88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699 914,24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397 762,32</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416 868,32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1 025 634,13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406 686,13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299 921,00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319 027,00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25 011,70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11 022,92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6 994,39</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6 994,39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13 025,95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11 215,39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905,28</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905,28</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41 810,42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21 589,12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10 110,65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10 110,65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28 209,21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26 042,51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1 083,35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1 083,35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590,22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295,11</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295,11</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22 241,43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19 251,95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1 494,74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1 494,74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118 310,60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37 342,02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40 484,29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40 484,29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40 082,78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37 340,78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1 371,00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1 371,00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60 096,85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26 505,19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16 795,83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16 795,83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20 004,54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11 799,12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4 102,71</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4 102,71</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10 512,37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8 876,63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817,87</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817,87</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7 699,90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7 699,90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11 048,49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6 117,65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2 465,42</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2 465,42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15 290,54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7 591,16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3 849,69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3 849,69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27 152,77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20 400,45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3 376,16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3 376,16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17 024,71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13 553,39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1 735,66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1 735,66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5 587,61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4 986,93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300,34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300,34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25 210,66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21 893,00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1 658,83</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1 658,83</w:t>
            </w:r>
          </w:p>
        </w:tc>
      </w:tr>
      <w:tr w:rsidR="00424D15" w:rsidRPr="00BE2E18" w:rsidTr="00AA76E7">
        <w:trPr>
          <w:trHeight w:val="71"/>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710 825,23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330 232,33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190 296,45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190 296,45</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710 825,23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330 232,33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190 296,45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190 296,45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53 682,09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43 282,09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5 200,00</w:t>
            </w:r>
          </w:p>
        </w:tc>
      </w:tr>
      <w:tr w:rsidR="00424D15" w:rsidRPr="00BE2E18" w:rsidTr="00AA76E7">
        <w:trPr>
          <w:trHeight w:val="49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4 534,20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4 534,20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33 859,27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3 638,89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15 110,19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15 110,19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9 697,26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5 696,56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2 000,35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2 000,35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54 665,31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23 995,43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15 334,94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15 334,94</w:t>
            </w:r>
          </w:p>
        </w:tc>
      </w:tr>
      <w:tr w:rsidR="00424D15" w:rsidRPr="00BE2E18" w:rsidTr="00AA76E7">
        <w:trPr>
          <w:trHeight w:val="71"/>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9 894,18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4 947,09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4 947,09</w:t>
            </w:r>
          </w:p>
        </w:tc>
      </w:tr>
      <w:tr w:rsidR="00424D15" w:rsidRPr="00BE2E18" w:rsidTr="00AA76E7">
        <w:trPr>
          <w:trHeight w:val="71"/>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53 181,50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23 585,20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14 798,15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14 798,15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37 715,05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30 495,87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3 609,59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3 609,59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44 466,70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17 799,58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13 333,56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13 333,56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5 385,82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600,82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2 392,50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2 392,50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45 302,57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19 745,31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12 778,63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12 778,63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48 935,46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20 470,20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14 232,63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14 232,63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53 858,51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15 194,11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19 332,20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19 332,20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42 484,01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22 822,17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9 830,92</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9 830,92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55 953,62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32 460,92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11 746,35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11 746,35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42 479,99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14 338,71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14 070,64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14 070,64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30 704,44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12 535,50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9 084,47</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9 084,47</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13 243,88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11 743,88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70 781,37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27 292,89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21 744,24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21 744,24</w:t>
            </w:r>
          </w:p>
        </w:tc>
      </w:tr>
      <w:tr w:rsidR="00424D15" w:rsidRPr="00BE2E18" w:rsidTr="005A594B">
        <w:trPr>
          <w:trHeight w:val="370"/>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103 516,67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92 186,67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103 516,67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92 186,67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51 595,00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40 265,00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4 983,73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4 983,73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2 532,12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2 532,12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2 763,66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2 763,66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10 320,04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10 320,04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8 722,69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8 722,69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223,84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223,84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2 602,93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2 602,93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1 118,35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1 118,35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6 378,14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6 378,14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1 160,39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1 160,39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1 694,62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1 694,62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3 400,11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3 400,11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2 472,39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2 472,39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753,66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753,66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2 295,00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2 295,00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405"/>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544 204,84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298 904,84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122 650,00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122 650,00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544 204,84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298 904,84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122 650,00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122 650,00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174 976,17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84 976,17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4 200,00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32 617,08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16 617,08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14 060,00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7 060,00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38 055,05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24 455,05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9 400,00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4 700,00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4 700,00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22 824,26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13 824,26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45 265,96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28 865,96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8 200,00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8 200,00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18 900,00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8 300,00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15 975,62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8 575,62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3 700,00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3 700,00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10 063,00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5 463,00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22 071,17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16 471,17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20 144,86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14 044,86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3 050,00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3 050,00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12 439,44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8 639,44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1 900,00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1 900,00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19 870,00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10 670,00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16 184,20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8 184,20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41 951,81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26 951,81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7 927,00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4 627,00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11 679,22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6 979,22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2 350,00</w:t>
            </w:r>
          </w:p>
        </w:tc>
      </w:tr>
      <w:tr w:rsidR="00424D15" w:rsidRPr="00BE2E18" w:rsidTr="005A594B">
        <w:trPr>
          <w:trHeight w:val="406"/>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424D15" w:rsidRPr="00BE2E18" w:rsidRDefault="00424D15" w:rsidP="0021221F">
            <w:pPr>
              <w:spacing w:after="0" w:line="240" w:lineRule="auto"/>
              <w:ind w:right="-108"/>
              <w:rPr>
                <w:rFonts w:ascii="Times New Roman" w:hAnsi="Times New Roman" w:cs="Times New Roman"/>
                <w:sz w:val="19"/>
                <w:szCs w:val="19"/>
              </w:rPr>
            </w:pPr>
            <w:r w:rsidRPr="00BE2E18">
              <w:rPr>
                <w:rFonts w:ascii="Times New Roman" w:hAnsi="Times New Roman" w:cs="Times New Roman"/>
                <w:sz w:val="19"/>
                <w:szCs w:val="19"/>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6 983,74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6 983,74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6 925,70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6 925,70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5 978,79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5 978,79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Гжельское"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7 051,26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7 051,26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3 943,85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3 943,85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583,72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583,72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5 286,68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5 286,68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9 652,16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9 652,16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7 049,78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7 049,78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3 671,64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3 671,64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11 400,00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11 400,00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750,49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750,49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vMerge w:val="restart"/>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w:t>
            </w:r>
          </w:p>
        </w:tc>
        <w:tc>
          <w:tcPr>
            <w:tcW w:w="2127" w:type="dxa"/>
            <w:vMerge w:val="restart"/>
            <w:shd w:val="clear" w:color="auto" w:fill="auto"/>
            <w:vAlign w:val="center"/>
          </w:tcPr>
          <w:p w:rsidR="00BE2E18" w:rsidRPr="00BE2E18" w:rsidRDefault="00BE2E18" w:rsidP="00BE2E18">
            <w:pPr>
              <w:spacing w:after="0"/>
              <w:rPr>
                <w:rFonts w:ascii="Times New Roman" w:hAnsi="Times New Roman" w:cs="Times New Roman"/>
                <w:sz w:val="19"/>
                <w:szCs w:val="19"/>
              </w:rPr>
            </w:pPr>
            <w:r w:rsidRPr="00BE2E18">
              <w:rPr>
                <w:rFonts w:ascii="Times New Roman" w:hAnsi="Times New Roman" w:cs="Times New Roman"/>
                <w:sz w:val="19"/>
                <w:szCs w:val="19"/>
              </w:rPr>
              <w:t xml:space="preserve">Мероприятие 01.23.    Устройство контейнерных площадок        </w:t>
            </w:r>
          </w:p>
        </w:tc>
        <w:tc>
          <w:tcPr>
            <w:tcW w:w="2835" w:type="dxa"/>
            <w:vMerge w:val="restart"/>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vMerge/>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BE2E18" w:rsidRPr="00BE2E18" w:rsidRDefault="00BE2E18">
            <w:pPr>
              <w:rPr>
                <w:sz w:val="19"/>
                <w:szCs w:val="19"/>
              </w:rPr>
            </w:pPr>
          </w:p>
        </w:tc>
        <w:tc>
          <w:tcPr>
            <w:tcW w:w="2835" w:type="dxa"/>
            <w:vMerge/>
            <w:shd w:val="clear" w:color="auto" w:fill="auto"/>
            <w:vAlign w:val="center"/>
          </w:tcPr>
          <w:p w:rsidR="00BE2E18" w:rsidRPr="00BE2E18" w:rsidRDefault="00BE2E18"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10.1.</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10 200,00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10 200,00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10.2.</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3 569,65</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3 569,65</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10.3.</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1 350,00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1 350,00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10.4.</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Кузнецовское"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2 370,03</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2 370,03</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10.5.</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1 266,70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1 266,70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10.6.</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1 379,98</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1 379,98</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10.7.</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2 209,80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2 209,80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10.8.</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2 388,00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2 388,00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5C60E2">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w:t>
            </w:r>
            <w:r w:rsidR="005C60E2">
              <w:rPr>
                <w:rFonts w:ascii="Times New Roman" w:eastAsia="Times New Roman" w:hAnsi="Times New Roman" w:cs="Times New Roman"/>
                <w:sz w:val="19"/>
                <w:szCs w:val="19"/>
                <w:lang w:eastAsia="ru-RU"/>
              </w:rPr>
              <w:t>9</w:t>
            </w:r>
            <w:r w:rsidRPr="00BE2E18">
              <w:rPr>
                <w:rFonts w:ascii="Times New Roman" w:eastAsia="Times New Roman" w:hAnsi="Times New Roman" w:cs="Times New Roman"/>
                <w:sz w:val="19"/>
                <w:szCs w:val="19"/>
                <w:lang w:eastAsia="ru-RU"/>
              </w:rPr>
              <w:t>.</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2 936,00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2 936,00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85A7B">
        <w:trPr>
          <w:trHeight w:val="83"/>
        </w:trPr>
        <w:tc>
          <w:tcPr>
            <w:tcW w:w="15324" w:type="dxa"/>
            <w:gridSpan w:val="10"/>
            <w:shd w:val="clear" w:color="auto" w:fill="auto"/>
          </w:tcPr>
          <w:p w:rsidR="00424D15" w:rsidRPr="00BE2E18" w:rsidRDefault="00424D15" w:rsidP="0072711C">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Основное мероприятие F2. «Формирование комфортной городской среды»</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F2.01. Ремонт дворовых территорий</w:t>
            </w: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16 903,42</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16 903,42</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10 835,06</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10 835,06</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6 068,36</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6 068,36</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6 830,31</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6 830,31</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3 825,41</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3 825,41</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"Юго- Западное"</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867,95</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867,95</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486,12</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486,12</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2.3.</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3 136,80</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3 136,80</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1 756,83</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1 756,83</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bl>
    <w:p w:rsidR="0094395D"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Sect="004112F3">
          <w:pgSz w:w="16838" w:h="11906" w:orient="landscape"/>
          <w:pgMar w:top="1134" w:right="567" w:bottom="1134" w:left="1134" w:header="709" w:footer="709" w:gutter="0"/>
          <w:cols w:space="708"/>
          <w:docGrid w:linePitch="360"/>
        </w:sectPr>
      </w:pPr>
      <w:r w:rsidRPr="0072711C">
        <w:rPr>
          <w:rFonts w:ascii="Times New Roman" w:eastAsia="Times New Roman" w:hAnsi="Times New Roman" w:cs="Times New Roman"/>
          <w:kern w:val="3"/>
          <w:sz w:val="19"/>
          <w:szCs w:val="19"/>
          <w:highlight w:val="yellow"/>
          <w:lang w:eastAsia="zh-CN"/>
        </w:rPr>
        <w:t xml:space="preserve"> </w:t>
      </w:r>
    </w:p>
    <w:p w:rsidR="00D10CD3" w:rsidRPr="0072711C"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pPr>
    </w:p>
    <w:p w:rsidR="0094395D" w:rsidRPr="005A594B"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4</w:t>
      </w:r>
      <w:r w:rsidRPr="005A594B">
        <w:rPr>
          <w:rFonts w:ascii="Times New Roman" w:eastAsia="Times New Roman" w:hAnsi="Times New Roman" w:cs="Times New Roman"/>
          <w:sz w:val="28"/>
          <w:szCs w:val="28"/>
          <w:lang w:eastAsia="ru-RU"/>
        </w:rPr>
        <w:t xml:space="preserve"> </w:t>
      </w:r>
    </w:p>
    <w:p w:rsidR="0094395D" w:rsidRPr="005A594B"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к подпрограмме </w:t>
      </w:r>
      <w:r w:rsidRPr="005A594B">
        <w:rPr>
          <w:rFonts w:ascii="Times New Roman" w:eastAsia="Times New Roman" w:hAnsi="Times New Roman" w:cs="Times New Roman"/>
          <w:sz w:val="28"/>
          <w:szCs w:val="28"/>
          <w:lang w:val="en-US" w:eastAsia="ru-RU"/>
        </w:rPr>
        <w:t>II</w:t>
      </w:r>
    </w:p>
    <w:p w:rsidR="0094395D" w:rsidRPr="00FC54D0" w:rsidRDefault="0094395D" w:rsidP="0094395D">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4395D" w:rsidRDefault="0094395D" w:rsidP="009439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val="en-US" w:eastAsia="ru-RU"/>
        </w:rPr>
        <w:t>F</w:t>
      </w:r>
      <w:r w:rsidRPr="0094395D">
        <w:rPr>
          <w:rFonts w:ascii="Times New Roman" w:eastAsia="Times New Roman" w:hAnsi="Times New Roman" w:cs="Times New Roman"/>
          <w:sz w:val="28"/>
          <w:szCs w:val="28"/>
          <w:lang w:eastAsia="ru-RU"/>
        </w:rPr>
        <w:t>2</w:t>
      </w:r>
      <w:r w:rsidRPr="00CA5B2E">
        <w:rPr>
          <w:rFonts w:ascii="Times New Roman" w:eastAsia="Times New Roman" w:hAnsi="Times New Roman" w:cs="Times New Roman"/>
          <w:sz w:val="28"/>
          <w:szCs w:val="28"/>
          <w:lang w:eastAsia="ru-RU"/>
        </w:rPr>
        <w:t>.</w:t>
      </w:r>
      <w:r w:rsidRPr="0094395D">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4395D">
        <w:rPr>
          <w:rFonts w:ascii="Times New Roman" w:eastAsia="Times New Roman" w:hAnsi="Times New Roman" w:cs="Times New Roman"/>
          <w:sz w:val="28"/>
          <w:szCs w:val="28"/>
          <w:lang w:eastAsia="ru-RU"/>
        </w:rPr>
        <w:t>Ремонт дворовых территорий</w:t>
      </w:r>
      <w:r>
        <w:rPr>
          <w:rFonts w:ascii="Times New Roman" w:eastAsia="Times New Roman" w:hAnsi="Times New Roman" w:cs="Times New Roman"/>
          <w:sz w:val="28"/>
          <w:szCs w:val="28"/>
          <w:lang w:eastAsia="ru-RU"/>
        </w:rPr>
        <w:t>»</w:t>
      </w:r>
    </w:p>
    <w:p w:rsidR="0094395D" w:rsidRPr="00FC54D0" w:rsidRDefault="0094395D" w:rsidP="009439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94395D" w:rsidRPr="002408F3" w:rsidTr="000D6A96">
        <w:trPr>
          <w:trHeight w:val="335"/>
        </w:trPr>
        <w:tc>
          <w:tcPr>
            <w:tcW w:w="396" w:type="dxa"/>
            <w:vMerge w:val="restart"/>
          </w:tcPr>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п/п</w:t>
            </w:r>
          </w:p>
        </w:tc>
        <w:tc>
          <w:tcPr>
            <w:tcW w:w="170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Сроки 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 работ</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94395D" w:rsidRPr="00FC54D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Остаток сметной стоимости до ввода в эксплуа-тацию, (тыс. рублей)</w:t>
            </w:r>
          </w:p>
        </w:tc>
      </w:tr>
      <w:tr w:rsidR="0094395D" w:rsidRPr="002408F3" w:rsidTr="000D6A96">
        <w:trPr>
          <w:trHeight w:val="670"/>
        </w:trPr>
        <w:tc>
          <w:tcPr>
            <w:tcW w:w="396" w:type="dxa"/>
            <w:vMerge/>
          </w:tcPr>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94395D" w:rsidRPr="00FC54D0" w:rsidRDefault="0094395D" w:rsidP="000D6A96">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4395D" w:rsidRPr="002408F3" w:rsidTr="000D6A96">
        <w:trPr>
          <w:trHeight w:val="160"/>
        </w:trPr>
        <w:tc>
          <w:tcPr>
            <w:tcW w:w="396" w:type="dxa"/>
          </w:tcPr>
          <w:p w:rsidR="0094395D" w:rsidRPr="00FC54D0" w:rsidRDefault="0094395D" w:rsidP="000D6A96">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94395D" w:rsidRPr="00FC54D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FC1C86" w:rsidRPr="002408F3" w:rsidTr="005D0EB1">
        <w:trPr>
          <w:trHeight w:val="90"/>
        </w:trPr>
        <w:tc>
          <w:tcPr>
            <w:tcW w:w="396" w:type="dxa"/>
            <w:vMerge w:val="restart"/>
          </w:tcPr>
          <w:p w:rsidR="00FC1C86" w:rsidRPr="0094395D" w:rsidRDefault="00FC1C86" w:rsidP="000D6A96">
            <w:pPr>
              <w:ind w:right="-108" w:firstLine="11"/>
              <w:rPr>
                <w:rFonts w:ascii="Times New Roman" w:eastAsia="Times New Roman" w:hAnsi="Times New Roman" w:cs="Times New Roman"/>
                <w:sz w:val="18"/>
                <w:szCs w:val="18"/>
              </w:rPr>
            </w:pPr>
            <w:r w:rsidRPr="0094395D">
              <w:rPr>
                <w:rFonts w:ascii="Times New Roman" w:eastAsia="Times New Roman" w:hAnsi="Times New Roman" w:cs="Times New Roman"/>
                <w:sz w:val="18"/>
                <w:szCs w:val="18"/>
              </w:rPr>
              <w:t>1.</w:t>
            </w:r>
          </w:p>
        </w:tc>
        <w:tc>
          <w:tcPr>
            <w:tcW w:w="1702" w:type="dxa"/>
            <w:vMerge w:val="restart"/>
          </w:tcPr>
          <w:p w:rsidR="00FC1C86" w:rsidRPr="0094395D" w:rsidRDefault="00FC1C86"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4395D">
              <w:rPr>
                <w:rFonts w:ascii="Times New Roman" w:hAnsi="Times New Roman" w:cs="Times New Roman"/>
                <w:color w:val="000000"/>
                <w:sz w:val="18"/>
                <w:szCs w:val="18"/>
              </w:rPr>
              <w:t>Раменский г.о., с.Никоновское, ул.Пионерская, д.48</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FC1C86" w:rsidRPr="00FC54D0" w:rsidRDefault="00FC1C86" w:rsidP="005D0EB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5D0EB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1354,07</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1 354,07</w:t>
            </w:r>
          </w:p>
        </w:tc>
        <w:tc>
          <w:tcPr>
            <w:tcW w:w="6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92"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1 354,07</w:t>
            </w:r>
          </w:p>
        </w:tc>
        <w:tc>
          <w:tcPr>
            <w:tcW w:w="567"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509"/>
        </w:trPr>
        <w:tc>
          <w:tcPr>
            <w:tcW w:w="396" w:type="dxa"/>
            <w:vMerge/>
          </w:tcPr>
          <w:p w:rsidR="00FC1C86" w:rsidRPr="00FC54D0"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867,95</w:t>
            </w:r>
          </w:p>
        </w:tc>
        <w:tc>
          <w:tcPr>
            <w:tcW w:w="6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867,95</w:t>
            </w:r>
          </w:p>
        </w:tc>
        <w:tc>
          <w:tcPr>
            <w:tcW w:w="567"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437"/>
        </w:trPr>
        <w:tc>
          <w:tcPr>
            <w:tcW w:w="396" w:type="dxa"/>
            <w:vMerge/>
          </w:tcPr>
          <w:p w:rsidR="00FC1C86" w:rsidRPr="00FC54D0"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486,12</w:t>
            </w:r>
          </w:p>
        </w:tc>
        <w:tc>
          <w:tcPr>
            <w:tcW w:w="6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486,12</w:t>
            </w:r>
          </w:p>
        </w:tc>
        <w:tc>
          <w:tcPr>
            <w:tcW w:w="567"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152"/>
        </w:trPr>
        <w:tc>
          <w:tcPr>
            <w:tcW w:w="396" w:type="dxa"/>
            <w:vMerge w:val="restart"/>
          </w:tcPr>
          <w:p w:rsidR="00FC1C86" w:rsidRPr="002408F3"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FC1C86" w:rsidRPr="00775FCD" w:rsidRDefault="00FC1C86" w:rsidP="000D6A96">
            <w:pPr>
              <w:ind w:left="-57" w:right="-79"/>
              <w:rPr>
                <w:rFonts w:ascii="Times New Roman" w:eastAsia="Times New Roman" w:hAnsi="Times New Roman" w:cs="Times New Roman"/>
                <w:color w:val="000000"/>
                <w:sz w:val="18"/>
                <w:szCs w:val="18"/>
              </w:rPr>
            </w:pPr>
            <w:r w:rsidRPr="0094395D">
              <w:rPr>
                <w:rFonts w:ascii="Times New Roman" w:eastAsia="Times New Roman" w:hAnsi="Times New Roman" w:cs="Times New Roman"/>
                <w:color w:val="000000"/>
                <w:sz w:val="18"/>
                <w:szCs w:val="18"/>
              </w:rPr>
              <w:t>Раменский г.о., пос.Строкино, д.19, 62</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2 868,89</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2 868,89</w:t>
            </w:r>
          </w:p>
        </w:tc>
        <w:tc>
          <w:tcPr>
            <w:tcW w:w="6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92"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2 868,89</w:t>
            </w:r>
          </w:p>
        </w:tc>
        <w:tc>
          <w:tcPr>
            <w:tcW w:w="567"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1 838,95</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1 838,95</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1 029,94</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1 029,94</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90"/>
        </w:trPr>
        <w:tc>
          <w:tcPr>
            <w:tcW w:w="396" w:type="dxa"/>
            <w:vMerge w:val="restart"/>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FC1C86" w:rsidRPr="00775FCD" w:rsidRDefault="00FC1C86" w:rsidP="000D6A96">
            <w:pPr>
              <w:ind w:left="-57" w:right="-79"/>
              <w:rPr>
                <w:rFonts w:ascii="Times New Roman" w:hAnsi="Times New Roman" w:cs="Times New Roman"/>
                <w:sz w:val="18"/>
                <w:szCs w:val="18"/>
              </w:rPr>
            </w:pPr>
            <w:r w:rsidRPr="0094395D">
              <w:rPr>
                <w:rFonts w:ascii="Times New Roman" w:hAnsi="Times New Roman" w:cs="Times New Roman"/>
                <w:sz w:val="18"/>
                <w:szCs w:val="18"/>
              </w:rPr>
              <w:t>Раменский г.о., пос.Электроизолятор, д.28, 30</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2024,74</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2 024,74</w:t>
            </w:r>
          </w:p>
        </w:tc>
        <w:tc>
          <w:tcPr>
            <w:tcW w:w="6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92"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2 024,74</w:t>
            </w:r>
          </w:p>
        </w:tc>
        <w:tc>
          <w:tcPr>
            <w:tcW w:w="567"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1 297,85</w:t>
            </w:r>
          </w:p>
        </w:tc>
        <w:tc>
          <w:tcPr>
            <w:tcW w:w="6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1 297,85</w:t>
            </w:r>
          </w:p>
        </w:tc>
        <w:tc>
          <w:tcPr>
            <w:tcW w:w="567"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726,89</w:t>
            </w:r>
          </w:p>
        </w:tc>
        <w:tc>
          <w:tcPr>
            <w:tcW w:w="6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726,89</w:t>
            </w:r>
          </w:p>
        </w:tc>
        <w:tc>
          <w:tcPr>
            <w:tcW w:w="567"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233"/>
        </w:trPr>
        <w:tc>
          <w:tcPr>
            <w:tcW w:w="396" w:type="dxa"/>
            <w:vMerge w:val="restart"/>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FC1C86" w:rsidRPr="00775FCD" w:rsidRDefault="00FC1C86"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4395D">
              <w:rPr>
                <w:rFonts w:ascii="Times New Roman" w:eastAsia="Times New Roman" w:hAnsi="Times New Roman" w:cs="Times New Roman"/>
                <w:color w:val="000000"/>
                <w:sz w:val="18"/>
                <w:szCs w:val="18"/>
              </w:rPr>
              <w:t>Раменский г.о., с.Строкино, д.1,3,5,7</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Работы по благоустройст-ву</w:t>
            </w:r>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10 655,72</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10 655,72</w:t>
            </w:r>
          </w:p>
        </w:tc>
        <w:tc>
          <w:tcPr>
            <w:tcW w:w="6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92"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10 655,72</w:t>
            </w:r>
          </w:p>
        </w:tc>
        <w:tc>
          <w:tcPr>
            <w:tcW w:w="567"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6 830,31</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6 830,31</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3 825,41</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3 825,41</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bl>
    <w:p w:rsidR="0094395D"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p>
    <w:p w:rsidR="0094395D" w:rsidRPr="00CC7C82"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94395D" w:rsidRPr="00CC7C82" w:rsidSect="004112F3">
          <w:pgSz w:w="16838" w:h="11906" w:orient="landscape"/>
          <w:pgMar w:top="1134" w:right="567" w:bottom="1134" w:left="1134" w:header="709" w:footer="709" w:gutter="0"/>
          <w:cols w:space="708"/>
          <w:docGrid w:linePitch="360"/>
        </w:sectPr>
      </w:pPr>
    </w:p>
    <w:p w:rsidR="005254CA" w:rsidRPr="002E3E99"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lastRenderedPageBreak/>
        <w:t>П</w:t>
      </w:r>
      <w:r w:rsidR="005254CA" w:rsidRPr="002E3E99">
        <w:rPr>
          <w:rFonts w:ascii="Times New Roman" w:eastAsia="Times New Roman" w:hAnsi="Times New Roman" w:cs="Times New Roman"/>
          <w:kern w:val="1"/>
          <w:sz w:val="28"/>
          <w:szCs w:val="28"/>
          <w:lang w:eastAsia="hi-IN" w:bidi="hi-IN"/>
        </w:rPr>
        <w:t xml:space="preserve">АСПОРТ ПОДПРОГРАММЫ </w:t>
      </w:r>
      <w:r w:rsidR="005254CA" w:rsidRPr="002E3E99">
        <w:rPr>
          <w:rFonts w:ascii="Times New Roman" w:eastAsia="Times New Roman" w:hAnsi="Times New Roman" w:cs="Times New Roman"/>
          <w:kern w:val="1"/>
          <w:sz w:val="28"/>
          <w:szCs w:val="28"/>
          <w:lang w:val="en-US" w:eastAsia="hi-IN" w:bidi="hi-IN"/>
        </w:rPr>
        <w:t>III</w:t>
      </w:r>
      <w:r w:rsidR="005254CA" w:rsidRPr="002E3E99">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2E3E99">
        <w:rPr>
          <w:rFonts w:ascii="Times New Roman" w:eastAsia="Times New Roman" w:hAnsi="Times New Roman" w:cs="Times New Roman"/>
          <w:kern w:val="1"/>
          <w:sz w:val="28"/>
          <w:szCs w:val="28"/>
          <w:lang w:eastAsia="hi-IN" w:bidi="hi-IN"/>
        </w:rPr>
        <w:t xml:space="preserve"> Московской области</w:t>
      </w:r>
      <w:r w:rsidRPr="002E3E99">
        <w:rPr>
          <w:rFonts w:ascii="Times New Roman" w:eastAsia="Times New Roman" w:hAnsi="Times New Roman" w:cs="Times New Roman"/>
          <w:kern w:val="1"/>
          <w:sz w:val="28"/>
          <w:szCs w:val="28"/>
          <w:lang w:eastAsia="hi-IN" w:bidi="hi-IN"/>
        </w:rPr>
        <w:t>»</w:t>
      </w:r>
      <w:r w:rsidR="00587149" w:rsidRPr="002E3E99">
        <w:rPr>
          <w:rFonts w:ascii="Times New Roman" w:eastAsia="Times New Roman" w:hAnsi="Times New Roman" w:cs="Times New Roman"/>
          <w:kern w:val="1"/>
          <w:sz w:val="28"/>
          <w:szCs w:val="28"/>
          <w:lang w:eastAsia="hi-IN" w:bidi="hi-IN"/>
        </w:rPr>
        <w:t xml:space="preserve"> </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2E3E99"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2E3E99"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2E3E99" w:rsidRDefault="00452A6D" w:rsidP="001137C0">
            <w:pPr>
              <w:widowControl w:val="0"/>
              <w:autoSpaceDE w:val="0"/>
              <w:autoSpaceDN w:val="0"/>
              <w:adjustRightInd w:val="0"/>
              <w:spacing w:after="0" w:line="240" w:lineRule="auto"/>
              <w:rPr>
                <w:rFonts w:ascii="Times New Roman" w:hAnsi="Times New Roman" w:cs="Times New Roman"/>
                <w:sz w:val="28"/>
                <w:szCs w:val="28"/>
              </w:rPr>
            </w:pPr>
            <w:r w:rsidRPr="002E3E99">
              <w:rPr>
                <w:rFonts w:ascii="Times New Roman" w:hAnsi="Times New Roman" w:cs="Times New Roman"/>
                <w:sz w:val="28"/>
                <w:szCs w:val="28"/>
              </w:rPr>
              <w:t xml:space="preserve">Управление </w:t>
            </w:r>
            <w:r w:rsidR="001137C0">
              <w:rPr>
                <w:rFonts w:ascii="Times New Roman" w:hAnsi="Times New Roman" w:cs="Times New Roman"/>
                <w:sz w:val="28"/>
                <w:szCs w:val="28"/>
              </w:rPr>
              <w:t>благоустройства</w:t>
            </w:r>
            <w:r w:rsidRPr="002E3E99">
              <w:rPr>
                <w:rFonts w:ascii="Times New Roman" w:hAnsi="Times New Roman" w:cs="Times New Roman"/>
                <w:sz w:val="28"/>
                <w:szCs w:val="28"/>
              </w:rPr>
              <w:t xml:space="preserve"> администрации Раменского городского округа</w:t>
            </w:r>
          </w:p>
        </w:tc>
      </w:tr>
      <w:tr w:rsidR="00096AF2"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2E3E99"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2E3E99">
              <w:rPr>
                <w:rFonts w:ascii="Times New Roman" w:eastAsia="Times New Roman" w:hAnsi="Times New Roman" w:cs="Times New Roman"/>
                <w:sz w:val="28"/>
                <w:szCs w:val="28"/>
                <w:lang w:eastAsia="ru-RU"/>
              </w:rPr>
              <w:t>распорядителям бюджетных средств</w:t>
            </w:r>
            <w:r w:rsidRPr="002E3E99">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2E3E99"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737 888,06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447 890,17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72711C" w:rsidRPr="002E3E99" w:rsidRDefault="0072711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28 675,25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7 681,99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10 382,42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1 350,80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698 830,39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438 857,38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bl>
    <w:p w:rsidR="00096AF2" w:rsidRPr="002E3E99"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2E3E99"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Х</w:t>
      </w:r>
      <w:r w:rsidR="006272B8" w:rsidRPr="002E3E99">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2E3E99">
        <w:rPr>
          <w:rFonts w:ascii="Times New Roman" w:eastAsia="Times New Roman" w:hAnsi="Times New Roman" w:cs="Times New Roman"/>
          <w:sz w:val="28"/>
          <w:szCs w:val="28"/>
          <w:lang w:val="en-US" w:eastAsia="ru-RU"/>
        </w:rPr>
        <w:t>III</w:t>
      </w:r>
      <w:r w:rsidR="006272B8" w:rsidRPr="002E3E99">
        <w:rPr>
          <w:rFonts w:ascii="Times New Roman" w:eastAsia="Times New Roman" w:hAnsi="Times New Roman" w:cs="Times New Roman"/>
          <w:sz w:val="28"/>
          <w:szCs w:val="28"/>
          <w:lang w:eastAsia="ru-RU"/>
        </w:rPr>
        <w:t xml:space="preserve"> </w:t>
      </w:r>
    </w:p>
    <w:p w:rsidR="006272B8" w:rsidRPr="002E3E99"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2E3E99">
        <w:rPr>
          <w:rFonts w:ascii="Times New Roman" w:eastAsia="Times New Roman" w:hAnsi="Times New Roman" w:cs="Times New Roman"/>
          <w:sz w:val="28"/>
          <w:szCs w:val="28"/>
          <w:lang w:eastAsia="ru-RU"/>
        </w:rPr>
        <w:t>»</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sz w:val="28"/>
          <w:szCs w:val="28"/>
          <w:lang w:eastAsia="ru-RU"/>
        </w:rPr>
        <w:t xml:space="preserve"> повысится качество предоставления жилищных услуг, что позволит достичь выполнение показателей программы.</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Основными целями подпрограммы являются:</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2E3E99"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2E3E99"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2E3E99" w:rsidSect="004112F3">
          <w:pgSz w:w="16838" w:h="11906" w:orient="landscape"/>
          <w:pgMar w:top="1134" w:right="567" w:bottom="1134" w:left="1134" w:header="709" w:footer="709" w:gutter="0"/>
          <w:cols w:space="708"/>
          <w:docGrid w:linePitch="360"/>
        </w:sectPr>
      </w:pPr>
    </w:p>
    <w:p w:rsidR="00587149"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1</w:t>
      </w:r>
    </w:p>
    <w:p w:rsidR="009B423B"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к подпрограмме</w:t>
      </w:r>
      <w:r w:rsidR="009B423B"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ПЕРЕЧ</w:t>
      </w:r>
      <w:r w:rsidR="00093DB2"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НЬ МЕРОПРИЯТИЙ ПОДПРОГРАММЫ</w:t>
      </w:r>
      <w:r w:rsidR="003343E5" w:rsidRPr="00E14232">
        <w:rPr>
          <w:rFonts w:ascii="Times New Roman" w:eastAsia="Times New Roman" w:hAnsi="Times New Roman" w:cs="Times New Roman"/>
          <w:sz w:val="28"/>
          <w:szCs w:val="28"/>
          <w:lang w:eastAsia="ru-RU"/>
        </w:rPr>
        <w:t xml:space="preserve"> </w:t>
      </w:r>
      <w:r w:rsidR="003343E5"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E14232" w:rsidTr="0007538E">
        <w:trPr>
          <w:cantSplit/>
          <w:trHeight w:val="611"/>
        </w:trPr>
        <w:tc>
          <w:tcPr>
            <w:tcW w:w="426" w:type="dxa"/>
            <w:vMerge w:val="restart"/>
            <w:vAlign w:val="center"/>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п/п</w:t>
            </w:r>
          </w:p>
        </w:tc>
        <w:tc>
          <w:tcPr>
            <w:tcW w:w="2551"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Сроки исполне-ния мероприя-тия</w:t>
            </w:r>
          </w:p>
        </w:tc>
        <w:tc>
          <w:tcPr>
            <w:tcW w:w="2410"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Всего</w:t>
            </w:r>
          </w:p>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(тыс. руб.)</w:t>
            </w:r>
          </w:p>
        </w:tc>
        <w:tc>
          <w:tcPr>
            <w:tcW w:w="4677" w:type="dxa"/>
            <w:gridSpan w:val="5"/>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Ответственный за выполнение мероприятий подпрограммы</w:t>
            </w:r>
          </w:p>
        </w:tc>
        <w:tc>
          <w:tcPr>
            <w:tcW w:w="1484"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E14232" w:rsidTr="0007538E">
        <w:trPr>
          <w:cantSplit/>
          <w:trHeight w:val="214"/>
        </w:trPr>
        <w:tc>
          <w:tcPr>
            <w:tcW w:w="426" w:type="dxa"/>
            <w:vMerge/>
            <w:tcBorders>
              <w:bottom w:val="single" w:sz="4" w:space="0" w:color="auto"/>
            </w:tcBorders>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E14232" w:rsidTr="0007538E">
        <w:trPr>
          <w:cantSplit/>
          <w:trHeight w:val="262"/>
        </w:trPr>
        <w:tc>
          <w:tcPr>
            <w:tcW w:w="426"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12</w:t>
            </w:r>
          </w:p>
        </w:tc>
      </w:tr>
      <w:tr w:rsidR="00E14232" w:rsidRPr="00E14232" w:rsidTr="00E14232">
        <w:trPr>
          <w:cantSplit/>
          <w:trHeight w:val="79"/>
        </w:trPr>
        <w:tc>
          <w:tcPr>
            <w:tcW w:w="426" w:type="dxa"/>
            <w:vMerge w:val="restart"/>
            <w:tcBorders>
              <w:top w:val="single" w:sz="4" w:space="0" w:color="auto"/>
            </w:tcBorders>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Основное мероприятие 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Количество отремонтированных подъездов в МКД</w:t>
            </w:r>
          </w:p>
        </w:tc>
      </w:tr>
      <w:tr w:rsidR="00E14232" w:rsidRPr="00E14232" w:rsidTr="00E14232">
        <w:trPr>
          <w:cantSplit/>
          <w:trHeight w:val="392"/>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40"/>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9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71"/>
        </w:trPr>
        <w:tc>
          <w:tcPr>
            <w:tcW w:w="426" w:type="dxa"/>
            <w:vMerge w:val="restart"/>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2551" w:type="dxa"/>
            <w:vMerge w:val="restart"/>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01.01.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E14232" w:rsidRPr="00E14232" w:rsidTr="00E14232">
        <w:trPr>
          <w:cantSplit/>
          <w:trHeight w:val="429"/>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555"/>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8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72711C" w:rsidRPr="00E14232" w:rsidTr="0072711C">
        <w:trPr>
          <w:cantSplit/>
          <w:trHeight w:val="8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Основное мероприятие 02.</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660 946,82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val="restart"/>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
        </w:tc>
      </w:tr>
      <w:tr w:rsidR="0072711C" w:rsidRPr="00E14232" w:rsidTr="0072711C">
        <w:trPr>
          <w:cantSplit/>
          <w:trHeight w:val="421"/>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5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457,26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7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3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2.1.</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02.01.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658 567,53</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294"/>
        </w:trPr>
        <w:tc>
          <w:tcPr>
            <w:tcW w:w="426" w:type="dxa"/>
            <w:vMerge w:val="restart"/>
            <w:vAlign w:val="center"/>
          </w:tcPr>
          <w:p w:rsidR="0072711C" w:rsidRPr="00E14232" w:rsidRDefault="0072711C" w:rsidP="00453EAB">
            <w:pPr>
              <w:spacing w:after="0" w:line="240" w:lineRule="auto"/>
              <w:jc w:val="center"/>
              <w:rPr>
                <w:rFonts w:ascii="Times New Roman" w:hAnsi="Times New Roman" w:cs="Times New Roman"/>
                <w:sz w:val="19"/>
                <w:szCs w:val="19"/>
              </w:rPr>
            </w:pPr>
            <w:r w:rsidRPr="00E14232">
              <w:rPr>
                <w:rFonts w:ascii="Times New Roman" w:hAnsi="Times New Roman" w:cs="Times New Roman"/>
                <w:sz w:val="19"/>
                <w:szCs w:val="19"/>
              </w:rPr>
              <w:lastRenderedPageBreak/>
              <w:t>2.2.</w:t>
            </w: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02.03.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200"/>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309"/>
        </w:trPr>
        <w:tc>
          <w:tcPr>
            <w:tcW w:w="426" w:type="dxa"/>
            <w:vMerge w:val="restart"/>
          </w:tcPr>
          <w:p w:rsidR="0072711C" w:rsidRPr="00E14232" w:rsidRDefault="0072711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Всего по </w:t>
            </w:r>
          </w:p>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подпрограмме</w:t>
            </w:r>
          </w:p>
        </w:tc>
        <w:tc>
          <w:tcPr>
            <w:tcW w:w="992" w:type="dxa"/>
            <w:vMerge w:val="restart"/>
            <w:vAlign w:val="center"/>
          </w:tcPr>
          <w:p w:rsidR="0072711C" w:rsidRPr="00E14232" w:rsidRDefault="0072711C"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E14232">
              <w:rPr>
                <w:rFonts w:ascii="Times New Roman" w:eastAsia="Times New Roman" w:hAnsi="Times New Roman" w:cs="Times New Roman"/>
                <w:noProof/>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737 888,06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240 978,60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447 890,17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1560" w:type="dxa"/>
            <w:vMerge w:val="restart"/>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r>
      <w:tr w:rsidR="0072711C" w:rsidRPr="00E14232" w:rsidTr="0072711C">
        <w:trPr>
          <w:cantSplit/>
          <w:trHeight w:val="300"/>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28 675,25</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4 739,24</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7 681,99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4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10 382,42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752,35</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1 350,80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5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698 830,39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235 487,01</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438 857,38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CC7C82" w:rsidRDefault="00612622" w:rsidP="005254CA">
      <w:pPr>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612622" w:rsidRPr="00CC7C82" w:rsidSect="004112F3">
          <w:pgSz w:w="16838" w:h="11906" w:orient="landscape"/>
          <w:pgMar w:top="1134" w:right="567" w:bottom="1134" w:left="1134" w:header="709" w:footer="709" w:gutter="0"/>
          <w:cols w:space="708"/>
          <w:docGrid w:linePitch="360"/>
        </w:sectPr>
      </w:pPr>
    </w:p>
    <w:p w:rsidR="00587149"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sidR="00D01998" w:rsidRPr="00E14232">
        <w:rPr>
          <w:rFonts w:ascii="Times New Roman" w:eastAsia="Times New Roman" w:hAnsi="Times New Roman" w:cs="Times New Roman"/>
          <w:sz w:val="28"/>
          <w:szCs w:val="28"/>
          <w:lang w:eastAsia="ru-RU"/>
        </w:rPr>
        <w:t>2</w:t>
      </w:r>
    </w:p>
    <w:p w:rsidR="005254CA"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E14232">
        <w:rPr>
          <w:rFonts w:ascii="Times New Roman" w:eastAsia="Times New Roman" w:hAnsi="Times New Roman" w:cs="Times New Roman"/>
          <w:sz w:val="28"/>
          <w:szCs w:val="28"/>
          <w:lang w:eastAsia="ru-RU"/>
        </w:rPr>
        <w:t>к подпрограмме</w:t>
      </w:r>
      <w:r w:rsidR="00587149"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ОБОСНОВАНИ</w:t>
      </w:r>
      <w:r w:rsidR="0048258D"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 xml:space="preserve"> ОБЪЕМА ФИНАНСОВЫХ РЕСУРСОВ,</w:t>
      </w: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НЕОБХОДИМЫХ ДЛЯ РЕАЛИЗАЦИИ ПОДПРОГРАММЫ</w:t>
      </w:r>
      <w:r w:rsidR="009613F6" w:rsidRPr="00E14232">
        <w:rPr>
          <w:rFonts w:ascii="Times New Roman" w:eastAsia="Times New Roman" w:hAnsi="Times New Roman" w:cs="Times New Roman"/>
          <w:sz w:val="28"/>
          <w:szCs w:val="28"/>
          <w:lang w:eastAsia="ru-RU"/>
        </w:rPr>
        <w:t xml:space="preserve"> </w:t>
      </w:r>
      <w:r w:rsidR="009613F6"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E14232"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E14232" w:rsidTr="001137C0">
        <w:trPr>
          <w:trHeight w:val="1125"/>
        </w:trPr>
        <w:tc>
          <w:tcPr>
            <w:tcW w:w="3369" w:type="dxa"/>
            <w:vMerge w:val="restart"/>
            <w:tcBorders>
              <w:top w:val="single" w:sz="4" w:space="0" w:color="auto"/>
              <w:left w:val="single" w:sz="4" w:space="0" w:color="auto"/>
              <w:right w:val="single" w:sz="4" w:space="0" w:color="auto"/>
            </w:tcBorders>
          </w:tcPr>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 xml:space="preserve">Мероприятие 01.01. </w:t>
            </w:r>
          </w:p>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E14232"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Pr="00E14232">
              <w:rPr>
                <w:rFonts w:ascii="Times New Roman" w:hAnsi="Times New Roman" w:cs="Times New Roman"/>
                <w:color w:val="000000"/>
                <w:sz w:val="28"/>
                <w:szCs w:val="28"/>
              </w:rPr>
              <w:t>26 621,93</w:t>
            </w:r>
            <w:r w:rsidRPr="00E14232">
              <w:rPr>
                <w:rFonts w:ascii="Times New Roman" w:eastAsia="Times New Roman" w:hAnsi="Times New Roman" w:cs="Times New Roman"/>
                <w:sz w:val="28"/>
                <w:szCs w:val="28"/>
                <w:lang w:eastAsia="ru-RU"/>
              </w:rPr>
              <w:t>тыс.руб.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w:t>
            </w:r>
            <w:r w:rsidRPr="00E14232">
              <w:rPr>
                <w:rFonts w:ascii="Times New Roman" w:hAnsi="Times New Roman" w:cs="Times New Roman"/>
                <w:sz w:val="28"/>
                <w:szCs w:val="28"/>
              </w:rPr>
              <w:t xml:space="preserve"> </w:t>
            </w:r>
            <w:r w:rsidRPr="00E14232">
              <w:rPr>
                <w:rFonts w:ascii="Times New Roman" w:eastAsia="Times New Roman" w:hAnsi="Times New Roman" w:cs="Times New Roman"/>
                <w:sz w:val="28"/>
                <w:szCs w:val="28"/>
                <w:lang w:eastAsia="ru-RU"/>
              </w:rPr>
              <w:t>0,00 тыс.руб.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4 739,24 </w:t>
            </w:r>
            <w:r w:rsidRPr="00E14232">
              <w:rPr>
                <w:rFonts w:ascii="Times New Roman" w:eastAsia="Times New Roman" w:hAnsi="Times New Roman" w:cs="Times New Roman"/>
                <w:sz w:val="28"/>
                <w:szCs w:val="28"/>
                <w:lang w:eastAsia="ru-RU"/>
              </w:rPr>
              <w:t>тыс.руб.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7 681,99 тыс.руб.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7 100,35 тыс.руб.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7 100,35 тыс.руб.</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9 925,16 </w:t>
            </w:r>
            <w:r w:rsidRPr="00E14232">
              <w:rPr>
                <w:rFonts w:ascii="Times New Roman" w:eastAsia="Times New Roman" w:hAnsi="Times New Roman" w:cs="Times New Roman"/>
                <w:sz w:val="28"/>
                <w:szCs w:val="28"/>
                <w:lang w:eastAsia="ru-RU"/>
              </w:rPr>
              <w:t>тыс.руб.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тыс.руб.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752,35</w:t>
            </w:r>
            <w:r w:rsidRPr="00E14232">
              <w:rPr>
                <w:rFonts w:ascii="Times New Roman" w:eastAsia="Times New Roman" w:hAnsi="Times New Roman" w:cs="Times New Roman"/>
                <w:sz w:val="28"/>
                <w:szCs w:val="28"/>
                <w:lang w:eastAsia="ru-RU"/>
              </w:rPr>
              <w:t>тыс.руб.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 xml:space="preserve">1 219,51 </w:t>
            </w:r>
            <w:r w:rsidRPr="00E14232">
              <w:rPr>
                <w:rFonts w:ascii="Times New Roman" w:eastAsia="Times New Roman" w:hAnsi="Times New Roman" w:cs="Times New Roman"/>
                <w:sz w:val="28"/>
                <w:szCs w:val="28"/>
                <w:lang w:eastAsia="ru-RU"/>
              </w:rPr>
              <w:t>тыс.руб.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3 976,65 </w:t>
            </w:r>
            <w:r w:rsidRPr="00E14232">
              <w:rPr>
                <w:rFonts w:ascii="Times New Roman" w:eastAsia="Times New Roman" w:hAnsi="Times New Roman" w:cs="Times New Roman"/>
                <w:sz w:val="28"/>
                <w:szCs w:val="28"/>
                <w:lang w:eastAsia="ru-RU"/>
              </w:rPr>
              <w:t>тыс.руб.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3 976,65</w:t>
            </w:r>
            <w:r w:rsidRPr="00E14232">
              <w:rPr>
                <w:rFonts w:ascii="Times New Roman" w:eastAsia="Times New Roman" w:hAnsi="Times New Roman" w:cs="Times New Roman"/>
                <w:sz w:val="28"/>
                <w:szCs w:val="28"/>
                <w:lang w:eastAsia="ru-RU"/>
              </w:rPr>
              <w:t>тыс.руб.</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40 394,15 </w:t>
            </w:r>
            <w:r w:rsidRPr="00E14232">
              <w:rPr>
                <w:rFonts w:ascii="Times New Roman" w:eastAsia="Times New Roman" w:hAnsi="Times New Roman" w:cs="Times New Roman"/>
                <w:sz w:val="28"/>
                <w:szCs w:val="28"/>
                <w:lang w:eastAsia="ru-RU"/>
              </w:rPr>
              <w:t>тыс.руб.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тыс.руб.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6 069,65</w:t>
            </w:r>
            <w:r w:rsidR="009E673E" w:rsidRPr="00E14232">
              <w:rPr>
                <w:rFonts w:ascii="Times New Roman" w:hAnsi="Times New Roman" w:cs="Times New Roman"/>
                <w:color w:val="000000"/>
                <w:sz w:val="28"/>
                <w:szCs w:val="28"/>
              </w:rPr>
              <w:t xml:space="preserve"> </w:t>
            </w:r>
            <w:r w:rsidRPr="00E14232">
              <w:rPr>
                <w:rFonts w:ascii="Times New Roman" w:eastAsia="Times New Roman" w:hAnsi="Times New Roman" w:cs="Times New Roman"/>
                <w:sz w:val="28"/>
                <w:szCs w:val="28"/>
                <w:lang w:eastAsia="ru-RU"/>
              </w:rPr>
              <w:t>тыс.руб.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9 838,50</w:t>
            </w:r>
            <w:r w:rsidRPr="00E14232">
              <w:rPr>
                <w:rFonts w:ascii="Times New Roman" w:eastAsia="Times New Roman" w:hAnsi="Times New Roman" w:cs="Times New Roman"/>
                <w:sz w:val="28"/>
                <w:szCs w:val="28"/>
                <w:lang w:eastAsia="ru-RU"/>
              </w:rPr>
              <w:t>тыс.руб.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12 243,00 </w:t>
            </w:r>
            <w:r w:rsidRPr="00E14232">
              <w:rPr>
                <w:rFonts w:ascii="Times New Roman" w:eastAsia="Times New Roman" w:hAnsi="Times New Roman" w:cs="Times New Roman"/>
                <w:sz w:val="28"/>
                <w:szCs w:val="28"/>
                <w:lang w:eastAsia="ru-RU"/>
              </w:rPr>
              <w:t>тыс.руб.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 xml:space="preserve">12 243,00 </w:t>
            </w:r>
            <w:r w:rsidRPr="00E14232">
              <w:rPr>
                <w:rFonts w:ascii="Times New Roman" w:eastAsia="Times New Roman" w:hAnsi="Times New Roman" w:cs="Times New Roman"/>
                <w:sz w:val="28"/>
                <w:szCs w:val="28"/>
                <w:lang w:eastAsia="ru-RU"/>
              </w:rPr>
              <w:t>тыс.руб.</w:t>
            </w:r>
          </w:p>
        </w:tc>
      </w:tr>
      <w:tr w:rsidR="005803FA" w:rsidRPr="00E14232" w:rsidTr="009E673E">
        <w:trPr>
          <w:trHeight w:val="1562"/>
        </w:trPr>
        <w:tc>
          <w:tcPr>
            <w:tcW w:w="3369" w:type="dxa"/>
            <w:vMerge w:val="restart"/>
            <w:tcBorders>
              <w:left w:val="single" w:sz="4" w:space="0" w:color="auto"/>
              <w:right w:val="single" w:sz="4" w:space="0" w:color="auto"/>
            </w:tcBorders>
          </w:tcPr>
          <w:p w:rsidR="001137C0" w:rsidRPr="001137C0"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lastRenderedPageBreak/>
              <w:t xml:space="preserve">Мероприятие 02.01. </w:t>
            </w:r>
          </w:p>
          <w:p w:rsidR="005803FA" w:rsidRPr="00E14232"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131,29 тыс.руб.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тыс.руб.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0,00 </w:t>
            </w:r>
            <w:r w:rsidRPr="00E14232">
              <w:rPr>
                <w:rFonts w:ascii="Times New Roman" w:eastAsia="Times New Roman" w:hAnsi="Times New Roman" w:cs="Times New Roman"/>
                <w:sz w:val="28"/>
                <w:szCs w:val="28"/>
                <w:lang w:eastAsia="ru-RU"/>
              </w:rPr>
              <w:t>тыс.руб.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131,29 тыс.руб.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тыс.руб.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тыс.руб.</w:t>
            </w:r>
          </w:p>
        </w:tc>
      </w:tr>
      <w:tr w:rsidR="005803FA" w:rsidRPr="00E14232" w:rsidTr="009E673E">
        <w:trPr>
          <w:trHeight w:val="1562"/>
        </w:trPr>
        <w:tc>
          <w:tcPr>
            <w:tcW w:w="3369" w:type="dxa"/>
            <w:vMerge/>
            <w:tcBorders>
              <w:left w:val="single" w:sz="4" w:space="0" w:color="auto"/>
              <w:right w:val="single" w:sz="4" w:space="0" w:color="auto"/>
            </w:tcBorders>
          </w:tcPr>
          <w:p w:rsidR="005803FA" w:rsidRPr="00E14232"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652ED" w:rsidRPr="00E652ED">
              <w:rPr>
                <w:rFonts w:ascii="Times New Roman" w:eastAsia="Times New Roman" w:hAnsi="Times New Roman" w:cs="Times New Roman"/>
                <w:sz w:val="28"/>
                <w:szCs w:val="28"/>
                <w:lang w:eastAsia="ru-RU"/>
              </w:rPr>
              <w:t>658 436,24</w:t>
            </w:r>
            <w:r w:rsidR="00E652ED">
              <w:rPr>
                <w:rFonts w:ascii="Times New Roman" w:eastAsia="Times New Roman" w:hAnsi="Times New Roman" w:cs="Times New Roman"/>
                <w:sz w:val="28"/>
                <w:szCs w:val="28"/>
                <w:lang w:eastAsia="ru-RU"/>
              </w:rPr>
              <w:t xml:space="preserve"> </w:t>
            </w:r>
            <w:r w:rsidRPr="00E14232">
              <w:rPr>
                <w:rFonts w:ascii="Times New Roman" w:eastAsia="Times New Roman" w:hAnsi="Times New Roman" w:cs="Times New Roman"/>
                <w:sz w:val="28"/>
                <w:szCs w:val="28"/>
                <w:lang w:eastAsia="ru-RU"/>
              </w:rPr>
              <w:t>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229 417,36 </w:t>
            </w:r>
            <w:r w:rsidRPr="00E14232">
              <w:rPr>
                <w:rFonts w:ascii="Times New Roman" w:eastAsia="Times New Roman" w:hAnsi="Times New Roman" w:cs="Times New Roman"/>
                <w:sz w:val="28"/>
                <w:szCs w:val="28"/>
                <w:lang w:eastAsia="ru-RU"/>
              </w:rPr>
              <w:t>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652ED" w:rsidRPr="00E652ED">
              <w:rPr>
                <w:rFonts w:ascii="Times New Roman" w:eastAsia="Times New Roman" w:hAnsi="Times New Roman" w:cs="Times New Roman"/>
                <w:sz w:val="28"/>
                <w:szCs w:val="28"/>
                <w:lang w:eastAsia="ru-RU"/>
              </w:rPr>
              <w:t>429 018,88</w:t>
            </w:r>
            <w:r w:rsidR="00E652ED">
              <w:rPr>
                <w:rFonts w:ascii="Times New Roman" w:eastAsia="Times New Roman" w:hAnsi="Times New Roman" w:cs="Times New Roman"/>
                <w:sz w:val="28"/>
                <w:szCs w:val="28"/>
                <w:lang w:eastAsia="ru-RU"/>
              </w:rPr>
              <w:t xml:space="preserve"> </w:t>
            </w:r>
            <w:r w:rsidRPr="00E14232">
              <w:rPr>
                <w:rFonts w:ascii="Times New Roman" w:eastAsia="Times New Roman" w:hAnsi="Times New Roman" w:cs="Times New Roman"/>
                <w:sz w:val="28"/>
                <w:szCs w:val="28"/>
                <w:lang w:eastAsia="ru-RU"/>
              </w:rPr>
              <w:t>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тыс.руб.</w:t>
            </w:r>
          </w:p>
        </w:tc>
      </w:tr>
      <w:tr w:rsidR="005803FA" w:rsidRPr="00E14232" w:rsidTr="00613CBE">
        <w:trPr>
          <w:trHeight w:val="1125"/>
        </w:trPr>
        <w:tc>
          <w:tcPr>
            <w:tcW w:w="3369" w:type="dxa"/>
            <w:vMerge w:val="restart"/>
            <w:tcBorders>
              <w:left w:val="single" w:sz="4" w:space="0" w:color="auto"/>
              <w:right w:val="single" w:sz="4" w:space="0" w:color="auto"/>
            </w:tcBorders>
          </w:tcPr>
          <w:p w:rsidR="001137C0" w:rsidRPr="001137C0"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 xml:space="preserve">Мероприятие 02.03. </w:t>
            </w:r>
          </w:p>
          <w:p w:rsidR="005803FA" w:rsidRPr="00E14232"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2 053,32тыс.руб.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-2 053,32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2021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тыс.руб.</w:t>
            </w:r>
          </w:p>
        </w:tc>
      </w:tr>
      <w:tr w:rsidR="005803FA" w:rsidRPr="00E14232" w:rsidTr="00613CBE">
        <w:trPr>
          <w:trHeight w:val="1125"/>
        </w:trPr>
        <w:tc>
          <w:tcPr>
            <w:tcW w:w="3369" w:type="dxa"/>
            <w:vMerge/>
            <w:tcBorders>
              <w:left w:val="single" w:sz="4" w:space="0" w:color="auto"/>
              <w:right w:val="single" w:sz="4" w:space="0" w:color="auto"/>
            </w:tcBorders>
          </w:tcPr>
          <w:p w:rsidR="005803FA" w:rsidRPr="00E14232"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325,97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- 325,97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2021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тыс.руб.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тыс.руб.</w:t>
            </w:r>
          </w:p>
        </w:tc>
      </w:tr>
    </w:tbl>
    <w:p w:rsidR="00D74830" w:rsidRPr="00E14232" w:rsidRDefault="00D74830" w:rsidP="00F13D4E">
      <w:pPr>
        <w:widowControl w:val="0"/>
        <w:autoSpaceDE w:val="0"/>
        <w:autoSpaceDN w:val="0"/>
        <w:adjustRightInd w:val="0"/>
        <w:spacing w:after="0" w:line="240" w:lineRule="auto"/>
        <w:ind w:firstLine="720"/>
        <w:jc w:val="right"/>
        <w:outlineLvl w:val="1"/>
        <w:sectPr w:rsidR="00D74830" w:rsidRPr="00E14232" w:rsidSect="004112F3">
          <w:pgSz w:w="16838" w:h="11906" w:orient="landscape"/>
          <w:pgMar w:top="1134" w:right="567" w:bottom="1134" w:left="1134" w:header="709" w:footer="709" w:gutter="0"/>
          <w:cols w:space="708"/>
          <w:docGrid w:linePitch="360"/>
        </w:sectPr>
      </w:pP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3</w:t>
      </w: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D74830" w:rsidRPr="00E14232"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765527" w:rsidRPr="00765527">
        <w:rPr>
          <w:rFonts w:ascii="Times New Roman" w:eastAsia="Times New Roman" w:hAnsi="Times New Roman" w:cs="Times New Roman"/>
          <w:sz w:val="28"/>
          <w:szCs w:val="28"/>
          <w:lang w:eastAsia="ru-RU"/>
        </w:rPr>
        <w:t>многоквартирных дом</w:t>
      </w:r>
      <w:r w:rsidR="00765527">
        <w:rPr>
          <w:rFonts w:ascii="Times New Roman" w:eastAsia="Times New Roman" w:hAnsi="Times New Roman" w:cs="Times New Roman"/>
          <w:sz w:val="28"/>
          <w:szCs w:val="28"/>
          <w:lang w:eastAsia="ru-RU"/>
        </w:rPr>
        <w:t>ов, в которых проводится ремонт подьездов  на 2022 год</w:t>
      </w:r>
      <w:r w:rsidRPr="00E14232">
        <w:rPr>
          <w:rFonts w:ascii="Times New Roman" w:eastAsia="Times New Roman" w:hAnsi="Times New Roman" w:cs="Times New Roman"/>
          <w:sz w:val="28"/>
          <w:szCs w:val="28"/>
          <w:lang w:eastAsia="ru-RU"/>
        </w:rPr>
        <w:t xml:space="preserve">, </w:t>
      </w:r>
      <w:r w:rsidR="00765527">
        <w:rPr>
          <w:rFonts w:ascii="Times New Roman" w:eastAsia="Times New Roman" w:hAnsi="Times New Roman" w:cs="Times New Roman"/>
          <w:sz w:val="28"/>
          <w:szCs w:val="28"/>
          <w:lang w:eastAsia="ru-RU"/>
        </w:rPr>
        <w:t xml:space="preserve">за счет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включенных в краткосрочный план реализации региональной программы капитального ремонта </w:t>
      </w:r>
    </w:p>
    <w:p w:rsidR="00D74830" w:rsidRPr="00E14232"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14232">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E14232">
        <w:rPr>
          <w:rFonts w:ascii="Times New Roman" w:hAnsi="Times New Roman" w:cs="Times New Roman"/>
          <w:sz w:val="28"/>
          <w:szCs w:val="28"/>
        </w:rPr>
        <w:t xml:space="preserve">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 рамках мероприятия 02.01. «Проведение капитального ремонта многоквартирных домов на территории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Московской области» Подпрограммы </w:t>
      </w:r>
      <w:r w:rsidRPr="00E14232">
        <w:rPr>
          <w:rFonts w:ascii="Times New Roman" w:eastAsia="Times New Roman" w:hAnsi="Times New Roman" w:cs="Times New Roman"/>
          <w:sz w:val="28"/>
          <w:szCs w:val="28"/>
          <w:lang w:val="en-US" w:eastAsia="ru-RU"/>
        </w:rPr>
        <w:t>III</w:t>
      </w:r>
      <w:r w:rsidRPr="00E14232">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E14232">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E14232" w:rsidTr="00D74830">
        <w:tc>
          <w:tcPr>
            <w:tcW w:w="675"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 п/п</w:t>
            </w:r>
          </w:p>
        </w:tc>
        <w:tc>
          <w:tcPr>
            <w:tcW w:w="326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Адрес МКД</w:t>
            </w:r>
          </w:p>
        </w:tc>
        <w:tc>
          <w:tcPr>
            <w:tcW w:w="241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Доля софинансирования муниципального образования</w:t>
            </w:r>
          </w:p>
        </w:tc>
      </w:tr>
      <w:tr w:rsidR="00D74830" w:rsidRPr="00E14232" w:rsidTr="00D74830">
        <w:tc>
          <w:tcPr>
            <w:tcW w:w="675"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w:t>
            </w:r>
          </w:p>
        </w:tc>
        <w:tc>
          <w:tcPr>
            <w:tcW w:w="3260" w:type="dxa"/>
          </w:tcPr>
          <w:p w:rsidR="00D74830" w:rsidRPr="00E14232" w:rsidRDefault="00D74830" w:rsidP="00D74830">
            <w:pPr>
              <w:widowControl w:val="0"/>
              <w:autoSpaceDE w:val="0"/>
              <w:autoSpaceDN w:val="0"/>
              <w:adjustRightInd w:val="0"/>
              <w:rPr>
                <w:rFonts w:ascii="Times New Roman" w:hAnsi="Times New Roman"/>
                <w:sz w:val="24"/>
                <w:szCs w:val="24"/>
              </w:rPr>
            </w:pPr>
            <w:r w:rsidRPr="00E14232">
              <w:rPr>
                <w:rFonts w:ascii="Times New Roman" w:hAnsi="Times New Roman"/>
                <w:sz w:val="24"/>
                <w:szCs w:val="24"/>
              </w:rPr>
              <w:t>г.Раменское, ул.Красноармейская, д.13</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r>
    </w:tbl>
    <w:p w:rsidR="00D74830" w:rsidRDefault="00D74830"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sectPr w:rsidR="00765527" w:rsidSect="004112F3">
          <w:pgSz w:w="16838" w:h="11906" w:orient="landscape"/>
          <w:pgMar w:top="1134" w:right="567" w:bottom="1134" w:left="1134" w:header="709" w:footer="709" w:gutter="0"/>
          <w:cols w:space="708"/>
          <w:docGrid w:linePitch="360"/>
        </w:sectPr>
      </w:pP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765527" w:rsidRPr="00E14232"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A36413">
        <w:rPr>
          <w:rFonts w:ascii="Times New Roman" w:eastAsia="Times New Roman" w:hAnsi="Times New Roman" w:cs="Times New Roman"/>
          <w:sz w:val="28"/>
          <w:szCs w:val="28"/>
          <w:lang w:eastAsia="ru-RU"/>
        </w:rPr>
        <w:t xml:space="preserve">по ремонту подъездов в </w:t>
      </w:r>
      <w:r w:rsidRPr="00E14232">
        <w:rPr>
          <w:rFonts w:ascii="Times New Roman" w:eastAsia="Times New Roman" w:hAnsi="Times New Roman" w:cs="Times New Roman"/>
          <w:sz w:val="28"/>
          <w:szCs w:val="28"/>
          <w:lang w:eastAsia="ru-RU"/>
        </w:rPr>
        <w:t>многоквартирных дом</w:t>
      </w:r>
      <w:r w:rsidR="00A36413">
        <w:rPr>
          <w:rFonts w:ascii="Times New Roman" w:eastAsia="Times New Roman" w:hAnsi="Times New Roman" w:cs="Times New Roman"/>
          <w:sz w:val="28"/>
          <w:szCs w:val="28"/>
          <w:lang w:eastAsia="ru-RU"/>
        </w:rPr>
        <w:t>ах на 2022 год</w:t>
      </w:r>
      <w:r w:rsidRPr="00E14232">
        <w:rPr>
          <w:rFonts w:ascii="Times New Roman" w:eastAsia="Times New Roman" w:hAnsi="Times New Roman" w:cs="Times New Roman"/>
          <w:sz w:val="28"/>
          <w:szCs w:val="28"/>
          <w:lang w:eastAsia="ru-RU"/>
        </w:rPr>
        <w:t xml:space="preserve">, </w:t>
      </w:r>
    </w:p>
    <w:p w:rsidR="00671CFD"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финансирование которых предусмотрено</w:t>
      </w:r>
      <w:r w:rsidR="00671CFD">
        <w:rPr>
          <w:rFonts w:ascii="Times New Roman" w:eastAsia="Times New Roman" w:hAnsi="Times New Roman" w:cs="Times New Roman"/>
          <w:sz w:val="28"/>
          <w:szCs w:val="28"/>
          <w:lang w:eastAsia="ru-RU"/>
        </w:rPr>
        <w:t xml:space="preserve"> </w:t>
      </w:r>
      <w:r w:rsidR="00671CFD" w:rsidRPr="00671CFD">
        <w:rPr>
          <w:rFonts w:ascii="Times New Roman" w:eastAsia="Times New Roman" w:hAnsi="Times New Roman" w:cs="Times New Roman"/>
          <w:sz w:val="28"/>
          <w:szCs w:val="28"/>
          <w:lang w:eastAsia="ru-RU"/>
        </w:rPr>
        <w:t xml:space="preserve">за счет субсидии из бюджета Московской области </w:t>
      </w:r>
    </w:p>
    <w:p w:rsidR="00671CFD"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w:t>
      </w:r>
      <w:r w:rsidRPr="00671CFD">
        <w:rPr>
          <w:rFonts w:ascii="Times New Roman" w:eastAsia="Times New Roman" w:hAnsi="Times New Roman" w:cs="Times New Roman"/>
          <w:sz w:val="28"/>
          <w:szCs w:val="28"/>
          <w:lang w:eastAsia="ru-RU"/>
        </w:rPr>
        <w:t>мероприяти</w:t>
      </w:r>
      <w:r>
        <w:rPr>
          <w:rFonts w:ascii="Times New Roman" w:eastAsia="Times New Roman" w:hAnsi="Times New Roman" w:cs="Times New Roman"/>
          <w:sz w:val="28"/>
          <w:szCs w:val="28"/>
          <w:lang w:eastAsia="ru-RU"/>
        </w:rPr>
        <w:t>я</w:t>
      </w:r>
      <w:r w:rsidRPr="00671CFD">
        <w:rPr>
          <w:rFonts w:ascii="Times New Roman" w:eastAsia="Times New Roman" w:hAnsi="Times New Roman" w:cs="Times New Roman"/>
          <w:sz w:val="28"/>
          <w:szCs w:val="28"/>
          <w:lang w:eastAsia="ru-RU"/>
        </w:rPr>
        <w:t xml:space="preserve"> 0</w:t>
      </w:r>
      <w:r>
        <w:rPr>
          <w:rFonts w:ascii="Times New Roman" w:eastAsia="Times New Roman" w:hAnsi="Times New Roman" w:cs="Times New Roman"/>
          <w:sz w:val="28"/>
          <w:szCs w:val="28"/>
          <w:lang w:eastAsia="ru-RU"/>
        </w:rPr>
        <w:t>1</w:t>
      </w:r>
      <w:r w:rsidRPr="00671CFD">
        <w:rPr>
          <w:rFonts w:ascii="Times New Roman" w:eastAsia="Times New Roman" w:hAnsi="Times New Roman" w:cs="Times New Roman"/>
          <w:sz w:val="28"/>
          <w:szCs w:val="28"/>
          <w:lang w:eastAsia="ru-RU"/>
        </w:rPr>
        <w:t>.01. «Ремонт подъездов в многоквартирных домах»</w:t>
      </w:r>
      <w:r>
        <w:rPr>
          <w:rFonts w:ascii="Times New Roman" w:eastAsia="Times New Roman" w:hAnsi="Times New Roman" w:cs="Times New Roman"/>
          <w:sz w:val="28"/>
          <w:szCs w:val="28"/>
          <w:lang w:eastAsia="ru-RU"/>
        </w:rPr>
        <w:t>,</w:t>
      </w:r>
      <w:r w:rsidRPr="00671CFD">
        <w:rPr>
          <w:rFonts w:ascii="Times New Roman" w:eastAsia="Times New Roman" w:hAnsi="Times New Roman" w:cs="Times New Roman"/>
          <w:sz w:val="28"/>
          <w:szCs w:val="28"/>
          <w:lang w:eastAsia="ru-RU"/>
        </w:rPr>
        <w:t xml:space="preserve"> </w:t>
      </w:r>
    </w:p>
    <w:p w:rsidR="00765527" w:rsidRPr="00E14232"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подпрограммы </w:t>
      </w:r>
      <w:r w:rsidRPr="00671CFD">
        <w:rPr>
          <w:rFonts w:ascii="Times New Roman" w:eastAsia="Times New Roman" w:hAnsi="Times New Roman" w:cs="Times New Roman"/>
          <w:sz w:val="28"/>
          <w:szCs w:val="28"/>
          <w:lang w:eastAsia="ru-RU"/>
        </w:rPr>
        <w:t>III «Создание условий для обеспечения комфортного проживания жителей в многоквартирных домах Московской области»</w:t>
      </w:r>
      <w:r w:rsidR="00DF7218">
        <w:rPr>
          <w:rFonts w:ascii="Times New Roman" w:eastAsia="Times New Roman" w:hAnsi="Times New Roman" w:cs="Times New Roman"/>
          <w:sz w:val="28"/>
          <w:szCs w:val="28"/>
          <w:lang w:eastAsia="ru-RU"/>
        </w:rPr>
        <w:t>)</w:t>
      </w: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765527" w:rsidTr="00765527">
        <w:trPr>
          <w:trHeight w:val="276"/>
        </w:trPr>
        <w:tc>
          <w:tcPr>
            <w:tcW w:w="959"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 п/п</w:t>
            </w:r>
          </w:p>
        </w:tc>
        <w:tc>
          <w:tcPr>
            <w:tcW w:w="14317"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Адрес МКД</w:t>
            </w:r>
          </w:p>
        </w:tc>
      </w:tr>
      <w:tr w:rsidR="00765527" w:rsidRPr="00765527" w:rsidTr="00765527">
        <w:trPr>
          <w:trHeight w:val="276"/>
        </w:trPr>
        <w:tc>
          <w:tcPr>
            <w:tcW w:w="959"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r w:rsidRPr="00765527">
              <w:rPr>
                <w:rFonts w:ascii="Times New Roman" w:hAnsi="Times New Roman"/>
                <w:color w:val="000000"/>
                <w:sz w:val="24"/>
                <w:szCs w:val="24"/>
              </w:rPr>
              <w:t>Гурьева, д.5,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r w:rsidRPr="00765527">
              <w:rPr>
                <w:rFonts w:ascii="Times New Roman" w:hAnsi="Times New Roman"/>
                <w:color w:val="000000"/>
                <w:sz w:val="24"/>
                <w:szCs w:val="24"/>
              </w:rPr>
              <w:t>Гурьева, д.5,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r w:rsidRPr="00765527">
              <w:rPr>
                <w:rFonts w:ascii="Times New Roman" w:hAnsi="Times New Roman"/>
                <w:color w:val="000000"/>
                <w:sz w:val="24"/>
                <w:szCs w:val="24"/>
              </w:rPr>
              <w:t>Гурьева, д.5, п.4</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Космонавтов, д.2,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Михалевича, д.33,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Михалевича, д.35,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Фабричная, д.20, 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ул.Советская, д.19,п.1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Коммунистическая, д.2,п.1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Коммунистическая, д.2,п.2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Коммунистическая, д.2,п.3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Коммунистическая, д.20,п.1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ул.Гурьева, д.1В,п.2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Народная,д.3,п.2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Левашова, д.29,п.1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ул.п.Красный Октябрь, д.52,п.2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 Рыболово, д.243,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 Рыболово, д.243,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lastRenderedPageBreak/>
              <w:t>19.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 Рыболово, д.249,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 Рыболово, д.249,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с.Заворово,д.11,п.1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с.Заворово,д.11,п.2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ул.Подмосковная,1.п.3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д.Островцы, ул.Подмосковная,22,п.1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п.Дружбы, ул.Первомайская,д.14,п.1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п.Дружбы, ул.Первомайская,д.14,п.4</w:t>
            </w:r>
          </w:p>
        </w:tc>
      </w:tr>
    </w:tbl>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Pr="00CC7C82" w:rsidRDefault="00765527" w:rsidP="00D74830">
      <w:pPr>
        <w:widowControl w:val="0"/>
        <w:autoSpaceDE w:val="0"/>
        <w:autoSpaceDN w:val="0"/>
        <w:adjustRightInd w:val="0"/>
        <w:spacing w:after="0" w:line="240" w:lineRule="auto"/>
        <w:ind w:firstLine="540"/>
        <w:jc w:val="center"/>
        <w:rPr>
          <w:highlight w:val="yellow"/>
        </w:rPr>
      </w:pPr>
    </w:p>
    <w:p w:rsidR="00452A6D" w:rsidRPr="00CC7C82" w:rsidRDefault="00452A6D" w:rsidP="00F13D4E">
      <w:pPr>
        <w:widowControl w:val="0"/>
        <w:autoSpaceDE w:val="0"/>
        <w:autoSpaceDN w:val="0"/>
        <w:adjustRightInd w:val="0"/>
        <w:spacing w:after="0" w:line="240" w:lineRule="auto"/>
        <w:ind w:firstLine="720"/>
        <w:jc w:val="right"/>
        <w:outlineLvl w:val="1"/>
        <w:rPr>
          <w:highlight w:val="yellow"/>
        </w:rPr>
        <w:sectPr w:rsidR="00452A6D" w:rsidRPr="00CC7C82" w:rsidSect="004112F3">
          <w:pgSz w:w="16838" w:h="11906" w:orient="landscape"/>
          <w:pgMar w:top="1134" w:right="567" w:bottom="1134" w:left="1134" w:header="709" w:footer="709" w:gutter="0"/>
          <w:cols w:space="708"/>
          <w:docGrid w:linePitch="360"/>
        </w:sectPr>
      </w:pP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7F5D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7F5DF6">
              <w:rPr>
                <w:rFonts w:ascii="Times New Roman" w:hAnsi="Times New Roman" w:cs="Times New Roman"/>
                <w:sz w:val="28"/>
                <w:szCs w:val="28"/>
              </w:rPr>
              <w:t>Управление благоустройства администрации Раменского городского округа</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7F5D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7F5DF6">
              <w:rPr>
                <w:rFonts w:ascii="Times New Roman" w:eastAsia="Times New Roman" w:hAnsi="Times New Roman" w:cs="Times New Roman"/>
                <w:sz w:val="28"/>
                <w:szCs w:val="28"/>
                <w:lang w:eastAsia="ru-RU"/>
              </w:rPr>
              <w:t>распорядителям бюджетных средств</w:t>
            </w:r>
            <w:r w:rsidRPr="007F5DF6">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7F5D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7F5DF6" w:rsidRDefault="00452A6D" w:rsidP="00452A6D">
            <w:pPr>
              <w:spacing w:after="0" w:line="240" w:lineRule="auto"/>
              <w:jc w:val="center"/>
              <w:rPr>
                <w:rFonts w:ascii="Times New Roman" w:hAnsi="Times New Roman" w:cs="Times New Roman"/>
                <w:color w:val="000000"/>
                <w:sz w:val="28"/>
                <w:szCs w:val="28"/>
              </w:rPr>
            </w:pPr>
          </w:p>
        </w:tc>
      </w:tr>
    </w:tbl>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7F5DF6">
        <w:rPr>
          <w:rFonts w:ascii="Times New Roman" w:eastAsia="Times New Roman" w:hAnsi="Times New Roman" w:cs="Times New Roman"/>
          <w:sz w:val="28"/>
          <w:szCs w:val="28"/>
          <w:lang w:val="en-US" w:eastAsia="zh-CN"/>
        </w:rPr>
        <w:t>V</w:t>
      </w:r>
      <w:r w:rsidRPr="007F5DF6">
        <w:rPr>
          <w:rFonts w:ascii="Times New Roman" w:eastAsia="Times New Roman" w:hAnsi="Times New Roman" w:cs="Times New Roman"/>
          <w:sz w:val="28"/>
          <w:szCs w:val="28"/>
          <w:lang w:eastAsia="zh-CN"/>
        </w:rPr>
        <w:t xml:space="preserve"> </w:t>
      </w: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7F5DF6">
        <w:rPr>
          <w:rFonts w:ascii="Times New Roman" w:eastAsia="Times New Roman" w:hAnsi="Times New Roman" w:cs="Times New Roman"/>
          <w:sz w:val="28"/>
          <w:szCs w:val="28"/>
          <w:lang w:eastAsia="ar-SA"/>
        </w:rPr>
        <w:t>«Обеспечивающая подпрограмма»</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ar-SA"/>
        </w:rPr>
        <w:t xml:space="preserve">Целью </w:t>
      </w:r>
      <w:hyperlink w:anchor="P1437" w:history="1">
        <w:r w:rsidRPr="007F5DF6">
          <w:rPr>
            <w:rFonts w:ascii="Times New Roman" w:eastAsia="Times New Roman" w:hAnsi="Times New Roman" w:cs="Times New Roman"/>
            <w:sz w:val="28"/>
            <w:szCs w:val="28"/>
            <w:lang w:eastAsia="ar-SA"/>
          </w:rPr>
          <w:t xml:space="preserve">подпрограммы </w:t>
        </w:r>
      </w:hyperlink>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является </w:t>
      </w:r>
      <w:r w:rsidRPr="007F5D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рамках подпрограммы </w:t>
      </w:r>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1</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7F5DF6">
        <w:rPr>
          <w:rFonts w:ascii="Times New Roman" w:eastAsia="Times New Roman" w:hAnsi="Times New Roman" w:cs="Times New Roman"/>
          <w:sz w:val="28"/>
          <w:szCs w:val="28"/>
          <w:lang w:eastAsia="ru-RU"/>
        </w:rPr>
        <w:t>ПЕРЕЧНЬ МЕРОПРИЯТИЙ ПОДПРОГРАММЫ V</w:t>
      </w:r>
      <w:r w:rsidRPr="007F5D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7F5D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7F5DF6" w:rsidTr="00452A6D">
        <w:trPr>
          <w:cantSplit/>
          <w:trHeight w:val="444"/>
        </w:trPr>
        <w:tc>
          <w:tcPr>
            <w:tcW w:w="141" w:type="pct"/>
            <w:vMerge w:val="restart"/>
            <w:vAlign w:val="center"/>
          </w:tcPr>
          <w:p w:rsidR="00452A6D" w:rsidRPr="007F5D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п/п</w:t>
            </w:r>
          </w:p>
        </w:tc>
        <w:tc>
          <w:tcPr>
            <w:tcW w:w="1157"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7F5D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Сроки исполне-ния мероприя-тия</w:t>
            </w:r>
          </w:p>
        </w:tc>
        <w:tc>
          <w:tcPr>
            <w:tcW w:w="695"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Всего</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Ответственный за выполнение мероприятий подпрограммы</w:t>
            </w:r>
          </w:p>
        </w:tc>
        <w:tc>
          <w:tcPr>
            <w:tcW w:w="426"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7F5DF6" w:rsidTr="00452A6D">
        <w:trPr>
          <w:cantSplit/>
          <w:trHeight w:val="737"/>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2020 год</w:t>
            </w:r>
          </w:p>
        </w:tc>
        <w:tc>
          <w:tcPr>
            <w:tcW w:w="288"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2021 год</w:t>
            </w:r>
          </w:p>
        </w:tc>
        <w:tc>
          <w:tcPr>
            <w:tcW w:w="278"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2022 год</w:t>
            </w:r>
          </w:p>
        </w:tc>
        <w:tc>
          <w:tcPr>
            <w:tcW w:w="277"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2023 год</w:t>
            </w:r>
          </w:p>
        </w:tc>
        <w:tc>
          <w:tcPr>
            <w:tcW w:w="276"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2024 год</w:t>
            </w:r>
          </w:p>
        </w:tc>
        <w:tc>
          <w:tcPr>
            <w:tcW w:w="543"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trHeight w:val="152"/>
        </w:trPr>
        <w:tc>
          <w:tcPr>
            <w:tcW w:w="14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w:t>
            </w:r>
          </w:p>
        </w:tc>
        <w:tc>
          <w:tcPr>
            <w:tcW w:w="280"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3</w:t>
            </w:r>
          </w:p>
        </w:tc>
        <w:tc>
          <w:tcPr>
            <w:tcW w:w="695"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4</w:t>
            </w:r>
          </w:p>
        </w:tc>
        <w:tc>
          <w:tcPr>
            <w:tcW w:w="359"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5</w:t>
            </w:r>
          </w:p>
        </w:tc>
        <w:tc>
          <w:tcPr>
            <w:tcW w:w="28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6</w:t>
            </w:r>
          </w:p>
        </w:tc>
        <w:tc>
          <w:tcPr>
            <w:tcW w:w="28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7</w:t>
            </w:r>
          </w:p>
        </w:tc>
        <w:tc>
          <w:tcPr>
            <w:tcW w:w="27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8</w:t>
            </w:r>
          </w:p>
        </w:tc>
        <w:tc>
          <w:tcPr>
            <w:tcW w:w="27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9</w:t>
            </w:r>
          </w:p>
        </w:tc>
        <w:tc>
          <w:tcPr>
            <w:tcW w:w="27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10</w:t>
            </w:r>
          </w:p>
        </w:tc>
        <w:tc>
          <w:tcPr>
            <w:tcW w:w="543"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42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12</w:t>
            </w:r>
          </w:p>
        </w:tc>
      </w:tr>
      <w:tr w:rsidR="00452A6D" w:rsidRPr="007F5DF6" w:rsidTr="00452A6D">
        <w:trPr>
          <w:trHeight w:val="20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Основное мероприятие 01.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Создание условий для реализации полномочий </w:t>
            </w:r>
            <w:r w:rsidR="001137C0">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Управление благоустройства </w:t>
            </w:r>
            <w:r w:rsidR="009C2137" w:rsidRPr="007F5DF6">
              <w:rPr>
                <w:rFonts w:ascii="Times New Roman" w:eastAsia="Times New Roman" w:hAnsi="Times New Roman" w:cs="Times New Roman"/>
                <w:sz w:val="19"/>
                <w:szCs w:val="19"/>
                <w:lang w:eastAsia="ru-RU"/>
              </w:rPr>
              <w:t xml:space="preserve">администрации </w:t>
            </w:r>
            <w:r w:rsidRPr="007F5DF6">
              <w:rPr>
                <w:rFonts w:ascii="Times New Roman" w:eastAsia="Times New Roman" w:hAnsi="Times New Roman" w:cs="Times New Roman"/>
                <w:sz w:val="19"/>
                <w:szCs w:val="19"/>
                <w:lang w:eastAsia="ru-RU"/>
              </w:rPr>
              <w:t>Раменского городского округа</w:t>
            </w: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Х</w:t>
            </w:r>
          </w:p>
        </w:tc>
      </w:tr>
      <w:tr w:rsidR="00452A6D" w:rsidRPr="007F5DF6" w:rsidTr="00452A6D">
        <w:trPr>
          <w:trHeight w:val="29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33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Мероприятие 01.15.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82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cantSplit/>
          <w:trHeight w:val="79"/>
        </w:trPr>
        <w:tc>
          <w:tcPr>
            <w:tcW w:w="141"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cantSplit/>
          <w:trHeight w:val="94"/>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2</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7F5D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zh-CN"/>
        </w:rPr>
        <w:t>ОБОСНОВАНИЕ ОБЪЕМА ФИНАНСОВЫХ РЕСУРСОВ,</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F5DF6">
        <w:rPr>
          <w:rFonts w:ascii="Times New Roman" w:eastAsia="Times New Roman" w:hAnsi="Times New Roman" w:cs="Times New Roman"/>
          <w:sz w:val="28"/>
          <w:szCs w:val="28"/>
          <w:lang w:eastAsia="zh-CN"/>
        </w:rPr>
        <w:t>НЕОБХОДИМЫХ ДЛЯ РЕАЛИЗАЦИИ ПОДПРОГРАММЫ</w:t>
      </w:r>
      <w:r w:rsidRPr="007F5DF6">
        <w:rPr>
          <w:rFonts w:ascii="Times New Roman" w:eastAsia="Times New Roman" w:hAnsi="Times New Roman" w:cs="Times New Roman"/>
          <w:bCs/>
          <w:sz w:val="28"/>
          <w:szCs w:val="28"/>
          <w:lang w:eastAsia="ru-RU"/>
        </w:rPr>
        <w:t xml:space="preserve"> </w:t>
      </w:r>
      <w:r w:rsidRPr="007F5DF6">
        <w:rPr>
          <w:rFonts w:ascii="Times New Roman" w:eastAsia="Times New Roman" w:hAnsi="Times New Roman" w:cs="Times New Roman"/>
          <w:bCs/>
          <w:sz w:val="28"/>
          <w:szCs w:val="28"/>
          <w:lang w:val="en-US" w:eastAsia="ru-RU"/>
        </w:rPr>
        <w:t>V</w:t>
      </w:r>
      <w:r w:rsidRPr="007F5DF6">
        <w:rPr>
          <w:rFonts w:ascii="Times New Roman" w:eastAsia="Times New Roman" w:hAnsi="Times New Roman" w:cs="Times New Roman"/>
          <w:bCs/>
          <w:sz w:val="28"/>
          <w:szCs w:val="28"/>
          <w:lang w:eastAsia="ru-RU"/>
        </w:rPr>
        <w:t xml:space="preserve"> «Обеспечивающая подпрограмма»  </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7F5DF6" w:rsidTr="00710EBD">
        <w:trPr>
          <w:trHeight w:val="753"/>
        </w:trPr>
        <w:tc>
          <w:tcPr>
            <w:tcW w:w="3828"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 xml:space="preserve">Мероприятие 01.15. </w:t>
            </w:r>
          </w:p>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Всего: 2 124,00 тыс.руб., в т.ч.:</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2020 год – 0,00 тыс.руб.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2021 год – 0,00 тыс.руб.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2022 год – 708,00 тыс.руб.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2023 год – 708,00 тыс.руб.</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2024 год – 708,00 тыс.руб.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53" w:rsidRDefault="002A2453">
      <w:pPr>
        <w:spacing w:after="0" w:line="240" w:lineRule="auto"/>
      </w:pPr>
      <w:r>
        <w:separator/>
      </w:r>
    </w:p>
  </w:endnote>
  <w:endnote w:type="continuationSeparator" w:id="0">
    <w:p w:rsidR="002A2453" w:rsidRDefault="002A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81" w:rsidRDefault="00903681"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3681" w:rsidRDefault="00903681"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81" w:rsidRDefault="00903681"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81" w:rsidRDefault="00903681"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3681" w:rsidRDefault="00903681"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81" w:rsidRDefault="00903681"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81" w:rsidRDefault="00903681"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53" w:rsidRDefault="002A2453">
      <w:pPr>
        <w:spacing w:after="0" w:line="240" w:lineRule="auto"/>
      </w:pPr>
      <w:r>
        <w:separator/>
      </w:r>
    </w:p>
  </w:footnote>
  <w:footnote w:type="continuationSeparator" w:id="0">
    <w:p w:rsidR="002A2453" w:rsidRDefault="002A2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7267"/>
    <w:rsid w:val="000C0509"/>
    <w:rsid w:val="000C1BC5"/>
    <w:rsid w:val="000C430A"/>
    <w:rsid w:val="000D195E"/>
    <w:rsid w:val="000D4676"/>
    <w:rsid w:val="000D6A96"/>
    <w:rsid w:val="000D7193"/>
    <w:rsid w:val="000D741E"/>
    <w:rsid w:val="000D753D"/>
    <w:rsid w:val="000D7666"/>
    <w:rsid w:val="000E11A8"/>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7A34"/>
    <w:rsid w:val="0013039E"/>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97446"/>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13E"/>
    <w:rsid w:val="002034B1"/>
    <w:rsid w:val="00203675"/>
    <w:rsid w:val="00203CD2"/>
    <w:rsid w:val="002041B3"/>
    <w:rsid w:val="00207789"/>
    <w:rsid w:val="00207A34"/>
    <w:rsid w:val="0021221F"/>
    <w:rsid w:val="0021302F"/>
    <w:rsid w:val="00214EBC"/>
    <w:rsid w:val="0021519A"/>
    <w:rsid w:val="00217AC1"/>
    <w:rsid w:val="00223759"/>
    <w:rsid w:val="002247F8"/>
    <w:rsid w:val="00225D4F"/>
    <w:rsid w:val="00231CD3"/>
    <w:rsid w:val="002328FC"/>
    <w:rsid w:val="0023467A"/>
    <w:rsid w:val="00236121"/>
    <w:rsid w:val="002408F3"/>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453"/>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1ECD"/>
    <w:rsid w:val="002F24E1"/>
    <w:rsid w:val="002F2EFE"/>
    <w:rsid w:val="002F37CD"/>
    <w:rsid w:val="002F50F2"/>
    <w:rsid w:val="002F590A"/>
    <w:rsid w:val="002F7FC6"/>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30954"/>
    <w:rsid w:val="00332605"/>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1540"/>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4D15"/>
    <w:rsid w:val="00426EFB"/>
    <w:rsid w:val="00433006"/>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B7"/>
    <w:rsid w:val="004C7734"/>
    <w:rsid w:val="004D03A2"/>
    <w:rsid w:val="004D2D0E"/>
    <w:rsid w:val="004D3275"/>
    <w:rsid w:val="004D3588"/>
    <w:rsid w:val="004D5BA8"/>
    <w:rsid w:val="004D7525"/>
    <w:rsid w:val="004D78FD"/>
    <w:rsid w:val="004D7F08"/>
    <w:rsid w:val="004E06E1"/>
    <w:rsid w:val="004E0D1E"/>
    <w:rsid w:val="004E45F3"/>
    <w:rsid w:val="004F2C12"/>
    <w:rsid w:val="004F68F6"/>
    <w:rsid w:val="0050423E"/>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5A7B"/>
    <w:rsid w:val="00587149"/>
    <w:rsid w:val="00590DE2"/>
    <w:rsid w:val="00591557"/>
    <w:rsid w:val="0059642F"/>
    <w:rsid w:val="005971B6"/>
    <w:rsid w:val="0059775F"/>
    <w:rsid w:val="005A0532"/>
    <w:rsid w:val="005A3081"/>
    <w:rsid w:val="005A594B"/>
    <w:rsid w:val="005B43AD"/>
    <w:rsid w:val="005B45C0"/>
    <w:rsid w:val="005C3BF5"/>
    <w:rsid w:val="005C60E2"/>
    <w:rsid w:val="005D0EB1"/>
    <w:rsid w:val="005D3761"/>
    <w:rsid w:val="005D5F11"/>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401E"/>
    <w:rsid w:val="00666FD7"/>
    <w:rsid w:val="00667562"/>
    <w:rsid w:val="00667F67"/>
    <w:rsid w:val="00670346"/>
    <w:rsid w:val="00671CFD"/>
    <w:rsid w:val="00674C9C"/>
    <w:rsid w:val="00676702"/>
    <w:rsid w:val="006914ED"/>
    <w:rsid w:val="006914F7"/>
    <w:rsid w:val="0069283C"/>
    <w:rsid w:val="00694933"/>
    <w:rsid w:val="00694E3E"/>
    <w:rsid w:val="00697974"/>
    <w:rsid w:val="006A0342"/>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2641"/>
    <w:rsid w:val="008029DC"/>
    <w:rsid w:val="00805C77"/>
    <w:rsid w:val="008065F6"/>
    <w:rsid w:val="008104BA"/>
    <w:rsid w:val="00810AF9"/>
    <w:rsid w:val="00810F8F"/>
    <w:rsid w:val="0081199F"/>
    <w:rsid w:val="0081289B"/>
    <w:rsid w:val="00816200"/>
    <w:rsid w:val="00823588"/>
    <w:rsid w:val="00825791"/>
    <w:rsid w:val="00826834"/>
    <w:rsid w:val="00826E85"/>
    <w:rsid w:val="008300E3"/>
    <w:rsid w:val="0083034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4175"/>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975FD"/>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2096"/>
    <w:rsid w:val="008C3B8E"/>
    <w:rsid w:val="008C6C4A"/>
    <w:rsid w:val="008D3955"/>
    <w:rsid w:val="008D3DB3"/>
    <w:rsid w:val="008D4F44"/>
    <w:rsid w:val="008D57D7"/>
    <w:rsid w:val="008D6DD8"/>
    <w:rsid w:val="008D76DA"/>
    <w:rsid w:val="008E092F"/>
    <w:rsid w:val="008E1042"/>
    <w:rsid w:val="008E23BD"/>
    <w:rsid w:val="008E4C7E"/>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3026"/>
    <w:rsid w:val="0093387D"/>
    <w:rsid w:val="0093441D"/>
    <w:rsid w:val="00934488"/>
    <w:rsid w:val="0093484D"/>
    <w:rsid w:val="00934B6F"/>
    <w:rsid w:val="009375A0"/>
    <w:rsid w:val="00940BF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5121"/>
    <w:rsid w:val="009751BD"/>
    <w:rsid w:val="009761FE"/>
    <w:rsid w:val="0097742D"/>
    <w:rsid w:val="00977C14"/>
    <w:rsid w:val="009803BF"/>
    <w:rsid w:val="00984DE9"/>
    <w:rsid w:val="00985734"/>
    <w:rsid w:val="009871B5"/>
    <w:rsid w:val="00991AF0"/>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4DE2"/>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A55E4"/>
    <w:rsid w:val="00AA5A70"/>
    <w:rsid w:val="00AA64F6"/>
    <w:rsid w:val="00AA71B3"/>
    <w:rsid w:val="00AA76E7"/>
    <w:rsid w:val="00AA79C5"/>
    <w:rsid w:val="00AB249E"/>
    <w:rsid w:val="00AB263F"/>
    <w:rsid w:val="00AB3DED"/>
    <w:rsid w:val="00AB3EED"/>
    <w:rsid w:val="00AB56BC"/>
    <w:rsid w:val="00AC5218"/>
    <w:rsid w:val="00AD319B"/>
    <w:rsid w:val="00AD5C75"/>
    <w:rsid w:val="00AE37B4"/>
    <w:rsid w:val="00AE3DD3"/>
    <w:rsid w:val="00AF152A"/>
    <w:rsid w:val="00AF359C"/>
    <w:rsid w:val="00AF3DBE"/>
    <w:rsid w:val="00AF3E49"/>
    <w:rsid w:val="00AF63EE"/>
    <w:rsid w:val="00AF6844"/>
    <w:rsid w:val="00AF68BD"/>
    <w:rsid w:val="00AF798F"/>
    <w:rsid w:val="00B0158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6E6B"/>
    <w:rsid w:val="00BC7AEE"/>
    <w:rsid w:val="00BD0603"/>
    <w:rsid w:val="00BD5574"/>
    <w:rsid w:val="00BD6268"/>
    <w:rsid w:val="00BD6BF1"/>
    <w:rsid w:val="00BD7DD8"/>
    <w:rsid w:val="00BE0C87"/>
    <w:rsid w:val="00BE2E18"/>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AC1"/>
    <w:rsid w:val="00CC219E"/>
    <w:rsid w:val="00CC3666"/>
    <w:rsid w:val="00CC5D1C"/>
    <w:rsid w:val="00CC62C3"/>
    <w:rsid w:val="00CC6E6F"/>
    <w:rsid w:val="00CC7C82"/>
    <w:rsid w:val="00CD2863"/>
    <w:rsid w:val="00CD316D"/>
    <w:rsid w:val="00CE1489"/>
    <w:rsid w:val="00CE1C3F"/>
    <w:rsid w:val="00CE2095"/>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5E91"/>
    <w:rsid w:val="00D67391"/>
    <w:rsid w:val="00D706D6"/>
    <w:rsid w:val="00D7076E"/>
    <w:rsid w:val="00D707A4"/>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1ACD"/>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DF7218"/>
    <w:rsid w:val="00E055B1"/>
    <w:rsid w:val="00E05D3D"/>
    <w:rsid w:val="00E07290"/>
    <w:rsid w:val="00E109B2"/>
    <w:rsid w:val="00E14232"/>
    <w:rsid w:val="00E1480D"/>
    <w:rsid w:val="00E15900"/>
    <w:rsid w:val="00E1692D"/>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9041B"/>
    <w:rsid w:val="00E90A75"/>
    <w:rsid w:val="00E91373"/>
    <w:rsid w:val="00E94773"/>
    <w:rsid w:val="00E9668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11473"/>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40F"/>
    <w:rsid w:val="00F95BCD"/>
    <w:rsid w:val="00F97124"/>
    <w:rsid w:val="00FA16E1"/>
    <w:rsid w:val="00FA1816"/>
    <w:rsid w:val="00FA1AEF"/>
    <w:rsid w:val="00FA5982"/>
    <w:rsid w:val="00FA75F6"/>
    <w:rsid w:val="00FB109D"/>
    <w:rsid w:val="00FB12B1"/>
    <w:rsid w:val="00FB2BD1"/>
    <w:rsid w:val="00FB6A45"/>
    <w:rsid w:val="00FC1C86"/>
    <w:rsid w:val="00FC1EAC"/>
    <w:rsid w:val="00FC54D0"/>
    <w:rsid w:val="00FC57B2"/>
    <w:rsid w:val="00FD1026"/>
    <w:rsid w:val="00FD2454"/>
    <w:rsid w:val="00FD37F8"/>
    <w:rsid w:val="00FD4DB0"/>
    <w:rsid w:val="00FD57F1"/>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7921F-723B-4D4F-8A09-64F788D9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yperlink" Target="http://docs.cntd.ru/document/456099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83FD-F741-4A61-8165-BDCA7BEE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27247</Words>
  <Characters>155309</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P04U06</cp:lastModifiedBy>
  <cp:revision>8</cp:revision>
  <cp:lastPrinted>2022-09-14T12:33:00Z</cp:lastPrinted>
  <dcterms:created xsi:type="dcterms:W3CDTF">2022-09-08T12:26:00Z</dcterms:created>
  <dcterms:modified xsi:type="dcterms:W3CDTF">2022-09-19T12:35:00Z</dcterms:modified>
</cp:coreProperties>
</file>