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12" w:type="pct"/>
        <w:jc w:val="center"/>
        <w:tblInd w:w="-230" w:type="dxa"/>
        <w:tblLook w:val="0000" w:firstRow="0" w:lastRow="0" w:firstColumn="0" w:lastColumn="0" w:noHBand="0" w:noVBand="0"/>
      </w:tblPr>
      <w:tblGrid>
        <w:gridCol w:w="154"/>
        <w:gridCol w:w="3444"/>
        <w:gridCol w:w="2420"/>
        <w:gridCol w:w="4220"/>
      </w:tblGrid>
      <w:tr w:rsidR="00061CF7" w:rsidRPr="005012F0" w:rsidTr="00136356">
        <w:trPr>
          <w:gridBefore w:val="1"/>
          <w:wBefore w:w="75" w:type="pct"/>
          <w:cantSplit/>
          <w:trHeight w:val="20"/>
          <w:jc w:val="center"/>
        </w:trPr>
        <w:tc>
          <w:tcPr>
            <w:tcW w:w="4925" w:type="pct"/>
            <w:gridSpan w:val="3"/>
          </w:tcPr>
          <w:p w:rsidR="00061CF7" w:rsidRDefault="00061CF7" w:rsidP="00EE7645">
            <w:pPr>
              <w:jc w:val="center"/>
              <w:rPr>
                <w:b/>
                <w:sz w:val="36"/>
              </w:rPr>
            </w:pPr>
            <w:r>
              <w:rPr>
                <w:b/>
                <w:noProof/>
                <w:sz w:val="36"/>
              </w:rPr>
              <w:drawing>
                <wp:inline distT="0" distB="0" distL="0" distR="0" wp14:anchorId="615D3D3D" wp14:editId="51032C52">
                  <wp:extent cx="590550" cy="736600"/>
                  <wp:effectExtent l="0" t="0" r="0" b="6350"/>
                  <wp:docPr id="1" name="Рисунок 1" descr="РаменскийГО-на бланк ч-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аменскийГО-на бланк ч-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1CF7" w:rsidRDefault="00061CF7" w:rsidP="00EE764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АДМИНИСТРАЦИЯ</w:t>
            </w:r>
          </w:p>
          <w:p w:rsidR="00061CF7" w:rsidRDefault="00061CF7" w:rsidP="00EE764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РАМЕНСКОГО ГОРОДСКОГО ОКРУГА </w:t>
            </w:r>
          </w:p>
          <w:p w:rsidR="00061CF7" w:rsidRDefault="00061CF7" w:rsidP="00EE764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МОСКОВСКОЙ ОБЛАСТИ</w:t>
            </w:r>
          </w:p>
          <w:p w:rsidR="00061CF7" w:rsidRDefault="00061CF7" w:rsidP="00EE7645">
            <w:pPr>
              <w:pBdr>
                <w:bottom w:val="single" w:sz="12" w:space="1" w:color="auto"/>
              </w:pBdr>
              <w:jc w:val="center"/>
              <w:rPr>
                <w:b/>
                <w:sz w:val="6"/>
              </w:rPr>
            </w:pPr>
          </w:p>
          <w:p w:rsidR="00061CF7" w:rsidRDefault="00061CF7" w:rsidP="00EE7645">
            <w:pPr>
              <w:jc w:val="center"/>
              <w:rPr>
                <w:b/>
                <w:spacing w:val="100"/>
              </w:rPr>
            </w:pPr>
          </w:p>
          <w:p w:rsidR="00061CF7" w:rsidRDefault="00061CF7" w:rsidP="00EE7645">
            <w:pPr>
              <w:pStyle w:val="6"/>
              <w:keepNext w:val="0"/>
              <w:spacing w:line="240" w:lineRule="auto"/>
              <w:rPr>
                <w:szCs w:val="36"/>
              </w:rPr>
            </w:pPr>
            <w:r>
              <w:rPr>
                <w:szCs w:val="36"/>
              </w:rPr>
              <w:t>ПОСТАНОВЛЕНИЕ</w:t>
            </w:r>
          </w:p>
          <w:p w:rsidR="00061CF7" w:rsidRPr="005012F0" w:rsidRDefault="00061CF7" w:rsidP="00EE7645"/>
        </w:tc>
      </w:tr>
      <w:tr w:rsidR="00061CF7" w:rsidTr="00136356">
        <w:trPr>
          <w:cantSplit/>
          <w:trHeight w:val="20"/>
          <w:jc w:val="center"/>
        </w:trPr>
        <w:tc>
          <w:tcPr>
            <w:tcW w:w="1757" w:type="pct"/>
            <w:gridSpan w:val="2"/>
          </w:tcPr>
          <w:p w:rsidR="00061CF7" w:rsidRPr="00136356" w:rsidRDefault="00136356" w:rsidP="00136356">
            <w:pPr>
              <w:widowControl w:val="0"/>
              <w:rPr>
                <w:rFonts w:ascii="Arial" w:hAnsi="Arial"/>
                <w:b/>
                <w:spacing w:val="-20"/>
                <w:sz w:val="24"/>
                <w:u w:val="single"/>
              </w:rPr>
            </w:pPr>
            <w:r w:rsidRPr="00136356">
              <w:rPr>
                <w:rFonts w:ascii="Arial" w:hAnsi="Arial"/>
                <w:b/>
                <w:spacing w:val="-20"/>
                <w:sz w:val="24"/>
                <w:u w:val="single"/>
              </w:rPr>
              <w:t xml:space="preserve">                   09.11.2020_____</w:t>
            </w:r>
          </w:p>
        </w:tc>
        <w:tc>
          <w:tcPr>
            <w:tcW w:w="1182" w:type="pct"/>
          </w:tcPr>
          <w:p w:rsidR="00061CF7" w:rsidRDefault="00061CF7" w:rsidP="006A2774">
            <w:pPr>
              <w:widowControl w:val="0"/>
              <w:jc w:val="center"/>
              <w:rPr>
                <w:rFonts w:ascii="Arial" w:hAnsi="Arial"/>
                <w:spacing w:val="-20"/>
                <w:sz w:val="24"/>
              </w:rPr>
            </w:pPr>
          </w:p>
        </w:tc>
        <w:tc>
          <w:tcPr>
            <w:tcW w:w="2061" w:type="pct"/>
          </w:tcPr>
          <w:p w:rsidR="00061CF7" w:rsidRPr="00FE3B83" w:rsidRDefault="00061CF7" w:rsidP="006A2774">
            <w:pPr>
              <w:widowControl w:val="0"/>
              <w:jc w:val="right"/>
              <w:rPr>
                <w:rFonts w:ascii="Arial" w:hAnsi="Arial"/>
                <w:spacing w:val="-20"/>
                <w:sz w:val="24"/>
              </w:rPr>
            </w:pPr>
            <w:r w:rsidRPr="004C613C">
              <w:rPr>
                <w:spacing w:val="-20"/>
                <w:sz w:val="28"/>
                <w:szCs w:val="28"/>
              </w:rPr>
              <w:t>№</w:t>
            </w:r>
            <w:r>
              <w:rPr>
                <w:rFonts w:ascii="Arial" w:hAnsi="Arial"/>
                <w:spacing w:val="-20"/>
                <w:sz w:val="24"/>
              </w:rPr>
              <w:t xml:space="preserve"> </w:t>
            </w:r>
            <w:r w:rsidR="00804624">
              <w:rPr>
                <w:rFonts w:ascii="Arial" w:hAnsi="Arial"/>
                <w:spacing w:val="-20"/>
                <w:sz w:val="24"/>
              </w:rPr>
              <w:t xml:space="preserve"> </w:t>
            </w:r>
            <w:r w:rsidR="00136356">
              <w:rPr>
                <w:rFonts w:ascii="Arial" w:hAnsi="Arial"/>
                <w:spacing w:val="-20"/>
                <w:sz w:val="24"/>
              </w:rPr>
              <w:t>____</w:t>
            </w:r>
            <w:r w:rsidR="00136356" w:rsidRPr="00136356">
              <w:rPr>
                <w:rFonts w:ascii="Arial" w:hAnsi="Arial"/>
                <w:b/>
                <w:spacing w:val="-20"/>
                <w:sz w:val="24"/>
                <w:u w:val="single"/>
              </w:rPr>
              <w:t>10054_</w:t>
            </w:r>
            <w:r w:rsidR="00136356">
              <w:rPr>
                <w:rFonts w:ascii="Arial" w:hAnsi="Arial"/>
                <w:spacing w:val="-20"/>
                <w:sz w:val="24"/>
                <w:u w:val="single"/>
              </w:rPr>
              <w:t>___</w:t>
            </w:r>
          </w:p>
          <w:p w:rsidR="003E551E" w:rsidRPr="00FE3B83" w:rsidRDefault="003E551E" w:rsidP="006A2774">
            <w:pPr>
              <w:widowControl w:val="0"/>
              <w:jc w:val="center"/>
              <w:rPr>
                <w:rFonts w:ascii="Arial" w:hAnsi="Arial"/>
                <w:sz w:val="24"/>
              </w:rPr>
            </w:pPr>
          </w:p>
        </w:tc>
      </w:tr>
    </w:tbl>
    <w:p w:rsidR="00804D0C" w:rsidRDefault="00B07406" w:rsidP="00804D0C">
      <w:pPr>
        <w:jc w:val="both"/>
        <w:rPr>
          <w:rFonts w:eastAsia="Courier New CYR"/>
          <w:sz w:val="28"/>
          <w:szCs w:val="28"/>
        </w:rPr>
      </w:pPr>
      <w:proofErr w:type="gramStart"/>
      <w:r w:rsidRPr="002F3B5D">
        <w:rPr>
          <w:sz w:val="27"/>
          <w:szCs w:val="27"/>
        </w:rPr>
        <w:t>Об установлении норматива стоимости одного квадратного метра общей площади жилого помещения на территории</w:t>
      </w:r>
      <w:r>
        <w:rPr>
          <w:sz w:val="27"/>
          <w:szCs w:val="27"/>
        </w:rPr>
        <w:t xml:space="preserve"> Раменского </w:t>
      </w:r>
      <w:r w:rsidRPr="003E551E">
        <w:rPr>
          <w:sz w:val="27"/>
          <w:szCs w:val="27"/>
        </w:rPr>
        <w:t xml:space="preserve">городского округа для расчета размера социальной выплаты участникам </w:t>
      </w:r>
      <w:r w:rsidR="00804D0C" w:rsidRPr="003E551E">
        <w:rPr>
          <w:sz w:val="28"/>
          <w:szCs w:val="28"/>
        </w:rPr>
        <w:t xml:space="preserve">мероприятия </w:t>
      </w:r>
      <w:r w:rsidR="00890ADE" w:rsidRPr="003E551E">
        <w:rPr>
          <w:sz w:val="28"/>
          <w:szCs w:val="28"/>
        </w:rPr>
        <w:t>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</w:t>
      </w:r>
      <w:r w:rsidR="00804D0C" w:rsidRPr="003E551E">
        <w:rPr>
          <w:sz w:val="28"/>
          <w:szCs w:val="28"/>
        </w:rPr>
        <w:t>ударственной программы Российской Федерации «Обеспечение доступным и комфортным жильем и коммунальными услугами граждан Российской Федерации», подпрограммы «Обеспечение жильем</w:t>
      </w:r>
      <w:proofErr w:type="gramEnd"/>
      <w:r w:rsidR="00804D0C" w:rsidRPr="003E551E">
        <w:rPr>
          <w:sz w:val="28"/>
          <w:szCs w:val="28"/>
        </w:rPr>
        <w:t xml:space="preserve"> молодых семей»</w:t>
      </w:r>
      <w:r w:rsidR="007921D8">
        <w:rPr>
          <w:sz w:val="28"/>
          <w:szCs w:val="28"/>
        </w:rPr>
        <w:t>,</w:t>
      </w:r>
      <w:r w:rsidR="00804D0C" w:rsidRPr="003E551E">
        <w:rPr>
          <w:sz w:val="28"/>
          <w:szCs w:val="28"/>
        </w:rPr>
        <w:t xml:space="preserve"> государственной программы Московской области «Жилище» на 2017–2027 годы, подпрограммы «Обеспечение жильем молодых семей</w:t>
      </w:r>
      <w:r w:rsidR="00890ADE" w:rsidRPr="003E551E">
        <w:rPr>
          <w:sz w:val="28"/>
          <w:szCs w:val="28"/>
        </w:rPr>
        <w:t>»</w:t>
      </w:r>
      <w:r w:rsidR="007921D8">
        <w:rPr>
          <w:sz w:val="28"/>
          <w:szCs w:val="28"/>
        </w:rPr>
        <w:t>,</w:t>
      </w:r>
      <w:r w:rsidR="00804D0C" w:rsidRPr="003E551E">
        <w:rPr>
          <w:sz w:val="28"/>
          <w:szCs w:val="28"/>
        </w:rPr>
        <w:t xml:space="preserve"> муниципальной программы Раменского городского округа Московской области «Жилище»</w:t>
      </w:r>
      <w:r w:rsidR="00804D0C">
        <w:rPr>
          <w:sz w:val="28"/>
          <w:szCs w:val="28"/>
        </w:rPr>
        <w:t xml:space="preserve"> </w:t>
      </w:r>
      <w:r w:rsidR="00AC375E">
        <w:rPr>
          <w:sz w:val="28"/>
          <w:szCs w:val="28"/>
        </w:rPr>
        <w:t xml:space="preserve">на </w:t>
      </w:r>
      <w:r w:rsidR="00A0129D">
        <w:rPr>
          <w:sz w:val="28"/>
          <w:szCs w:val="28"/>
          <w:lang w:val="en-US"/>
        </w:rPr>
        <w:t>IV</w:t>
      </w:r>
      <w:r w:rsidR="00A0129D" w:rsidRPr="00A0129D">
        <w:rPr>
          <w:sz w:val="28"/>
          <w:szCs w:val="28"/>
        </w:rPr>
        <w:t xml:space="preserve"> </w:t>
      </w:r>
      <w:r w:rsidR="00A0129D">
        <w:rPr>
          <w:sz w:val="28"/>
          <w:szCs w:val="28"/>
        </w:rPr>
        <w:t>квартал</w:t>
      </w:r>
      <w:r w:rsidR="00A0129D" w:rsidRPr="00A0129D">
        <w:rPr>
          <w:sz w:val="28"/>
          <w:szCs w:val="28"/>
        </w:rPr>
        <w:t xml:space="preserve"> </w:t>
      </w:r>
      <w:r w:rsidR="00AC375E">
        <w:rPr>
          <w:sz w:val="28"/>
          <w:szCs w:val="28"/>
        </w:rPr>
        <w:t>202</w:t>
      </w:r>
      <w:r w:rsidR="00A0129D">
        <w:rPr>
          <w:sz w:val="28"/>
          <w:szCs w:val="28"/>
        </w:rPr>
        <w:t>0</w:t>
      </w:r>
      <w:r w:rsidR="00AC375E">
        <w:rPr>
          <w:sz w:val="28"/>
          <w:szCs w:val="28"/>
        </w:rPr>
        <w:t xml:space="preserve"> год</w:t>
      </w:r>
      <w:r w:rsidR="00EC37B3">
        <w:rPr>
          <w:sz w:val="28"/>
          <w:szCs w:val="28"/>
        </w:rPr>
        <w:t>а</w:t>
      </w:r>
      <w:r w:rsidR="007921D8">
        <w:rPr>
          <w:sz w:val="28"/>
          <w:szCs w:val="28"/>
        </w:rPr>
        <w:t>.</w:t>
      </w:r>
    </w:p>
    <w:p w:rsidR="00804D0C" w:rsidRDefault="00804D0C" w:rsidP="00061CF7">
      <w:pPr>
        <w:jc w:val="both"/>
        <w:rPr>
          <w:sz w:val="28"/>
          <w:szCs w:val="28"/>
          <w:lang w:eastAsia="ar-SA"/>
        </w:rPr>
      </w:pPr>
    </w:p>
    <w:p w:rsidR="003E551E" w:rsidRDefault="00B07406" w:rsidP="003E551E">
      <w:pPr>
        <w:ind w:firstLine="708"/>
        <w:jc w:val="both"/>
        <w:rPr>
          <w:sz w:val="27"/>
          <w:szCs w:val="27"/>
          <w:lang w:eastAsia="ar-SA"/>
        </w:rPr>
      </w:pPr>
      <w:proofErr w:type="gramStart"/>
      <w:r w:rsidRPr="003E551E">
        <w:rPr>
          <w:sz w:val="27"/>
          <w:szCs w:val="27"/>
        </w:rPr>
        <w:t xml:space="preserve">В целях реализации мероприятия </w:t>
      </w:r>
      <w:r w:rsidRPr="003E551E">
        <w:rPr>
          <w:sz w:val="28"/>
          <w:szCs w:val="28"/>
        </w:rPr>
        <w:t xml:space="preserve">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</w:t>
      </w:r>
      <w:r w:rsidRPr="003E551E">
        <w:rPr>
          <w:sz w:val="27"/>
          <w:szCs w:val="27"/>
        </w:rPr>
        <w:t>«Обеспечение доступным и комфортным жильем и коммунальными услугами граждан Российской Федерации», утвержденной постановлением Правительства Р</w:t>
      </w:r>
      <w:r w:rsidR="00542D0C">
        <w:rPr>
          <w:sz w:val="27"/>
          <w:szCs w:val="27"/>
        </w:rPr>
        <w:t xml:space="preserve">оссийской </w:t>
      </w:r>
      <w:r w:rsidRPr="003E551E">
        <w:rPr>
          <w:sz w:val="27"/>
          <w:szCs w:val="27"/>
        </w:rPr>
        <w:t>Ф</w:t>
      </w:r>
      <w:r w:rsidR="00542D0C">
        <w:rPr>
          <w:sz w:val="27"/>
          <w:szCs w:val="27"/>
        </w:rPr>
        <w:t xml:space="preserve">едерации </w:t>
      </w:r>
      <w:r w:rsidRPr="003E551E">
        <w:rPr>
          <w:sz w:val="27"/>
          <w:szCs w:val="27"/>
        </w:rPr>
        <w:t>от 30.12.2017 № 1710, подпрограммы «Обеспечение жильем молодых семей» государственной программы Московской области «Жилище» на 2017-2027 годы, утвержденной</w:t>
      </w:r>
      <w:proofErr w:type="gramEnd"/>
      <w:r w:rsidRPr="003E551E">
        <w:rPr>
          <w:sz w:val="27"/>
          <w:szCs w:val="27"/>
        </w:rPr>
        <w:t xml:space="preserve"> </w:t>
      </w:r>
      <w:r w:rsidRPr="003E551E">
        <w:rPr>
          <w:rFonts w:eastAsia="Courier New CYR"/>
          <w:sz w:val="27"/>
          <w:szCs w:val="27"/>
        </w:rPr>
        <w:t>постановлением Правительства Московской области</w:t>
      </w:r>
      <w:r w:rsidR="00542D0C">
        <w:rPr>
          <w:rFonts w:eastAsia="Courier New CYR"/>
          <w:sz w:val="27"/>
          <w:szCs w:val="27"/>
        </w:rPr>
        <w:t xml:space="preserve"> </w:t>
      </w:r>
      <w:r w:rsidRPr="003E551E">
        <w:rPr>
          <w:rFonts w:eastAsia="Courier New CYR"/>
          <w:sz w:val="27"/>
          <w:szCs w:val="27"/>
        </w:rPr>
        <w:t>от 25.10.2016 №790/39,</w:t>
      </w:r>
      <w:r w:rsidRPr="003E551E">
        <w:rPr>
          <w:sz w:val="28"/>
          <w:szCs w:val="28"/>
        </w:rPr>
        <w:t xml:space="preserve"> подпрограммы «Обеспечение жильем молодых семей» муниципальной программы Раменского городского округа Московской области «Жилище», утвержденной постановлением Администрации Раменского городского округа</w:t>
      </w:r>
      <w:r w:rsidR="003E551E" w:rsidRPr="003E551E">
        <w:rPr>
          <w:sz w:val="28"/>
          <w:szCs w:val="28"/>
        </w:rPr>
        <w:t xml:space="preserve"> от 31.10.2019 №12, </w:t>
      </w:r>
      <w:r w:rsidR="003E551E" w:rsidRPr="003E551E">
        <w:rPr>
          <w:sz w:val="27"/>
          <w:szCs w:val="27"/>
          <w:lang w:eastAsia="ar-SA"/>
        </w:rPr>
        <w:t xml:space="preserve">руководствуясь приказом Министерства строительства и жилищно-коммунального хозяйства Российской Федерации от </w:t>
      </w:r>
      <w:r w:rsidR="00A0129D" w:rsidRPr="00A0129D">
        <w:rPr>
          <w:sz w:val="27"/>
          <w:szCs w:val="27"/>
          <w:lang w:eastAsia="ar-SA"/>
        </w:rPr>
        <w:t>29</w:t>
      </w:r>
      <w:r w:rsidR="003E551E" w:rsidRPr="003E551E">
        <w:rPr>
          <w:sz w:val="27"/>
          <w:szCs w:val="27"/>
          <w:lang w:eastAsia="ar-SA"/>
        </w:rPr>
        <w:t>.</w:t>
      </w:r>
      <w:r w:rsidR="007921D8">
        <w:rPr>
          <w:sz w:val="27"/>
          <w:szCs w:val="27"/>
          <w:lang w:eastAsia="ar-SA"/>
        </w:rPr>
        <w:t>0</w:t>
      </w:r>
      <w:r w:rsidR="00A0129D" w:rsidRPr="00A0129D">
        <w:rPr>
          <w:sz w:val="27"/>
          <w:szCs w:val="27"/>
          <w:lang w:eastAsia="ar-SA"/>
        </w:rPr>
        <w:t>9</w:t>
      </w:r>
      <w:r w:rsidR="003E551E" w:rsidRPr="003E551E">
        <w:rPr>
          <w:sz w:val="27"/>
          <w:szCs w:val="27"/>
          <w:lang w:eastAsia="ar-SA"/>
        </w:rPr>
        <w:t>.20</w:t>
      </w:r>
      <w:r w:rsidR="007921D8">
        <w:rPr>
          <w:sz w:val="27"/>
          <w:szCs w:val="27"/>
          <w:lang w:eastAsia="ar-SA"/>
        </w:rPr>
        <w:t>20</w:t>
      </w:r>
      <w:r w:rsidR="003E551E" w:rsidRPr="003E551E">
        <w:rPr>
          <w:sz w:val="27"/>
          <w:szCs w:val="27"/>
          <w:lang w:eastAsia="ar-SA"/>
        </w:rPr>
        <w:t xml:space="preserve"> №</w:t>
      </w:r>
      <w:r w:rsidR="00A0129D" w:rsidRPr="00A0129D">
        <w:rPr>
          <w:sz w:val="27"/>
          <w:szCs w:val="27"/>
          <w:lang w:eastAsia="ar-SA"/>
        </w:rPr>
        <w:t>557</w:t>
      </w:r>
      <w:r w:rsidR="003E551E" w:rsidRPr="003E551E">
        <w:rPr>
          <w:sz w:val="27"/>
          <w:szCs w:val="27"/>
          <w:lang w:eastAsia="ar-SA"/>
        </w:rPr>
        <w:t>/</w:t>
      </w:r>
      <w:proofErr w:type="spellStart"/>
      <w:proofErr w:type="gramStart"/>
      <w:r w:rsidR="003E551E" w:rsidRPr="003E551E">
        <w:rPr>
          <w:sz w:val="27"/>
          <w:szCs w:val="27"/>
          <w:lang w:eastAsia="ar-SA"/>
        </w:rPr>
        <w:t>пр</w:t>
      </w:r>
      <w:proofErr w:type="spellEnd"/>
      <w:proofErr w:type="gramEnd"/>
      <w:r w:rsidR="003E551E" w:rsidRPr="003E551E">
        <w:rPr>
          <w:sz w:val="27"/>
          <w:szCs w:val="27"/>
          <w:lang w:eastAsia="ar-SA"/>
        </w:rPr>
        <w:t xml:space="preserve"> «</w:t>
      </w:r>
      <w:r w:rsidR="003E551E">
        <w:rPr>
          <w:sz w:val="27"/>
          <w:szCs w:val="27"/>
          <w:lang w:eastAsia="ar-SA"/>
        </w:rPr>
        <w:t xml:space="preserve">О </w:t>
      </w:r>
      <w:r w:rsidR="007921D8">
        <w:rPr>
          <w:sz w:val="27"/>
          <w:szCs w:val="27"/>
          <w:lang w:eastAsia="ar-SA"/>
        </w:rPr>
        <w:t xml:space="preserve">показателях средней рыночной стоимости </w:t>
      </w:r>
      <w:r w:rsidR="003E551E">
        <w:rPr>
          <w:sz w:val="27"/>
          <w:szCs w:val="27"/>
          <w:lang w:eastAsia="ar-SA"/>
        </w:rPr>
        <w:t xml:space="preserve">одного квадратного метра общей площади жилого помещения по </w:t>
      </w:r>
      <w:r w:rsidR="007921D8">
        <w:rPr>
          <w:sz w:val="27"/>
          <w:szCs w:val="27"/>
          <w:lang w:eastAsia="ar-SA"/>
        </w:rPr>
        <w:t xml:space="preserve">субъектам </w:t>
      </w:r>
      <w:r w:rsidR="003E551E">
        <w:rPr>
          <w:sz w:val="27"/>
          <w:szCs w:val="27"/>
          <w:lang w:eastAsia="ar-SA"/>
        </w:rPr>
        <w:t xml:space="preserve">Российской Федерации на </w:t>
      </w:r>
      <w:r w:rsidR="007921D8">
        <w:rPr>
          <w:sz w:val="27"/>
          <w:szCs w:val="27"/>
          <w:lang w:val="en-US" w:eastAsia="ar-SA"/>
        </w:rPr>
        <w:t>I</w:t>
      </w:r>
      <w:r w:rsidR="00A0129D">
        <w:rPr>
          <w:sz w:val="27"/>
          <w:szCs w:val="27"/>
          <w:lang w:val="en-US" w:eastAsia="ar-SA"/>
        </w:rPr>
        <w:t>V</w:t>
      </w:r>
      <w:r w:rsidR="007921D8" w:rsidRPr="007921D8">
        <w:rPr>
          <w:sz w:val="27"/>
          <w:szCs w:val="27"/>
          <w:lang w:eastAsia="ar-SA"/>
        </w:rPr>
        <w:t xml:space="preserve"> </w:t>
      </w:r>
      <w:r w:rsidR="007921D8">
        <w:rPr>
          <w:sz w:val="27"/>
          <w:szCs w:val="27"/>
          <w:lang w:eastAsia="ar-SA"/>
        </w:rPr>
        <w:t>квартал</w:t>
      </w:r>
      <w:r w:rsidR="003E551E">
        <w:rPr>
          <w:sz w:val="27"/>
          <w:szCs w:val="27"/>
          <w:lang w:eastAsia="ar-SA"/>
        </w:rPr>
        <w:t xml:space="preserve"> 2020</w:t>
      </w:r>
      <w:r w:rsidR="003E551E" w:rsidRPr="003E551E">
        <w:rPr>
          <w:sz w:val="27"/>
          <w:szCs w:val="27"/>
          <w:lang w:eastAsia="ar-SA"/>
        </w:rPr>
        <w:t xml:space="preserve"> года»</w:t>
      </w:r>
      <w:r w:rsidR="00542D0C">
        <w:rPr>
          <w:sz w:val="27"/>
          <w:szCs w:val="27"/>
          <w:lang w:eastAsia="ar-SA"/>
        </w:rPr>
        <w:t>,</w:t>
      </w:r>
      <w:r w:rsidR="003E551E" w:rsidRPr="003E551E">
        <w:rPr>
          <w:sz w:val="27"/>
          <w:szCs w:val="27"/>
          <w:lang w:eastAsia="ar-SA"/>
        </w:rPr>
        <w:t xml:space="preserve"> </w:t>
      </w:r>
    </w:p>
    <w:p w:rsidR="00883DA1" w:rsidRDefault="00883DA1" w:rsidP="00BE282C">
      <w:pPr>
        <w:suppressAutoHyphens/>
        <w:jc w:val="center"/>
        <w:rPr>
          <w:sz w:val="27"/>
          <w:szCs w:val="27"/>
          <w:lang w:eastAsia="ar-SA"/>
        </w:rPr>
      </w:pPr>
    </w:p>
    <w:p w:rsidR="00BE282C" w:rsidRDefault="00BE282C" w:rsidP="00BE282C">
      <w:pPr>
        <w:suppressAutoHyphens/>
        <w:jc w:val="center"/>
        <w:rPr>
          <w:sz w:val="28"/>
          <w:szCs w:val="28"/>
          <w:lang w:eastAsia="ar-SA"/>
        </w:rPr>
      </w:pPr>
      <w:r w:rsidRPr="00883DA1">
        <w:rPr>
          <w:sz w:val="28"/>
          <w:szCs w:val="28"/>
          <w:lang w:eastAsia="ar-SA"/>
        </w:rPr>
        <w:t>ПОСТАНОВЛЯЮ:</w:t>
      </w:r>
    </w:p>
    <w:p w:rsidR="00883DA1" w:rsidRPr="00883DA1" w:rsidRDefault="00883DA1" w:rsidP="00BE282C">
      <w:pPr>
        <w:suppressAutoHyphens/>
        <w:jc w:val="center"/>
        <w:rPr>
          <w:sz w:val="28"/>
          <w:szCs w:val="28"/>
          <w:lang w:eastAsia="ar-SA"/>
        </w:rPr>
      </w:pPr>
    </w:p>
    <w:p w:rsidR="00E55CEC" w:rsidRDefault="006A09B0" w:rsidP="00E55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1.</w:t>
      </w:r>
      <w:r w:rsidR="003E551E" w:rsidRPr="003E551E">
        <w:rPr>
          <w:sz w:val="27"/>
          <w:szCs w:val="27"/>
        </w:rPr>
        <w:t xml:space="preserve"> </w:t>
      </w:r>
      <w:proofErr w:type="gramStart"/>
      <w:r w:rsidR="003E551E" w:rsidRPr="002F3B5D">
        <w:rPr>
          <w:sz w:val="27"/>
          <w:szCs w:val="27"/>
        </w:rPr>
        <w:t xml:space="preserve">Установить норматив стоимости одного квадратного метра общей площади жилого помещения на территории Раменского городского </w:t>
      </w:r>
      <w:r w:rsidR="003E551E">
        <w:rPr>
          <w:sz w:val="27"/>
          <w:szCs w:val="27"/>
        </w:rPr>
        <w:t xml:space="preserve">округа для расчета размера </w:t>
      </w:r>
      <w:r w:rsidR="003E551E">
        <w:rPr>
          <w:sz w:val="27"/>
          <w:szCs w:val="27"/>
        </w:rPr>
        <w:lastRenderedPageBreak/>
        <w:t xml:space="preserve">социальных выплат </w:t>
      </w:r>
      <w:r w:rsidR="003E551E" w:rsidRPr="002F3B5D">
        <w:rPr>
          <w:sz w:val="27"/>
          <w:szCs w:val="27"/>
        </w:rPr>
        <w:t>участникам</w:t>
      </w:r>
      <w:r w:rsidR="00E55CEC">
        <w:rPr>
          <w:sz w:val="27"/>
          <w:szCs w:val="27"/>
        </w:rPr>
        <w:t xml:space="preserve"> </w:t>
      </w:r>
      <w:r w:rsidR="00D235A2" w:rsidRPr="003E551E">
        <w:rPr>
          <w:sz w:val="28"/>
          <w:szCs w:val="28"/>
        </w:rPr>
        <w:t>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Федерации», подпрограммы «Обеспечение жильем молодых</w:t>
      </w:r>
      <w:proofErr w:type="gramEnd"/>
      <w:r w:rsidR="00D235A2" w:rsidRPr="003E551E">
        <w:rPr>
          <w:sz w:val="28"/>
          <w:szCs w:val="28"/>
        </w:rPr>
        <w:t xml:space="preserve"> семей»</w:t>
      </w:r>
      <w:r w:rsidR="007921D8">
        <w:rPr>
          <w:sz w:val="28"/>
          <w:szCs w:val="28"/>
        </w:rPr>
        <w:t>,</w:t>
      </w:r>
      <w:r w:rsidR="00D235A2" w:rsidRPr="003E551E">
        <w:rPr>
          <w:sz w:val="28"/>
          <w:szCs w:val="28"/>
        </w:rPr>
        <w:t xml:space="preserve"> государственной программы Московской области «Жилище» на 2017–2027 годы, подпрограммы «Обеспечение жильем молодых семей»</w:t>
      </w:r>
      <w:r w:rsidR="007921D8">
        <w:rPr>
          <w:sz w:val="28"/>
          <w:szCs w:val="28"/>
        </w:rPr>
        <w:t>,</w:t>
      </w:r>
      <w:r w:rsidR="00D235A2" w:rsidRPr="003E551E">
        <w:rPr>
          <w:sz w:val="28"/>
          <w:szCs w:val="28"/>
        </w:rPr>
        <w:t xml:space="preserve"> муниципальной программы Раменского городского округа Московской области «Жилище»</w:t>
      </w:r>
      <w:r w:rsidR="00AA35A1">
        <w:rPr>
          <w:sz w:val="28"/>
          <w:szCs w:val="28"/>
        </w:rPr>
        <w:t>,</w:t>
      </w:r>
      <w:r w:rsidR="00E55CEC">
        <w:rPr>
          <w:sz w:val="28"/>
          <w:szCs w:val="28"/>
        </w:rPr>
        <w:t xml:space="preserve"> в размере</w:t>
      </w:r>
      <w:r w:rsidR="00D235A2">
        <w:rPr>
          <w:sz w:val="28"/>
          <w:szCs w:val="28"/>
        </w:rPr>
        <w:t xml:space="preserve"> </w:t>
      </w:r>
      <w:r w:rsidR="00E55CEC">
        <w:rPr>
          <w:sz w:val="28"/>
          <w:szCs w:val="28"/>
        </w:rPr>
        <w:t>6</w:t>
      </w:r>
      <w:r w:rsidR="00583073">
        <w:rPr>
          <w:sz w:val="28"/>
          <w:szCs w:val="28"/>
        </w:rPr>
        <w:t>4</w:t>
      </w:r>
      <w:r w:rsidR="00E55CEC">
        <w:rPr>
          <w:sz w:val="28"/>
          <w:szCs w:val="28"/>
        </w:rPr>
        <w:t> </w:t>
      </w:r>
      <w:r w:rsidR="00583073">
        <w:rPr>
          <w:sz w:val="28"/>
          <w:szCs w:val="28"/>
        </w:rPr>
        <w:t>958</w:t>
      </w:r>
      <w:r w:rsidR="00E55CEC">
        <w:rPr>
          <w:sz w:val="28"/>
          <w:szCs w:val="28"/>
        </w:rPr>
        <w:t xml:space="preserve"> (шестьдесят </w:t>
      </w:r>
      <w:r w:rsidR="00583073">
        <w:rPr>
          <w:sz w:val="28"/>
          <w:szCs w:val="28"/>
        </w:rPr>
        <w:t>четыре</w:t>
      </w:r>
      <w:r w:rsidR="00E55CEC">
        <w:rPr>
          <w:sz w:val="28"/>
          <w:szCs w:val="28"/>
        </w:rPr>
        <w:t xml:space="preserve"> тысячи </w:t>
      </w:r>
      <w:r w:rsidR="00583073">
        <w:rPr>
          <w:sz w:val="28"/>
          <w:szCs w:val="28"/>
        </w:rPr>
        <w:t>девятьсот</w:t>
      </w:r>
      <w:r w:rsidR="00E55CEC">
        <w:rPr>
          <w:sz w:val="28"/>
          <w:szCs w:val="28"/>
        </w:rPr>
        <w:t xml:space="preserve"> </w:t>
      </w:r>
      <w:r w:rsidR="00583073">
        <w:rPr>
          <w:sz w:val="28"/>
          <w:szCs w:val="28"/>
        </w:rPr>
        <w:t>пятьдесят восемь</w:t>
      </w:r>
      <w:r w:rsidR="00E55CEC">
        <w:rPr>
          <w:sz w:val="28"/>
          <w:szCs w:val="28"/>
        </w:rPr>
        <w:t>) рублей</w:t>
      </w:r>
      <w:r w:rsidR="00AC375E">
        <w:rPr>
          <w:sz w:val="28"/>
          <w:szCs w:val="28"/>
        </w:rPr>
        <w:t xml:space="preserve"> на </w:t>
      </w:r>
      <w:r w:rsidR="00A0129D">
        <w:rPr>
          <w:sz w:val="28"/>
          <w:szCs w:val="28"/>
          <w:lang w:val="en-US"/>
        </w:rPr>
        <w:t>IV</w:t>
      </w:r>
      <w:r w:rsidR="00A0129D" w:rsidRPr="00A0129D">
        <w:rPr>
          <w:sz w:val="28"/>
          <w:szCs w:val="28"/>
        </w:rPr>
        <w:t xml:space="preserve"> </w:t>
      </w:r>
      <w:r w:rsidR="00A0129D">
        <w:rPr>
          <w:sz w:val="28"/>
          <w:szCs w:val="28"/>
        </w:rPr>
        <w:t xml:space="preserve">квартал </w:t>
      </w:r>
      <w:r w:rsidR="00AC375E">
        <w:rPr>
          <w:sz w:val="28"/>
          <w:szCs w:val="28"/>
        </w:rPr>
        <w:t>202</w:t>
      </w:r>
      <w:r w:rsidR="00A0129D">
        <w:rPr>
          <w:sz w:val="28"/>
          <w:szCs w:val="28"/>
        </w:rPr>
        <w:t>0</w:t>
      </w:r>
      <w:r w:rsidR="00AC375E">
        <w:rPr>
          <w:sz w:val="28"/>
          <w:szCs w:val="28"/>
        </w:rPr>
        <w:t xml:space="preserve"> год.</w:t>
      </w:r>
    </w:p>
    <w:p w:rsidR="00AC375E" w:rsidRPr="00E55CEC" w:rsidRDefault="00E55CEC" w:rsidP="00AC375E">
      <w:pPr>
        <w:ind w:firstLine="708"/>
        <w:jc w:val="both"/>
        <w:rPr>
          <w:rFonts w:eastAsia="Courier New CYR" w:cs="Courier New CYR"/>
          <w:sz w:val="27"/>
          <w:szCs w:val="27"/>
          <w:lang w:eastAsia="ar-SA"/>
        </w:rPr>
      </w:pPr>
      <w:r w:rsidRPr="00E55CEC">
        <w:rPr>
          <w:sz w:val="27"/>
          <w:szCs w:val="27"/>
          <w:lang w:eastAsia="ar-SA"/>
        </w:rPr>
        <w:t xml:space="preserve">2. </w:t>
      </w:r>
      <w:proofErr w:type="gramStart"/>
      <w:r w:rsidRPr="00E55CEC">
        <w:rPr>
          <w:sz w:val="27"/>
          <w:szCs w:val="27"/>
          <w:lang w:eastAsia="ar-SA"/>
        </w:rPr>
        <w:t xml:space="preserve">Применять </w:t>
      </w:r>
      <w:r w:rsidR="00772A17">
        <w:rPr>
          <w:sz w:val="27"/>
          <w:szCs w:val="27"/>
          <w:lang w:eastAsia="ar-SA"/>
        </w:rPr>
        <w:t xml:space="preserve">установленный </w:t>
      </w:r>
      <w:r w:rsidR="00D235A2">
        <w:rPr>
          <w:sz w:val="27"/>
          <w:szCs w:val="27"/>
          <w:lang w:eastAsia="ar-SA"/>
        </w:rPr>
        <w:t xml:space="preserve">в п.1 настоящего </w:t>
      </w:r>
      <w:r w:rsidR="007921D8">
        <w:rPr>
          <w:sz w:val="27"/>
          <w:szCs w:val="27"/>
          <w:lang w:eastAsia="ar-SA"/>
        </w:rPr>
        <w:t>П</w:t>
      </w:r>
      <w:r w:rsidR="00D235A2">
        <w:rPr>
          <w:sz w:val="27"/>
          <w:szCs w:val="27"/>
          <w:lang w:eastAsia="ar-SA"/>
        </w:rPr>
        <w:t xml:space="preserve">остановления </w:t>
      </w:r>
      <w:r w:rsidR="00772A17">
        <w:rPr>
          <w:sz w:val="27"/>
          <w:szCs w:val="27"/>
          <w:lang w:eastAsia="ar-SA"/>
        </w:rPr>
        <w:t>норматив стоимости</w:t>
      </w:r>
      <w:r w:rsidR="00AC375E">
        <w:rPr>
          <w:sz w:val="27"/>
          <w:szCs w:val="27"/>
          <w:lang w:eastAsia="ar-SA"/>
        </w:rPr>
        <w:t xml:space="preserve"> </w:t>
      </w:r>
      <w:r w:rsidR="00AC375E" w:rsidRPr="002F3B5D">
        <w:rPr>
          <w:sz w:val="27"/>
          <w:szCs w:val="27"/>
        </w:rPr>
        <w:t>одного квадратного метра общей площади жилого помещения на территории</w:t>
      </w:r>
      <w:r w:rsidR="00AC375E">
        <w:rPr>
          <w:sz w:val="27"/>
          <w:szCs w:val="27"/>
        </w:rPr>
        <w:t xml:space="preserve"> Раменского </w:t>
      </w:r>
      <w:r w:rsidR="00AC375E" w:rsidRPr="003E551E">
        <w:rPr>
          <w:sz w:val="27"/>
          <w:szCs w:val="27"/>
        </w:rPr>
        <w:t xml:space="preserve">городского округа для расчета размера социальной выплаты участникам </w:t>
      </w:r>
      <w:r w:rsidR="00AC375E" w:rsidRPr="003E551E">
        <w:rPr>
          <w:sz w:val="28"/>
          <w:szCs w:val="28"/>
        </w:rPr>
        <w:t>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</w:t>
      </w:r>
      <w:r w:rsidR="007921D8">
        <w:rPr>
          <w:sz w:val="28"/>
          <w:szCs w:val="28"/>
        </w:rPr>
        <w:t>,</w:t>
      </w:r>
      <w:r w:rsidR="00AC375E" w:rsidRPr="003E551E">
        <w:rPr>
          <w:sz w:val="28"/>
          <w:szCs w:val="28"/>
        </w:rPr>
        <w:t xml:space="preserve"> государственной программы Российской Федерации «Обеспечение доступным и комфортным жильем и коммунальными услугами граждан</w:t>
      </w:r>
      <w:proofErr w:type="gramEnd"/>
      <w:r w:rsidR="00AC375E" w:rsidRPr="003E551E">
        <w:rPr>
          <w:sz w:val="28"/>
          <w:szCs w:val="28"/>
        </w:rPr>
        <w:t xml:space="preserve"> Российской Федерации», подпрограммы «Обеспечение жильем молодых семей» государственной программы Московской области «Жилище» на 2017–2027 годы, подпрограммы «Обеспечение жильем молодых семей»</w:t>
      </w:r>
      <w:r w:rsidR="007921D8">
        <w:rPr>
          <w:sz w:val="28"/>
          <w:szCs w:val="28"/>
        </w:rPr>
        <w:t>,</w:t>
      </w:r>
      <w:r w:rsidR="00AC375E" w:rsidRPr="003E551E">
        <w:rPr>
          <w:sz w:val="28"/>
          <w:szCs w:val="28"/>
        </w:rPr>
        <w:t xml:space="preserve"> муниципальной программы Раменского городского округа Московской области «Жилище»</w:t>
      </w:r>
      <w:r w:rsidR="00AC375E">
        <w:rPr>
          <w:sz w:val="28"/>
          <w:szCs w:val="28"/>
        </w:rPr>
        <w:t xml:space="preserve">, </w:t>
      </w:r>
      <w:r w:rsidR="00AC375E" w:rsidRPr="00E55CEC">
        <w:rPr>
          <w:rFonts w:eastAsia="Courier New CYR" w:cs="Courier New CYR"/>
          <w:sz w:val="27"/>
          <w:szCs w:val="27"/>
          <w:lang w:eastAsia="ar-SA"/>
        </w:rPr>
        <w:t>изъявившим желание получить социальную выплату</w:t>
      </w:r>
      <w:r w:rsidR="00AC375E">
        <w:rPr>
          <w:rFonts w:eastAsia="Courier New CYR" w:cs="Courier New CYR"/>
          <w:sz w:val="27"/>
          <w:szCs w:val="27"/>
          <w:lang w:eastAsia="ar-SA"/>
        </w:rPr>
        <w:t xml:space="preserve"> </w:t>
      </w:r>
      <w:r w:rsidR="00AC375E" w:rsidRPr="00E55CEC">
        <w:rPr>
          <w:rFonts w:eastAsia="Courier New CYR" w:cs="Courier New CYR"/>
          <w:sz w:val="27"/>
          <w:szCs w:val="27"/>
          <w:lang w:eastAsia="ar-SA"/>
        </w:rPr>
        <w:t>в 202</w:t>
      </w:r>
      <w:r w:rsidR="00A0129D">
        <w:rPr>
          <w:rFonts w:eastAsia="Courier New CYR" w:cs="Courier New CYR"/>
          <w:sz w:val="27"/>
          <w:szCs w:val="27"/>
          <w:lang w:eastAsia="ar-SA"/>
        </w:rPr>
        <w:t>0</w:t>
      </w:r>
      <w:r w:rsidR="00AC375E" w:rsidRPr="00E55CEC">
        <w:rPr>
          <w:rFonts w:eastAsia="Courier New CYR" w:cs="Courier New CYR"/>
          <w:sz w:val="27"/>
          <w:szCs w:val="27"/>
          <w:lang w:eastAsia="ar-SA"/>
        </w:rPr>
        <w:t xml:space="preserve"> году.</w:t>
      </w:r>
    </w:p>
    <w:p w:rsidR="00883DA1" w:rsidRDefault="00E55CEC" w:rsidP="00E55CEC">
      <w:pPr>
        <w:ind w:firstLine="708"/>
        <w:jc w:val="both"/>
        <w:rPr>
          <w:sz w:val="28"/>
          <w:szCs w:val="28"/>
        </w:rPr>
      </w:pPr>
      <w:r w:rsidRPr="00E55CEC">
        <w:rPr>
          <w:sz w:val="28"/>
          <w:szCs w:val="28"/>
        </w:rPr>
        <w:t xml:space="preserve">3. </w:t>
      </w:r>
      <w:r w:rsidR="00883DA1">
        <w:rPr>
          <w:sz w:val="28"/>
          <w:szCs w:val="28"/>
        </w:rPr>
        <w:t>Комитету по взаимодействию со СМИ (Андреев К.А.) о</w:t>
      </w:r>
      <w:r w:rsidRPr="00E55CEC">
        <w:rPr>
          <w:sz w:val="28"/>
          <w:szCs w:val="28"/>
        </w:rPr>
        <w:t>публиковать настоящее постановление в о</w:t>
      </w:r>
      <w:r w:rsidR="00883DA1">
        <w:rPr>
          <w:sz w:val="28"/>
          <w:szCs w:val="28"/>
        </w:rPr>
        <w:t>фициальном печатном издании - г</w:t>
      </w:r>
      <w:r w:rsidRPr="00E55CEC">
        <w:rPr>
          <w:sz w:val="28"/>
          <w:szCs w:val="28"/>
        </w:rPr>
        <w:t>азете «Родник»</w:t>
      </w:r>
      <w:r w:rsidR="00883DA1">
        <w:rPr>
          <w:sz w:val="28"/>
          <w:szCs w:val="28"/>
        </w:rPr>
        <w:t>.</w:t>
      </w:r>
    </w:p>
    <w:p w:rsidR="00E55CEC" w:rsidRPr="00E55CEC" w:rsidRDefault="00883DA1" w:rsidP="00E55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Управлению муниципальных услуг, связи и развития ИКТ (Белкина С.В.)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</w:t>
      </w:r>
      <w:r w:rsidR="00E55CEC" w:rsidRPr="00E55CEC">
        <w:rPr>
          <w:sz w:val="28"/>
          <w:szCs w:val="28"/>
        </w:rPr>
        <w:t>официальном информационном портале</w:t>
      </w:r>
      <w:r w:rsidR="00583073">
        <w:rPr>
          <w:sz w:val="28"/>
          <w:szCs w:val="28"/>
        </w:rPr>
        <w:t xml:space="preserve"> </w:t>
      </w:r>
      <w:hyperlink r:id="rId8" w:history="1">
        <w:r w:rsidR="00583073" w:rsidRPr="003B3AF6">
          <w:rPr>
            <w:rStyle w:val="a6"/>
            <w:sz w:val="28"/>
            <w:szCs w:val="28"/>
            <w:lang w:val="en-US"/>
          </w:rPr>
          <w:t>www</w:t>
        </w:r>
        <w:r w:rsidR="00583073" w:rsidRPr="003B3AF6">
          <w:rPr>
            <w:rStyle w:val="a6"/>
            <w:sz w:val="28"/>
            <w:szCs w:val="28"/>
          </w:rPr>
          <w:t>.</w:t>
        </w:r>
        <w:proofErr w:type="spellStart"/>
        <w:r w:rsidR="00583073" w:rsidRPr="003B3AF6">
          <w:rPr>
            <w:rStyle w:val="a6"/>
            <w:sz w:val="28"/>
            <w:szCs w:val="28"/>
            <w:lang w:val="en-US"/>
          </w:rPr>
          <w:t>ramenskoye</w:t>
        </w:r>
        <w:proofErr w:type="spellEnd"/>
        <w:r w:rsidR="00583073" w:rsidRPr="003B3AF6">
          <w:rPr>
            <w:rStyle w:val="a6"/>
            <w:sz w:val="28"/>
            <w:szCs w:val="28"/>
          </w:rPr>
          <w:t>.</w:t>
        </w:r>
        <w:proofErr w:type="spellStart"/>
        <w:r w:rsidR="00583073" w:rsidRPr="003B3AF6">
          <w:rPr>
            <w:rStyle w:val="a6"/>
            <w:sz w:val="28"/>
            <w:szCs w:val="28"/>
            <w:lang w:val="en-US"/>
          </w:rPr>
          <w:t>ru</w:t>
        </w:r>
        <w:proofErr w:type="spellEnd"/>
        <w:r w:rsidR="00583073" w:rsidRPr="003B3AF6">
          <w:rPr>
            <w:rStyle w:val="a6"/>
            <w:sz w:val="28"/>
            <w:szCs w:val="28"/>
          </w:rPr>
          <w:t>.</w:t>
        </w:r>
      </w:hyperlink>
      <w:r w:rsidR="00583073">
        <w:rPr>
          <w:color w:val="0000FF"/>
          <w:sz w:val="28"/>
          <w:szCs w:val="28"/>
        </w:rPr>
        <w:t xml:space="preserve"> </w:t>
      </w:r>
    </w:p>
    <w:p w:rsidR="00E55CEC" w:rsidRPr="00E55CEC" w:rsidRDefault="00E55CEC" w:rsidP="00E55CEC">
      <w:pPr>
        <w:tabs>
          <w:tab w:val="left" w:pos="0"/>
        </w:tabs>
        <w:suppressAutoHyphens/>
        <w:jc w:val="both"/>
        <w:rPr>
          <w:sz w:val="27"/>
          <w:szCs w:val="27"/>
          <w:lang w:eastAsia="ar-SA"/>
        </w:rPr>
      </w:pPr>
      <w:r w:rsidRPr="00E55CEC">
        <w:rPr>
          <w:sz w:val="27"/>
          <w:szCs w:val="27"/>
          <w:lang w:eastAsia="ar-SA"/>
        </w:rPr>
        <w:tab/>
      </w:r>
      <w:r w:rsidR="00883DA1">
        <w:rPr>
          <w:sz w:val="27"/>
          <w:szCs w:val="27"/>
          <w:lang w:eastAsia="ar-SA"/>
        </w:rPr>
        <w:t>5</w:t>
      </w:r>
      <w:r w:rsidRPr="00E55CEC">
        <w:rPr>
          <w:sz w:val="27"/>
          <w:szCs w:val="27"/>
          <w:lang w:eastAsia="ar-SA"/>
        </w:rPr>
        <w:t xml:space="preserve">. </w:t>
      </w:r>
      <w:proofErr w:type="gramStart"/>
      <w:r w:rsidRPr="00E55CEC">
        <w:rPr>
          <w:sz w:val="27"/>
          <w:szCs w:val="27"/>
          <w:lang w:eastAsia="ar-SA"/>
        </w:rPr>
        <w:t>Контроль за</w:t>
      </w:r>
      <w:proofErr w:type="gramEnd"/>
      <w:r w:rsidRPr="00E55CEC">
        <w:rPr>
          <w:sz w:val="27"/>
          <w:szCs w:val="27"/>
          <w:lang w:eastAsia="ar-SA"/>
        </w:rPr>
        <w:t xml:space="preserve"> исполнением настоящего постановления возложить</w:t>
      </w:r>
      <w:r w:rsidR="00DD5A38">
        <w:rPr>
          <w:sz w:val="27"/>
          <w:szCs w:val="27"/>
          <w:lang w:eastAsia="ar-SA"/>
        </w:rPr>
        <w:t xml:space="preserve"> н</w:t>
      </w:r>
      <w:r w:rsidRPr="00E55CEC">
        <w:rPr>
          <w:sz w:val="27"/>
          <w:szCs w:val="27"/>
          <w:lang w:eastAsia="ar-SA"/>
        </w:rPr>
        <w:t xml:space="preserve">а заместителя главы администрации Раменского </w:t>
      </w:r>
      <w:r w:rsidR="00DD5A38">
        <w:rPr>
          <w:sz w:val="27"/>
          <w:szCs w:val="27"/>
          <w:lang w:eastAsia="ar-SA"/>
        </w:rPr>
        <w:t xml:space="preserve">городского округа </w:t>
      </w:r>
      <w:proofErr w:type="spellStart"/>
      <w:r w:rsidR="00DD5A38">
        <w:rPr>
          <w:sz w:val="27"/>
          <w:szCs w:val="27"/>
          <w:lang w:eastAsia="ar-SA"/>
        </w:rPr>
        <w:t>Будкина</w:t>
      </w:r>
      <w:proofErr w:type="spellEnd"/>
      <w:r w:rsidR="00597EB3">
        <w:rPr>
          <w:sz w:val="27"/>
          <w:szCs w:val="27"/>
          <w:lang w:eastAsia="ar-SA"/>
        </w:rPr>
        <w:t xml:space="preserve"> С.И.</w:t>
      </w:r>
    </w:p>
    <w:p w:rsidR="00E55CEC" w:rsidRPr="00E55CEC" w:rsidRDefault="00E55CEC" w:rsidP="00E55CEC">
      <w:pPr>
        <w:tabs>
          <w:tab w:val="left" w:pos="0"/>
        </w:tabs>
        <w:suppressAutoHyphens/>
        <w:jc w:val="both"/>
        <w:rPr>
          <w:sz w:val="27"/>
          <w:szCs w:val="27"/>
          <w:lang w:eastAsia="ar-SA"/>
        </w:rPr>
      </w:pPr>
    </w:p>
    <w:p w:rsidR="00E55CEC" w:rsidRPr="00E55CEC" w:rsidRDefault="00E55CEC" w:rsidP="00E55CEC">
      <w:pPr>
        <w:tabs>
          <w:tab w:val="left" w:pos="0"/>
        </w:tabs>
        <w:suppressAutoHyphens/>
        <w:jc w:val="both"/>
        <w:rPr>
          <w:sz w:val="27"/>
          <w:szCs w:val="27"/>
          <w:lang w:eastAsia="ar-SA"/>
        </w:rPr>
      </w:pPr>
    </w:p>
    <w:p w:rsidR="00E55CEC" w:rsidRPr="00E55CEC" w:rsidRDefault="00E55CEC" w:rsidP="00E55CEC">
      <w:pPr>
        <w:tabs>
          <w:tab w:val="left" w:pos="0"/>
        </w:tabs>
        <w:suppressAutoHyphens/>
        <w:jc w:val="both"/>
        <w:rPr>
          <w:sz w:val="27"/>
          <w:szCs w:val="27"/>
          <w:lang w:eastAsia="ar-SA"/>
        </w:rPr>
      </w:pPr>
    </w:p>
    <w:p w:rsidR="008A2CDA" w:rsidRDefault="008A2CDA" w:rsidP="00B705B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полномочия г</w:t>
      </w:r>
      <w:r w:rsidR="00B705B2" w:rsidRPr="00B705B2">
        <w:rPr>
          <w:sz w:val="28"/>
          <w:szCs w:val="28"/>
        </w:rPr>
        <w:t>лав</w:t>
      </w:r>
      <w:r>
        <w:rPr>
          <w:sz w:val="28"/>
          <w:szCs w:val="28"/>
        </w:rPr>
        <w:t>ы</w:t>
      </w:r>
    </w:p>
    <w:p w:rsidR="00B705B2" w:rsidRDefault="00B705B2" w:rsidP="00B705B2">
      <w:pPr>
        <w:jc w:val="both"/>
        <w:rPr>
          <w:sz w:val="28"/>
          <w:szCs w:val="28"/>
        </w:rPr>
      </w:pPr>
      <w:r w:rsidRPr="00B705B2">
        <w:rPr>
          <w:sz w:val="28"/>
          <w:szCs w:val="28"/>
        </w:rPr>
        <w:t>Раменского</w:t>
      </w:r>
      <w:r w:rsidR="008A2CDA">
        <w:rPr>
          <w:sz w:val="28"/>
          <w:szCs w:val="28"/>
        </w:rPr>
        <w:t xml:space="preserve"> городского округа,</w:t>
      </w:r>
    </w:p>
    <w:p w:rsidR="008A2CDA" w:rsidRPr="00B705B2" w:rsidRDefault="008A2CDA" w:rsidP="00B705B2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первый заместитель главы администрации</w:t>
      </w:r>
    </w:p>
    <w:p w:rsidR="00B705B2" w:rsidRPr="00B705B2" w:rsidRDefault="008A2CDA" w:rsidP="00B705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Раменского </w:t>
      </w:r>
      <w:r w:rsidR="00B705B2" w:rsidRPr="00B705B2">
        <w:rPr>
          <w:sz w:val="28"/>
          <w:szCs w:val="28"/>
        </w:rPr>
        <w:t xml:space="preserve">городского округа                           </w:t>
      </w:r>
      <w:r w:rsidR="006A09B0">
        <w:rPr>
          <w:sz w:val="28"/>
          <w:szCs w:val="28"/>
        </w:rPr>
        <w:t xml:space="preserve">         </w:t>
      </w:r>
      <w:r w:rsidR="00B705B2" w:rsidRPr="00B705B2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</w:t>
      </w:r>
      <w:r w:rsidR="00B705B2" w:rsidRPr="00B705B2">
        <w:rPr>
          <w:sz w:val="28"/>
          <w:szCs w:val="28"/>
        </w:rPr>
        <w:t>.</w:t>
      </w:r>
      <w:r>
        <w:rPr>
          <w:sz w:val="28"/>
          <w:szCs w:val="28"/>
        </w:rPr>
        <w:t>Б</w:t>
      </w:r>
      <w:r w:rsidR="00B705B2" w:rsidRPr="00B705B2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Плынов</w:t>
      </w:r>
      <w:proofErr w:type="spellEnd"/>
    </w:p>
    <w:p w:rsidR="006A09B0" w:rsidRDefault="006A09B0" w:rsidP="006A09B0">
      <w:pPr>
        <w:pStyle w:val="a5"/>
        <w:spacing w:before="0" w:after="0"/>
        <w:jc w:val="both"/>
      </w:pPr>
    </w:p>
    <w:p w:rsidR="006A09B0" w:rsidRDefault="006A09B0" w:rsidP="006A09B0">
      <w:pPr>
        <w:pStyle w:val="a5"/>
        <w:spacing w:before="0" w:after="0"/>
        <w:jc w:val="both"/>
      </w:pPr>
    </w:p>
    <w:p w:rsidR="00D5133D" w:rsidRDefault="00D5133D" w:rsidP="006A09B0">
      <w:pPr>
        <w:pStyle w:val="a5"/>
        <w:spacing w:before="0" w:after="0"/>
        <w:jc w:val="both"/>
      </w:pPr>
    </w:p>
    <w:p w:rsidR="00E45772" w:rsidRDefault="00E45772" w:rsidP="006A09B0">
      <w:pPr>
        <w:pStyle w:val="a5"/>
        <w:spacing w:before="0" w:after="0"/>
        <w:jc w:val="both"/>
      </w:pPr>
    </w:p>
    <w:p w:rsidR="00E45772" w:rsidRDefault="00E45772" w:rsidP="006A09B0">
      <w:pPr>
        <w:pStyle w:val="a5"/>
        <w:spacing w:before="0" w:after="0"/>
        <w:jc w:val="both"/>
      </w:pPr>
    </w:p>
    <w:p w:rsidR="00E45772" w:rsidRDefault="00E45772" w:rsidP="006A09B0">
      <w:pPr>
        <w:pStyle w:val="a5"/>
        <w:spacing w:before="0" w:after="0"/>
        <w:jc w:val="both"/>
      </w:pPr>
    </w:p>
    <w:p w:rsidR="00E45772" w:rsidRDefault="00E45772" w:rsidP="006A09B0">
      <w:pPr>
        <w:pStyle w:val="a5"/>
        <w:spacing w:before="0" w:after="0"/>
        <w:jc w:val="both"/>
      </w:pPr>
    </w:p>
    <w:p w:rsidR="00D5133D" w:rsidRDefault="00D5133D" w:rsidP="006A09B0">
      <w:pPr>
        <w:pStyle w:val="a5"/>
        <w:spacing w:before="0" w:after="0"/>
        <w:jc w:val="both"/>
      </w:pPr>
    </w:p>
    <w:p w:rsidR="006A09B0" w:rsidRDefault="006A09B0" w:rsidP="006A09B0">
      <w:pPr>
        <w:pStyle w:val="a5"/>
        <w:spacing w:before="0" w:after="0"/>
        <w:jc w:val="both"/>
      </w:pPr>
    </w:p>
    <w:p w:rsidR="006A09B0" w:rsidRPr="00AF2626" w:rsidRDefault="006A09B0" w:rsidP="006A09B0">
      <w:pPr>
        <w:pStyle w:val="a5"/>
        <w:spacing w:before="0" w:after="0"/>
        <w:jc w:val="both"/>
        <w:rPr>
          <w:sz w:val="18"/>
          <w:szCs w:val="18"/>
        </w:rPr>
      </w:pPr>
      <w:r w:rsidRPr="00AF2626">
        <w:rPr>
          <w:sz w:val="18"/>
          <w:szCs w:val="18"/>
        </w:rPr>
        <w:t>Ненашева О.Г.</w:t>
      </w:r>
    </w:p>
    <w:p w:rsidR="006A09B0" w:rsidRPr="00AF2626" w:rsidRDefault="006A09B0" w:rsidP="006A09B0">
      <w:pPr>
        <w:pStyle w:val="a5"/>
        <w:spacing w:before="0" w:after="0"/>
        <w:jc w:val="both"/>
        <w:rPr>
          <w:sz w:val="18"/>
          <w:szCs w:val="18"/>
        </w:rPr>
      </w:pPr>
      <w:r w:rsidRPr="00AF2626">
        <w:rPr>
          <w:sz w:val="18"/>
          <w:szCs w:val="18"/>
        </w:rPr>
        <w:t>8(496)46 3-34-93</w:t>
      </w:r>
      <w:bookmarkStart w:id="0" w:name="_GoBack"/>
      <w:bookmarkEnd w:id="0"/>
    </w:p>
    <w:sectPr w:rsidR="006A09B0" w:rsidRPr="00AF2626" w:rsidSect="00883DA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C36B7"/>
    <w:multiLevelType w:val="hybridMultilevel"/>
    <w:tmpl w:val="A484CB0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5E1056EF"/>
    <w:multiLevelType w:val="multilevel"/>
    <w:tmpl w:val="25B2865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106"/>
    <w:rsid w:val="0005189B"/>
    <w:rsid w:val="00061CF7"/>
    <w:rsid w:val="000A6308"/>
    <w:rsid w:val="000D4A32"/>
    <w:rsid w:val="000D76B0"/>
    <w:rsid w:val="001041FE"/>
    <w:rsid w:val="00117082"/>
    <w:rsid w:val="00136356"/>
    <w:rsid w:val="001F0914"/>
    <w:rsid w:val="002721EB"/>
    <w:rsid w:val="003347BC"/>
    <w:rsid w:val="003C2423"/>
    <w:rsid w:val="003E551E"/>
    <w:rsid w:val="004E4D59"/>
    <w:rsid w:val="00542D0C"/>
    <w:rsid w:val="00566BEC"/>
    <w:rsid w:val="00582109"/>
    <w:rsid w:val="00583073"/>
    <w:rsid w:val="00597EB3"/>
    <w:rsid w:val="00651BE9"/>
    <w:rsid w:val="006A09B0"/>
    <w:rsid w:val="006A1CD9"/>
    <w:rsid w:val="006A2774"/>
    <w:rsid w:val="006B579D"/>
    <w:rsid w:val="006F55B3"/>
    <w:rsid w:val="007352A6"/>
    <w:rsid w:val="00772A17"/>
    <w:rsid w:val="007921D8"/>
    <w:rsid w:val="00804624"/>
    <w:rsid w:val="00804D0C"/>
    <w:rsid w:val="00805B33"/>
    <w:rsid w:val="008770DD"/>
    <w:rsid w:val="00883DA1"/>
    <w:rsid w:val="00890ADE"/>
    <w:rsid w:val="008A2CDA"/>
    <w:rsid w:val="00984E80"/>
    <w:rsid w:val="00A01106"/>
    <w:rsid w:val="00A0129D"/>
    <w:rsid w:val="00AA35A1"/>
    <w:rsid w:val="00AC375E"/>
    <w:rsid w:val="00AF2626"/>
    <w:rsid w:val="00AF7E5D"/>
    <w:rsid w:val="00B07406"/>
    <w:rsid w:val="00B705B2"/>
    <w:rsid w:val="00BE282C"/>
    <w:rsid w:val="00BF49B3"/>
    <w:rsid w:val="00D235A2"/>
    <w:rsid w:val="00D5133D"/>
    <w:rsid w:val="00D71C6A"/>
    <w:rsid w:val="00DD5A38"/>
    <w:rsid w:val="00E45772"/>
    <w:rsid w:val="00E55CEC"/>
    <w:rsid w:val="00EC37B3"/>
    <w:rsid w:val="00F509AB"/>
    <w:rsid w:val="00FE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C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061CF7"/>
    <w:pPr>
      <w:keepNext/>
      <w:spacing w:line="360" w:lineRule="auto"/>
      <w:jc w:val="center"/>
      <w:outlineLvl w:val="5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61CF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1C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CF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BF49B3"/>
    <w:pPr>
      <w:suppressAutoHyphens/>
      <w:spacing w:before="280" w:after="119"/>
    </w:pPr>
    <w:rPr>
      <w:lang w:eastAsia="ar-SA"/>
    </w:rPr>
  </w:style>
  <w:style w:type="character" w:styleId="a6">
    <w:name w:val="Hyperlink"/>
    <w:basedOn w:val="a0"/>
    <w:uiPriority w:val="99"/>
    <w:unhideWhenUsed/>
    <w:rsid w:val="005830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C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061CF7"/>
    <w:pPr>
      <w:keepNext/>
      <w:spacing w:line="360" w:lineRule="auto"/>
      <w:jc w:val="center"/>
      <w:outlineLvl w:val="5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61CF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1C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CF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BF49B3"/>
    <w:pPr>
      <w:suppressAutoHyphens/>
      <w:spacing w:before="280" w:after="119"/>
    </w:pPr>
    <w:rPr>
      <w:lang w:eastAsia="ar-SA"/>
    </w:rPr>
  </w:style>
  <w:style w:type="character" w:styleId="a6">
    <w:name w:val="Hyperlink"/>
    <w:basedOn w:val="a0"/>
    <w:uiPriority w:val="99"/>
    <w:unhideWhenUsed/>
    <w:rsid w:val="005830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enskoye.ru.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63571-A984-4BBC-86C0-9E4C7B36C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2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P06U05</dc:creator>
  <cp:keywords/>
  <dc:description/>
  <cp:lastModifiedBy>P06U05</cp:lastModifiedBy>
  <cp:revision>45</cp:revision>
  <cp:lastPrinted>2020-11-09T12:46:00Z</cp:lastPrinted>
  <dcterms:created xsi:type="dcterms:W3CDTF">2019-12-04T12:57:00Z</dcterms:created>
  <dcterms:modified xsi:type="dcterms:W3CDTF">2020-11-10T11:12:00Z</dcterms:modified>
</cp:coreProperties>
</file>