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A5ED31" w14:textId="267F2486" w:rsidR="00E16343" w:rsidRPr="00052438" w:rsidRDefault="00973B64" w:rsidP="00973B64">
      <w:pPr>
        <w:ind w:left="-284"/>
        <w:jc w:val="center"/>
        <w:rPr>
          <w:b/>
        </w:rPr>
      </w:pPr>
      <w:r>
        <w:rPr>
          <w:b/>
        </w:rPr>
        <w:t>Выписка из Акта</w:t>
      </w:r>
      <w:r w:rsidR="00E16343" w:rsidRPr="00052438">
        <w:rPr>
          <w:b/>
        </w:rPr>
        <w:t xml:space="preserve"> № </w:t>
      </w:r>
      <w:r w:rsidR="00657F8E">
        <w:rPr>
          <w:b/>
        </w:rPr>
        <w:t>9</w:t>
      </w:r>
    </w:p>
    <w:p w14:paraId="3A0288FA" w14:textId="1B2167B8" w:rsidR="00AE0EFF" w:rsidRPr="00F14F6E" w:rsidRDefault="00E16343" w:rsidP="00973B64">
      <w:pPr>
        <w:pStyle w:val="af"/>
        <w:tabs>
          <w:tab w:val="left" w:pos="0"/>
        </w:tabs>
        <w:spacing w:after="0"/>
        <w:jc w:val="center"/>
        <w:rPr>
          <w:b/>
        </w:rPr>
      </w:pPr>
      <w:r w:rsidRPr="005A6D8C">
        <w:rPr>
          <w:b/>
        </w:rPr>
        <w:t xml:space="preserve">результатов проведения плановой проверки соблюдения </w:t>
      </w:r>
      <w:r w:rsidRPr="005A6D8C">
        <w:rPr>
          <w:rFonts w:eastAsia="Arial"/>
          <w:b/>
        </w:rPr>
        <w:t xml:space="preserve">законодательства о контрактной системе в сфере закупок </w:t>
      </w:r>
      <w:r w:rsidRPr="005A6D8C">
        <w:rPr>
          <w:b/>
        </w:rPr>
        <w:t>при осуществлении закупок</w:t>
      </w:r>
      <w:r w:rsidRPr="005A6D8C">
        <w:rPr>
          <w:b/>
        </w:rPr>
        <w:br/>
      </w:r>
      <w:r w:rsidR="00F14F6E" w:rsidRPr="00F14F6E">
        <w:rPr>
          <w:b/>
        </w:rPr>
        <w:t xml:space="preserve">Муниципальным </w:t>
      </w:r>
      <w:r w:rsidR="00F14F6E" w:rsidRPr="00F14F6E">
        <w:rPr>
          <w:rStyle w:val="extended-textshort"/>
          <w:b/>
        </w:rPr>
        <w:t xml:space="preserve">казенным учреждением Раменского </w:t>
      </w:r>
      <w:r w:rsidR="00F14F6E" w:rsidRPr="00F14F6E">
        <w:rPr>
          <w:b/>
        </w:rPr>
        <w:t>муниципального</w:t>
      </w:r>
      <w:r w:rsidR="00F14F6E" w:rsidRPr="00F14F6E">
        <w:rPr>
          <w:rStyle w:val="extended-textshort"/>
          <w:b/>
        </w:rPr>
        <w:t xml:space="preserve"> округа «Территориальное управление «Софьинское»</w:t>
      </w:r>
    </w:p>
    <w:p w14:paraId="2D8B1589" w14:textId="77777777" w:rsidR="00E16343" w:rsidRPr="00052438" w:rsidRDefault="00E16343" w:rsidP="00E16343">
      <w:pPr>
        <w:ind w:left="-284"/>
        <w:jc w:val="center"/>
        <w:rPr>
          <w:b/>
        </w:rPr>
      </w:pPr>
    </w:p>
    <w:p w14:paraId="2DE9CD13" w14:textId="0EA56D44" w:rsidR="00FA5A89" w:rsidRDefault="00E16343" w:rsidP="00657F8E">
      <w:pPr>
        <w:spacing w:line="480" w:lineRule="auto"/>
        <w:jc w:val="center"/>
      </w:pPr>
      <w:r w:rsidRPr="00052438">
        <w:t>г. Раменское</w:t>
      </w:r>
      <w:r w:rsidRPr="00052438">
        <w:tab/>
      </w:r>
      <w:r w:rsidRPr="00052438">
        <w:tab/>
      </w:r>
      <w:r w:rsidRPr="00052438">
        <w:tab/>
      </w:r>
      <w:r w:rsidRPr="00052438">
        <w:tab/>
      </w:r>
      <w:r w:rsidRPr="00052438">
        <w:tab/>
        <w:t xml:space="preserve">                                          </w:t>
      </w:r>
      <w:r>
        <w:t xml:space="preserve">      </w:t>
      </w:r>
      <w:r w:rsidR="0082178D" w:rsidRPr="005919B4">
        <w:t>«</w:t>
      </w:r>
      <w:r w:rsidR="002F772F">
        <w:t>30</w:t>
      </w:r>
      <w:r w:rsidR="0082178D" w:rsidRPr="005919B4">
        <w:t xml:space="preserve">» </w:t>
      </w:r>
      <w:r w:rsidR="00F14F6E">
        <w:t>июня</w:t>
      </w:r>
      <w:r w:rsidR="0082178D" w:rsidRPr="005919B4">
        <w:t xml:space="preserve"> 202</w:t>
      </w:r>
      <w:r w:rsidR="0007170B" w:rsidRPr="005919B4">
        <w:t>5</w:t>
      </w:r>
      <w:r w:rsidR="0082178D" w:rsidRPr="005919B4">
        <w:t xml:space="preserve"> года</w:t>
      </w:r>
    </w:p>
    <w:p w14:paraId="649EE643" w14:textId="1052E373" w:rsidR="00DD1A04" w:rsidRPr="00973B64" w:rsidRDefault="00FA5A89" w:rsidP="00973B64">
      <w:pPr>
        <w:pStyle w:val="af"/>
        <w:tabs>
          <w:tab w:val="left" w:pos="0"/>
        </w:tabs>
        <w:spacing w:after="0"/>
        <w:jc w:val="both"/>
      </w:pPr>
      <w:r>
        <w:tab/>
      </w:r>
      <w:r w:rsidR="00E16343" w:rsidRPr="005A6D8C">
        <w:t xml:space="preserve">В соответствии с пунктом 3 части 3 статьи 99 Федерального закона от 05.04.2013 </w:t>
      </w:r>
      <w:r w:rsidR="00E16343" w:rsidRPr="005A6D8C">
        <w:br/>
        <w:t>№</w:t>
      </w:r>
      <w:r w:rsidR="0057100A" w:rsidRPr="005A6D8C">
        <w:t> </w:t>
      </w:r>
      <w:r w:rsidR="00E16343" w:rsidRPr="005A6D8C">
        <w:t>44-ФЗ «О контрактной системе в сфере закупок товаров, работ, услуг для обеспечения государственных и муниципальных нужд», постановлением Правительства Российской Федерации от 01.10.2020 №</w:t>
      </w:r>
      <w:r w:rsidR="0057100A" w:rsidRPr="005A6D8C">
        <w:t> </w:t>
      </w:r>
      <w:r w:rsidR="00E16343" w:rsidRPr="005A6D8C">
        <w:t>1576 «Об утверждении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развития «ВЭБ.РФ», региональных гарантийных организаций</w:t>
      </w:r>
      <w:r w:rsidR="00E16343" w:rsidRPr="005A6D8C">
        <w:rPr>
          <w:rFonts w:eastAsiaTheme="minorHAnsi"/>
          <w:lang w:eastAsia="en-US"/>
        </w:rPr>
        <w:t xml:space="preserve"> и о внесении изменений в </w:t>
      </w:r>
      <w:hyperlink r:id="rId9" w:history="1">
        <w:r w:rsidR="00E16343" w:rsidRPr="005A6D8C">
          <w:rPr>
            <w:rFonts w:eastAsiaTheme="minorHAnsi"/>
            <w:lang w:eastAsia="en-US"/>
          </w:rPr>
          <w:t>Правила</w:t>
        </w:r>
      </w:hyperlink>
      <w:r w:rsidR="00E16343" w:rsidRPr="005A6D8C">
        <w:rPr>
          <w:rFonts w:eastAsiaTheme="minorHAnsi"/>
          <w:lang w:eastAsia="en-US"/>
        </w:rPr>
        <w:t xml:space="preserve"> ведения реестра жалоб, плановых </w:t>
      </w:r>
      <w:r w:rsidR="00973B64">
        <w:rPr>
          <w:rFonts w:eastAsiaTheme="minorHAnsi"/>
          <w:lang w:eastAsia="en-US"/>
        </w:rPr>
        <w:t xml:space="preserve">                           </w:t>
      </w:r>
      <w:r w:rsidR="00E16343" w:rsidRPr="005A6D8C">
        <w:rPr>
          <w:rFonts w:eastAsiaTheme="minorHAnsi"/>
          <w:lang w:eastAsia="en-US"/>
        </w:rPr>
        <w:t>и внеплановых проверок, принятых по ним решений и выданных предписаний, представлений</w:t>
      </w:r>
      <w:r w:rsidR="00163DA3" w:rsidRPr="005A6D8C">
        <w:t xml:space="preserve">», на основании </w:t>
      </w:r>
      <w:r w:rsidR="005A6D8C" w:rsidRPr="005A6D8C">
        <w:rPr>
          <w:bCs/>
        </w:rPr>
        <w:t>распоряжения Администрации Раменского городского округа от</w:t>
      </w:r>
      <w:r w:rsidR="00973B64">
        <w:rPr>
          <w:bCs/>
        </w:rPr>
        <w:t xml:space="preserve"> </w:t>
      </w:r>
      <w:r w:rsidR="005A6D8C" w:rsidRPr="005A6D8C">
        <w:rPr>
          <w:bCs/>
        </w:rPr>
        <w:t>25.12.2024 № 447-р</w:t>
      </w:r>
      <w:r w:rsidR="005A6D8C" w:rsidRPr="005A6D8C">
        <w:t xml:space="preserve"> «Об утверждении Плана проведения администрацией Раменского городского округа Московской области проверок в рамках осуществления контроля в сфере закупок товаров, работ, услуг для муниципальных нужд </w:t>
      </w:r>
      <w:r w:rsidR="005A6D8C" w:rsidRPr="005A6D8C">
        <w:rPr>
          <w:bCs/>
        </w:rPr>
        <w:t xml:space="preserve">в соответствии с пунктом 3 части 3 статьи 99 Федерального закона от 05.04.2013 № 44-ФЗ «О контрактной системе в сфере закупок товаров, работ, услуг </w:t>
      </w:r>
      <w:r w:rsidR="005A6D8C" w:rsidRPr="00DD1A04">
        <w:rPr>
          <w:bCs/>
        </w:rPr>
        <w:t>для обеспечения государ</w:t>
      </w:r>
      <w:r w:rsidR="00973B64">
        <w:rPr>
          <w:bCs/>
        </w:rPr>
        <w:t xml:space="preserve">ственных и муниципальных нужд»           </w:t>
      </w:r>
      <w:r w:rsidR="005A6D8C" w:rsidRPr="00DD1A04">
        <w:rPr>
          <w:bCs/>
        </w:rPr>
        <w:t xml:space="preserve">на 2025 год» </w:t>
      </w:r>
      <w:r w:rsidR="00E16343" w:rsidRPr="00DD1A04">
        <w:t>и распоряжения  Администрации Р</w:t>
      </w:r>
      <w:r w:rsidR="00163DA3" w:rsidRPr="00DD1A04">
        <w:t xml:space="preserve">аменского </w:t>
      </w:r>
      <w:r w:rsidR="005A6D8C" w:rsidRPr="00DD1A04">
        <w:t xml:space="preserve">муниципального </w:t>
      </w:r>
      <w:r w:rsidR="00163DA3" w:rsidRPr="00DD1A04">
        <w:t xml:space="preserve">округа </w:t>
      </w:r>
      <w:r w:rsidR="00043116">
        <w:t xml:space="preserve">                       </w:t>
      </w:r>
      <w:r w:rsidR="00163DA3" w:rsidRPr="00DD1A04">
        <w:t xml:space="preserve">от </w:t>
      </w:r>
      <w:r w:rsidR="00906344" w:rsidRPr="00DD1A04">
        <w:t>1</w:t>
      </w:r>
      <w:r w:rsidR="00F14F6E">
        <w:t>9</w:t>
      </w:r>
      <w:r w:rsidR="00E4343F" w:rsidRPr="00DD1A04">
        <w:t>.</w:t>
      </w:r>
      <w:r w:rsidR="00E16343" w:rsidRPr="00DD1A04">
        <w:t>0</w:t>
      </w:r>
      <w:r w:rsidR="00F14F6E">
        <w:t>5</w:t>
      </w:r>
      <w:r w:rsidR="00E16343" w:rsidRPr="00DD1A04">
        <w:t>.202</w:t>
      </w:r>
      <w:r w:rsidR="005A6D8C" w:rsidRPr="00DD1A04">
        <w:t>5</w:t>
      </w:r>
      <w:r w:rsidR="00E16343" w:rsidRPr="00DD1A04">
        <w:t xml:space="preserve"> №</w:t>
      </w:r>
      <w:r w:rsidR="00AE0EFF" w:rsidRPr="00DD1A04">
        <w:t> </w:t>
      </w:r>
      <w:r w:rsidR="00F14F6E">
        <w:t>196</w:t>
      </w:r>
      <w:r w:rsidR="00E16343" w:rsidRPr="00DD1A04">
        <w:t>-р «</w:t>
      </w:r>
      <w:r w:rsidR="00F14F6E" w:rsidRPr="00F14F6E">
        <w:t xml:space="preserve">О проведении отделом муниципального финансового контроля Контрольного управления Администрации Раменского муниципального округа плановой документарной проверки соблюдения </w:t>
      </w:r>
      <w:r w:rsidR="00F14F6E" w:rsidRPr="00F14F6E">
        <w:rPr>
          <w:rFonts w:eastAsia="Arial"/>
        </w:rPr>
        <w:t xml:space="preserve">законодательства о контрактной системе в сфере закупок </w:t>
      </w:r>
      <w:r w:rsidR="00F14F6E" w:rsidRPr="00F14F6E">
        <w:t xml:space="preserve">при осуществлении закупок Муниципальным </w:t>
      </w:r>
      <w:r w:rsidR="00F14F6E" w:rsidRPr="00F14F6E">
        <w:rPr>
          <w:rStyle w:val="extended-textshort"/>
        </w:rPr>
        <w:t xml:space="preserve">казенным учреждением Раменского </w:t>
      </w:r>
      <w:r w:rsidR="00F14F6E" w:rsidRPr="00F14F6E">
        <w:t>муниципального</w:t>
      </w:r>
      <w:r w:rsidR="00F14F6E" w:rsidRPr="00F14F6E">
        <w:rPr>
          <w:rStyle w:val="extended-textshort"/>
        </w:rPr>
        <w:t xml:space="preserve"> округа «Территориальное управление «Софьинское»</w:t>
      </w:r>
      <w:r w:rsidR="00DD1A04" w:rsidRPr="00F14F6E">
        <w:rPr>
          <w:shd w:val="clear" w:color="auto" w:fill="FFFFFF"/>
        </w:rPr>
        <w:t>»</w:t>
      </w:r>
      <w:r w:rsidR="005A6D8C" w:rsidRPr="00F14F6E">
        <w:t xml:space="preserve"> </w:t>
      </w:r>
      <w:r w:rsidR="00E16343" w:rsidRPr="00F14F6E">
        <w:t>отделом муниципального финансового контроля Контрольного управления Администрации Раменского</w:t>
      </w:r>
      <w:r w:rsidR="00E16343" w:rsidRPr="005A6D8C">
        <w:t xml:space="preserve"> </w:t>
      </w:r>
      <w:r w:rsidR="005A6D8C" w:rsidRPr="005A6D8C">
        <w:t>муниципальн</w:t>
      </w:r>
      <w:r w:rsidR="00E16343" w:rsidRPr="005A6D8C">
        <w:t>ого округа проведена плановая проверка в</w:t>
      </w:r>
      <w:r w:rsidR="00DD1A04" w:rsidRPr="00DD1A04">
        <w:t xml:space="preserve"> Муниципальн</w:t>
      </w:r>
      <w:r w:rsidR="00DD1A04">
        <w:t>о</w:t>
      </w:r>
      <w:r w:rsidR="00DD1A04" w:rsidRPr="00DD1A04">
        <w:t>м</w:t>
      </w:r>
      <w:r w:rsidR="00F14F6E" w:rsidRPr="00F14F6E">
        <w:rPr>
          <w:rStyle w:val="extended-textshort"/>
        </w:rPr>
        <w:t xml:space="preserve"> казенн</w:t>
      </w:r>
      <w:r w:rsidR="00F14F6E">
        <w:rPr>
          <w:rStyle w:val="extended-textshort"/>
        </w:rPr>
        <w:t>о</w:t>
      </w:r>
      <w:r w:rsidR="00F14F6E" w:rsidRPr="00F14F6E">
        <w:rPr>
          <w:rStyle w:val="extended-textshort"/>
        </w:rPr>
        <w:t>м учреждени</w:t>
      </w:r>
      <w:r w:rsidR="00F14F6E">
        <w:rPr>
          <w:rStyle w:val="extended-textshort"/>
        </w:rPr>
        <w:t>и</w:t>
      </w:r>
      <w:r w:rsidR="00F14F6E" w:rsidRPr="00F14F6E">
        <w:rPr>
          <w:rStyle w:val="extended-textshort"/>
        </w:rPr>
        <w:t xml:space="preserve"> Раменского </w:t>
      </w:r>
      <w:r w:rsidR="00F14F6E" w:rsidRPr="00F14F6E">
        <w:t>муниципального</w:t>
      </w:r>
      <w:r w:rsidR="00F14F6E" w:rsidRPr="00F14F6E">
        <w:rPr>
          <w:rStyle w:val="extended-textshort"/>
        </w:rPr>
        <w:t xml:space="preserve"> округа «Территориальное управление «Софьинское»</w:t>
      </w:r>
      <w:r w:rsidR="00E16343" w:rsidRPr="005A6D8C">
        <w:t>.</w:t>
      </w:r>
    </w:p>
    <w:p w14:paraId="56057C24" w14:textId="2A6E588D" w:rsidR="00E16343" w:rsidRPr="00F14F6E" w:rsidRDefault="00E16343" w:rsidP="00836C29">
      <w:pPr>
        <w:pStyle w:val="af"/>
        <w:tabs>
          <w:tab w:val="left" w:pos="0"/>
        </w:tabs>
        <w:spacing w:after="0"/>
        <w:ind w:firstLine="709"/>
        <w:jc w:val="both"/>
      </w:pPr>
      <w:r w:rsidRPr="005A6D8C">
        <w:rPr>
          <w:b/>
        </w:rPr>
        <w:t xml:space="preserve">Срок проведения </w:t>
      </w:r>
      <w:r w:rsidRPr="00F14F6E">
        <w:rPr>
          <w:b/>
        </w:rPr>
        <w:t>проверки:</w:t>
      </w:r>
      <w:r w:rsidR="00F14F6E" w:rsidRPr="00F14F6E">
        <w:t xml:space="preserve"> с 27.05.2025 по 24.06.2025</w:t>
      </w:r>
      <w:r w:rsidRPr="00F14F6E">
        <w:t>.</w:t>
      </w:r>
    </w:p>
    <w:p w14:paraId="2B784D05" w14:textId="0252BE29" w:rsidR="00E16343" w:rsidRPr="00DD1A04" w:rsidRDefault="00E16343" w:rsidP="00836C29">
      <w:pPr>
        <w:tabs>
          <w:tab w:val="left" w:pos="0"/>
        </w:tabs>
        <w:ind w:left="-284" w:firstLine="567"/>
        <w:jc w:val="both"/>
      </w:pPr>
      <w:r w:rsidRPr="00DD1A04">
        <w:rPr>
          <w:b/>
        </w:rPr>
        <w:tab/>
        <w:t>Проверяемый период:</w:t>
      </w:r>
      <w:r w:rsidRPr="00DD1A04">
        <w:t xml:space="preserve"> с 01.01.202</w:t>
      </w:r>
      <w:r w:rsidR="005A6D8C" w:rsidRPr="00DD1A04">
        <w:t>4</w:t>
      </w:r>
      <w:r w:rsidRPr="00DD1A04">
        <w:t xml:space="preserve"> по 31.12.202</w:t>
      </w:r>
      <w:r w:rsidR="005A6D8C" w:rsidRPr="00DD1A04">
        <w:t>4</w:t>
      </w:r>
      <w:r w:rsidRPr="00DD1A04">
        <w:t>.</w:t>
      </w:r>
    </w:p>
    <w:p w14:paraId="412F7E6D" w14:textId="77777777" w:rsidR="00E16343" w:rsidRPr="00E56854" w:rsidRDefault="00E16343" w:rsidP="00836C29">
      <w:pPr>
        <w:tabs>
          <w:tab w:val="left" w:pos="0"/>
        </w:tabs>
        <w:ind w:left="-284" w:firstLine="567"/>
        <w:jc w:val="both"/>
      </w:pPr>
      <w:r w:rsidRPr="00E56854">
        <w:rPr>
          <w:b/>
        </w:rPr>
        <w:tab/>
        <w:t>Форма проверки:</w:t>
      </w:r>
      <w:r w:rsidRPr="00E56854">
        <w:t xml:space="preserve"> документарная.</w:t>
      </w:r>
    </w:p>
    <w:p w14:paraId="5611EB9F" w14:textId="0786059C" w:rsidR="00E16343" w:rsidRPr="00E56854" w:rsidRDefault="00E16343" w:rsidP="00836C29">
      <w:pPr>
        <w:tabs>
          <w:tab w:val="left" w:pos="0"/>
        </w:tabs>
        <w:ind w:firstLine="567"/>
        <w:jc w:val="both"/>
      </w:pPr>
      <w:r w:rsidRPr="00E56854">
        <w:rPr>
          <w:b/>
        </w:rPr>
        <w:tab/>
        <w:t>Предмет проверки:</w:t>
      </w:r>
      <w:r w:rsidRPr="00E56854">
        <w:t xml:space="preserve"> соблюдение </w:t>
      </w:r>
      <w:r w:rsidR="00F14F6E" w:rsidRPr="00F14F6E">
        <w:t xml:space="preserve">Муниципальным </w:t>
      </w:r>
      <w:r w:rsidR="00F14F6E" w:rsidRPr="00F14F6E">
        <w:rPr>
          <w:rStyle w:val="extended-textshort"/>
        </w:rPr>
        <w:t xml:space="preserve">казенным учреждением Раменского </w:t>
      </w:r>
      <w:r w:rsidR="00F14F6E" w:rsidRPr="00F14F6E">
        <w:t>муниципального</w:t>
      </w:r>
      <w:r w:rsidR="00F14F6E" w:rsidRPr="00F14F6E">
        <w:rPr>
          <w:rStyle w:val="extended-textshort"/>
        </w:rPr>
        <w:t xml:space="preserve"> округа «Территориальное управление «Софьинское»</w:t>
      </w:r>
      <w:r w:rsidR="00F14F6E">
        <w:rPr>
          <w:rStyle w:val="extended-textshort"/>
        </w:rPr>
        <w:t xml:space="preserve"> </w:t>
      </w:r>
      <w:r w:rsidRPr="00E56854">
        <w:t xml:space="preserve">требований </w:t>
      </w:r>
      <w:r w:rsidRPr="00E56854">
        <w:rPr>
          <w:rFonts w:eastAsia="Arial"/>
        </w:rPr>
        <w:t xml:space="preserve">законодательства о контрактной системе </w:t>
      </w:r>
      <w:r w:rsidRPr="00E56854">
        <w:t xml:space="preserve">при осуществлении закупок. </w:t>
      </w:r>
    </w:p>
    <w:p w14:paraId="08890C4E" w14:textId="3650D236" w:rsidR="00E16343" w:rsidRPr="00E56854" w:rsidRDefault="00E16343" w:rsidP="00836C29">
      <w:pPr>
        <w:pStyle w:val="af"/>
        <w:tabs>
          <w:tab w:val="left" w:pos="0"/>
        </w:tabs>
        <w:spacing w:after="0"/>
        <w:ind w:firstLine="567"/>
        <w:jc w:val="both"/>
      </w:pPr>
      <w:r w:rsidRPr="00E56854">
        <w:rPr>
          <w:b/>
        </w:rPr>
        <w:tab/>
        <w:t xml:space="preserve">Цель проверки: </w:t>
      </w:r>
      <w:r w:rsidRPr="00E56854">
        <w:rPr>
          <w:rFonts w:eastAsia="Arial"/>
        </w:rPr>
        <w:t xml:space="preserve">предупреждение и выявление нарушений законодательства </w:t>
      </w:r>
      <w:r w:rsidR="00973B64">
        <w:rPr>
          <w:rFonts w:eastAsia="Arial"/>
        </w:rPr>
        <w:t xml:space="preserve">                     </w:t>
      </w:r>
      <w:r w:rsidRPr="00E56854">
        <w:rPr>
          <w:rFonts w:eastAsia="Arial"/>
        </w:rPr>
        <w:t xml:space="preserve">о контрактной системе, допущенных при </w:t>
      </w:r>
      <w:r w:rsidRPr="00E56854">
        <w:t>осуществлении закупок</w:t>
      </w:r>
      <w:r w:rsidR="00F14F6E" w:rsidRPr="00F14F6E">
        <w:t xml:space="preserve"> Муниципальным </w:t>
      </w:r>
      <w:r w:rsidR="00F14F6E" w:rsidRPr="00F14F6E">
        <w:rPr>
          <w:rStyle w:val="extended-textshort"/>
        </w:rPr>
        <w:t xml:space="preserve">казенным учреждением Раменского </w:t>
      </w:r>
      <w:r w:rsidR="00F14F6E" w:rsidRPr="00F14F6E">
        <w:t>муниципального</w:t>
      </w:r>
      <w:r w:rsidR="00F14F6E" w:rsidRPr="00F14F6E">
        <w:rPr>
          <w:rStyle w:val="extended-textshort"/>
        </w:rPr>
        <w:t xml:space="preserve"> округа «Территориальное управление «Софьинское»</w:t>
      </w:r>
      <w:r w:rsidRPr="00E56854">
        <w:t>.</w:t>
      </w:r>
    </w:p>
    <w:p w14:paraId="449FA4C3" w14:textId="1341C633" w:rsidR="00E16343" w:rsidRPr="00836C29" w:rsidRDefault="00E16343" w:rsidP="00836C29">
      <w:pPr>
        <w:pStyle w:val="af"/>
        <w:tabs>
          <w:tab w:val="left" w:pos="0"/>
        </w:tabs>
        <w:spacing w:after="0"/>
        <w:ind w:firstLine="567"/>
        <w:jc w:val="both"/>
      </w:pPr>
      <w:r w:rsidRPr="00E56854">
        <w:rPr>
          <w:b/>
        </w:rPr>
        <w:tab/>
      </w:r>
      <w:r w:rsidRPr="00836C29">
        <w:rPr>
          <w:b/>
        </w:rPr>
        <w:t>Общие сведения о субъекте контроля.</w:t>
      </w:r>
      <w:r w:rsidRPr="00E56854">
        <w:t xml:space="preserve"> </w:t>
      </w:r>
      <w:r w:rsidR="00931C40" w:rsidRPr="00836C29">
        <w:rPr>
          <w:b/>
        </w:rPr>
        <w:t xml:space="preserve">Анализ </w:t>
      </w:r>
      <w:r w:rsidRPr="00836C29">
        <w:rPr>
          <w:b/>
        </w:rPr>
        <w:t>учредительных документов</w:t>
      </w:r>
      <w:r w:rsidR="00836C29">
        <w:rPr>
          <w:b/>
        </w:rPr>
        <w:t>:</w:t>
      </w:r>
    </w:p>
    <w:p w14:paraId="3B80A0AF" w14:textId="202B00FA" w:rsidR="00E16343" w:rsidRPr="00A578CA" w:rsidRDefault="00E16343" w:rsidP="00836C29">
      <w:pPr>
        <w:tabs>
          <w:tab w:val="left" w:pos="0"/>
          <w:tab w:val="left" w:pos="142"/>
        </w:tabs>
        <w:ind w:firstLine="709"/>
        <w:jc w:val="both"/>
        <w:rPr>
          <w:lang w:eastAsia="en-US"/>
        </w:rPr>
      </w:pPr>
      <w:r w:rsidRPr="00A578CA">
        <w:rPr>
          <w:lang w:eastAsia="en-US"/>
        </w:rPr>
        <w:t>Полное наименование субъекта контроля:</w:t>
      </w:r>
      <w:r w:rsidR="00DD1A04" w:rsidRPr="00A578CA">
        <w:t xml:space="preserve"> </w:t>
      </w:r>
      <w:r w:rsidR="00707748" w:rsidRPr="00A578CA">
        <w:rPr>
          <w:rFonts w:eastAsiaTheme="minorHAnsi"/>
          <w:lang w:eastAsia="en-US"/>
        </w:rPr>
        <w:t>Муниципальное</w:t>
      </w:r>
      <w:r w:rsidR="00707748" w:rsidRPr="00A578CA">
        <w:rPr>
          <w:rStyle w:val="af4"/>
          <w:rFonts w:ascii="Times New Roman" w:hAnsi="Times New Roman" w:cs="Times New Roman"/>
          <w:sz w:val="24"/>
          <w:szCs w:val="24"/>
        </w:rPr>
        <w:t xml:space="preserve"> </w:t>
      </w:r>
      <w:r w:rsidR="00707748" w:rsidRPr="00A578CA">
        <w:rPr>
          <w:rStyle w:val="extended-textshort"/>
        </w:rPr>
        <w:t xml:space="preserve">казенное учреждение Раменского </w:t>
      </w:r>
      <w:r w:rsidR="00707748" w:rsidRPr="00A578CA">
        <w:t>муниципального</w:t>
      </w:r>
      <w:r w:rsidR="00707748" w:rsidRPr="00A578CA">
        <w:rPr>
          <w:rStyle w:val="extended-textshort"/>
        </w:rPr>
        <w:t xml:space="preserve"> округа «Территориальное управление «Софьинское»</w:t>
      </w:r>
      <w:r w:rsidR="00707748" w:rsidRPr="00A578CA">
        <w:rPr>
          <w:lang w:eastAsia="en-US"/>
        </w:rPr>
        <w:t xml:space="preserve"> </w:t>
      </w:r>
      <w:r w:rsidRPr="00A578CA">
        <w:rPr>
          <w:lang w:eastAsia="en-US"/>
        </w:rPr>
        <w:t>(далее – Учреждение).</w:t>
      </w:r>
    </w:p>
    <w:p w14:paraId="116280BE" w14:textId="77777777" w:rsidR="00A578CA" w:rsidRPr="00A578CA" w:rsidRDefault="00A578CA" w:rsidP="00836C29">
      <w:pPr>
        <w:shd w:val="clear" w:color="auto" w:fill="FFFFFF"/>
        <w:ind w:firstLine="709"/>
        <w:jc w:val="both"/>
        <w:outlineLvl w:val="4"/>
        <w:rPr>
          <w:lang w:eastAsia="en-US"/>
        </w:rPr>
      </w:pPr>
      <w:r w:rsidRPr="00A578CA">
        <w:rPr>
          <w:lang w:eastAsia="en-US"/>
        </w:rPr>
        <w:t xml:space="preserve">Сокращенное наименование: </w:t>
      </w:r>
      <w:r w:rsidRPr="00A578CA">
        <w:t>МКУ «ТУ Софьинское».</w:t>
      </w:r>
    </w:p>
    <w:p w14:paraId="0AF1A875" w14:textId="77777777" w:rsidR="00A578CA" w:rsidRPr="00A578CA" w:rsidRDefault="00A578CA" w:rsidP="00836C29">
      <w:pPr>
        <w:tabs>
          <w:tab w:val="left" w:pos="0"/>
          <w:tab w:val="left" w:pos="142"/>
        </w:tabs>
        <w:ind w:firstLine="709"/>
        <w:jc w:val="both"/>
        <w:rPr>
          <w:lang w:eastAsia="en-US"/>
        </w:rPr>
      </w:pPr>
      <w:r w:rsidRPr="00A578CA">
        <w:rPr>
          <w:lang w:eastAsia="en-US"/>
        </w:rPr>
        <w:t xml:space="preserve">Наименование организационно-правовой формы: муниципальное казенное учреждение (ОКОПФ – 75404). </w:t>
      </w:r>
    </w:p>
    <w:p w14:paraId="73D84EA7" w14:textId="77777777" w:rsidR="00A578CA" w:rsidRPr="00A578CA" w:rsidRDefault="00A578CA" w:rsidP="00836C29">
      <w:pPr>
        <w:tabs>
          <w:tab w:val="left" w:pos="0"/>
          <w:tab w:val="left" w:pos="142"/>
        </w:tabs>
        <w:ind w:firstLine="709"/>
        <w:jc w:val="both"/>
      </w:pPr>
      <w:r w:rsidRPr="00A578CA">
        <w:rPr>
          <w:lang w:eastAsia="en-US"/>
        </w:rPr>
        <w:t xml:space="preserve">Место нахождения и почтовый адрес: </w:t>
      </w:r>
      <w:r w:rsidRPr="00A578CA">
        <w:rPr>
          <w:color w:val="000000"/>
          <w:shd w:val="clear" w:color="auto" w:fill="FFFFFF"/>
        </w:rPr>
        <w:t>140126, Московская область, Раменский муниципальный округ, с. Софьино, стр.18.</w:t>
      </w:r>
    </w:p>
    <w:p w14:paraId="4C4E636D" w14:textId="77777777" w:rsidR="00A578CA" w:rsidRPr="00A578CA" w:rsidRDefault="00A578CA" w:rsidP="00836C29">
      <w:pPr>
        <w:tabs>
          <w:tab w:val="left" w:pos="0"/>
          <w:tab w:val="left" w:pos="142"/>
        </w:tabs>
        <w:ind w:firstLine="709"/>
        <w:jc w:val="both"/>
        <w:rPr>
          <w:lang w:eastAsia="en-US"/>
        </w:rPr>
      </w:pPr>
      <w:r w:rsidRPr="00A578CA">
        <w:rPr>
          <w:lang w:eastAsia="en-US"/>
        </w:rPr>
        <w:lastRenderedPageBreak/>
        <w:t>Межрайонной ИФНС № 1 по Московской области выдано Свидетельство о постановке на учет Российской организации в налоговом органе по месту её нахождения 18.10.2019. Учреждению присвоен ИНН 5040164251, КПП 504001001.</w:t>
      </w:r>
    </w:p>
    <w:p w14:paraId="76492D7A" w14:textId="56EC5AA3" w:rsidR="00A578CA" w:rsidRPr="00A578CA" w:rsidRDefault="00A578CA" w:rsidP="00836C29">
      <w:pPr>
        <w:tabs>
          <w:tab w:val="left" w:pos="0"/>
          <w:tab w:val="left" w:pos="142"/>
        </w:tabs>
        <w:ind w:firstLine="709"/>
        <w:jc w:val="both"/>
        <w:rPr>
          <w:lang w:eastAsia="en-US"/>
        </w:rPr>
      </w:pPr>
      <w:r w:rsidRPr="00A578CA">
        <w:rPr>
          <w:lang w:eastAsia="en-US"/>
        </w:rPr>
        <w:t xml:space="preserve">Учреждение зарегистрировано в Едином государственном реестре юридических лиц </w:t>
      </w:r>
      <w:r w:rsidR="00043116">
        <w:rPr>
          <w:lang w:eastAsia="en-US"/>
        </w:rPr>
        <w:t xml:space="preserve">             </w:t>
      </w:r>
      <w:r w:rsidRPr="00A578CA">
        <w:rPr>
          <w:lang w:eastAsia="en-US"/>
        </w:rPr>
        <w:t xml:space="preserve">за основным государственным регистрационным номером 1195027022673. </w:t>
      </w:r>
    </w:p>
    <w:p w14:paraId="70629C33" w14:textId="77777777" w:rsidR="00A578CA" w:rsidRPr="00A578CA" w:rsidRDefault="00A578CA" w:rsidP="00836C29">
      <w:pPr>
        <w:tabs>
          <w:tab w:val="left" w:pos="0"/>
          <w:tab w:val="left" w:pos="142"/>
        </w:tabs>
        <w:ind w:firstLine="709"/>
        <w:jc w:val="both"/>
        <w:rPr>
          <w:lang w:eastAsia="en-US"/>
        </w:rPr>
      </w:pPr>
      <w:r w:rsidRPr="00A578CA">
        <w:rPr>
          <w:lang w:eastAsia="en-US"/>
        </w:rPr>
        <w:t xml:space="preserve">Основной вид деятельности по ОКВЭД – 84.11.3 – деятельность органов местного самоуправления по управлению вопросами общего характера. </w:t>
      </w:r>
    </w:p>
    <w:p w14:paraId="7542739D" w14:textId="77777777" w:rsidR="00A578CA" w:rsidRPr="00A578CA" w:rsidRDefault="00A578CA" w:rsidP="00836C29">
      <w:pPr>
        <w:shd w:val="clear" w:color="auto" w:fill="FFFFFF"/>
        <w:ind w:firstLine="709"/>
        <w:jc w:val="both"/>
        <w:outlineLvl w:val="4"/>
        <w:rPr>
          <w:color w:val="000000" w:themeColor="text1"/>
        </w:rPr>
      </w:pPr>
      <w:r w:rsidRPr="00A578CA">
        <w:rPr>
          <w:color w:val="000000" w:themeColor="text1"/>
        </w:rPr>
        <w:t xml:space="preserve">В соответствии с постановлением Администрации Раменского муниципального района от 09.09.2019 № 9289 создано Муниципальное казенное учреждение Раменского муниципального района «Территориальное управление «Софьинское». </w:t>
      </w:r>
    </w:p>
    <w:p w14:paraId="115A5655" w14:textId="00F0682B" w:rsidR="00A578CA" w:rsidRPr="00A578CA" w:rsidRDefault="00A578CA" w:rsidP="00836C29">
      <w:pPr>
        <w:shd w:val="clear" w:color="auto" w:fill="FFFFFF"/>
        <w:ind w:firstLine="709"/>
        <w:jc w:val="both"/>
        <w:outlineLvl w:val="4"/>
        <w:rPr>
          <w:color w:val="000000" w:themeColor="text1"/>
        </w:rPr>
      </w:pPr>
      <w:r w:rsidRPr="00A578CA">
        <w:rPr>
          <w:color w:val="000000" w:themeColor="text1"/>
        </w:rPr>
        <w:t xml:space="preserve">На основании постановления Администрации Раменского </w:t>
      </w:r>
      <w:r>
        <w:rPr>
          <w:color w:val="000000" w:themeColor="text1"/>
        </w:rPr>
        <w:t xml:space="preserve">городского округа </w:t>
      </w:r>
      <w:r w:rsidR="00043116">
        <w:rPr>
          <w:color w:val="000000" w:themeColor="text1"/>
        </w:rPr>
        <w:t xml:space="preserve">                     </w:t>
      </w:r>
      <w:r w:rsidRPr="00A578CA">
        <w:rPr>
          <w:color w:val="000000" w:themeColor="text1"/>
        </w:rPr>
        <w:t xml:space="preserve">от 23.12.2019 № 1944 Муниципальное казенное учреждение Раменского муниципального района «Территориальное управление «Софьинское» переименовано в Муниципальное казенное учреждение Раменского городского округа «Территориальное управление «Софьинское». </w:t>
      </w:r>
    </w:p>
    <w:p w14:paraId="51AEBDF0" w14:textId="77777777" w:rsidR="00A578CA" w:rsidRPr="00A578CA" w:rsidRDefault="00A578CA" w:rsidP="00836C29">
      <w:pPr>
        <w:shd w:val="clear" w:color="auto" w:fill="FFFFFF"/>
        <w:ind w:firstLine="709"/>
        <w:jc w:val="both"/>
        <w:outlineLvl w:val="4"/>
        <w:rPr>
          <w:color w:val="000000" w:themeColor="text1"/>
        </w:rPr>
      </w:pPr>
      <w:r w:rsidRPr="00A578CA">
        <w:t>В проверяемом периоде Учреждение осуществляло свою деятельность на основании Устава</w:t>
      </w:r>
      <w:r w:rsidRPr="00A578CA">
        <w:rPr>
          <w:lang w:eastAsia="en-US"/>
        </w:rPr>
        <w:t xml:space="preserve"> </w:t>
      </w:r>
      <w:r w:rsidRPr="00A578CA">
        <w:t xml:space="preserve">МКУ «ТУ </w:t>
      </w:r>
      <w:r w:rsidRPr="00A578CA">
        <w:rPr>
          <w:color w:val="000000" w:themeColor="text1"/>
        </w:rPr>
        <w:t>Софьинское</w:t>
      </w:r>
      <w:r w:rsidRPr="00A578CA">
        <w:t xml:space="preserve">», утвержденного постановлением Администрации Раменского городского округа от </w:t>
      </w:r>
      <w:r w:rsidRPr="00A578CA">
        <w:rPr>
          <w:color w:val="000000" w:themeColor="text1"/>
        </w:rPr>
        <w:t xml:space="preserve">23.12.2019 № 1944 </w:t>
      </w:r>
      <w:r w:rsidRPr="00A578CA">
        <w:t xml:space="preserve">с изменениями, утвержденными </w:t>
      </w:r>
      <w:r w:rsidRPr="00A578CA">
        <w:rPr>
          <w:color w:val="000000" w:themeColor="text1"/>
        </w:rPr>
        <w:t xml:space="preserve">постановлениями Администрации Раменского городского округа от 18.09.2020 № 8178, от 16.11.2020 № 10343 от 20.05.2021 № 4925, от 17.01.2023 № 116 </w:t>
      </w:r>
      <w:r w:rsidRPr="00A578CA">
        <w:t>(далее – Устав).</w:t>
      </w:r>
    </w:p>
    <w:p w14:paraId="37B98FD5" w14:textId="77777777" w:rsidR="00A578CA" w:rsidRPr="00A578CA" w:rsidRDefault="00A578CA" w:rsidP="00836C29">
      <w:pPr>
        <w:tabs>
          <w:tab w:val="left" w:pos="0"/>
        </w:tabs>
        <w:ind w:firstLine="709"/>
        <w:jc w:val="both"/>
      </w:pPr>
      <w:r w:rsidRPr="00A578CA">
        <w:rPr>
          <w:rStyle w:val="BodyTextChar"/>
          <w:rFonts w:ascii="Times New Roman" w:hAnsi="Times New Roman"/>
          <w:sz w:val="24"/>
        </w:rPr>
        <w:t xml:space="preserve">Учреждение является юридическим лицом с момента государственной регистрации, имеет обособленное имущество, самостоятельный баланс, бюджетную смету, круглую печать, </w:t>
      </w:r>
      <w:r w:rsidRPr="00A578CA">
        <w:t>лицевой счет, открытый в территориальном органе Федерального казначейства, печать с полным наименованием на русском языке, ОГРН, ИНН, КПП, штампы и бланки со своим наименованием. В проверяемом периоде Учреждение имело право использовать в своей деятельности герб, флаг и иные символы Раменского городского округа Московской области.</w:t>
      </w:r>
    </w:p>
    <w:p w14:paraId="64CFAA94" w14:textId="77777777" w:rsidR="00A578CA" w:rsidRPr="00A578CA" w:rsidRDefault="00A578CA" w:rsidP="00836C29">
      <w:pPr>
        <w:tabs>
          <w:tab w:val="left" w:pos="0"/>
        </w:tabs>
        <w:ind w:firstLine="709"/>
        <w:jc w:val="both"/>
      </w:pPr>
      <w:r w:rsidRPr="00A578CA">
        <w:t>В проверяемом периоде учредителем Учреждения являлся Раменский городской округ Московской области в лице Администрации Раменского городского округа Московской области. Полномочия собственника имущества и учредителя Учреждения осуществляла Администрация Раменского городского округа Московской области (далее – Учредитель).</w:t>
      </w:r>
    </w:p>
    <w:p w14:paraId="0DCFE58E" w14:textId="77777777" w:rsidR="00A578CA" w:rsidRPr="00A578CA" w:rsidRDefault="00A578CA" w:rsidP="00836C29">
      <w:pPr>
        <w:tabs>
          <w:tab w:val="left" w:pos="0"/>
        </w:tabs>
        <w:ind w:firstLine="709"/>
        <w:jc w:val="both"/>
      </w:pPr>
      <w:r w:rsidRPr="00A578CA">
        <w:t>В проверяемом периоде финансовое обеспечение деятельности Учреждения осуществлялось за счет средств бюджета Раменского городского округа на основании бюджетной сметы в соответствии с действующим законодательством.</w:t>
      </w:r>
    </w:p>
    <w:p w14:paraId="340E8FCB" w14:textId="21D8E42F" w:rsidR="00A578CA" w:rsidRPr="00A578CA" w:rsidRDefault="00A578CA" w:rsidP="00836C29">
      <w:pPr>
        <w:ind w:firstLine="709"/>
        <w:jc w:val="both"/>
        <w:rPr>
          <w:rFonts w:eastAsia="Calibri"/>
          <w:lang w:eastAsia="en-US"/>
        </w:rPr>
      </w:pPr>
      <w:r w:rsidRPr="00A578CA">
        <w:t xml:space="preserve">Учреждение создано с целью решения вопросов местного значения органов местного самоуправления по предоставлению муниципальных услуг, выполнения работ и исполнения муниципальных функций в сфере жилищно-коммунального хозяйства, благоустройства, содержания территорий, в области культуры, спорта, молодежной политики, информационной работы с населением, взаимодействия с общественными и политическими организациями </w:t>
      </w:r>
      <w:r w:rsidR="00043116">
        <w:t xml:space="preserve">              </w:t>
      </w:r>
      <w:r w:rsidRPr="00A578CA">
        <w:t>на территории, включающей в себя следующие населенные пункты:</w:t>
      </w:r>
      <w:r>
        <w:rPr>
          <w:rFonts w:eastAsia="Calibri"/>
          <w:lang w:eastAsia="en-US"/>
        </w:rPr>
        <w:t xml:space="preserve"> </w:t>
      </w:r>
      <w:r w:rsidRPr="00A578CA">
        <w:rPr>
          <w:rFonts w:eastAsia="Calibri"/>
          <w:lang w:eastAsia="en-US"/>
        </w:rPr>
        <w:t>село Софьино, деревня Бритово, деревня Васильево, деревня Верхнее Велино,  село Кривцы, деревня Нижнее Велино, село Петровское, деревня Подберезное, деревня Тимонино,  деревня Тяжино, деревня Холуденево, деревня Вертячево, деревня Дурниха, деревня Запрудное, деревня Ивановка, деревня Паткино, поселок Раменской агрохимстанции (РАОС), село Синьково, деревня Становое, деревня Шилово.</w:t>
      </w:r>
    </w:p>
    <w:p w14:paraId="2DAF1F69" w14:textId="18B69926" w:rsidR="00A578CA" w:rsidRPr="00A578CA" w:rsidRDefault="00A578CA" w:rsidP="00836C29">
      <w:pPr>
        <w:ind w:firstLine="709"/>
        <w:jc w:val="both"/>
        <w:rPr>
          <w:rFonts w:eastAsia="Calibri"/>
          <w:lang w:eastAsia="en-US"/>
        </w:rPr>
      </w:pPr>
      <w:r w:rsidRPr="00A578CA">
        <w:rPr>
          <w:rFonts w:eastAsiaTheme="minorHAnsi"/>
          <w:bCs/>
          <w:lang w:eastAsia="en-US"/>
        </w:rPr>
        <w:t xml:space="preserve">В территорию, закрепленную за Учреждением, также входит территория, относящаяся к муниципальной или неразграниченной государственной собственности, которая прилегает </w:t>
      </w:r>
      <w:r w:rsidR="00043116">
        <w:rPr>
          <w:rFonts w:eastAsiaTheme="minorHAnsi"/>
          <w:bCs/>
          <w:lang w:eastAsia="en-US"/>
        </w:rPr>
        <w:t xml:space="preserve">           </w:t>
      </w:r>
      <w:r w:rsidRPr="00A578CA">
        <w:rPr>
          <w:rFonts w:eastAsiaTheme="minorHAnsi"/>
          <w:bCs/>
          <w:lang w:eastAsia="en-US"/>
        </w:rPr>
        <w:t xml:space="preserve">к населенным пунктам, находящимся в ведении Учреждения </w:t>
      </w:r>
      <w:r w:rsidRPr="00A578CA">
        <w:rPr>
          <w:rFonts w:eastAsia="Calibri"/>
          <w:lang w:eastAsia="en-US"/>
        </w:rPr>
        <w:t>и не вошедшая в границы данных населенных пунктов.</w:t>
      </w:r>
    </w:p>
    <w:p w14:paraId="64E6324A" w14:textId="0980591D" w:rsidR="00A578CA" w:rsidRPr="00A578CA" w:rsidRDefault="00A578CA" w:rsidP="00836C29">
      <w:pPr>
        <w:tabs>
          <w:tab w:val="left" w:pos="0"/>
        </w:tabs>
        <w:ind w:firstLine="709"/>
        <w:jc w:val="both"/>
      </w:pPr>
      <w:r w:rsidRPr="00A578CA">
        <w:t xml:space="preserve">Предметом деятельности Учреждения является деятельность по обеспечению реализации предусмотренных законодательством Российской Федерации полномочий муниципального образования «Раменский городской округ Московской области»                          </w:t>
      </w:r>
      <w:r w:rsidRPr="00A578CA">
        <w:rPr>
          <w:color w:val="000000"/>
        </w:rPr>
        <w:t xml:space="preserve">(в проверяемом периоде) </w:t>
      </w:r>
      <w:r w:rsidRPr="00A578CA">
        <w:t xml:space="preserve">по решению вопросов местного значения, в том числе функций муниципального заказчика по размещению и организации исполнения муниципального заказа для нужд Раменского городского округа </w:t>
      </w:r>
      <w:r w:rsidRPr="00A578CA">
        <w:rPr>
          <w:color w:val="000000"/>
        </w:rPr>
        <w:t xml:space="preserve">(в проверяемом периоде) </w:t>
      </w:r>
      <w:r w:rsidRPr="00A578CA">
        <w:t xml:space="preserve">в части: благоустройства </w:t>
      </w:r>
      <w:r w:rsidR="00043116">
        <w:t xml:space="preserve">            </w:t>
      </w:r>
      <w:r w:rsidRPr="00A578CA">
        <w:lastRenderedPageBreak/>
        <w:t xml:space="preserve">и содержания территории ТУ (содержание и ремонт линий наружного освещения, источников нецентрализованного водоснабжения, детских площадок, памятников погибшим воинам, водных объектов, мест массового отдыха жителей, зеленых насаждений, информационных щитов, газонных ограждений и других объектов); содержания, обустройства, ремонта, модернизации и реконструкции объектов муниципальной собственности; проведения праздников и спортивных мероприятий; участия в обеспечении безопасности дорожного движения; обеспечения первичных мер пожарной безопасности на территории ТУ, а также </w:t>
      </w:r>
      <w:r w:rsidR="00043116">
        <w:t xml:space="preserve">                </w:t>
      </w:r>
      <w:r w:rsidRPr="00A578CA">
        <w:t>для нужд Учреждения.</w:t>
      </w:r>
    </w:p>
    <w:p w14:paraId="6E2425CF" w14:textId="1404CE69" w:rsidR="00A578CA" w:rsidRPr="00A578CA" w:rsidRDefault="00A578CA" w:rsidP="00836C29">
      <w:pPr>
        <w:shd w:val="clear" w:color="auto" w:fill="FFFFFF"/>
        <w:tabs>
          <w:tab w:val="left" w:pos="-2127"/>
        </w:tabs>
        <w:ind w:firstLine="709"/>
        <w:jc w:val="both"/>
        <w:rPr>
          <w:color w:val="000000"/>
        </w:rPr>
      </w:pPr>
      <w:r w:rsidRPr="00A578CA">
        <w:t>И</w:t>
      </w:r>
      <w:r w:rsidRPr="00A578CA">
        <w:rPr>
          <w:color w:val="000000"/>
        </w:rPr>
        <w:t>мущество Учреждения закрепляется за ним на праве оперативного управления</w:t>
      </w:r>
      <w:r w:rsidR="00043116">
        <w:rPr>
          <w:color w:val="000000"/>
        </w:rPr>
        <w:t xml:space="preserve">             </w:t>
      </w:r>
      <w:r w:rsidRPr="00A578CA">
        <w:rPr>
          <w:color w:val="000000"/>
        </w:rPr>
        <w:t xml:space="preserve"> в соответствии с Гражданским кодексом РФ. Собственником имущества, закрепленного</w:t>
      </w:r>
      <w:r w:rsidR="00043116">
        <w:rPr>
          <w:color w:val="000000"/>
        </w:rPr>
        <w:t xml:space="preserve">              </w:t>
      </w:r>
      <w:r w:rsidRPr="00A578CA">
        <w:rPr>
          <w:color w:val="000000"/>
        </w:rPr>
        <w:t xml:space="preserve"> на праве оперативного управления, является Раменский городской округ в лице Администрации Раменского городского округа Московской области (в проверяемом периоде).  </w:t>
      </w:r>
    </w:p>
    <w:p w14:paraId="45A45519" w14:textId="37137B18" w:rsidR="00A578CA" w:rsidRDefault="00A578CA" w:rsidP="00836C29">
      <w:pPr>
        <w:tabs>
          <w:tab w:val="left" w:pos="0"/>
        </w:tabs>
        <w:ind w:firstLine="709"/>
        <w:jc w:val="both"/>
      </w:pPr>
      <w:r w:rsidRPr="00A578CA">
        <w:t xml:space="preserve">Проанализировав Устав Учреждения, установлено, что в пунктах 2.3 и 2.4 Устава предметом деятельности Учреждения и его основными видами деятельности (для достижения цели) являются, в т.ч.: участие в обеспечении безопасности дорожного движения; участие </w:t>
      </w:r>
      <w:r w:rsidR="00043116">
        <w:t xml:space="preserve">               </w:t>
      </w:r>
      <w:r w:rsidRPr="00A578CA">
        <w:t>в выполнении мероприятий по гражданской обороне, защите населения и территории</w:t>
      </w:r>
      <w:r w:rsidR="00043116">
        <w:t xml:space="preserve">                  </w:t>
      </w:r>
      <w:r w:rsidRPr="00A578CA">
        <w:t xml:space="preserve"> от чрезвычайных ситуаций природного и техногенного характера, по предупреждению</w:t>
      </w:r>
      <w:r w:rsidR="00043116">
        <w:t xml:space="preserve">                  </w:t>
      </w:r>
      <w:r w:rsidRPr="00A578CA">
        <w:t xml:space="preserve"> и ликвидации последствий чрезвычайных ситуаций на подведомственной территории,</w:t>
      </w:r>
      <w:r w:rsidR="00043116">
        <w:t xml:space="preserve">                   </w:t>
      </w:r>
      <w:r w:rsidRPr="00A578CA">
        <w:t xml:space="preserve"> в деятельности аварийно-спасательных служб и аварийно-спасательных формирований </w:t>
      </w:r>
      <w:r w:rsidR="00043116">
        <w:t xml:space="preserve">                  </w:t>
      </w:r>
      <w:r w:rsidRPr="00A578CA">
        <w:t xml:space="preserve">на подведомственной территории; обеспечение первичных мер пожарной безопасности </w:t>
      </w:r>
      <w:r w:rsidR="00043116">
        <w:t xml:space="preserve">              </w:t>
      </w:r>
      <w:r w:rsidRPr="00A578CA">
        <w:t>на подведомственной территории, осуществление мероприятий по обеспечению безопасности людей на водных объектах, охране их жизни и здоровья на подведомственной те</w:t>
      </w:r>
      <w:r w:rsidR="00DE5A64">
        <w:t xml:space="preserve">рритории, </w:t>
      </w:r>
      <w:r w:rsidR="00043116">
        <w:t xml:space="preserve"> </w:t>
      </w:r>
      <w:r w:rsidR="00DE5A64">
        <w:t>при этом в пункте 2.1</w:t>
      </w:r>
      <w:r w:rsidR="00BA7310">
        <w:t xml:space="preserve"> </w:t>
      </w:r>
      <w:r w:rsidRPr="00A578CA">
        <w:t xml:space="preserve">(где указывается цель создания Учреждения) о данной сфере деятельности информация отсутствует.   </w:t>
      </w:r>
    </w:p>
    <w:p w14:paraId="466B3ACD" w14:textId="77777777" w:rsidR="009668F0" w:rsidRPr="00A578CA" w:rsidRDefault="009668F0" w:rsidP="00836C29">
      <w:pPr>
        <w:tabs>
          <w:tab w:val="left" w:pos="0"/>
        </w:tabs>
        <w:ind w:firstLine="709"/>
        <w:jc w:val="both"/>
      </w:pPr>
      <w:r w:rsidRPr="00A578CA">
        <w:t xml:space="preserve">Управление Учреждением осуществляет директор в соответствии с законодательством Российской Федерации, законодательством Московской области, Уставом и иными правовыми и нормативными актами Раменского городского округа </w:t>
      </w:r>
      <w:r w:rsidRPr="00A578CA">
        <w:rPr>
          <w:color w:val="000000"/>
        </w:rPr>
        <w:t>(в проверяемом периоде)</w:t>
      </w:r>
      <w:r w:rsidRPr="00A578CA">
        <w:t>.</w:t>
      </w:r>
    </w:p>
    <w:p w14:paraId="6A12ADA8" w14:textId="18A7C983" w:rsidR="00165E31" w:rsidRPr="00F43970" w:rsidRDefault="00165E31" w:rsidP="00836C29">
      <w:pPr>
        <w:pStyle w:val="af"/>
        <w:tabs>
          <w:tab w:val="left" w:pos="0"/>
        </w:tabs>
        <w:spacing w:after="0"/>
        <w:ind w:firstLine="709"/>
        <w:jc w:val="both"/>
        <w:rPr>
          <w:lang w:eastAsia="en-US"/>
        </w:rPr>
      </w:pPr>
      <w:r w:rsidRPr="003F6081">
        <w:t xml:space="preserve">Учреждением </w:t>
      </w:r>
      <w:r w:rsidRPr="00366381">
        <w:t xml:space="preserve">осуществлены </w:t>
      </w:r>
      <w:r w:rsidR="00807FFB">
        <w:t>49</w:t>
      </w:r>
      <w:r w:rsidRPr="00366381">
        <w:t xml:space="preserve"> закуп</w:t>
      </w:r>
      <w:r>
        <w:t>ок</w:t>
      </w:r>
      <w:r w:rsidR="001F02C5">
        <w:t xml:space="preserve"> (финансирование </w:t>
      </w:r>
      <w:r w:rsidR="001F02C5">
        <w:rPr>
          <w:bCs/>
          <w:spacing w:val="-4"/>
          <w:lang w:eastAsia="ar-SA"/>
        </w:rPr>
        <w:t xml:space="preserve">2024 </w:t>
      </w:r>
      <w:r w:rsidR="001F02C5" w:rsidRPr="00296AED">
        <w:rPr>
          <w:bCs/>
          <w:spacing w:val="-4"/>
          <w:lang w:eastAsia="ar-SA"/>
        </w:rPr>
        <w:t>год</w:t>
      </w:r>
      <w:r w:rsidR="001F02C5">
        <w:rPr>
          <w:bCs/>
          <w:spacing w:val="-4"/>
          <w:lang w:eastAsia="ar-SA"/>
        </w:rPr>
        <w:t>а</w:t>
      </w:r>
      <w:r w:rsidR="001F02C5">
        <w:t>)</w:t>
      </w:r>
      <w:r w:rsidRPr="00366381">
        <w:rPr>
          <w:rFonts w:eastAsiaTheme="minorHAnsi"/>
          <w:bCs/>
          <w:lang w:eastAsia="en-US"/>
        </w:rPr>
        <w:t>,</w:t>
      </w:r>
      <w:r w:rsidRPr="00366381">
        <w:t xml:space="preserve"> из них: </w:t>
      </w:r>
      <w:r w:rsidR="00836C29">
        <w:t xml:space="preserve">                          </w:t>
      </w:r>
      <w:r w:rsidR="00954081">
        <w:t>6</w:t>
      </w:r>
      <w:r w:rsidRPr="00366381">
        <w:t xml:space="preserve"> электронных аукцион</w:t>
      </w:r>
      <w:r w:rsidR="00954081">
        <w:t>ов</w:t>
      </w:r>
      <w:r w:rsidRPr="00366381">
        <w:t xml:space="preserve">, </w:t>
      </w:r>
      <w:r w:rsidR="00954081">
        <w:t>2 открытых</w:t>
      </w:r>
      <w:r w:rsidRPr="00366381">
        <w:t xml:space="preserve"> конкурс</w:t>
      </w:r>
      <w:r w:rsidR="00954081">
        <w:t>а</w:t>
      </w:r>
      <w:r w:rsidRPr="00366381">
        <w:t xml:space="preserve"> в электронной форме, </w:t>
      </w:r>
      <w:r w:rsidR="00954081">
        <w:t>6</w:t>
      </w:r>
      <w:r w:rsidRPr="00366381">
        <w:t xml:space="preserve"> запрос</w:t>
      </w:r>
      <w:r w:rsidR="00954081">
        <w:t>ов</w:t>
      </w:r>
      <w:r w:rsidRPr="00366381">
        <w:t xml:space="preserve"> котировок </w:t>
      </w:r>
      <w:r w:rsidR="00836C29">
        <w:t xml:space="preserve">           </w:t>
      </w:r>
      <w:r w:rsidRPr="00366381">
        <w:t xml:space="preserve">в электронной форме, </w:t>
      </w:r>
      <w:r w:rsidR="00954081">
        <w:t>6</w:t>
      </w:r>
      <w:r w:rsidRPr="00366381">
        <w:t xml:space="preserve"> закупок у </w:t>
      </w:r>
      <w:r w:rsidRPr="00366381">
        <w:rPr>
          <w:lang w:eastAsia="en-US"/>
        </w:rPr>
        <w:t xml:space="preserve">единственного поставщика (подрядчика, исполнителя) </w:t>
      </w:r>
      <w:r w:rsidR="00836C29">
        <w:rPr>
          <w:lang w:eastAsia="en-US"/>
        </w:rPr>
        <w:t xml:space="preserve">                </w:t>
      </w:r>
      <w:r w:rsidRPr="00366381">
        <w:rPr>
          <w:lang w:eastAsia="en-US"/>
        </w:rPr>
        <w:t xml:space="preserve">на основании пунктов 8 и 29 части 1 статьи 93 </w:t>
      </w:r>
      <w:r w:rsidRPr="00366381">
        <w:rPr>
          <w:rFonts w:eastAsiaTheme="minorHAnsi"/>
          <w:lang w:eastAsia="en-US"/>
        </w:rPr>
        <w:t xml:space="preserve">Федерального закона № 44-ФЗ, </w:t>
      </w:r>
      <w:r w:rsidR="00954081">
        <w:rPr>
          <w:rFonts w:eastAsiaTheme="minorHAnsi"/>
          <w:lang w:eastAsia="en-US"/>
        </w:rPr>
        <w:t>29</w:t>
      </w:r>
      <w:r>
        <w:rPr>
          <w:rFonts w:eastAsiaTheme="minorHAnsi"/>
          <w:lang w:eastAsia="en-US"/>
        </w:rPr>
        <w:t xml:space="preserve"> </w:t>
      </w:r>
      <w:r w:rsidRPr="00366381">
        <w:t xml:space="preserve">закупок </w:t>
      </w:r>
      <w:r w:rsidR="00836C29">
        <w:t xml:space="preserve">              </w:t>
      </w:r>
      <w:r w:rsidRPr="00366381">
        <w:t xml:space="preserve">у </w:t>
      </w:r>
      <w:r w:rsidRPr="00366381">
        <w:rPr>
          <w:lang w:eastAsia="en-US"/>
        </w:rPr>
        <w:t xml:space="preserve">единственного поставщика (подрядчика, исполнителя) на основании пункта 4  статьи 93 </w:t>
      </w:r>
      <w:r w:rsidRPr="00366381">
        <w:rPr>
          <w:rFonts w:eastAsiaTheme="minorHAnsi"/>
          <w:lang w:eastAsia="en-US"/>
        </w:rPr>
        <w:t>Федерального закона № 44-ФЗ</w:t>
      </w:r>
      <w:r w:rsidRPr="00366381">
        <w:rPr>
          <w:lang w:eastAsia="en-US"/>
        </w:rPr>
        <w:t>.</w:t>
      </w:r>
      <w:r w:rsidRPr="00F43970">
        <w:rPr>
          <w:lang w:eastAsia="en-US"/>
        </w:rPr>
        <w:t xml:space="preserve"> </w:t>
      </w:r>
    </w:p>
    <w:p w14:paraId="699CF479" w14:textId="424A894F" w:rsidR="00165E31" w:rsidRPr="006F0D95" w:rsidRDefault="00165E31" w:rsidP="00836C29">
      <w:pPr>
        <w:pStyle w:val="af"/>
        <w:tabs>
          <w:tab w:val="left" w:pos="0"/>
        </w:tabs>
        <w:spacing w:after="0"/>
        <w:ind w:firstLine="709"/>
        <w:jc w:val="both"/>
      </w:pPr>
      <w:r w:rsidRPr="00F43970">
        <w:t xml:space="preserve">На момент </w:t>
      </w:r>
      <w:r>
        <w:t xml:space="preserve">начала </w:t>
      </w:r>
      <w:r w:rsidRPr="00F43970">
        <w:t xml:space="preserve">проверки незавершенные закупки </w:t>
      </w:r>
      <w:r>
        <w:t>в Учреждении</w:t>
      </w:r>
      <w:r w:rsidRPr="00F43970">
        <w:t xml:space="preserve"> отсутствуют.</w:t>
      </w:r>
    </w:p>
    <w:p w14:paraId="455BBC1E" w14:textId="17620282" w:rsidR="00165E31" w:rsidRDefault="00165E31" w:rsidP="00836C29">
      <w:pPr>
        <w:tabs>
          <w:tab w:val="left" w:pos="-284"/>
          <w:tab w:val="left" w:pos="0"/>
        </w:tabs>
        <w:jc w:val="both"/>
        <w:rPr>
          <w:rFonts w:eastAsiaTheme="minorHAnsi"/>
          <w:lang w:eastAsia="en-US"/>
        </w:rPr>
      </w:pPr>
      <w:r w:rsidRPr="00E56854">
        <w:tab/>
      </w:r>
      <w:r w:rsidRPr="00E56854">
        <w:rPr>
          <w:rFonts w:eastAsiaTheme="minorHAnsi"/>
          <w:lang w:eastAsia="en-US"/>
        </w:rPr>
        <w:t>Специализированные организации</w:t>
      </w:r>
      <w:r w:rsidRPr="00E56854">
        <w:t xml:space="preserve"> для выполнения отдельных функций </w:t>
      </w:r>
      <w:r w:rsidR="00836C29">
        <w:t xml:space="preserve">                              </w:t>
      </w:r>
      <w:r w:rsidRPr="00E56854">
        <w:t>по определению поставщика (подрядчика, исполнителя)</w:t>
      </w:r>
      <w:r w:rsidRPr="00E56854">
        <w:rPr>
          <w:rFonts w:eastAsiaTheme="minorHAnsi"/>
          <w:lang w:eastAsia="en-US"/>
        </w:rPr>
        <w:t xml:space="preserve"> в проверяемом периоде </w:t>
      </w:r>
      <w:r w:rsidR="00836C29">
        <w:rPr>
          <w:rFonts w:eastAsiaTheme="minorHAnsi"/>
          <w:lang w:eastAsia="en-US"/>
        </w:rPr>
        <w:t xml:space="preserve">                           </w:t>
      </w:r>
      <w:r w:rsidRPr="00E56854">
        <w:rPr>
          <w:rFonts w:eastAsiaTheme="minorHAnsi"/>
          <w:lang w:eastAsia="en-US"/>
        </w:rPr>
        <w:t>не привлекались.</w:t>
      </w:r>
    </w:p>
    <w:p w14:paraId="727EAE89" w14:textId="2C162792" w:rsidR="00836C29" w:rsidRPr="00E56854" w:rsidRDefault="00836C29" w:rsidP="00836C29">
      <w:pPr>
        <w:tabs>
          <w:tab w:val="left" w:pos="-284"/>
          <w:tab w:val="left" w:pos="0"/>
        </w:tabs>
        <w:ind w:firstLine="709"/>
        <w:jc w:val="both"/>
        <w:rPr>
          <w:rFonts w:eastAsiaTheme="minorHAnsi"/>
          <w:lang w:eastAsia="en-US"/>
        </w:rPr>
      </w:pPr>
      <w:r>
        <w:rPr>
          <w:rFonts w:eastAsiaTheme="minorHAnsi"/>
          <w:lang w:eastAsia="en-US"/>
        </w:rPr>
        <w:t>Список проверенных закупок:</w:t>
      </w:r>
    </w:p>
    <w:p w14:paraId="605E9DE5" w14:textId="68F8C4DF" w:rsidR="001577EF" w:rsidRPr="00657F8E" w:rsidRDefault="001577EF" w:rsidP="00657F8E">
      <w:pPr>
        <w:pStyle w:val="ConsPlusTitle"/>
        <w:ind w:left="0" w:firstLine="425"/>
        <w:outlineLvl w:val="2"/>
        <w:rPr>
          <w:rFonts w:ascii="Times New Roman" w:hAnsi="Times New Roman" w:cs="Times New Roman"/>
          <w:b w:val="0"/>
          <w:bCs/>
          <w:i/>
          <w:sz w:val="6"/>
          <w:szCs w:val="6"/>
        </w:rPr>
      </w:pPr>
    </w:p>
    <w:tbl>
      <w:tblPr>
        <w:tblW w:w="10221" w:type="dxa"/>
        <w:tblInd w:w="93" w:type="dxa"/>
        <w:tblLayout w:type="fixed"/>
        <w:tblLook w:val="04A0" w:firstRow="1" w:lastRow="0" w:firstColumn="1" w:lastColumn="0" w:noHBand="0" w:noVBand="1"/>
      </w:tblPr>
      <w:tblGrid>
        <w:gridCol w:w="620"/>
        <w:gridCol w:w="1663"/>
        <w:gridCol w:w="2552"/>
        <w:gridCol w:w="1559"/>
        <w:gridCol w:w="1559"/>
        <w:gridCol w:w="2268"/>
      </w:tblGrid>
      <w:tr w:rsidR="00D34468" w:rsidRPr="00D34468" w14:paraId="7FF9F9B1" w14:textId="77777777" w:rsidTr="00657F8E">
        <w:trPr>
          <w:trHeight w:val="585"/>
        </w:trPr>
        <w:tc>
          <w:tcPr>
            <w:tcW w:w="620" w:type="dxa"/>
            <w:tcBorders>
              <w:top w:val="single" w:sz="4" w:space="0" w:color="auto"/>
              <w:left w:val="single" w:sz="4" w:space="0" w:color="auto"/>
              <w:bottom w:val="single" w:sz="4" w:space="0" w:color="auto"/>
              <w:right w:val="single" w:sz="4" w:space="0" w:color="auto"/>
            </w:tcBorders>
            <w:shd w:val="clear" w:color="auto" w:fill="auto"/>
            <w:hideMark/>
          </w:tcPr>
          <w:p w14:paraId="051E3C5C" w14:textId="77777777" w:rsidR="00D34468" w:rsidRPr="00836C29" w:rsidRDefault="00D34468" w:rsidP="00D34468">
            <w:pPr>
              <w:rPr>
                <w:bCs/>
                <w:color w:val="000000"/>
                <w:sz w:val="22"/>
                <w:szCs w:val="22"/>
              </w:rPr>
            </w:pPr>
            <w:bookmarkStart w:id="0" w:name="_Hlk65613278"/>
            <w:r w:rsidRPr="00836C29">
              <w:rPr>
                <w:bCs/>
                <w:color w:val="000000"/>
                <w:sz w:val="22"/>
                <w:szCs w:val="22"/>
              </w:rPr>
              <w:t>№ п/п</w:t>
            </w:r>
          </w:p>
        </w:tc>
        <w:tc>
          <w:tcPr>
            <w:tcW w:w="1663" w:type="dxa"/>
            <w:tcBorders>
              <w:top w:val="single" w:sz="4" w:space="0" w:color="auto"/>
              <w:left w:val="single" w:sz="4" w:space="0" w:color="auto"/>
              <w:bottom w:val="single" w:sz="4" w:space="0" w:color="auto"/>
              <w:right w:val="single" w:sz="4" w:space="0" w:color="auto"/>
            </w:tcBorders>
            <w:shd w:val="clear" w:color="auto" w:fill="auto"/>
            <w:hideMark/>
          </w:tcPr>
          <w:p w14:paraId="75EEBCDF" w14:textId="77777777" w:rsidR="00D34468" w:rsidRPr="00836C29" w:rsidRDefault="00D34468" w:rsidP="00D34468">
            <w:pPr>
              <w:jc w:val="center"/>
              <w:rPr>
                <w:bCs/>
                <w:sz w:val="22"/>
                <w:szCs w:val="22"/>
              </w:rPr>
            </w:pPr>
            <w:r w:rsidRPr="00836C29">
              <w:rPr>
                <w:bCs/>
                <w:sz w:val="22"/>
                <w:szCs w:val="22"/>
              </w:rPr>
              <w:t>Номер контракта (ЕАСУЗ/ЕИС/Внутренний)</w:t>
            </w:r>
          </w:p>
          <w:p w14:paraId="73FE4D2A" w14:textId="77777777" w:rsidR="00FA5A89" w:rsidRPr="00836C29" w:rsidRDefault="00FA5A89" w:rsidP="00D34468">
            <w:pPr>
              <w:jc w:val="center"/>
              <w:rPr>
                <w:bCs/>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7DE349DA" w14:textId="77777777" w:rsidR="00D34468" w:rsidRPr="00836C29" w:rsidRDefault="00D34468" w:rsidP="00D34468">
            <w:pPr>
              <w:jc w:val="center"/>
              <w:rPr>
                <w:bCs/>
                <w:sz w:val="22"/>
                <w:szCs w:val="22"/>
              </w:rPr>
            </w:pPr>
            <w:r w:rsidRPr="00836C29">
              <w:rPr>
                <w:bCs/>
                <w:sz w:val="22"/>
                <w:szCs w:val="22"/>
              </w:rPr>
              <w:t>Предмет контракта</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13952B4E" w14:textId="77777777" w:rsidR="00D34468" w:rsidRPr="00836C29" w:rsidRDefault="00D34468" w:rsidP="00D34468">
            <w:pPr>
              <w:jc w:val="center"/>
              <w:rPr>
                <w:bCs/>
                <w:sz w:val="22"/>
                <w:szCs w:val="22"/>
              </w:rPr>
            </w:pPr>
            <w:r w:rsidRPr="00836C29">
              <w:rPr>
                <w:bCs/>
                <w:sz w:val="22"/>
                <w:szCs w:val="22"/>
              </w:rPr>
              <w:t>Сумма контракта, руб.</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5CAB1398" w14:textId="77777777" w:rsidR="00D34468" w:rsidRPr="00836C29" w:rsidRDefault="00D34468" w:rsidP="00D34468">
            <w:pPr>
              <w:jc w:val="center"/>
              <w:rPr>
                <w:bCs/>
                <w:sz w:val="22"/>
                <w:szCs w:val="22"/>
              </w:rPr>
            </w:pPr>
            <w:r w:rsidRPr="00836C29">
              <w:rPr>
                <w:bCs/>
                <w:sz w:val="22"/>
                <w:szCs w:val="22"/>
              </w:rPr>
              <w:t>Дата заключения</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2A1B9A44" w14:textId="77777777" w:rsidR="00D34468" w:rsidRPr="00836C29" w:rsidRDefault="00D34468" w:rsidP="00D34468">
            <w:pPr>
              <w:jc w:val="center"/>
              <w:rPr>
                <w:bCs/>
                <w:sz w:val="22"/>
                <w:szCs w:val="22"/>
              </w:rPr>
            </w:pPr>
            <w:r w:rsidRPr="00836C29">
              <w:rPr>
                <w:bCs/>
                <w:sz w:val="22"/>
                <w:szCs w:val="22"/>
              </w:rPr>
              <w:t>Исполнитель</w:t>
            </w:r>
          </w:p>
        </w:tc>
      </w:tr>
      <w:tr w:rsidR="00D34468" w:rsidRPr="00D34468" w14:paraId="628D1EBA" w14:textId="77777777" w:rsidTr="00657F8E">
        <w:trPr>
          <w:trHeight w:val="1200"/>
        </w:trPr>
        <w:tc>
          <w:tcPr>
            <w:tcW w:w="620" w:type="dxa"/>
            <w:tcBorders>
              <w:top w:val="single" w:sz="4" w:space="0" w:color="auto"/>
              <w:left w:val="single" w:sz="4" w:space="0" w:color="auto"/>
              <w:bottom w:val="single" w:sz="4" w:space="0" w:color="auto"/>
              <w:right w:val="single" w:sz="4" w:space="0" w:color="auto"/>
            </w:tcBorders>
            <w:shd w:val="clear" w:color="auto" w:fill="auto"/>
            <w:hideMark/>
          </w:tcPr>
          <w:p w14:paraId="33ECF715" w14:textId="77777777" w:rsidR="00D34468" w:rsidRPr="00D34468" w:rsidRDefault="00D34468" w:rsidP="00D34468">
            <w:pPr>
              <w:rPr>
                <w:color w:val="000000"/>
                <w:sz w:val="22"/>
                <w:szCs w:val="22"/>
              </w:rPr>
            </w:pPr>
            <w:r w:rsidRPr="00D34468">
              <w:rPr>
                <w:color w:val="000000"/>
                <w:sz w:val="22"/>
                <w:szCs w:val="22"/>
              </w:rPr>
              <w:t>1</w:t>
            </w:r>
          </w:p>
        </w:tc>
        <w:tc>
          <w:tcPr>
            <w:tcW w:w="1663" w:type="dxa"/>
            <w:tcBorders>
              <w:top w:val="single" w:sz="4" w:space="0" w:color="auto"/>
              <w:left w:val="nil"/>
              <w:bottom w:val="single" w:sz="4" w:space="0" w:color="auto"/>
              <w:right w:val="single" w:sz="4" w:space="0" w:color="auto"/>
            </w:tcBorders>
            <w:shd w:val="clear" w:color="auto" w:fill="auto"/>
            <w:hideMark/>
          </w:tcPr>
          <w:p w14:paraId="24CFBD2B" w14:textId="77777777" w:rsidR="00D34468" w:rsidRPr="00D34468" w:rsidRDefault="00D34468" w:rsidP="00D34468">
            <w:pPr>
              <w:rPr>
                <w:color w:val="000000"/>
                <w:sz w:val="22"/>
                <w:szCs w:val="22"/>
              </w:rPr>
            </w:pPr>
            <w:r w:rsidRPr="00D34468">
              <w:rPr>
                <w:color w:val="000000"/>
                <w:sz w:val="22"/>
                <w:szCs w:val="22"/>
              </w:rPr>
              <w:t>336308-23 /  / 0224/ЭМ</w:t>
            </w:r>
          </w:p>
        </w:tc>
        <w:tc>
          <w:tcPr>
            <w:tcW w:w="2552" w:type="dxa"/>
            <w:tcBorders>
              <w:top w:val="single" w:sz="4" w:space="0" w:color="auto"/>
              <w:left w:val="nil"/>
              <w:bottom w:val="single" w:sz="4" w:space="0" w:color="auto"/>
              <w:right w:val="single" w:sz="4" w:space="0" w:color="auto"/>
            </w:tcBorders>
            <w:shd w:val="clear" w:color="auto" w:fill="auto"/>
            <w:hideMark/>
          </w:tcPr>
          <w:p w14:paraId="5098DA9C" w14:textId="476AA1B4" w:rsidR="00D34468" w:rsidRPr="00D34468" w:rsidRDefault="00FA160A" w:rsidP="00FA160A">
            <w:pPr>
              <w:rPr>
                <w:color w:val="000000"/>
                <w:sz w:val="22"/>
                <w:szCs w:val="22"/>
              </w:rPr>
            </w:pPr>
            <w:r>
              <w:rPr>
                <w:color w:val="000000"/>
                <w:sz w:val="22"/>
                <w:szCs w:val="22"/>
              </w:rPr>
              <w:t>Поставка ГСМ для нужд МКУ «</w:t>
            </w:r>
            <w:r w:rsidR="00D34468" w:rsidRPr="00D34468">
              <w:rPr>
                <w:color w:val="000000"/>
                <w:sz w:val="22"/>
                <w:szCs w:val="22"/>
              </w:rPr>
              <w:t>ТУ Софьинское</w:t>
            </w:r>
            <w:r>
              <w:rPr>
                <w:color w:val="000000"/>
                <w:sz w:val="22"/>
                <w:szCs w:val="22"/>
              </w:rPr>
              <w:t>»</w:t>
            </w:r>
            <w:r w:rsidR="00D34468" w:rsidRPr="00D34468">
              <w:rPr>
                <w:color w:val="000000"/>
                <w:sz w:val="22"/>
                <w:szCs w:val="22"/>
              </w:rPr>
              <w:t xml:space="preserve"> (1 полугодие)</w:t>
            </w:r>
          </w:p>
        </w:tc>
        <w:tc>
          <w:tcPr>
            <w:tcW w:w="1559" w:type="dxa"/>
            <w:tcBorders>
              <w:top w:val="single" w:sz="4" w:space="0" w:color="auto"/>
              <w:left w:val="nil"/>
              <w:bottom w:val="single" w:sz="4" w:space="0" w:color="auto"/>
              <w:right w:val="single" w:sz="4" w:space="0" w:color="auto"/>
            </w:tcBorders>
            <w:shd w:val="clear" w:color="auto" w:fill="auto"/>
            <w:hideMark/>
          </w:tcPr>
          <w:p w14:paraId="13077129" w14:textId="77777777" w:rsidR="00D34468" w:rsidRPr="00D34468" w:rsidRDefault="00D34468" w:rsidP="00D34468">
            <w:pPr>
              <w:rPr>
                <w:color w:val="000000"/>
                <w:sz w:val="22"/>
                <w:szCs w:val="22"/>
              </w:rPr>
            </w:pPr>
            <w:r w:rsidRPr="00D34468">
              <w:rPr>
                <w:color w:val="000000"/>
                <w:sz w:val="22"/>
                <w:szCs w:val="22"/>
              </w:rPr>
              <w:t>199 830,00</w:t>
            </w:r>
          </w:p>
        </w:tc>
        <w:tc>
          <w:tcPr>
            <w:tcW w:w="1559" w:type="dxa"/>
            <w:tcBorders>
              <w:top w:val="single" w:sz="4" w:space="0" w:color="auto"/>
              <w:left w:val="nil"/>
              <w:bottom w:val="single" w:sz="4" w:space="0" w:color="auto"/>
              <w:right w:val="single" w:sz="4" w:space="0" w:color="auto"/>
            </w:tcBorders>
            <w:shd w:val="clear" w:color="auto" w:fill="auto"/>
            <w:hideMark/>
          </w:tcPr>
          <w:p w14:paraId="1F8CE73F" w14:textId="77777777" w:rsidR="00D34468" w:rsidRPr="00D34468" w:rsidRDefault="00D34468" w:rsidP="00D34468">
            <w:pPr>
              <w:rPr>
                <w:color w:val="000000"/>
                <w:sz w:val="22"/>
                <w:szCs w:val="22"/>
              </w:rPr>
            </w:pPr>
            <w:r w:rsidRPr="00D34468">
              <w:rPr>
                <w:color w:val="000000"/>
                <w:sz w:val="22"/>
                <w:szCs w:val="22"/>
              </w:rPr>
              <w:t>29.12.2023</w:t>
            </w:r>
          </w:p>
        </w:tc>
        <w:tc>
          <w:tcPr>
            <w:tcW w:w="2268" w:type="dxa"/>
            <w:tcBorders>
              <w:top w:val="single" w:sz="4" w:space="0" w:color="auto"/>
              <w:left w:val="nil"/>
              <w:bottom w:val="single" w:sz="4" w:space="0" w:color="auto"/>
              <w:right w:val="single" w:sz="4" w:space="0" w:color="auto"/>
            </w:tcBorders>
            <w:shd w:val="clear" w:color="auto" w:fill="auto"/>
            <w:hideMark/>
          </w:tcPr>
          <w:p w14:paraId="4C9607CD" w14:textId="77777777" w:rsidR="00D34468" w:rsidRDefault="00D34468" w:rsidP="00D34468">
            <w:pPr>
              <w:rPr>
                <w:color w:val="000000"/>
                <w:sz w:val="22"/>
                <w:szCs w:val="22"/>
              </w:rPr>
            </w:pPr>
            <w:r w:rsidRPr="00D34468">
              <w:rPr>
                <w:color w:val="000000"/>
                <w:sz w:val="22"/>
                <w:szCs w:val="22"/>
              </w:rPr>
              <w:t xml:space="preserve">Общество с </w:t>
            </w:r>
            <w:r>
              <w:rPr>
                <w:color w:val="000000"/>
                <w:sz w:val="22"/>
                <w:szCs w:val="22"/>
              </w:rPr>
              <w:t>ограниченной о</w:t>
            </w:r>
            <w:r w:rsidRPr="00D34468">
              <w:rPr>
                <w:color w:val="000000"/>
                <w:sz w:val="22"/>
                <w:szCs w:val="22"/>
              </w:rPr>
              <w:t xml:space="preserve">тветственностью </w:t>
            </w:r>
            <w:r>
              <w:rPr>
                <w:color w:val="000000"/>
                <w:sz w:val="22"/>
                <w:szCs w:val="22"/>
              </w:rPr>
              <w:t>«</w:t>
            </w:r>
            <w:r w:rsidRPr="00D34468">
              <w:rPr>
                <w:color w:val="000000"/>
                <w:sz w:val="22"/>
                <w:szCs w:val="22"/>
              </w:rPr>
              <w:t xml:space="preserve">КОМПЛЕКС </w:t>
            </w:r>
            <w:r>
              <w:rPr>
                <w:color w:val="000000"/>
                <w:sz w:val="22"/>
                <w:szCs w:val="22"/>
              </w:rPr>
              <w:t>–</w:t>
            </w:r>
            <w:r w:rsidRPr="00D34468">
              <w:rPr>
                <w:color w:val="000000"/>
                <w:sz w:val="22"/>
                <w:szCs w:val="22"/>
              </w:rPr>
              <w:t xml:space="preserve"> ОЙЛ</w:t>
            </w:r>
            <w:r>
              <w:rPr>
                <w:color w:val="000000"/>
                <w:sz w:val="22"/>
                <w:szCs w:val="22"/>
              </w:rPr>
              <w:t>»</w:t>
            </w:r>
          </w:p>
          <w:p w14:paraId="7B901BF2" w14:textId="7E618EC4" w:rsidR="00F24506" w:rsidRPr="00D34468" w:rsidRDefault="00F24506" w:rsidP="00D34468">
            <w:pPr>
              <w:rPr>
                <w:color w:val="000000"/>
                <w:sz w:val="22"/>
                <w:szCs w:val="22"/>
              </w:rPr>
            </w:pPr>
          </w:p>
        </w:tc>
      </w:tr>
      <w:tr w:rsidR="00D34468" w:rsidRPr="00D34468" w14:paraId="2FA2EE5A" w14:textId="77777777" w:rsidTr="00657F8E">
        <w:trPr>
          <w:trHeight w:val="699"/>
        </w:trPr>
        <w:tc>
          <w:tcPr>
            <w:tcW w:w="620" w:type="dxa"/>
            <w:tcBorders>
              <w:top w:val="single" w:sz="4" w:space="0" w:color="auto"/>
              <w:left w:val="single" w:sz="4" w:space="0" w:color="auto"/>
              <w:bottom w:val="single" w:sz="4" w:space="0" w:color="auto"/>
              <w:right w:val="single" w:sz="4" w:space="0" w:color="auto"/>
            </w:tcBorders>
            <w:shd w:val="clear" w:color="auto" w:fill="auto"/>
            <w:hideMark/>
          </w:tcPr>
          <w:p w14:paraId="5AE0C3AC" w14:textId="3CDFA153" w:rsidR="00D34468" w:rsidRPr="00D34468" w:rsidRDefault="00D34468" w:rsidP="00D34468">
            <w:pPr>
              <w:rPr>
                <w:color w:val="000000"/>
                <w:sz w:val="22"/>
                <w:szCs w:val="22"/>
              </w:rPr>
            </w:pPr>
            <w:r>
              <w:rPr>
                <w:color w:val="000000"/>
                <w:sz w:val="22"/>
                <w:szCs w:val="22"/>
              </w:rPr>
              <w:t>2</w:t>
            </w:r>
          </w:p>
        </w:tc>
        <w:tc>
          <w:tcPr>
            <w:tcW w:w="1663" w:type="dxa"/>
            <w:tcBorders>
              <w:top w:val="single" w:sz="4" w:space="0" w:color="auto"/>
              <w:left w:val="nil"/>
              <w:bottom w:val="single" w:sz="4" w:space="0" w:color="auto"/>
              <w:right w:val="single" w:sz="4" w:space="0" w:color="auto"/>
            </w:tcBorders>
            <w:shd w:val="clear" w:color="auto" w:fill="auto"/>
            <w:hideMark/>
          </w:tcPr>
          <w:p w14:paraId="7BBF9238" w14:textId="77777777" w:rsidR="00D34468" w:rsidRPr="00D34468" w:rsidRDefault="00D34468" w:rsidP="00D34468">
            <w:pPr>
              <w:rPr>
                <w:color w:val="000000"/>
                <w:sz w:val="22"/>
                <w:szCs w:val="22"/>
              </w:rPr>
            </w:pPr>
            <w:r w:rsidRPr="00D34468">
              <w:rPr>
                <w:color w:val="000000"/>
                <w:sz w:val="22"/>
                <w:szCs w:val="22"/>
              </w:rPr>
              <w:t>089623-24 /  / 0824/ЕД</w:t>
            </w:r>
          </w:p>
        </w:tc>
        <w:tc>
          <w:tcPr>
            <w:tcW w:w="2552" w:type="dxa"/>
            <w:tcBorders>
              <w:top w:val="single" w:sz="4" w:space="0" w:color="auto"/>
              <w:left w:val="nil"/>
              <w:bottom w:val="single" w:sz="4" w:space="0" w:color="auto"/>
              <w:right w:val="single" w:sz="4" w:space="0" w:color="auto"/>
            </w:tcBorders>
            <w:shd w:val="clear" w:color="auto" w:fill="auto"/>
            <w:hideMark/>
          </w:tcPr>
          <w:p w14:paraId="7F596E65" w14:textId="6ACFDB1F" w:rsidR="00F24506" w:rsidRPr="00D34468" w:rsidRDefault="00D34468" w:rsidP="00D34468">
            <w:pPr>
              <w:rPr>
                <w:color w:val="000000"/>
                <w:sz w:val="22"/>
                <w:szCs w:val="22"/>
              </w:rPr>
            </w:pPr>
            <w:r w:rsidRPr="00D34468">
              <w:rPr>
                <w:color w:val="000000"/>
                <w:sz w:val="22"/>
                <w:szCs w:val="22"/>
              </w:rPr>
              <w:t xml:space="preserve">Оказание услуги по обязательному страхованию автогражданской ответственности (ОСАГО) (TOYOTA </w:t>
            </w:r>
            <w:r w:rsidRPr="00D34468">
              <w:rPr>
                <w:color w:val="000000"/>
                <w:sz w:val="22"/>
                <w:szCs w:val="22"/>
              </w:rPr>
              <w:lastRenderedPageBreak/>
              <w:t>HILUX)</w:t>
            </w:r>
          </w:p>
        </w:tc>
        <w:tc>
          <w:tcPr>
            <w:tcW w:w="1559" w:type="dxa"/>
            <w:tcBorders>
              <w:top w:val="single" w:sz="4" w:space="0" w:color="auto"/>
              <w:left w:val="nil"/>
              <w:bottom w:val="single" w:sz="4" w:space="0" w:color="auto"/>
              <w:right w:val="single" w:sz="4" w:space="0" w:color="auto"/>
            </w:tcBorders>
            <w:shd w:val="clear" w:color="auto" w:fill="auto"/>
            <w:hideMark/>
          </w:tcPr>
          <w:p w14:paraId="24ED02DE" w14:textId="77777777" w:rsidR="00D34468" w:rsidRPr="00D34468" w:rsidRDefault="00D34468" w:rsidP="00D34468">
            <w:pPr>
              <w:rPr>
                <w:color w:val="000000"/>
                <w:sz w:val="22"/>
                <w:szCs w:val="22"/>
              </w:rPr>
            </w:pPr>
            <w:r w:rsidRPr="00D34468">
              <w:rPr>
                <w:color w:val="000000"/>
                <w:sz w:val="22"/>
                <w:szCs w:val="22"/>
              </w:rPr>
              <w:lastRenderedPageBreak/>
              <w:t>16 801,33</w:t>
            </w:r>
          </w:p>
        </w:tc>
        <w:tc>
          <w:tcPr>
            <w:tcW w:w="1559" w:type="dxa"/>
            <w:tcBorders>
              <w:top w:val="single" w:sz="4" w:space="0" w:color="auto"/>
              <w:left w:val="nil"/>
              <w:bottom w:val="single" w:sz="4" w:space="0" w:color="auto"/>
              <w:right w:val="single" w:sz="4" w:space="0" w:color="auto"/>
            </w:tcBorders>
            <w:shd w:val="clear" w:color="auto" w:fill="auto"/>
            <w:hideMark/>
          </w:tcPr>
          <w:p w14:paraId="3393C0F6" w14:textId="77777777" w:rsidR="00D34468" w:rsidRPr="00D34468" w:rsidRDefault="00D34468" w:rsidP="00D34468">
            <w:pPr>
              <w:rPr>
                <w:color w:val="000000"/>
                <w:sz w:val="22"/>
                <w:szCs w:val="22"/>
              </w:rPr>
            </w:pPr>
            <w:r w:rsidRPr="00D34468">
              <w:rPr>
                <w:color w:val="000000"/>
                <w:sz w:val="22"/>
                <w:szCs w:val="22"/>
              </w:rPr>
              <w:t>06.05.2024</w:t>
            </w:r>
          </w:p>
        </w:tc>
        <w:tc>
          <w:tcPr>
            <w:tcW w:w="2268" w:type="dxa"/>
            <w:tcBorders>
              <w:top w:val="single" w:sz="4" w:space="0" w:color="auto"/>
              <w:left w:val="nil"/>
              <w:bottom w:val="single" w:sz="4" w:space="0" w:color="auto"/>
              <w:right w:val="single" w:sz="4" w:space="0" w:color="auto"/>
            </w:tcBorders>
            <w:shd w:val="clear" w:color="auto" w:fill="auto"/>
            <w:hideMark/>
          </w:tcPr>
          <w:p w14:paraId="465E6DB1" w14:textId="32FB3810" w:rsidR="00D34468" w:rsidRPr="00D34468" w:rsidRDefault="00D34468" w:rsidP="00D34468">
            <w:pPr>
              <w:rPr>
                <w:color w:val="000000"/>
                <w:sz w:val="22"/>
                <w:szCs w:val="22"/>
              </w:rPr>
            </w:pPr>
            <w:r w:rsidRPr="00D34468">
              <w:rPr>
                <w:color w:val="000000"/>
                <w:sz w:val="22"/>
                <w:szCs w:val="22"/>
              </w:rPr>
              <w:t xml:space="preserve">СТРАХОВОЕ </w:t>
            </w:r>
            <w:r>
              <w:rPr>
                <w:color w:val="000000"/>
                <w:sz w:val="22"/>
                <w:szCs w:val="22"/>
              </w:rPr>
              <w:t>АКЦИОНЕРНОЕ ОБЩЕСТВО «</w:t>
            </w:r>
            <w:r w:rsidRPr="00D34468">
              <w:rPr>
                <w:color w:val="000000"/>
                <w:sz w:val="22"/>
                <w:szCs w:val="22"/>
              </w:rPr>
              <w:t>РЕСО-ГАРАНТИЯ</w:t>
            </w:r>
            <w:r>
              <w:rPr>
                <w:color w:val="000000"/>
                <w:sz w:val="22"/>
                <w:szCs w:val="22"/>
              </w:rPr>
              <w:t>»</w:t>
            </w:r>
          </w:p>
        </w:tc>
      </w:tr>
      <w:tr w:rsidR="00D34468" w:rsidRPr="00D34468" w14:paraId="2A65342D" w14:textId="77777777" w:rsidTr="00657F8E">
        <w:trPr>
          <w:trHeight w:val="1200"/>
        </w:trPr>
        <w:tc>
          <w:tcPr>
            <w:tcW w:w="620" w:type="dxa"/>
            <w:tcBorders>
              <w:top w:val="single" w:sz="4" w:space="0" w:color="auto"/>
              <w:left w:val="single" w:sz="4" w:space="0" w:color="auto"/>
              <w:bottom w:val="single" w:sz="4" w:space="0" w:color="auto"/>
              <w:right w:val="single" w:sz="4" w:space="0" w:color="auto"/>
            </w:tcBorders>
            <w:shd w:val="clear" w:color="auto" w:fill="auto"/>
            <w:hideMark/>
          </w:tcPr>
          <w:p w14:paraId="189EBE60" w14:textId="38CA6E86" w:rsidR="00D34468" w:rsidRPr="00D34468" w:rsidRDefault="00D34468" w:rsidP="00D34468">
            <w:pPr>
              <w:rPr>
                <w:color w:val="000000"/>
                <w:sz w:val="22"/>
                <w:szCs w:val="22"/>
              </w:rPr>
            </w:pPr>
            <w:r>
              <w:rPr>
                <w:color w:val="000000"/>
                <w:sz w:val="22"/>
                <w:szCs w:val="22"/>
              </w:rPr>
              <w:lastRenderedPageBreak/>
              <w:t>3</w:t>
            </w:r>
          </w:p>
        </w:tc>
        <w:tc>
          <w:tcPr>
            <w:tcW w:w="1663" w:type="dxa"/>
            <w:tcBorders>
              <w:top w:val="single" w:sz="4" w:space="0" w:color="auto"/>
              <w:left w:val="nil"/>
              <w:bottom w:val="single" w:sz="4" w:space="0" w:color="auto"/>
              <w:right w:val="single" w:sz="4" w:space="0" w:color="auto"/>
            </w:tcBorders>
            <w:shd w:val="clear" w:color="auto" w:fill="auto"/>
            <w:hideMark/>
          </w:tcPr>
          <w:p w14:paraId="1CFA2DE3" w14:textId="77777777" w:rsidR="00D34468" w:rsidRPr="00D34468" w:rsidRDefault="00D34468" w:rsidP="00D34468">
            <w:pPr>
              <w:rPr>
                <w:color w:val="000000"/>
                <w:sz w:val="22"/>
                <w:szCs w:val="22"/>
              </w:rPr>
            </w:pPr>
            <w:r w:rsidRPr="00D34468">
              <w:rPr>
                <w:color w:val="000000"/>
                <w:sz w:val="22"/>
                <w:szCs w:val="22"/>
              </w:rPr>
              <w:t>157697-24 /  / 1724/ЭМ</w:t>
            </w:r>
          </w:p>
        </w:tc>
        <w:tc>
          <w:tcPr>
            <w:tcW w:w="2552" w:type="dxa"/>
            <w:tcBorders>
              <w:top w:val="single" w:sz="4" w:space="0" w:color="auto"/>
              <w:left w:val="nil"/>
              <w:bottom w:val="single" w:sz="4" w:space="0" w:color="auto"/>
              <w:right w:val="single" w:sz="4" w:space="0" w:color="auto"/>
            </w:tcBorders>
            <w:shd w:val="clear" w:color="auto" w:fill="auto"/>
            <w:hideMark/>
          </w:tcPr>
          <w:p w14:paraId="118C20D9" w14:textId="77777777" w:rsidR="00D34468" w:rsidRDefault="00D34468" w:rsidP="00D34468">
            <w:pPr>
              <w:rPr>
                <w:color w:val="000000"/>
                <w:sz w:val="22"/>
                <w:szCs w:val="22"/>
              </w:rPr>
            </w:pPr>
            <w:r w:rsidRPr="00D34468">
              <w:rPr>
                <w:color w:val="000000"/>
                <w:sz w:val="22"/>
                <w:szCs w:val="22"/>
              </w:rPr>
              <w:t>Поставка полиграфической продукции по пожарной безопасности для нужд МКУ «ТУ Софьинское»</w:t>
            </w:r>
          </w:p>
          <w:p w14:paraId="44BF1C1B" w14:textId="77777777" w:rsidR="00F24506" w:rsidRPr="00D34468" w:rsidRDefault="00F24506" w:rsidP="00D34468">
            <w:pPr>
              <w:rPr>
                <w:color w:val="000000"/>
                <w:sz w:val="22"/>
                <w:szCs w:val="22"/>
              </w:rPr>
            </w:pPr>
          </w:p>
        </w:tc>
        <w:tc>
          <w:tcPr>
            <w:tcW w:w="1559" w:type="dxa"/>
            <w:tcBorders>
              <w:top w:val="single" w:sz="4" w:space="0" w:color="auto"/>
              <w:left w:val="nil"/>
              <w:bottom w:val="single" w:sz="4" w:space="0" w:color="auto"/>
              <w:right w:val="single" w:sz="4" w:space="0" w:color="auto"/>
            </w:tcBorders>
            <w:shd w:val="clear" w:color="auto" w:fill="auto"/>
            <w:hideMark/>
          </w:tcPr>
          <w:p w14:paraId="72A60BF3" w14:textId="77777777" w:rsidR="00D34468" w:rsidRPr="00D34468" w:rsidRDefault="00D34468" w:rsidP="00D34468">
            <w:pPr>
              <w:rPr>
                <w:color w:val="000000"/>
                <w:sz w:val="22"/>
                <w:szCs w:val="22"/>
              </w:rPr>
            </w:pPr>
            <w:r w:rsidRPr="00D34468">
              <w:rPr>
                <w:color w:val="000000"/>
                <w:sz w:val="22"/>
                <w:szCs w:val="22"/>
              </w:rPr>
              <w:t>14 000,00</w:t>
            </w:r>
          </w:p>
        </w:tc>
        <w:tc>
          <w:tcPr>
            <w:tcW w:w="1559" w:type="dxa"/>
            <w:tcBorders>
              <w:top w:val="single" w:sz="4" w:space="0" w:color="auto"/>
              <w:left w:val="nil"/>
              <w:bottom w:val="single" w:sz="4" w:space="0" w:color="auto"/>
              <w:right w:val="single" w:sz="4" w:space="0" w:color="auto"/>
            </w:tcBorders>
            <w:shd w:val="clear" w:color="auto" w:fill="auto"/>
            <w:hideMark/>
          </w:tcPr>
          <w:p w14:paraId="672568CE" w14:textId="77777777" w:rsidR="00D34468" w:rsidRPr="00D34468" w:rsidRDefault="00D34468" w:rsidP="00D34468">
            <w:pPr>
              <w:rPr>
                <w:color w:val="000000"/>
                <w:sz w:val="22"/>
                <w:szCs w:val="22"/>
              </w:rPr>
            </w:pPr>
            <w:r w:rsidRPr="00D34468">
              <w:rPr>
                <w:color w:val="000000"/>
                <w:sz w:val="22"/>
                <w:szCs w:val="22"/>
              </w:rPr>
              <w:t>08.07.2024</w:t>
            </w:r>
          </w:p>
        </w:tc>
        <w:tc>
          <w:tcPr>
            <w:tcW w:w="2268" w:type="dxa"/>
            <w:tcBorders>
              <w:top w:val="single" w:sz="4" w:space="0" w:color="auto"/>
              <w:left w:val="nil"/>
              <w:bottom w:val="single" w:sz="4" w:space="0" w:color="auto"/>
              <w:right w:val="single" w:sz="4" w:space="0" w:color="auto"/>
            </w:tcBorders>
            <w:shd w:val="clear" w:color="auto" w:fill="auto"/>
            <w:hideMark/>
          </w:tcPr>
          <w:p w14:paraId="213286AC" w14:textId="093B1DD5" w:rsidR="00D34468" w:rsidRPr="00D34468" w:rsidRDefault="00D34468" w:rsidP="00D34468">
            <w:pPr>
              <w:rPr>
                <w:color w:val="000000"/>
                <w:sz w:val="22"/>
                <w:szCs w:val="22"/>
              </w:rPr>
            </w:pPr>
            <w:r w:rsidRPr="00D34468">
              <w:rPr>
                <w:color w:val="000000"/>
                <w:sz w:val="22"/>
                <w:szCs w:val="22"/>
              </w:rPr>
              <w:t>Общество с</w:t>
            </w:r>
            <w:r>
              <w:rPr>
                <w:color w:val="000000"/>
                <w:sz w:val="22"/>
                <w:szCs w:val="22"/>
              </w:rPr>
              <w:t xml:space="preserve"> ограниченной ответственностью «</w:t>
            </w:r>
            <w:r w:rsidRPr="00D34468">
              <w:rPr>
                <w:color w:val="000000"/>
                <w:sz w:val="22"/>
                <w:szCs w:val="22"/>
              </w:rPr>
              <w:t>КИНГ</w:t>
            </w:r>
            <w:r>
              <w:rPr>
                <w:color w:val="000000"/>
                <w:sz w:val="22"/>
                <w:szCs w:val="22"/>
              </w:rPr>
              <w:t>»</w:t>
            </w:r>
          </w:p>
        </w:tc>
      </w:tr>
      <w:tr w:rsidR="00D34468" w:rsidRPr="00D34468" w14:paraId="378C790D" w14:textId="77777777" w:rsidTr="00D34468">
        <w:trPr>
          <w:trHeight w:val="1200"/>
        </w:trPr>
        <w:tc>
          <w:tcPr>
            <w:tcW w:w="620" w:type="dxa"/>
            <w:tcBorders>
              <w:top w:val="nil"/>
              <w:left w:val="single" w:sz="4" w:space="0" w:color="auto"/>
              <w:bottom w:val="single" w:sz="4" w:space="0" w:color="auto"/>
              <w:right w:val="single" w:sz="4" w:space="0" w:color="auto"/>
            </w:tcBorders>
            <w:shd w:val="clear" w:color="auto" w:fill="auto"/>
            <w:hideMark/>
          </w:tcPr>
          <w:p w14:paraId="078F64F6" w14:textId="747500CA" w:rsidR="00D34468" w:rsidRPr="00D34468" w:rsidRDefault="00D34468" w:rsidP="00D34468">
            <w:pPr>
              <w:rPr>
                <w:color w:val="000000"/>
                <w:sz w:val="22"/>
                <w:szCs w:val="22"/>
              </w:rPr>
            </w:pPr>
            <w:r>
              <w:rPr>
                <w:color w:val="000000"/>
                <w:sz w:val="22"/>
                <w:szCs w:val="22"/>
              </w:rPr>
              <w:t>4</w:t>
            </w:r>
          </w:p>
        </w:tc>
        <w:tc>
          <w:tcPr>
            <w:tcW w:w="1663" w:type="dxa"/>
            <w:tcBorders>
              <w:top w:val="nil"/>
              <w:left w:val="nil"/>
              <w:bottom w:val="single" w:sz="4" w:space="0" w:color="auto"/>
              <w:right w:val="single" w:sz="4" w:space="0" w:color="auto"/>
            </w:tcBorders>
            <w:shd w:val="clear" w:color="auto" w:fill="auto"/>
            <w:hideMark/>
          </w:tcPr>
          <w:p w14:paraId="2320F734" w14:textId="77777777" w:rsidR="00D34468" w:rsidRPr="00D34468" w:rsidRDefault="00D34468" w:rsidP="00D34468">
            <w:pPr>
              <w:rPr>
                <w:color w:val="000000"/>
                <w:sz w:val="22"/>
                <w:szCs w:val="22"/>
              </w:rPr>
            </w:pPr>
            <w:r w:rsidRPr="00D34468">
              <w:rPr>
                <w:color w:val="000000"/>
                <w:sz w:val="22"/>
                <w:szCs w:val="22"/>
              </w:rPr>
              <w:t>159718-24 /  / 1624/ЭМ</w:t>
            </w:r>
          </w:p>
        </w:tc>
        <w:tc>
          <w:tcPr>
            <w:tcW w:w="2552" w:type="dxa"/>
            <w:tcBorders>
              <w:top w:val="nil"/>
              <w:left w:val="nil"/>
              <w:bottom w:val="single" w:sz="4" w:space="0" w:color="auto"/>
              <w:right w:val="single" w:sz="4" w:space="0" w:color="auto"/>
            </w:tcBorders>
            <w:shd w:val="clear" w:color="auto" w:fill="auto"/>
            <w:hideMark/>
          </w:tcPr>
          <w:p w14:paraId="47D4D755" w14:textId="77777777" w:rsidR="00D34468" w:rsidRDefault="00D34468" w:rsidP="00D34468">
            <w:pPr>
              <w:rPr>
                <w:color w:val="000000"/>
                <w:sz w:val="22"/>
                <w:szCs w:val="22"/>
              </w:rPr>
            </w:pPr>
            <w:r w:rsidRPr="00D34468">
              <w:rPr>
                <w:color w:val="000000"/>
                <w:sz w:val="22"/>
                <w:szCs w:val="22"/>
              </w:rPr>
              <w:t>Поставка полиграфической продукции правил поведения на водных объектах для нужд МКУ «ТУ Софьинское»</w:t>
            </w:r>
          </w:p>
          <w:p w14:paraId="42B84475" w14:textId="77777777" w:rsidR="00F24506" w:rsidRPr="00D34468" w:rsidRDefault="00F24506" w:rsidP="00D34468">
            <w:pPr>
              <w:rPr>
                <w:color w:val="000000"/>
                <w:sz w:val="22"/>
                <w:szCs w:val="22"/>
              </w:rPr>
            </w:pPr>
          </w:p>
        </w:tc>
        <w:tc>
          <w:tcPr>
            <w:tcW w:w="1559" w:type="dxa"/>
            <w:tcBorders>
              <w:top w:val="nil"/>
              <w:left w:val="nil"/>
              <w:bottom w:val="single" w:sz="4" w:space="0" w:color="auto"/>
              <w:right w:val="single" w:sz="4" w:space="0" w:color="auto"/>
            </w:tcBorders>
            <w:shd w:val="clear" w:color="auto" w:fill="auto"/>
            <w:hideMark/>
          </w:tcPr>
          <w:p w14:paraId="322709AE" w14:textId="77777777" w:rsidR="00D34468" w:rsidRPr="00D34468" w:rsidRDefault="00D34468" w:rsidP="00D34468">
            <w:pPr>
              <w:rPr>
                <w:color w:val="000000"/>
                <w:sz w:val="22"/>
                <w:szCs w:val="22"/>
              </w:rPr>
            </w:pPr>
            <w:r w:rsidRPr="00D34468">
              <w:rPr>
                <w:color w:val="000000"/>
                <w:sz w:val="22"/>
                <w:szCs w:val="22"/>
              </w:rPr>
              <w:t>17 760,00</w:t>
            </w:r>
          </w:p>
        </w:tc>
        <w:tc>
          <w:tcPr>
            <w:tcW w:w="1559" w:type="dxa"/>
            <w:tcBorders>
              <w:top w:val="nil"/>
              <w:left w:val="nil"/>
              <w:bottom w:val="single" w:sz="4" w:space="0" w:color="auto"/>
              <w:right w:val="single" w:sz="4" w:space="0" w:color="auto"/>
            </w:tcBorders>
            <w:shd w:val="clear" w:color="auto" w:fill="auto"/>
            <w:hideMark/>
          </w:tcPr>
          <w:p w14:paraId="1EAB3580" w14:textId="77777777" w:rsidR="00D34468" w:rsidRPr="00D34468" w:rsidRDefault="00D34468" w:rsidP="00D34468">
            <w:pPr>
              <w:rPr>
                <w:color w:val="000000"/>
                <w:sz w:val="22"/>
                <w:szCs w:val="22"/>
              </w:rPr>
            </w:pPr>
            <w:r w:rsidRPr="00D34468">
              <w:rPr>
                <w:color w:val="000000"/>
                <w:sz w:val="22"/>
                <w:szCs w:val="22"/>
              </w:rPr>
              <w:t>10.07.2024</w:t>
            </w:r>
          </w:p>
        </w:tc>
        <w:tc>
          <w:tcPr>
            <w:tcW w:w="2268" w:type="dxa"/>
            <w:tcBorders>
              <w:top w:val="nil"/>
              <w:left w:val="nil"/>
              <w:bottom w:val="single" w:sz="4" w:space="0" w:color="auto"/>
              <w:right w:val="single" w:sz="4" w:space="0" w:color="auto"/>
            </w:tcBorders>
            <w:shd w:val="clear" w:color="auto" w:fill="auto"/>
            <w:hideMark/>
          </w:tcPr>
          <w:p w14:paraId="29302872" w14:textId="4F87124E" w:rsidR="00D34468" w:rsidRPr="00D34468" w:rsidRDefault="00D34468" w:rsidP="00D34468">
            <w:pPr>
              <w:rPr>
                <w:color w:val="000000"/>
                <w:sz w:val="22"/>
                <w:szCs w:val="22"/>
              </w:rPr>
            </w:pPr>
            <w:r w:rsidRPr="00D34468">
              <w:rPr>
                <w:color w:val="000000"/>
                <w:sz w:val="22"/>
                <w:szCs w:val="22"/>
              </w:rPr>
              <w:t xml:space="preserve">Общество с </w:t>
            </w:r>
            <w:r>
              <w:rPr>
                <w:color w:val="000000"/>
                <w:sz w:val="22"/>
                <w:szCs w:val="22"/>
              </w:rPr>
              <w:t>ограниченной ответственностью «</w:t>
            </w:r>
            <w:r w:rsidRPr="00D34468">
              <w:rPr>
                <w:color w:val="000000"/>
                <w:sz w:val="22"/>
                <w:szCs w:val="22"/>
              </w:rPr>
              <w:t xml:space="preserve">Аттестационный Центр </w:t>
            </w:r>
            <w:r>
              <w:rPr>
                <w:color w:val="000000"/>
                <w:sz w:val="22"/>
                <w:szCs w:val="22"/>
              </w:rPr>
              <w:t>«</w:t>
            </w:r>
            <w:r w:rsidRPr="00D34468">
              <w:rPr>
                <w:color w:val="000000"/>
                <w:sz w:val="22"/>
                <w:szCs w:val="22"/>
              </w:rPr>
              <w:t>Сфера</w:t>
            </w:r>
            <w:r>
              <w:rPr>
                <w:color w:val="000000"/>
                <w:sz w:val="22"/>
                <w:szCs w:val="22"/>
              </w:rPr>
              <w:t>»</w:t>
            </w:r>
          </w:p>
        </w:tc>
      </w:tr>
      <w:tr w:rsidR="00D34468" w:rsidRPr="00D34468" w14:paraId="543B3AE4" w14:textId="77777777" w:rsidTr="00D34468">
        <w:trPr>
          <w:trHeight w:val="1200"/>
        </w:trPr>
        <w:tc>
          <w:tcPr>
            <w:tcW w:w="620" w:type="dxa"/>
            <w:tcBorders>
              <w:top w:val="nil"/>
              <w:left w:val="single" w:sz="4" w:space="0" w:color="auto"/>
              <w:bottom w:val="single" w:sz="4" w:space="0" w:color="auto"/>
              <w:right w:val="single" w:sz="4" w:space="0" w:color="auto"/>
            </w:tcBorders>
            <w:shd w:val="clear" w:color="auto" w:fill="auto"/>
            <w:hideMark/>
          </w:tcPr>
          <w:p w14:paraId="230CC72F" w14:textId="34CB9646" w:rsidR="00D34468" w:rsidRPr="00D34468" w:rsidRDefault="00D34468" w:rsidP="00D34468">
            <w:pPr>
              <w:rPr>
                <w:color w:val="000000"/>
                <w:sz w:val="22"/>
                <w:szCs w:val="22"/>
              </w:rPr>
            </w:pPr>
            <w:r>
              <w:rPr>
                <w:color w:val="000000"/>
                <w:sz w:val="22"/>
                <w:szCs w:val="22"/>
              </w:rPr>
              <w:t>5</w:t>
            </w:r>
          </w:p>
        </w:tc>
        <w:tc>
          <w:tcPr>
            <w:tcW w:w="1663" w:type="dxa"/>
            <w:tcBorders>
              <w:top w:val="nil"/>
              <w:left w:val="nil"/>
              <w:bottom w:val="single" w:sz="4" w:space="0" w:color="auto"/>
              <w:right w:val="single" w:sz="4" w:space="0" w:color="auto"/>
            </w:tcBorders>
            <w:shd w:val="clear" w:color="auto" w:fill="auto"/>
            <w:hideMark/>
          </w:tcPr>
          <w:p w14:paraId="3C421949" w14:textId="77777777" w:rsidR="00D34468" w:rsidRPr="00D34468" w:rsidRDefault="00D34468" w:rsidP="00D34468">
            <w:pPr>
              <w:rPr>
                <w:color w:val="000000"/>
                <w:sz w:val="22"/>
                <w:szCs w:val="22"/>
              </w:rPr>
            </w:pPr>
            <w:r w:rsidRPr="00D34468">
              <w:rPr>
                <w:color w:val="000000"/>
                <w:sz w:val="22"/>
                <w:szCs w:val="22"/>
              </w:rPr>
              <w:t>184923-24 /  / 2024/ЕД</w:t>
            </w:r>
          </w:p>
        </w:tc>
        <w:tc>
          <w:tcPr>
            <w:tcW w:w="2552" w:type="dxa"/>
            <w:tcBorders>
              <w:top w:val="nil"/>
              <w:left w:val="nil"/>
              <w:bottom w:val="single" w:sz="4" w:space="0" w:color="auto"/>
              <w:right w:val="single" w:sz="4" w:space="0" w:color="auto"/>
            </w:tcBorders>
            <w:shd w:val="clear" w:color="auto" w:fill="auto"/>
            <w:hideMark/>
          </w:tcPr>
          <w:p w14:paraId="4B55C20D" w14:textId="77777777" w:rsidR="00D34468" w:rsidRDefault="00D34468" w:rsidP="00D34468">
            <w:pPr>
              <w:rPr>
                <w:color w:val="000000"/>
                <w:sz w:val="22"/>
                <w:szCs w:val="22"/>
              </w:rPr>
            </w:pPr>
            <w:r w:rsidRPr="00D34468">
              <w:rPr>
                <w:color w:val="000000"/>
                <w:sz w:val="22"/>
                <w:szCs w:val="22"/>
              </w:rPr>
              <w:t>Оказание услуги по обязательному страхованию автогражданской ответственности (ОСАГО) (OPEL MOKKA)</w:t>
            </w:r>
          </w:p>
          <w:p w14:paraId="4ED0DCBC" w14:textId="77777777" w:rsidR="00F24506" w:rsidRPr="00D34468" w:rsidRDefault="00F24506" w:rsidP="00D34468">
            <w:pPr>
              <w:rPr>
                <w:color w:val="000000"/>
                <w:sz w:val="22"/>
                <w:szCs w:val="22"/>
              </w:rPr>
            </w:pPr>
          </w:p>
        </w:tc>
        <w:tc>
          <w:tcPr>
            <w:tcW w:w="1559" w:type="dxa"/>
            <w:tcBorders>
              <w:top w:val="nil"/>
              <w:left w:val="nil"/>
              <w:bottom w:val="single" w:sz="4" w:space="0" w:color="auto"/>
              <w:right w:val="single" w:sz="4" w:space="0" w:color="auto"/>
            </w:tcBorders>
            <w:shd w:val="clear" w:color="auto" w:fill="auto"/>
            <w:hideMark/>
          </w:tcPr>
          <w:p w14:paraId="3DB1029F" w14:textId="77777777" w:rsidR="00D34468" w:rsidRPr="00D34468" w:rsidRDefault="00D34468" w:rsidP="00D34468">
            <w:pPr>
              <w:rPr>
                <w:color w:val="000000"/>
                <w:sz w:val="22"/>
                <w:szCs w:val="22"/>
              </w:rPr>
            </w:pPr>
            <w:r w:rsidRPr="00D34468">
              <w:rPr>
                <w:color w:val="000000"/>
                <w:sz w:val="22"/>
                <w:szCs w:val="22"/>
              </w:rPr>
              <w:t>16 801,33</w:t>
            </w:r>
          </w:p>
        </w:tc>
        <w:tc>
          <w:tcPr>
            <w:tcW w:w="1559" w:type="dxa"/>
            <w:tcBorders>
              <w:top w:val="nil"/>
              <w:left w:val="nil"/>
              <w:bottom w:val="single" w:sz="4" w:space="0" w:color="auto"/>
              <w:right w:val="single" w:sz="4" w:space="0" w:color="auto"/>
            </w:tcBorders>
            <w:shd w:val="clear" w:color="auto" w:fill="auto"/>
            <w:hideMark/>
          </w:tcPr>
          <w:p w14:paraId="4ABE5DEF" w14:textId="77777777" w:rsidR="00D34468" w:rsidRPr="00D34468" w:rsidRDefault="00D34468" w:rsidP="00D34468">
            <w:pPr>
              <w:rPr>
                <w:color w:val="000000"/>
                <w:sz w:val="22"/>
                <w:szCs w:val="22"/>
              </w:rPr>
            </w:pPr>
            <w:r w:rsidRPr="00D34468">
              <w:rPr>
                <w:color w:val="000000"/>
                <w:sz w:val="22"/>
                <w:szCs w:val="22"/>
              </w:rPr>
              <w:t>27.08.2024</w:t>
            </w:r>
          </w:p>
        </w:tc>
        <w:tc>
          <w:tcPr>
            <w:tcW w:w="2268" w:type="dxa"/>
            <w:tcBorders>
              <w:top w:val="nil"/>
              <w:left w:val="nil"/>
              <w:bottom w:val="single" w:sz="4" w:space="0" w:color="auto"/>
              <w:right w:val="single" w:sz="4" w:space="0" w:color="auto"/>
            </w:tcBorders>
            <w:shd w:val="clear" w:color="auto" w:fill="auto"/>
            <w:hideMark/>
          </w:tcPr>
          <w:p w14:paraId="0426814E" w14:textId="29CC6E30" w:rsidR="00D34468" w:rsidRPr="00D34468" w:rsidRDefault="00D34468" w:rsidP="00D34468">
            <w:pPr>
              <w:rPr>
                <w:color w:val="000000"/>
                <w:sz w:val="22"/>
                <w:szCs w:val="22"/>
              </w:rPr>
            </w:pPr>
            <w:r>
              <w:rPr>
                <w:color w:val="000000"/>
                <w:sz w:val="22"/>
                <w:szCs w:val="22"/>
              </w:rPr>
              <w:t>СТРАХОВОЕ АКЦИОНЕРНОЕ ОБЩЕСТВО «</w:t>
            </w:r>
            <w:r w:rsidRPr="00D34468">
              <w:rPr>
                <w:color w:val="000000"/>
                <w:sz w:val="22"/>
                <w:szCs w:val="22"/>
              </w:rPr>
              <w:t>РЕСО-ГАРАНТИЯ</w:t>
            </w:r>
            <w:r>
              <w:rPr>
                <w:color w:val="000000"/>
                <w:sz w:val="22"/>
                <w:szCs w:val="22"/>
              </w:rPr>
              <w:t>»</w:t>
            </w:r>
          </w:p>
        </w:tc>
      </w:tr>
      <w:tr w:rsidR="00D34468" w:rsidRPr="00D34468" w14:paraId="03C4D411" w14:textId="77777777" w:rsidTr="00D34468">
        <w:trPr>
          <w:trHeight w:val="900"/>
        </w:trPr>
        <w:tc>
          <w:tcPr>
            <w:tcW w:w="620" w:type="dxa"/>
            <w:tcBorders>
              <w:top w:val="nil"/>
              <w:left w:val="single" w:sz="4" w:space="0" w:color="auto"/>
              <w:bottom w:val="single" w:sz="4" w:space="0" w:color="auto"/>
              <w:right w:val="single" w:sz="4" w:space="0" w:color="auto"/>
            </w:tcBorders>
            <w:shd w:val="clear" w:color="auto" w:fill="auto"/>
            <w:hideMark/>
          </w:tcPr>
          <w:p w14:paraId="7F4F2773" w14:textId="150FD22C" w:rsidR="00D34468" w:rsidRPr="00D34468" w:rsidRDefault="00D34468" w:rsidP="00D34468">
            <w:pPr>
              <w:rPr>
                <w:color w:val="000000"/>
                <w:sz w:val="22"/>
                <w:szCs w:val="22"/>
              </w:rPr>
            </w:pPr>
            <w:r>
              <w:rPr>
                <w:color w:val="000000"/>
                <w:sz w:val="22"/>
                <w:szCs w:val="22"/>
              </w:rPr>
              <w:t>6</w:t>
            </w:r>
          </w:p>
        </w:tc>
        <w:tc>
          <w:tcPr>
            <w:tcW w:w="1663" w:type="dxa"/>
            <w:tcBorders>
              <w:top w:val="nil"/>
              <w:left w:val="nil"/>
              <w:bottom w:val="single" w:sz="4" w:space="0" w:color="auto"/>
              <w:right w:val="single" w:sz="4" w:space="0" w:color="auto"/>
            </w:tcBorders>
            <w:shd w:val="clear" w:color="auto" w:fill="auto"/>
            <w:hideMark/>
          </w:tcPr>
          <w:p w14:paraId="1AA952D4" w14:textId="77777777" w:rsidR="00D34468" w:rsidRPr="00D34468" w:rsidRDefault="00D34468" w:rsidP="00D34468">
            <w:pPr>
              <w:rPr>
                <w:color w:val="000000"/>
                <w:sz w:val="22"/>
                <w:szCs w:val="22"/>
              </w:rPr>
            </w:pPr>
            <w:r w:rsidRPr="00D34468">
              <w:rPr>
                <w:color w:val="000000"/>
                <w:sz w:val="22"/>
                <w:szCs w:val="22"/>
              </w:rPr>
              <w:t>184922-24 /  / 1824/ЕД</w:t>
            </w:r>
          </w:p>
        </w:tc>
        <w:tc>
          <w:tcPr>
            <w:tcW w:w="2552" w:type="dxa"/>
            <w:tcBorders>
              <w:top w:val="nil"/>
              <w:left w:val="nil"/>
              <w:bottom w:val="single" w:sz="4" w:space="0" w:color="auto"/>
              <w:right w:val="single" w:sz="4" w:space="0" w:color="auto"/>
            </w:tcBorders>
            <w:shd w:val="clear" w:color="auto" w:fill="auto"/>
            <w:hideMark/>
          </w:tcPr>
          <w:p w14:paraId="6CDB3FCB" w14:textId="77777777" w:rsidR="00D34468" w:rsidRPr="00D34468" w:rsidRDefault="00D34468" w:rsidP="00D34468">
            <w:pPr>
              <w:rPr>
                <w:color w:val="000000"/>
                <w:sz w:val="22"/>
                <w:szCs w:val="22"/>
              </w:rPr>
            </w:pPr>
            <w:r w:rsidRPr="00D34468">
              <w:rPr>
                <w:color w:val="000000"/>
                <w:sz w:val="22"/>
                <w:szCs w:val="22"/>
              </w:rPr>
              <w:t>Оказание услуги по обучению по охране труда</w:t>
            </w:r>
          </w:p>
        </w:tc>
        <w:tc>
          <w:tcPr>
            <w:tcW w:w="1559" w:type="dxa"/>
            <w:tcBorders>
              <w:top w:val="nil"/>
              <w:left w:val="nil"/>
              <w:bottom w:val="single" w:sz="4" w:space="0" w:color="auto"/>
              <w:right w:val="single" w:sz="4" w:space="0" w:color="auto"/>
            </w:tcBorders>
            <w:shd w:val="clear" w:color="auto" w:fill="auto"/>
            <w:hideMark/>
          </w:tcPr>
          <w:p w14:paraId="322B321A" w14:textId="77777777" w:rsidR="00D34468" w:rsidRPr="00D34468" w:rsidRDefault="00D34468" w:rsidP="00D34468">
            <w:pPr>
              <w:rPr>
                <w:color w:val="000000"/>
                <w:sz w:val="22"/>
                <w:szCs w:val="22"/>
              </w:rPr>
            </w:pPr>
            <w:r w:rsidRPr="00D34468">
              <w:rPr>
                <w:color w:val="000000"/>
                <w:sz w:val="22"/>
                <w:szCs w:val="22"/>
              </w:rPr>
              <w:t>8 400,00</w:t>
            </w:r>
          </w:p>
        </w:tc>
        <w:tc>
          <w:tcPr>
            <w:tcW w:w="1559" w:type="dxa"/>
            <w:tcBorders>
              <w:top w:val="nil"/>
              <w:left w:val="nil"/>
              <w:bottom w:val="single" w:sz="4" w:space="0" w:color="auto"/>
              <w:right w:val="single" w:sz="4" w:space="0" w:color="auto"/>
            </w:tcBorders>
            <w:shd w:val="clear" w:color="auto" w:fill="auto"/>
            <w:hideMark/>
          </w:tcPr>
          <w:p w14:paraId="3E2DE3E4" w14:textId="77777777" w:rsidR="00D34468" w:rsidRPr="00D34468" w:rsidRDefault="00D34468" w:rsidP="00D34468">
            <w:pPr>
              <w:rPr>
                <w:color w:val="000000"/>
                <w:sz w:val="22"/>
                <w:szCs w:val="22"/>
              </w:rPr>
            </w:pPr>
            <w:r w:rsidRPr="00D34468">
              <w:rPr>
                <w:color w:val="000000"/>
                <w:sz w:val="22"/>
                <w:szCs w:val="22"/>
              </w:rPr>
              <w:t>16.09.2024</w:t>
            </w:r>
          </w:p>
        </w:tc>
        <w:tc>
          <w:tcPr>
            <w:tcW w:w="2268" w:type="dxa"/>
            <w:tcBorders>
              <w:top w:val="nil"/>
              <w:left w:val="nil"/>
              <w:bottom w:val="single" w:sz="4" w:space="0" w:color="auto"/>
              <w:right w:val="single" w:sz="4" w:space="0" w:color="auto"/>
            </w:tcBorders>
            <w:shd w:val="clear" w:color="auto" w:fill="auto"/>
            <w:hideMark/>
          </w:tcPr>
          <w:p w14:paraId="34025553" w14:textId="77777777" w:rsidR="00D34468" w:rsidRDefault="00D34468" w:rsidP="00D34468">
            <w:pPr>
              <w:rPr>
                <w:color w:val="000000"/>
                <w:sz w:val="22"/>
                <w:szCs w:val="22"/>
              </w:rPr>
            </w:pPr>
            <w:r w:rsidRPr="00D34468">
              <w:rPr>
                <w:color w:val="000000"/>
                <w:sz w:val="22"/>
                <w:szCs w:val="22"/>
              </w:rPr>
              <w:t>Общество с</w:t>
            </w:r>
            <w:r>
              <w:rPr>
                <w:color w:val="000000"/>
                <w:sz w:val="22"/>
                <w:szCs w:val="22"/>
              </w:rPr>
              <w:t xml:space="preserve"> ограниченной ответственностью «</w:t>
            </w:r>
            <w:r w:rsidRPr="00D34468">
              <w:rPr>
                <w:color w:val="000000"/>
                <w:sz w:val="22"/>
                <w:szCs w:val="22"/>
              </w:rPr>
              <w:t>ПРОГРЕСС</w:t>
            </w:r>
            <w:r>
              <w:rPr>
                <w:color w:val="000000"/>
                <w:sz w:val="22"/>
                <w:szCs w:val="22"/>
              </w:rPr>
              <w:t>»</w:t>
            </w:r>
          </w:p>
          <w:p w14:paraId="018C7082" w14:textId="60576C5D" w:rsidR="00F24506" w:rsidRPr="00D34468" w:rsidRDefault="00F24506" w:rsidP="00D34468">
            <w:pPr>
              <w:rPr>
                <w:color w:val="000000"/>
                <w:sz w:val="22"/>
                <w:szCs w:val="22"/>
              </w:rPr>
            </w:pPr>
          </w:p>
        </w:tc>
      </w:tr>
      <w:tr w:rsidR="00D34468" w:rsidRPr="00D34468" w14:paraId="2FCDD99D" w14:textId="77777777" w:rsidTr="00D34468">
        <w:trPr>
          <w:trHeight w:val="900"/>
        </w:trPr>
        <w:tc>
          <w:tcPr>
            <w:tcW w:w="620" w:type="dxa"/>
            <w:tcBorders>
              <w:top w:val="nil"/>
              <w:left w:val="single" w:sz="4" w:space="0" w:color="auto"/>
              <w:bottom w:val="single" w:sz="4" w:space="0" w:color="auto"/>
              <w:right w:val="single" w:sz="4" w:space="0" w:color="auto"/>
            </w:tcBorders>
            <w:shd w:val="clear" w:color="auto" w:fill="auto"/>
            <w:hideMark/>
          </w:tcPr>
          <w:p w14:paraId="3108436E" w14:textId="299749C0" w:rsidR="00D34468" w:rsidRPr="00D34468" w:rsidRDefault="00D34468" w:rsidP="00D34468">
            <w:pPr>
              <w:rPr>
                <w:color w:val="000000"/>
                <w:sz w:val="22"/>
                <w:szCs w:val="22"/>
              </w:rPr>
            </w:pPr>
            <w:r>
              <w:rPr>
                <w:color w:val="000000"/>
                <w:sz w:val="22"/>
                <w:szCs w:val="22"/>
              </w:rPr>
              <w:t>7</w:t>
            </w:r>
          </w:p>
        </w:tc>
        <w:tc>
          <w:tcPr>
            <w:tcW w:w="1663" w:type="dxa"/>
            <w:tcBorders>
              <w:top w:val="nil"/>
              <w:left w:val="nil"/>
              <w:bottom w:val="single" w:sz="4" w:space="0" w:color="auto"/>
              <w:right w:val="single" w:sz="4" w:space="0" w:color="auto"/>
            </w:tcBorders>
            <w:shd w:val="clear" w:color="auto" w:fill="auto"/>
            <w:hideMark/>
          </w:tcPr>
          <w:p w14:paraId="250F9B3A" w14:textId="77777777" w:rsidR="00D34468" w:rsidRPr="00D34468" w:rsidRDefault="00D34468" w:rsidP="00D34468">
            <w:pPr>
              <w:rPr>
                <w:color w:val="000000"/>
                <w:sz w:val="22"/>
                <w:szCs w:val="22"/>
              </w:rPr>
            </w:pPr>
            <w:r w:rsidRPr="00D34468">
              <w:rPr>
                <w:color w:val="000000"/>
                <w:sz w:val="22"/>
                <w:szCs w:val="22"/>
              </w:rPr>
              <w:t>205206-24 /  / 1924/ЭМ</w:t>
            </w:r>
          </w:p>
        </w:tc>
        <w:tc>
          <w:tcPr>
            <w:tcW w:w="2552" w:type="dxa"/>
            <w:tcBorders>
              <w:top w:val="nil"/>
              <w:left w:val="nil"/>
              <w:bottom w:val="single" w:sz="4" w:space="0" w:color="auto"/>
              <w:right w:val="single" w:sz="4" w:space="0" w:color="auto"/>
            </w:tcBorders>
            <w:shd w:val="clear" w:color="auto" w:fill="auto"/>
            <w:hideMark/>
          </w:tcPr>
          <w:p w14:paraId="58901A82" w14:textId="77777777" w:rsidR="00D34468" w:rsidRDefault="00D34468" w:rsidP="00D34468">
            <w:pPr>
              <w:rPr>
                <w:color w:val="000000"/>
                <w:sz w:val="22"/>
                <w:szCs w:val="22"/>
              </w:rPr>
            </w:pPr>
            <w:r w:rsidRPr="00D34468">
              <w:rPr>
                <w:color w:val="000000"/>
                <w:sz w:val="22"/>
                <w:szCs w:val="22"/>
              </w:rPr>
              <w:t>Поставка наклеек «Правила поведения на водных объектах» для агитационных стендов</w:t>
            </w:r>
          </w:p>
          <w:p w14:paraId="62C2C677" w14:textId="77777777" w:rsidR="00F24506" w:rsidRPr="00D34468" w:rsidRDefault="00F24506" w:rsidP="00D34468">
            <w:pPr>
              <w:rPr>
                <w:color w:val="000000"/>
                <w:sz w:val="22"/>
                <w:szCs w:val="22"/>
              </w:rPr>
            </w:pPr>
          </w:p>
        </w:tc>
        <w:tc>
          <w:tcPr>
            <w:tcW w:w="1559" w:type="dxa"/>
            <w:tcBorders>
              <w:top w:val="nil"/>
              <w:left w:val="nil"/>
              <w:bottom w:val="single" w:sz="4" w:space="0" w:color="auto"/>
              <w:right w:val="single" w:sz="4" w:space="0" w:color="auto"/>
            </w:tcBorders>
            <w:shd w:val="clear" w:color="auto" w:fill="auto"/>
            <w:hideMark/>
          </w:tcPr>
          <w:p w14:paraId="6544A2E0" w14:textId="77777777" w:rsidR="00D34468" w:rsidRPr="00D34468" w:rsidRDefault="00D34468" w:rsidP="00D34468">
            <w:pPr>
              <w:rPr>
                <w:color w:val="000000"/>
                <w:sz w:val="22"/>
                <w:szCs w:val="22"/>
              </w:rPr>
            </w:pPr>
            <w:r w:rsidRPr="00D34468">
              <w:rPr>
                <w:color w:val="000000"/>
                <w:sz w:val="22"/>
                <w:szCs w:val="22"/>
              </w:rPr>
              <w:t>10 360,00</w:t>
            </w:r>
          </w:p>
        </w:tc>
        <w:tc>
          <w:tcPr>
            <w:tcW w:w="1559" w:type="dxa"/>
            <w:tcBorders>
              <w:top w:val="nil"/>
              <w:left w:val="nil"/>
              <w:bottom w:val="single" w:sz="4" w:space="0" w:color="auto"/>
              <w:right w:val="single" w:sz="4" w:space="0" w:color="auto"/>
            </w:tcBorders>
            <w:shd w:val="clear" w:color="auto" w:fill="auto"/>
            <w:hideMark/>
          </w:tcPr>
          <w:p w14:paraId="1529533B" w14:textId="77777777" w:rsidR="00D34468" w:rsidRPr="00D34468" w:rsidRDefault="00D34468" w:rsidP="00D34468">
            <w:pPr>
              <w:rPr>
                <w:color w:val="000000"/>
                <w:sz w:val="22"/>
                <w:szCs w:val="22"/>
              </w:rPr>
            </w:pPr>
            <w:r w:rsidRPr="00D34468">
              <w:rPr>
                <w:color w:val="000000"/>
                <w:sz w:val="22"/>
                <w:szCs w:val="22"/>
              </w:rPr>
              <w:t>23.09.2024</w:t>
            </w:r>
          </w:p>
        </w:tc>
        <w:tc>
          <w:tcPr>
            <w:tcW w:w="2268" w:type="dxa"/>
            <w:tcBorders>
              <w:top w:val="nil"/>
              <w:left w:val="nil"/>
              <w:bottom w:val="single" w:sz="4" w:space="0" w:color="auto"/>
              <w:right w:val="single" w:sz="4" w:space="0" w:color="auto"/>
            </w:tcBorders>
            <w:shd w:val="clear" w:color="auto" w:fill="auto"/>
            <w:hideMark/>
          </w:tcPr>
          <w:p w14:paraId="6D6AA877" w14:textId="77777777" w:rsidR="00D34468" w:rsidRPr="00D34468" w:rsidRDefault="00D34468" w:rsidP="00D34468">
            <w:pPr>
              <w:rPr>
                <w:color w:val="000000"/>
                <w:sz w:val="22"/>
                <w:szCs w:val="22"/>
              </w:rPr>
            </w:pPr>
            <w:r w:rsidRPr="00D34468">
              <w:rPr>
                <w:color w:val="000000"/>
                <w:sz w:val="22"/>
                <w:szCs w:val="22"/>
              </w:rPr>
              <w:t xml:space="preserve">ИП </w:t>
            </w:r>
            <w:proofErr w:type="spellStart"/>
            <w:r w:rsidRPr="00D34468">
              <w:rPr>
                <w:color w:val="000000"/>
                <w:sz w:val="22"/>
                <w:szCs w:val="22"/>
              </w:rPr>
              <w:t>Бандоля</w:t>
            </w:r>
            <w:proofErr w:type="spellEnd"/>
            <w:r w:rsidRPr="00D34468">
              <w:rPr>
                <w:color w:val="000000"/>
                <w:sz w:val="22"/>
                <w:szCs w:val="22"/>
              </w:rPr>
              <w:t xml:space="preserve"> Александр Юрьевич</w:t>
            </w:r>
          </w:p>
        </w:tc>
      </w:tr>
      <w:tr w:rsidR="00D34468" w:rsidRPr="00D34468" w14:paraId="578C054D" w14:textId="77777777" w:rsidTr="00D34468">
        <w:trPr>
          <w:trHeight w:val="1200"/>
        </w:trPr>
        <w:tc>
          <w:tcPr>
            <w:tcW w:w="620" w:type="dxa"/>
            <w:tcBorders>
              <w:top w:val="nil"/>
              <w:left w:val="single" w:sz="4" w:space="0" w:color="auto"/>
              <w:bottom w:val="single" w:sz="4" w:space="0" w:color="auto"/>
              <w:right w:val="single" w:sz="4" w:space="0" w:color="auto"/>
            </w:tcBorders>
            <w:shd w:val="clear" w:color="auto" w:fill="auto"/>
            <w:hideMark/>
          </w:tcPr>
          <w:p w14:paraId="07222398" w14:textId="1ECAFF85" w:rsidR="00D34468" w:rsidRPr="00D34468" w:rsidRDefault="00D34468" w:rsidP="00D34468">
            <w:pPr>
              <w:rPr>
                <w:color w:val="000000"/>
                <w:sz w:val="22"/>
                <w:szCs w:val="22"/>
              </w:rPr>
            </w:pPr>
            <w:r>
              <w:rPr>
                <w:color w:val="000000"/>
                <w:sz w:val="22"/>
                <w:szCs w:val="22"/>
              </w:rPr>
              <w:t>8</w:t>
            </w:r>
          </w:p>
        </w:tc>
        <w:tc>
          <w:tcPr>
            <w:tcW w:w="1663" w:type="dxa"/>
            <w:tcBorders>
              <w:top w:val="nil"/>
              <w:left w:val="nil"/>
              <w:bottom w:val="single" w:sz="4" w:space="0" w:color="auto"/>
              <w:right w:val="single" w:sz="4" w:space="0" w:color="auto"/>
            </w:tcBorders>
            <w:shd w:val="clear" w:color="auto" w:fill="auto"/>
            <w:hideMark/>
          </w:tcPr>
          <w:p w14:paraId="43BC439A" w14:textId="77777777" w:rsidR="00D34468" w:rsidRPr="00D34468" w:rsidRDefault="00D34468" w:rsidP="00D34468">
            <w:pPr>
              <w:rPr>
                <w:color w:val="000000"/>
                <w:sz w:val="22"/>
                <w:szCs w:val="22"/>
              </w:rPr>
            </w:pPr>
            <w:r w:rsidRPr="00D34468">
              <w:rPr>
                <w:color w:val="000000"/>
                <w:sz w:val="22"/>
                <w:szCs w:val="22"/>
              </w:rPr>
              <w:t>217715-24 /  / 2124/ЭМ</w:t>
            </w:r>
          </w:p>
        </w:tc>
        <w:tc>
          <w:tcPr>
            <w:tcW w:w="2552" w:type="dxa"/>
            <w:tcBorders>
              <w:top w:val="nil"/>
              <w:left w:val="nil"/>
              <w:bottom w:val="single" w:sz="4" w:space="0" w:color="auto"/>
              <w:right w:val="single" w:sz="4" w:space="0" w:color="auto"/>
            </w:tcBorders>
            <w:shd w:val="clear" w:color="auto" w:fill="auto"/>
            <w:hideMark/>
          </w:tcPr>
          <w:p w14:paraId="2B55C066" w14:textId="77777777" w:rsidR="00D34468" w:rsidRDefault="00D34468" w:rsidP="00D34468">
            <w:pPr>
              <w:rPr>
                <w:color w:val="000000"/>
                <w:sz w:val="22"/>
                <w:szCs w:val="22"/>
              </w:rPr>
            </w:pPr>
            <w:r w:rsidRPr="00D34468">
              <w:rPr>
                <w:color w:val="000000"/>
                <w:sz w:val="22"/>
                <w:szCs w:val="22"/>
              </w:rPr>
              <w:t>Оказание услуг по ремонту автомобиля, находящегося в оперативном управлении МКУ «ТУ Софьинское»</w:t>
            </w:r>
          </w:p>
          <w:p w14:paraId="287A4C6E" w14:textId="77777777" w:rsidR="00F24506" w:rsidRPr="00D34468" w:rsidRDefault="00F24506" w:rsidP="00D34468">
            <w:pPr>
              <w:rPr>
                <w:color w:val="000000"/>
                <w:sz w:val="22"/>
                <w:szCs w:val="22"/>
              </w:rPr>
            </w:pPr>
          </w:p>
        </w:tc>
        <w:tc>
          <w:tcPr>
            <w:tcW w:w="1559" w:type="dxa"/>
            <w:tcBorders>
              <w:top w:val="nil"/>
              <w:left w:val="nil"/>
              <w:bottom w:val="single" w:sz="4" w:space="0" w:color="auto"/>
              <w:right w:val="single" w:sz="4" w:space="0" w:color="auto"/>
            </w:tcBorders>
            <w:shd w:val="clear" w:color="auto" w:fill="auto"/>
            <w:hideMark/>
          </w:tcPr>
          <w:p w14:paraId="76D2D77F" w14:textId="77777777" w:rsidR="00D34468" w:rsidRPr="00D34468" w:rsidRDefault="00D34468" w:rsidP="00D34468">
            <w:pPr>
              <w:rPr>
                <w:color w:val="000000"/>
                <w:sz w:val="22"/>
                <w:szCs w:val="22"/>
              </w:rPr>
            </w:pPr>
            <w:r w:rsidRPr="00D34468">
              <w:rPr>
                <w:color w:val="000000"/>
                <w:sz w:val="22"/>
                <w:szCs w:val="22"/>
              </w:rPr>
              <w:t>299 000,00</w:t>
            </w:r>
          </w:p>
        </w:tc>
        <w:tc>
          <w:tcPr>
            <w:tcW w:w="1559" w:type="dxa"/>
            <w:tcBorders>
              <w:top w:val="nil"/>
              <w:left w:val="nil"/>
              <w:bottom w:val="single" w:sz="4" w:space="0" w:color="auto"/>
              <w:right w:val="single" w:sz="4" w:space="0" w:color="auto"/>
            </w:tcBorders>
            <w:shd w:val="clear" w:color="auto" w:fill="auto"/>
            <w:hideMark/>
          </w:tcPr>
          <w:p w14:paraId="11A2248B" w14:textId="77777777" w:rsidR="00D34468" w:rsidRPr="00D34468" w:rsidRDefault="00D34468" w:rsidP="00D34468">
            <w:pPr>
              <w:rPr>
                <w:color w:val="000000"/>
                <w:sz w:val="22"/>
                <w:szCs w:val="22"/>
              </w:rPr>
            </w:pPr>
            <w:r w:rsidRPr="00D34468">
              <w:rPr>
                <w:color w:val="000000"/>
                <w:sz w:val="22"/>
                <w:szCs w:val="22"/>
              </w:rPr>
              <w:t>08.10.2024</w:t>
            </w:r>
          </w:p>
        </w:tc>
        <w:tc>
          <w:tcPr>
            <w:tcW w:w="2268" w:type="dxa"/>
            <w:tcBorders>
              <w:top w:val="nil"/>
              <w:left w:val="nil"/>
              <w:bottom w:val="single" w:sz="4" w:space="0" w:color="auto"/>
              <w:right w:val="single" w:sz="4" w:space="0" w:color="auto"/>
            </w:tcBorders>
            <w:shd w:val="clear" w:color="auto" w:fill="auto"/>
            <w:hideMark/>
          </w:tcPr>
          <w:p w14:paraId="14609049" w14:textId="77777777" w:rsidR="00D34468" w:rsidRPr="00D34468" w:rsidRDefault="00D34468" w:rsidP="00D34468">
            <w:pPr>
              <w:rPr>
                <w:color w:val="000000"/>
                <w:sz w:val="22"/>
                <w:szCs w:val="22"/>
              </w:rPr>
            </w:pPr>
            <w:r w:rsidRPr="00D34468">
              <w:rPr>
                <w:color w:val="000000"/>
                <w:sz w:val="22"/>
                <w:szCs w:val="22"/>
              </w:rPr>
              <w:t>ИП Бондаренко Светлана Сергеевна</w:t>
            </w:r>
          </w:p>
        </w:tc>
      </w:tr>
      <w:tr w:rsidR="00D34468" w:rsidRPr="00D34468" w14:paraId="3BEEA5A8" w14:textId="77777777" w:rsidTr="00445F1E">
        <w:trPr>
          <w:trHeight w:val="557"/>
        </w:trPr>
        <w:tc>
          <w:tcPr>
            <w:tcW w:w="620" w:type="dxa"/>
            <w:tcBorders>
              <w:top w:val="nil"/>
              <w:left w:val="single" w:sz="4" w:space="0" w:color="auto"/>
              <w:bottom w:val="single" w:sz="4" w:space="0" w:color="auto"/>
              <w:right w:val="single" w:sz="4" w:space="0" w:color="auto"/>
            </w:tcBorders>
            <w:shd w:val="clear" w:color="auto" w:fill="auto"/>
            <w:hideMark/>
          </w:tcPr>
          <w:p w14:paraId="31B4516F" w14:textId="6436EA7F" w:rsidR="00D34468" w:rsidRPr="00D34468" w:rsidRDefault="00D34468" w:rsidP="00D34468">
            <w:pPr>
              <w:rPr>
                <w:color w:val="000000"/>
                <w:sz w:val="22"/>
                <w:szCs w:val="22"/>
              </w:rPr>
            </w:pPr>
            <w:r>
              <w:rPr>
                <w:color w:val="000000"/>
                <w:sz w:val="22"/>
                <w:szCs w:val="22"/>
              </w:rPr>
              <w:t>9</w:t>
            </w:r>
          </w:p>
        </w:tc>
        <w:tc>
          <w:tcPr>
            <w:tcW w:w="1663" w:type="dxa"/>
            <w:tcBorders>
              <w:top w:val="nil"/>
              <w:left w:val="nil"/>
              <w:bottom w:val="single" w:sz="4" w:space="0" w:color="auto"/>
              <w:right w:val="single" w:sz="4" w:space="0" w:color="auto"/>
            </w:tcBorders>
            <w:shd w:val="clear" w:color="auto" w:fill="auto"/>
            <w:hideMark/>
          </w:tcPr>
          <w:p w14:paraId="6DA4EFD4" w14:textId="77777777" w:rsidR="00D34468" w:rsidRPr="00D34468" w:rsidRDefault="00D34468" w:rsidP="00D34468">
            <w:pPr>
              <w:rPr>
                <w:color w:val="000000"/>
                <w:sz w:val="22"/>
                <w:szCs w:val="22"/>
              </w:rPr>
            </w:pPr>
            <w:r w:rsidRPr="00D34468">
              <w:rPr>
                <w:color w:val="000000"/>
                <w:sz w:val="22"/>
                <w:szCs w:val="22"/>
              </w:rPr>
              <w:t>224306-24 /  / 2224/ЭМ</w:t>
            </w:r>
          </w:p>
        </w:tc>
        <w:tc>
          <w:tcPr>
            <w:tcW w:w="2552" w:type="dxa"/>
            <w:tcBorders>
              <w:top w:val="nil"/>
              <w:left w:val="nil"/>
              <w:bottom w:val="single" w:sz="4" w:space="0" w:color="auto"/>
              <w:right w:val="single" w:sz="4" w:space="0" w:color="auto"/>
            </w:tcBorders>
            <w:shd w:val="clear" w:color="auto" w:fill="auto"/>
            <w:hideMark/>
          </w:tcPr>
          <w:p w14:paraId="13C2D45C" w14:textId="77777777" w:rsidR="00D34468" w:rsidRDefault="00D34468" w:rsidP="00D34468">
            <w:pPr>
              <w:rPr>
                <w:color w:val="000000"/>
                <w:sz w:val="22"/>
                <w:szCs w:val="22"/>
              </w:rPr>
            </w:pPr>
            <w:r w:rsidRPr="00D34468">
              <w:rPr>
                <w:color w:val="000000"/>
                <w:sz w:val="22"/>
                <w:szCs w:val="22"/>
              </w:rPr>
              <w:t>Оказание услуг по техническому обслуживанию автомобиля, находящегося в оперативном управлении МКУ «ТУ Софьинское»</w:t>
            </w:r>
          </w:p>
          <w:p w14:paraId="6B91966B" w14:textId="77777777" w:rsidR="00F24506" w:rsidRPr="00D34468" w:rsidRDefault="00F24506" w:rsidP="00D34468">
            <w:pPr>
              <w:rPr>
                <w:color w:val="000000"/>
                <w:sz w:val="22"/>
                <w:szCs w:val="22"/>
              </w:rPr>
            </w:pPr>
          </w:p>
        </w:tc>
        <w:tc>
          <w:tcPr>
            <w:tcW w:w="1559" w:type="dxa"/>
            <w:tcBorders>
              <w:top w:val="nil"/>
              <w:left w:val="nil"/>
              <w:bottom w:val="single" w:sz="4" w:space="0" w:color="auto"/>
              <w:right w:val="single" w:sz="4" w:space="0" w:color="auto"/>
            </w:tcBorders>
            <w:shd w:val="clear" w:color="auto" w:fill="auto"/>
            <w:hideMark/>
          </w:tcPr>
          <w:p w14:paraId="4B447132" w14:textId="77777777" w:rsidR="00D34468" w:rsidRPr="00D34468" w:rsidRDefault="00D34468" w:rsidP="00D34468">
            <w:pPr>
              <w:rPr>
                <w:color w:val="000000"/>
                <w:sz w:val="22"/>
                <w:szCs w:val="22"/>
              </w:rPr>
            </w:pPr>
            <w:r w:rsidRPr="00D34468">
              <w:rPr>
                <w:color w:val="000000"/>
                <w:sz w:val="22"/>
                <w:szCs w:val="22"/>
              </w:rPr>
              <w:t>151 193,00</w:t>
            </w:r>
          </w:p>
        </w:tc>
        <w:tc>
          <w:tcPr>
            <w:tcW w:w="1559" w:type="dxa"/>
            <w:tcBorders>
              <w:top w:val="nil"/>
              <w:left w:val="nil"/>
              <w:bottom w:val="single" w:sz="4" w:space="0" w:color="auto"/>
              <w:right w:val="single" w:sz="4" w:space="0" w:color="auto"/>
            </w:tcBorders>
            <w:shd w:val="clear" w:color="auto" w:fill="auto"/>
            <w:hideMark/>
          </w:tcPr>
          <w:p w14:paraId="1BB75B6A" w14:textId="77777777" w:rsidR="00D34468" w:rsidRPr="00D34468" w:rsidRDefault="00D34468" w:rsidP="00D34468">
            <w:pPr>
              <w:rPr>
                <w:color w:val="000000"/>
                <w:sz w:val="22"/>
                <w:szCs w:val="22"/>
              </w:rPr>
            </w:pPr>
            <w:r w:rsidRPr="00D34468">
              <w:rPr>
                <w:color w:val="000000"/>
                <w:sz w:val="22"/>
                <w:szCs w:val="22"/>
              </w:rPr>
              <w:t>15.10.2024</w:t>
            </w:r>
          </w:p>
        </w:tc>
        <w:tc>
          <w:tcPr>
            <w:tcW w:w="2268" w:type="dxa"/>
            <w:tcBorders>
              <w:top w:val="nil"/>
              <w:left w:val="nil"/>
              <w:bottom w:val="single" w:sz="4" w:space="0" w:color="auto"/>
              <w:right w:val="single" w:sz="4" w:space="0" w:color="auto"/>
            </w:tcBorders>
            <w:shd w:val="clear" w:color="auto" w:fill="auto"/>
            <w:hideMark/>
          </w:tcPr>
          <w:p w14:paraId="643AB996" w14:textId="77777777" w:rsidR="00D34468" w:rsidRPr="00D34468" w:rsidRDefault="00D34468" w:rsidP="00D34468">
            <w:pPr>
              <w:rPr>
                <w:color w:val="000000"/>
                <w:sz w:val="22"/>
                <w:szCs w:val="22"/>
              </w:rPr>
            </w:pPr>
            <w:r w:rsidRPr="00D34468">
              <w:rPr>
                <w:color w:val="000000"/>
                <w:sz w:val="22"/>
                <w:szCs w:val="22"/>
              </w:rPr>
              <w:t>ИП Бондаренко Светлана Сергеевна</w:t>
            </w:r>
          </w:p>
        </w:tc>
      </w:tr>
      <w:tr w:rsidR="00D34468" w:rsidRPr="00D34468" w14:paraId="0420A1B9" w14:textId="77777777" w:rsidTr="00836C29">
        <w:trPr>
          <w:trHeight w:val="1200"/>
        </w:trPr>
        <w:tc>
          <w:tcPr>
            <w:tcW w:w="620" w:type="dxa"/>
            <w:tcBorders>
              <w:top w:val="nil"/>
              <w:left w:val="single" w:sz="4" w:space="0" w:color="auto"/>
              <w:bottom w:val="single" w:sz="4" w:space="0" w:color="auto"/>
              <w:right w:val="single" w:sz="4" w:space="0" w:color="auto"/>
            </w:tcBorders>
            <w:shd w:val="clear" w:color="auto" w:fill="auto"/>
            <w:hideMark/>
          </w:tcPr>
          <w:p w14:paraId="4D55E2AA" w14:textId="015A5C01" w:rsidR="00D34468" w:rsidRPr="00D34468" w:rsidRDefault="00D34468" w:rsidP="00D34468">
            <w:pPr>
              <w:rPr>
                <w:color w:val="000000"/>
                <w:sz w:val="22"/>
                <w:szCs w:val="22"/>
              </w:rPr>
            </w:pPr>
            <w:r w:rsidRPr="00D34468">
              <w:rPr>
                <w:color w:val="000000"/>
                <w:sz w:val="22"/>
                <w:szCs w:val="22"/>
              </w:rPr>
              <w:t>1</w:t>
            </w:r>
            <w:r>
              <w:rPr>
                <w:color w:val="000000"/>
                <w:sz w:val="22"/>
                <w:szCs w:val="22"/>
              </w:rPr>
              <w:t>0</w:t>
            </w:r>
          </w:p>
        </w:tc>
        <w:tc>
          <w:tcPr>
            <w:tcW w:w="1663" w:type="dxa"/>
            <w:tcBorders>
              <w:top w:val="nil"/>
              <w:left w:val="nil"/>
              <w:bottom w:val="single" w:sz="4" w:space="0" w:color="auto"/>
              <w:right w:val="single" w:sz="4" w:space="0" w:color="auto"/>
            </w:tcBorders>
            <w:shd w:val="clear" w:color="auto" w:fill="auto"/>
            <w:hideMark/>
          </w:tcPr>
          <w:p w14:paraId="72E57C48" w14:textId="77777777" w:rsidR="00D34468" w:rsidRPr="00D34468" w:rsidRDefault="00D34468" w:rsidP="00D34468">
            <w:pPr>
              <w:rPr>
                <w:color w:val="000000"/>
                <w:sz w:val="22"/>
                <w:szCs w:val="22"/>
              </w:rPr>
            </w:pPr>
            <w:r w:rsidRPr="00D34468">
              <w:rPr>
                <w:color w:val="000000"/>
                <w:sz w:val="22"/>
                <w:szCs w:val="22"/>
              </w:rPr>
              <w:t>146109-24 /  / 1224/ЕД</w:t>
            </w:r>
          </w:p>
        </w:tc>
        <w:tc>
          <w:tcPr>
            <w:tcW w:w="2552" w:type="dxa"/>
            <w:tcBorders>
              <w:top w:val="nil"/>
              <w:left w:val="nil"/>
              <w:bottom w:val="single" w:sz="4" w:space="0" w:color="auto"/>
              <w:right w:val="single" w:sz="4" w:space="0" w:color="auto"/>
            </w:tcBorders>
            <w:shd w:val="clear" w:color="auto" w:fill="auto"/>
            <w:hideMark/>
          </w:tcPr>
          <w:p w14:paraId="68DDBEE7" w14:textId="79D337B9" w:rsidR="00D34468" w:rsidRPr="00D34468" w:rsidRDefault="00FA160A" w:rsidP="00FA160A">
            <w:pPr>
              <w:rPr>
                <w:color w:val="000000"/>
                <w:sz w:val="22"/>
                <w:szCs w:val="22"/>
              </w:rPr>
            </w:pPr>
            <w:r>
              <w:rPr>
                <w:color w:val="000000"/>
                <w:sz w:val="22"/>
                <w:szCs w:val="22"/>
              </w:rPr>
              <w:t>Поставка ГСМ для нужд МКУ «</w:t>
            </w:r>
            <w:r w:rsidR="00D34468" w:rsidRPr="00D34468">
              <w:rPr>
                <w:color w:val="000000"/>
                <w:sz w:val="22"/>
                <w:szCs w:val="22"/>
              </w:rPr>
              <w:t>ТУ Софьинское</w:t>
            </w:r>
            <w:r>
              <w:rPr>
                <w:color w:val="000000"/>
                <w:sz w:val="22"/>
                <w:szCs w:val="22"/>
              </w:rPr>
              <w:t>»</w:t>
            </w:r>
            <w:r w:rsidR="00D34468" w:rsidRPr="00D34468">
              <w:rPr>
                <w:color w:val="000000"/>
                <w:sz w:val="22"/>
                <w:szCs w:val="22"/>
              </w:rPr>
              <w:t xml:space="preserve"> (2 полугодие)</w:t>
            </w:r>
          </w:p>
        </w:tc>
        <w:tc>
          <w:tcPr>
            <w:tcW w:w="1559" w:type="dxa"/>
            <w:tcBorders>
              <w:top w:val="nil"/>
              <w:left w:val="nil"/>
              <w:bottom w:val="single" w:sz="4" w:space="0" w:color="auto"/>
              <w:right w:val="single" w:sz="4" w:space="0" w:color="auto"/>
            </w:tcBorders>
            <w:shd w:val="clear" w:color="auto" w:fill="auto"/>
            <w:hideMark/>
          </w:tcPr>
          <w:p w14:paraId="1DF1A1BA" w14:textId="77777777" w:rsidR="00D34468" w:rsidRPr="00D34468" w:rsidRDefault="00D34468" w:rsidP="00D34468">
            <w:pPr>
              <w:rPr>
                <w:color w:val="000000"/>
                <w:sz w:val="22"/>
                <w:szCs w:val="22"/>
              </w:rPr>
            </w:pPr>
            <w:r w:rsidRPr="00D34468">
              <w:rPr>
                <w:color w:val="000000"/>
                <w:sz w:val="22"/>
                <w:szCs w:val="22"/>
              </w:rPr>
              <w:t>145 200,00</w:t>
            </w:r>
          </w:p>
        </w:tc>
        <w:tc>
          <w:tcPr>
            <w:tcW w:w="1559" w:type="dxa"/>
            <w:tcBorders>
              <w:top w:val="nil"/>
              <w:left w:val="nil"/>
              <w:bottom w:val="single" w:sz="4" w:space="0" w:color="auto"/>
              <w:right w:val="single" w:sz="4" w:space="0" w:color="auto"/>
            </w:tcBorders>
            <w:shd w:val="clear" w:color="auto" w:fill="auto"/>
            <w:hideMark/>
          </w:tcPr>
          <w:p w14:paraId="59D60F12" w14:textId="77777777" w:rsidR="00D34468" w:rsidRPr="00D34468" w:rsidRDefault="00D34468" w:rsidP="00D34468">
            <w:pPr>
              <w:rPr>
                <w:color w:val="000000"/>
                <w:sz w:val="22"/>
                <w:szCs w:val="22"/>
              </w:rPr>
            </w:pPr>
            <w:r w:rsidRPr="00D34468">
              <w:rPr>
                <w:color w:val="000000"/>
                <w:sz w:val="22"/>
                <w:szCs w:val="22"/>
              </w:rPr>
              <w:t>21.06.2024</w:t>
            </w:r>
          </w:p>
        </w:tc>
        <w:tc>
          <w:tcPr>
            <w:tcW w:w="2268" w:type="dxa"/>
            <w:tcBorders>
              <w:top w:val="nil"/>
              <w:left w:val="nil"/>
              <w:bottom w:val="single" w:sz="4" w:space="0" w:color="auto"/>
              <w:right w:val="single" w:sz="4" w:space="0" w:color="auto"/>
            </w:tcBorders>
            <w:shd w:val="clear" w:color="auto" w:fill="auto"/>
            <w:hideMark/>
          </w:tcPr>
          <w:p w14:paraId="040D0FB7" w14:textId="3A668AD4" w:rsidR="009066D6" w:rsidRPr="00D34468" w:rsidRDefault="00D34468" w:rsidP="00D34468">
            <w:pPr>
              <w:rPr>
                <w:color w:val="000000"/>
                <w:sz w:val="22"/>
                <w:szCs w:val="22"/>
              </w:rPr>
            </w:pPr>
            <w:r w:rsidRPr="00D34468">
              <w:rPr>
                <w:color w:val="000000"/>
                <w:sz w:val="22"/>
                <w:szCs w:val="22"/>
              </w:rPr>
              <w:t xml:space="preserve">Общество с </w:t>
            </w:r>
            <w:r>
              <w:rPr>
                <w:color w:val="000000"/>
                <w:sz w:val="22"/>
                <w:szCs w:val="22"/>
              </w:rPr>
              <w:t>ограниченной о</w:t>
            </w:r>
            <w:r w:rsidRPr="00D34468">
              <w:rPr>
                <w:color w:val="000000"/>
                <w:sz w:val="22"/>
                <w:szCs w:val="22"/>
              </w:rPr>
              <w:t xml:space="preserve">тветственностью </w:t>
            </w:r>
            <w:r>
              <w:rPr>
                <w:color w:val="000000"/>
                <w:sz w:val="22"/>
                <w:szCs w:val="22"/>
              </w:rPr>
              <w:t>«</w:t>
            </w:r>
            <w:r w:rsidRPr="00D34468">
              <w:rPr>
                <w:color w:val="000000"/>
                <w:sz w:val="22"/>
                <w:szCs w:val="22"/>
              </w:rPr>
              <w:t xml:space="preserve">КОМПЛЕКС </w:t>
            </w:r>
            <w:r>
              <w:rPr>
                <w:color w:val="000000"/>
                <w:sz w:val="22"/>
                <w:szCs w:val="22"/>
              </w:rPr>
              <w:t>–</w:t>
            </w:r>
            <w:r w:rsidRPr="00D34468">
              <w:rPr>
                <w:color w:val="000000"/>
                <w:sz w:val="22"/>
                <w:szCs w:val="22"/>
              </w:rPr>
              <w:t xml:space="preserve"> ОЙЛ</w:t>
            </w:r>
            <w:r w:rsidR="00657F8E">
              <w:rPr>
                <w:color w:val="000000"/>
                <w:sz w:val="22"/>
                <w:szCs w:val="22"/>
              </w:rPr>
              <w:t>»</w:t>
            </w:r>
          </w:p>
        </w:tc>
      </w:tr>
      <w:tr w:rsidR="00D34468" w:rsidRPr="00D34468" w14:paraId="4939B361" w14:textId="77777777" w:rsidTr="00836C29">
        <w:trPr>
          <w:trHeight w:val="900"/>
        </w:trPr>
        <w:tc>
          <w:tcPr>
            <w:tcW w:w="620" w:type="dxa"/>
            <w:tcBorders>
              <w:top w:val="single" w:sz="4" w:space="0" w:color="auto"/>
              <w:left w:val="single" w:sz="4" w:space="0" w:color="auto"/>
              <w:bottom w:val="single" w:sz="4" w:space="0" w:color="auto"/>
              <w:right w:val="single" w:sz="4" w:space="0" w:color="auto"/>
            </w:tcBorders>
            <w:shd w:val="clear" w:color="auto" w:fill="auto"/>
            <w:hideMark/>
          </w:tcPr>
          <w:p w14:paraId="72E8D932" w14:textId="1F2CC644" w:rsidR="00D34468" w:rsidRPr="00D34468" w:rsidRDefault="00D34468" w:rsidP="00D34468">
            <w:pPr>
              <w:rPr>
                <w:color w:val="000000"/>
                <w:sz w:val="22"/>
                <w:szCs w:val="22"/>
              </w:rPr>
            </w:pPr>
            <w:r>
              <w:rPr>
                <w:color w:val="000000"/>
                <w:sz w:val="22"/>
                <w:szCs w:val="22"/>
              </w:rPr>
              <w:t>11</w:t>
            </w:r>
          </w:p>
        </w:tc>
        <w:tc>
          <w:tcPr>
            <w:tcW w:w="1663" w:type="dxa"/>
            <w:tcBorders>
              <w:top w:val="single" w:sz="4" w:space="0" w:color="auto"/>
              <w:left w:val="nil"/>
              <w:bottom w:val="single" w:sz="4" w:space="0" w:color="auto"/>
              <w:right w:val="single" w:sz="4" w:space="0" w:color="auto"/>
            </w:tcBorders>
            <w:shd w:val="clear" w:color="auto" w:fill="auto"/>
            <w:hideMark/>
          </w:tcPr>
          <w:p w14:paraId="69E14CB2" w14:textId="77777777" w:rsidR="00D34468" w:rsidRPr="00D34468" w:rsidRDefault="00D34468" w:rsidP="00D34468">
            <w:pPr>
              <w:rPr>
                <w:color w:val="000000"/>
                <w:sz w:val="22"/>
                <w:szCs w:val="22"/>
              </w:rPr>
            </w:pPr>
            <w:r w:rsidRPr="00D34468">
              <w:rPr>
                <w:color w:val="000000"/>
                <w:sz w:val="22"/>
                <w:szCs w:val="22"/>
              </w:rPr>
              <w:t>272726-24 /  / 2624/ЭМ</w:t>
            </w:r>
          </w:p>
        </w:tc>
        <w:tc>
          <w:tcPr>
            <w:tcW w:w="2552" w:type="dxa"/>
            <w:tcBorders>
              <w:top w:val="single" w:sz="4" w:space="0" w:color="auto"/>
              <w:left w:val="nil"/>
              <w:bottom w:val="single" w:sz="4" w:space="0" w:color="auto"/>
              <w:right w:val="single" w:sz="4" w:space="0" w:color="auto"/>
            </w:tcBorders>
            <w:shd w:val="clear" w:color="auto" w:fill="auto"/>
            <w:hideMark/>
          </w:tcPr>
          <w:p w14:paraId="03483A7C" w14:textId="6CCD4DCB" w:rsidR="00D34468" w:rsidRPr="00D34468" w:rsidRDefault="00D34468" w:rsidP="00FA160A">
            <w:pPr>
              <w:rPr>
                <w:color w:val="000000"/>
                <w:sz w:val="22"/>
                <w:szCs w:val="22"/>
              </w:rPr>
            </w:pPr>
            <w:r w:rsidRPr="00D34468">
              <w:rPr>
                <w:color w:val="000000"/>
                <w:sz w:val="22"/>
                <w:szCs w:val="22"/>
              </w:rPr>
              <w:t xml:space="preserve">Поставка ГСМ для нужд МКУ </w:t>
            </w:r>
            <w:r w:rsidR="00FA160A">
              <w:rPr>
                <w:color w:val="000000"/>
                <w:sz w:val="22"/>
                <w:szCs w:val="22"/>
              </w:rPr>
              <w:t>«</w:t>
            </w:r>
            <w:r w:rsidRPr="00D34468">
              <w:rPr>
                <w:color w:val="000000"/>
                <w:sz w:val="22"/>
                <w:szCs w:val="22"/>
              </w:rPr>
              <w:t>ТУ Софьинское</w:t>
            </w:r>
            <w:r w:rsidR="00FA160A">
              <w:rPr>
                <w:color w:val="000000"/>
                <w:sz w:val="22"/>
                <w:szCs w:val="22"/>
              </w:rPr>
              <w:t>2</w:t>
            </w:r>
          </w:p>
        </w:tc>
        <w:tc>
          <w:tcPr>
            <w:tcW w:w="1559" w:type="dxa"/>
            <w:tcBorders>
              <w:top w:val="single" w:sz="4" w:space="0" w:color="auto"/>
              <w:left w:val="nil"/>
              <w:bottom w:val="single" w:sz="4" w:space="0" w:color="auto"/>
              <w:right w:val="single" w:sz="4" w:space="0" w:color="auto"/>
            </w:tcBorders>
            <w:shd w:val="clear" w:color="auto" w:fill="auto"/>
            <w:hideMark/>
          </w:tcPr>
          <w:p w14:paraId="04F85728" w14:textId="77777777" w:rsidR="00D34468" w:rsidRPr="00D34468" w:rsidRDefault="00D34468" w:rsidP="00D34468">
            <w:pPr>
              <w:rPr>
                <w:color w:val="000000"/>
                <w:sz w:val="22"/>
                <w:szCs w:val="22"/>
              </w:rPr>
            </w:pPr>
            <w:r w:rsidRPr="00D34468">
              <w:rPr>
                <w:color w:val="000000"/>
                <w:sz w:val="22"/>
                <w:szCs w:val="22"/>
              </w:rPr>
              <w:t>21 564,00</w:t>
            </w:r>
          </w:p>
        </w:tc>
        <w:tc>
          <w:tcPr>
            <w:tcW w:w="1559" w:type="dxa"/>
            <w:tcBorders>
              <w:top w:val="single" w:sz="4" w:space="0" w:color="auto"/>
              <w:left w:val="nil"/>
              <w:bottom w:val="single" w:sz="4" w:space="0" w:color="auto"/>
              <w:right w:val="single" w:sz="4" w:space="0" w:color="auto"/>
            </w:tcBorders>
            <w:shd w:val="clear" w:color="auto" w:fill="auto"/>
            <w:hideMark/>
          </w:tcPr>
          <w:p w14:paraId="46343E2C" w14:textId="77777777" w:rsidR="00D34468" w:rsidRPr="00D34468" w:rsidRDefault="00D34468" w:rsidP="00D34468">
            <w:pPr>
              <w:rPr>
                <w:color w:val="000000"/>
                <w:sz w:val="22"/>
                <w:szCs w:val="22"/>
              </w:rPr>
            </w:pPr>
            <w:r w:rsidRPr="00D34468">
              <w:rPr>
                <w:color w:val="000000"/>
                <w:sz w:val="22"/>
                <w:szCs w:val="22"/>
              </w:rPr>
              <w:t>26.11.2024</w:t>
            </w:r>
          </w:p>
        </w:tc>
        <w:tc>
          <w:tcPr>
            <w:tcW w:w="2268" w:type="dxa"/>
            <w:tcBorders>
              <w:top w:val="single" w:sz="4" w:space="0" w:color="auto"/>
              <w:left w:val="nil"/>
              <w:bottom w:val="single" w:sz="4" w:space="0" w:color="auto"/>
              <w:right w:val="single" w:sz="4" w:space="0" w:color="auto"/>
            </w:tcBorders>
            <w:shd w:val="clear" w:color="auto" w:fill="auto"/>
            <w:hideMark/>
          </w:tcPr>
          <w:p w14:paraId="5D4207FF" w14:textId="3D7A2DB3" w:rsidR="00F24506" w:rsidRPr="00D34468" w:rsidRDefault="00D34468" w:rsidP="00D34468">
            <w:pPr>
              <w:rPr>
                <w:color w:val="000000"/>
                <w:sz w:val="22"/>
                <w:szCs w:val="22"/>
              </w:rPr>
            </w:pPr>
            <w:r w:rsidRPr="00D34468">
              <w:rPr>
                <w:color w:val="000000"/>
                <w:sz w:val="22"/>
                <w:szCs w:val="22"/>
              </w:rPr>
              <w:t>Общество с</w:t>
            </w:r>
            <w:r>
              <w:rPr>
                <w:color w:val="000000"/>
                <w:sz w:val="22"/>
                <w:szCs w:val="22"/>
              </w:rPr>
              <w:t xml:space="preserve"> огра</w:t>
            </w:r>
            <w:r w:rsidR="00836C29">
              <w:rPr>
                <w:color w:val="000000"/>
                <w:sz w:val="22"/>
                <w:szCs w:val="22"/>
              </w:rPr>
              <w:t>ниченной ответственностью «ИНС»</w:t>
            </w:r>
          </w:p>
        </w:tc>
      </w:tr>
    </w:tbl>
    <w:p w14:paraId="2D08ABAB" w14:textId="53F4639E" w:rsidR="00DA28BC" w:rsidRPr="00657F8E" w:rsidRDefault="00DA28BC" w:rsidP="00B82825">
      <w:pPr>
        <w:autoSpaceDE w:val="0"/>
        <w:autoSpaceDN w:val="0"/>
        <w:adjustRightInd w:val="0"/>
        <w:ind w:firstLine="709"/>
        <w:jc w:val="both"/>
        <w:rPr>
          <w:b/>
        </w:rPr>
      </w:pPr>
      <w:bookmarkStart w:id="1" w:name="_Hlk82033476"/>
      <w:bookmarkStart w:id="2" w:name="_GoBack"/>
      <w:bookmarkEnd w:id="0"/>
      <w:bookmarkEnd w:id="2"/>
      <w:r w:rsidRPr="00657F8E">
        <w:rPr>
          <w:b/>
        </w:rPr>
        <w:lastRenderedPageBreak/>
        <w:t>Результаты проверки</w:t>
      </w:r>
      <w:r w:rsidR="00836C29" w:rsidRPr="00657F8E">
        <w:rPr>
          <w:b/>
        </w:rPr>
        <w:t>:</w:t>
      </w:r>
    </w:p>
    <w:bookmarkEnd w:id="1"/>
    <w:p w14:paraId="67775461" w14:textId="3538F8BF" w:rsidR="00C77259" w:rsidRDefault="00875ADD" w:rsidP="00836C29">
      <w:pPr>
        <w:pStyle w:val="af"/>
        <w:tabs>
          <w:tab w:val="left" w:pos="0"/>
        </w:tabs>
        <w:spacing w:after="0"/>
        <w:ind w:firstLine="567"/>
        <w:jc w:val="both"/>
      </w:pPr>
      <w:r w:rsidRPr="00052438">
        <w:rPr>
          <w:color w:val="000000"/>
          <w:lang w:eastAsia="ar-SA"/>
        </w:rPr>
        <w:t xml:space="preserve">В результате проведения проверки соблюдения </w:t>
      </w:r>
      <w:r w:rsidR="00E21CE1" w:rsidRPr="00052438">
        <w:rPr>
          <w:rFonts w:eastAsia="Arial"/>
        </w:rPr>
        <w:t>законод</w:t>
      </w:r>
      <w:r w:rsidR="00836C29">
        <w:rPr>
          <w:rFonts w:eastAsia="Arial"/>
        </w:rPr>
        <w:t xml:space="preserve">ательства о контрактной системе </w:t>
      </w:r>
      <w:r w:rsidR="00E21CE1" w:rsidRPr="00052438">
        <w:rPr>
          <w:rFonts w:eastAsia="Arial"/>
        </w:rPr>
        <w:t xml:space="preserve">в сфере закупок </w:t>
      </w:r>
      <w:r w:rsidR="00E21CE1" w:rsidRPr="00052438">
        <w:t xml:space="preserve">при осуществлении закупок </w:t>
      </w:r>
      <w:r w:rsidRPr="00052438">
        <w:t>выявлены следующие нарушения:</w:t>
      </w:r>
    </w:p>
    <w:tbl>
      <w:tblPr>
        <w:tblStyle w:val="af7"/>
        <w:tblW w:w="10689" w:type="dxa"/>
        <w:jc w:val="center"/>
        <w:tblLayout w:type="fixed"/>
        <w:tblLook w:val="04A0" w:firstRow="1" w:lastRow="0" w:firstColumn="1" w:lastColumn="0" w:noHBand="0" w:noVBand="1"/>
      </w:tblPr>
      <w:tblGrid>
        <w:gridCol w:w="426"/>
        <w:gridCol w:w="2509"/>
        <w:gridCol w:w="2551"/>
        <w:gridCol w:w="2268"/>
        <w:gridCol w:w="1518"/>
        <w:gridCol w:w="1417"/>
      </w:tblGrid>
      <w:tr w:rsidR="00296AED" w:rsidRPr="00836C29" w14:paraId="219D6FB8" w14:textId="77777777" w:rsidTr="00E35449">
        <w:trPr>
          <w:trHeight w:val="1325"/>
          <w:jc w:val="center"/>
        </w:trPr>
        <w:tc>
          <w:tcPr>
            <w:tcW w:w="426" w:type="dxa"/>
            <w:tcBorders>
              <w:top w:val="single" w:sz="4" w:space="0" w:color="auto"/>
              <w:left w:val="single" w:sz="4" w:space="0" w:color="auto"/>
              <w:bottom w:val="single" w:sz="4" w:space="0" w:color="auto"/>
              <w:right w:val="single" w:sz="4" w:space="0" w:color="auto"/>
            </w:tcBorders>
          </w:tcPr>
          <w:p w14:paraId="3615CA93" w14:textId="396F9ACF" w:rsidR="00296AED" w:rsidRPr="00836C29" w:rsidRDefault="00296AED" w:rsidP="00836C29">
            <w:pPr>
              <w:ind w:left="0" w:right="-129" w:firstLine="0"/>
              <w:jc w:val="left"/>
              <w:rPr>
                <w:bCs/>
                <w:sz w:val="22"/>
                <w:szCs w:val="22"/>
              </w:rPr>
            </w:pPr>
            <w:r w:rsidRPr="00836C29">
              <w:rPr>
                <w:bCs/>
                <w:sz w:val="22"/>
                <w:szCs w:val="22"/>
              </w:rPr>
              <w:t>№</w:t>
            </w:r>
          </w:p>
          <w:p w14:paraId="7D092B09" w14:textId="77777777" w:rsidR="00296AED" w:rsidRPr="00836C29" w:rsidRDefault="00296AED" w:rsidP="00C77259">
            <w:pPr>
              <w:ind w:left="-1103" w:right="-129"/>
              <w:jc w:val="center"/>
              <w:rPr>
                <w:bCs/>
                <w:sz w:val="22"/>
                <w:szCs w:val="22"/>
              </w:rPr>
            </w:pPr>
            <w:r w:rsidRPr="00836C29">
              <w:rPr>
                <w:bCs/>
                <w:sz w:val="22"/>
                <w:szCs w:val="22"/>
              </w:rPr>
              <w:t xml:space="preserve">   п\п</w:t>
            </w:r>
          </w:p>
        </w:tc>
        <w:tc>
          <w:tcPr>
            <w:tcW w:w="2509" w:type="dxa"/>
            <w:tcBorders>
              <w:top w:val="single" w:sz="4" w:space="0" w:color="auto"/>
              <w:left w:val="single" w:sz="4" w:space="0" w:color="auto"/>
              <w:bottom w:val="single" w:sz="4" w:space="0" w:color="auto"/>
              <w:right w:val="single" w:sz="4" w:space="0" w:color="auto"/>
            </w:tcBorders>
            <w:hideMark/>
          </w:tcPr>
          <w:p w14:paraId="63C4FCF7" w14:textId="77777777" w:rsidR="00296AED" w:rsidRPr="00836C29" w:rsidRDefault="00296AED" w:rsidP="00C77259">
            <w:pPr>
              <w:ind w:firstLine="284"/>
              <w:jc w:val="center"/>
              <w:rPr>
                <w:bCs/>
                <w:sz w:val="22"/>
                <w:szCs w:val="22"/>
              </w:rPr>
            </w:pPr>
            <w:r w:rsidRPr="00836C29">
              <w:rPr>
                <w:bCs/>
                <w:sz w:val="22"/>
                <w:szCs w:val="22"/>
              </w:rPr>
              <w:t>Нормы ФЗ/ НПА,</w:t>
            </w:r>
          </w:p>
          <w:p w14:paraId="172983F2" w14:textId="77777777" w:rsidR="00296AED" w:rsidRPr="00836C29" w:rsidRDefault="00296AED" w:rsidP="00C77259">
            <w:pPr>
              <w:ind w:firstLine="284"/>
              <w:jc w:val="center"/>
              <w:rPr>
                <w:bCs/>
                <w:sz w:val="22"/>
                <w:szCs w:val="22"/>
              </w:rPr>
            </w:pPr>
            <w:r w:rsidRPr="00836C29">
              <w:rPr>
                <w:bCs/>
                <w:sz w:val="22"/>
                <w:szCs w:val="22"/>
              </w:rPr>
              <w:t>требования которых</w:t>
            </w:r>
          </w:p>
          <w:p w14:paraId="2EB7AA31" w14:textId="77777777" w:rsidR="00296AED" w:rsidRPr="00836C29" w:rsidRDefault="00296AED" w:rsidP="00C77259">
            <w:pPr>
              <w:pStyle w:val="af"/>
              <w:tabs>
                <w:tab w:val="left" w:pos="0"/>
              </w:tabs>
              <w:spacing w:after="0"/>
              <w:ind w:firstLine="284"/>
              <w:jc w:val="center"/>
              <w:rPr>
                <w:bCs/>
                <w:sz w:val="22"/>
                <w:szCs w:val="22"/>
                <w:lang w:eastAsia="en-US"/>
              </w:rPr>
            </w:pPr>
            <w:r w:rsidRPr="00836C29">
              <w:rPr>
                <w:bCs/>
                <w:sz w:val="22"/>
                <w:szCs w:val="22"/>
                <w:lang w:eastAsia="en-US"/>
              </w:rPr>
              <w:t>были нарушены</w:t>
            </w:r>
          </w:p>
          <w:p w14:paraId="5708D405" w14:textId="77777777" w:rsidR="00296AED" w:rsidRPr="00836C29" w:rsidRDefault="00296AED" w:rsidP="00C77259">
            <w:pPr>
              <w:pStyle w:val="af"/>
              <w:tabs>
                <w:tab w:val="left" w:pos="0"/>
              </w:tabs>
              <w:spacing w:after="0"/>
              <w:ind w:firstLine="284"/>
              <w:jc w:val="center"/>
              <w:rPr>
                <w:bCs/>
                <w:sz w:val="22"/>
                <w:szCs w:val="22"/>
                <w:lang w:eastAsia="en-US"/>
              </w:rPr>
            </w:pPr>
          </w:p>
        </w:tc>
        <w:tc>
          <w:tcPr>
            <w:tcW w:w="2551" w:type="dxa"/>
            <w:tcBorders>
              <w:top w:val="single" w:sz="4" w:space="0" w:color="auto"/>
              <w:left w:val="single" w:sz="4" w:space="0" w:color="auto"/>
              <w:bottom w:val="single" w:sz="4" w:space="0" w:color="auto"/>
              <w:right w:val="single" w:sz="4" w:space="0" w:color="auto"/>
            </w:tcBorders>
            <w:hideMark/>
          </w:tcPr>
          <w:p w14:paraId="08BAA2D4" w14:textId="77777777" w:rsidR="00296AED" w:rsidRPr="00836C29" w:rsidRDefault="00296AED" w:rsidP="00C77259">
            <w:pPr>
              <w:pStyle w:val="af"/>
              <w:tabs>
                <w:tab w:val="left" w:pos="0"/>
              </w:tabs>
              <w:spacing w:after="0"/>
              <w:ind w:firstLine="284"/>
              <w:jc w:val="center"/>
              <w:rPr>
                <w:bCs/>
                <w:sz w:val="22"/>
                <w:szCs w:val="22"/>
                <w:lang w:eastAsia="en-US"/>
              </w:rPr>
            </w:pPr>
            <w:r w:rsidRPr="00836C29">
              <w:rPr>
                <w:bCs/>
                <w:sz w:val="22"/>
                <w:szCs w:val="22"/>
                <w:lang w:eastAsia="en-US"/>
              </w:rPr>
              <w:t>Краткое содержание нарушения</w:t>
            </w:r>
          </w:p>
        </w:tc>
        <w:tc>
          <w:tcPr>
            <w:tcW w:w="2268" w:type="dxa"/>
            <w:tcBorders>
              <w:top w:val="single" w:sz="4" w:space="0" w:color="auto"/>
              <w:left w:val="single" w:sz="4" w:space="0" w:color="auto"/>
              <w:bottom w:val="single" w:sz="4" w:space="0" w:color="auto"/>
              <w:right w:val="single" w:sz="4" w:space="0" w:color="auto"/>
            </w:tcBorders>
            <w:hideMark/>
          </w:tcPr>
          <w:p w14:paraId="7B055EC7" w14:textId="3CF7D439" w:rsidR="00296AED" w:rsidRPr="00836C29" w:rsidRDefault="00296AED" w:rsidP="00C77259">
            <w:pPr>
              <w:pStyle w:val="af"/>
              <w:spacing w:after="0"/>
              <w:ind w:left="-73" w:hanging="46"/>
              <w:jc w:val="center"/>
              <w:rPr>
                <w:bCs/>
                <w:sz w:val="22"/>
                <w:szCs w:val="22"/>
                <w:lang w:eastAsia="en-US"/>
              </w:rPr>
            </w:pPr>
            <w:r w:rsidRPr="00836C29">
              <w:rPr>
                <w:bCs/>
                <w:sz w:val="22"/>
                <w:szCs w:val="22"/>
                <w:lang w:eastAsia="en-US"/>
              </w:rPr>
              <w:t>Состав административного правонарушения</w:t>
            </w:r>
          </w:p>
        </w:tc>
        <w:tc>
          <w:tcPr>
            <w:tcW w:w="1518" w:type="dxa"/>
            <w:tcBorders>
              <w:top w:val="single" w:sz="4" w:space="0" w:color="auto"/>
              <w:left w:val="single" w:sz="4" w:space="0" w:color="auto"/>
              <w:bottom w:val="single" w:sz="4" w:space="0" w:color="auto"/>
              <w:right w:val="single" w:sz="4" w:space="0" w:color="auto"/>
            </w:tcBorders>
            <w:hideMark/>
          </w:tcPr>
          <w:p w14:paraId="02072E07" w14:textId="65ECF6D6" w:rsidR="00C77259" w:rsidRPr="00836C29" w:rsidRDefault="00296AED" w:rsidP="00836C29">
            <w:pPr>
              <w:pStyle w:val="af"/>
              <w:spacing w:after="0"/>
              <w:ind w:left="0" w:firstLine="0"/>
              <w:jc w:val="center"/>
              <w:rPr>
                <w:bCs/>
                <w:sz w:val="22"/>
                <w:szCs w:val="22"/>
                <w:lang w:eastAsia="en-US"/>
              </w:rPr>
            </w:pPr>
            <w:r w:rsidRPr="00836C29">
              <w:rPr>
                <w:bCs/>
                <w:sz w:val="22"/>
                <w:szCs w:val="22"/>
                <w:lang w:eastAsia="en-US"/>
              </w:rPr>
              <w:t>Субъект администра</w:t>
            </w:r>
            <w:r w:rsidR="00A56D4B" w:rsidRPr="00836C29">
              <w:rPr>
                <w:bCs/>
                <w:sz w:val="22"/>
                <w:szCs w:val="22"/>
                <w:lang w:eastAsia="en-US"/>
              </w:rPr>
              <w:t>-</w:t>
            </w:r>
            <w:r w:rsidRPr="00836C29">
              <w:rPr>
                <w:bCs/>
                <w:sz w:val="22"/>
                <w:szCs w:val="22"/>
                <w:lang w:eastAsia="en-US"/>
              </w:rPr>
              <w:t>тивно</w:t>
            </w:r>
            <w:r w:rsidR="00A56D4B" w:rsidRPr="00836C29">
              <w:rPr>
                <w:bCs/>
                <w:sz w:val="22"/>
                <w:szCs w:val="22"/>
                <w:lang w:eastAsia="en-US"/>
              </w:rPr>
              <w:t>го правонару</w:t>
            </w:r>
            <w:r w:rsidR="00E35449" w:rsidRPr="00836C29">
              <w:rPr>
                <w:bCs/>
                <w:sz w:val="22"/>
                <w:szCs w:val="22"/>
                <w:lang w:eastAsia="en-US"/>
              </w:rPr>
              <w:t>-</w:t>
            </w:r>
            <w:r w:rsidR="00A56D4B" w:rsidRPr="00836C29">
              <w:rPr>
                <w:bCs/>
                <w:sz w:val="22"/>
                <w:szCs w:val="22"/>
                <w:lang w:eastAsia="en-US"/>
              </w:rPr>
              <w:t>шения</w:t>
            </w:r>
          </w:p>
        </w:tc>
        <w:tc>
          <w:tcPr>
            <w:tcW w:w="1417" w:type="dxa"/>
            <w:tcBorders>
              <w:top w:val="single" w:sz="4" w:space="0" w:color="auto"/>
              <w:left w:val="single" w:sz="4" w:space="0" w:color="auto"/>
              <w:bottom w:val="single" w:sz="4" w:space="0" w:color="auto"/>
              <w:right w:val="single" w:sz="4" w:space="0" w:color="auto"/>
            </w:tcBorders>
            <w:hideMark/>
          </w:tcPr>
          <w:p w14:paraId="687D690E" w14:textId="77777777" w:rsidR="00296AED" w:rsidRPr="00836C29" w:rsidRDefault="00296AED" w:rsidP="00C77259">
            <w:pPr>
              <w:pStyle w:val="af"/>
              <w:tabs>
                <w:tab w:val="left" w:pos="0"/>
                <w:tab w:val="left" w:pos="315"/>
              </w:tabs>
              <w:spacing w:after="0"/>
              <w:ind w:left="-73" w:firstLine="7"/>
              <w:jc w:val="center"/>
              <w:rPr>
                <w:bCs/>
                <w:sz w:val="22"/>
                <w:szCs w:val="22"/>
                <w:lang w:eastAsia="en-US"/>
              </w:rPr>
            </w:pPr>
            <w:r w:rsidRPr="00836C29">
              <w:rPr>
                <w:bCs/>
                <w:sz w:val="22"/>
                <w:szCs w:val="22"/>
                <w:lang w:eastAsia="en-US"/>
              </w:rPr>
              <w:t>Количество нарушений</w:t>
            </w:r>
          </w:p>
          <w:p w14:paraId="2E3425DE" w14:textId="77777777" w:rsidR="00296AED" w:rsidRPr="00836C29" w:rsidRDefault="00296AED" w:rsidP="00C77259">
            <w:pPr>
              <w:pStyle w:val="af"/>
              <w:tabs>
                <w:tab w:val="left" w:pos="0"/>
                <w:tab w:val="left" w:pos="315"/>
              </w:tabs>
              <w:spacing w:after="0"/>
              <w:ind w:left="-73" w:firstLine="7"/>
              <w:jc w:val="center"/>
              <w:rPr>
                <w:bCs/>
                <w:sz w:val="22"/>
                <w:szCs w:val="22"/>
                <w:lang w:eastAsia="en-US"/>
              </w:rPr>
            </w:pPr>
          </w:p>
        </w:tc>
      </w:tr>
      <w:tr w:rsidR="00EB0928" w:rsidRPr="00C77259" w14:paraId="25062D78" w14:textId="77777777" w:rsidTr="00E35449">
        <w:trPr>
          <w:trHeight w:val="274"/>
          <w:jc w:val="center"/>
        </w:trPr>
        <w:tc>
          <w:tcPr>
            <w:tcW w:w="426" w:type="dxa"/>
            <w:tcBorders>
              <w:top w:val="single" w:sz="4" w:space="0" w:color="auto"/>
              <w:left w:val="single" w:sz="4" w:space="0" w:color="auto"/>
              <w:bottom w:val="single" w:sz="4" w:space="0" w:color="auto"/>
              <w:right w:val="single" w:sz="4" w:space="0" w:color="auto"/>
            </w:tcBorders>
          </w:tcPr>
          <w:p w14:paraId="55A36180" w14:textId="77777777" w:rsidR="00EB0928" w:rsidRPr="00C77259" w:rsidRDefault="00EB0928" w:rsidP="00C77259">
            <w:pPr>
              <w:pStyle w:val="ad"/>
              <w:numPr>
                <w:ilvl w:val="0"/>
                <w:numId w:val="2"/>
              </w:numPr>
              <w:suppressAutoHyphens/>
              <w:overflowPunct w:val="0"/>
              <w:autoSpaceDE w:val="0"/>
              <w:ind w:right="-129"/>
              <w:jc w:val="center"/>
              <w:textAlignment w:val="baseline"/>
              <w:rPr>
                <w:rFonts w:eastAsia="Calibri"/>
                <w:sz w:val="22"/>
                <w:szCs w:val="22"/>
              </w:rPr>
            </w:pPr>
          </w:p>
        </w:tc>
        <w:tc>
          <w:tcPr>
            <w:tcW w:w="2509" w:type="dxa"/>
            <w:tcBorders>
              <w:top w:val="single" w:sz="4" w:space="0" w:color="auto"/>
              <w:left w:val="single" w:sz="4" w:space="0" w:color="auto"/>
              <w:bottom w:val="single" w:sz="4" w:space="0" w:color="auto"/>
              <w:right w:val="single" w:sz="4" w:space="0" w:color="auto"/>
            </w:tcBorders>
          </w:tcPr>
          <w:p w14:paraId="698C41F8" w14:textId="77777777" w:rsidR="00EB0928" w:rsidRPr="00C77259" w:rsidRDefault="00EB0928" w:rsidP="00C77259">
            <w:pPr>
              <w:suppressAutoHyphens/>
              <w:overflowPunct w:val="0"/>
              <w:autoSpaceDE w:val="0"/>
              <w:ind w:left="-69" w:firstLine="0"/>
              <w:jc w:val="center"/>
              <w:textAlignment w:val="baseline"/>
              <w:rPr>
                <w:sz w:val="22"/>
                <w:szCs w:val="22"/>
              </w:rPr>
            </w:pPr>
            <w:r w:rsidRPr="00C77259">
              <w:rPr>
                <w:spacing w:val="-6"/>
                <w:sz w:val="22"/>
                <w:szCs w:val="22"/>
              </w:rPr>
              <w:t xml:space="preserve">Пункт 4 </w:t>
            </w:r>
            <w:r w:rsidRPr="00C77259">
              <w:rPr>
                <w:spacing w:val="-6"/>
                <w:sz w:val="22"/>
                <w:szCs w:val="22"/>
              </w:rPr>
              <w:br/>
              <w:t xml:space="preserve">Правила </w:t>
            </w:r>
            <w:r w:rsidRPr="00C77259">
              <w:rPr>
                <w:sz w:val="22"/>
                <w:szCs w:val="22"/>
              </w:rPr>
              <w:t xml:space="preserve">№ 1042, </w:t>
            </w:r>
            <w:r w:rsidRPr="00C77259">
              <w:rPr>
                <w:sz w:val="22"/>
                <w:szCs w:val="22"/>
              </w:rPr>
              <w:br/>
              <w:t>условия контракта</w:t>
            </w:r>
          </w:p>
          <w:p w14:paraId="44CBBC35" w14:textId="07FC854C" w:rsidR="00EB0928" w:rsidRPr="00C77259" w:rsidRDefault="00EB0928" w:rsidP="00C77259">
            <w:pPr>
              <w:suppressAutoHyphens/>
              <w:overflowPunct w:val="0"/>
              <w:autoSpaceDE w:val="0"/>
              <w:ind w:left="-69" w:firstLine="0"/>
              <w:jc w:val="center"/>
              <w:textAlignment w:val="baseline"/>
              <w:rPr>
                <w:sz w:val="22"/>
                <w:szCs w:val="22"/>
              </w:rPr>
            </w:pPr>
            <w:r w:rsidRPr="00C77259">
              <w:rPr>
                <w:rFonts w:eastAsia="Calibri"/>
                <w:bCs/>
                <w:sz w:val="22"/>
                <w:szCs w:val="22"/>
              </w:rPr>
              <w:t>(</w:t>
            </w:r>
            <w:r w:rsidRPr="00C77259">
              <w:rPr>
                <w:sz w:val="22"/>
                <w:szCs w:val="22"/>
              </w:rPr>
              <w:t>К</w:t>
            </w:r>
            <w:r w:rsidRPr="00C77259">
              <w:rPr>
                <w:rFonts w:eastAsia="Calibri"/>
                <w:sz w:val="22"/>
                <w:szCs w:val="22"/>
              </w:rPr>
              <w:t>онтракт</w:t>
            </w:r>
            <w:r w:rsidRPr="00C77259">
              <w:rPr>
                <w:rFonts w:eastAsia="Calibri"/>
                <w:bCs/>
                <w:sz w:val="22"/>
                <w:szCs w:val="22"/>
              </w:rPr>
              <w:t xml:space="preserve"> </w:t>
            </w:r>
            <w:r w:rsidRPr="00C77259">
              <w:rPr>
                <w:sz w:val="22"/>
                <w:szCs w:val="22"/>
              </w:rPr>
              <w:t>№</w:t>
            </w:r>
            <w:r w:rsidR="00343C4B" w:rsidRPr="00C77259">
              <w:rPr>
                <w:sz w:val="22"/>
                <w:szCs w:val="22"/>
              </w:rPr>
              <w:t xml:space="preserve"> 0524/ЭА</w:t>
            </w:r>
            <w:r w:rsidRPr="00C77259">
              <w:rPr>
                <w:sz w:val="22"/>
                <w:szCs w:val="22"/>
              </w:rPr>
              <w:t xml:space="preserve">, </w:t>
            </w:r>
            <w:r w:rsidRPr="00C77259">
              <w:rPr>
                <w:sz w:val="22"/>
                <w:szCs w:val="22"/>
              </w:rPr>
              <w:br/>
              <w:t>К</w:t>
            </w:r>
            <w:r w:rsidRPr="00C77259">
              <w:rPr>
                <w:rFonts w:eastAsia="Calibri"/>
                <w:sz w:val="22"/>
                <w:szCs w:val="22"/>
              </w:rPr>
              <w:t>онтракт</w:t>
            </w:r>
            <w:r w:rsidRPr="00C77259">
              <w:rPr>
                <w:rFonts w:eastAsia="Calibri"/>
                <w:bCs/>
                <w:sz w:val="22"/>
                <w:szCs w:val="22"/>
              </w:rPr>
              <w:t xml:space="preserve"> </w:t>
            </w:r>
            <w:r w:rsidRPr="00C77259">
              <w:rPr>
                <w:sz w:val="22"/>
                <w:szCs w:val="22"/>
              </w:rPr>
              <w:t>№</w:t>
            </w:r>
            <w:r w:rsidR="00343C4B" w:rsidRPr="00C77259">
              <w:rPr>
                <w:sz w:val="22"/>
                <w:szCs w:val="22"/>
              </w:rPr>
              <w:t xml:space="preserve"> 0824/ЭК</w:t>
            </w:r>
            <w:r w:rsidRPr="00C77259">
              <w:rPr>
                <w:sz w:val="22"/>
                <w:szCs w:val="22"/>
              </w:rPr>
              <w:t xml:space="preserve">, </w:t>
            </w:r>
            <w:r w:rsidRPr="00C77259">
              <w:rPr>
                <w:sz w:val="22"/>
                <w:szCs w:val="22"/>
              </w:rPr>
              <w:br/>
              <w:t>К</w:t>
            </w:r>
            <w:r w:rsidRPr="00C77259">
              <w:rPr>
                <w:rFonts w:eastAsia="Calibri"/>
                <w:sz w:val="22"/>
                <w:szCs w:val="22"/>
              </w:rPr>
              <w:t>онтракт</w:t>
            </w:r>
            <w:r w:rsidRPr="00C77259">
              <w:rPr>
                <w:rFonts w:eastAsia="Calibri"/>
                <w:bCs/>
                <w:sz w:val="22"/>
                <w:szCs w:val="22"/>
              </w:rPr>
              <w:t xml:space="preserve"> </w:t>
            </w:r>
            <w:r w:rsidRPr="00C77259">
              <w:rPr>
                <w:sz w:val="22"/>
                <w:szCs w:val="22"/>
              </w:rPr>
              <w:t>№</w:t>
            </w:r>
            <w:r w:rsidR="00343C4B" w:rsidRPr="00C77259">
              <w:rPr>
                <w:sz w:val="22"/>
                <w:szCs w:val="22"/>
              </w:rPr>
              <w:t xml:space="preserve"> 0924/ЭК, К</w:t>
            </w:r>
            <w:r w:rsidR="00343C4B" w:rsidRPr="00C77259">
              <w:rPr>
                <w:rFonts w:eastAsia="Calibri"/>
                <w:sz w:val="22"/>
                <w:szCs w:val="22"/>
              </w:rPr>
              <w:t>онтракт</w:t>
            </w:r>
            <w:r w:rsidR="00343C4B" w:rsidRPr="00C77259">
              <w:rPr>
                <w:rFonts w:eastAsia="Calibri"/>
                <w:bCs/>
                <w:sz w:val="22"/>
                <w:szCs w:val="22"/>
              </w:rPr>
              <w:t xml:space="preserve"> </w:t>
            </w:r>
            <w:r w:rsidR="00343C4B" w:rsidRPr="00C77259">
              <w:rPr>
                <w:sz w:val="22"/>
                <w:szCs w:val="22"/>
              </w:rPr>
              <w:t>№ 1124/</w:t>
            </w:r>
            <w:r w:rsidR="00142376" w:rsidRPr="00C77259">
              <w:rPr>
                <w:sz w:val="22"/>
                <w:szCs w:val="22"/>
              </w:rPr>
              <w:t>ЭА</w:t>
            </w:r>
            <w:r w:rsidR="00343C4B" w:rsidRPr="00C77259">
              <w:rPr>
                <w:sz w:val="22"/>
                <w:szCs w:val="22"/>
              </w:rPr>
              <w:t>, К</w:t>
            </w:r>
            <w:r w:rsidR="00343C4B" w:rsidRPr="00C77259">
              <w:rPr>
                <w:rFonts w:eastAsia="Calibri"/>
                <w:sz w:val="22"/>
                <w:szCs w:val="22"/>
              </w:rPr>
              <w:t>онтракт</w:t>
            </w:r>
            <w:r w:rsidR="00343C4B" w:rsidRPr="00C77259">
              <w:rPr>
                <w:rFonts w:eastAsia="Calibri"/>
                <w:bCs/>
                <w:sz w:val="22"/>
                <w:szCs w:val="22"/>
              </w:rPr>
              <w:t xml:space="preserve"> </w:t>
            </w:r>
            <w:r w:rsidR="00343C4B" w:rsidRPr="00C77259">
              <w:rPr>
                <w:sz w:val="22"/>
                <w:szCs w:val="22"/>
              </w:rPr>
              <w:t>№ 1524/Э</w:t>
            </w:r>
            <w:r w:rsidR="00142376" w:rsidRPr="00C77259">
              <w:rPr>
                <w:sz w:val="22"/>
                <w:szCs w:val="22"/>
              </w:rPr>
              <w:t>А</w:t>
            </w:r>
            <w:r w:rsidRPr="00C77259">
              <w:rPr>
                <w:sz w:val="22"/>
                <w:szCs w:val="22"/>
              </w:rPr>
              <w:t>)</w:t>
            </w:r>
          </w:p>
          <w:p w14:paraId="31CAF188" w14:textId="77777777" w:rsidR="00EB0928" w:rsidRPr="00C77259" w:rsidRDefault="00EB0928" w:rsidP="00C77259">
            <w:pPr>
              <w:ind w:left="-137" w:firstLine="28"/>
              <w:jc w:val="center"/>
              <w:rPr>
                <w:sz w:val="22"/>
                <w:szCs w:val="22"/>
              </w:rPr>
            </w:pPr>
          </w:p>
        </w:tc>
        <w:tc>
          <w:tcPr>
            <w:tcW w:w="2551" w:type="dxa"/>
            <w:tcBorders>
              <w:top w:val="single" w:sz="4" w:space="0" w:color="auto"/>
              <w:left w:val="single" w:sz="4" w:space="0" w:color="auto"/>
              <w:bottom w:val="single" w:sz="4" w:space="0" w:color="auto"/>
              <w:right w:val="single" w:sz="4" w:space="0" w:color="auto"/>
            </w:tcBorders>
          </w:tcPr>
          <w:p w14:paraId="51A0B4EA" w14:textId="1337FCE1" w:rsidR="00C77259" w:rsidRPr="00C77259" w:rsidRDefault="00EB0928" w:rsidP="00836C29">
            <w:pPr>
              <w:autoSpaceDE w:val="0"/>
              <w:autoSpaceDN w:val="0"/>
              <w:adjustRightInd w:val="0"/>
              <w:ind w:left="34" w:hanging="34"/>
              <w:jc w:val="center"/>
              <w:rPr>
                <w:sz w:val="22"/>
                <w:szCs w:val="22"/>
              </w:rPr>
            </w:pPr>
            <w:r w:rsidRPr="00C77259">
              <w:rPr>
                <w:sz w:val="22"/>
                <w:szCs w:val="22"/>
              </w:rPr>
              <w:t xml:space="preserve">Неверное установление в контракте, заключенном по результатам определения поставщика (подрядчика, исполнителя) в соответствии с </w:t>
            </w:r>
            <w:hyperlink r:id="rId10" w:anchor="block_30101" w:history="1">
              <w:r w:rsidRPr="00C77259">
                <w:rPr>
                  <w:rStyle w:val="a6"/>
                  <w:color w:val="auto"/>
                  <w:sz w:val="22"/>
                  <w:szCs w:val="22"/>
                  <w:u w:val="none"/>
                </w:rPr>
                <w:t>пунктом 1 части 1 статьи 30</w:t>
              </w:r>
            </w:hyperlink>
            <w:r w:rsidRPr="00C77259">
              <w:rPr>
                <w:sz w:val="22"/>
                <w:szCs w:val="22"/>
              </w:rPr>
              <w:t xml:space="preserve"> Федерального закона </w:t>
            </w:r>
            <w:r w:rsidRPr="00C77259">
              <w:rPr>
                <w:sz w:val="22"/>
                <w:szCs w:val="22"/>
              </w:rPr>
              <w:br/>
              <w:t xml:space="preserve">№ 44-ФЗ, размера штрафа за каждый факт неисполнения или ненадлежащего исполнения поставщиком (подрядчиком, исполнителем) обязательств, предусмотренных контрактом </w:t>
            </w:r>
          </w:p>
        </w:tc>
        <w:tc>
          <w:tcPr>
            <w:tcW w:w="2268" w:type="dxa"/>
            <w:tcBorders>
              <w:top w:val="single" w:sz="4" w:space="0" w:color="auto"/>
              <w:left w:val="single" w:sz="4" w:space="0" w:color="auto"/>
              <w:bottom w:val="single" w:sz="4" w:space="0" w:color="auto"/>
              <w:right w:val="single" w:sz="4" w:space="0" w:color="auto"/>
            </w:tcBorders>
          </w:tcPr>
          <w:p w14:paraId="1D494BED" w14:textId="77777777" w:rsidR="00EB0928" w:rsidRPr="00C77259" w:rsidRDefault="00EB0928" w:rsidP="00C77259">
            <w:pPr>
              <w:ind w:left="31" w:hanging="34"/>
              <w:jc w:val="center"/>
              <w:rPr>
                <w:rFonts w:eastAsia="Calibri"/>
                <w:sz w:val="22"/>
                <w:szCs w:val="22"/>
                <w:lang w:eastAsia="zh-CN"/>
              </w:rPr>
            </w:pPr>
            <w:r w:rsidRPr="00C77259">
              <w:rPr>
                <w:sz w:val="22"/>
                <w:szCs w:val="22"/>
                <w:lang w:eastAsia="en-US"/>
              </w:rPr>
              <w:t>-</w:t>
            </w:r>
          </w:p>
        </w:tc>
        <w:tc>
          <w:tcPr>
            <w:tcW w:w="1518" w:type="dxa"/>
            <w:tcBorders>
              <w:top w:val="single" w:sz="4" w:space="0" w:color="auto"/>
              <w:left w:val="single" w:sz="4" w:space="0" w:color="auto"/>
              <w:bottom w:val="single" w:sz="4" w:space="0" w:color="auto"/>
              <w:right w:val="single" w:sz="4" w:space="0" w:color="auto"/>
            </w:tcBorders>
          </w:tcPr>
          <w:p w14:paraId="1FF2918D" w14:textId="77777777" w:rsidR="00EB0928" w:rsidRPr="00C77259" w:rsidRDefault="00EB0928" w:rsidP="00C77259">
            <w:pPr>
              <w:pStyle w:val="af"/>
              <w:tabs>
                <w:tab w:val="left" w:pos="-104"/>
              </w:tabs>
              <w:spacing w:after="0"/>
              <w:ind w:left="-104" w:hanging="12"/>
              <w:jc w:val="center"/>
              <w:rPr>
                <w:sz w:val="22"/>
                <w:szCs w:val="22"/>
                <w:lang w:eastAsia="en-US"/>
              </w:rPr>
            </w:pPr>
            <w:r w:rsidRPr="00C77259">
              <w:rPr>
                <w:sz w:val="22"/>
                <w:szCs w:val="22"/>
                <w:lang w:eastAsia="en-US"/>
              </w:rPr>
              <w:t>Должностное лицо Учреждения</w:t>
            </w:r>
          </w:p>
        </w:tc>
        <w:tc>
          <w:tcPr>
            <w:tcW w:w="1417" w:type="dxa"/>
            <w:tcBorders>
              <w:top w:val="single" w:sz="4" w:space="0" w:color="auto"/>
              <w:left w:val="single" w:sz="4" w:space="0" w:color="auto"/>
              <w:bottom w:val="single" w:sz="4" w:space="0" w:color="auto"/>
              <w:right w:val="single" w:sz="4" w:space="0" w:color="auto"/>
            </w:tcBorders>
          </w:tcPr>
          <w:p w14:paraId="37C68885" w14:textId="6911E3D7" w:rsidR="00EB0928" w:rsidRPr="00C77259" w:rsidRDefault="00343C4B" w:rsidP="00C77259">
            <w:pPr>
              <w:pStyle w:val="af"/>
              <w:tabs>
                <w:tab w:val="left" w:pos="0"/>
              </w:tabs>
              <w:spacing w:after="0"/>
              <w:ind w:left="-73" w:hanging="12"/>
              <w:jc w:val="center"/>
              <w:rPr>
                <w:bCs/>
                <w:sz w:val="22"/>
                <w:szCs w:val="22"/>
                <w:lang w:eastAsia="en-US"/>
              </w:rPr>
            </w:pPr>
            <w:r w:rsidRPr="00C77259">
              <w:rPr>
                <w:bCs/>
                <w:sz w:val="22"/>
                <w:szCs w:val="22"/>
                <w:lang w:eastAsia="en-US"/>
              </w:rPr>
              <w:t>5</w:t>
            </w:r>
          </w:p>
          <w:p w14:paraId="567015EE" w14:textId="77777777" w:rsidR="00EB0928" w:rsidRPr="00C77259" w:rsidRDefault="00EB0928" w:rsidP="00C77259">
            <w:pPr>
              <w:pStyle w:val="ad"/>
              <w:ind w:left="-73" w:hanging="12"/>
              <w:jc w:val="center"/>
              <w:rPr>
                <w:sz w:val="22"/>
                <w:szCs w:val="22"/>
                <w:lang w:eastAsia="en-US"/>
              </w:rPr>
            </w:pPr>
          </w:p>
        </w:tc>
      </w:tr>
      <w:tr w:rsidR="00343C4B" w:rsidRPr="00C77259" w14:paraId="374F3A18" w14:textId="77777777" w:rsidTr="00E35449">
        <w:trPr>
          <w:trHeight w:val="274"/>
          <w:jc w:val="center"/>
        </w:trPr>
        <w:tc>
          <w:tcPr>
            <w:tcW w:w="426" w:type="dxa"/>
            <w:tcBorders>
              <w:top w:val="single" w:sz="4" w:space="0" w:color="auto"/>
              <w:left w:val="single" w:sz="4" w:space="0" w:color="auto"/>
              <w:bottom w:val="single" w:sz="4" w:space="0" w:color="auto"/>
              <w:right w:val="single" w:sz="4" w:space="0" w:color="auto"/>
            </w:tcBorders>
          </w:tcPr>
          <w:p w14:paraId="75F62F76" w14:textId="77777777" w:rsidR="00343C4B" w:rsidRPr="00C77259" w:rsidRDefault="00343C4B" w:rsidP="00C77259">
            <w:pPr>
              <w:pStyle w:val="ad"/>
              <w:numPr>
                <w:ilvl w:val="0"/>
                <w:numId w:val="2"/>
              </w:numPr>
              <w:suppressAutoHyphens/>
              <w:overflowPunct w:val="0"/>
              <w:autoSpaceDE w:val="0"/>
              <w:ind w:right="-129"/>
              <w:jc w:val="center"/>
              <w:textAlignment w:val="baseline"/>
              <w:rPr>
                <w:rFonts w:eastAsia="Calibri"/>
                <w:sz w:val="22"/>
                <w:szCs w:val="22"/>
              </w:rPr>
            </w:pPr>
          </w:p>
        </w:tc>
        <w:tc>
          <w:tcPr>
            <w:tcW w:w="2509" w:type="dxa"/>
            <w:tcBorders>
              <w:top w:val="single" w:sz="4" w:space="0" w:color="auto"/>
              <w:left w:val="single" w:sz="4" w:space="0" w:color="auto"/>
              <w:bottom w:val="single" w:sz="4" w:space="0" w:color="auto"/>
              <w:right w:val="single" w:sz="4" w:space="0" w:color="auto"/>
            </w:tcBorders>
          </w:tcPr>
          <w:p w14:paraId="5E50FD3E" w14:textId="51C892DE" w:rsidR="00343C4B" w:rsidRPr="00C77259" w:rsidRDefault="00343C4B" w:rsidP="00C77259">
            <w:pPr>
              <w:ind w:left="-69" w:hanging="41"/>
              <w:jc w:val="center"/>
              <w:rPr>
                <w:sz w:val="22"/>
                <w:szCs w:val="22"/>
              </w:rPr>
            </w:pPr>
            <w:r w:rsidRPr="00C77259">
              <w:rPr>
                <w:sz w:val="22"/>
                <w:szCs w:val="22"/>
              </w:rPr>
              <w:t xml:space="preserve">Часть 3 статья 7, </w:t>
            </w:r>
            <w:r w:rsidR="00C77259">
              <w:rPr>
                <w:sz w:val="22"/>
                <w:szCs w:val="22"/>
              </w:rPr>
              <w:br/>
            </w:r>
            <w:r w:rsidRPr="00C77259">
              <w:rPr>
                <w:sz w:val="22"/>
                <w:szCs w:val="22"/>
              </w:rPr>
              <w:t xml:space="preserve">пункт 10 часть 2 статья 103 Федеральный закон </w:t>
            </w:r>
            <w:r w:rsidRPr="00C77259">
              <w:rPr>
                <w:sz w:val="22"/>
                <w:szCs w:val="22"/>
              </w:rPr>
              <w:br/>
              <w:t xml:space="preserve">№ 44-ФЗ, </w:t>
            </w:r>
            <w:r w:rsidRPr="00C77259">
              <w:rPr>
                <w:sz w:val="22"/>
                <w:szCs w:val="22"/>
              </w:rPr>
              <w:br/>
              <w:t xml:space="preserve">подпункт «е» пункт 11 Правила ведения реестра контрактов </w:t>
            </w:r>
          </w:p>
          <w:p w14:paraId="641015E7" w14:textId="72B8DC4B" w:rsidR="00343C4B" w:rsidRPr="00C77259" w:rsidRDefault="00343C4B" w:rsidP="00C77259">
            <w:pPr>
              <w:ind w:left="-69" w:hanging="41"/>
              <w:jc w:val="center"/>
              <w:rPr>
                <w:color w:val="000000"/>
                <w:sz w:val="22"/>
                <w:szCs w:val="22"/>
              </w:rPr>
            </w:pPr>
            <w:r w:rsidRPr="00C77259">
              <w:rPr>
                <w:sz w:val="22"/>
                <w:szCs w:val="22"/>
              </w:rPr>
              <w:t>(К</w:t>
            </w:r>
            <w:r w:rsidRPr="00C77259">
              <w:rPr>
                <w:rFonts w:eastAsia="Calibri"/>
                <w:sz w:val="22"/>
                <w:szCs w:val="22"/>
              </w:rPr>
              <w:t xml:space="preserve">онтракт </w:t>
            </w:r>
            <w:r w:rsidRPr="00C77259">
              <w:rPr>
                <w:sz w:val="22"/>
                <w:szCs w:val="22"/>
              </w:rPr>
              <w:t>№ 0924/ЭК</w:t>
            </w:r>
            <w:r w:rsidRPr="00C77259">
              <w:rPr>
                <w:color w:val="000000"/>
                <w:sz w:val="22"/>
                <w:szCs w:val="22"/>
              </w:rPr>
              <w:t xml:space="preserve">, </w:t>
            </w:r>
            <w:r w:rsidRPr="00C77259">
              <w:rPr>
                <w:sz w:val="22"/>
                <w:szCs w:val="22"/>
              </w:rPr>
              <w:t>К</w:t>
            </w:r>
            <w:r w:rsidRPr="00C77259">
              <w:rPr>
                <w:rFonts w:eastAsia="Calibri"/>
                <w:sz w:val="22"/>
                <w:szCs w:val="22"/>
              </w:rPr>
              <w:t xml:space="preserve">онтракт </w:t>
            </w:r>
            <w:r w:rsidRPr="00C77259">
              <w:rPr>
                <w:sz w:val="22"/>
                <w:szCs w:val="22"/>
              </w:rPr>
              <w:t>№ 1524/Э</w:t>
            </w:r>
            <w:r w:rsidR="00142376" w:rsidRPr="00C77259">
              <w:rPr>
                <w:sz w:val="22"/>
                <w:szCs w:val="22"/>
              </w:rPr>
              <w:t>А</w:t>
            </w:r>
            <w:r w:rsidRPr="00C77259">
              <w:rPr>
                <w:color w:val="000000"/>
                <w:sz w:val="22"/>
                <w:szCs w:val="22"/>
              </w:rPr>
              <w:t>)</w:t>
            </w:r>
          </w:p>
          <w:p w14:paraId="0087B08A" w14:textId="77777777" w:rsidR="00343C4B" w:rsidRPr="00C77259" w:rsidRDefault="00343C4B" w:rsidP="00C77259">
            <w:pPr>
              <w:ind w:left="-69" w:right="-100" w:hanging="39"/>
              <w:jc w:val="center"/>
              <w:rPr>
                <w:sz w:val="22"/>
                <w:szCs w:val="22"/>
              </w:rPr>
            </w:pPr>
          </w:p>
        </w:tc>
        <w:tc>
          <w:tcPr>
            <w:tcW w:w="2551" w:type="dxa"/>
            <w:tcBorders>
              <w:top w:val="single" w:sz="4" w:space="0" w:color="auto"/>
              <w:left w:val="single" w:sz="4" w:space="0" w:color="auto"/>
              <w:bottom w:val="single" w:sz="4" w:space="0" w:color="auto"/>
              <w:right w:val="single" w:sz="4" w:space="0" w:color="auto"/>
            </w:tcBorders>
          </w:tcPr>
          <w:p w14:paraId="6183687D" w14:textId="57206F28" w:rsidR="00142376" w:rsidRPr="00C77259" w:rsidRDefault="00142376" w:rsidP="00C77259">
            <w:pPr>
              <w:pStyle w:val="ad"/>
              <w:ind w:left="34" w:hanging="34"/>
              <w:jc w:val="center"/>
              <w:rPr>
                <w:sz w:val="22"/>
                <w:szCs w:val="22"/>
              </w:rPr>
            </w:pPr>
            <w:r w:rsidRPr="00C77259">
              <w:rPr>
                <w:sz w:val="22"/>
                <w:szCs w:val="22"/>
              </w:rPr>
              <w:t xml:space="preserve">Не направление </w:t>
            </w:r>
            <w:r w:rsidR="00343C4B" w:rsidRPr="00C77259">
              <w:rPr>
                <w:sz w:val="22"/>
                <w:szCs w:val="22"/>
              </w:rPr>
              <w:t>при размещении сведений об исполнении</w:t>
            </w:r>
            <w:r w:rsidR="009C3A6A">
              <w:rPr>
                <w:sz w:val="22"/>
                <w:szCs w:val="22"/>
              </w:rPr>
              <w:t xml:space="preserve"> (о расторжении)</w:t>
            </w:r>
          </w:p>
          <w:p w14:paraId="708C5C8C" w14:textId="04FF1BD9" w:rsidR="00C77259" w:rsidRPr="00836C29" w:rsidRDefault="00343C4B" w:rsidP="00836C29">
            <w:pPr>
              <w:pStyle w:val="ad"/>
              <w:ind w:left="34" w:hanging="34"/>
              <w:jc w:val="center"/>
              <w:rPr>
                <w:sz w:val="22"/>
                <w:szCs w:val="22"/>
                <w:shd w:val="clear" w:color="auto" w:fill="FFFFFF"/>
              </w:rPr>
            </w:pPr>
            <w:r w:rsidRPr="00C77259">
              <w:rPr>
                <w:sz w:val="22"/>
                <w:szCs w:val="22"/>
              </w:rPr>
              <w:t xml:space="preserve">контракта в реестре контрактов ЕИС </w:t>
            </w:r>
            <w:r w:rsidRPr="00C77259">
              <w:rPr>
                <w:color w:val="000000"/>
                <w:sz w:val="22"/>
                <w:szCs w:val="22"/>
              </w:rPr>
              <w:t xml:space="preserve">информации о </w:t>
            </w:r>
            <w:r w:rsidR="00142376" w:rsidRPr="00C77259">
              <w:rPr>
                <w:sz w:val="22"/>
                <w:szCs w:val="22"/>
                <w:shd w:val="clear" w:color="auto" w:fill="FFFFFF"/>
              </w:rPr>
              <w:t>начисленных неустойк</w:t>
            </w:r>
            <w:r w:rsidR="009C3A6A">
              <w:rPr>
                <w:sz w:val="22"/>
                <w:szCs w:val="22"/>
                <w:shd w:val="clear" w:color="auto" w:fill="FFFFFF"/>
              </w:rPr>
              <w:t>е</w:t>
            </w:r>
            <w:r w:rsidRPr="00C77259">
              <w:rPr>
                <w:sz w:val="22"/>
                <w:szCs w:val="22"/>
                <w:shd w:val="clear" w:color="auto" w:fill="FFFFFF"/>
              </w:rPr>
              <w:t xml:space="preserve"> (</w:t>
            </w:r>
            <w:r w:rsidR="00142376" w:rsidRPr="00C77259">
              <w:rPr>
                <w:sz w:val="22"/>
                <w:szCs w:val="22"/>
                <w:shd w:val="clear" w:color="auto" w:fill="FFFFFF"/>
              </w:rPr>
              <w:t>штраф</w:t>
            </w:r>
            <w:r w:rsidR="009C3A6A">
              <w:rPr>
                <w:sz w:val="22"/>
                <w:szCs w:val="22"/>
                <w:shd w:val="clear" w:color="auto" w:fill="FFFFFF"/>
              </w:rPr>
              <w:t>а</w:t>
            </w:r>
            <w:r w:rsidR="00142376" w:rsidRPr="00C77259">
              <w:rPr>
                <w:sz w:val="22"/>
                <w:szCs w:val="22"/>
                <w:shd w:val="clear" w:color="auto" w:fill="FFFFFF"/>
              </w:rPr>
              <w:t>, пен</w:t>
            </w:r>
            <w:r w:rsidR="009C3A6A">
              <w:rPr>
                <w:sz w:val="22"/>
                <w:szCs w:val="22"/>
                <w:shd w:val="clear" w:color="auto" w:fill="FFFFFF"/>
              </w:rPr>
              <w:t>и</w:t>
            </w:r>
            <w:r w:rsidRPr="00C77259">
              <w:rPr>
                <w:sz w:val="22"/>
                <w:szCs w:val="22"/>
                <w:shd w:val="clear" w:color="auto" w:fill="FFFFFF"/>
              </w:rPr>
              <w:t>) и  и</w:t>
            </w:r>
            <w:r w:rsidRPr="00C77259">
              <w:rPr>
                <w:color w:val="000000"/>
                <w:sz w:val="22"/>
                <w:szCs w:val="22"/>
              </w:rPr>
              <w:t>нфо</w:t>
            </w:r>
            <w:r w:rsidR="00142376" w:rsidRPr="00C77259">
              <w:rPr>
                <w:color w:val="000000"/>
                <w:sz w:val="22"/>
                <w:szCs w:val="22"/>
              </w:rPr>
              <w:t xml:space="preserve">рмации о списании начисленной и неуплаченной суммы неустойки (штрафа, пени), а также </w:t>
            </w:r>
            <w:r w:rsidR="00142376" w:rsidRPr="00C77259">
              <w:rPr>
                <w:sz w:val="22"/>
                <w:szCs w:val="22"/>
                <w:shd w:val="clear" w:color="auto" w:fill="FFFFFF"/>
              </w:rPr>
              <w:t>документов, подтверждающих списание такой неустойки, и их реквизитов</w:t>
            </w:r>
          </w:p>
        </w:tc>
        <w:tc>
          <w:tcPr>
            <w:tcW w:w="2268" w:type="dxa"/>
            <w:tcBorders>
              <w:top w:val="single" w:sz="4" w:space="0" w:color="auto"/>
              <w:left w:val="single" w:sz="4" w:space="0" w:color="auto"/>
              <w:bottom w:val="single" w:sz="4" w:space="0" w:color="auto"/>
              <w:right w:val="single" w:sz="4" w:space="0" w:color="auto"/>
            </w:tcBorders>
          </w:tcPr>
          <w:p w14:paraId="6A51DA4F" w14:textId="77777777" w:rsidR="00343C4B" w:rsidRPr="00C77259" w:rsidRDefault="00343C4B" w:rsidP="00C77259">
            <w:pPr>
              <w:ind w:left="34" w:firstLine="67"/>
              <w:jc w:val="center"/>
              <w:rPr>
                <w:rFonts w:eastAsia="Calibri"/>
                <w:sz w:val="22"/>
                <w:szCs w:val="22"/>
                <w:lang w:eastAsia="zh-CN"/>
              </w:rPr>
            </w:pPr>
            <w:r w:rsidRPr="00C77259">
              <w:rPr>
                <w:rFonts w:eastAsia="Calibri"/>
                <w:sz w:val="22"/>
                <w:szCs w:val="22"/>
                <w:lang w:eastAsia="zh-CN"/>
              </w:rPr>
              <w:t xml:space="preserve">Ответственность за совершение данного правонарушения предусмотрена </w:t>
            </w:r>
          </w:p>
          <w:p w14:paraId="6130EAA1" w14:textId="77777777" w:rsidR="00343C4B" w:rsidRPr="00C77259" w:rsidRDefault="00343C4B" w:rsidP="00C77259">
            <w:pPr>
              <w:ind w:left="34" w:firstLine="67"/>
              <w:jc w:val="center"/>
              <w:rPr>
                <w:sz w:val="22"/>
                <w:szCs w:val="22"/>
              </w:rPr>
            </w:pPr>
            <w:r w:rsidRPr="00C77259">
              <w:rPr>
                <w:sz w:val="22"/>
                <w:szCs w:val="22"/>
              </w:rPr>
              <w:t xml:space="preserve">частью </w:t>
            </w:r>
          </w:p>
          <w:p w14:paraId="53C74C76" w14:textId="02CBA403" w:rsidR="00343C4B" w:rsidRPr="00C77259" w:rsidRDefault="00142376" w:rsidP="00C77259">
            <w:pPr>
              <w:ind w:left="34" w:firstLine="67"/>
              <w:jc w:val="center"/>
              <w:rPr>
                <w:rFonts w:eastAsia="Calibri"/>
                <w:sz w:val="22"/>
                <w:szCs w:val="22"/>
                <w:lang w:eastAsia="zh-CN"/>
              </w:rPr>
            </w:pPr>
            <w:r w:rsidRPr="00C77259">
              <w:rPr>
                <w:sz w:val="22"/>
                <w:szCs w:val="22"/>
              </w:rPr>
              <w:t>частью 9 статьи 7.30.1 КоАП РФ</w:t>
            </w:r>
            <w:r w:rsidR="00C77259">
              <w:rPr>
                <w:sz w:val="22"/>
                <w:szCs w:val="22"/>
              </w:rPr>
              <w:br/>
            </w:r>
            <w:r w:rsidRPr="00C77259">
              <w:rPr>
                <w:i/>
                <w:sz w:val="22"/>
                <w:szCs w:val="22"/>
              </w:rPr>
              <w:t xml:space="preserve"> (до 01.03.2025 - </w:t>
            </w:r>
            <w:r w:rsidRPr="00C77259">
              <w:rPr>
                <w:i/>
                <w:sz w:val="22"/>
                <w:szCs w:val="22"/>
                <w:shd w:val="clear" w:color="auto" w:fill="FFFFFF"/>
              </w:rPr>
              <w:t>частью 2 статьи 7.31 КоАП РФ</w:t>
            </w:r>
            <w:r w:rsidRPr="00C77259">
              <w:rPr>
                <w:i/>
                <w:sz w:val="22"/>
                <w:szCs w:val="22"/>
              </w:rPr>
              <w:t>)</w:t>
            </w:r>
          </w:p>
        </w:tc>
        <w:tc>
          <w:tcPr>
            <w:tcW w:w="1518" w:type="dxa"/>
            <w:tcBorders>
              <w:top w:val="single" w:sz="4" w:space="0" w:color="auto"/>
              <w:left w:val="single" w:sz="4" w:space="0" w:color="auto"/>
              <w:bottom w:val="single" w:sz="4" w:space="0" w:color="auto"/>
              <w:right w:val="single" w:sz="4" w:space="0" w:color="auto"/>
            </w:tcBorders>
          </w:tcPr>
          <w:p w14:paraId="1FCD3BF0" w14:textId="7920F96A" w:rsidR="00343C4B" w:rsidRPr="00C77259" w:rsidRDefault="00343C4B" w:rsidP="00C77259">
            <w:pPr>
              <w:pStyle w:val="af"/>
              <w:tabs>
                <w:tab w:val="left" w:pos="-104"/>
              </w:tabs>
              <w:spacing w:after="0"/>
              <w:ind w:left="-104" w:hanging="3"/>
              <w:jc w:val="center"/>
              <w:rPr>
                <w:sz w:val="22"/>
                <w:szCs w:val="22"/>
                <w:lang w:eastAsia="en-US"/>
              </w:rPr>
            </w:pPr>
            <w:r w:rsidRPr="00C77259">
              <w:rPr>
                <w:sz w:val="22"/>
                <w:szCs w:val="22"/>
                <w:lang w:eastAsia="en-US"/>
              </w:rPr>
              <w:t>Должностное лицо  Учреждения</w:t>
            </w:r>
          </w:p>
        </w:tc>
        <w:tc>
          <w:tcPr>
            <w:tcW w:w="1417" w:type="dxa"/>
            <w:tcBorders>
              <w:top w:val="single" w:sz="4" w:space="0" w:color="auto"/>
              <w:left w:val="single" w:sz="4" w:space="0" w:color="auto"/>
              <w:bottom w:val="single" w:sz="4" w:space="0" w:color="auto"/>
              <w:right w:val="single" w:sz="4" w:space="0" w:color="auto"/>
            </w:tcBorders>
          </w:tcPr>
          <w:p w14:paraId="010D4E33" w14:textId="77777777" w:rsidR="00343C4B" w:rsidRPr="00C77259" w:rsidRDefault="00343C4B" w:rsidP="00C77259">
            <w:pPr>
              <w:pStyle w:val="ad"/>
              <w:ind w:left="-73" w:hanging="19"/>
              <w:jc w:val="center"/>
              <w:rPr>
                <w:sz w:val="22"/>
                <w:szCs w:val="22"/>
                <w:lang w:eastAsia="en-US"/>
              </w:rPr>
            </w:pPr>
            <w:r w:rsidRPr="00C77259">
              <w:rPr>
                <w:sz w:val="22"/>
                <w:szCs w:val="22"/>
                <w:lang w:eastAsia="en-US"/>
              </w:rPr>
              <w:t>2</w:t>
            </w:r>
          </w:p>
          <w:p w14:paraId="767DA336" w14:textId="77777777" w:rsidR="00343C4B" w:rsidRPr="00C77259" w:rsidRDefault="00343C4B" w:rsidP="00C77259">
            <w:pPr>
              <w:pStyle w:val="af"/>
              <w:tabs>
                <w:tab w:val="left" w:pos="0"/>
              </w:tabs>
              <w:spacing w:after="0"/>
              <w:ind w:left="-73" w:firstLine="284"/>
              <w:jc w:val="center"/>
              <w:rPr>
                <w:bCs/>
                <w:sz w:val="22"/>
                <w:szCs w:val="22"/>
                <w:lang w:eastAsia="en-US"/>
              </w:rPr>
            </w:pPr>
          </w:p>
          <w:p w14:paraId="1F811D56" w14:textId="77777777" w:rsidR="00343C4B" w:rsidRPr="00C77259" w:rsidRDefault="00343C4B" w:rsidP="00C77259">
            <w:pPr>
              <w:pStyle w:val="ad"/>
              <w:ind w:left="-73" w:hanging="19"/>
              <w:jc w:val="center"/>
              <w:rPr>
                <w:sz w:val="22"/>
                <w:szCs w:val="22"/>
                <w:lang w:eastAsia="en-US"/>
              </w:rPr>
            </w:pPr>
          </w:p>
        </w:tc>
      </w:tr>
      <w:tr w:rsidR="00343C4B" w:rsidRPr="00C77259" w14:paraId="03CF753E" w14:textId="77777777" w:rsidTr="00C77259">
        <w:trPr>
          <w:trHeight w:val="298"/>
          <w:jc w:val="center"/>
        </w:trPr>
        <w:tc>
          <w:tcPr>
            <w:tcW w:w="9272" w:type="dxa"/>
            <w:gridSpan w:val="5"/>
            <w:tcBorders>
              <w:top w:val="single" w:sz="4" w:space="0" w:color="auto"/>
              <w:left w:val="single" w:sz="4" w:space="0" w:color="auto"/>
              <w:bottom w:val="single" w:sz="4" w:space="0" w:color="auto"/>
              <w:right w:val="single" w:sz="4" w:space="0" w:color="auto"/>
            </w:tcBorders>
          </w:tcPr>
          <w:p w14:paraId="4FF86081" w14:textId="0A961256" w:rsidR="00343C4B" w:rsidRPr="00C77259" w:rsidRDefault="00343C4B" w:rsidP="00C77259">
            <w:pPr>
              <w:pStyle w:val="af"/>
              <w:tabs>
                <w:tab w:val="left" w:pos="71"/>
              </w:tabs>
              <w:spacing w:after="0"/>
              <w:jc w:val="right"/>
              <w:rPr>
                <w:sz w:val="22"/>
                <w:szCs w:val="22"/>
                <w:lang w:eastAsia="en-US"/>
              </w:rPr>
            </w:pPr>
            <w:r w:rsidRPr="00C77259">
              <w:rPr>
                <w:b/>
                <w:sz w:val="22"/>
                <w:szCs w:val="22"/>
                <w:lang w:eastAsia="en-US"/>
              </w:rPr>
              <w:t>ИТОГО</w:t>
            </w:r>
          </w:p>
        </w:tc>
        <w:tc>
          <w:tcPr>
            <w:tcW w:w="1417" w:type="dxa"/>
            <w:tcBorders>
              <w:top w:val="single" w:sz="4" w:space="0" w:color="auto"/>
              <w:left w:val="single" w:sz="4" w:space="0" w:color="auto"/>
              <w:bottom w:val="single" w:sz="4" w:space="0" w:color="auto"/>
              <w:right w:val="single" w:sz="4" w:space="0" w:color="auto"/>
            </w:tcBorders>
          </w:tcPr>
          <w:p w14:paraId="79ACD184" w14:textId="77777777" w:rsidR="00343C4B" w:rsidRDefault="00142376" w:rsidP="00C77259">
            <w:pPr>
              <w:pStyle w:val="af"/>
              <w:tabs>
                <w:tab w:val="left" w:pos="0"/>
              </w:tabs>
              <w:spacing w:after="0"/>
              <w:ind w:left="-73" w:hanging="50"/>
              <w:jc w:val="center"/>
              <w:rPr>
                <w:b/>
                <w:sz w:val="22"/>
                <w:szCs w:val="22"/>
                <w:lang w:eastAsia="en-US"/>
              </w:rPr>
            </w:pPr>
            <w:r w:rsidRPr="00C77259">
              <w:rPr>
                <w:b/>
                <w:sz w:val="22"/>
                <w:szCs w:val="22"/>
                <w:lang w:eastAsia="en-US"/>
              </w:rPr>
              <w:t>7</w:t>
            </w:r>
          </w:p>
          <w:p w14:paraId="069B0304" w14:textId="7C715968" w:rsidR="00FA5A89" w:rsidRPr="00C77259" w:rsidRDefault="00FA5A89" w:rsidP="00C77259">
            <w:pPr>
              <w:pStyle w:val="af"/>
              <w:tabs>
                <w:tab w:val="left" w:pos="0"/>
              </w:tabs>
              <w:spacing w:after="0"/>
              <w:ind w:left="-73" w:hanging="50"/>
              <w:jc w:val="center"/>
              <w:rPr>
                <w:b/>
                <w:sz w:val="22"/>
                <w:szCs w:val="22"/>
                <w:lang w:eastAsia="en-US"/>
              </w:rPr>
            </w:pPr>
          </w:p>
        </w:tc>
      </w:tr>
      <w:tr w:rsidR="00343C4B" w:rsidRPr="00C77259" w14:paraId="5FC89FE0" w14:textId="77777777" w:rsidTr="00C77259">
        <w:trPr>
          <w:trHeight w:val="712"/>
          <w:jc w:val="center"/>
        </w:trPr>
        <w:tc>
          <w:tcPr>
            <w:tcW w:w="10689" w:type="dxa"/>
            <w:gridSpan w:val="6"/>
            <w:tcBorders>
              <w:top w:val="single" w:sz="4" w:space="0" w:color="auto"/>
              <w:left w:val="single" w:sz="4" w:space="0" w:color="auto"/>
              <w:bottom w:val="single" w:sz="4" w:space="0" w:color="auto"/>
              <w:right w:val="single" w:sz="4" w:space="0" w:color="auto"/>
            </w:tcBorders>
          </w:tcPr>
          <w:p w14:paraId="48D17542" w14:textId="088CFE0F" w:rsidR="00343C4B" w:rsidRPr="00C77259" w:rsidRDefault="00142376" w:rsidP="00C77259">
            <w:pPr>
              <w:pStyle w:val="af"/>
              <w:tabs>
                <w:tab w:val="left" w:pos="33"/>
              </w:tabs>
              <w:spacing w:after="0"/>
              <w:ind w:left="0" w:hanging="9"/>
              <w:rPr>
                <w:sz w:val="22"/>
                <w:szCs w:val="22"/>
                <w:lang w:eastAsia="en-US"/>
              </w:rPr>
            </w:pPr>
            <w:r w:rsidRPr="00C77259">
              <w:rPr>
                <w:sz w:val="22"/>
                <w:szCs w:val="22"/>
                <w:lang w:eastAsia="en-US"/>
              </w:rPr>
              <w:t>Всего 7</w:t>
            </w:r>
            <w:r w:rsidR="00343C4B" w:rsidRPr="00C77259">
              <w:rPr>
                <w:sz w:val="22"/>
                <w:szCs w:val="22"/>
                <w:lang w:eastAsia="en-US"/>
              </w:rPr>
              <w:t xml:space="preserve"> нарушений Учреждения законодательства в сфере закупок, </w:t>
            </w:r>
          </w:p>
          <w:p w14:paraId="6DBBFC3D" w14:textId="7AD29A2B" w:rsidR="00343C4B" w:rsidRPr="00C77259" w:rsidRDefault="00142376" w:rsidP="00C77259">
            <w:pPr>
              <w:pStyle w:val="af"/>
              <w:tabs>
                <w:tab w:val="left" w:pos="33"/>
              </w:tabs>
              <w:spacing w:after="0"/>
              <w:ind w:left="0" w:hanging="9"/>
              <w:rPr>
                <w:i/>
                <w:sz w:val="22"/>
                <w:szCs w:val="22"/>
                <w:lang w:eastAsia="en-US"/>
              </w:rPr>
            </w:pPr>
            <w:r w:rsidRPr="00C77259">
              <w:rPr>
                <w:sz w:val="22"/>
                <w:szCs w:val="22"/>
                <w:lang w:eastAsia="en-US"/>
              </w:rPr>
              <w:t xml:space="preserve">из которых </w:t>
            </w:r>
            <w:r w:rsidR="00C77259" w:rsidRPr="00C77259">
              <w:rPr>
                <w:sz w:val="22"/>
                <w:szCs w:val="22"/>
                <w:lang w:eastAsia="en-US"/>
              </w:rPr>
              <w:t xml:space="preserve">- </w:t>
            </w:r>
            <w:r w:rsidRPr="00C77259">
              <w:rPr>
                <w:sz w:val="22"/>
                <w:szCs w:val="22"/>
                <w:lang w:eastAsia="en-US"/>
              </w:rPr>
              <w:t>2</w:t>
            </w:r>
            <w:r w:rsidR="00343C4B" w:rsidRPr="00C77259">
              <w:rPr>
                <w:sz w:val="22"/>
                <w:szCs w:val="22"/>
                <w:lang w:eastAsia="en-US"/>
              </w:rPr>
              <w:t xml:space="preserve"> с признаками административного правонарушения</w:t>
            </w:r>
            <w:r w:rsidR="00C77259" w:rsidRPr="00C77259">
              <w:rPr>
                <w:i/>
                <w:sz w:val="22"/>
                <w:szCs w:val="22"/>
                <w:lang w:eastAsia="en-US"/>
              </w:rPr>
              <w:t>.</w:t>
            </w:r>
          </w:p>
        </w:tc>
      </w:tr>
    </w:tbl>
    <w:p w14:paraId="567E8ED1" w14:textId="77777777" w:rsidR="00296AED" w:rsidRDefault="00296AED" w:rsidP="00657F8E">
      <w:pPr>
        <w:autoSpaceDE w:val="0"/>
        <w:autoSpaceDN w:val="0"/>
        <w:adjustRightInd w:val="0"/>
        <w:jc w:val="both"/>
        <w:rPr>
          <w:color w:val="000000"/>
        </w:rPr>
      </w:pPr>
    </w:p>
    <w:p w14:paraId="35AECB2D" w14:textId="77777777" w:rsidR="00142376" w:rsidRPr="00CA64D9" w:rsidRDefault="00142376" w:rsidP="00836C29">
      <w:pPr>
        <w:autoSpaceDE w:val="0"/>
        <w:autoSpaceDN w:val="0"/>
        <w:adjustRightInd w:val="0"/>
        <w:ind w:firstLine="709"/>
        <w:jc w:val="both"/>
        <w:rPr>
          <w:rFonts w:eastAsia="Calibri"/>
        </w:rPr>
      </w:pPr>
      <w:r w:rsidRPr="005B2487">
        <w:rPr>
          <w:color w:val="000000"/>
        </w:rPr>
        <w:t xml:space="preserve">По итогам проверки принято решение </w:t>
      </w:r>
      <w:r w:rsidRPr="005B2487">
        <w:t xml:space="preserve">выдать </w:t>
      </w:r>
      <w:r>
        <w:t xml:space="preserve">Учреждению </w:t>
      </w:r>
      <w:r w:rsidRPr="005B2487">
        <w:t>предписание об устранении выявленных нарушений законодательства о контрактной системе в сфере закупок.</w:t>
      </w:r>
    </w:p>
    <w:p w14:paraId="5EC9DB43" w14:textId="77777777" w:rsidR="00836C29" w:rsidRDefault="00836C29" w:rsidP="00657F8E">
      <w:pPr>
        <w:pStyle w:val="ConsPlusNormal"/>
        <w:spacing w:line="360" w:lineRule="auto"/>
        <w:jc w:val="both"/>
        <w:rPr>
          <w:b/>
        </w:rPr>
      </w:pPr>
    </w:p>
    <w:p w14:paraId="205E4EC5" w14:textId="1BF43505" w:rsidR="00836C29" w:rsidRDefault="00836C29" w:rsidP="00657F8E">
      <w:pPr>
        <w:pStyle w:val="ConsPlusNormal"/>
        <w:spacing w:line="360" w:lineRule="auto"/>
        <w:ind w:left="-77" w:firstLine="752"/>
        <w:jc w:val="both"/>
        <w:rPr>
          <w:u w:val="single"/>
        </w:rPr>
      </w:pPr>
      <w:r w:rsidRPr="00836C29">
        <w:rPr>
          <w:u w:val="single"/>
        </w:rPr>
        <w:lastRenderedPageBreak/>
        <w:t>Список сокращений:</w:t>
      </w:r>
    </w:p>
    <w:p w14:paraId="01660FCE" w14:textId="2D360C5D" w:rsidR="00043116" w:rsidRDefault="00043116" w:rsidP="00043116">
      <w:pPr>
        <w:numPr>
          <w:ilvl w:val="0"/>
          <w:numId w:val="27"/>
        </w:numPr>
        <w:tabs>
          <w:tab w:val="left" w:pos="0"/>
          <w:tab w:val="left" w:pos="567"/>
        </w:tabs>
        <w:suppressAutoHyphens/>
        <w:ind w:left="0" w:firstLine="0"/>
        <w:jc w:val="both"/>
        <w:rPr>
          <w:lang w:eastAsia="en-US"/>
        </w:rPr>
      </w:pPr>
      <w:r w:rsidRPr="009033DB">
        <w:rPr>
          <w:lang w:eastAsia="en-US"/>
        </w:rPr>
        <w:t>Гражданский кодекс Росси</w:t>
      </w:r>
      <w:r>
        <w:rPr>
          <w:lang w:eastAsia="en-US"/>
        </w:rPr>
        <w:t xml:space="preserve">йской Федерации от 26.01.1996 № 14-ФЗ </w:t>
      </w:r>
      <w:r w:rsidRPr="009033DB">
        <w:rPr>
          <w:lang w:eastAsia="en-US"/>
        </w:rPr>
        <w:t>(Гражданский кодекс РФ</w:t>
      </w:r>
      <w:r w:rsidRPr="009033DB">
        <w:rPr>
          <w:iCs/>
          <w:lang w:eastAsia="en-US"/>
        </w:rPr>
        <w:t>);</w:t>
      </w:r>
    </w:p>
    <w:p w14:paraId="3AE8C4CF" w14:textId="11E86B80" w:rsidR="00836C29" w:rsidRDefault="00836C29" w:rsidP="00836C29">
      <w:pPr>
        <w:numPr>
          <w:ilvl w:val="0"/>
          <w:numId w:val="27"/>
        </w:numPr>
        <w:tabs>
          <w:tab w:val="left" w:pos="0"/>
          <w:tab w:val="left" w:pos="567"/>
        </w:tabs>
        <w:suppressAutoHyphens/>
        <w:ind w:left="0" w:firstLine="0"/>
        <w:jc w:val="both"/>
        <w:rPr>
          <w:lang w:eastAsia="en-US"/>
        </w:rPr>
      </w:pPr>
      <w:r w:rsidRPr="009033DB">
        <w:rPr>
          <w:lang w:eastAsia="en-US"/>
        </w:rPr>
        <w:t>Фе</w:t>
      </w:r>
      <w:r>
        <w:rPr>
          <w:lang w:eastAsia="en-US"/>
        </w:rPr>
        <w:t>деральный закон от 05.04.2013 № </w:t>
      </w:r>
      <w:r w:rsidR="00657F8E">
        <w:rPr>
          <w:lang w:eastAsia="en-US"/>
        </w:rPr>
        <w:t xml:space="preserve">44-ФЗ «О контрактной системе </w:t>
      </w:r>
      <w:r w:rsidRPr="009033DB">
        <w:rPr>
          <w:lang w:eastAsia="en-US"/>
        </w:rPr>
        <w:t>в сфере закупок товаров, работ, услуг для обеспечения государственн</w:t>
      </w:r>
      <w:r w:rsidR="00657F8E">
        <w:rPr>
          <w:lang w:eastAsia="en-US"/>
        </w:rPr>
        <w:t xml:space="preserve">ых </w:t>
      </w:r>
      <w:r>
        <w:rPr>
          <w:lang w:eastAsia="en-US"/>
        </w:rPr>
        <w:t>и муниципальных нужд» (Федеральный закон № </w:t>
      </w:r>
      <w:r w:rsidRPr="009033DB">
        <w:rPr>
          <w:lang w:eastAsia="en-US"/>
        </w:rPr>
        <w:t>44-ФЗ);</w:t>
      </w:r>
    </w:p>
    <w:p w14:paraId="5913C480" w14:textId="5E527235" w:rsidR="00836C29" w:rsidRPr="0092115B" w:rsidRDefault="00836C29" w:rsidP="00836C29">
      <w:pPr>
        <w:numPr>
          <w:ilvl w:val="0"/>
          <w:numId w:val="27"/>
        </w:numPr>
        <w:tabs>
          <w:tab w:val="left" w:pos="567"/>
        </w:tabs>
        <w:suppressAutoHyphens/>
        <w:ind w:left="0" w:firstLine="0"/>
        <w:jc w:val="both"/>
        <w:rPr>
          <w:b/>
          <w:lang w:eastAsia="en-US"/>
        </w:rPr>
      </w:pPr>
      <w:r w:rsidRPr="0092115B">
        <w:rPr>
          <w:lang w:eastAsia="en-US"/>
        </w:rPr>
        <w:t xml:space="preserve">«Кодекс Российской Федерации об административных правонарушениях» </w:t>
      </w:r>
      <w:r>
        <w:rPr>
          <w:lang w:eastAsia="en-US"/>
        </w:rPr>
        <w:t>от 30.12</w:t>
      </w:r>
      <w:r w:rsidR="00657F8E">
        <w:rPr>
          <w:lang w:eastAsia="en-US"/>
        </w:rPr>
        <w:t xml:space="preserve">.2001 </w:t>
      </w:r>
      <w:r>
        <w:rPr>
          <w:lang w:eastAsia="en-US"/>
        </w:rPr>
        <w:t>№ 195-ФЗ (</w:t>
      </w:r>
      <w:r w:rsidRPr="0092115B">
        <w:rPr>
          <w:lang w:eastAsia="en-US"/>
        </w:rPr>
        <w:t>КоАП РФ).</w:t>
      </w:r>
    </w:p>
    <w:p w14:paraId="0ED3178A" w14:textId="77777777" w:rsidR="00836C29" w:rsidRPr="009033DB" w:rsidRDefault="00836C29" w:rsidP="00657F8E">
      <w:pPr>
        <w:tabs>
          <w:tab w:val="left" w:pos="567"/>
        </w:tabs>
        <w:suppressAutoHyphens/>
        <w:jc w:val="both"/>
        <w:rPr>
          <w:lang w:eastAsia="en-US"/>
        </w:rPr>
      </w:pPr>
    </w:p>
    <w:p w14:paraId="5D009243" w14:textId="77777777" w:rsidR="00836C29" w:rsidRPr="00836C29" w:rsidRDefault="00836C29" w:rsidP="00DD426E">
      <w:pPr>
        <w:pStyle w:val="ConsPlusNormal"/>
        <w:spacing w:line="360" w:lineRule="auto"/>
        <w:ind w:left="-77" w:firstLine="752"/>
        <w:jc w:val="both"/>
        <w:rPr>
          <w:u w:val="single"/>
        </w:rPr>
      </w:pPr>
    </w:p>
    <w:sectPr w:rsidR="00836C29" w:rsidRPr="00836C29" w:rsidSect="00836C29">
      <w:footerReference w:type="default" r:id="rId11"/>
      <w:pgSz w:w="11906" w:h="16838"/>
      <w:pgMar w:top="851" w:right="851" w:bottom="851" w:left="1276" w:header="709" w:footer="27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2E91A3" w14:textId="77777777" w:rsidR="00043116" w:rsidRDefault="00043116" w:rsidP="00A0227B">
      <w:r>
        <w:separator/>
      </w:r>
    </w:p>
  </w:endnote>
  <w:endnote w:type="continuationSeparator" w:id="0">
    <w:p w14:paraId="3D5121D8" w14:textId="77777777" w:rsidR="00043116" w:rsidRDefault="00043116" w:rsidP="00A02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8022548"/>
      <w:docPartObj>
        <w:docPartGallery w:val="Page Numbers (Bottom of Page)"/>
        <w:docPartUnique/>
      </w:docPartObj>
    </w:sdtPr>
    <w:sdtEndPr/>
    <w:sdtContent>
      <w:p w14:paraId="70EC698C" w14:textId="29000977" w:rsidR="00043116" w:rsidRPr="008A2751" w:rsidRDefault="00043116">
        <w:pPr>
          <w:pStyle w:val="afa"/>
          <w:jc w:val="right"/>
        </w:pPr>
        <w:r w:rsidRPr="008A2751">
          <w:fldChar w:fldCharType="begin"/>
        </w:r>
        <w:r w:rsidRPr="008A2751">
          <w:instrText>PAGE   \* MERGEFORMAT</w:instrText>
        </w:r>
        <w:r w:rsidRPr="008A2751">
          <w:fldChar w:fldCharType="separate"/>
        </w:r>
        <w:r w:rsidR="00B82825">
          <w:rPr>
            <w:noProof/>
          </w:rPr>
          <w:t>6</w:t>
        </w:r>
        <w:r w:rsidRPr="008A2751">
          <w:fldChar w:fldCharType="end"/>
        </w:r>
      </w:p>
    </w:sdtContent>
  </w:sdt>
  <w:p w14:paraId="389A0E15" w14:textId="77777777" w:rsidR="00043116" w:rsidRDefault="00043116">
    <w:pPr>
      <w:pStyle w:val="af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0681C4" w14:textId="77777777" w:rsidR="00043116" w:rsidRDefault="00043116" w:rsidP="00A0227B">
      <w:r>
        <w:separator/>
      </w:r>
    </w:p>
  </w:footnote>
  <w:footnote w:type="continuationSeparator" w:id="0">
    <w:p w14:paraId="31696552" w14:textId="77777777" w:rsidR="00043116" w:rsidRDefault="00043116" w:rsidP="00A022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57F22"/>
    <w:multiLevelType w:val="hybridMultilevel"/>
    <w:tmpl w:val="DB4234D4"/>
    <w:lvl w:ilvl="0" w:tplc="95E6234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C013F22"/>
    <w:multiLevelType w:val="hybridMultilevel"/>
    <w:tmpl w:val="00CCE3FC"/>
    <w:lvl w:ilvl="0" w:tplc="CC96368E">
      <w:start w:val="1"/>
      <w:numFmt w:val="decimal"/>
      <w:lvlText w:val="%1)"/>
      <w:lvlJc w:val="left"/>
      <w:pPr>
        <w:ind w:left="1070" w:hanging="360"/>
      </w:pPr>
      <w:rPr>
        <w:b w:val="0"/>
        <w:i w:val="0"/>
      </w:rPr>
    </w:lvl>
    <w:lvl w:ilvl="1" w:tplc="04190019" w:tentative="1">
      <w:start w:val="1"/>
      <w:numFmt w:val="lowerLetter"/>
      <w:lvlText w:val="%2."/>
      <w:lvlJc w:val="left"/>
      <w:pPr>
        <w:ind w:left="1615" w:hanging="360"/>
      </w:pPr>
    </w:lvl>
    <w:lvl w:ilvl="2" w:tplc="0419001B" w:tentative="1">
      <w:start w:val="1"/>
      <w:numFmt w:val="lowerRoman"/>
      <w:lvlText w:val="%3."/>
      <w:lvlJc w:val="right"/>
      <w:pPr>
        <w:ind w:left="2335" w:hanging="180"/>
      </w:pPr>
    </w:lvl>
    <w:lvl w:ilvl="3" w:tplc="0419000F" w:tentative="1">
      <w:start w:val="1"/>
      <w:numFmt w:val="decimal"/>
      <w:lvlText w:val="%4."/>
      <w:lvlJc w:val="left"/>
      <w:pPr>
        <w:ind w:left="3055" w:hanging="360"/>
      </w:pPr>
    </w:lvl>
    <w:lvl w:ilvl="4" w:tplc="04190019" w:tentative="1">
      <w:start w:val="1"/>
      <w:numFmt w:val="lowerLetter"/>
      <w:lvlText w:val="%5."/>
      <w:lvlJc w:val="left"/>
      <w:pPr>
        <w:ind w:left="3775" w:hanging="360"/>
      </w:pPr>
    </w:lvl>
    <w:lvl w:ilvl="5" w:tplc="0419001B" w:tentative="1">
      <w:start w:val="1"/>
      <w:numFmt w:val="lowerRoman"/>
      <w:lvlText w:val="%6."/>
      <w:lvlJc w:val="right"/>
      <w:pPr>
        <w:ind w:left="4495" w:hanging="180"/>
      </w:pPr>
    </w:lvl>
    <w:lvl w:ilvl="6" w:tplc="0419000F" w:tentative="1">
      <w:start w:val="1"/>
      <w:numFmt w:val="decimal"/>
      <w:lvlText w:val="%7."/>
      <w:lvlJc w:val="left"/>
      <w:pPr>
        <w:ind w:left="5215" w:hanging="360"/>
      </w:pPr>
    </w:lvl>
    <w:lvl w:ilvl="7" w:tplc="04190019" w:tentative="1">
      <w:start w:val="1"/>
      <w:numFmt w:val="lowerLetter"/>
      <w:lvlText w:val="%8."/>
      <w:lvlJc w:val="left"/>
      <w:pPr>
        <w:ind w:left="5935" w:hanging="360"/>
      </w:pPr>
    </w:lvl>
    <w:lvl w:ilvl="8" w:tplc="0419001B" w:tentative="1">
      <w:start w:val="1"/>
      <w:numFmt w:val="lowerRoman"/>
      <w:lvlText w:val="%9."/>
      <w:lvlJc w:val="right"/>
      <w:pPr>
        <w:ind w:left="6655" w:hanging="180"/>
      </w:pPr>
    </w:lvl>
  </w:abstractNum>
  <w:abstractNum w:abstractNumId="2">
    <w:nsid w:val="1D405810"/>
    <w:multiLevelType w:val="hybridMultilevel"/>
    <w:tmpl w:val="6A84D658"/>
    <w:lvl w:ilvl="0" w:tplc="BB0892A6">
      <w:start w:val="1"/>
      <w:numFmt w:val="decimal"/>
      <w:lvlText w:val="%1)"/>
      <w:lvlJc w:val="left"/>
      <w:pPr>
        <w:ind w:left="325" w:hanging="360"/>
      </w:pPr>
      <w:rPr>
        <w:rFonts w:hint="default"/>
        <w:color w:val="auto"/>
      </w:rPr>
    </w:lvl>
    <w:lvl w:ilvl="1" w:tplc="04190019" w:tentative="1">
      <w:start w:val="1"/>
      <w:numFmt w:val="lowerLetter"/>
      <w:lvlText w:val="%2."/>
      <w:lvlJc w:val="left"/>
      <w:pPr>
        <w:ind w:left="1045" w:hanging="360"/>
      </w:pPr>
    </w:lvl>
    <w:lvl w:ilvl="2" w:tplc="0419001B" w:tentative="1">
      <w:start w:val="1"/>
      <w:numFmt w:val="lowerRoman"/>
      <w:lvlText w:val="%3."/>
      <w:lvlJc w:val="right"/>
      <w:pPr>
        <w:ind w:left="1765" w:hanging="180"/>
      </w:pPr>
    </w:lvl>
    <w:lvl w:ilvl="3" w:tplc="0419000F" w:tentative="1">
      <w:start w:val="1"/>
      <w:numFmt w:val="decimal"/>
      <w:lvlText w:val="%4."/>
      <w:lvlJc w:val="left"/>
      <w:pPr>
        <w:ind w:left="2485" w:hanging="360"/>
      </w:pPr>
    </w:lvl>
    <w:lvl w:ilvl="4" w:tplc="04190019" w:tentative="1">
      <w:start w:val="1"/>
      <w:numFmt w:val="lowerLetter"/>
      <w:lvlText w:val="%5."/>
      <w:lvlJc w:val="left"/>
      <w:pPr>
        <w:ind w:left="3205" w:hanging="360"/>
      </w:pPr>
    </w:lvl>
    <w:lvl w:ilvl="5" w:tplc="0419001B" w:tentative="1">
      <w:start w:val="1"/>
      <w:numFmt w:val="lowerRoman"/>
      <w:lvlText w:val="%6."/>
      <w:lvlJc w:val="right"/>
      <w:pPr>
        <w:ind w:left="3925" w:hanging="180"/>
      </w:pPr>
    </w:lvl>
    <w:lvl w:ilvl="6" w:tplc="0419000F" w:tentative="1">
      <w:start w:val="1"/>
      <w:numFmt w:val="decimal"/>
      <w:lvlText w:val="%7."/>
      <w:lvlJc w:val="left"/>
      <w:pPr>
        <w:ind w:left="4645" w:hanging="360"/>
      </w:pPr>
    </w:lvl>
    <w:lvl w:ilvl="7" w:tplc="04190019" w:tentative="1">
      <w:start w:val="1"/>
      <w:numFmt w:val="lowerLetter"/>
      <w:lvlText w:val="%8."/>
      <w:lvlJc w:val="left"/>
      <w:pPr>
        <w:ind w:left="5365" w:hanging="360"/>
      </w:pPr>
    </w:lvl>
    <w:lvl w:ilvl="8" w:tplc="0419001B" w:tentative="1">
      <w:start w:val="1"/>
      <w:numFmt w:val="lowerRoman"/>
      <w:lvlText w:val="%9."/>
      <w:lvlJc w:val="right"/>
      <w:pPr>
        <w:ind w:left="6085" w:hanging="180"/>
      </w:pPr>
    </w:lvl>
  </w:abstractNum>
  <w:abstractNum w:abstractNumId="3">
    <w:nsid w:val="1D8C4CA9"/>
    <w:multiLevelType w:val="hybridMultilevel"/>
    <w:tmpl w:val="8112F186"/>
    <w:lvl w:ilvl="0" w:tplc="68840CD8">
      <w:start w:val="7"/>
      <w:numFmt w:val="decimal"/>
      <w:lvlText w:val="%1)"/>
      <w:lvlJc w:val="left"/>
      <w:pPr>
        <w:ind w:left="928"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009432C"/>
    <w:multiLevelType w:val="multilevel"/>
    <w:tmpl w:val="7F8C828C"/>
    <w:lvl w:ilvl="0">
      <w:start w:val="1"/>
      <w:numFmt w:val="decimal"/>
      <w:lvlText w:val="%1."/>
      <w:lvlJc w:val="left"/>
      <w:pPr>
        <w:tabs>
          <w:tab w:val="num" w:pos="0"/>
        </w:tabs>
        <w:ind w:left="1495" w:hanging="360"/>
      </w:pPr>
      <w:rPr>
        <w:rFonts w:ascii="Times New Roman" w:hAnsi="Times New Roman"/>
        <w:b w:val="0"/>
        <w:bCs/>
      </w:rPr>
    </w:lvl>
    <w:lvl w:ilvl="1">
      <w:start w:val="1"/>
      <w:numFmt w:val="decimal"/>
      <w:lvlText w:val="%1.%2."/>
      <w:lvlJc w:val="left"/>
      <w:pPr>
        <w:tabs>
          <w:tab w:val="num" w:pos="0"/>
        </w:tabs>
        <w:ind w:left="965" w:hanging="540"/>
      </w:pPr>
    </w:lvl>
    <w:lvl w:ilvl="2">
      <w:start w:val="1"/>
      <w:numFmt w:val="decimal"/>
      <w:lvlText w:val="%1.%2.%3."/>
      <w:lvlJc w:val="left"/>
      <w:pPr>
        <w:tabs>
          <w:tab w:val="num" w:pos="0"/>
        </w:tabs>
        <w:ind w:left="1570" w:hanging="720"/>
      </w:pPr>
    </w:lvl>
    <w:lvl w:ilvl="3">
      <w:start w:val="1"/>
      <w:numFmt w:val="decimal"/>
      <w:lvlText w:val="%1.%2.%3.%4."/>
      <w:lvlJc w:val="left"/>
      <w:pPr>
        <w:tabs>
          <w:tab w:val="num" w:pos="0"/>
        </w:tabs>
        <w:ind w:left="1995" w:hanging="720"/>
      </w:pPr>
    </w:lvl>
    <w:lvl w:ilvl="4">
      <w:start w:val="1"/>
      <w:numFmt w:val="decimal"/>
      <w:lvlText w:val="%1.%2.%3.%4.%5."/>
      <w:lvlJc w:val="left"/>
      <w:pPr>
        <w:tabs>
          <w:tab w:val="num" w:pos="0"/>
        </w:tabs>
        <w:ind w:left="2780" w:hanging="1080"/>
      </w:pPr>
    </w:lvl>
    <w:lvl w:ilvl="5">
      <w:start w:val="1"/>
      <w:numFmt w:val="decimal"/>
      <w:lvlText w:val="%1.%2.%3.%4.%5.%6."/>
      <w:lvlJc w:val="left"/>
      <w:pPr>
        <w:tabs>
          <w:tab w:val="num" w:pos="0"/>
        </w:tabs>
        <w:ind w:left="3205" w:hanging="1080"/>
      </w:pPr>
    </w:lvl>
    <w:lvl w:ilvl="6">
      <w:start w:val="1"/>
      <w:numFmt w:val="decimal"/>
      <w:lvlText w:val="%1.%2.%3.%4.%5.%6.%7."/>
      <w:lvlJc w:val="left"/>
      <w:pPr>
        <w:tabs>
          <w:tab w:val="num" w:pos="0"/>
        </w:tabs>
        <w:ind w:left="3990" w:hanging="1440"/>
      </w:pPr>
    </w:lvl>
    <w:lvl w:ilvl="7">
      <w:start w:val="1"/>
      <w:numFmt w:val="decimal"/>
      <w:lvlText w:val="%1.%2.%3.%4.%5.%6.%7.%8."/>
      <w:lvlJc w:val="left"/>
      <w:pPr>
        <w:tabs>
          <w:tab w:val="num" w:pos="0"/>
        </w:tabs>
        <w:ind w:left="4415" w:hanging="1440"/>
      </w:pPr>
    </w:lvl>
    <w:lvl w:ilvl="8">
      <w:start w:val="1"/>
      <w:numFmt w:val="decimal"/>
      <w:lvlText w:val="%1.%2.%3.%4.%5.%6.%7.%8.%9."/>
      <w:lvlJc w:val="left"/>
      <w:pPr>
        <w:tabs>
          <w:tab w:val="num" w:pos="0"/>
        </w:tabs>
        <w:ind w:left="5200" w:hanging="1800"/>
      </w:pPr>
    </w:lvl>
  </w:abstractNum>
  <w:abstractNum w:abstractNumId="5">
    <w:nsid w:val="20D95C0D"/>
    <w:multiLevelType w:val="hybridMultilevel"/>
    <w:tmpl w:val="669C01B0"/>
    <w:lvl w:ilvl="0" w:tplc="38C067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4D075A6"/>
    <w:multiLevelType w:val="multilevel"/>
    <w:tmpl w:val="38FED924"/>
    <w:lvl w:ilvl="0">
      <w:start w:val="1"/>
      <w:numFmt w:val="decimal"/>
      <w:lvlText w:val="%1."/>
      <w:lvlJc w:val="left"/>
      <w:pPr>
        <w:ind w:left="928" w:hanging="360"/>
      </w:pPr>
      <w:rPr>
        <w:b/>
        <w:color w:val="000000"/>
        <w:lang w:val="de-DE"/>
      </w:rPr>
    </w:lvl>
    <w:lvl w:ilvl="1">
      <w:start w:val="1"/>
      <w:numFmt w:val="decimal"/>
      <w:isLgl/>
      <w:lvlText w:val="%1.%2."/>
      <w:lvlJc w:val="left"/>
      <w:pPr>
        <w:ind w:left="9509" w:hanging="720"/>
      </w:pPr>
      <w:rPr>
        <w:rFonts w:hint="default"/>
        <w:b w:val="0"/>
      </w:rPr>
    </w:lvl>
    <w:lvl w:ilvl="2">
      <w:start w:val="1"/>
      <w:numFmt w:val="decimal"/>
      <w:isLgl/>
      <w:lvlText w:val="%1.%2.%3."/>
      <w:lvlJc w:val="left"/>
      <w:pPr>
        <w:ind w:left="9509" w:hanging="720"/>
      </w:pPr>
      <w:rPr>
        <w:rFonts w:hint="default"/>
      </w:rPr>
    </w:lvl>
    <w:lvl w:ilvl="3">
      <w:start w:val="1"/>
      <w:numFmt w:val="decimal"/>
      <w:isLgl/>
      <w:lvlText w:val="%1.%2.%3.%4."/>
      <w:lvlJc w:val="left"/>
      <w:pPr>
        <w:ind w:left="9869" w:hanging="1080"/>
      </w:pPr>
      <w:rPr>
        <w:rFonts w:hint="default"/>
      </w:rPr>
    </w:lvl>
    <w:lvl w:ilvl="4">
      <w:start w:val="1"/>
      <w:numFmt w:val="decimal"/>
      <w:isLgl/>
      <w:lvlText w:val="%1.%2.%3.%4.%5."/>
      <w:lvlJc w:val="left"/>
      <w:pPr>
        <w:ind w:left="9869" w:hanging="1080"/>
      </w:pPr>
      <w:rPr>
        <w:rFonts w:hint="default"/>
      </w:rPr>
    </w:lvl>
    <w:lvl w:ilvl="5">
      <w:start w:val="1"/>
      <w:numFmt w:val="decimal"/>
      <w:isLgl/>
      <w:lvlText w:val="%1.%2.%3.%4.%5.%6."/>
      <w:lvlJc w:val="left"/>
      <w:pPr>
        <w:ind w:left="10229" w:hanging="1440"/>
      </w:pPr>
      <w:rPr>
        <w:rFonts w:hint="default"/>
      </w:rPr>
    </w:lvl>
    <w:lvl w:ilvl="6">
      <w:start w:val="1"/>
      <w:numFmt w:val="decimal"/>
      <w:isLgl/>
      <w:lvlText w:val="%1.%2.%3.%4.%5.%6.%7."/>
      <w:lvlJc w:val="left"/>
      <w:pPr>
        <w:ind w:left="10589" w:hanging="1800"/>
      </w:pPr>
      <w:rPr>
        <w:rFonts w:hint="default"/>
      </w:rPr>
    </w:lvl>
    <w:lvl w:ilvl="7">
      <w:start w:val="1"/>
      <w:numFmt w:val="decimal"/>
      <w:isLgl/>
      <w:lvlText w:val="%1.%2.%3.%4.%5.%6.%7.%8."/>
      <w:lvlJc w:val="left"/>
      <w:pPr>
        <w:ind w:left="10589" w:hanging="1800"/>
      </w:pPr>
      <w:rPr>
        <w:rFonts w:hint="default"/>
      </w:rPr>
    </w:lvl>
    <w:lvl w:ilvl="8">
      <w:start w:val="1"/>
      <w:numFmt w:val="decimal"/>
      <w:isLgl/>
      <w:lvlText w:val="%1.%2.%3.%4.%5.%6.%7.%8.%9."/>
      <w:lvlJc w:val="left"/>
      <w:pPr>
        <w:ind w:left="10949" w:hanging="2160"/>
      </w:pPr>
      <w:rPr>
        <w:rFonts w:hint="default"/>
      </w:rPr>
    </w:lvl>
  </w:abstractNum>
  <w:abstractNum w:abstractNumId="7">
    <w:nsid w:val="29461197"/>
    <w:multiLevelType w:val="hybridMultilevel"/>
    <w:tmpl w:val="0ADE2706"/>
    <w:lvl w:ilvl="0" w:tplc="DDB27BD8">
      <w:start w:val="1"/>
      <w:numFmt w:val="decimal"/>
      <w:lvlText w:val="%1)"/>
      <w:lvlJc w:val="left"/>
      <w:pPr>
        <w:ind w:left="4326" w:hanging="360"/>
      </w:pPr>
      <w:rPr>
        <w:rFonts w:hint="default"/>
        <w:color w:val="auto"/>
      </w:rPr>
    </w:lvl>
    <w:lvl w:ilvl="1" w:tplc="04190019" w:tentative="1">
      <w:start w:val="1"/>
      <w:numFmt w:val="lowerLetter"/>
      <w:lvlText w:val="%2."/>
      <w:lvlJc w:val="left"/>
      <w:pPr>
        <w:ind w:left="5328" w:hanging="360"/>
      </w:pPr>
    </w:lvl>
    <w:lvl w:ilvl="2" w:tplc="0419001B" w:tentative="1">
      <w:start w:val="1"/>
      <w:numFmt w:val="lowerRoman"/>
      <w:lvlText w:val="%3."/>
      <w:lvlJc w:val="right"/>
      <w:pPr>
        <w:ind w:left="6048" w:hanging="180"/>
      </w:pPr>
    </w:lvl>
    <w:lvl w:ilvl="3" w:tplc="0419000F" w:tentative="1">
      <w:start w:val="1"/>
      <w:numFmt w:val="decimal"/>
      <w:lvlText w:val="%4."/>
      <w:lvlJc w:val="left"/>
      <w:pPr>
        <w:ind w:left="6768" w:hanging="360"/>
      </w:pPr>
    </w:lvl>
    <w:lvl w:ilvl="4" w:tplc="04190019" w:tentative="1">
      <w:start w:val="1"/>
      <w:numFmt w:val="lowerLetter"/>
      <w:lvlText w:val="%5."/>
      <w:lvlJc w:val="left"/>
      <w:pPr>
        <w:ind w:left="7488" w:hanging="360"/>
      </w:pPr>
    </w:lvl>
    <w:lvl w:ilvl="5" w:tplc="0419001B" w:tentative="1">
      <w:start w:val="1"/>
      <w:numFmt w:val="lowerRoman"/>
      <w:lvlText w:val="%6."/>
      <w:lvlJc w:val="right"/>
      <w:pPr>
        <w:ind w:left="8208" w:hanging="180"/>
      </w:pPr>
    </w:lvl>
    <w:lvl w:ilvl="6" w:tplc="0419000F" w:tentative="1">
      <w:start w:val="1"/>
      <w:numFmt w:val="decimal"/>
      <w:lvlText w:val="%7."/>
      <w:lvlJc w:val="left"/>
      <w:pPr>
        <w:ind w:left="8928" w:hanging="360"/>
      </w:pPr>
    </w:lvl>
    <w:lvl w:ilvl="7" w:tplc="04190019" w:tentative="1">
      <w:start w:val="1"/>
      <w:numFmt w:val="lowerLetter"/>
      <w:lvlText w:val="%8."/>
      <w:lvlJc w:val="left"/>
      <w:pPr>
        <w:ind w:left="9648" w:hanging="360"/>
      </w:pPr>
    </w:lvl>
    <w:lvl w:ilvl="8" w:tplc="0419001B" w:tentative="1">
      <w:start w:val="1"/>
      <w:numFmt w:val="lowerRoman"/>
      <w:lvlText w:val="%9."/>
      <w:lvlJc w:val="right"/>
      <w:pPr>
        <w:ind w:left="10368" w:hanging="180"/>
      </w:pPr>
    </w:lvl>
  </w:abstractNum>
  <w:abstractNum w:abstractNumId="8">
    <w:nsid w:val="30EF73B4"/>
    <w:multiLevelType w:val="hybridMultilevel"/>
    <w:tmpl w:val="DDC454A2"/>
    <w:lvl w:ilvl="0" w:tplc="217CF4C2">
      <w:start w:val="1"/>
      <w:numFmt w:val="decimal"/>
      <w:lvlText w:val="%1)"/>
      <w:lvlJc w:val="left"/>
      <w:pPr>
        <w:ind w:left="900" w:hanging="360"/>
      </w:pPr>
      <w:rPr>
        <w:rFonts w:eastAsia="Calibri" w:hint="default"/>
        <w:i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32814388"/>
    <w:multiLevelType w:val="multilevel"/>
    <w:tmpl w:val="E3D4CB58"/>
    <w:lvl w:ilvl="0">
      <w:start w:val="1"/>
      <w:numFmt w:val="decimal"/>
      <w:pStyle w:val="a"/>
      <w:suff w:val="space"/>
      <w:lvlText w:val="%1."/>
      <w:lvlJc w:val="left"/>
      <w:pPr>
        <w:ind w:left="0" w:firstLine="0"/>
      </w:pPr>
      <w:rPr>
        <w:rFonts w:hint="default"/>
      </w:rPr>
    </w:lvl>
    <w:lvl w:ilvl="1">
      <w:start w:val="1"/>
      <w:numFmt w:val="decimal"/>
      <w:pStyle w:val="a0"/>
      <w:suff w:val="space"/>
      <w:lvlText w:val="%1.%2."/>
      <w:lvlJc w:val="left"/>
      <w:pPr>
        <w:ind w:left="142" w:firstLine="709"/>
      </w:pPr>
      <w:rPr>
        <w:rFonts w:hint="default"/>
        <w:b w:val="0"/>
        <w:bCs/>
        <w:sz w:val="24"/>
        <w:szCs w:val="24"/>
      </w:rPr>
    </w:lvl>
    <w:lvl w:ilvl="2">
      <w:start w:val="1"/>
      <w:numFmt w:val="decimal"/>
      <w:pStyle w:val="a1"/>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0">
    <w:nsid w:val="3EAF7C4D"/>
    <w:multiLevelType w:val="hybridMultilevel"/>
    <w:tmpl w:val="46548B98"/>
    <w:lvl w:ilvl="0" w:tplc="E8325BC0">
      <w:start w:val="1"/>
      <w:numFmt w:val="decimal"/>
      <w:lvlText w:val="%1."/>
      <w:lvlJc w:val="left"/>
      <w:pPr>
        <w:ind w:left="1068" w:hanging="360"/>
      </w:pPr>
      <w:rPr>
        <w:rFonts w:eastAsia="Calibri" w:hint="default"/>
        <w:i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42B26133"/>
    <w:multiLevelType w:val="hybridMultilevel"/>
    <w:tmpl w:val="EC3E9838"/>
    <w:lvl w:ilvl="0" w:tplc="26E81084">
      <w:start w:val="1"/>
      <w:numFmt w:val="decimal"/>
      <w:lvlText w:val="%1)"/>
      <w:lvlJc w:val="left"/>
      <w:pPr>
        <w:ind w:left="1068" w:hanging="360"/>
      </w:pPr>
      <w:rPr>
        <w:rFonts w:eastAsia="Calibr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4D4F17AD"/>
    <w:multiLevelType w:val="hybridMultilevel"/>
    <w:tmpl w:val="6A84D658"/>
    <w:lvl w:ilvl="0" w:tplc="BB0892A6">
      <w:start w:val="1"/>
      <w:numFmt w:val="decimal"/>
      <w:lvlText w:val="%1)"/>
      <w:lvlJc w:val="left"/>
      <w:pPr>
        <w:ind w:left="325" w:hanging="360"/>
      </w:pPr>
      <w:rPr>
        <w:rFonts w:hint="default"/>
        <w:color w:val="auto"/>
      </w:rPr>
    </w:lvl>
    <w:lvl w:ilvl="1" w:tplc="04190019" w:tentative="1">
      <w:start w:val="1"/>
      <w:numFmt w:val="lowerLetter"/>
      <w:lvlText w:val="%2."/>
      <w:lvlJc w:val="left"/>
      <w:pPr>
        <w:ind w:left="1045" w:hanging="360"/>
      </w:pPr>
    </w:lvl>
    <w:lvl w:ilvl="2" w:tplc="0419001B" w:tentative="1">
      <w:start w:val="1"/>
      <w:numFmt w:val="lowerRoman"/>
      <w:lvlText w:val="%3."/>
      <w:lvlJc w:val="right"/>
      <w:pPr>
        <w:ind w:left="1765" w:hanging="180"/>
      </w:pPr>
    </w:lvl>
    <w:lvl w:ilvl="3" w:tplc="0419000F" w:tentative="1">
      <w:start w:val="1"/>
      <w:numFmt w:val="decimal"/>
      <w:lvlText w:val="%4."/>
      <w:lvlJc w:val="left"/>
      <w:pPr>
        <w:ind w:left="2485" w:hanging="360"/>
      </w:pPr>
    </w:lvl>
    <w:lvl w:ilvl="4" w:tplc="04190019" w:tentative="1">
      <w:start w:val="1"/>
      <w:numFmt w:val="lowerLetter"/>
      <w:lvlText w:val="%5."/>
      <w:lvlJc w:val="left"/>
      <w:pPr>
        <w:ind w:left="3205" w:hanging="360"/>
      </w:pPr>
    </w:lvl>
    <w:lvl w:ilvl="5" w:tplc="0419001B" w:tentative="1">
      <w:start w:val="1"/>
      <w:numFmt w:val="lowerRoman"/>
      <w:lvlText w:val="%6."/>
      <w:lvlJc w:val="right"/>
      <w:pPr>
        <w:ind w:left="3925" w:hanging="180"/>
      </w:pPr>
    </w:lvl>
    <w:lvl w:ilvl="6" w:tplc="0419000F" w:tentative="1">
      <w:start w:val="1"/>
      <w:numFmt w:val="decimal"/>
      <w:lvlText w:val="%7."/>
      <w:lvlJc w:val="left"/>
      <w:pPr>
        <w:ind w:left="4645" w:hanging="360"/>
      </w:pPr>
    </w:lvl>
    <w:lvl w:ilvl="7" w:tplc="04190019" w:tentative="1">
      <w:start w:val="1"/>
      <w:numFmt w:val="lowerLetter"/>
      <w:lvlText w:val="%8."/>
      <w:lvlJc w:val="left"/>
      <w:pPr>
        <w:ind w:left="5365" w:hanging="360"/>
      </w:pPr>
    </w:lvl>
    <w:lvl w:ilvl="8" w:tplc="0419001B" w:tentative="1">
      <w:start w:val="1"/>
      <w:numFmt w:val="lowerRoman"/>
      <w:lvlText w:val="%9."/>
      <w:lvlJc w:val="right"/>
      <w:pPr>
        <w:ind w:left="6085" w:hanging="180"/>
      </w:pPr>
    </w:lvl>
  </w:abstractNum>
  <w:abstractNum w:abstractNumId="13">
    <w:nsid w:val="4F6174CB"/>
    <w:multiLevelType w:val="hybridMultilevel"/>
    <w:tmpl w:val="2FDC5324"/>
    <w:lvl w:ilvl="0" w:tplc="788ABBB2">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0AA5F17"/>
    <w:multiLevelType w:val="hybridMultilevel"/>
    <w:tmpl w:val="72627A1A"/>
    <w:lvl w:ilvl="0" w:tplc="0419000F">
      <w:start w:val="1"/>
      <w:numFmt w:val="decimal"/>
      <w:lvlText w:val="%1."/>
      <w:lvlJc w:val="left"/>
      <w:pPr>
        <w:ind w:left="328" w:hanging="360"/>
      </w:pPr>
    </w:lvl>
    <w:lvl w:ilvl="1" w:tplc="04190019" w:tentative="1">
      <w:start w:val="1"/>
      <w:numFmt w:val="lowerLetter"/>
      <w:lvlText w:val="%2."/>
      <w:lvlJc w:val="left"/>
      <w:pPr>
        <w:ind w:left="1048" w:hanging="360"/>
      </w:pPr>
    </w:lvl>
    <w:lvl w:ilvl="2" w:tplc="0419001B" w:tentative="1">
      <w:start w:val="1"/>
      <w:numFmt w:val="lowerRoman"/>
      <w:lvlText w:val="%3."/>
      <w:lvlJc w:val="right"/>
      <w:pPr>
        <w:ind w:left="1768" w:hanging="180"/>
      </w:pPr>
    </w:lvl>
    <w:lvl w:ilvl="3" w:tplc="0419000F" w:tentative="1">
      <w:start w:val="1"/>
      <w:numFmt w:val="decimal"/>
      <w:lvlText w:val="%4."/>
      <w:lvlJc w:val="left"/>
      <w:pPr>
        <w:ind w:left="2488" w:hanging="360"/>
      </w:pPr>
    </w:lvl>
    <w:lvl w:ilvl="4" w:tplc="04190019" w:tentative="1">
      <w:start w:val="1"/>
      <w:numFmt w:val="lowerLetter"/>
      <w:lvlText w:val="%5."/>
      <w:lvlJc w:val="left"/>
      <w:pPr>
        <w:ind w:left="3208" w:hanging="360"/>
      </w:pPr>
    </w:lvl>
    <w:lvl w:ilvl="5" w:tplc="0419001B" w:tentative="1">
      <w:start w:val="1"/>
      <w:numFmt w:val="lowerRoman"/>
      <w:lvlText w:val="%6."/>
      <w:lvlJc w:val="right"/>
      <w:pPr>
        <w:ind w:left="3928" w:hanging="180"/>
      </w:pPr>
    </w:lvl>
    <w:lvl w:ilvl="6" w:tplc="0419000F" w:tentative="1">
      <w:start w:val="1"/>
      <w:numFmt w:val="decimal"/>
      <w:lvlText w:val="%7."/>
      <w:lvlJc w:val="left"/>
      <w:pPr>
        <w:ind w:left="4648" w:hanging="360"/>
      </w:pPr>
    </w:lvl>
    <w:lvl w:ilvl="7" w:tplc="04190019" w:tentative="1">
      <w:start w:val="1"/>
      <w:numFmt w:val="lowerLetter"/>
      <w:lvlText w:val="%8."/>
      <w:lvlJc w:val="left"/>
      <w:pPr>
        <w:ind w:left="5368" w:hanging="360"/>
      </w:pPr>
    </w:lvl>
    <w:lvl w:ilvl="8" w:tplc="0419001B" w:tentative="1">
      <w:start w:val="1"/>
      <w:numFmt w:val="lowerRoman"/>
      <w:lvlText w:val="%9."/>
      <w:lvlJc w:val="right"/>
      <w:pPr>
        <w:ind w:left="6088" w:hanging="180"/>
      </w:pPr>
    </w:lvl>
  </w:abstractNum>
  <w:abstractNum w:abstractNumId="15">
    <w:nsid w:val="519632BC"/>
    <w:multiLevelType w:val="hybridMultilevel"/>
    <w:tmpl w:val="0ADE2706"/>
    <w:lvl w:ilvl="0" w:tplc="DDB27BD8">
      <w:start w:val="1"/>
      <w:numFmt w:val="decimal"/>
      <w:lvlText w:val="%1)"/>
      <w:lvlJc w:val="left"/>
      <w:pPr>
        <w:ind w:left="4326" w:hanging="360"/>
      </w:pPr>
      <w:rPr>
        <w:rFonts w:hint="default"/>
        <w:color w:val="auto"/>
      </w:rPr>
    </w:lvl>
    <w:lvl w:ilvl="1" w:tplc="04190019" w:tentative="1">
      <w:start w:val="1"/>
      <w:numFmt w:val="lowerLetter"/>
      <w:lvlText w:val="%2."/>
      <w:lvlJc w:val="left"/>
      <w:pPr>
        <w:ind w:left="5328" w:hanging="360"/>
      </w:pPr>
    </w:lvl>
    <w:lvl w:ilvl="2" w:tplc="0419001B" w:tentative="1">
      <w:start w:val="1"/>
      <w:numFmt w:val="lowerRoman"/>
      <w:lvlText w:val="%3."/>
      <w:lvlJc w:val="right"/>
      <w:pPr>
        <w:ind w:left="6048" w:hanging="180"/>
      </w:pPr>
    </w:lvl>
    <w:lvl w:ilvl="3" w:tplc="0419000F" w:tentative="1">
      <w:start w:val="1"/>
      <w:numFmt w:val="decimal"/>
      <w:lvlText w:val="%4."/>
      <w:lvlJc w:val="left"/>
      <w:pPr>
        <w:ind w:left="6768" w:hanging="360"/>
      </w:pPr>
    </w:lvl>
    <w:lvl w:ilvl="4" w:tplc="04190019" w:tentative="1">
      <w:start w:val="1"/>
      <w:numFmt w:val="lowerLetter"/>
      <w:lvlText w:val="%5."/>
      <w:lvlJc w:val="left"/>
      <w:pPr>
        <w:ind w:left="7488" w:hanging="360"/>
      </w:pPr>
    </w:lvl>
    <w:lvl w:ilvl="5" w:tplc="0419001B" w:tentative="1">
      <w:start w:val="1"/>
      <w:numFmt w:val="lowerRoman"/>
      <w:lvlText w:val="%6."/>
      <w:lvlJc w:val="right"/>
      <w:pPr>
        <w:ind w:left="8208" w:hanging="180"/>
      </w:pPr>
    </w:lvl>
    <w:lvl w:ilvl="6" w:tplc="0419000F" w:tentative="1">
      <w:start w:val="1"/>
      <w:numFmt w:val="decimal"/>
      <w:lvlText w:val="%7."/>
      <w:lvlJc w:val="left"/>
      <w:pPr>
        <w:ind w:left="8928" w:hanging="360"/>
      </w:pPr>
    </w:lvl>
    <w:lvl w:ilvl="7" w:tplc="04190019" w:tentative="1">
      <w:start w:val="1"/>
      <w:numFmt w:val="lowerLetter"/>
      <w:lvlText w:val="%8."/>
      <w:lvlJc w:val="left"/>
      <w:pPr>
        <w:ind w:left="9648" w:hanging="360"/>
      </w:pPr>
    </w:lvl>
    <w:lvl w:ilvl="8" w:tplc="0419001B" w:tentative="1">
      <w:start w:val="1"/>
      <w:numFmt w:val="lowerRoman"/>
      <w:lvlText w:val="%9."/>
      <w:lvlJc w:val="right"/>
      <w:pPr>
        <w:ind w:left="10368" w:hanging="180"/>
      </w:pPr>
    </w:lvl>
  </w:abstractNum>
  <w:abstractNum w:abstractNumId="16">
    <w:nsid w:val="55A4467B"/>
    <w:multiLevelType w:val="multilevel"/>
    <w:tmpl w:val="D30E7E10"/>
    <w:lvl w:ilvl="0">
      <w:start w:val="1"/>
      <w:numFmt w:val="decimal"/>
      <w:lvlText w:val="%1."/>
      <w:lvlJc w:val="left"/>
      <w:pPr>
        <w:ind w:left="360" w:hanging="360"/>
      </w:pPr>
      <w:rPr>
        <w:rFonts w:hint="default"/>
      </w:rPr>
    </w:lvl>
    <w:lvl w:ilvl="1">
      <w:start w:val="1"/>
      <w:numFmt w:val="decimal"/>
      <w:isLgl/>
      <w:lvlText w:val="%1.%2."/>
      <w:lvlJc w:val="left"/>
      <w:pPr>
        <w:ind w:left="965" w:hanging="54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995" w:hanging="720"/>
      </w:pPr>
      <w:rPr>
        <w:rFonts w:hint="default"/>
      </w:rPr>
    </w:lvl>
    <w:lvl w:ilvl="4">
      <w:start w:val="1"/>
      <w:numFmt w:val="decimal"/>
      <w:isLgl/>
      <w:lvlText w:val="%1.%2.%3.%4.%5."/>
      <w:lvlJc w:val="left"/>
      <w:pPr>
        <w:ind w:left="2780" w:hanging="1080"/>
      </w:pPr>
      <w:rPr>
        <w:rFonts w:hint="default"/>
      </w:rPr>
    </w:lvl>
    <w:lvl w:ilvl="5">
      <w:start w:val="1"/>
      <w:numFmt w:val="decimal"/>
      <w:isLgl/>
      <w:lvlText w:val="%1.%2.%3.%4.%5.%6."/>
      <w:lvlJc w:val="left"/>
      <w:pPr>
        <w:ind w:left="3205" w:hanging="1080"/>
      </w:pPr>
      <w:rPr>
        <w:rFonts w:hint="default"/>
      </w:rPr>
    </w:lvl>
    <w:lvl w:ilvl="6">
      <w:start w:val="1"/>
      <w:numFmt w:val="decimal"/>
      <w:isLgl/>
      <w:lvlText w:val="%1.%2.%3.%4.%5.%6.%7."/>
      <w:lvlJc w:val="left"/>
      <w:pPr>
        <w:ind w:left="3990" w:hanging="1440"/>
      </w:pPr>
      <w:rPr>
        <w:rFonts w:hint="default"/>
      </w:rPr>
    </w:lvl>
    <w:lvl w:ilvl="7">
      <w:start w:val="1"/>
      <w:numFmt w:val="decimal"/>
      <w:isLgl/>
      <w:lvlText w:val="%1.%2.%3.%4.%5.%6.%7.%8."/>
      <w:lvlJc w:val="left"/>
      <w:pPr>
        <w:ind w:left="4415" w:hanging="1440"/>
      </w:pPr>
      <w:rPr>
        <w:rFonts w:hint="default"/>
      </w:rPr>
    </w:lvl>
    <w:lvl w:ilvl="8">
      <w:start w:val="1"/>
      <w:numFmt w:val="decimal"/>
      <w:isLgl/>
      <w:lvlText w:val="%1.%2.%3.%4.%5.%6.%7.%8.%9."/>
      <w:lvlJc w:val="left"/>
      <w:pPr>
        <w:ind w:left="5200" w:hanging="1800"/>
      </w:pPr>
      <w:rPr>
        <w:rFonts w:hint="default"/>
      </w:rPr>
    </w:lvl>
  </w:abstractNum>
  <w:abstractNum w:abstractNumId="17">
    <w:nsid w:val="57AF29CA"/>
    <w:multiLevelType w:val="hybridMultilevel"/>
    <w:tmpl w:val="50B6E712"/>
    <w:lvl w:ilvl="0" w:tplc="44CA6222">
      <w:start w:val="1"/>
      <w:numFmt w:val="decimal"/>
      <w:lvlText w:val="%1)"/>
      <w:lvlJc w:val="left"/>
      <w:pPr>
        <w:ind w:left="502" w:hanging="360"/>
      </w:pPr>
      <w:rPr>
        <w:rFonts w:eastAsia="Calibri" w:hint="default"/>
        <w:i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67E2299E"/>
    <w:multiLevelType w:val="hybridMultilevel"/>
    <w:tmpl w:val="0ADE2706"/>
    <w:lvl w:ilvl="0" w:tplc="DDB27BD8">
      <w:start w:val="1"/>
      <w:numFmt w:val="decimal"/>
      <w:lvlText w:val="%1)"/>
      <w:lvlJc w:val="left"/>
      <w:pPr>
        <w:ind w:left="4326" w:hanging="360"/>
      </w:pPr>
      <w:rPr>
        <w:rFonts w:hint="default"/>
        <w:color w:val="auto"/>
      </w:rPr>
    </w:lvl>
    <w:lvl w:ilvl="1" w:tplc="04190019" w:tentative="1">
      <w:start w:val="1"/>
      <w:numFmt w:val="lowerLetter"/>
      <w:lvlText w:val="%2."/>
      <w:lvlJc w:val="left"/>
      <w:pPr>
        <w:ind w:left="5328" w:hanging="360"/>
      </w:pPr>
    </w:lvl>
    <w:lvl w:ilvl="2" w:tplc="0419001B" w:tentative="1">
      <w:start w:val="1"/>
      <w:numFmt w:val="lowerRoman"/>
      <w:lvlText w:val="%3."/>
      <w:lvlJc w:val="right"/>
      <w:pPr>
        <w:ind w:left="6048" w:hanging="180"/>
      </w:pPr>
    </w:lvl>
    <w:lvl w:ilvl="3" w:tplc="0419000F" w:tentative="1">
      <w:start w:val="1"/>
      <w:numFmt w:val="decimal"/>
      <w:lvlText w:val="%4."/>
      <w:lvlJc w:val="left"/>
      <w:pPr>
        <w:ind w:left="6768" w:hanging="360"/>
      </w:pPr>
    </w:lvl>
    <w:lvl w:ilvl="4" w:tplc="04190019" w:tentative="1">
      <w:start w:val="1"/>
      <w:numFmt w:val="lowerLetter"/>
      <w:lvlText w:val="%5."/>
      <w:lvlJc w:val="left"/>
      <w:pPr>
        <w:ind w:left="7488" w:hanging="360"/>
      </w:pPr>
    </w:lvl>
    <w:lvl w:ilvl="5" w:tplc="0419001B" w:tentative="1">
      <w:start w:val="1"/>
      <w:numFmt w:val="lowerRoman"/>
      <w:lvlText w:val="%6."/>
      <w:lvlJc w:val="right"/>
      <w:pPr>
        <w:ind w:left="8208" w:hanging="180"/>
      </w:pPr>
    </w:lvl>
    <w:lvl w:ilvl="6" w:tplc="0419000F" w:tentative="1">
      <w:start w:val="1"/>
      <w:numFmt w:val="decimal"/>
      <w:lvlText w:val="%7."/>
      <w:lvlJc w:val="left"/>
      <w:pPr>
        <w:ind w:left="8928" w:hanging="360"/>
      </w:pPr>
    </w:lvl>
    <w:lvl w:ilvl="7" w:tplc="04190019" w:tentative="1">
      <w:start w:val="1"/>
      <w:numFmt w:val="lowerLetter"/>
      <w:lvlText w:val="%8."/>
      <w:lvlJc w:val="left"/>
      <w:pPr>
        <w:ind w:left="9648" w:hanging="360"/>
      </w:pPr>
    </w:lvl>
    <w:lvl w:ilvl="8" w:tplc="0419001B" w:tentative="1">
      <w:start w:val="1"/>
      <w:numFmt w:val="lowerRoman"/>
      <w:lvlText w:val="%9."/>
      <w:lvlJc w:val="right"/>
      <w:pPr>
        <w:ind w:left="10368" w:hanging="180"/>
      </w:pPr>
    </w:lvl>
  </w:abstractNum>
  <w:abstractNum w:abstractNumId="19">
    <w:nsid w:val="6F002E99"/>
    <w:multiLevelType w:val="hybridMultilevel"/>
    <w:tmpl w:val="C082AB28"/>
    <w:lvl w:ilvl="0" w:tplc="EC62FC5C">
      <w:start w:val="4"/>
      <w:numFmt w:val="decimal"/>
      <w:lvlText w:val="%1."/>
      <w:lvlJc w:val="left"/>
      <w:pPr>
        <w:ind w:left="1068" w:hanging="360"/>
      </w:pPr>
      <w:rPr>
        <w:rFonts w:eastAsia="Calibri"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FDA402A"/>
    <w:multiLevelType w:val="hybridMultilevel"/>
    <w:tmpl w:val="9D7653E0"/>
    <w:lvl w:ilvl="0" w:tplc="75D274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5D00D21"/>
    <w:multiLevelType w:val="multilevel"/>
    <w:tmpl w:val="B61E1710"/>
    <w:lvl w:ilvl="0">
      <w:start w:val="5"/>
      <w:numFmt w:val="decimal"/>
      <w:lvlText w:val="%1."/>
      <w:lvlJc w:val="left"/>
      <w:pPr>
        <w:ind w:left="540" w:hanging="540"/>
      </w:pPr>
      <w:rPr>
        <w:rFonts w:hint="default"/>
        <w:b/>
      </w:rPr>
    </w:lvl>
    <w:lvl w:ilvl="1">
      <w:start w:val="1"/>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2">
    <w:nsid w:val="76DD55A9"/>
    <w:multiLevelType w:val="hybridMultilevel"/>
    <w:tmpl w:val="FE360D90"/>
    <w:lvl w:ilvl="0" w:tplc="8A623560">
      <w:start w:val="2"/>
      <w:numFmt w:val="decimal"/>
      <w:lvlText w:val="%1)"/>
      <w:lvlJc w:val="left"/>
      <w:pPr>
        <w:ind w:left="4326"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7111C40"/>
    <w:multiLevelType w:val="multilevel"/>
    <w:tmpl w:val="DAC0A3A2"/>
    <w:lvl w:ilvl="0">
      <w:start w:val="6"/>
      <w:numFmt w:val="decimal"/>
      <w:lvlText w:val="%1."/>
      <w:lvlJc w:val="left"/>
      <w:pPr>
        <w:ind w:left="360" w:hanging="360"/>
      </w:pPr>
      <w:rPr>
        <w:rFonts w:hint="default"/>
      </w:rPr>
    </w:lvl>
    <w:lvl w:ilvl="1">
      <w:start w:val="1"/>
      <w:numFmt w:val="decimal"/>
      <w:isLgl/>
      <w:lvlText w:val="%1.%2."/>
      <w:lvlJc w:val="left"/>
      <w:pPr>
        <w:ind w:left="965" w:hanging="54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995" w:hanging="720"/>
      </w:pPr>
      <w:rPr>
        <w:rFonts w:hint="default"/>
      </w:rPr>
    </w:lvl>
    <w:lvl w:ilvl="4">
      <w:start w:val="1"/>
      <w:numFmt w:val="decimal"/>
      <w:isLgl/>
      <w:lvlText w:val="%1.%2.%3.%4.%5."/>
      <w:lvlJc w:val="left"/>
      <w:pPr>
        <w:ind w:left="2780" w:hanging="1080"/>
      </w:pPr>
      <w:rPr>
        <w:rFonts w:hint="default"/>
      </w:rPr>
    </w:lvl>
    <w:lvl w:ilvl="5">
      <w:start w:val="1"/>
      <w:numFmt w:val="decimal"/>
      <w:isLgl/>
      <w:lvlText w:val="%1.%2.%3.%4.%5.%6."/>
      <w:lvlJc w:val="left"/>
      <w:pPr>
        <w:ind w:left="3205" w:hanging="1080"/>
      </w:pPr>
      <w:rPr>
        <w:rFonts w:hint="default"/>
      </w:rPr>
    </w:lvl>
    <w:lvl w:ilvl="6">
      <w:start w:val="1"/>
      <w:numFmt w:val="decimal"/>
      <w:isLgl/>
      <w:lvlText w:val="%1.%2.%3.%4.%5.%6.%7."/>
      <w:lvlJc w:val="left"/>
      <w:pPr>
        <w:ind w:left="3990" w:hanging="1440"/>
      </w:pPr>
      <w:rPr>
        <w:rFonts w:hint="default"/>
      </w:rPr>
    </w:lvl>
    <w:lvl w:ilvl="7">
      <w:start w:val="1"/>
      <w:numFmt w:val="decimal"/>
      <w:isLgl/>
      <w:lvlText w:val="%1.%2.%3.%4.%5.%6.%7.%8."/>
      <w:lvlJc w:val="left"/>
      <w:pPr>
        <w:ind w:left="4415" w:hanging="1440"/>
      </w:pPr>
      <w:rPr>
        <w:rFonts w:hint="default"/>
      </w:rPr>
    </w:lvl>
    <w:lvl w:ilvl="8">
      <w:start w:val="1"/>
      <w:numFmt w:val="decimal"/>
      <w:isLgl/>
      <w:lvlText w:val="%1.%2.%3.%4.%5.%6.%7.%8.%9."/>
      <w:lvlJc w:val="left"/>
      <w:pPr>
        <w:ind w:left="5200" w:hanging="1800"/>
      </w:pPr>
      <w:rPr>
        <w:rFonts w:hint="default"/>
      </w:rPr>
    </w:lvl>
  </w:abstractNum>
  <w:abstractNum w:abstractNumId="24">
    <w:nsid w:val="79E47250"/>
    <w:multiLevelType w:val="hybridMultilevel"/>
    <w:tmpl w:val="6A84D658"/>
    <w:lvl w:ilvl="0" w:tplc="BB0892A6">
      <w:start w:val="1"/>
      <w:numFmt w:val="decimal"/>
      <w:lvlText w:val="%1)"/>
      <w:lvlJc w:val="left"/>
      <w:pPr>
        <w:ind w:left="1778" w:hanging="360"/>
      </w:pPr>
      <w:rPr>
        <w:rFonts w:hint="default"/>
        <w:color w:val="auto"/>
      </w:rPr>
    </w:lvl>
    <w:lvl w:ilvl="1" w:tplc="04190019" w:tentative="1">
      <w:start w:val="1"/>
      <w:numFmt w:val="lowerLetter"/>
      <w:lvlText w:val="%2."/>
      <w:lvlJc w:val="left"/>
      <w:pPr>
        <w:ind w:left="1045" w:hanging="360"/>
      </w:pPr>
    </w:lvl>
    <w:lvl w:ilvl="2" w:tplc="0419001B" w:tentative="1">
      <w:start w:val="1"/>
      <w:numFmt w:val="lowerRoman"/>
      <w:lvlText w:val="%3."/>
      <w:lvlJc w:val="right"/>
      <w:pPr>
        <w:ind w:left="1765" w:hanging="180"/>
      </w:pPr>
    </w:lvl>
    <w:lvl w:ilvl="3" w:tplc="0419000F" w:tentative="1">
      <w:start w:val="1"/>
      <w:numFmt w:val="decimal"/>
      <w:lvlText w:val="%4."/>
      <w:lvlJc w:val="left"/>
      <w:pPr>
        <w:ind w:left="2485" w:hanging="360"/>
      </w:pPr>
    </w:lvl>
    <w:lvl w:ilvl="4" w:tplc="04190019" w:tentative="1">
      <w:start w:val="1"/>
      <w:numFmt w:val="lowerLetter"/>
      <w:lvlText w:val="%5."/>
      <w:lvlJc w:val="left"/>
      <w:pPr>
        <w:ind w:left="3205" w:hanging="360"/>
      </w:pPr>
    </w:lvl>
    <w:lvl w:ilvl="5" w:tplc="0419001B" w:tentative="1">
      <w:start w:val="1"/>
      <w:numFmt w:val="lowerRoman"/>
      <w:lvlText w:val="%6."/>
      <w:lvlJc w:val="right"/>
      <w:pPr>
        <w:ind w:left="3925" w:hanging="180"/>
      </w:pPr>
    </w:lvl>
    <w:lvl w:ilvl="6" w:tplc="0419000F" w:tentative="1">
      <w:start w:val="1"/>
      <w:numFmt w:val="decimal"/>
      <w:lvlText w:val="%7."/>
      <w:lvlJc w:val="left"/>
      <w:pPr>
        <w:ind w:left="4645" w:hanging="360"/>
      </w:pPr>
    </w:lvl>
    <w:lvl w:ilvl="7" w:tplc="04190019" w:tentative="1">
      <w:start w:val="1"/>
      <w:numFmt w:val="lowerLetter"/>
      <w:lvlText w:val="%8."/>
      <w:lvlJc w:val="left"/>
      <w:pPr>
        <w:ind w:left="5365" w:hanging="360"/>
      </w:pPr>
    </w:lvl>
    <w:lvl w:ilvl="8" w:tplc="0419001B" w:tentative="1">
      <w:start w:val="1"/>
      <w:numFmt w:val="lowerRoman"/>
      <w:lvlText w:val="%9."/>
      <w:lvlJc w:val="right"/>
      <w:pPr>
        <w:ind w:left="6085" w:hanging="180"/>
      </w:pPr>
    </w:lvl>
  </w:abstractNum>
  <w:abstractNum w:abstractNumId="25">
    <w:nsid w:val="7D8C2819"/>
    <w:multiLevelType w:val="hybridMultilevel"/>
    <w:tmpl w:val="6F78C79E"/>
    <w:lvl w:ilvl="0" w:tplc="90FCBA3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nsid w:val="7E362CCA"/>
    <w:multiLevelType w:val="multilevel"/>
    <w:tmpl w:val="5CB86EE4"/>
    <w:lvl w:ilvl="0">
      <w:start w:val="1"/>
      <w:numFmt w:val="decimal"/>
      <w:suff w:val="space"/>
      <w:lvlText w:val="%1."/>
      <w:lvlJc w:val="left"/>
      <w:pPr>
        <w:ind w:left="0" w:firstLine="0"/>
      </w:pPr>
      <w:rPr>
        <w:rFonts w:hint="default"/>
        <w:sz w:val="24"/>
      </w:rPr>
    </w:lvl>
    <w:lvl w:ilvl="1">
      <w:start w:val="1"/>
      <w:numFmt w:val="decimal"/>
      <w:suff w:val="space"/>
      <w:lvlText w:val="%1.%2."/>
      <w:lvlJc w:val="left"/>
      <w:pPr>
        <w:ind w:left="0" w:firstLine="709"/>
      </w:pPr>
      <w:rPr>
        <w:rFonts w:hint="default"/>
        <w:caps w:val="0"/>
        <w:strike w:val="0"/>
        <w:dstrike w:val="0"/>
        <w:vanish w:val="0"/>
        <w:sz w:val="24"/>
        <w:vertAlign w:val="baseline"/>
      </w:rPr>
    </w:lvl>
    <w:lvl w:ilvl="2">
      <w:start w:val="1"/>
      <w:numFmt w:val="decimal"/>
      <w:suff w:val="space"/>
      <w:lvlText w:val="%1.%2.%3."/>
      <w:lvlJc w:val="left"/>
      <w:pPr>
        <w:ind w:left="708"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6"/>
  </w:num>
  <w:num w:numId="2">
    <w:abstractNumId w:val="14"/>
  </w:num>
  <w:num w:numId="3">
    <w:abstractNumId w:val="1"/>
  </w:num>
  <w:num w:numId="4">
    <w:abstractNumId w:val="0"/>
  </w:num>
  <w:num w:numId="5">
    <w:abstractNumId w:val="9"/>
  </w:num>
  <w:num w:numId="6">
    <w:abstractNumId w:val="23"/>
  </w:num>
  <w:num w:numId="7">
    <w:abstractNumId w:val="20"/>
  </w:num>
  <w:num w:numId="8">
    <w:abstractNumId w:val="7"/>
  </w:num>
  <w:num w:numId="9">
    <w:abstractNumId w:val="5"/>
  </w:num>
  <w:num w:numId="10">
    <w:abstractNumId w:val="24"/>
  </w:num>
  <w:num w:numId="11">
    <w:abstractNumId w:val="21"/>
  </w:num>
  <w:num w:numId="12">
    <w:abstractNumId w:val="11"/>
  </w:num>
  <w:num w:numId="13">
    <w:abstractNumId w:val="8"/>
  </w:num>
  <w:num w:numId="14">
    <w:abstractNumId w:val="17"/>
  </w:num>
  <w:num w:numId="15">
    <w:abstractNumId w:val="26"/>
  </w:num>
  <w:num w:numId="16">
    <w:abstractNumId w:val="12"/>
  </w:num>
  <w:num w:numId="17">
    <w:abstractNumId w:val="2"/>
  </w:num>
  <w:num w:numId="18">
    <w:abstractNumId w:val="18"/>
  </w:num>
  <w:num w:numId="19">
    <w:abstractNumId w:val="3"/>
  </w:num>
  <w:num w:numId="20">
    <w:abstractNumId w:val="22"/>
  </w:num>
  <w:num w:numId="21">
    <w:abstractNumId w:val="10"/>
  </w:num>
  <w:num w:numId="22">
    <w:abstractNumId w:val="25"/>
  </w:num>
  <w:num w:numId="23">
    <w:abstractNumId w:val="19"/>
  </w:num>
  <w:num w:numId="24">
    <w:abstractNumId w:val="15"/>
  </w:num>
  <w:num w:numId="25">
    <w:abstractNumId w:val="6"/>
  </w:num>
  <w:num w:numId="26">
    <w:abstractNumId w:val="13"/>
  </w:num>
  <w:num w:numId="27">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ru-RU" w:vendorID="64" w:dllVersion="131078" w:nlCheck="1" w:checkStyle="0"/>
  <w:proofState w:spelling="clean"/>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7CB"/>
    <w:rsid w:val="000004F3"/>
    <w:rsid w:val="00001367"/>
    <w:rsid w:val="000018E3"/>
    <w:rsid w:val="00001FA6"/>
    <w:rsid w:val="00002C01"/>
    <w:rsid w:val="0000312A"/>
    <w:rsid w:val="0000335F"/>
    <w:rsid w:val="00003669"/>
    <w:rsid w:val="000043BA"/>
    <w:rsid w:val="000049F7"/>
    <w:rsid w:val="00004AE0"/>
    <w:rsid w:val="00004B58"/>
    <w:rsid w:val="000050A6"/>
    <w:rsid w:val="00005152"/>
    <w:rsid w:val="000054EE"/>
    <w:rsid w:val="0000563E"/>
    <w:rsid w:val="00005917"/>
    <w:rsid w:val="00005AD2"/>
    <w:rsid w:val="00006B67"/>
    <w:rsid w:val="00007375"/>
    <w:rsid w:val="0000785A"/>
    <w:rsid w:val="00010BFA"/>
    <w:rsid w:val="00011C5C"/>
    <w:rsid w:val="00011E63"/>
    <w:rsid w:val="00011F87"/>
    <w:rsid w:val="00012349"/>
    <w:rsid w:val="00012DD2"/>
    <w:rsid w:val="00013225"/>
    <w:rsid w:val="00013289"/>
    <w:rsid w:val="00013458"/>
    <w:rsid w:val="00013FFA"/>
    <w:rsid w:val="0001410D"/>
    <w:rsid w:val="000150C3"/>
    <w:rsid w:val="00015579"/>
    <w:rsid w:val="000163F1"/>
    <w:rsid w:val="00016D84"/>
    <w:rsid w:val="0001758A"/>
    <w:rsid w:val="00017F91"/>
    <w:rsid w:val="0002016C"/>
    <w:rsid w:val="0002020B"/>
    <w:rsid w:val="0002045B"/>
    <w:rsid w:val="0002154F"/>
    <w:rsid w:val="00021C3C"/>
    <w:rsid w:val="00021CF4"/>
    <w:rsid w:val="00022461"/>
    <w:rsid w:val="00022AAB"/>
    <w:rsid w:val="00022F6B"/>
    <w:rsid w:val="00022FBF"/>
    <w:rsid w:val="000233BD"/>
    <w:rsid w:val="00023488"/>
    <w:rsid w:val="00023777"/>
    <w:rsid w:val="00023813"/>
    <w:rsid w:val="00023EB2"/>
    <w:rsid w:val="000248F2"/>
    <w:rsid w:val="000251B4"/>
    <w:rsid w:val="00025625"/>
    <w:rsid w:val="000257DE"/>
    <w:rsid w:val="0002608A"/>
    <w:rsid w:val="0002630C"/>
    <w:rsid w:val="000264CF"/>
    <w:rsid w:val="000268BD"/>
    <w:rsid w:val="0002733A"/>
    <w:rsid w:val="00027C76"/>
    <w:rsid w:val="00027E4A"/>
    <w:rsid w:val="0003000B"/>
    <w:rsid w:val="0003114C"/>
    <w:rsid w:val="00031AE2"/>
    <w:rsid w:val="00031D6B"/>
    <w:rsid w:val="00031E15"/>
    <w:rsid w:val="000325F6"/>
    <w:rsid w:val="00033B89"/>
    <w:rsid w:val="000342D1"/>
    <w:rsid w:val="000346E3"/>
    <w:rsid w:val="000349DF"/>
    <w:rsid w:val="00035CD4"/>
    <w:rsid w:val="00037F98"/>
    <w:rsid w:val="000402D4"/>
    <w:rsid w:val="000406F2"/>
    <w:rsid w:val="0004085C"/>
    <w:rsid w:val="000409D5"/>
    <w:rsid w:val="00041536"/>
    <w:rsid w:val="00041F70"/>
    <w:rsid w:val="00041F91"/>
    <w:rsid w:val="000427A8"/>
    <w:rsid w:val="00042DCC"/>
    <w:rsid w:val="00043116"/>
    <w:rsid w:val="000431DF"/>
    <w:rsid w:val="000439B0"/>
    <w:rsid w:val="00043B3C"/>
    <w:rsid w:val="000450E8"/>
    <w:rsid w:val="00046EE9"/>
    <w:rsid w:val="00047F38"/>
    <w:rsid w:val="000501BC"/>
    <w:rsid w:val="0005049A"/>
    <w:rsid w:val="0005056B"/>
    <w:rsid w:val="0005124F"/>
    <w:rsid w:val="000513A8"/>
    <w:rsid w:val="00051C84"/>
    <w:rsid w:val="000522DC"/>
    <w:rsid w:val="00052438"/>
    <w:rsid w:val="0005250A"/>
    <w:rsid w:val="000527BA"/>
    <w:rsid w:val="00053A50"/>
    <w:rsid w:val="00053AB5"/>
    <w:rsid w:val="00053AC1"/>
    <w:rsid w:val="00053B1A"/>
    <w:rsid w:val="00053BA9"/>
    <w:rsid w:val="00054272"/>
    <w:rsid w:val="00054C98"/>
    <w:rsid w:val="00054D17"/>
    <w:rsid w:val="0005584E"/>
    <w:rsid w:val="00055B91"/>
    <w:rsid w:val="00056C2E"/>
    <w:rsid w:val="00057640"/>
    <w:rsid w:val="00057AB0"/>
    <w:rsid w:val="0006085A"/>
    <w:rsid w:val="00060ABB"/>
    <w:rsid w:val="00060F36"/>
    <w:rsid w:val="00061C56"/>
    <w:rsid w:val="00062138"/>
    <w:rsid w:val="00063294"/>
    <w:rsid w:val="000639F7"/>
    <w:rsid w:val="00063FAA"/>
    <w:rsid w:val="000643EA"/>
    <w:rsid w:val="00064DAF"/>
    <w:rsid w:val="000651C2"/>
    <w:rsid w:val="0006537F"/>
    <w:rsid w:val="000655DD"/>
    <w:rsid w:val="00065861"/>
    <w:rsid w:val="00065C84"/>
    <w:rsid w:val="00066A2F"/>
    <w:rsid w:val="00066B78"/>
    <w:rsid w:val="000679B4"/>
    <w:rsid w:val="00067DA0"/>
    <w:rsid w:val="0007049F"/>
    <w:rsid w:val="0007170B"/>
    <w:rsid w:val="0007179C"/>
    <w:rsid w:val="00071FE5"/>
    <w:rsid w:val="0007210D"/>
    <w:rsid w:val="00072350"/>
    <w:rsid w:val="00072438"/>
    <w:rsid w:val="00072725"/>
    <w:rsid w:val="00073623"/>
    <w:rsid w:val="00073D9E"/>
    <w:rsid w:val="00073DC3"/>
    <w:rsid w:val="000742C3"/>
    <w:rsid w:val="000745D1"/>
    <w:rsid w:val="00075034"/>
    <w:rsid w:val="00076F7B"/>
    <w:rsid w:val="0008170D"/>
    <w:rsid w:val="00081B9F"/>
    <w:rsid w:val="0008234A"/>
    <w:rsid w:val="0008258E"/>
    <w:rsid w:val="00082A0C"/>
    <w:rsid w:val="00082BCD"/>
    <w:rsid w:val="00083747"/>
    <w:rsid w:val="00083880"/>
    <w:rsid w:val="00083DF0"/>
    <w:rsid w:val="00085874"/>
    <w:rsid w:val="00085E24"/>
    <w:rsid w:val="000861BB"/>
    <w:rsid w:val="00086804"/>
    <w:rsid w:val="00086E91"/>
    <w:rsid w:val="00086FB3"/>
    <w:rsid w:val="000900D6"/>
    <w:rsid w:val="00090428"/>
    <w:rsid w:val="00091209"/>
    <w:rsid w:val="000912C4"/>
    <w:rsid w:val="00091736"/>
    <w:rsid w:val="00091BD6"/>
    <w:rsid w:val="00091F59"/>
    <w:rsid w:val="00091F7F"/>
    <w:rsid w:val="000926BE"/>
    <w:rsid w:val="000928A0"/>
    <w:rsid w:val="000934D4"/>
    <w:rsid w:val="0009362E"/>
    <w:rsid w:val="000939C3"/>
    <w:rsid w:val="000947A8"/>
    <w:rsid w:val="00094DF1"/>
    <w:rsid w:val="000958C0"/>
    <w:rsid w:val="00095D1E"/>
    <w:rsid w:val="000961C4"/>
    <w:rsid w:val="000965F7"/>
    <w:rsid w:val="00096868"/>
    <w:rsid w:val="000A0174"/>
    <w:rsid w:val="000A2EE2"/>
    <w:rsid w:val="000A3274"/>
    <w:rsid w:val="000A47BD"/>
    <w:rsid w:val="000A4A3F"/>
    <w:rsid w:val="000A576E"/>
    <w:rsid w:val="000A58C9"/>
    <w:rsid w:val="000A5DE0"/>
    <w:rsid w:val="000A619B"/>
    <w:rsid w:val="000A6825"/>
    <w:rsid w:val="000A79E7"/>
    <w:rsid w:val="000B02F2"/>
    <w:rsid w:val="000B0627"/>
    <w:rsid w:val="000B1148"/>
    <w:rsid w:val="000B1369"/>
    <w:rsid w:val="000B13C4"/>
    <w:rsid w:val="000B142B"/>
    <w:rsid w:val="000B199E"/>
    <w:rsid w:val="000B2234"/>
    <w:rsid w:val="000B226C"/>
    <w:rsid w:val="000B3C68"/>
    <w:rsid w:val="000B4024"/>
    <w:rsid w:val="000B468D"/>
    <w:rsid w:val="000B5698"/>
    <w:rsid w:val="000B7E00"/>
    <w:rsid w:val="000B7EEF"/>
    <w:rsid w:val="000C005F"/>
    <w:rsid w:val="000C00D4"/>
    <w:rsid w:val="000C10B4"/>
    <w:rsid w:val="000C12F9"/>
    <w:rsid w:val="000C22F2"/>
    <w:rsid w:val="000C2898"/>
    <w:rsid w:val="000C3263"/>
    <w:rsid w:val="000C41BF"/>
    <w:rsid w:val="000C45E8"/>
    <w:rsid w:val="000C473D"/>
    <w:rsid w:val="000C5195"/>
    <w:rsid w:val="000C580B"/>
    <w:rsid w:val="000C5983"/>
    <w:rsid w:val="000C5FE0"/>
    <w:rsid w:val="000C6161"/>
    <w:rsid w:val="000C6374"/>
    <w:rsid w:val="000C65EA"/>
    <w:rsid w:val="000C68EC"/>
    <w:rsid w:val="000C7225"/>
    <w:rsid w:val="000C77E0"/>
    <w:rsid w:val="000D01AB"/>
    <w:rsid w:val="000D056F"/>
    <w:rsid w:val="000D07AA"/>
    <w:rsid w:val="000D1CB3"/>
    <w:rsid w:val="000D2A4D"/>
    <w:rsid w:val="000D2CFA"/>
    <w:rsid w:val="000D55CF"/>
    <w:rsid w:val="000D58D1"/>
    <w:rsid w:val="000D5CFC"/>
    <w:rsid w:val="000D6964"/>
    <w:rsid w:val="000D69ED"/>
    <w:rsid w:val="000D6ED1"/>
    <w:rsid w:val="000D7052"/>
    <w:rsid w:val="000D74BC"/>
    <w:rsid w:val="000D766E"/>
    <w:rsid w:val="000D7980"/>
    <w:rsid w:val="000D7997"/>
    <w:rsid w:val="000D7A97"/>
    <w:rsid w:val="000D7B30"/>
    <w:rsid w:val="000D7BC8"/>
    <w:rsid w:val="000D7C27"/>
    <w:rsid w:val="000E0B0E"/>
    <w:rsid w:val="000E0C6C"/>
    <w:rsid w:val="000E0CC2"/>
    <w:rsid w:val="000E1AD1"/>
    <w:rsid w:val="000E1EF0"/>
    <w:rsid w:val="000E1FCC"/>
    <w:rsid w:val="000E282D"/>
    <w:rsid w:val="000E2E44"/>
    <w:rsid w:val="000E3422"/>
    <w:rsid w:val="000E34D5"/>
    <w:rsid w:val="000E3662"/>
    <w:rsid w:val="000E3A81"/>
    <w:rsid w:val="000E4294"/>
    <w:rsid w:val="000E4398"/>
    <w:rsid w:val="000E5A42"/>
    <w:rsid w:val="000E626D"/>
    <w:rsid w:val="000E640F"/>
    <w:rsid w:val="000E693E"/>
    <w:rsid w:val="000E6CB4"/>
    <w:rsid w:val="000E7185"/>
    <w:rsid w:val="000F0212"/>
    <w:rsid w:val="000F09F9"/>
    <w:rsid w:val="000F152A"/>
    <w:rsid w:val="000F1EC9"/>
    <w:rsid w:val="000F231D"/>
    <w:rsid w:val="000F27DB"/>
    <w:rsid w:val="000F289B"/>
    <w:rsid w:val="000F2919"/>
    <w:rsid w:val="000F315F"/>
    <w:rsid w:val="000F3EF6"/>
    <w:rsid w:val="000F3F44"/>
    <w:rsid w:val="000F40D9"/>
    <w:rsid w:val="000F478E"/>
    <w:rsid w:val="000F483A"/>
    <w:rsid w:val="000F4D07"/>
    <w:rsid w:val="000F504F"/>
    <w:rsid w:val="000F596D"/>
    <w:rsid w:val="000F59DE"/>
    <w:rsid w:val="000F5C74"/>
    <w:rsid w:val="000F64C6"/>
    <w:rsid w:val="000F69F5"/>
    <w:rsid w:val="000F6C5C"/>
    <w:rsid w:val="000F729C"/>
    <w:rsid w:val="00100292"/>
    <w:rsid w:val="00100C5A"/>
    <w:rsid w:val="0010100B"/>
    <w:rsid w:val="001013BE"/>
    <w:rsid w:val="001014C2"/>
    <w:rsid w:val="00101C7E"/>
    <w:rsid w:val="001023A2"/>
    <w:rsid w:val="00102527"/>
    <w:rsid w:val="0010255C"/>
    <w:rsid w:val="00102E23"/>
    <w:rsid w:val="00103239"/>
    <w:rsid w:val="00103776"/>
    <w:rsid w:val="00103B37"/>
    <w:rsid w:val="0010629B"/>
    <w:rsid w:val="001063AE"/>
    <w:rsid w:val="0010719A"/>
    <w:rsid w:val="00107205"/>
    <w:rsid w:val="00107559"/>
    <w:rsid w:val="00110943"/>
    <w:rsid w:val="00110B26"/>
    <w:rsid w:val="00111179"/>
    <w:rsid w:val="001111D4"/>
    <w:rsid w:val="00111379"/>
    <w:rsid w:val="0011147C"/>
    <w:rsid w:val="0011168B"/>
    <w:rsid w:val="001116C9"/>
    <w:rsid w:val="001120E0"/>
    <w:rsid w:val="00112DA7"/>
    <w:rsid w:val="00112FD5"/>
    <w:rsid w:val="001130C7"/>
    <w:rsid w:val="001136B5"/>
    <w:rsid w:val="0011413B"/>
    <w:rsid w:val="00114746"/>
    <w:rsid w:val="00114E51"/>
    <w:rsid w:val="001158DD"/>
    <w:rsid w:val="00116883"/>
    <w:rsid w:val="00116991"/>
    <w:rsid w:val="00116AA5"/>
    <w:rsid w:val="001172CC"/>
    <w:rsid w:val="001178E5"/>
    <w:rsid w:val="00117A09"/>
    <w:rsid w:val="001205A6"/>
    <w:rsid w:val="0012148E"/>
    <w:rsid w:val="00121CBB"/>
    <w:rsid w:val="00122471"/>
    <w:rsid w:val="00122509"/>
    <w:rsid w:val="00122D3D"/>
    <w:rsid w:val="001232FE"/>
    <w:rsid w:val="00123CCE"/>
    <w:rsid w:val="00124B79"/>
    <w:rsid w:val="00124D1C"/>
    <w:rsid w:val="00124E33"/>
    <w:rsid w:val="001256BD"/>
    <w:rsid w:val="00125F84"/>
    <w:rsid w:val="001265DF"/>
    <w:rsid w:val="00126B54"/>
    <w:rsid w:val="00127053"/>
    <w:rsid w:val="00130A8B"/>
    <w:rsid w:val="00131BAD"/>
    <w:rsid w:val="001327E7"/>
    <w:rsid w:val="00133026"/>
    <w:rsid w:val="00133438"/>
    <w:rsid w:val="00133D4B"/>
    <w:rsid w:val="00133E11"/>
    <w:rsid w:val="00134894"/>
    <w:rsid w:val="00135D62"/>
    <w:rsid w:val="00136431"/>
    <w:rsid w:val="00136807"/>
    <w:rsid w:val="00136AF2"/>
    <w:rsid w:val="001378B0"/>
    <w:rsid w:val="00137BBC"/>
    <w:rsid w:val="00137CAE"/>
    <w:rsid w:val="00137FB2"/>
    <w:rsid w:val="001403DD"/>
    <w:rsid w:val="00140691"/>
    <w:rsid w:val="001416A7"/>
    <w:rsid w:val="00141B48"/>
    <w:rsid w:val="00141B4E"/>
    <w:rsid w:val="00141C85"/>
    <w:rsid w:val="0014208F"/>
    <w:rsid w:val="00142376"/>
    <w:rsid w:val="00142387"/>
    <w:rsid w:val="00142473"/>
    <w:rsid w:val="00142977"/>
    <w:rsid w:val="00142C45"/>
    <w:rsid w:val="00142D4A"/>
    <w:rsid w:val="00143A77"/>
    <w:rsid w:val="00144A0F"/>
    <w:rsid w:val="0014536E"/>
    <w:rsid w:val="0014549E"/>
    <w:rsid w:val="00146238"/>
    <w:rsid w:val="00147CC2"/>
    <w:rsid w:val="00150648"/>
    <w:rsid w:val="00150B9E"/>
    <w:rsid w:val="0015132B"/>
    <w:rsid w:val="00151395"/>
    <w:rsid w:val="00151787"/>
    <w:rsid w:val="00151FF8"/>
    <w:rsid w:val="001520ED"/>
    <w:rsid w:val="00152159"/>
    <w:rsid w:val="00152F38"/>
    <w:rsid w:val="00153537"/>
    <w:rsid w:val="001539A5"/>
    <w:rsid w:val="00153A20"/>
    <w:rsid w:val="00154911"/>
    <w:rsid w:val="00154EC4"/>
    <w:rsid w:val="00156A08"/>
    <w:rsid w:val="00156A7A"/>
    <w:rsid w:val="00156E4A"/>
    <w:rsid w:val="001577EB"/>
    <w:rsid w:val="001577EF"/>
    <w:rsid w:val="00157866"/>
    <w:rsid w:val="0015790A"/>
    <w:rsid w:val="00160637"/>
    <w:rsid w:val="00161437"/>
    <w:rsid w:val="00162948"/>
    <w:rsid w:val="00163DA3"/>
    <w:rsid w:val="00163E51"/>
    <w:rsid w:val="00163EB2"/>
    <w:rsid w:val="00164084"/>
    <w:rsid w:val="001640F2"/>
    <w:rsid w:val="00164110"/>
    <w:rsid w:val="00164C8C"/>
    <w:rsid w:val="00164CCF"/>
    <w:rsid w:val="00165E31"/>
    <w:rsid w:val="00166B40"/>
    <w:rsid w:val="0016707B"/>
    <w:rsid w:val="0016716F"/>
    <w:rsid w:val="001675EA"/>
    <w:rsid w:val="00167980"/>
    <w:rsid w:val="00167FB3"/>
    <w:rsid w:val="00167FD1"/>
    <w:rsid w:val="001704C0"/>
    <w:rsid w:val="00170E24"/>
    <w:rsid w:val="001715A2"/>
    <w:rsid w:val="00171E26"/>
    <w:rsid w:val="00173362"/>
    <w:rsid w:val="001735D9"/>
    <w:rsid w:val="001747AD"/>
    <w:rsid w:val="0017614A"/>
    <w:rsid w:val="00176A00"/>
    <w:rsid w:val="00176DB8"/>
    <w:rsid w:val="00177270"/>
    <w:rsid w:val="00177423"/>
    <w:rsid w:val="00177C2B"/>
    <w:rsid w:val="001800D7"/>
    <w:rsid w:val="00180969"/>
    <w:rsid w:val="001809B9"/>
    <w:rsid w:val="00180B22"/>
    <w:rsid w:val="00180C8E"/>
    <w:rsid w:val="00180F36"/>
    <w:rsid w:val="00181E17"/>
    <w:rsid w:val="00181FF3"/>
    <w:rsid w:val="0018260B"/>
    <w:rsid w:val="001827C3"/>
    <w:rsid w:val="001836A2"/>
    <w:rsid w:val="00183AAF"/>
    <w:rsid w:val="00183E38"/>
    <w:rsid w:val="0018405F"/>
    <w:rsid w:val="00184298"/>
    <w:rsid w:val="00184455"/>
    <w:rsid w:val="00184F11"/>
    <w:rsid w:val="0018506B"/>
    <w:rsid w:val="0018527A"/>
    <w:rsid w:val="00185404"/>
    <w:rsid w:val="001856D9"/>
    <w:rsid w:val="00185F1D"/>
    <w:rsid w:val="00186165"/>
    <w:rsid w:val="00186EF5"/>
    <w:rsid w:val="001871DA"/>
    <w:rsid w:val="00187552"/>
    <w:rsid w:val="001875F5"/>
    <w:rsid w:val="00187C56"/>
    <w:rsid w:val="0019031B"/>
    <w:rsid w:val="00190368"/>
    <w:rsid w:val="00191485"/>
    <w:rsid w:val="0019152D"/>
    <w:rsid w:val="001917C0"/>
    <w:rsid w:val="001917EB"/>
    <w:rsid w:val="001919B7"/>
    <w:rsid w:val="001922BA"/>
    <w:rsid w:val="00192C1D"/>
    <w:rsid w:val="001930B7"/>
    <w:rsid w:val="001934B3"/>
    <w:rsid w:val="00193A6A"/>
    <w:rsid w:val="00193B0D"/>
    <w:rsid w:val="00193B4B"/>
    <w:rsid w:val="00193E32"/>
    <w:rsid w:val="00194297"/>
    <w:rsid w:val="00194493"/>
    <w:rsid w:val="00194575"/>
    <w:rsid w:val="001958A3"/>
    <w:rsid w:val="00196364"/>
    <w:rsid w:val="00196538"/>
    <w:rsid w:val="00196789"/>
    <w:rsid w:val="0019724F"/>
    <w:rsid w:val="001A016F"/>
    <w:rsid w:val="001A021E"/>
    <w:rsid w:val="001A0278"/>
    <w:rsid w:val="001A1F45"/>
    <w:rsid w:val="001A3192"/>
    <w:rsid w:val="001A34F5"/>
    <w:rsid w:val="001A3AFD"/>
    <w:rsid w:val="001A44AB"/>
    <w:rsid w:val="001A4A77"/>
    <w:rsid w:val="001A555E"/>
    <w:rsid w:val="001A58C6"/>
    <w:rsid w:val="001A5969"/>
    <w:rsid w:val="001A5BC7"/>
    <w:rsid w:val="001A629A"/>
    <w:rsid w:val="001A6459"/>
    <w:rsid w:val="001A675A"/>
    <w:rsid w:val="001A687E"/>
    <w:rsid w:val="001A6E67"/>
    <w:rsid w:val="001A6E72"/>
    <w:rsid w:val="001A7212"/>
    <w:rsid w:val="001A73D7"/>
    <w:rsid w:val="001A7524"/>
    <w:rsid w:val="001B0261"/>
    <w:rsid w:val="001B04EA"/>
    <w:rsid w:val="001B13B5"/>
    <w:rsid w:val="001B161C"/>
    <w:rsid w:val="001B3107"/>
    <w:rsid w:val="001B325B"/>
    <w:rsid w:val="001B354E"/>
    <w:rsid w:val="001B43D5"/>
    <w:rsid w:val="001B47D1"/>
    <w:rsid w:val="001B5A2B"/>
    <w:rsid w:val="001B5F0B"/>
    <w:rsid w:val="001B655E"/>
    <w:rsid w:val="001B66E4"/>
    <w:rsid w:val="001B722C"/>
    <w:rsid w:val="001B7474"/>
    <w:rsid w:val="001C0B24"/>
    <w:rsid w:val="001C0B34"/>
    <w:rsid w:val="001C0CAE"/>
    <w:rsid w:val="001C10C8"/>
    <w:rsid w:val="001C15A4"/>
    <w:rsid w:val="001C22B7"/>
    <w:rsid w:val="001C2727"/>
    <w:rsid w:val="001C288A"/>
    <w:rsid w:val="001C4684"/>
    <w:rsid w:val="001C4FDB"/>
    <w:rsid w:val="001C5B8E"/>
    <w:rsid w:val="001C5C54"/>
    <w:rsid w:val="001C5F2B"/>
    <w:rsid w:val="001C691D"/>
    <w:rsid w:val="001C6D99"/>
    <w:rsid w:val="001C7278"/>
    <w:rsid w:val="001C7453"/>
    <w:rsid w:val="001D03B4"/>
    <w:rsid w:val="001D1CFE"/>
    <w:rsid w:val="001D2BEC"/>
    <w:rsid w:val="001D3092"/>
    <w:rsid w:val="001D3134"/>
    <w:rsid w:val="001D33EF"/>
    <w:rsid w:val="001D37D8"/>
    <w:rsid w:val="001D39C7"/>
    <w:rsid w:val="001D4F48"/>
    <w:rsid w:val="001D5D29"/>
    <w:rsid w:val="001D71B7"/>
    <w:rsid w:val="001D7F92"/>
    <w:rsid w:val="001E0420"/>
    <w:rsid w:val="001E07C1"/>
    <w:rsid w:val="001E08B1"/>
    <w:rsid w:val="001E1342"/>
    <w:rsid w:val="001E17CD"/>
    <w:rsid w:val="001E1F12"/>
    <w:rsid w:val="001E4537"/>
    <w:rsid w:val="001E5086"/>
    <w:rsid w:val="001E50CE"/>
    <w:rsid w:val="001E5D69"/>
    <w:rsid w:val="001E6B17"/>
    <w:rsid w:val="001E6DB8"/>
    <w:rsid w:val="001E7215"/>
    <w:rsid w:val="001E7902"/>
    <w:rsid w:val="001E7B9F"/>
    <w:rsid w:val="001E7C38"/>
    <w:rsid w:val="001E7CDF"/>
    <w:rsid w:val="001F02C5"/>
    <w:rsid w:val="001F02DD"/>
    <w:rsid w:val="001F0816"/>
    <w:rsid w:val="001F15C4"/>
    <w:rsid w:val="001F1C18"/>
    <w:rsid w:val="001F2DEC"/>
    <w:rsid w:val="001F2E5B"/>
    <w:rsid w:val="001F2EEE"/>
    <w:rsid w:val="001F2F54"/>
    <w:rsid w:val="001F4A46"/>
    <w:rsid w:val="001F5122"/>
    <w:rsid w:val="001F5624"/>
    <w:rsid w:val="001F5954"/>
    <w:rsid w:val="001F611F"/>
    <w:rsid w:val="001F6C35"/>
    <w:rsid w:val="001F6DE5"/>
    <w:rsid w:val="001F6E77"/>
    <w:rsid w:val="001F72AF"/>
    <w:rsid w:val="001F7552"/>
    <w:rsid w:val="001F7628"/>
    <w:rsid w:val="001F77D5"/>
    <w:rsid w:val="001F7B4F"/>
    <w:rsid w:val="001F7B50"/>
    <w:rsid w:val="00200154"/>
    <w:rsid w:val="002008FF"/>
    <w:rsid w:val="00201188"/>
    <w:rsid w:val="002015BD"/>
    <w:rsid w:val="002019BF"/>
    <w:rsid w:val="00201A9B"/>
    <w:rsid w:val="00201AC0"/>
    <w:rsid w:val="00201BB0"/>
    <w:rsid w:val="0020276B"/>
    <w:rsid w:val="00202AE1"/>
    <w:rsid w:val="00203356"/>
    <w:rsid w:val="00203936"/>
    <w:rsid w:val="00203CF7"/>
    <w:rsid w:val="002046C0"/>
    <w:rsid w:val="002049F6"/>
    <w:rsid w:val="00204FAD"/>
    <w:rsid w:val="00206899"/>
    <w:rsid w:val="0020707E"/>
    <w:rsid w:val="002072F6"/>
    <w:rsid w:val="00210440"/>
    <w:rsid w:val="00210630"/>
    <w:rsid w:val="002110CE"/>
    <w:rsid w:val="00211328"/>
    <w:rsid w:val="00211B4C"/>
    <w:rsid w:val="00211E91"/>
    <w:rsid w:val="0021200E"/>
    <w:rsid w:val="002120D8"/>
    <w:rsid w:val="00212271"/>
    <w:rsid w:val="002124D5"/>
    <w:rsid w:val="0021299C"/>
    <w:rsid w:val="00212EBE"/>
    <w:rsid w:val="00213329"/>
    <w:rsid w:val="00213BC1"/>
    <w:rsid w:val="00213CC0"/>
    <w:rsid w:val="0021492D"/>
    <w:rsid w:val="00214B52"/>
    <w:rsid w:val="00215969"/>
    <w:rsid w:val="002159CB"/>
    <w:rsid w:val="00216499"/>
    <w:rsid w:val="00216AD9"/>
    <w:rsid w:val="00217B89"/>
    <w:rsid w:val="0022041D"/>
    <w:rsid w:val="002209AE"/>
    <w:rsid w:val="00221526"/>
    <w:rsid w:val="002217D9"/>
    <w:rsid w:val="002221AB"/>
    <w:rsid w:val="00222DE9"/>
    <w:rsid w:val="00223923"/>
    <w:rsid w:val="00224E95"/>
    <w:rsid w:val="00225777"/>
    <w:rsid w:val="00226EBE"/>
    <w:rsid w:val="0022727C"/>
    <w:rsid w:val="00230BDD"/>
    <w:rsid w:val="00230C1A"/>
    <w:rsid w:val="002315BB"/>
    <w:rsid w:val="00232F84"/>
    <w:rsid w:val="002335DF"/>
    <w:rsid w:val="002341BD"/>
    <w:rsid w:val="00234683"/>
    <w:rsid w:val="00234731"/>
    <w:rsid w:val="00234DFB"/>
    <w:rsid w:val="00234E96"/>
    <w:rsid w:val="00235523"/>
    <w:rsid w:val="0023561F"/>
    <w:rsid w:val="00235DBB"/>
    <w:rsid w:val="0023659D"/>
    <w:rsid w:val="00236654"/>
    <w:rsid w:val="00236A36"/>
    <w:rsid w:val="0023708B"/>
    <w:rsid w:val="0023740A"/>
    <w:rsid w:val="00237652"/>
    <w:rsid w:val="0024049C"/>
    <w:rsid w:val="002404A6"/>
    <w:rsid w:val="00240C41"/>
    <w:rsid w:val="002419FE"/>
    <w:rsid w:val="00243184"/>
    <w:rsid w:val="00243257"/>
    <w:rsid w:val="00243407"/>
    <w:rsid w:val="002437EA"/>
    <w:rsid w:val="00243A5C"/>
    <w:rsid w:val="00245038"/>
    <w:rsid w:val="00245858"/>
    <w:rsid w:val="00245D9A"/>
    <w:rsid w:val="00246305"/>
    <w:rsid w:val="0024739E"/>
    <w:rsid w:val="002475C4"/>
    <w:rsid w:val="00247A6D"/>
    <w:rsid w:val="002507D0"/>
    <w:rsid w:val="00250E7C"/>
    <w:rsid w:val="00251366"/>
    <w:rsid w:val="0025148D"/>
    <w:rsid w:val="00251A44"/>
    <w:rsid w:val="00251E94"/>
    <w:rsid w:val="00253284"/>
    <w:rsid w:val="00253287"/>
    <w:rsid w:val="00253406"/>
    <w:rsid w:val="00253BF9"/>
    <w:rsid w:val="00253E1F"/>
    <w:rsid w:val="00253F66"/>
    <w:rsid w:val="002546B6"/>
    <w:rsid w:val="00255CEF"/>
    <w:rsid w:val="00256281"/>
    <w:rsid w:val="00256375"/>
    <w:rsid w:val="00256A88"/>
    <w:rsid w:val="00260319"/>
    <w:rsid w:val="0026178B"/>
    <w:rsid w:val="00261B00"/>
    <w:rsid w:val="00261BC3"/>
    <w:rsid w:val="00261E67"/>
    <w:rsid w:val="0026237A"/>
    <w:rsid w:val="002628AA"/>
    <w:rsid w:val="002632D7"/>
    <w:rsid w:val="00263704"/>
    <w:rsid w:val="002649BA"/>
    <w:rsid w:val="00264C1B"/>
    <w:rsid w:val="0026504B"/>
    <w:rsid w:val="0026536A"/>
    <w:rsid w:val="00266461"/>
    <w:rsid w:val="002667B0"/>
    <w:rsid w:val="00267448"/>
    <w:rsid w:val="0027000A"/>
    <w:rsid w:val="00270347"/>
    <w:rsid w:val="002705A0"/>
    <w:rsid w:val="00270645"/>
    <w:rsid w:val="00270A35"/>
    <w:rsid w:val="00273363"/>
    <w:rsid w:val="0027339D"/>
    <w:rsid w:val="002737AE"/>
    <w:rsid w:val="00273C18"/>
    <w:rsid w:val="00273DB9"/>
    <w:rsid w:val="0027406B"/>
    <w:rsid w:val="002761A7"/>
    <w:rsid w:val="00277205"/>
    <w:rsid w:val="00280783"/>
    <w:rsid w:val="0028178D"/>
    <w:rsid w:val="00281ECD"/>
    <w:rsid w:val="00283B27"/>
    <w:rsid w:val="0028494A"/>
    <w:rsid w:val="0028615D"/>
    <w:rsid w:val="002864FE"/>
    <w:rsid w:val="00286D85"/>
    <w:rsid w:val="002878F7"/>
    <w:rsid w:val="00290096"/>
    <w:rsid w:val="002908DA"/>
    <w:rsid w:val="00290E05"/>
    <w:rsid w:val="0029111D"/>
    <w:rsid w:val="00291FE6"/>
    <w:rsid w:val="002921FA"/>
    <w:rsid w:val="002925D2"/>
    <w:rsid w:val="002938C5"/>
    <w:rsid w:val="00293F04"/>
    <w:rsid w:val="002940BE"/>
    <w:rsid w:val="002957CB"/>
    <w:rsid w:val="00295E14"/>
    <w:rsid w:val="00296124"/>
    <w:rsid w:val="00296AED"/>
    <w:rsid w:val="00297166"/>
    <w:rsid w:val="00297530"/>
    <w:rsid w:val="00297A63"/>
    <w:rsid w:val="002A00AF"/>
    <w:rsid w:val="002A02FA"/>
    <w:rsid w:val="002A0A56"/>
    <w:rsid w:val="002A125F"/>
    <w:rsid w:val="002A142A"/>
    <w:rsid w:val="002A18F8"/>
    <w:rsid w:val="002A1EC6"/>
    <w:rsid w:val="002A20DD"/>
    <w:rsid w:val="002A215B"/>
    <w:rsid w:val="002A2409"/>
    <w:rsid w:val="002A2E82"/>
    <w:rsid w:val="002A307F"/>
    <w:rsid w:val="002A3C9F"/>
    <w:rsid w:val="002A463B"/>
    <w:rsid w:val="002A6081"/>
    <w:rsid w:val="002A654C"/>
    <w:rsid w:val="002B4822"/>
    <w:rsid w:val="002B4C14"/>
    <w:rsid w:val="002B5074"/>
    <w:rsid w:val="002B5584"/>
    <w:rsid w:val="002B5B6E"/>
    <w:rsid w:val="002B5DD7"/>
    <w:rsid w:val="002B786C"/>
    <w:rsid w:val="002B7EA4"/>
    <w:rsid w:val="002B7FD0"/>
    <w:rsid w:val="002C0017"/>
    <w:rsid w:val="002C0260"/>
    <w:rsid w:val="002C0DE8"/>
    <w:rsid w:val="002C10F5"/>
    <w:rsid w:val="002C19A9"/>
    <w:rsid w:val="002C1BDE"/>
    <w:rsid w:val="002C1EFA"/>
    <w:rsid w:val="002C2187"/>
    <w:rsid w:val="002C2315"/>
    <w:rsid w:val="002C2BD9"/>
    <w:rsid w:val="002C2C9B"/>
    <w:rsid w:val="002C37B9"/>
    <w:rsid w:val="002C3CE1"/>
    <w:rsid w:val="002C400D"/>
    <w:rsid w:val="002C4154"/>
    <w:rsid w:val="002C4BC7"/>
    <w:rsid w:val="002C4CBA"/>
    <w:rsid w:val="002C4F91"/>
    <w:rsid w:val="002C55BE"/>
    <w:rsid w:val="002C5C95"/>
    <w:rsid w:val="002C5F2C"/>
    <w:rsid w:val="002C612A"/>
    <w:rsid w:val="002C6A2A"/>
    <w:rsid w:val="002C7565"/>
    <w:rsid w:val="002D08BD"/>
    <w:rsid w:val="002D0D81"/>
    <w:rsid w:val="002D14A0"/>
    <w:rsid w:val="002D26C3"/>
    <w:rsid w:val="002D2F83"/>
    <w:rsid w:val="002D3972"/>
    <w:rsid w:val="002D42D1"/>
    <w:rsid w:val="002D47B0"/>
    <w:rsid w:val="002D4B68"/>
    <w:rsid w:val="002D572B"/>
    <w:rsid w:val="002D6767"/>
    <w:rsid w:val="002D7004"/>
    <w:rsid w:val="002D71CD"/>
    <w:rsid w:val="002D7416"/>
    <w:rsid w:val="002D7664"/>
    <w:rsid w:val="002E02F5"/>
    <w:rsid w:val="002E037C"/>
    <w:rsid w:val="002E05E9"/>
    <w:rsid w:val="002E1541"/>
    <w:rsid w:val="002E1A83"/>
    <w:rsid w:val="002E1AAD"/>
    <w:rsid w:val="002E1B3B"/>
    <w:rsid w:val="002E2EAA"/>
    <w:rsid w:val="002E335B"/>
    <w:rsid w:val="002E3B87"/>
    <w:rsid w:val="002E424B"/>
    <w:rsid w:val="002E49A6"/>
    <w:rsid w:val="002E4E80"/>
    <w:rsid w:val="002E6195"/>
    <w:rsid w:val="002F0172"/>
    <w:rsid w:val="002F045B"/>
    <w:rsid w:val="002F06F9"/>
    <w:rsid w:val="002F1563"/>
    <w:rsid w:val="002F25EA"/>
    <w:rsid w:val="002F2E20"/>
    <w:rsid w:val="002F353E"/>
    <w:rsid w:val="002F39A5"/>
    <w:rsid w:val="002F3CC3"/>
    <w:rsid w:val="002F47DD"/>
    <w:rsid w:val="002F4EBC"/>
    <w:rsid w:val="002F5CF4"/>
    <w:rsid w:val="002F5D43"/>
    <w:rsid w:val="002F683A"/>
    <w:rsid w:val="002F6E28"/>
    <w:rsid w:val="002F70B2"/>
    <w:rsid w:val="002F721E"/>
    <w:rsid w:val="002F772F"/>
    <w:rsid w:val="002F78A7"/>
    <w:rsid w:val="00300228"/>
    <w:rsid w:val="003002A9"/>
    <w:rsid w:val="0030055C"/>
    <w:rsid w:val="00302B14"/>
    <w:rsid w:val="00303A6E"/>
    <w:rsid w:val="00304AF7"/>
    <w:rsid w:val="00305C22"/>
    <w:rsid w:val="00305C3C"/>
    <w:rsid w:val="00310016"/>
    <w:rsid w:val="00310366"/>
    <w:rsid w:val="00311991"/>
    <w:rsid w:val="003127E0"/>
    <w:rsid w:val="0031285D"/>
    <w:rsid w:val="003129C3"/>
    <w:rsid w:val="00313687"/>
    <w:rsid w:val="0031417C"/>
    <w:rsid w:val="00315444"/>
    <w:rsid w:val="00315F7E"/>
    <w:rsid w:val="003160B6"/>
    <w:rsid w:val="0031614E"/>
    <w:rsid w:val="003169A5"/>
    <w:rsid w:val="00316EA0"/>
    <w:rsid w:val="003175F6"/>
    <w:rsid w:val="003178A3"/>
    <w:rsid w:val="00317AB8"/>
    <w:rsid w:val="00317AF7"/>
    <w:rsid w:val="00317D6C"/>
    <w:rsid w:val="0032001F"/>
    <w:rsid w:val="0032033A"/>
    <w:rsid w:val="00320D03"/>
    <w:rsid w:val="00321201"/>
    <w:rsid w:val="00322116"/>
    <w:rsid w:val="003231D9"/>
    <w:rsid w:val="00323707"/>
    <w:rsid w:val="00323806"/>
    <w:rsid w:val="003238F5"/>
    <w:rsid w:val="00323B46"/>
    <w:rsid w:val="00323DD8"/>
    <w:rsid w:val="00323E48"/>
    <w:rsid w:val="003240B5"/>
    <w:rsid w:val="00325042"/>
    <w:rsid w:val="00325661"/>
    <w:rsid w:val="00325F8D"/>
    <w:rsid w:val="003271B2"/>
    <w:rsid w:val="0032748F"/>
    <w:rsid w:val="00327568"/>
    <w:rsid w:val="00327AF5"/>
    <w:rsid w:val="00327B2E"/>
    <w:rsid w:val="00327C73"/>
    <w:rsid w:val="003304AC"/>
    <w:rsid w:val="003307C4"/>
    <w:rsid w:val="00330A7C"/>
    <w:rsid w:val="00331880"/>
    <w:rsid w:val="00332000"/>
    <w:rsid w:val="003327B6"/>
    <w:rsid w:val="00333C6A"/>
    <w:rsid w:val="00333E97"/>
    <w:rsid w:val="00334AE2"/>
    <w:rsid w:val="00335A10"/>
    <w:rsid w:val="00336978"/>
    <w:rsid w:val="00337041"/>
    <w:rsid w:val="0033729D"/>
    <w:rsid w:val="003378B7"/>
    <w:rsid w:val="00337FAE"/>
    <w:rsid w:val="003415F1"/>
    <w:rsid w:val="00341AF1"/>
    <w:rsid w:val="0034261A"/>
    <w:rsid w:val="00342699"/>
    <w:rsid w:val="003437DF"/>
    <w:rsid w:val="00343C4B"/>
    <w:rsid w:val="0034416C"/>
    <w:rsid w:val="00344680"/>
    <w:rsid w:val="0034486F"/>
    <w:rsid w:val="00344FCB"/>
    <w:rsid w:val="00345186"/>
    <w:rsid w:val="0034549C"/>
    <w:rsid w:val="003466DC"/>
    <w:rsid w:val="00347601"/>
    <w:rsid w:val="003503B7"/>
    <w:rsid w:val="003512FA"/>
    <w:rsid w:val="0035140B"/>
    <w:rsid w:val="003528B4"/>
    <w:rsid w:val="00352AC9"/>
    <w:rsid w:val="003533E6"/>
    <w:rsid w:val="003535F6"/>
    <w:rsid w:val="00353C67"/>
    <w:rsid w:val="00354EE5"/>
    <w:rsid w:val="00355E2E"/>
    <w:rsid w:val="00355F7B"/>
    <w:rsid w:val="0035623F"/>
    <w:rsid w:val="003562DD"/>
    <w:rsid w:val="003604F2"/>
    <w:rsid w:val="00360911"/>
    <w:rsid w:val="00360CE5"/>
    <w:rsid w:val="00361F37"/>
    <w:rsid w:val="00362184"/>
    <w:rsid w:val="003624CD"/>
    <w:rsid w:val="00362E3F"/>
    <w:rsid w:val="00363623"/>
    <w:rsid w:val="0036370E"/>
    <w:rsid w:val="003637CA"/>
    <w:rsid w:val="00364234"/>
    <w:rsid w:val="00364939"/>
    <w:rsid w:val="00364CE8"/>
    <w:rsid w:val="003655E0"/>
    <w:rsid w:val="00365CDD"/>
    <w:rsid w:val="00365DC0"/>
    <w:rsid w:val="00365E30"/>
    <w:rsid w:val="00366381"/>
    <w:rsid w:val="0036688D"/>
    <w:rsid w:val="00366CC0"/>
    <w:rsid w:val="003677EB"/>
    <w:rsid w:val="00370E3E"/>
    <w:rsid w:val="00371506"/>
    <w:rsid w:val="00371553"/>
    <w:rsid w:val="0037177D"/>
    <w:rsid w:val="003722F4"/>
    <w:rsid w:val="00372FB9"/>
    <w:rsid w:val="00373551"/>
    <w:rsid w:val="00373786"/>
    <w:rsid w:val="003738A4"/>
    <w:rsid w:val="00373A64"/>
    <w:rsid w:val="00373E11"/>
    <w:rsid w:val="003751C9"/>
    <w:rsid w:val="0037641E"/>
    <w:rsid w:val="00376723"/>
    <w:rsid w:val="003769E7"/>
    <w:rsid w:val="003770CB"/>
    <w:rsid w:val="003776D6"/>
    <w:rsid w:val="00377808"/>
    <w:rsid w:val="0038031A"/>
    <w:rsid w:val="0038055F"/>
    <w:rsid w:val="00380632"/>
    <w:rsid w:val="00380A39"/>
    <w:rsid w:val="00381259"/>
    <w:rsid w:val="00381541"/>
    <w:rsid w:val="00381C55"/>
    <w:rsid w:val="00383510"/>
    <w:rsid w:val="00383740"/>
    <w:rsid w:val="00383A71"/>
    <w:rsid w:val="00384608"/>
    <w:rsid w:val="00386B6B"/>
    <w:rsid w:val="00386DAC"/>
    <w:rsid w:val="00387440"/>
    <w:rsid w:val="003877BF"/>
    <w:rsid w:val="00387EB4"/>
    <w:rsid w:val="0039122F"/>
    <w:rsid w:val="0039171E"/>
    <w:rsid w:val="00391F91"/>
    <w:rsid w:val="003927FE"/>
    <w:rsid w:val="00392BE0"/>
    <w:rsid w:val="00392CAE"/>
    <w:rsid w:val="00392D9A"/>
    <w:rsid w:val="00393550"/>
    <w:rsid w:val="00394DFB"/>
    <w:rsid w:val="003950E6"/>
    <w:rsid w:val="0039564B"/>
    <w:rsid w:val="00395FE4"/>
    <w:rsid w:val="00396165"/>
    <w:rsid w:val="0039676D"/>
    <w:rsid w:val="00396D3A"/>
    <w:rsid w:val="003974D8"/>
    <w:rsid w:val="00397A10"/>
    <w:rsid w:val="003A019B"/>
    <w:rsid w:val="003A0341"/>
    <w:rsid w:val="003A0B9C"/>
    <w:rsid w:val="003A1832"/>
    <w:rsid w:val="003A362E"/>
    <w:rsid w:val="003A3E37"/>
    <w:rsid w:val="003A4D48"/>
    <w:rsid w:val="003A52D0"/>
    <w:rsid w:val="003A6405"/>
    <w:rsid w:val="003A65E6"/>
    <w:rsid w:val="003A6AFB"/>
    <w:rsid w:val="003A7D63"/>
    <w:rsid w:val="003B0C2B"/>
    <w:rsid w:val="003B0DAB"/>
    <w:rsid w:val="003B1B78"/>
    <w:rsid w:val="003B2342"/>
    <w:rsid w:val="003B23F0"/>
    <w:rsid w:val="003B2952"/>
    <w:rsid w:val="003B2E22"/>
    <w:rsid w:val="003B38E2"/>
    <w:rsid w:val="003B4BA8"/>
    <w:rsid w:val="003B66D0"/>
    <w:rsid w:val="003B7028"/>
    <w:rsid w:val="003B7686"/>
    <w:rsid w:val="003B79CD"/>
    <w:rsid w:val="003B7F97"/>
    <w:rsid w:val="003C0776"/>
    <w:rsid w:val="003C0A2C"/>
    <w:rsid w:val="003C22CB"/>
    <w:rsid w:val="003C2486"/>
    <w:rsid w:val="003C29C2"/>
    <w:rsid w:val="003C2CEE"/>
    <w:rsid w:val="003C31FE"/>
    <w:rsid w:val="003C3DAA"/>
    <w:rsid w:val="003C5093"/>
    <w:rsid w:val="003C5734"/>
    <w:rsid w:val="003C6381"/>
    <w:rsid w:val="003C7FDD"/>
    <w:rsid w:val="003D0CD7"/>
    <w:rsid w:val="003D2142"/>
    <w:rsid w:val="003D21AD"/>
    <w:rsid w:val="003D2F84"/>
    <w:rsid w:val="003D310F"/>
    <w:rsid w:val="003D374D"/>
    <w:rsid w:val="003D3AC6"/>
    <w:rsid w:val="003D4B32"/>
    <w:rsid w:val="003D5D03"/>
    <w:rsid w:val="003D6C30"/>
    <w:rsid w:val="003D71E5"/>
    <w:rsid w:val="003D7474"/>
    <w:rsid w:val="003D7719"/>
    <w:rsid w:val="003E0387"/>
    <w:rsid w:val="003E18B3"/>
    <w:rsid w:val="003E1FC3"/>
    <w:rsid w:val="003E2009"/>
    <w:rsid w:val="003E212C"/>
    <w:rsid w:val="003E30C2"/>
    <w:rsid w:val="003E388D"/>
    <w:rsid w:val="003E38F0"/>
    <w:rsid w:val="003E3AEA"/>
    <w:rsid w:val="003E4731"/>
    <w:rsid w:val="003E51DD"/>
    <w:rsid w:val="003E532E"/>
    <w:rsid w:val="003E5A34"/>
    <w:rsid w:val="003E6B26"/>
    <w:rsid w:val="003E6EF0"/>
    <w:rsid w:val="003E735C"/>
    <w:rsid w:val="003E78E5"/>
    <w:rsid w:val="003E7CC4"/>
    <w:rsid w:val="003F0299"/>
    <w:rsid w:val="003F0B90"/>
    <w:rsid w:val="003F0CD4"/>
    <w:rsid w:val="003F1EDC"/>
    <w:rsid w:val="003F25DD"/>
    <w:rsid w:val="003F2677"/>
    <w:rsid w:val="003F2751"/>
    <w:rsid w:val="003F27A6"/>
    <w:rsid w:val="003F29AF"/>
    <w:rsid w:val="003F2B4E"/>
    <w:rsid w:val="003F2C5E"/>
    <w:rsid w:val="003F2CE8"/>
    <w:rsid w:val="003F2E2E"/>
    <w:rsid w:val="003F35FF"/>
    <w:rsid w:val="003F3FEF"/>
    <w:rsid w:val="003F4306"/>
    <w:rsid w:val="003F463D"/>
    <w:rsid w:val="003F5520"/>
    <w:rsid w:val="003F5887"/>
    <w:rsid w:val="003F6081"/>
    <w:rsid w:val="003F642A"/>
    <w:rsid w:val="003F7103"/>
    <w:rsid w:val="003F726F"/>
    <w:rsid w:val="004000FF"/>
    <w:rsid w:val="00400ACB"/>
    <w:rsid w:val="004029F9"/>
    <w:rsid w:val="00402E52"/>
    <w:rsid w:val="0040325E"/>
    <w:rsid w:val="0040346F"/>
    <w:rsid w:val="00403C86"/>
    <w:rsid w:val="00405229"/>
    <w:rsid w:val="00405A2B"/>
    <w:rsid w:val="0040611E"/>
    <w:rsid w:val="00406A02"/>
    <w:rsid w:val="00406B48"/>
    <w:rsid w:val="00407D23"/>
    <w:rsid w:val="0041028B"/>
    <w:rsid w:val="00410E74"/>
    <w:rsid w:val="00411337"/>
    <w:rsid w:val="00411BBF"/>
    <w:rsid w:val="00411D86"/>
    <w:rsid w:val="00411EA7"/>
    <w:rsid w:val="00412096"/>
    <w:rsid w:val="004124BE"/>
    <w:rsid w:val="00412628"/>
    <w:rsid w:val="00412B5F"/>
    <w:rsid w:val="00412BF5"/>
    <w:rsid w:val="00412E20"/>
    <w:rsid w:val="00413234"/>
    <w:rsid w:val="00414C2D"/>
    <w:rsid w:val="0041519F"/>
    <w:rsid w:val="00415F81"/>
    <w:rsid w:val="004174ED"/>
    <w:rsid w:val="00417935"/>
    <w:rsid w:val="004203B6"/>
    <w:rsid w:val="004205B6"/>
    <w:rsid w:val="00420607"/>
    <w:rsid w:val="00420F36"/>
    <w:rsid w:val="00421B78"/>
    <w:rsid w:val="00421C57"/>
    <w:rsid w:val="0042273B"/>
    <w:rsid w:val="004228A9"/>
    <w:rsid w:val="00422CBC"/>
    <w:rsid w:val="0042308C"/>
    <w:rsid w:val="004231CD"/>
    <w:rsid w:val="00423300"/>
    <w:rsid w:val="00423D46"/>
    <w:rsid w:val="004248E5"/>
    <w:rsid w:val="0042563C"/>
    <w:rsid w:val="00425DF1"/>
    <w:rsid w:val="00425F3E"/>
    <w:rsid w:val="00426231"/>
    <w:rsid w:val="004263CE"/>
    <w:rsid w:val="00426CF2"/>
    <w:rsid w:val="004278B5"/>
    <w:rsid w:val="00427AB9"/>
    <w:rsid w:val="00427C3B"/>
    <w:rsid w:val="00430C55"/>
    <w:rsid w:val="00430D62"/>
    <w:rsid w:val="00431969"/>
    <w:rsid w:val="004319A1"/>
    <w:rsid w:val="004324A4"/>
    <w:rsid w:val="004325A0"/>
    <w:rsid w:val="00432C4C"/>
    <w:rsid w:val="004332B2"/>
    <w:rsid w:val="004338E9"/>
    <w:rsid w:val="00433B21"/>
    <w:rsid w:val="00433B31"/>
    <w:rsid w:val="004359E1"/>
    <w:rsid w:val="00435DFD"/>
    <w:rsid w:val="00436624"/>
    <w:rsid w:val="00436709"/>
    <w:rsid w:val="004374C8"/>
    <w:rsid w:val="004378F1"/>
    <w:rsid w:val="00437B35"/>
    <w:rsid w:val="00437BF7"/>
    <w:rsid w:val="0044127F"/>
    <w:rsid w:val="00441E07"/>
    <w:rsid w:val="004433CA"/>
    <w:rsid w:val="00443B7F"/>
    <w:rsid w:val="00443DD1"/>
    <w:rsid w:val="004452D4"/>
    <w:rsid w:val="00445F1E"/>
    <w:rsid w:val="00446AB3"/>
    <w:rsid w:val="00446B07"/>
    <w:rsid w:val="00446D78"/>
    <w:rsid w:val="0044704E"/>
    <w:rsid w:val="004471C4"/>
    <w:rsid w:val="00450595"/>
    <w:rsid w:val="00451476"/>
    <w:rsid w:val="00451A4D"/>
    <w:rsid w:val="00451E2A"/>
    <w:rsid w:val="00452A11"/>
    <w:rsid w:val="00452C45"/>
    <w:rsid w:val="00453199"/>
    <w:rsid w:val="00453A79"/>
    <w:rsid w:val="00453E47"/>
    <w:rsid w:val="00455413"/>
    <w:rsid w:val="00455B8E"/>
    <w:rsid w:val="00457266"/>
    <w:rsid w:val="004577B0"/>
    <w:rsid w:val="0045784A"/>
    <w:rsid w:val="00457C3D"/>
    <w:rsid w:val="0046029F"/>
    <w:rsid w:val="00460612"/>
    <w:rsid w:val="00460A73"/>
    <w:rsid w:val="00460C37"/>
    <w:rsid w:val="00460CEE"/>
    <w:rsid w:val="00461791"/>
    <w:rsid w:val="00461EE2"/>
    <w:rsid w:val="00462DA2"/>
    <w:rsid w:val="00462EAA"/>
    <w:rsid w:val="0046394D"/>
    <w:rsid w:val="00464A26"/>
    <w:rsid w:val="00464F7E"/>
    <w:rsid w:val="004651FA"/>
    <w:rsid w:val="0046544A"/>
    <w:rsid w:val="0046657E"/>
    <w:rsid w:val="00466730"/>
    <w:rsid w:val="0046747D"/>
    <w:rsid w:val="004675A5"/>
    <w:rsid w:val="00467860"/>
    <w:rsid w:val="00467953"/>
    <w:rsid w:val="00467F0B"/>
    <w:rsid w:val="00470065"/>
    <w:rsid w:val="004705A8"/>
    <w:rsid w:val="00471571"/>
    <w:rsid w:val="00471C05"/>
    <w:rsid w:val="00472578"/>
    <w:rsid w:val="004727C6"/>
    <w:rsid w:val="00472B6C"/>
    <w:rsid w:val="004739F1"/>
    <w:rsid w:val="00473C61"/>
    <w:rsid w:val="00474209"/>
    <w:rsid w:val="00474D7A"/>
    <w:rsid w:val="00474E82"/>
    <w:rsid w:val="00475A43"/>
    <w:rsid w:val="00475A72"/>
    <w:rsid w:val="00480208"/>
    <w:rsid w:val="00480B5E"/>
    <w:rsid w:val="00481157"/>
    <w:rsid w:val="00481384"/>
    <w:rsid w:val="004814DC"/>
    <w:rsid w:val="00481623"/>
    <w:rsid w:val="004816AA"/>
    <w:rsid w:val="004816B9"/>
    <w:rsid w:val="00481789"/>
    <w:rsid w:val="0048196B"/>
    <w:rsid w:val="00481A6E"/>
    <w:rsid w:val="004835C4"/>
    <w:rsid w:val="00484828"/>
    <w:rsid w:val="00484D52"/>
    <w:rsid w:val="00484ED2"/>
    <w:rsid w:val="00485446"/>
    <w:rsid w:val="00485608"/>
    <w:rsid w:val="00485770"/>
    <w:rsid w:val="00485888"/>
    <w:rsid w:val="00485ADD"/>
    <w:rsid w:val="00485D3D"/>
    <w:rsid w:val="0048605F"/>
    <w:rsid w:val="00487221"/>
    <w:rsid w:val="0048730F"/>
    <w:rsid w:val="004912AC"/>
    <w:rsid w:val="004921AC"/>
    <w:rsid w:val="00492B49"/>
    <w:rsid w:val="00493235"/>
    <w:rsid w:val="004932E6"/>
    <w:rsid w:val="00493508"/>
    <w:rsid w:val="004937FE"/>
    <w:rsid w:val="00493AE5"/>
    <w:rsid w:val="004941E6"/>
    <w:rsid w:val="00495474"/>
    <w:rsid w:val="0049561F"/>
    <w:rsid w:val="00495E10"/>
    <w:rsid w:val="00496807"/>
    <w:rsid w:val="00496D6A"/>
    <w:rsid w:val="004A02CD"/>
    <w:rsid w:val="004A03E8"/>
    <w:rsid w:val="004A2533"/>
    <w:rsid w:val="004A2C55"/>
    <w:rsid w:val="004A32D0"/>
    <w:rsid w:val="004A3ED9"/>
    <w:rsid w:val="004A3FD0"/>
    <w:rsid w:val="004A4DEB"/>
    <w:rsid w:val="004A5220"/>
    <w:rsid w:val="004A5442"/>
    <w:rsid w:val="004A6810"/>
    <w:rsid w:val="004A6ABC"/>
    <w:rsid w:val="004A6C27"/>
    <w:rsid w:val="004A7CAA"/>
    <w:rsid w:val="004A7D61"/>
    <w:rsid w:val="004B144B"/>
    <w:rsid w:val="004B1615"/>
    <w:rsid w:val="004B18B1"/>
    <w:rsid w:val="004B1EEC"/>
    <w:rsid w:val="004B1F32"/>
    <w:rsid w:val="004B2A04"/>
    <w:rsid w:val="004B317D"/>
    <w:rsid w:val="004B3D79"/>
    <w:rsid w:val="004B4F3E"/>
    <w:rsid w:val="004B53FE"/>
    <w:rsid w:val="004B5E4C"/>
    <w:rsid w:val="004B7DA3"/>
    <w:rsid w:val="004C0308"/>
    <w:rsid w:val="004C0654"/>
    <w:rsid w:val="004C0705"/>
    <w:rsid w:val="004C0C2D"/>
    <w:rsid w:val="004C0DD6"/>
    <w:rsid w:val="004C101F"/>
    <w:rsid w:val="004C167D"/>
    <w:rsid w:val="004C1D09"/>
    <w:rsid w:val="004C1EBC"/>
    <w:rsid w:val="004C363E"/>
    <w:rsid w:val="004C3967"/>
    <w:rsid w:val="004C3BA5"/>
    <w:rsid w:val="004C46DD"/>
    <w:rsid w:val="004C52E2"/>
    <w:rsid w:val="004C52EB"/>
    <w:rsid w:val="004C56F8"/>
    <w:rsid w:val="004C5ADB"/>
    <w:rsid w:val="004C5F22"/>
    <w:rsid w:val="004C66BA"/>
    <w:rsid w:val="004C671D"/>
    <w:rsid w:val="004C760C"/>
    <w:rsid w:val="004D0E83"/>
    <w:rsid w:val="004D0F52"/>
    <w:rsid w:val="004D1C49"/>
    <w:rsid w:val="004D1F32"/>
    <w:rsid w:val="004D23B8"/>
    <w:rsid w:val="004D2672"/>
    <w:rsid w:val="004D283E"/>
    <w:rsid w:val="004D33BA"/>
    <w:rsid w:val="004D34E2"/>
    <w:rsid w:val="004D3962"/>
    <w:rsid w:val="004D3AAC"/>
    <w:rsid w:val="004D4264"/>
    <w:rsid w:val="004D4B2F"/>
    <w:rsid w:val="004D4CC8"/>
    <w:rsid w:val="004D4F70"/>
    <w:rsid w:val="004D54C3"/>
    <w:rsid w:val="004D58A0"/>
    <w:rsid w:val="004D6313"/>
    <w:rsid w:val="004D7DD6"/>
    <w:rsid w:val="004D7FF0"/>
    <w:rsid w:val="004E09C7"/>
    <w:rsid w:val="004E1230"/>
    <w:rsid w:val="004E1392"/>
    <w:rsid w:val="004E1646"/>
    <w:rsid w:val="004E2470"/>
    <w:rsid w:val="004E2CA2"/>
    <w:rsid w:val="004E2F28"/>
    <w:rsid w:val="004E338D"/>
    <w:rsid w:val="004E671D"/>
    <w:rsid w:val="004E7E41"/>
    <w:rsid w:val="004F0B53"/>
    <w:rsid w:val="004F0FC8"/>
    <w:rsid w:val="004F106A"/>
    <w:rsid w:val="004F168E"/>
    <w:rsid w:val="004F1692"/>
    <w:rsid w:val="004F1D4F"/>
    <w:rsid w:val="004F1E30"/>
    <w:rsid w:val="004F2264"/>
    <w:rsid w:val="004F2F68"/>
    <w:rsid w:val="004F4569"/>
    <w:rsid w:val="004F48D8"/>
    <w:rsid w:val="004F4B79"/>
    <w:rsid w:val="004F52D6"/>
    <w:rsid w:val="004F541D"/>
    <w:rsid w:val="004F5CCB"/>
    <w:rsid w:val="004F6035"/>
    <w:rsid w:val="004F6796"/>
    <w:rsid w:val="004F69AD"/>
    <w:rsid w:val="004F7B85"/>
    <w:rsid w:val="00500524"/>
    <w:rsid w:val="00500A98"/>
    <w:rsid w:val="00503A7B"/>
    <w:rsid w:val="00503E25"/>
    <w:rsid w:val="00504110"/>
    <w:rsid w:val="005046BD"/>
    <w:rsid w:val="00505750"/>
    <w:rsid w:val="00505EFF"/>
    <w:rsid w:val="00506411"/>
    <w:rsid w:val="00506CD9"/>
    <w:rsid w:val="00507328"/>
    <w:rsid w:val="00507AE1"/>
    <w:rsid w:val="00507B94"/>
    <w:rsid w:val="00510832"/>
    <w:rsid w:val="00510E17"/>
    <w:rsid w:val="00511120"/>
    <w:rsid w:val="0051171E"/>
    <w:rsid w:val="005117C5"/>
    <w:rsid w:val="005117F9"/>
    <w:rsid w:val="00512521"/>
    <w:rsid w:val="00512AC0"/>
    <w:rsid w:val="005132D0"/>
    <w:rsid w:val="00513856"/>
    <w:rsid w:val="00514132"/>
    <w:rsid w:val="00514272"/>
    <w:rsid w:val="0051455E"/>
    <w:rsid w:val="00514F0D"/>
    <w:rsid w:val="005153B5"/>
    <w:rsid w:val="00515466"/>
    <w:rsid w:val="00515892"/>
    <w:rsid w:val="00515AA0"/>
    <w:rsid w:val="00515D1D"/>
    <w:rsid w:val="00515EB3"/>
    <w:rsid w:val="005168C5"/>
    <w:rsid w:val="00516A72"/>
    <w:rsid w:val="00516BAE"/>
    <w:rsid w:val="00516D7B"/>
    <w:rsid w:val="005174BE"/>
    <w:rsid w:val="005176BC"/>
    <w:rsid w:val="00517EB7"/>
    <w:rsid w:val="005215DA"/>
    <w:rsid w:val="005218D3"/>
    <w:rsid w:val="00521A81"/>
    <w:rsid w:val="00521C6F"/>
    <w:rsid w:val="0052252C"/>
    <w:rsid w:val="00522EB0"/>
    <w:rsid w:val="005236F9"/>
    <w:rsid w:val="00523CC4"/>
    <w:rsid w:val="005240A4"/>
    <w:rsid w:val="00524A05"/>
    <w:rsid w:val="00525261"/>
    <w:rsid w:val="00525661"/>
    <w:rsid w:val="00525B0F"/>
    <w:rsid w:val="00525E0A"/>
    <w:rsid w:val="0052653B"/>
    <w:rsid w:val="00526961"/>
    <w:rsid w:val="00526BC1"/>
    <w:rsid w:val="0052771F"/>
    <w:rsid w:val="005279D3"/>
    <w:rsid w:val="00530A5A"/>
    <w:rsid w:val="005312BC"/>
    <w:rsid w:val="00531486"/>
    <w:rsid w:val="00531AB7"/>
    <w:rsid w:val="0053257B"/>
    <w:rsid w:val="00532996"/>
    <w:rsid w:val="005329EF"/>
    <w:rsid w:val="00532BCC"/>
    <w:rsid w:val="00532EAF"/>
    <w:rsid w:val="00532F41"/>
    <w:rsid w:val="00533627"/>
    <w:rsid w:val="005336BE"/>
    <w:rsid w:val="0053447B"/>
    <w:rsid w:val="00534889"/>
    <w:rsid w:val="005348FB"/>
    <w:rsid w:val="00534CE5"/>
    <w:rsid w:val="00535416"/>
    <w:rsid w:val="0053567B"/>
    <w:rsid w:val="0053626E"/>
    <w:rsid w:val="00537428"/>
    <w:rsid w:val="005374C0"/>
    <w:rsid w:val="0053788B"/>
    <w:rsid w:val="005378DB"/>
    <w:rsid w:val="00537CBA"/>
    <w:rsid w:val="005402E2"/>
    <w:rsid w:val="005404A9"/>
    <w:rsid w:val="0054054A"/>
    <w:rsid w:val="00540E72"/>
    <w:rsid w:val="0054145D"/>
    <w:rsid w:val="00541711"/>
    <w:rsid w:val="00541B34"/>
    <w:rsid w:val="00542544"/>
    <w:rsid w:val="005437A9"/>
    <w:rsid w:val="00545729"/>
    <w:rsid w:val="00545CD0"/>
    <w:rsid w:val="00545EE1"/>
    <w:rsid w:val="00546182"/>
    <w:rsid w:val="00547319"/>
    <w:rsid w:val="0055033E"/>
    <w:rsid w:val="00550AD3"/>
    <w:rsid w:val="005512EC"/>
    <w:rsid w:val="00551440"/>
    <w:rsid w:val="00552157"/>
    <w:rsid w:val="00552474"/>
    <w:rsid w:val="00552819"/>
    <w:rsid w:val="00552AAC"/>
    <w:rsid w:val="00553143"/>
    <w:rsid w:val="0055422B"/>
    <w:rsid w:val="005544F4"/>
    <w:rsid w:val="00555FA0"/>
    <w:rsid w:val="005566DF"/>
    <w:rsid w:val="00556965"/>
    <w:rsid w:val="005574EB"/>
    <w:rsid w:val="00557892"/>
    <w:rsid w:val="00557E0A"/>
    <w:rsid w:val="00557E33"/>
    <w:rsid w:val="00560E2B"/>
    <w:rsid w:val="00561681"/>
    <w:rsid w:val="005616F2"/>
    <w:rsid w:val="00561A66"/>
    <w:rsid w:val="00562537"/>
    <w:rsid w:val="00562572"/>
    <w:rsid w:val="0056280D"/>
    <w:rsid w:val="00563657"/>
    <w:rsid w:val="005636E1"/>
    <w:rsid w:val="00563825"/>
    <w:rsid w:val="005638CB"/>
    <w:rsid w:val="00563958"/>
    <w:rsid w:val="00563CA7"/>
    <w:rsid w:val="00564214"/>
    <w:rsid w:val="005645E0"/>
    <w:rsid w:val="00564834"/>
    <w:rsid w:val="00564BAD"/>
    <w:rsid w:val="00564C76"/>
    <w:rsid w:val="00564E5B"/>
    <w:rsid w:val="00567557"/>
    <w:rsid w:val="00567ABD"/>
    <w:rsid w:val="00567D4C"/>
    <w:rsid w:val="005704D0"/>
    <w:rsid w:val="00570B39"/>
    <w:rsid w:val="00570BEC"/>
    <w:rsid w:val="00570F24"/>
    <w:rsid w:val="0057100A"/>
    <w:rsid w:val="00573396"/>
    <w:rsid w:val="00574457"/>
    <w:rsid w:val="00574661"/>
    <w:rsid w:val="005752FC"/>
    <w:rsid w:val="00575EB3"/>
    <w:rsid w:val="00576039"/>
    <w:rsid w:val="0057668D"/>
    <w:rsid w:val="00576ACA"/>
    <w:rsid w:val="00576C04"/>
    <w:rsid w:val="005773B1"/>
    <w:rsid w:val="00580E00"/>
    <w:rsid w:val="0058181D"/>
    <w:rsid w:val="005818FA"/>
    <w:rsid w:val="00581E7F"/>
    <w:rsid w:val="00581FC6"/>
    <w:rsid w:val="005828A3"/>
    <w:rsid w:val="00583B29"/>
    <w:rsid w:val="00584564"/>
    <w:rsid w:val="00584680"/>
    <w:rsid w:val="00585244"/>
    <w:rsid w:val="005855CA"/>
    <w:rsid w:val="00586F69"/>
    <w:rsid w:val="00587F8F"/>
    <w:rsid w:val="0059067E"/>
    <w:rsid w:val="00590FFA"/>
    <w:rsid w:val="00591081"/>
    <w:rsid w:val="005919B4"/>
    <w:rsid w:val="00591BE9"/>
    <w:rsid w:val="00592FEF"/>
    <w:rsid w:val="0059322C"/>
    <w:rsid w:val="00593F9C"/>
    <w:rsid w:val="00594B6E"/>
    <w:rsid w:val="005960FF"/>
    <w:rsid w:val="00596CD6"/>
    <w:rsid w:val="005A0742"/>
    <w:rsid w:val="005A0FD1"/>
    <w:rsid w:val="005A158A"/>
    <w:rsid w:val="005A16B1"/>
    <w:rsid w:val="005A19E5"/>
    <w:rsid w:val="005A2A9B"/>
    <w:rsid w:val="005A2C36"/>
    <w:rsid w:val="005A33CF"/>
    <w:rsid w:val="005A35BD"/>
    <w:rsid w:val="005A397B"/>
    <w:rsid w:val="005A4432"/>
    <w:rsid w:val="005A47F5"/>
    <w:rsid w:val="005A499A"/>
    <w:rsid w:val="005A5221"/>
    <w:rsid w:val="005A5285"/>
    <w:rsid w:val="005A652C"/>
    <w:rsid w:val="005A6D8C"/>
    <w:rsid w:val="005A7AD4"/>
    <w:rsid w:val="005B112E"/>
    <w:rsid w:val="005B13D5"/>
    <w:rsid w:val="005B1679"/>
    <w:rsid w:val="005B1FF2"/>
    <w:rsid w:val="005B20AB"/>
    <w:rsid w:val="005B240D"/>
    <w:rsid w:val="005B2487"/>
    <w:rsid w:val="005B2567"/>
    <w:rsid w:val="005B28AC"/>
    <w:rsid w:val="005B2FB3"/>
    <w:rsid w:val="005B411B"/>
    <w:rsid w:val="005B41B9"/>
    <w:rsid w:val="005B4508"/>
    <w:rsid w:val="005B4522"/>
    <w:rsid w:val="005B496B"/>
    <w:rsid w:val="005B4A62"/>
    <w:rsid w:val="005B509E"/>
    <w:rsid w:val="005B59A3"/>
    <w:rsid w:val="005B5B03"/>
    <w:rsid w:val="005B5BE7"/>
    <w:rsid w:val="005B62B0"/>
    <w:rsid w:val="005B70AB"/>
    <w:rsid w:val="005B7238"/>
    <w:rsid w:val="005C1230"/>
    <w:rsid w:val="005C126E"/>
    <w:rsid w:val="005C1940"/>
    <w:rsid w:val="005C24FC"/>
    <w:rsid w:val="005C2B36"/>
    <w:rsid w:val="005C2C83"/>
    <w:rsid w:val="005C41C8"/>
    <w:rsid w:val="005C41CE"/>
    <w:rsid w:val="005C4214"/>
    <w:rsid w:val="005D0736"/>
    <w:rsid w:val="005D0E4F"/>
    <w:rsid w:val="005D13E0"/>
    <w:rsid w:val="005D15AA"/>
    <w:rsid w:val="005D1848"/>
    <w:rsid w:val="005D2589"/>
    <w:rsid w:val="005D35DE"/>
    <w:rsid w:val="005D367C"/>
    <w:rsid w:val="005D4032"/>
    <w:rsid w:val="005D40E7"/>
    <w:rsid w:val="005D44CC"/>
    <w:rsid w:val="005D5028"/>
    <w:rsid w:val="005D50C2"/>
    <w:rsid w:val="005D59C9"/>
    <w:rsid w:val="005D638E"/>
    <w:rsid w:val="005D657E"/>
    <w:rsid w:val="005D671B"/>
    <w:rsid w:val="005D6891"/>
    <w:rsid w:val="005D6A91"/>
    <w:rsid w:val="005D73ED"/>
    <w:rsid w:val="005D7698"/>
    <w:rsid w:val="005D77E3"/>
    <w:rsid w:val="005D7AD0"/>
    <w:rsid w:val="005E0516"/>
    <w:rsid w:val="005E0F31"/>
    <w:rsid w:val="005E1519"/>
    <w:rsid w:val="005E17E5"/>
    <w:rsid w:val="005E1DFF"/>
    <w:rsid w:val="005E2BE7"/>
    <w:rsid w:val="005E3257"/>
    <w:rsid w:val="005E33BA"/>
    <w:rsid w:val="005E483A"/>
    <w:rsid w:val="005E4BF5"/>
    <w:rsid w:val="005E4D36"/>
    <w:rsid w:val="005E60D2"/>
    <w:rsid w:val="005E628F"/>
    <w:rsid w:val="005E648E"/>
    <w:rsid w:val="005E65A8"/>
    <w:rsid w:val="005E65D9"/>
    <w:rsid w:val="005E7A16"/>
    <w:rsid w:val="005E7A75"/>
    <w:rsid w:val="005F1632"/>
    <w:rsid w:val="005F17EB"/>
    <w:rsid w:val="005F1B0C"/>
    <w:rsid w:val="005F2434"/>
    <w:rsid w:val="005F29AF"/>
    <w:rsid w:val="005F335E"/>
    <w:rsid w:val="005F3420"/>
    <w:rsid w:val="005F362E"/>
    <w:rsid w:val="005F36C8"/>
    <w:rsid w:val="005F409B"/>
    <w:rsid w:val="005F49B9"/>
    <w:rsid w:val="005F51E3"/>
    <w:rsid w:val="005F526F"/>
    <w:rsid w:val="005F5803"/>
    <w:rsid w:val="005F58B8"/>
    <w:rsid w:val="005F5B13"/>
    <w:rsid w:val="005F6329"/>
    <w:rsid w:val="005F7819"/>
    <w:rsid w:val="00600680"/>
    <w:rsid w:val="00600BF9"/>
    <w:rsid w:val="00600E87"/>
    <w:rsid w:val="00600E8A"/>
    <w:rsid w:val="006014CD"/>
    <w:rsid w:val="00601F70"/>
    <w:rsid w:val="00602452"/>
    <w:rsid w:val="00602488"/>
    <w:rsid w:val="00602A23"/>
    <w:rsid w:val="00603C3D"/>
    <w:rsid w:val="00605C09"/>
    <w:rsid w:val="00605C14"/>
    <w:rsid w:val="00605F17"/>
    <w:rsid w:val="006062CF"/>
    <w:rsid w:val="0060701D"/>
    <w:rsid w:val="00607054"/>
    <w:rsid w:val="00607B40"/>
    <w:rsid w:val="00607E3B"/>
    <w:rsid w:val="006103D3"/>
    <w:rsid w:val="00610AAE"/>
    <w:rsid w:val="0061193C"/>
    <w:rsid w:val="00611BD3"/>
    <w:rsid w:val="00611D0E"/>
    <w:rsid w:val="0061309D"/>
    <w:rsid w:val="00613173"/>
    <w:rsid w:val="00616656"/>
    <w:rsid w:val="006173DB"/>
    <w:rsid w:val="006177D2"/>
    <w:rsid w:val="00621225"/>
    <w:rsid w:val="00621997"/>
    <w:rsid w:val="006223CB"/>
    <w:rsid w:val="006227A7"/>
    <w:rsid w:val="0062342D"/>
    <w:rsid w:val="00623FE1"/>
    <w:rsid w:val="00624030"/>
    <w:rsid w:val="00624414"/>
    <w:rsid w:val="00624429"/>
    <w:rsid w:val="00624B86"/>
    <w:rsid w:val="00624C04"/>
    <w:rsid w:val="0062529E"/>
    <w:rsid w:val="006265FA"/>
    <w:rsid w:val="00627EBA"/>
    <w:rsid w:val="0063054C"/>
    <w:rsid w:val="00632B2F"/>
    <w:rsid w:val="00633B89"/>
    <w:rsid w:val="0063407E"/>
    <w:rsid w:val="0063555E"/>
    <w:rsid w:val="00635824"/>
    <w:rsid w:val="00635B68"/>
    <w:rsid w:val="006362FD"/>
    <w:rsid w:val="0063690C"/>
    <w:rsid w:val="0063793C"/>
    <w:rsid w:val="00640986"/>
    <w:rsid w:val="00641AD6"/>
    <w:rsid w:val="00641F61"/>
    <w:rsid w:val="00641FA4"/>
    <w:rsid w:val="006421F2"/>
    <w:rsid w:val="006422F9"/>
    <w:rsid w:val="0064239D"/>
    <w:rsid w:val="006438C6"/>
    <w:rsid w:val="00643F7D"/>
    <w:rsid w:val="00644CB8"/>
    <w:rsid w:val="006450F3"/>
    <w:rsid w:val="0064540C"/>
    <w:rsid w:val="006456DC"/>
    <w:rsid w:val="006458BF"/>
    <w:rsid w:val="00646099"/>
    <w:rsid w:val="00646113"/>
    <w:rsid w:val="00646F2B"/>
    <w:rsid w:val="0064713D"/>
    <w:rsid w:val="00647288"/>
    <w:rsid w:val="006477C5"/>
    <w:rsid w:val="006502D9"/>
    <w:rsid w:val="006503D3"/>
    <w:rsid w:val="0065064A"/>
    <w:rsid w:val="00650EC4"/>
    <w:rsid w:val="00650FAD"/>
    <w:rsid w:val="006517C8"/>
    <w:rsid w:val="0065184B"/>
    <w:rsid w:val="00651F8B"/>
    <w:rsid w:val="00652804"/>
    <w:rsid w:val="006529C3"/>
    <w:rsid w:val="00652B59"/>
    <w:rsid w:val="00652C92"/>
    <w:rsid w:val="00653306"/>
    <w:rsid w:val="006536BF"/>
    <w:rsid w:val="00653E2F"/>
    <w:rsid w:val="00655202"/>
    <w:rsid w:val="0065550A"/>
    <w:rsid w:val="00655C6B"/>
    <w:rsid w:val="00655E3D"/>
    <w:rsid w:val="00656E15"/>
    <w:rsid w:val="00656E94"/>
    <w:rsid w:val="00657A3E"/>
    <w:rsid w:val="00657B4F"/>
    <w:rsid w:val="00657E27"/>
    <w:rsid w:val="00657F8E"/>
    <w:rsid w:val="006609D6"/>
    <w:rsid w:val="00660F84"/>
    <w:rsid w:val="00661EBD"/>
    <w:rsid w:val="006637CD"/>
    <w:rsid w:val="00663F4F"/>
    <w:rsid w:val="00664055"/>
    <w:rsid w:val="00665621"/>
    <w:rsid w:val="006666A8"/>
    <w:rsid w:val="00666FB6"/>
    <w:rsid w:val="00667423"/>
    <w:rsid w:val="00667EFE"/>
    <w:rsid w:val="00670462"/>
    <w:rsid w:val="00671078"/>
    <w:rsid w:val="0067114C"/>
    <w:rsid w:val="006713CE"/>
    <w:rsid w:val="00672343"/>
    <w:rsid w:val="006723EE"/>
    <w:rsid w:val="006723F4"/>
    <w:rsid w:val="00672416"/>
    <w:rsid w:val="00672637"/>
    <w:rsid w:val="00673CBD"/>
    <w:rsid w:val="00674586"/>
    <w:rsid w:val="00674AA1"/>
    <w:rsid w:val="00674B71"/>
    <w:rsid w:val="006764D5"/>
    <w:rsid w:val="006765B5"/>
    <w:rsid w:val="006765E8"/>
    <w:rsid w:val="0067681E"/>
    <w:rsid w:val="00677AC7"/>
    <w:rsid w:val="0068038F"/>
    <w:rsid w:val="006805A8"/>
    <w:rsid w:val="00680BDA"/>
    <w:rsid w:val="00680E1F"/>
    <w:rsid w:val="00680FC9"/>
    <w:rsid w:val="006811C5"/>
    <w:rsid w:val="0068174E"/>
    <w:rsid w:val="00681990"/>
    <w:rsid w:val="00681F6F"/>
    <w:rsid w:val="00682DA9"/>
    <w:rsid w:val="00682FE1"/>
    <w:rsid w:val="00683570"/>
    <w:rsid w:val="00683709"/>
    <w:rsid w:val="00683715"/>
    <w:rsid w:val="00684D8B"/>
    <w:rsid w:val="00685286"/>
    <w:rsid w:val="006869F0"/>
    <w:rsid w:val="00686AE0"/>
    <w:rsid w:val="00686D90"/>
    <w:rsid w:val="006907EB"/>
    <w:rsid w:val="00690A00"/>
    <w:rsid w:val="00690A1E"/>
    <w:rsid w:val="00690F3B"/>
    <w:rsid w:val="006912F9"/>
    <w:rsid w:val="006919D3"/>
    <w:rsid w:val="00691B9E"/>
    <w:rsid w:val="00693021"/>
    <w:rsid w:val="006941DD"/>
    <w:rsid w:val="006945A7"/>
    <w:rsid w:val="00694FA4"/>
    <w:rsid w:val="00696F20"/>
    <w:rsid w:val="006975C6"/>
    <w:rsid w:val="00697681"/>
    <w:rsid w:val="00697890"/>
    <w:rsid w:val="006A0FED"/>
    <w:rsid w:val="006A1387"/>
    <w:rsid w:val="006A2431"/>
    <w:rsid w:val="006A289E"/>
    <w:rsid w:val="006A3B78"/>
    <w:rsid w:val="006A45C6"/>
    <w:rsid w:val="006A4E3A"/>
    <w:rsid w:val="006A4F6E"/>
    <w:rsid w:val="006A5081"/>
    <w:rsid w:val="006A513A"/>
    <w:rsid w:val="006A6B44"/>
    <w:rsid w:val="006A6D21"/>
    <w:rsid w:val="006A7155"/>
    <w:rsid w:val="006A719E"/>
    <w:rsid w:val="006A74DE"/>
    <w:rsid w:val="006A7582"/>
    <w:rsid w:val="006A7BA3"/>
    <w:rsid w:val="006A7C5D"/>
    <w:rsid w:val="006A7D4B"/>
    <w:rsid w:val="006B0FBC"/>
    <w:rsid w:val="006B10BB"/>
    <w:rsid w:val="006B1E00"/>
    <w:rsid w:val="006B2190"/>
    <w:rsid w:val="006B2B64"/>
    <w:rsid w:val="006B2F6B"/>
    <w:rsid w:val="006B33CD"/>
    <w:rsid w:val="006B34F4"/>
    <w:rsid w:val="006B3CE1"/>
    <w:rsid w:val="006B4721"/>
    <w:rsid w:val="006B5698"/>
    <w:rsid w:val="006B5D56"/>
    <w:rsid w:val="006B753A"/>
    <w:rsid w:val="006B75E6"/>
    <w:rsid w:val="006B7ECF"/>
    <w:rsid w:val="006C0A67"/>
    <w:rsid w:val="006C1930"/>
    <w:rsid w:val="006C2242"/>
    <w:rsid w:val="006C2B2E"/>
    <w:rsid w:val="006C2ECE"/>
    <w:rsid w:val="006C329E"/>
    <w:rsid w:val="006C392D"/>
    <w:rsid w:val="006C42F8"/>
    <w:rsid w:val="006C43E2"/>
    <w:rsid w:val="006C4497"/>
    <w:rsid w:val="006C4BDF"/>
    <w:rsid w:val="006C4FC1"/>
    <w:rsid w:val="006C58E8"/>
    <w:rsid w:val="006C595D"/>
    <w:rsid w:val="006C5ED7"/>
    <w:rsid w:val="006C6360"/>
    <w:rsid w:val="006D1197"/>
    <w:rsid w:val="006D182E"/>
    <w:rsid w:val="006D22C7"/>
    <w:rsid w:val="006D23AF"/>
    <w:rsid w:val="006D2992"/>
    <w:rsid w:val="006D32E6"/>
    <w:rsid w:val="006D3D6F"/>
    <w:rsid w:val="006D5E1C"/>
    <w:rsid w:val="006D6FE6"/>
    <w:rsid w:val="006E0AB7"/>
    <w:rsid w:val="006E123B"/>
    <w:rsid w:val="006E15B9"/>
    <w:rsid w:val="006E1AF5"/>
    <w:rsid w:val="006E1FBE"/>
    <w:rsid w:val="006E2371"/>
    <w:rsid w:val="006E2C6F"/>
    <w:rsid w:val="006E3047"/>
    <w:rsid w:val="006E36D5"/>
    <w:rsid w:val="006E3CA6"/>
    <w:rsid w:val="006E3E48"/>
    <w:rsid w:val="006E3FA9"/>
    <w:rsid w:val="006E3FE4"/>
    <w:rsid w:val="006E4DD2"/>
    <w:rsid w:val="006E5138"/>
    <w:rsid w:val="006E7330"/>
    <w:rsid w:val="006F01E2"/>
    <w:rsid w:val="006F0382"/>
    <w:rsid w:val="006F1441"/>
    <w:rsid w:val="006F2197"/>
    <w:rsid w:val="006F2D9C"/>
    <w:rsid w:val="006F385B"/>
    <w:rsid w:val="006F38E8"/>
    <w:rsid w:val="006F5501"/>
    <w:rsid w:val="006F55C8"/>
    <w:rsid w:val="006F5795"/>
    <w:rsid w:val="006F77F8"/>
    <w:rsid w:val="00700190"/>
    <w:rsid w:val="00700515"/>
    <w:rsid w:val="007006A2"/>
    <w:rsid w:val="0070087F"/>
    <w:rsid w:val="00700C10"/>
    <w:rsid w:val="00700D00"/>
    <w:rsid w:val="00700E25"/>
    <w:rsid w:val="007010A4"/>
    <w:rsid w:val="00701663"/>
    <w:rsid w:val="00701C23"/>
    <w:rsid w:val="0070218A"/>
    <w:rsid w:val="00702BD3"/>
    <w:rsid w:val="0070322F"/>
    <w:rsid w:val="007042CC"/>
    <w:rsid w:val="00704E91"/>
    <w:rsid w:val="0070569E"/>
    <w:rsid w:val="00705C29"/>
    <w:rsid w:val="00706C4A"/>
    <w:rsid w:val="00706D0B"/>
    <w:rsid w:val="00706F8D"/>
    <w:rsid w:val="00707748"/>
    <w:rsid w:val="00707B24"/>
    <w:rsid w:val="007107DB"/>
    <w:rsid w:val="007107FF"/>
    <w:rsid w:val="00711968"/>
    <w:rsid w:val="00712686"/>
    <w:rsid w:val="00712DB6"/>
    <w:rsid w:val="00713184"/>
    <w:rsid w:val="00713D1E"/>
    <w:rsid w:val="0071400A"/>
    <w:rsid w:val="00715990"/>
    <w:rsid w:val="00716879"/>
    <w:rsid w:val="00717563"/>
    <w:rsid w:val="00717C7A"/>
    <w:rsid w:val="0072039B"/>
    <w:rsid w:val="007204C5"/>
    <w:rsid w:val="00720B7D"/>
    <w:rsid w:val="00721AD4"/>
    <w:rsid w:val="00722072"/>
    <w:rsid w:val="00722BA4"/>
    <w:rsid w:val="00722F04"/>
    <w:rsid w:val="007232FA"/>
    <w:rsid w:val="007245BB"/>
    <w:rsid w:val="00724D7E"/>
    <w:rsid w:val="00725928"/>
    <w:rsid w:val="007268B0"/>
    <w:rsid w:val="00727BC1"/>
    <w:rsid w:val="00731C5E"/>
    <w:rsid w:val="00732229"/>
    <w:rsid w:val="007327FF"/>
    <w:rsid w:val="007328A4"/>
    <w:rsid w:val="0073341B"/>
    <w:rsid w:val="007336AE"/>
    <w:rsid w:val="0073380C"/>
    <w:rsid w:val="0073388C"/>
    <w:rsid w:val="007340FA"/>
    <w:rsid w:val="00735456"/>
    <w:rsid w:val="00737024"/>
    <w:rsid w:val="00737951"/>
    <w:rsid w:val="00737A58"/>
    <w:rsid w:val="00737F87"/>
    <w:rsid w:val="00740A4D"/>
    <w:rsid w:val="00740F5F"/>
    <w:rsid w:val="00741223"/>
    <w:rsid w:val="00741467"/>
    <w:rsid w:val="0074208E"/>
    <w:rsid w:val="007424B8"/>
    <w:rsid w:val="00742618"/>
    <w:rsid w:val="0074265F"/>
    <w:rsid w:val="00742CD4"/>
    <w:rsid w:val="00742FEE"/>
    <w:rsid w:val="00743756"/>
    <w:rsid w:val="00743906"/>
    <w:rsid w:val="00744697"/>
    <w:rsid w:val="007448AE"/>
    <w:rsid w:val="00744E0C"/>
    <w:rsid w:val="0074544D"/>
    <w:rsid w:val="007457B7"/>
    <w:rsid w:val="00745AD1"/>
    <w:rsid w:val="007464AB"/>
    <w:rsid w:val="00746811"/>
    <w:rsid w:val="007473D5"/>
    <w:rsid w:val="00747B40"/>
    <w:rsid w:val="00750387"/>
    <w:rsid w:val="00750579"/>
    <w:rsid w:val="00750ABE"/>
    <w:rsid w:val="00750F1C"/>
    <w:rsid w:val="00750F76"/>
    <w:rsid w:val="00751D29"/>
    <w:rsid w:val="00752759"/>
    <w:rsid w:val="00752D0A"/>
    <w:rsid w:val="00753825"/>
    <w:rsid w:val="00754103"/>
    <w:rsid w:val="00754395"/>
    <w:rsid w:val="007543F4"/>
    <w:rsid w:val="0075488B"/>
    <w:rsid w:val="00755190"/>
    <w:rsid w:val="00756760"/>
    <w:rsid w:val="00756A60"/>
    <w:rsid w:val="00756D6D"/>
    <w:rsid w:val="007570D9"/>
    <w:rsid w:val="007572FF"/>
    <w:rsid w:val="00760230"/>
    <w:rsid w:val="0076073D"/>
    <w:rsid w:val="00760D10"/>
    <w:rsid w:val="007622E8"/>
    <w:rsid w:val="00762E52"/>
    <w:rsid w:val="00762E81"/>
    <w:rsid w:val="00763207"/>
    <w:rsid w:val="0076382B"/>
    <w:rsid w:val="00763A72"/>
    <w:rsid w:val="00763C52"/>
    <w:rsid w:val="00764280"/>
    <w:rsid w:val="00765E7B"/>
    <w:rsid w:val="007660EA"/>
    <w:rsid w:val="007665D2"/>
    <w:rsid w:val="00766655"/>
    <w:rsid w:val="00766775"/>
    <w:rsid w:val="0076708A"/>
    <w:rsid w:val="00770AC3"/>
    <w:rsid w:val="00770E2B"/>
    <w:rsid w:val="00771525"/>
    <w:rsid w:val="00771B64"/>
    <w:rsid w:val="00771D23"/>
    <w:rsid w:val="00773860"/>
    <w:rsid w:val="0077417D"/>
    <w:rsid w:val="00774E45"/>
    <w:rsid w:val="00775369"/>
    <w:rsid w:val="0077569C"/>
    <w:rsid w:val="007759EB"/>
    <w:rsid w:val="007763F6"/>
    <w:rsid w:val="0077706F"/>
    <w:rsid w:val="0077760F"/>
    <w:rsid w:val="00777720"/>
    <w:rsid w:val="00780C59"/>
    <w:rsid w:val="00780D51"/>
    <w:rsid w:val="00781D12"/>
    <w:rsid w:val="007833F7"/>
    <w:rsid w:val="0078353F"/>
    <w:rsid w:val="0078396C"/>
    <w:rsid w:val="00783AA0"/>
    <w:rsid w:val="00784190"/>
    <w:rsid w:val="0078419F"/>
    <w:rsid w:val="00784616"/>
    <w:rsid w:val="00784E36"/>
    <w:rsid w:val="00785124"/>
    <w:rsid w:val="00785328"/>
    <w:rsid w:val="007853CC"/>
    <w:rsid w:val="00785F6A"/>
    <w:rsid w:val="00786FE0"/>
    <w:rsid w:val="007874E0"/>
    <w:rsid w:val="007900C3"/>
    <w:rsid w:val="0079017D"/>
    <w:rsid w:val="00790306"/>
    <w:rsid w:val="007903E4"/>
    <w:rsid w:val="00790919"/>
    <w:rsid w:val="00791556"/>
    <w:rsid w:val="00792739"/>
    <w:rsid w:val="00792FFB"/>
    <w:rsid w:val="00793777"/>
    <w:rsid w:val="00793CC1"/>
    <w:rsid w:val="007945B4"/>
    <w:rsid w:val="0079543E"/>
    <w:rsid w:val="00795AA1"/>
    <w:rsid w:val="00796CC9"/>
    <w:rsid w:val="007970DF"/>
    <w:rsid w:val="007976F9"/>
    <w:rsid w:val="00797EBB"/>
    <w:rsid w:val="007A0888"/>
    <w:rsid w:val="007A1B8A"/>
    <w:rsid w:val="007A1BE9"/>
    <w:rsid w:val="007A340A"/>
    <w:rsid w:val="007A36D0"/>
    <w:rsid w:val="007A37F4"/>
    <w:rsid w:val="007A57BF"/>
    <w:rsid w:val="007A5FFD"/>
    <w:rsid w:val="007A612C"/>
    <w:rsid w:val="007A6304"/>
    <w:rsid w:val="007B0171"/>
    <w:rsid w:val="007B0230"/>
    <w:rsid w:val="007B0402"/>
    <w:rsid w:val="007B06F9"/>
    <w:rsid w:val="007B1DD4"/>
    <w:rsid w:val="007B2313"/>
    <w:rsid w:val="007B2354"/>
    <w:rsid w:val="007B26F3"/>
    <w:rsid w:val="007B4B51"/>
    <w:rsid w:val="007B5398"/>
    <w:rsid w:val="007B5BB2"/>
    <w:rsid w:val="007B5EED"/>
    <w:rsid w:val="007B6BB0"/>
    <w:rsid w:val="007B6D16"/>
    <w:rsid w:val="007B6D1C"/>
    <w:rsid w:val="007B6E02"/>
    <w:rsid w:val="007B7582"/>
    <w:rsid w:val="007B785D"/>
    <w:rsid w:val="007B7E27"/>
    <w:rsid w:val="007C04CA"/>
    <w:rsid w:val="007C07D6"/>
    <w:rsid w:val="007C0AA2"/>
    <w:rsid w:val="007C0C60"/>
    <w:rsid w:val="007C0F7C"/>
    <w:rsid w:val="007C1B91"/>
    <w:rsid w:val="007C2D32"/>
    <w:rsid w:val="007C2DE2"/>
    <w:rsid w:val="007C3014"/>
    <w:rsid w:val="007C36F3"/>
    <w:rsid w:val="007C3B99"/>
    <w:rsid w:val="007C3D80"/>
    <w:rsid w:val="007C4045"/>
    <w:rsid w:val="007C461D"/>
    <w:rsid w:val="007C4768"/>
    <w:rsid w:val="007C6CEA"/>
    <w:rsid w:val="007C72B6"/>
    <w:rsid w:val="007C76B1"/>
    <w:rsid w:val="007C7F0D"/>
    <w:rsid w:val="007C7FEE"/>
    <w:rsid w:val="007C7FF8"/>
    <w:rsid w:val="007D04DB"/>
    <w:rsid w:val="007D085A"/>
    <w:rsid w:val="007D0898"/>
    <w:rsid w:val="007D165B"/>
    <w:rsid w:val="007D22C7"/>
    <w:rsid w:val="007D3084"/>
    <w:rsid w:val="007D3419"/>
    <w:rsid w:val="007D466E"/>
    <w:rsid w:val="007D545E"/>
    <w:rsid w:val="007D5AF3"/>
    <w:rsid w:val="007D5BAF"/>
    <w:rsid w:val="007D612B"/>
    <w:rsid w:val="007D613C"/>
    <w:rsid w:val="007D65CB"/>
    <w:rsid w:val="007D72DB"/>
    <w:rsid w:val="007D7A47"/>
    <w:rsid w:val="007E00A3"/>
    <w:rsid w:val="007E0630"/>
    <w:rsid w:val="007E08AF"/>
    <w:rsid w:val="007E0E80"/>
    <w:rsid w:val="007E1168"/>
    <w:rsid w:val="007E1586"/>
    <w:rsid w:val="007E1EAD"/>
    <w:rsid w:val="007E2475"/>
    <w:rsid w:val="007E2769"/>
    <w:rsid w:val="007E2E5C"/>
    <w:rsid w:val="007E315B"/>
    <w:rsid w:val="007E32AB"/>
    <w:rsid w:val="007E3CBE"/>
    <w:rsid w:val="007E3E14"/>
    <w:rsid w:val="007E465A"/>
    <w:rsid w:val="007E4D0F"/>
    <w:rsid w:val="007E5014"/>
    <w:rsid w:val="007E51C4"/>
    <w:rsid w:val="007E5A68"/>
    <w:rsid w:val="007E5F0B"/>
    <w:rsid w:val="007E73FB"/>
    <w:rsid w:val="007F0208"/>
    <w:rsid w:val="007F18AB"/>
    <w:rsid w:val="007F1C22"/>
    <w:rsid w:val="007F203F"/>
    <w:rsid w:val="007F4583"/>
    <w:rsid w:val="007F4833"/>
    <w:rsid w:val="007F49FC"/>
    <w:rsid w:val="007F50F1"/>
    <w:rsid w:val="007F5C37"/>
    <w:rsid w:val="007F62C4"/>
    <w:rsid w:val="007F6621"/>
    <w:rsid w:val="007F719F"/>
    <w:rsid w:val="0080144D"/>
    <w:rsid w:val="0080355D"/>
    <w:rsid w:val="008037FA"/>
    <w:rsid w:val="00803A65"/>
    <w:rsid w:val="00803EEE"/>
    <w:rsid w:val="00804451"/>
    <w:rsid w:val="0080496C"/>
    <w:rsid w:val="00804A7A"/>
    <w:rsid w:val="008052A3"/>
    <w:rsid w:val="00805C81"/>
    <w:rsid w:val="00805EAE"/>
    <w:rsid w:val="008062BE"/>
    <w:rsid w:val="00806483"/>
    <w:rsid w:val="0080653D"/>
    <w:rsid w:val="0080655E"/>
    <w:rsid w:val="00806782"/>
    <w:rsid w:val="008076B6"/>
    <w:rsid w:val="00807733"/>
    <w:rsid w:val="008077B1"/>
    <w:rsid w:val="00807FFB"/>
    <w:rsid w:val="00810281"/>
    <w:rsid w:val="00810564"/>
    <w:rsid w:val="00810691"/>
    <w:rsid w:val="00810864"/>
    <w:rsid w:val="00811FCA"/>
    <w:rsid w:val="00812A3A"/>
    <w:rsid w:val="00812F0F"/>
    <w:rsid w:val="00813023"/>
    <w:rsid w:val="0081353F"/>
    <w:rsid w:val="00813944"/>
    <w:rsid w:val="00813E98"/>
    <w:rsid w:val="008146B0"/>
    <w:rsid w:val="00814979"/>
    <w:rsid w:val="00815FBE"/>
    <w:rsid w:val="0081633E"/>
    <w:rsid w:val="008166ED"/>
    <w:rsid w:val="00816C17"/>
    <w:rsid w:val="008170E6"/>
    <w:rsid w:val="00817200"/>
    <w:rsid w:val="008175F1"/>
    <w:rsid w:val="00817A16"/>
    <w:rsid w:val="00817A29"/>
    <w:rsid w:val="00817EB8"/>
    <w:rsid w:val="008200F7"/>
    <w:rsid w:val="00820192"/>
    <w:rsid w:val="0082178D"/>
    <w:rsid w:val="0082183F"/>
    <w:rsid w:val="008219BB"/>
    <w:rsid w:val="00821FFC"/>
    <w:rsid w:val="00822603"/>
    <w:rsid w:val="00822620"/>
    <w:rsid w:val="00822BAD"/>
    <w:rsid w:val="00822CDC"/>
    <w:rsid w:val="00822D45"/>
    <w:rsid w:val="00822DA6"/>
    <w:rsid w:val="0082355A"/>
    <w:rsid w:val="008245D6"/>
    <w:rsid w:val="00824F8E"/>
    <w:rsid w:val="00825009"/>
    <w:rsid w:val="0082505E"/>
    <w:rsid w:val="00825399"/>
    <w:rsid w:val="008258D8"/>
    <w:rsid w:val="00826D6E"/>
    <w:rsid w:val="00827ADB"/>
    <w:rsid w:val="00827DC0"/>
    <w:rsid w:val="008301C0"/>
    <w:rsid w:val="0083059A"/>
    <w:rsid w:val="008307DA"/>
    <w:rsid w:val="00830E84"/>
    <w:rsid w:val="00831BF9"/>
    <w:rsid w:val="00831EA6"/>
    <w:rsid w:val="00832478"/>
    <w:rsid w:val="00832491"/>
    <w:rsid w:val="00832B9E"/>
    <w:rsid w:val="00832BC9"/>
    <w:rsid w:val="00832D4D"/>
    <w:rsid w:val="0083342B"/>
    <w:rsid w:val="00835242"/>
    <w:rsid w:val="00835CCF"/>
    <w:rsid w:val="00836260"/>
    <w:rsid w:val="00836335"/>
    <w:rsid w:val="008366AD"/>
    <w:rsid w:val="00836C29"/>
    <w:rsid w:val="00836D2B"/>
    <w:rsid w:val="00836F11"/>
    <w:rsid w:val="0083780D"/>
    <w:rsid w:val="00840E2D"/>
    <w:rsid w:val="00840FAC"/>
    <w:rsid w:val="0084271D"/>
    <w:rsid w:val="00842863"/>
    <w:rsid w:val="00843058"/>
    <w:rsid w:val="00844140"/>
    <w:rsid w:val="00844CDE"/>
    <w:rsid w:val="0084640F"/>
    <w:rsid w:val="00846862"/>
    <w:rsid w:val="00846E2F"/>
    <w:rsid w:val="00846E8F"/>
    <w:rsid w:val="0084718D"/>
    <w:rsid w:val="00847ABF"/>
    <w:rsid w:val="00847C5B"/>
    <w:rsid w:val="00847E89"/>
    <w:rsid w:val="00847F54"/>
    <w:rsid w:val="00850256"/>
    <w:rsid w:val="0085193E"/>
    <w:rsid w:val="00851CB4"/>
    <w:rsid w:val="0085441B"/>
    <w:rsid w:val="0085485F"/>
    <w:rsid w:val="00854E6E"/>
    <w:rsid w:val="00855697"/>
    <w:rsid w:val="0086076A"/>
    <w:rsid w:val="008614B3"/>
    <w:rsid w:val="00861D2D"/>
    <w:rsid w:val="008626F2"/>
    <w:rsid w:val="0086305B"/>
    <w:rsid w:val="00863082"/>
    <w:rsid w:val="0086332B"/>
    <w:rsid w:val="00863969"/>
    <w:rsid w:val="00863998"/>
    <w:rsid w:val="008642E3"/>
    <w:rsid w:val="00864402"/>
    <w:rsid w:val="00864536"/>
    <w:rsid w:val="008645A5"/>
    <w:rsid w:val="00864D78"/>
    <w:rsid w:val="00865222"/>
    <w:rsid w:val="0086598E"/>
    <w:rsid w:val="00865C4F"/>
    <w:rsid w:val="00866094"/>
    <w:rsid w:val="00866CFC"/>
    <w:rsid w:val="0086740B"/>
    <w:rsid w:val="008706DC"/>
    <w:rsid w:val="00870916"/>
    <w:rsid w:val="00870AB4"/>
    <w:rsid w:val="00870DE7"/>
    <w:rsid w:val="00870FF1"/>
    <w:rsid w:val="00871854"/>
    <w:rsid w:val="0087246C"/>
    <w:rsid w:val="00872C54"/>
    <w:rsid w:val="00872D72"/>
    <w:rsid w:val="00872FEF"/>
    <w:rsid w:val="0087320C"/>
    <w:rsid w:val="008738F8"/>
    <w:rsid w:val="00873950"/>
    <w:rsid w:val="00873BD4"/>
    <w:rsid w:val="00874F6E"/>
    <w:rsid w:val="0087500E"/>
    <w:rsid w:val="00875ADD"/>
    <w:rsid w:val="00875DA8"/>
    <w:rsid w:val="008764B2"/>
    <w:rsid w:val="008766E1"/>
    <w:rsid w:val="00876C64"/>
    <w:rsid w:val="00880B85"/>
    <w:rsid w:val="00880B9B"/>
    <w:rsid w:val="00881B1F"/>
    <w:rsid w:val="0088203C"/>
    <w:rsid w:val="008838D6"/>
    <w:rsid w:val="00883B98"/>
    <w:rsid w:val="00883F03"/>
    <w:rsid w:val="00884460"/>
    <w:rsid w:val="00885CC9"/>
    <w:rsid w:val="00885CDB"/>
    <w:rsid w:val="0088669D"/>
    <w:rsid w:val="008866E3"/>
    <w:rsid w:val="008868CF"/>
    <w:rsid w:val="00886FC9"/>
    <w:rsid w:val="00887646"/>
    <w:rsid w:val="008908DD"/>
    <w:rsid w:val="0089092E"/>
    <w:rsid w:val="008912C5"/>
    <w:rsid w:val="00891657"/>
    <w:rsid w:val="008918F3"/>
    <w:rsid w:val="008929DA"/>
    <w:rsid w:val="00893C4B"/>
    <w:rsid w:val="00894985"/>
    <w:rsid w:val="00895465"/>
    <w:rsid w:val="008954E5"/>
    <w:rsid w:val="00895683"/>
    <w:rsid w:val="00896F93"/>
    <w:rsid w:val="00897DB3"/>
    <w:rsid w:val="00897F2B"/>
    <w:rsid w:val="008A1784"/>
    <w:rsid w:val="008A1858"/>
    <w:rsid w:val="008A1A1F"/>
    <w:rsid w:val="008A2751"/>
    <w:rsid w:val="008A28A3"/>
    <w:rsid w:val="008A2BE4"/>
    <w:rsid w:val="008A33C7"/>
    <w:rsid w:val="008A378F"/>
    <w:rsid w:val="008A4D23"/>
    <w:rsid w:val="008A50E7"/>
    <w:rsid w:val="008A5AD8"/>
    <w:rsid w:val="008A5E94"/>
    <w:rsid w:val="008A64EB"/>
    <w:rsid w:val="008A7048"/>
    <w:rsid w:val="008A73F1"/>
    <w:rsid w:val="008A7F15"/>
    <w:rsid w:val="008B162E"/>
    <w:rsid w:val="008B1A6B"/>
    <w:rsid w:val="008B1C5C"/>
    <w:rsid w:val="008B23DE"/>
    <w:rsid w:val="008B2E99"/>
    <w:rsid w:val="008B3167"/>
    <w:rsid w:val="008B3523"/>
    <w:rsid w:val="008B35C5"/>
    <w:rsid w:val="008B3720"/>
    <w:rsid w:val="008B3B55"/>
    <w:rsid w:val="008B3FAA"/>
    <w:rsid w:val="008B46A0"/>
    <w:rsid w:val="008B49B7"/>
    <w:rsid w:val="008B51BD"/>
    <w:rsid w:val="008B521C"/>
    <w:rsid w:val="008B74B0"/>
    <w:rsid w:val="008B7599"/>
    <w:rsid w:val="008B7675"/>
    <w:rsid w:val="008C036D"/>
    <w:rsid w:val="008C0B6B"/>
    <w:rsid w:val="008C122F"/>
    <w:rsid w:val="008C1378"/>
    <w:rsid w:val="008C2CAC"/>
    <w:rsid w:val="008C2CD0"/>
    <w:rsid w:val="008C35F3"/>
    <w:rsid w:val="008C3A1C"/>
    <w:rsid w:val="008C4300"/>
    <w:rsid w:val="008C4C64"/>
    <w:rsid w:val="008C5100"/>
    <w:rsid w:val="008C5186"/>
    <w:rsid w:val="008C5250"/>
    <w:rsid w:val="008C5718"/>
    <w:rsid w:val="008C5A78"/>
    <w:rsid w:val="008C5E30"/>
    <w:rsid w:val="008C62DF"/>
    <w:rsid w:val="008C66B7"/>
    <w:rsid w:val="008C66F1"/>
    <w:rsid w:val="008C6C14"/>
    <w:rsid w:val="008C70A7"/>
    <w:rsid w:val="008C7770"/>
    <w:rsid w:val="008D0085"/>
    <w:rsid w:val="008D0F48"/>
    <w:rsid w:val="008D1A45"/>
    <w:rsid w:val="008D1C6F"/>
    <w:rsid w:val="008D1EF4"/>
    <w:rsid w:val="008D203E"/>
    <w:rsid w:val="008D287B"/>
    <w:rsid w:val="008D32F0"/>
    <w:rsid w:val="008D3563"/>
    <w:rsid w:val="008D38C8"/>
    <w:rsid w:val="008D4007"/>
    <w:rsid w:val="008D41B6"/>
    <w:rsid w:val="008D6770"/>
    <w:rsid w:val="008D68A6"/>
    <w:rsid w:val="008D6FD5"/>
    <w:rsid w:val="008E116D"/>
    <w:rsid w:val="008E11F6"/>
    <w:rsid w:val="008E1937"/>
    <w:rsid w:val="008E1ACC"/>
    <w:rsid w:val="008E3361"/>
    <w:rsid w:val="008E3812"/>
    <w:rsid w:val="008E3F1E"/>
    <w:rsid w:val="008E4344"/>
    <w:rsid w:val="008E463D"/>
    <w:rsid w:val="008E4790"/>
    <w:rsid w:val="008E50B7"/>
    <w:rsid w:val="008E5276"/>
    <w:rsid w:val="008E561D"/>
    <w:rsid w:val="008E5BB7"/>
    <w:rsid w:val="008E5D6C"/>
    <w:rsid w:val="008E6355"/>
    <w:rsid w:val="008E636E"/>
    <w:rsid w:val="008E65F7"/>
    <w:rsid w:val="008E6608"/>
    <w:rsid w:val="008E6A3E"/>
    <w:rsid w:val="008E6B06"/>
    <w:rsid w:val="008E7EEC"/>
    <w:rsid w:val="008F0E12"/>
    <w:rsid w:val="008F22C6"/>
    <w:rsid w:val="008F255C"/>
    <w:rsid w:val="008F261C"/>
    <w:rsid w:val="008F283C"/>
    <w:rsid w:val="008F285A"/>
    <w:rsid w:val="008F36F7"/>
    <w:rsid w:val="008F40C6"/>
    <w:rsid w:val="008F414E"/>
    <w:rsid w:val="008F5049"/>
    <w:rsid w:val="008F50FF"/>
    <w:rsid w:val="008F59D5"/>
    <w:rsid w:val="008F5D03"/>
    <w:rsid w:val="008F6690"/>
    <w:rsid w:val="008F6DCE"/>
    <w:rsid w:val="008F7929"/>
    <w:rsid w:val="008F798A"/>
    <w:rsid w:val="0090002C"/>
    <w:rsid w:val="0090068E"/>
    <w:rsid w:val="00900E71"/>
    <w:rsid w:val="009021DF"/>
    <w:rsid w:val="0090271F"/>
    <w:rsid w:val="00902B93"/>
    <w:rsid w:val="00902C95"/>
    <w:rsid w:val="009033FF"/>
    <w:rsid w:val="009036F4"/>
    <w:rsid w:val="00904CF6"/>
    <w:rsid w:val="00904F0F"/>
    <w:rsid w:val="00905F46"/>
    <w:rsid w:val="00906112"/>
    <w:rsid w:val="00906197"/>
    <w:rsid w:val="00906344"/>
    <w:rsid w:val="009066D6"/>
    <w:rsid w:val="0090761B"/>
    <w:rsid w:val="00910425"/>
    <w:rsid w:val="009112E0"/>
    <w:rsid w:val="009115FE"/>
    <w:rsid w:val="009116F6"/>
    <w:rsid w:val="00913E37"/>
    <w:rsid w:val="00913EAE"/>
    <w:rsid w:val="00914342"/>
    <w:rsid w:val="00914460"/>
    <w:rsid w:val="00915AB1"/>
    <w:rsid w:val="00917451"/>
    <w:rsid w:val="0091795A"/>
    <w:rsid w:val="00917DB8"/>
    <w:rsid w:val="00920101"/>
    <w:rsid w:val="00920A8F"/>
    <w:rsid w:val="00922432"/>
    <w:rsid w:val="009224ED"/>
    <w:rsid w:val="00922E71"/>
    <w:rsid w:val="009233E3"/>
    <w:rsid w:val="00923419"/>
    <w:rsid w:val="009238A0"/>
    <w:rsid w:val="00924D75"/>
    <w:rsid w:val="009255AE"/>
    <w:rsid w:val="00925D53"/>
    <w:rsid w:val="00925E2C"/>
    <w:rsid w:val="0092668C"/>
    <w:rsid w:val="00927947"/>
    <w:rsid w:val="00927EBD"/>
    <w:rsid w:val="00930720"/>
    <w:rsid w:val="0093072C"/>
    <w:rsid w:val="00930C05"/>
    <w:rsid w:val="00930CE9"/>
    <w:rsid w:val="00931C40"/>
    <w:rsid w:val="00932137"/>
    <w:rsid w:val="00932DA5"/>
    <w:rsid w:val="00933A4F"/>
    <w:rsid w:val="0093406E"/>
    <w:rsid w:val="00934D37"/>
    <w:rsid w:val="009354FB"/>
    <w:rsid w:val="009358C3"/>
    <w:rsid w:val="0093634F"/>
    <w:rsid w:val="009368B4"/>
    <w:rsid w:val="00936BC0"/>
    <w:rsid w:val="0093758B"/>
    <w:rsid w:val="0093788C"/>
    <w:rsid w:val="00937E85"/>
    <w:rsid w:val="0094038B"/>
    <w:rsid w:val="00940756"/>
    <w:rsid w:val="009407B4"/>
    <w:rsid w:val="00940D2A"/>
    <w:rsid w:val="00941461"/>
    <w:rsid w:val="00941692"/>
    <w:rsid w:val="00941995"/>
    <w:rsid w:val="009421D6"/>
    <w:rsid w:val="0094275F"/>
    <w:rsid w:val="00942B22"/>
    <w:rsid w:val="00942D42"/>
    <w:rsid w:val="009432DB"/>
    <w:rsid w:val="00943D70"/>
    <w:rsid w:val="009443F7"/>
    <w:rsid w:val="00944E92"/>
    <w:rsid w:val="00944F0B"/>
    <w:rsid w:val="00944FD8"/>
    <w:rsid w:val="009454E0"/>
    <w:rsid w:val="0094562B"/>
    <w:rsid w:val="009463FF"/>
    <w:rsid w:val="0094692A"/>
    <w:rsid w:val="009477AF"/>
    <w:rsid w:val="00947A26"/>
    <w:rsid w:val="00950D2D"/>
    <w:rsid w:val="00950DA4"/>
    <w:rsid w:val="0095117F"/>
    <w:rsid w:val="0095153C"/>
    <w:rsid w:val="0095272B"/>
    <w:rsid w:val="009527CB"/>
    <w:rsid w:val="00952834"/>
    <w:rsid w:val="009528CA"/>
    <w:rsid w:val="00954081"/>
    <w:rsid w:val="0095450E"/>
    <w:rsid w:val="00955C28"/>
    <w:rsid w:val="009570E8"/>
    <w:rsid w:val="0096027A"/>
    <w:rsid w:val="00960C38"/>
    <w:rsid w:val="00960C48"/>
    <w:rsid w:val="00960F64"/>
    <w:rsid w:val="00961B13"/>
    <w:rsid w:val="00961B6E"/>
    <w:rsid w:val="0096211E"/>
    <w:rsid w:val="009628C7"/>
    <w:rsid w:val="00962F9E"/>
    <w:rsid w:val="00963C44"/>
    <w:rsid w:val="00963F1C"/>
    <w:rsid w:val="009645D3"/>
    <w:rsid w:val="00964905"/>
    <w:rsid w:val="009649AB"/>
    <w:rsid w:val="00964A55"/>
    <w:rsid w:val="00965066"/>
    <w:rsid w:val="0096555D"/>
    <w:rsid w:val="0096629D"/>
    <w:rsid w:val="009668F0"/>
    <w:rsid w:val="00966BCE"/>
    <w:rsid w:val="00967234"/>
    <w:rsid w:val="00967492"/>
    <w:rsid w:val="00967FD0"/>
    <w:rsid w:val="00970118"/>
    <w:rsid w:val="00971208"/>
    <w:rsid w:val="00971A43"/>
    <w:rsid w:val="009720E5"/>
    <w:rsid w:val="00973917"/>
    <w:rsid w:val="00973B64"/>
    <w:rsid w:val="00973F90"/>
    <w:rsid w:val="0097402F"/>
    <w:rsid w:val="00974D9B"/>
    <w:rsid w:val="00976504"/>
    <w:rsid w:val="00977D84"/>
    <w:rsid w:val="009801A7"/>
    <w:rsid w:val="009807E1"/>
    <w:rsid w:val="00980CEA"/>
    <w:rsid w:val="00981062"/>
    <w:rsid w:val="00981895"/>
    <w:rsid w:val="009818DF"/>
    <w:rsid w:val="00981E3B"/>
    <w:rsid w:val="00981FD1"/>
    <w:rsid w:val="00982618"/>
    <w:rsid w:val="00983A90"/>
    <w:rsid w:val="00983FC0"/>
    <w:rsid w:val="00984633"/>
    <w:rsid w:val="009856FB"/>
    <w:rsid w:val="009856FF"/>
    <w:rsid w:val="00986BD8"/>
    <w:rsid w:val="00990A5F"/>
    <w:rsid w:val="00990EB4"/>
    <w:rsid w:val="0099166C"/>
    <w:rsid w:val="00991EFC"/>
    <w:rsid w:val="009924C7"/>
    <w:rsid w:val="00992966"/>
    <w:rsid w:val="00993A76"/>
    <w:rsid w:val="0099421F"/>
    <w:rsid w:val="00994791"/>
    <w:rsid w:val="00994A99"/>
    <w:rsid w:val="00994FF4"/>
    <w:rsid w:val="0099579B"/>
    <w:rsid w:val="00995DAF"/>
    <w:rsid w:val="009961B2"/>
    <w:rsid w:val="0099736F"/>
    <w:rsid w:val="0099799F"/>
    <w:rsid w:val="00997EEF"/>
    <w:rsid w:val="009A00C2"/>
    <w:rsid w:val="009A0C11"/>
    <w:rsid w:val="009A1D53"/>
    <w:rsid w:val="009A1D98"/>
    <w:rsid w:val="009A29B7"/>
    <w:rsid w:val="009A2FCD"/>
    <w:rsid w:val="009A3715"/>
    <w:rsid w:val="009A3EB2"/>
    <w:rsid w:val="009A4934"/>
    <w:rsid w:val="009A4E6A"/>
    <w:rsid w:val="009A5108"/>
    <w:rsid w:val="009A587C"/>
    <w:rsid w:val="009A6258"/>
    <w:rsid w:val="009A6A59"/>
    <w:rsid w:val="009A6B81"/>
    <w:rsid w:val="009A72FD"/>
    <w:rsid w:val="009B162F"/>
    <w:rsid w:val="009B184B"/>
    <w:rsid w:val="009B256B"/>
    <w:rsid w:val="009B31E3"/>
    <w:rsid w:val="009B3EC5"/>
    <w:rsid w:val="009B4C7E"/>
    <w:rsid w:val="009B536A"/>
    <w:rsid w:val="009B5709"/>
    <w:rsid w:val="009B5B80"/>
    <w:rsid w:val="009B5C84"/>
    <w:rsid w:val="009B6239"/>
    <w:rsid w:val="009B6671"/>
    <w:rsid w:val="009B68F2"/>
    <w:rsid w:val="009B6C09"/>
    <w:rsid w:val="009B7A4F"/>
    <w:rsid w:val="009C04F1"/>
    <w:rsid w:val="009C0895"/>
    <w:rsid w:val="009C0E28"/>
    <w:rsid w:val="009C18E0"/>
    <w:rsid w:val="009C1E7E"/>
    <w:rsid w:val="009C1EAE"/>
    <w:rsid w:val="009C2B56"/>
    <w:rsid w:val="009C2CF8"/>
    <w:rsid w:val="009C2F70"/>
    <w:rsid w:val="009C39B5"/>
    <w:rsid w:val="009C3A6A"/>
    <w:rsid w:val="009C408B"/>
    <w:rsid w:val="009C4342"/>
    <w:rsid w:val="009C4521"/>
    <w:rsid w:val="009C4C3D"/>
    <w:rsid w:val="009C4F70"/>
    <w:rsid w:val="009C519B"/>
    <w:rsid w:val="009C6441"/>
    <w:rsid w:val="009C6681"/>
    <w:rsid w:val="009C77F9"/>
    <w:rsid w:val="009C79EE"/>
    <w:rsid w:val="009C7E34"/>
    <w:rsid w:val="009D0E86"/>
    <w:rsid w:val="009D1127"/>
    <w:rsid w:val="009D186F"/>
    <w:rsid w:val="009D1D9A"/>
    <w:rsid w:val="009D2BC0"/>
    <w:rsid w:val="009D397C"/>
    <w:rsid w:val="009D3BFF"/>
    <w:rsid w:val="009D3D26"/>
    <w:rsid w:val="009D44EE"/>
    <w:rsid w:val="009D4524"/>
    <w:rsid w:val="009D4797"/>
    <w:rsid w:val="009D570A"/>
    <w:rsid w:val="009D5983"/>
    <w:rsid w:val="009D606C"/>
    <w:rsid w:val="009D6FD7"/>
    <w:rsid w:val="009D7DEE"/>
    <w:rsid w:val="009E1BB9"/>
    <w:rsid w:val="009E2746"/>
    <w:rsid w:val="009E2966"/>
    <w:rsid w:val="009E303D"/>
    <w:rsid w:val="009E30A2"/>
    <w:rsid w:val="009E3643"/>
    <w:rsid w:val="009E4242"/>
    <w:rsid w:val="009E4269"/>
    <w:rsid w:val="009E4933"/>
    <w:rsid w:val="009E4ACD"/>
    <w:rsid w:val="009E51B3"/>
    <w:rsid w:val="009E5277"/>
    <w:rsid w:val="009E536C"/>
    <w:rsid w:val="009E55E5"/>
    <w:rsid w:val="009E6DE4"/>
    <w:rsid w:val="009E7967"/>
    <w:rsid w:val="009E7BCC"/>
    <w:rsid w:val="009E7DFC"/>
    <w:rsid w:val="009F1A1D"/>
    <w:rsid w:val="009F1A6F"/>
    <w:rsid w:val="009F1B13"/>
    <w:rsid w:val="009F1CEF"/>
    <w:rsid w:val="009F225D"/>
    <w:rsid w:val="009F238D"/>
    <w:rsid w:val="009F23B3"/>
    <w:rsid w:val="009F2A74"/>
    <w:rsid w:val="009F3212"/>
    <w:rsid w:val="009F4747"/>
    <w:rsid w:val="009F520B"/>
    <w:rsid w:val="009F574A"/>
    <w:rsid w:val="009F6BC1"/>
    <w:rsid w:val="009F6C04"/>
    <w:rsid w:val="009F72B8"/>
    <w:rsid w:val="009F7502"/>
    <w:rsid w:val="00A00FA9"/>
    <w:rsid w:val="00A01A29"/>
    <w:rsid w:val="00A01AE1"/>
    <w:rsid w:val="00A0227B"/>
    <w:rsid w:val="00A02B38"/>
    <w:rsid w:val="00A03AA6"/>
    <w:rsid w:val="00A03BE6"/>
    <w:rsid w:val="00A03CA7"/>
    <w:rsid w:val="00A03EE4"/>
    <w:rsid w:val="00A04C93"/>
    <w:rsid w:val="00A05784"/>
    <w:rsid w:val="00A058C3"/>
    <w:rsid w:val="00A05AAE"/>
    <w:rsid w:val="00A05FB6"/>
    <w:rsid w:val="00A062C5"/>
    <w:rsid w:val="00A06553"/>
    <w:rsid w:val="00A07D30"/>
    <w:rsid w:val="00A07DE6"/>
    <w:rsid w:val="00A10A77"/>
    <w:rsid w:val="00A11537"/>
    <w:rsid w:val="00A118AB"/>
    <w:rsid w:val="00A1215D"/>
    <w:rsid w:val="00A12589"/>
    <w:rsid w:val="00A13694"/>
    <w:rsid w:val="00A1427B"/>
    <w:rsid w:val="00A152D9"/>
    <w:rsid w:val="00A15853"/>
    <w:rsid w:val="00A1587D"/>
    <w:rsid w:val="00A15CC5"/>
    <w:rsid w:val="00A162CC"/>
    <w:rsid w:val="00A166CC"/>
    <w:rsid w:val="00A16F38"/>
    <w:rsid w:val="00A1706C"/>
    <w:rsid w:val="00A17696"/>
    <w:rsid w:val="00A176EE"/>
    <w:rsid w:val="00A200E6"/>
    <w:rsid w:val="00A20C56"/>
    <w:rsid w:val="00A20E70"/>
    <w:rsid w:val="00A20FF3"/>
    <w:rsid w:val="00A22B0E"/>
    <w:rsid w:val="00A22BEF"/>
    <w:rsid w:val="00A2324D"/>
    <w:rsid w:val="00A2386C"/>
    <w:rsid w:val="00A23F61"/>
    <w:rsid w:val="00A23F9F"/>
    <w:rsid w:val="00A24050"/>
    <w:rsid w:val="00A24354"/>
    <w:rsid w:val="00A243A2"/>
    <w:rsid w:val="00A245E7"/>
    <w:rsid w:val="00A247C8"/>
    <w:rsid w:val="00A24E14"/>
    <w:rsid w:val="00A2611F"/>
    <w:rsid w:val="00A264FA"/>
    <w:rsid w:val="00A30A56"/>
    <w:rsid w:val="00A313B5"/>
    <w:rsid w:val="00A3307A"/>
    <w:rsid w:val="00A33C72"/>
    <w:rsid w:val="00A34884"/>
    <w:rsid w:val="00A34F27"/>
    <w:rsid w:val="00A350FD"/>
    <w:rsid w:val="00A35D35"/>
    <w:rsid w:val="00A361B9"/>
    <w:rsid w:val="00A36D70"/>
    <w:rsid w:val="00A37FAE"/>
    <w:rsid w:val="00A408C2"/>
    <w:rsid w:val="00A41489"/>
    <w:rsid w:val="00A42C26"/>
    <w:rsid w:val="00A4372E"/>
    <w:rsid w:val="00A43795"/>
    <w:rsid w:val="00A43993"/>
    <w:rsid w:val="00A452A9"/>
    <w:rsid w:val="00A45442"/>
    <w:rsid w:val="00A45E2E"/>
    <w:rsid w:val="00A4726F"/>
    <w:rsid w:val="00A47BF1"/>
    <w:rsid w:val="00A50381"/>
    <w:rsid w:val="00A50B19"/>
    <w:rsid w:val="00A5236B"/>
    <w:rsid w:val="00A52905"/>
    <w:rsid w:val="00A52F55"/>
    <w:rsid w:val="00A54651"/>
    <w:rsid w:val="00A54A3D"/>
    <w:rsid w:val="00A54C91"/>
    <w:rsid w:val="00A550FA"/>
    <w:rsid w:val="00A55C3A"/>
    <w:rsid w:val="00A568E9"/>
    <w:rsid w:val="00A56BDD"/>
    <w:rsid w:val="00A56D4B"/>
    <w:rsid w:val="00A578CA"/>
    <w:rsid w:val="00A57F4C"/>
    <w:rsid w:val="00A606BA"/>
    <w:rsid w:val="00A60961"/>
    <w:rsid w:val="00A614E2"/>
    <w:rsid w:val="00A61C76"/>
    <w:rsid w:val="00A61F51"/>
    <w:rsid w:val="00A623A2"/>
    <w:rsid w:val="00A62504"/>
    <w:rsid w:val="00A625B8"/>
    <w:rsid w:val="00A63792"/>
    <w:rsid w:val="00A63C34"/>
    <w:rsid w:val="00A64782"/>
    <w:rsid w:val="00A6479E"/>
    <w:rsid w:val="00A64800"/>
    <w:rsid w:val="00A64CE2"/>
    <w:rsid w:val="00A6552B"/>
    <w:rsid w:val="00A65A52"/>
    <w:rsid w:val="00A66074"/>
    <w:rsid w:val="00A66780"/>
    <w:rsid w:val="00A66894"/>
    <w:rsid w:val="00A66E59"/>
    <w:rsid w:val="00A67341"/>
    <w:rsid w:val="00A70563"/>
    <w:rsid w:val="00A71891"/>
    <w:rsid w:val="00A71E75"/>
    <w:rsid w:val="00A723F6"/>
    <w:rsid w:val="00A72DFD"/>
    <w:rsid w:val="00A7377D"/>
    <w:rsid w:val="00A74280"/>
    <w:rsid w:val="00A74465"/>
    <w:rsid w:val="00A74A5F"/>
    <w:rsid w:val="00A74CBB"/>
    <w:rsid w:val="00A74FD8"/>
    <w:rsid w:val="00A761D0"/>
    <w:rsid w:val="00A766EA"/>
    <w:rsid w:val="00A76847"/>
    <w:rsid w:val="00A76D0B"/>
    <w:rsid w:val="00A76DB9"/>
    <w:rsid w:val="00A8036D"/>
    <w:rsid w:val="00A808CA"/>
    <w:rsid w:val="00A811F7"/>
    <w:rsid w:val="00A813BC"/>
    <w:rsid w:val="00A818DF"/>
    <w:rsid w:val="00A8208D"/>
    <w:rsid w:val="00A8589E"/>
    <w:rsid w:val="00A862C4"/>
    <w:rsid w:val="00A86398"/>
    <w:rsid w:val="00A903E4"/>
    <w:rsid w:val="00A909C7"/>
    <w:rsid w:val="00A91295"/>
    <w:rsid w:val="00A92C84"/>
    <w:rsid w:val="00A93289"/>
    <w:rsid w:val="00A9361F"/>
    <w:rsid w:val="00A93B8C"/>
    <w:rsid w:val="00A93E91"/>
    <w:rsid w:val="00A9496F"/>
    <w:rsid w:val="00A95259"/>
    <w:rsid w:val="00A955A7"/>
    <w:rsid w:val="00A957BB"/>
    <w:rsid w:val="00A9632B"/>
    <w:rsid w:val="00A966AD"/>
    <w:rsid w:val="00A96E4F"/>
    <w:rsid w:val="00A96F15"/>
    <w:rsid w:val="00A97319"/>
    <w:rsid w:val="00A97AC7"/>
    <w:rsid w:val="00AA291F"/>
    <w:rsid w:val="00AA29A0"/>
    <w:rsid w:val="00AA2FDB"/>
    <w:rsid w:val="00AA3322"/>
    <w:rsid w:val="00AA3A11"/>
    <w:rsid w:val="00AA4570"/>
    <w:rsid w:val="00AA51E7"/>
    <w:rsid w:val="00AA6200"/>
    <w:rsid w:val="00AA63DC"/>
    <w:rsid w:val="00AA64C2"/>
    <w:rsid w:val="00AA664B"/>
    <w:rsid w:val="00AA7440"/>
    <w:rsid w:val="00AA7706"/>
    <w:rsid w:val="00AA7C3E"/>
    <w:rsid w:val="00AB0670"/>
    <w:rsid w:val="00AB0890"/>
    <w:rsid w:val="00AB12A7"/>
    <w:rsid w:val="00AB12DE"/>
    <w:rsid w:val="00AB1912"/>
    <w:rsid w:val="00AB3297"/>
    <w:rsid w:val="00AB3504"/>
    <w:rsid w:val="00AB35A1"/>
    <w:rsid w:val="00AB37EE"/>
    <w:rsid w:val="00AB466B"/>
    <w:rsid w:val="00AB4FA6"/>
    <w:rsid w:val="00AB54EB"/>
    <w:rsid w:val="00AB5846"/>
    <w:rsid w:val="00AB6013"/>
    <w:rsid w:val="00AB6DA5"/>
    <w:rsid w:val="00AB6F2C"/>
    <w:rsid w:val="00AB710D"/>
    <w:rsid w:val="00AB720E"/>
    <w:rsid w:val="00AB7410"/>
    <w:rsid w:val="00AB7C3E"/>
    <w:rsid w:val="00AC038C"/>
    <w:rsid w:val="00AC0E8A"/>
    <w:rsid w:val="00AC1C4C"/>
    <w:rsid w:val="00AC1FC0"/>
    <w:rsid w:val="00AC32B7"/>
    <w:rsid w:val="00AC3FC9"/>
    <w:rsid w:val="00AC6F2B"/>
    <w:rsid w:val="00AC72D0"/>
    <w:rsid w:val="00AC7751"/>
    <w:rsid w:val="00AC7A69"/>
    <w:rsid w:val="00AC7BB7"/>
    <w:rsid w:val="00AC7C10"/>
    <w:rsid w:val="00AD00B8"/>
    <w:rsid w:val="00AD21C9"/>
    <w:rsid w:val="00AD22E0"/>
    <w:rsid w:val="00AD231E"/>
    <w:rsid w:val="00AD2726"/>
    <w:rsid w:val="00AD365C"/>
    <w:rsid w:val="00AD374F"/>
    <w:rsid w:val="00AD3A85"/>
    <w:rsid w:val="00AD4D5A"/>
    <w:rsid w:val="00AD4FD8"/>
    <w:rsid w:val="00AD50C5"/>
    <w:rsid w:val="00AD55D1"/>
    <w:rsid w:val="00AD5B9D"/>
    <w:rsid w:val="00AD5C2E"/>
    <w:rsid w:val="00AD6506"/>
    <w:rsid w:val="00AD688A"/>
    <w:rsid w:val="00AD6A89"/>
    <w:rsid w:val="00AD6C16"/>
    <w:rsid w:val="00AD6F98"/>
    <w:rsid w:val="00AD7A41"/>
    <w:rsid w:val="00AE0934"/>
    <w:rsid w:val="00AE0EEB"/>
    <w:rsid w:val="00AE0EFF"/>
    <w:rsid w:val="00AE1961"/>
    <w:rsid w:val="00AE22C4"/>
    <w:rsid w:val="00AE22F4"/>
    <w:rsid w:val="00AE2378"/>
    <w:rsid w:val="00AE28E7"/>
    <w:rsid w:val="00AE41E0"/>
    <w:rsid w:val="00AE4626"/>
    <w:rsid w:val="00AE5E34"/>
    <w:rsid w:val="00AE71F9"/>
    <w:rsid w:val="00AF19B7"/>
    <w:rsid w:val="00AF1A8F"/>
    <w:rsid w:val="00AF262F"/>
    <w:rsid w:val="00AF382F"/>
    <w:rsid w:val="00AF422E"/>
    <w:rsid w:val="00AF43C2"/>
    <w:rsid w:val="00AF47C0"/>
    <w:rsid w:val="00AF4E24"/>
    <w:rsid w:val="00AF557E"/>
    <w:rsid w:val="00AF5940"/>
    <w:rsid w:val="00AF6018"/>
    <w:rsid w:val="00AF6509"/>
    <w:rsid w:val="00AF672C"/>
    <w:rsid w:val="00AF6CA9"/>
    <w:rsid w:val="00AF6CF4"/>
    <w:rsid w:val="00AF70D6"/>
    <w:rsid w:val="00AF72B5"/>
    <w:rsid w:val="00AF7548"/>
    <w:rsid w:val="00B014E3"/>
    <w:rsid w:val="00B03EFF"/>
    <w:rsid w:val="00B049A3"/>
    <w:rsid w:val="00B054B6"/>
    <w:rsid w:val="00B055BB"/>
    <w:rsid w:val="00B05971"/>
    <w:rsid w:val="00B067F0"/>
    <w:rsid w:val="00B0731A"/>
    <w:rsid w:val="00B1037D"/>
    <w:rsid w:val="00B11246"/>
    <w:rsid w:val="00B11718"/>
    <w:rsid w:val="00B126DC"/>
    <w:rsid w:val="00B13910"/>
    <w:rsid w:val="00B140EC"/>
    <w:rsid w:val="00B141D4"/>
    <w:rsid w:val="00B143E5"/>
    <w:rsid w:val="00B14620"/>
    <w:rsid w:val="00B149AF"/>
    <w:rsid w:val="00B14C8B"/>
    <w:rsid w:val="00B14DF6"/>
    <w:rsid w:val="00B179AC"/>
    <w:rsid w:val="00B211F0"/>
    <w:rsid w:val="00B21588"/>
    <w:rsid w:val="00B230A8"/>
    <w:rsid w:val="00B237AC"/>
    <w:rsid w:val="00B24215"/>
    <w:rsid w:val="00B2426A"/>
    <w:rsid w:val="00B24328"/>
    <w:rsid w:val="00B24756"/>
    <w:rsid w:val="00B248EC"/>
    <w:rsid w:val="00B24F90"/>
    <w:rsid w:val="00B25432"/>
    <w:rsid w:val="00B259D5"/>
    <w:rsid w:val="00B26828"/>
    <w:rsid w:val="00B26BAD"/>
    <w:rsid w:val="00B26C17"/>
    <w:rsid w:val="00B26C8B"/>
    <w:rsid w:val="00B27758"/>
    <w:rsid w:val="00B27E51"/>
    <w:rsid w:val="00B316F3"/>
    <w:rsid w:val="00B3247A"/>
    <w:rsid w:val="00B32C94"/>
    <w:rsid w:val="00B33B67"/>
    <w:rsid w:val="00B3436F"/>
    <w:rsid w:val="00B34A8D"/>
    <w:rsid w:val="00B34AB0"/>
    <w:rsid w:val="00B34B08"/>
    <w:rsid w:val="00B360F1"/>
    <w:rsid w:val="00B36330"/>
    <w:rsid w:val="00B36559"/>
    <w:rsid w:val="00B3662A"/>
    <w:rsid w:val="00B36F19"/>
    <w:rsid w:val="00B37597"/>
    <w:rsid w:val="00B3775A"/>
    <w:rsid w:val="00B37A10"/>
    <w:rsid w:val="00B37FFC"/>
    <w:rsid w:val="00B4012A"/>
    <w:rsid w:val="00B40310"/>
    <w:rsid w:val="00B408B2"/>
    <w:rsid w:val="00B4145F"/>
    <w:rsid w:val="00B41487"/>
    <w:rsid w:val="00B4174B"/>
    <w:rsid w:val="00B41C65"/>
    <w:rsid w:val="00B42C54"/>
    <w:rsid w:val="00B42FB4"/>
    <w:rsid w:val="00B435A3"/>
    <w:rsid w:val="00B439B7"/>
    <w:rsid w:val="00B43BAB"/>
    <w:rsid w:val="00B441BE"/>
    <w:rsid w:val="00B44323"/>
    <w:rsid w:val="00B45716"/>
    <w:rsid w:val="00B46F89"/>
    <w:rsid w:val="00B475E0"/>
    <w:rsid w:val="00B47806"/>
    <w:rsid w:val="00B47C04"/>
    <w:rsid w:val="00B50492"/>
    <w:rsid w:val="00B50B75"/>
    <w:rsid w:val="00B5395E"/>
    <w:rsid w:val="00B53A8A"/>
    <w:rsid w:val="00B54D65"/>
    <w:rsid w:val="00B55185"/>
    <w:rsid w:val="00B55389"/>
    <w:rsid w:val="00B55FB2"/>
    <w:rsid w:val="00B55FDA"/>
    <w:rsid w:val="00B56426"/>
    <w:rsid w:val="00B56959"/>
    <w:rsid w:val="00B57E4F"/>
    <w:rsid w:val="00B6051C"/>
    <w:rsid w:val="00B60585"/>
    <w:rsid w:val="00B60AA5"/>
    <w:rsid w:val="00B61AF2"/>
    <w:rsid w:val="00B61F6F"/>
    <w:rsid w:val="00B6330E"/>
    <w:rsid w:val="00B6481F"/>
    <w:rsid w:val="00B650DE"/>
    <w:rsid w:val="00B652F5"/>
    <w:rsid w:val="00B659CA"/>
    <w:rsid w:val="00B665C7"/>
    <w:rsid w:val="00B66657"/>
    <w:rsid w:val="00B66A04"/>
    <w:rsid w:val="00B709EE"/>
    <w:rsid w:val="00B70E9B"/>
    <w:rsid w:val="00B71225"/>
    <w:rsid w:val="00B71F1F"/>
    <w:rsid w:val="00B725FE"/>
    <w:rsid w:val="00B726F8"/>
    <w:rsid w:val="00B728D3"/>
    <w:rsid w:val="00B72936"/>
    <w:rsid w:val="00B732AB"/>
    <w:rsid w:val="00B758EB"/>
    <w:rsid w:val="00B75ADB"/>
    <w:rsid w:val="00B7689C"/>
    <w:rsid w:val="00B76C1B"/>
    <w:rsid w:val="00B775FD"/>
    <w:rsid w:val="00B77672"/>
    <w:rsid w:val="00B777E2"/>
    <w:rsid w:val="00B77DD2"/>
    <w:rsid w:val="00B80143"/>
    <w:rsid w:val="00B820F0"/>
    <w:rsid w:val="00B8247F"/>
    <w:rsid w:val="00B82825"/>
    <w:rsid w:val="00B82BF6"/>
    <w:rsid w:val="00B831BC"/>
    <w:rsid w:val="00B83784"/>
    <w:rsid w:val="00B84127"/>
    <w:rsid w:val="00B84D9E"/>
    <w:rsid w:val="00B85348"/>
    <w:rsid w:val="00B87FE8"/>
    <w:rsid w:val="00B91D81"/>
    <w:rsid w:val="00B9227F"/>
    <w:rsid w:val="00B927E1"/>
    <w:rsid w:val="00B92AE1"/>
    <w:rsid w:val="00B93D6A"/>
    <w:rsid w:val="00B94443"/>
    <w:rsid w:val="00B9446A"/>
    <w:rsid w:val="00B946C0"/>
    <w:rsid w:val="00B94FDF"/>
    <w:rsid w:val="00B95D41"/>
    <w:rsid w:val="00B96148"/>
    <w:rsid w:val="00B96D12"/>
    <w:rsid w:val="00B96DEC"/>
    <w:rsid w:val="00B97096"/>
    <w:rsid w:val="00B97577"/>
    <w:rsid w:val="00BA0B86"/>
    <w:rsid w:val="00BA1104"/>
    <w:rsid w:val="00BA25CB"/>
    <w:rsid w:val="00BA28E6"/>
    <w:rsid w:val="00BA2B1F"/>
    <w:rsid w:val="00BA2D17"/>
    <w:rsid w:val="00BA393A"/>
    <w:rsid w:val="00BA4255"/>
    <w:rsid w:val="00BA43D4"/>
    <w:rsid w:val="00BA4A50"/>
    <w:rsid w:val="00BA4A7A"/>
    <w:rsid w:val="00BA51A5"/>
    <w:rsid w:val="00BA7310"/>
    <w:rsid w:val="00BA777B"/>
    <w:rsid w:val="00BA7CD0"/>
    <w:rsid w:val="00BA7D66"/>
    <w:rsid w:val="00BB011F"/>
    <w:rsid w:val="00BB0B4A"/>
    <w:rsid w:val="00BB0C40"/>
    <w:rsid w:val="00BB0E01"/>
    <w:rsid w:val="00BB2C4B"/>
    <w:rsid w:val="00BB2E68"/>
    <w:rsid w:val="00BB40E6"/>
    <w:rsid w:val="00BB4B65"/>
    <w:rsid w:val="00BB5326"/>
    <w:rsid w:val="00BB5714"/>
    <w:rsid w:val="00BB5845"/>
    <w:rsid w:val="00BB5A91"/>
    <w:rsid w:val="00BB641A"/>
    <w:rsid w:val="00BB6696"/>
    <w:rsid w:val="00BB7F8B"/>
    <w:rsid w:val="00BC05BD"/>
    <w:rsid w:val="00BC05CC"/>
    <w:rsid w:val="00BC228D"/>
    <w:rsid w:val="00BC3178"/>
    <w:rsid w:val="00BC3EA4"/>
    <w:rsid w:val="00BC3FF8"/>
    <w:rsid w:val="00BC4149"/>
    <w:rsid w:val="00BC4574"/>
    <w:rsid w:val="00BC46FE"/>
    <w:rsid w:val="00BC5DF2"/>
    <w:rsid w:val="00BC60F6"/>
    <w:rsid w:val="00BC6820"/>
    <w:rsid w:val="00BC6EA3"/>
    <w:rsid w:val="00BD03A9"/>
    <w:rsid w:val="00BD0D6E"/>
    <w:rsid w:val="00BD0F10"/>
    <w:rsid w:val="00BD119B"/>
    <w:rsid w:val="00BD1270"/>
    <w:rsid w:val="00BD1B80"/>
    <w:rsid w:val="00BD1E2A"/>
    <w:rsid w:val="00BD220B"/>
    <w:rsid w:val="00BD2383"/>
    <w:rsid w:val="00BD371B"/>
    <w:rsid w:val="00BD3F5F"/>
    <w:rsid w:val="00BD433B"/>
    <w:rsid w:val="00BD473E"/>
    <w:rsid w:val="00BD4CD5"/>
    <w:rsid w:val="00BD4FA6"/>
    <w:rsid w:val="00BD5D0D"/>
    <w:rsid w:val="00BD607A"/>
    <w:rsid w:val="00BD607F"/>
    <w:rsid w:val="00BD7CF3"/>
    <w:rsid w:val="00BE01DD"/>
    <w:rsid w:val="00BE044C"/>
    <w:rsid w:val="00BE0EB5"/>
    <w:rsid w:val="00BE1836"/>
    <w:rsid w:val="00BE1ADD"/>
    <w:rsid w:val="00BE1DEE"/>
    <w:rsid w:val="00BE236B"/>
    <w:rsid w:val="00BE2DB2"/>
    <w:rsid w:val="00BE2E1B"/>
    <w:rsid w:val="00BE37B8"/>
    <w:rsid w:val="00BE52A2"/>
    <w:rsid w:val="00BE640B"/>
    <w:rsid w:val="00BE645A"/>
    <w:rsid w:val="00BE77FB"/>
    <w:rsid w:val="00BF1038"/>
    <w:rsid w:val="00BF1979"/>
    <w:rsid w:val="00BF1F70"/>
    <w:rsid w:val="00BF288B"/>
    <w:rsid w:val="00BF3017"/>
    <w:rsid w:val="00BF3CEC"/>
    <w:rsid w:val="00BF3E32"/>
    <w:rsid w:val="00BF42AB"/>
    <w:rsid w:val="00BF49E4"/>
    <w:rsid w:val="00BF5370"/>
    <w:rsid w:val="00BF5B95"/>
    <w:rsid w:val="00BF5C12"/>
    <w:rsid w:val="00BF6E7A"/>
    <w:rsid w:val="00BF7079"/>
    <w:rsid w:val="00C00161"/>
    <w:rsid w:val="00C00669"/>
    <w:rsid w:val="00C009DD"/>
    <w:rsid w:val="00C01C29"/>
    <w:rsid w:val="00C01F9E"/>
    <w:rsid w:val="00C027CB"/>
    <w:rsid w:val="00C02BC0"/>
    <w:rsid w:val="00C02FCE"/>
    <w:rsid w:val="00C030C6"/>
    <w:rsid w:val="00C034CB"/>
    <w:rsid w:val="00C038AF"/>
    <w:rsid w:val="00C04310"/>
    <w:rsid w:val="00C04A71"/>
    <w:rsid w:val="00C050DB"/>
    <w:rsid w:val="00C050FA"/>
    <w:rsid w:val="00C0672F"/>
    <w:rsid w:val="00C0679D"/>
    <w:rsid w:val="00C072AE"/>
    <w:rsid w:val="00C07438"/>
    <w:rsid w:val="00C07C0D"/>
    <w:rsid w:val="00C10662"/>
    <w:rsid w:val="00C1123C"/>
    <w:rsid w:val="00C12035"/>
    <w:rsid w:val="00C120BC"/>
    <w:rsid w:val="00C12187"/>
    <w:rsid w:val="00C132BD"/>
    <w:rsid w:val="00C13433"/>
    <w:rsid w:val="00C13953"/>
    <w:rsid w:val="00C13BBF"/>
    <w:rsid w:val="00C14FAD"/>
    <w:rsid w:val="00C154E6"/>
    <w:rsid w:val="00C159EB"/>
    <w:rsid w:val="00C15D56"/>
    <w:rsid w:val="00C17029"/>
    <w:rsid w:val="00C171C8"/>
    <w:rsid w:val="00C17AA0"/>
    <w:rsid w:val="00C17EA1"/>
    <w:rsid w:val="00C201EF"/>
    <w:rsid w:val="00C2147A"/>
    <w:rsid w:val="00C21CFD"/>
    <w:rsid w:val="00C2216E"/>
    <w:rsid w:val="00C22256"/>
    <w:rsid w:val="00C22750"/>
    <w:rsid w:val="00C22834"/>
    <w:rsid w:val="00C22F9E"/>
    <w:rsid w:val="00C2328B"/>
    <w:rsid w:val="00C23F6A"/>
    <w:rsid w:val="00C24070"/>
    <w:rsid w:val="00C24D0D"/>
    <w:rsid w:val="00C25191"/>
    <w:rsid w:val="00C2560A"/>
    <w:rsid w:val="00C27CDD"/>
    <w:rsid w:val="00C27EDD"/>
    <w:rsid w:val="00C30A80"/>
    <w:rsid w:val="00C30BF7"/>
    <w:rsid w:val="00C31315"/>
    <w:rsid w:val="00C3144E"/>
    <w:rsid w:val="00C319B8"/>
    <w:rsid w:val="00C32AAD"/>
    <w:rsid w:val="00C32D7B"/>
    <w:rsid w:val="00C32FED"/>
    <w:rsid w:val="00C33CF9"/>
    <w:rsid w:val="00C3428E"/>
    <w:rsid w:val="00C34326"/>
    <w:rsid w:val="00C34442"/>
    <w:rsid w:val="00C34985"/>
    <w:rsid w:val="00C34F8F"/>
    <w:rsid w:val="00C3592F"/>
    <w:rsid w:val="00C3621B"/>
    <w:rsid w:val="00C36335"/>
    <w:rsid w:val="00C36493"/>
    <w:rsid w:val="00C36752"/>
    <w:rsid w:val="00C3737D"/>
    <w:rsid w:val="00C3743A"/>
    <w:rsid w:val="00C37747"/>
    <w:rsid w:val="00C37CEB"/>
    <w:rsid w:val="00C402D0"/>
    <w:rsid w:val="00C404E8"/>
    <w:rsid w:val="00C4239C"/>
    <w:rsid w:val="00C423BB"/>
    <w:rsid w:val="00C42780"/>
    <w:rsid w:val="00C4308C"/>
    <w:rsid w:val="00C43104"/>
    <w:rsid w:val="00C43BD2"/>
    <w:rsid w:val="00C45905"/>
    <w:rsid w:val="00C45946"/>
    <w:rsid w:val="00C45C7D"/>
    <w:rsid w:val="00C45E65"/>
    <w:rsid w:val="00C467F2"/>
    <w:rsid w:val="00C46D87"/>
    <w:rsid w:val="00C4717A"/>
    <w:rsid w:val="00C4740F"/>
    <w:rsid w:val="00C4780E"/>
    <w:rsid w:val="00C50321"/>
    <w:rsid w:val="00C5093E"/>
    <w:rsid w:val="00C52071"/>
    <w:rsid w:val="00C529B6"/>
    <w:rsid w:val="00C52E0E"/>
    <w:rsid w:val="00C53916"/>
    <w:rsid w:val="00C53999"/>
    <w:rsid w:val="00C53BF5"/>
    <w:rsid w:val="00C53CE4"/>
    <w:rsid w:val="00C53D69"/>
    <w:rsid w:val="00C54826"/>
    <w:rsid w:val="00C559C7"/>
    <w:rsid w:val="00C56457"/>
    <w:rsid w:val="00C571FD"/>
    <w:rsid w:val="00C57382"/>
    <w:rsid w:val="00C576B6"/>
    <w:rsid w:val="00C57F51"/>
    <w:rsid w:val="00C60389"/>
    <w:rsid w:val="00C60ED1"/>
    <w:rsid w:val="00C62BAF"/>
    <w:rsid w:val="00C632E9"/>
    <w:rsid w:val="00C634A2"/>
    <w:rsid w:val="00C6375C"/>
    <w:rsid w:val="00C63993"/>
    <w:rsid w:val="00C63B7D"/>
    <w:rsid w:val="00C63F68"/>
    <w:rsid w:val="00C64272"/>
    <w:rsid w:val="00C6436C"/>
    <w:rsid w:val="00C6438E"/>
    <w:rsid w:val="00C64743"/>
    <w:rsid w:val="00C649DB"/>
    <w:rsid w:val="00C65B93"/>
    <w:rsid w:val="00C66123"/>
    <w:rsid w:val="00C66398"/>
    <w:rsid w:val="00C6705F"/>
    <w:rsid w:val="00C6744D"/>
    <w:rsid w:val="00C676E7"/>
    <w:rsid w:val="00C67C7B"/>
    <w:rsid w:val="00C705DC"/>
    <w:rsid w:val="00C714B1"/>
    <w:rsid w:val="00C71C2D"/>
    <w:rsid w:val="00C71F3A"/>
    <w:rsid w:val="00C72195"/>
    <w:rsid w:val="00C73AAF"/>
    <w:rsid w:val="00C7417F"/>
    <w:rsid w:val="00C7501F"/>
    <w:rsid w:val="00C75C58"/>
    <w:rsid w:val="00C75F55"/>
    <w:rsid w:val="00C75F66"/>
    <w:rsid w:val="00C77259"/>
    <w:rsid w:val="00C777DE"/>
    <w:rsid w:val="00C7798D"/>
    <w:rsid w:val="00C77C39"/>
    <w:rsid w:val="00C77DE0"/>
    <w:rsid w:val="00C8084F"/>
    <w:rsid w:val="00C80B61"/>
    <w:rsid w:val="00C80BFD"/>
    <w:rsid w:val="00C81183"/>
    <w:rsid w:val="00C8170E"/>
    <w:rsid w:val="00C819B0"/>
    <w:rsid w:val="00C823CE"/>
    <w:rsid w:val="00C82A7A"/>
    <w:rsid w:val="00C832F7"/>
    <w:rsid w:val="00C83898"/>
    <w:rsid w:val="00C838B6"/>
    <w:rsid w:val="00C859CD"/>
    <w:rsid w:val="00C85BCF"/>
    <w:rsid w:val="00C86107"/>
    <w:rsid w:val="00C86204"/>
    <w:rsid w:val="00C87494"/>
    <w:rsid w:val="00C876D1"/>
    <w:rsid w:val="00C87EB6"/>
    <w:rsid w:val="00C87F14"/>
    <w:rsid w:val="00C901C9"/>
    <w:rsid w:val="00C9033D"/>
    <w:rsid w:val="00C91A25"/>
    <w:rsid w:val="00C920FB"/>
    <w:rsid w:val="00C9339D"/>
    <w:rsid w:val="00C93FAB"/>
    <w:rsid w:val="00C94E52"/>
    <w:rsid w:val="00C95FF5"/>
    <w:rsid w:val="00C96DF5"/>
    <w:rsid w:val="00C971FE"/>
    <w:rsid w:val="00CA08DF"/>
    <w:rsid w:val="00CA08F6"/>
    <w:rsid w:val="00CA1720"/>
    <w:rsid w:val="00CA18BD"/>
    <w:rsid w:val="00CA2101"/>
    <w:rsid w:val="00CA245C"/>
    <w:rsid w:val="00CA24B7"/>
    <w:rsid w:val="00CA28F7"/>
    <w:rsid w:val="00CA29F5"/>
    <w:rsid w:val="00CA2ACA"/>
    <w:rsid w:val="00CA3F41"/>
    <w:rsid w:val="00CA45EA"/>
    <w:rsid w:val="00CA470D"/>
    <w:rsid w:val="00CA48C0"/>
    <w:rsid w:val="00CA4D6D"/>
    <w:rsid w:val="00CA4E4E"/>
    <w:rsid w:val="00CA583D"/>
    <w:rsid w:val="00CA5D6F"/>
    <w:rsid w:val="00CA5EDC"/>
    <w:rsid w:val="00CA62DB"/>
    <w:rsid w:val="00CA64D9"/>
    <w:rsid w:val="00CA652E"/>
    <w:rsid w:val="00CA6990"/>
    <w:rsid w:val="00CA6C43"/>
    <w:rsid w:val="00CA6CCF"/>
    <w:rsid w:val="00CA6ED0"/>
    <w:rsid w:val="00CB074E"/>
    <w:rsid w:val="00CB199A"/>
    <w:rsid w:val="00CB2B54"/>
    <w:rsid w:val="00CB2BB9"/>
    <w:rsid w:val="00CB3060"/>
    <w:rsid w:val="00CB4BFC"/>
    <w:rsid w:val="00CB53D4"/>
    <w:rsid w:val="00CB55D5"/>
    <w:rsid w:val="00CB584A"/>
    <w:rsid w:val="00CB5AAA"/>
    <w:rsid w:val="00CB6938"/>
    <w:rsid w:val="00CC02F4"/>
    <w:rsid w:val="00CC0370"/>
    <w:rsid w:val="00CC040F"/>
    <w:rsid w:val="00CC0BEE"/>
    <w:rsid w:val="00CC142D"/>
    <w:rsid w:val="00CC169D"/>
    <w:rsid w:val="00CC1BAE"/>
    <w:rsid w:val="00CC1D49"/>
    <w:rsid w:val="00CC20FF"/>
    <w:rsid w:val="00CC27CF"/>
    <w:rsid w:val="00CC2AAB"/>
    <w:rsid w:val="00CC3508"/>
    <w:rsid w:val="00CC386F"/>
    <w:rsid w:val="00CC3D1D"/>
    <w:rsid w:val="00CC3E9E"/>
    <w:rsid w:val="00CC423F"/>
    <w:rsid w:val="00CC4E61"/>
    <w:rsid w:val="00CC4F35"/>
    <w:rsid w:val="00CC6B1F"/>
    <w:rsid w:val="00CC6C04"/>
    <w:rsid w:val="00CC6E12"/>
    <w:rsid w:val="00CC6F1A"/>
    <w:rsid w:val="00CD1CAA"/>
    <w:rsid w:val="00CD26E6"/>
    <w:rsid w:val="00CD307A"/>
    <w:rsid w:val="00CD3173"/>
    <w:rsid w:val="00CD340F"/>
    <w:rsid w:val="00CD34F0"/>
    <w:rsid w:val="00CD3579"/>
    <w:rsid w:val="00CD3B54"/>
    <w:rsid w:val="00CD4704"/>
    <w:rsid w:val="00CD5918"/>
    <w:rsid w:val="00CD5A0A"/>
    <w:rsid w:val="00CD5FD8"/>
    <w:rsid w:val="00CD7393"/>
    <w:rsid w:val="00CD73DC"/>
    <w:rsid w:val="00CD7745"/>
    <w:rsid w:val="00CD796B"/>
    <w:rsid w:val="00CD7F17"/>
    <w:rsid w:val="00CE0F9B"/>
    <w:rsid w:val="00CE1384"/>
    <w:rsid w:val="00CE154C"/>
    <w:rsid w:val="00CE1DC0"/>
    <w:rsid w:val="00CE2314"/>
    <w:rsid w:val="00CE338F"/>
    <w:rsid w:val="00CE415F"/>
    <w:rsid w:val="00CE423A"/>
    <w:rsid w:val="00CE4BD9"/>
    <w:rsid w:val="00CE5604"/>
    <w:rsid w:val="00CE777D"/>
    <w:rsid w:val="00CE7E2F"/>
    <w:rsid w:val="00CF081A"/>
    <w:rsid w:val="00CF0B8F"/>
    <w:rsid w:val="00CF1552"/>
    <w:rsid w:val="00CF2478"/>
    <w:rsid w:val="00CF271C"/>
    <w:rsid w:val="00CF3117"/>
    <w:rsid w:val="00CF3C2E"/>
    <w:rsid w:val="00CF3CFC"/>
    <w:rsid w:val="00CF3F8C"/>
    <w:rsid w:val="00CF4088"/>
    <w:rsid w:val="00CF48E0"/>
    <w:rsid w:val="00CF500A"/>
    <w:rsid w:val="00CF5104"/>
    <w:rsid w:val="00CF5114"/>
    <w:rsid w:val="00CF538B"/>
    <w:rsid w:val="00CF57CE"/>
    <w:rsid w:val="00CF5DD7"/>
    <w:rsid w:val="00CF62AB"/>
    <w:rsid w:val="00CF6848"/>
    <w:rsid w:val="00CF6E00"/>
    <w:rsid w:val="00CF7290"/>
    <w:rsid w:val="00CF7BD6"/>
    <w:rsid w:val="00D00105"/>
    <w:rsid w:val="00D00B6A"/>
    <w:rsid w:val="00D00B79"/>
    <w:rsid w:val="00D00CD5"/>
    <w:rsid w:val="00D011FA"/>
    <w:rsid w:val="00D014B4"/>
    <w:rsid w:val="00D01AC4"/>
    <w:rsid w:val="00D01D0D"/>
    <w:rsid w:val="00D03262"/>
    <w:rsid w:val="00D03774"/>
    <w:rsid w:val="00D04F0C"/>
    <w:rsid w:val="00D0535F"/>
    <w:rsid w:val="00D05D15"/>
    <w:rsid w:val="00D0622C"/>
    <w:rsid w:val="00D06B12"/>
    <w:rsid w:val="00D07970"/>
    <w:rsid w:val="00D07A01"/>
    <w:rsid w:val="00D07CC1"/>
    <w:rsid w:val="00D102FE"/>
    <w:rsid w:val="00D12756"/>
    <w:rsid w:val="00D134F1"/>
    <w:rsid w:val="00D142AB"/>
    <w:rsid w:val="00D144BB"/>
    <w:rsid w:val="00D149D2"/>
    <w:rsid w:val="00D15382"/>
    <w:rsid w:val="00D155F0"/>
    <w:rsid w:val="00D15F34"/>
    <w:rsid w:val="00D16101"/>
    <w:rsid w:val="00D161D9"/>
    <w:rsid w:val="00D17949"/>
    <w:rsid w:val="00D179FC"/>
    <w:rsid w:val="00D20657"/>
    <w:rsid w:val="00D20935"/>
    <w:rsid w:val="00D20A21"/>
    <w:rsid w:val="00D20F48"/>
    <w:rsid w:val="00D21492"/>
    <w:rsid w:val="00D222EE"/>
    <w:rsid w:val="00D23E32"/>
    <w:rsid w:val="00D24A8E"/>
    <w:rsid w:val="00D259C3"/>
    <w:rsid w:val="00D25C8D"/>
    <w:rsid w:val="00D266BF"/>
    <w:rsid w:val="00D273B4"/>
    <w:rsid w:val="00D27BDC"/>
    <w:rsid w:val="00D30C01"/>
    <w:rsid w:val="00D316C4"/>
    <w:rsid w:val="00D3187A"/>
    <w:rsid w:val="00D32221"/>
    <w:rsid w:val="00D32A26"/>
    <w:rsid w:val="00D330D6"/>
    <w:rsid w:val="00D340A4"/>
    <w:rsid w:val="00D34468"/>
    <w:rsid w:val="00D348D5"/>
    <w:rsid w:val="00D34A2F"/>
    <w:rsid w:val="00D34A6E"/>
    <w:rsid w:val="00D358A2"/>
    <w:rsid w:val="00D35CC6"/>
    <w:rsid w:val="00D35F00"/>
    <w:rsid w:val="00D36232"/>
    <w:rsid w:val="00D40670"/>
    <w:rsid w:val="00D40952"/>
    <w:rsid w:val="00D40ABA"/>
    <w:rsid w:val="00D410EC"/>
    <w:rsid w:val="00D41C53"/>
    <w:rsid w:val="00D41FEE"/>
    <w:rsid w:val="00D42DF8"/>
    <w:rsid w:val="00D432EE"/>
    <w:rsid w:val="00D43553"/>
    <w:rsid w:val="00D43D1B"/>
    <w:rsid w:val="00D43E0A"/>
    <w:rsid w:val="00D442AB"/>
    <w:rsid w:val="00D44986"/>
    <w:rsid w:val="00D44A65"/>
    <w:rsid w:val="00D44BB1"/>
    <w:rsid w:val="00D45180"/>
    <w:rsid w:val="00D45754"/>
    <w:rsid w:val="00D458E7"/>
    <w:rsid w:val="00D45950"/>
    <w:rsid w:val="00D461E4"/>
    <w:rsid w:val="00D46850"/>
    <w:rsid w:val="00D470EA"/>
    <w:rsid w:val="00D4798A"/>
    <w:rsid w:val="00D47F38"/>
    <w:rsid w:val="00D50D17"/>
    <w:rsid w:val="00D519EA"/>
    <w:rsid w:val="00D51C02"/>
    <w:rsid w:val="00D527E5"/>
    <w:rsid w:val="00D52AF3"/>
    <w:rsid w:val="00D53883"/>
    <w:rsid w:val="00D540A2"/>
    <w:rsid w:val="00D547BC"/>
    <w:rsid w:val="00D54FFB"/>
    <w:rsid w:val="00D55359"/>
    <w:rsid w:val="00D55D6E"/>
    <w:rsid w:val="00D577FF"/>
    <w:rsid w:val="00D57987"/>
    <w:rsid w:val="00D57FC5"/>
    <w:rsid w:val="00D61D3A"/>
    <w:rsid w:val="00D625A9"/>
    <w:rsid w:val="00D6292C"/>
    <w:rsid w:val="00D62BF2"/>
    <w:rsid w:val="00D62F46"/>
    <w:rsid w:val="00D63074"/>
    <w:rsid w:val="00D638CB"/>
    <w:rsid w:val="00D63BA6"/>
    <w:rsid w:val="00D63D9C"/>
    <w:rsid w:val="00D6472D"/>
    <w:rsid w:val="00D64E43"/>
    <w:rsid w:val="00D65409"/>
    <w:rsid w:val="00D655BD"/>
    <w:rsid w:val="00D65910"/>
    <w:rsid w:val="00D663D4"/>
    <w:rsid w:val="00D667E3"/>
    <w:rsid w:val="00D66E57"/>
    <w:rsid w:val="00D66EF7"/>
    <w:rsid w:val="00D67464"/>
    <w:rsid w:val="00D678D7"/>
    <w:rsid w:val="00D7003F"/>
    <w:rsid w:val="00D70A10"/>
    <w:rsid w:val="00D70C58"/>
    <w:rsid w:val="00D71043"/>
    <w:rsid w:val="00D718D4"/>
    <w:rsid w:val="00D71C7C"/>
    <w:rsid w:val="00D729A4"/>
    <w:rsid w:val="00D729A5"/>
    <w:rsid w:val="00D72E83"/>
    <w:rsid w:val="00D72FCE"/>
    <w:rsid w:val="00D734F6"/>
    <w:rsid w:val="00D735BE"/>
    <w:rsid w:val="00D73FA3"/>
    <w:rsid w:val="00D74D8F"/>
    <w:rsid w:val="00D7626C"/>
    <w:rsid w:val="00D7632E"/>
    <w:rsid w:val="00D76333"/>
    <w:rsid w:val="00D7731F"/>
    <w:rsid w:val="00D775F1"/>
    <w:rsid w:val="00D802FA"/>
    <w:rsid w:val="00D80441"/>
    <w:rsid w:val="00D80942"/>
    <w:rsid w:val="00D81067"/>
    <w:rsid w:val="00D81402"/>
    <w:rsid w:val="00D81981"/>
    <w:rsid w:val="00D8215C"/>
    <w:rsid w:val="00D82D0C"/>
    <w:rsid w:val="00D82D75"/>
    <w:rsid w:val="00D82D97"/>
    <w:rsid w:val="00D841E9"/>
    <w:rsid w:val="00D843EC"/>
    <w:rsid w:val="00D848FE"/>
    <w:rsid w:val="00D8559B"/>
    <w:rsid w:val="00D85AF1"/>
    <w:rsid w:val="00D86E7D"/>
    <w:rsid w:val="00D874B5"/>
    <w:rsid w:val="00D87987"/>
    <w:rsid w:val="00D87B78"/>
    <w:rsid w:val="00D87D4C"/>
    <w:rsid w:val="00D87EA6"/>
    <w:rsid w:val="00D90EEC"/>
    <w:rsid w:val="00D91097"/>
    <w:rsid w:val="00D915A6"/>
    <w:rsid w:val="00D91665"/>
    <w:rsid w:val="00D92573"/>
    <w:rsid w:val="00D93BD9"/>
    <w:rsid w:val="00D943C3"/>
    <w:rsid w:val="00D948B3"/>
    <w:rsid w:val="00D94B09"/>
    <w:rsid w:val="00D94D00"/>
    <w:rsid w:val="00D95FE3"/>
    <w:rsid w:val="00D968E6"/>
    <w:rsid w:val="00D96C2A"/>
    <w:rsid w:val="00D97644"/>
    <w:rsid w:val="00D97F06"/>
    <w:rsid w:val="00DA0972"/>
    <w:rsid w:val="00DA17A4"/>
    <w:rsid w:val="00DA1874"/>
    <w:rsid w:val="00DA25D2"/>
    <w:rsid w:val="00DA28BC"/>
    <w:rsid w:val="00DA308C"/>
    <w:rsid w:val="00DA30FC"/>
    <w:rsid w:val="00DA339E"/>
    <w:rsid w:val="00DA3715"/>
    <w:rsid w:val="00DA3BBE"/>
    <w:rsid w:val="00DA5467"/>
    <w:rsid w:val="00DA5516"/>
    <w:rsid w:val="00DA58B3"/>
    <w:rsid w:val="00DA5C65"/>
    <w:rsid w:val="00DA69CC"/>
    <w:rsid w:val="00DA7081"/>
    <w:rsid w:val="00DA71CF"/>
    <w:rsid w:val="00DA7DC8"/>
    <w:rsid w:val="00DA7EFB"/>
    <w:rsid w:val="00DB00BC"/>
    <w:rsid w:val="00DB05C5"/>
    <w:rsid w:val="00DB080C"/>
    <w:rsid w:val="00DB0E3F"/>
    <w:rsid w:val="00DB0F18"/>
    <w:rsid w:val="00DB1B8D"/>
    <w:rsid w:val="00DB1F3C"/>
    <w:rsid w:val="00DB2B8A"/>
    <w:rsid w:val="00DB36AC"/>
    <w:rsid w:val="00DB39E9"/>
    <w:rsid w:val="00DB4BEB"/>
    <w:rsid w:val="00DB4F83"/>
    <w:rsid w:val="00DB55FC"/>
    <w:rsid w:val="00DB5BB8"/>
    <w:rsid w:val="00DB6C30"/>
    <w:rsid w:val="00DB72E6"/>
    <w:rsid w:val="00DB7344"/>
    <w:rsid w:val="00DB7A55"/>
    <w:rsid w:val="00DB7FAD"/>
    <w:rsid w:val="00DC06A0"/>
    <w:rsid w:val="00DC0915"/>
    <w:rsid w:val="00DC0BDC"/>
    <w:rsid w:val="00DC2299"/>
    <w:rsid w:val="00DC23A4"/>
    <w:rsid w:val="00DC26CB"/>
    <w:rsid w:val="00DC3FA5"/>
    <w:rsid w:val="00DC5F20"/>
    <w:rsid w:val="00DC62B1"/>
    <w:rsid w:val="00DC635F"/>
    <w:rsid w:val="00DC683B"/>
    <w:rsid w:val="00DC719A"/>
    <w:rsid w:val="00DC7320"/>
    <w:rsid w:val="00DC77CA"/>
    <w:rsid w:val="00DC77DD"/>
    <w:rsid w:val="00DC789F"/>
    <w:rsid w:val="00DC7CCE"/>
    <w:rsid w:val="00DD1678"/>
    <w:rsid w:val="00DD1A04"/>
    <w:rsid w:val="00DD2547"/>
    <w:rsid w:val="00DD273C"/>
    <w:rsid w:val="00DD28E8"/>
    <w:rsid w:val="00DD2A4D"/>
    <w:rsid w:val="00DD2B60"/>
    <w:rsid w:val="00DD31A9"/>
    <w:rsid w:val="00DD426E"/>
    <w:rsid w:val="00DD4553"/>
    <w:rsid w:val="00DD4FEA"/>
    <w:rsid w:val="00DD5E12"/>
    <w:rsid w:val="00DD67E6"/>
    <w:rsid w:val="00DD73FE"/>
    <w:rsid w:val="00DD7BD8"/>
    <w:rsid w:val="00DD7F96"/>
    <w:rsid w:val="00DE0BF6"/>
    <w:rsid w:val="00DE10F8"/>
    <w:rsid w:val="00DE1656"/>
    <w:rsid w:val="00DE1C65"/>
    <w:rsid w:val="00DE2D56"/>
    <w:rsid w:val="00DE39BE"/>
    <w:rsid w:val="00DE3B72"/>
    <w:rsid w:val="00DE3D6B"/>
    <w:rsid w:val="00DE43FB"/>
    <w:rsid w:val="00DE44A9"/>
    <w:rsid w:val="00DE465F"/>
    <w:rsid w:val="00DE55FA"/>
    <w:rsid w:val="00DE5A64"/>
    <w:rsid w:val="00DE5D5F"/>
    <w:rsid w:val="00DE647D"/>
    <w:rsid w:val="00DE6AAB"/>
    <w:rsid w:val="00DF06A5"/>
    <w:rsid w:val="00DF0867"/>
    <w:rsid w:val="00DF0AD8"/>
    <w:rsid w:val="00DF0C68"/>
    <w:rsid w:val="00DF0EC2"/>
    <w:rsid w:val="00DF1042"/>
    <w:rsid w:val="00DF14D9"/>
    <w:rsid w:val="00DF1575"/>
    <w:rsid w:val="00DF1621"/>
    <w:rsid w:val="00DF196A"/>
    <w:rsid w:val="00DF2162"/>
    <w:rsid w:val="00DF223F"/>
    <w:rsid w:val="00DF259B"/>
    <w:rsid w:val="00DF2A9C"/>
    <w:rsid w:val="00DF2FB5"/>
    <w:rsid w:val="00DF341F"/>
    <w:rsid w:val="00DF3823"/>
    <w:rsid w:val="00DF3C64"/>
    <w:rsid w:val="00DF4830"/>
    <w:rsid w:val="00DF59CA"/>
    <w:rsid w:val="00DF5CFF"/>
    <w:rsid w:val="00DF5F8E"/>
    <w:rsid w:val="00DF7868"/>
    <w:rsid w:val="00DF7B88"/>
    <w:rsid w:val="00DF7DB0"/>
    <w:rsid w:val="00DF7DED"/>
    <w:rsid w:val="00E0050D"/>
    <w:rsid w:val="00E018EA"/>
    <w:rsid w:val="00E019C4"/>
    <w:rsid w:val="00E020CB"/>
    <w:rsid w:val="00E024BB"/>
    <w:rsid w:val="00E02AEC"/>
    <w:rsid w:val="00E02BC9"/>
    <w:rsid w:val="00E02D23"/>
    <w:rsid w:val="00E02F63"/>
    <w:rsid w:val="00E030A5"/>
    <w:rsid w:val="00E0370E"/>
    <w:rsid w:val="00E0387B"/>
    <w:rsid w:val="00E03930"/>
    <w:rsid w:val="00E04E99"/>
    <w:rsid w:val="00E05409"/>
    <w:rsid w:val="00E0574D"/>
    <w:rsid w:val="00E067C3"/>
    <w:rsid w:val="00E06879"/>
    <w:rsid w:val="00E069E0"/>
    <w:rsid w:val="00E06EA0"/>
    <w:rsid w:val="00E078FE"/>
    <w:rsid w:val="00E07B5F"/>
    <w:rsid w:val="00E108AA"/>
    <w:rsid w:val="00E109B5"/>
    <w:rsid w:val="00E11095"/>
    <w:rsid w:val="00E11C8C"/>
    <w:rsid w:val="00E12DC7"/>
    <w:rsid w:val="00E13957"/>
    <w:rsid w:val="00E13B3E"/>
    <w:rsid w:val="00E14815"/>
    <w:rsid w:val="00E148DA"/>
    <w:rsid w:val="00E14A20"/>
    <w:rsid w:val="00E14D6E"/>
    <w:rsid w:val="00E16193"/>
    <w:rsid w:val="00E16343"/>
    <w:rsid w:val="00E16EC8"/>
    <w:rsid w:val="00E17445"/>
    <w:rsid w:val="00E20E26"/>
    <w:rsid w:val="00E21CE1"/>
    <w:rsid w:val="00E2241B"/>
    <w:rsid w:val="00E22AED"/>
    <w:rsid w:val="00E22C5F"/>
    <w:rsid w:val="00E230FC"/>
    <w:rsid w:val="00E23230"/>
    <w:rsid w:val="00E234EA"/>
    <w:rsid w:val="00E24729"/>
    <w:rsid w:val="00E249A8"/>
    <w:rsid w:val="00E258F9"/>
    <w:rsid w:val="00E25A93"/>
    <w:rsid w:val="00E271AF"/>
    <w:rsid w:val="00E27360"/>
    <w:rsid w:val="00E273F6"/>
    <w:rsid w:val="00E27A46"/>
    <w:rsid w:val="00E27EA7"/>
    <w:rsid w:val="00E30C7C"/>
    <w:rsid w:val="00E30FD9"/>
    <w:rsid w:val="00E312BE"/>
    <w:rsid w:val="00E31E7E"/>
    <w:rsid w:val="00E322D0"/>
    <w:rsid w:val="00E3239E"/>
    <w:rsid w:val="00E32730"/>
    <w:rsid w:val="00E331BC"/>
    <w:rsid w:val="00E33332"/>
    <w:rsid w:val="00E336CA"/>
    <w:rsid w:val="00E33E1A"/>
    <w:rsid w:val="00E343F7"/>
    <w:rsid w:val="00E34413"/>
    <w:rsid w:val="00E348AD"/>
    <w:rsid w:val="00E35449"/>
    <w:rsid w:val="00E3555D"/>
    <w:rsid w:val="00E3556F"/>
    <w:rsid w:val="00E35B93"/>
    <w:rsid w:val="00E35CD3"/>
    <w:rsid w:val="00E36C64"/>
    <w:rsid w:val="00E37050"/>
    <w:rsid w:val="00E37425"/>
    <w:rsid w:val="00E3759F"/>
    <w:rsid w:val="00E37E09"/>
    <w:rsid w:val="00E40772"/>
    <w:rsid w:val="00E4093A"/>
    <w:rsid w:val="00E41366"/>
    <w:rsid w:val="00E4147D"/>
    <w:rsid w:val="00E41950"/>
    <w:rsid w:val="00E42536"/>
    <w:rsid w:val="00E4295A"/>
    <w:rsid w:val="00E42A8D"/>
    <w:rsid w:val="00E42F2C"/>
    <w:rsid w:val="00E4343F"/>
    <w:rsid w:val="00E43A1F"/>
    <w:rsid w:val="00E43F3E"/>
    <w:rsid w:val="00E4554A"/>
    <w:rsid w:val="00E455C9"/>
    <w:rsid w:val="00E45BBE"/>
    <w:rsid w:val="00E4601D"/>
    <w:rsid w:val="00E46CBD"/>
    <w:rsid w:val="00E46E3E"/>
    <w:rsid w:val="00E47272"/>
    <w:rsid w:val="00E47379"/>
    <w:rsid w:val="00E476FB"/>
    <w:rsid w:val="00E4792F"/>
    <w:rsid w:val="00E47C54"/>
    <w:rsid w:val="00E502FE"/>
    <w:rsid w:val="00E50DF9"/>
    <w:rsid w:val="00E51452"/>
    <w:rsid w:val="00E51840"/>
    <w:rsid w:val="00E51A3E"/>
    <w:rsid w:val="00E51A56"/>
    <w:rsid w:val="00E51F82"/>
    <w:rsid w:val="00E522EE"/>
    <w:rsid w:val="00E52348"/>
    <w:rsid w:val="00E52913"/>
    <w:rsid w:val="00E5312B"/>
    <w:rsid w:val="00E53647"/>
    <w:rsid w:val="00E536E4"/>
    <w:rsid w:val="00E545E1"/>
    <w:rsid w:val="00E54F89"/>
    <w:rsid w:val="00E556DE"/>
    <w:rsid w:val="00E558E6"/>
    <w:rsid w:val="00E55AF9"/>
    <w:rsid w:val="00E56854"/>
    <w:rsid w:val="00E56A09"/>
    <w:rsid w:val="00E56CD7"/>
    <w:rsid w:val="00E56DCB"/>
    <w:rsid w:val="00E600F4"/>
    <w:rsid w:val="00E610C6"/>
    <w:rsid w:val="00E613D8"/>
    <w:rsid w:val="00E614A2"/>
    <w:rsid w:val="00E62857"/>
    <w:rsid w:val="00E62D15"/>
    <w:rsid w:val="00E636B7"/>
    <w:rsid w:val="00E642AF"/>
    <w:rsid w:val="00E6463C"/>
    <w:rsid w:val="00E64D6D"/>
    <w:rsid w:val="00E65264"/>
    <w:rsid w:val="00E652FA"/>
    <w:rsid w:val="00E65D56"/>
    <w:rsid w:val="00E66205"/>
    <w:rsid w:val="00E66800"/>
    <w:rsid w:val="00E6736F"/>
    <w:rsid w:val="00E70011"/>
    <w:rsid w:val="00E70363"/>
    <w:rsid w:val="00E70FEA"/>
    <w:rsid w:val="00E71021"/>
    <w:rsid w:val="00E724D6"/>
    <w:rsid w:val="00E72937"/>
    <w:rsid w:val="00E72C23"/>
    <w:rsid w:val="00E736B3"/>
    <w:rsid w:val="00E73C45"/>
    <w:rsid w:val="00E743FA"/>
    <w:rsid w:val="00E7472D"/>
    <w:rsid w:val="00E74BDA"/>
    <w:rsid w:val="00E754CC"/>
    <w:rsid w:val="00E7686A"/>
    <w:rsid w:val="00E769BC"/>
    <w:rsid w:val="00E81D7E"/>
    <w:rsid w:val="00E82CD0"/>
    <w:rsid w:val="00E83354"/>
    <w:rsid w:val="00E83D98"/>
    <w:rsid w:val="00E840EA"/>
    <w:rsid w:val="00E85AED"/>
    <w:rsid w:val="00E85C43"/>
    <w:rsid w:val="00E862C3"/>
    <w:rsid w:val="00E86D57"/>
    <w:rsid w:val="00E86E87"/>
    <w:rsid w:val="00E86FF6"/>
    <w:rsid w:val="00E87E7B"/>
    <w:rsid w:val="00E90314"/>
    <w:rsid w:val="00E9093C"/>
    <w:rsid w:val="00E90E6F"/>
    <w:rsid w:val="00E9111D"/>
    <w:rsid w:val="00E9116B"/>
    <w:rsid w:val="00E9169F"/>
    <w:rsid w:val="00E91785"/>
    <w:rsid w:val="00E91EDD"/>
    <w:rsid w:val="00E92611"/>
    <w:rsid w:val="00E93638"/>
    <w:rsid w:val="00E9390F"/>
    <w:rsid w:val="00E93942"/>
    <w:rsid w:val="00E941F9"/>
    <w:rsid w:val="00E94858"/>
    <w:rsid w:val="00E95622"/>
    <w:rsid w:val="00E95B87"/>
    <w:rsid w:val="00E95E8C"/>
    <w:rsid w:val="00E95F21"/>
    <w:rsid w:val="00E95FEA"/>
    <w:rsid w:val="00E96C3F"/>
    <w:rsid w:val="00EA00D2"/>
    <w:rsid w:val="00EA08C5"/>
    <w:rsid w:val="00EA13A0"/>
    <w:rsid w:val="00EA160F"/>
    <w:rsid w:val="00EA2464"/>
    <w:rsid w:val="00EA2BA0"/>
    <w:rsid w:val="00EA2F61"/>
    <w:rsid w:val="00EA33F2"/>
    <w:rsid w:val="00EA4FAA"/>
    <w:rsid w:val="00EA546B"/>
    <w:rsid w:val="00EA5A9F"/>
    <w:rsid w:val="00EA673F"/>
    <w:rsid w:val="00EA6836"/>
    <w:rsid w:val="00EA76A6"/>
    <w:rsid w:val="00EA7ACF"/>
    <w:rsid w:val="00EA7C8E"/>
    <w:rsid w:val="00EB047F"/>
    <w:rsid w:val="00EB0928"/>
    <w:rsid w:val="00EB1231"/>
    <w:rsid w:val="00EB130F"/>
    <w:rsid w:val="00EB1349"/>
    <w:rsid w:val="00EB189F"/>
    <w:rsid w:val="00EB19C7"/>
    <w:rsid w:val="00EB1C93"/>
    <w:rsid w:val="00EB4A81"/>
    <w:rsid w:val="00EB4B67"/>
    <w:rsid w:val="00EB5D53"/>
    <w:rsid w:val="00EB6EAC"/>
    <w:rsid w:val="00EB74A4"/>
    <w:rsid w:val="00EB7628"/>
    <w:rsid w:val="00EC1243"/>
    <w:rsid w:val="00EC1446"/>
    <w:rsid w:val="00EC14A2"/>
    <w:rsid w:val="00EC1602"/>
    <w:rsid w:val="00EC235E"/>
    <w:rsid w:val="00EC2ABA"/>
    <w:rsid w:val="00EC34A3"/>
    <w:rsid w:val="00EC34F6"/>
    <w:rsid w:val="00EC356F"/>
    <w:rsid w:val="00EC41AF"/>
    <w:rsid w:val="00EC637B"/>
    <w:rsid w:val="00EC6B5D"/>
    <w:rsid w:val="00EC7836"/>
    <w:rsid w:val="00EC7C63"/>
    <w:rsid w:val="00ED04AD"/>
    <w:rsid w:val="00ED059E"/>
    <w:rsid w:val="00ED084D"/>
    <w:rsid w:val="00ED12DA"/>
    <w:rsid w:val="00ED23E8"/>
    <w:rsid w:val="00ED2895"/>
    <w:rsid w:val="00ED2B14"/>
    <w:rsid w:val="00ED49DD"/>
    <w:rsid w:val="00ED4BBC"/>
    <w:rsid w:val="00ED5302"/>
    <w:rsid w:val="00ED5C52"/>
    <w:rsid w:val="00ED6040"/>
    <w:rsid w:val="00ED66FF"/>
    <w:rsid w:val="00ED6895"/>
    <w:rsid w:val="00ED6AD3"/>
    <w:rsid w:val="00ED72A9"/>
    <w:rsid w:val="00ED72D1"/>
    <w:rsid w:val="00EE00CF"/>
    <w:rsid w:val="00EE132F"/>
    <w:rsid w:val="00EE1675"/>
    <w:rsid w:val="00EE1689"/>
    <w:rsid w:val="00EE217B"/>
    <w:rsid w:val="00EE2323"/>
    <w:rsid w:val="00EE2767"/>
    <w:rsid w:val="00EE2A19"/>
    <w:rsid w:val="00EE2B74"/>
    <w:rsid w:val="00EE38B1"/>
    <w:rsid w:val="00EE39AF"/>
    <w:rsid w:val="00EE3E75"/>
    <w:rsid w:val="00EE3FDE"/>
    <w:rsid w:val="00EE53F5"/>
    <w:rsid w:val="00EE6406"/>
    <w:rsid w:val="00EE69AF"/>
    <w:rsid w:val="00EE6C2E"/>
    <w:rsid w:val="00EE7B2A"/>
    <w:rsid w:val="00EF0915"/>
    <w:rsid w:val="00EF10C6"/>
    <w:rsid w:val="00EF1950"/>
    <w:rsid w:val="00EF2060"/>
    <w:rsid w:val="00EF287C"/>
    <w:rsid w:val="00EF2DA9"/>
    <w:rsid w:val="00EF3877"/>
    <w:rsid w:val="00EF388B"/>
    <w:rsid w:val="00EF3930"/>
    <w:rsid w:val="00EF3B95"/>
    <w:rsid w:val="00EF3CDC"/>
    <w:rsid w:val="00EF4BB3"/>
    <w:rsid w:val="00EF5088"/>
    <w:rsid w:val="00EF5178"/>
    <w:rsid w:val="00EF6513"/>
    <w:rsid w:val="00EF6C54"/>
    <w:rsid w:val="00EF6FB2"/>
    <w:rsid w:val="00EF7EFC"/>
    <w:rsid w:val="00EF7F6C"/>
    <w:rsid w:val="00EF7F77"/>
    <w:rsid w:val="00F00176"/>
    <w:rsid w:val="00F004A9"/>
    <w:rsid w:val="00F00639"/>
    <w:rsid w:val="00F027E5"/>
    <w:rsid w:val="00F028D8"/>
    <w:rsid w:val="00F02BDB"/>
    <w:rsid w:val="00F03472"/>
    <w:rsid w:val="00F03D34"/>
    <w:rsid w:val="00F053E6"/>
    <w:rsid w:val="00F0590E"/>
    <w:rsid w:val="00F06171"/>
    <w:rsid w:val="00F0686B"/>
    <w:rsid w:val="00F074F5"/>
    <w:rsid w:val="00F07512"/>
    <w:rsid w:val="00F07B1C"/>
    <w:rsid w:val="00F07E7E"/>
    <w:rsid w:val="00F11C8E"/>
    <w:rsid w:val="00F11D29"/>
    <w:rsid w:val="00F11EC6"/>
    <w:rsid w:val="00F12638"/>
    <w:rsid w:val="00F1273B"/>
    <w:rsid w:val="00F13548"/>
    <w:rsid w:val="00F14746"/>
    <w:rsid w:val="00F14850"/>
    <w:rsid w:val="00F14F6E"/>
    <w:rsid w:val="00F15019"/>
    <w:rsid w:val="00F159E9"/>
    <w:rsid w:val="00F162AA"/>
    <w:rsid w:val="00F16D47"/>
    <w:rsid w:val="00F17135"/>
    <w:rsid w:val="00F171ED"/>
    <w:rsid w:val="00F1740E"/>
    <w:rsid w:val="00F1784B"/>
    <w:rsid w:val="00F20CFA"/>
    <w:rsid w:val="00F20EF6"/>
    <w:rsid w:val="00F21ACC"/>
    <w:rsid w:val="00F223AA"/>
    <w:rsid w:val="00F23227"/>
    <w:rsid w:val="00F2326E"/>
    <w:rsid w:val="00F24506"/>
    <w:rsid w:val="00F248D0"/>
    <w:rsid w:val="00F2495F"/>
    <w:rsid w:val="00F24B56"/>
    <w:rsid w:val="00F262EF"/>
    <w:rsid w:val="00F26348"/>
    <w:rsid w:val="00F2642B"/>
    <w:rsid w:val="00F2645C"/>
    <w:rsid w:val="00F264AF"/>
    <w:rsid w:val="00F272B9"/>
    <w:rsid w:val="00F275A1"/>
    <w:rsid w:val="00F2768F"/>
    <w:rsid w:val="00F277E8"/>
    <w:rsid w:val="00F27CF1"/>
    <w:rsid w:val="00F30039"/>
    <w:rsid w:val="00F30764"/>
    <w:rsid w:val="00F30BF7"/>
    <w:rsid w:val="00F314C5"/>
    <w:rsid w:val="00F32018"/>
    <w:rsid w:val="00F32316"/>
    <w:rsid w:val="00F328C7"/>
    <w:rsid w:val="00F32E0A"/>
    <w:rsid w:val="00F33F12"/>
    <w:rsid w:val="00F34374"/>
    <w:rsid w:val="00F34599"/>
    <w:rsid w:val="00F350A7"/>
    <w:rsid w:val="00F364E4"/>
    <w:rsid w:val="00F36587"/>
    <w:rsid w:val="00F37DEE"/>
    <w:rsid w:val="00F40047"/>
    <w:rsid w:val="00F40107"/>
    <w:rsid w:val="00F40214"/>
    <w:rsid w:val="00F40E2B"/>
    <w:rsid w:val="00F412A5"/>
    <w:rsid w:val="00F42206"/>
    <w:rsid w:val="00F423B5"/>
    <w:rsid w:val="00F435E9"/>
    <w:rsid w:val="00F43970"/>
    <w:rsid w:val="00F43BBC"/>
    <w:rsid w:val="00F440CD"/>
    <w:rsid w:val="00F45FBF"/>
    <w:rsid w:val="00F46326"/>
    <w:rsid w:val="00F46FC0"/>
    <w:rsid w:val="00F4741A"/>
    <w:rsid w:val="00F474BD"/>
    <w:rsid w:val="00F502E0"/>
    <w:rsid w:val="00F508CC"/>
    <w:rsid w:val="00F51090"/>
    <w:rsid w:val="00F5143D"/>
    <w:rsid w:val="00F519E9"/>
    <w:rsid w:val="00F519EE"/>
    <w:rsid w:val="00F521C9"/>
    <w:rsid w:val="00F52743"/>
    <w:rsid w:val="00F53120"/>
    <w:rsid w:val="00F531E5"/>
    <w:rsid w:val="00F54BD5"/>
    <w:rsid w:val="00F54F99"/>
    <w:rsid w:val="00F5649D"/>
    <w:rsid w:val="00F56558"/>
    <w:rsid w:val="00F56580"/>
    <w:rsid w:val="00F566C0"/>
    <w:rsid w:val="00F568FC"/>
    <w:rsid w:val="00F56BA7"/>
    <w:rsid w:val="00F57081"/>
    <w:rsid w:val="00F6006F"/>
    <w:rsid w:val="00F6053A"/>
    <w:rsid w:val="00F60DD3"/>
    <w:rsid w:val="00F61598"/>
    <w:rsid w:val="00F6162C"/>
    <w:rsid w:val="00F61887"/>
    <w:rsid w:val="00F63395"/>
    <w:rsid w:val="00F63B64"/>
    <w:rsid w:val="00F64EA6"/>
    <w:rsid w:val="00F65E73"/>
    <w:rsid w:val="00F66267"/>
    <w:rsid w:val="00F66611"/>
    <w:rsid w:val="00F66BAE"/>
    <w:rsid w:val="00F67396"/>
    <w:rsid w:val="00F703CC"/>
    <w:rsid w:val="00F71793"/>
    <w:rsid w:val="00F72186"/>
    <w:rsid w:val="00F726D7"/>
    <w:rsid w:val="00F72C4D"/>
    <w:rsid w:val="00F74A23"/>
    <w:rsid w:val="00F74AD4"/>
    <w:rsid w:val="00F756AC"/>
    <w:rsid w:val="00F758D3"/>
    <w:rsid w:val="00F765F0"/>
    <w:rsid w:val="00F77621"/>
    <w:rsid w:val="00F77B52"/>
    <w:rsid w:val="00F77F79"/>
    <w:rsid w:val="00F801B6"/>
    <w:rsid w:val="00F80A37"/>
    <w:rsid w:val="00F80AE2"/>
    <w:rsid w:val="00F8102E"/>
    <w:rsid w:val="00F82076"/>
    <w:rsid w:val="00F8287F"/>
    <w:rsid w:val="00F8392D"/>
    <w:rsid w:val="00F83EF2"/>
    <w:rsid w:val="00F84969"/>
    <w:rsid w:val="00F84F77"/>
    <w:rsid w:val="00F8514A"/>
    <w:rsid w:val="00F855FF"/>
    <w:rsid w:val="00F85937"/>
    <w:rsid w:val="00F86250"/>
    <w:rsid w:val="00F86526"/>
    <w:rsid w:val="00F86A95"/>
    <w:rsid w:val="00F86CE2"/>
    <w:rsid w:val="00F86E3F"/>
    <w:rsid w:val="00F87579"/>
    <w:rsid w:val="00F877DD"/>
    <w:rsid w:val="00F9066A"/>
    <w:rsid w:val="00F91AB4"/>
    <w:rsid w:val="00F9214D"/>
    <w:rsid w:val="00F921A2"/>
    <w:rsid w:val="00F92255"/>
    <w:rsid w:val="00F926D5"/>
    <w:rsid w:val="00F93443"/>
    <w:rsid w:val="00F937C0"/>
    <w:rsid w:val="00F941FC"/>
    <w:rsid w:val="00F9420C"/>
    <w:rsid w:val="00F94891"/>
    <w:rsid w:val="00F95545"/>
    <w:rsid w:val="00F955E3"/>
    <w:rsid w:val="00F95694"/>
    <w:rsid w:val="00F95B49"/>
    <w:rsid w:val="00F96672"/>
    <w:rsid w:val="00F97997"/>
    <w:rsid w:val="00FA0C5D"/>
    <w:rsid w:val="00FA0E7A"/>
    <w:rsid w:val="00FA160A"/>
    <w:rsid w:val="00FA21E7"/>
    <w:rsid w:val="00FA2494"/>
    <w:rsid w:val="00FA27D1"/>
    <w:rsid w:val="00FA31F7"/>
    <w:rsid w:val="00FA3696"/>
    <w:rsid w:val="00FA37F8"/>
    <w:rsid w:val="00FA39C1"/>
    <w:rsid w:val="00FA470A"/>
    <w:rsid w:val="00FA4FD5"/>
    <w:rsid w:val="00FA59E9"/>
    <w:rsid w:val="00FA5A89"/>
    <w:rsid w:val="00FA6076"/>
    <w:rsid w:val="00FA60E0"/>
    <w:rsid w:val="00FA6CF4"/>
    <w:rsid w:val="00FA75CC"/>
    <w:rsid w:val="00FA7E94"/>
    <w:rsid w:val="00FB01A0"/>
    <w:rsid w:val="00FB0635"/>
    <w:rsid w:val="00FB183B"/>
    <w:rsid w:val="00FB1A92"/>
    <w:rsid w:val="00FB1C2E"/>
    <w:rsid w:val="00FB295E"/>
    <w:rsid w:val="00FB3D46"/>
    <w:rsid w:val="00FB4187"/>
    <w:rsid w:val="00FB49F0"/>
    <w:rsid w:val="00FB4F45"/>
    <w:rsid w:val="00FB5198"/>
    <w:rsid w:val="00FB6081"/>
    <w:rsid w:val="00FB684A"/>
    <w:rsid w:val="00FB6B42"/>
    <w:rsid w:val="00FB6C27"/>
    <w:rsid w:val="00FB6E74"/>
    <w:rsid w:val="00FC1393"/>
    <w:rsid w:val="00FC26B2"/>
    <w:rsid w:val="00FC3028"/>
    <w:rsid w:val="00FC38CB"/>
    <w:rsid w:val="00FC3CA9"/>
    <w:rsid w:val="00FC44F8"/>
    <w:rsid w:val="00FC4CEB"/>
    <w:rsid w:val="00FC6AB8"/>
    <w:rsid w:val="00FC7178"/>
    <w:rsid w:val="00FD1311"/>
    <w:rsid w:val="00FD1C28"/>
    <w:rsid w:val="00FD1E9A"/>
    <w:rsid w:val="00FD23C8"/>
    <w:rsid w:val="00FD285D"/>
    <w:rsid w:val="00FD3097"/>
    <w:rsid w:val="00FD31EA"/>
    <w:rsid w:val="00FD370C"/>
    <w:rsid w:val="00FD3727"/>
    <w:rsid w:val="00FD3956"/>
    <w:rsid w:val="00FD498C"/>
    <w:rsid w:val="00FD4E97"/>
    <w:rsid w:val="00FD586D"/>
    <w:rsid w:val="00FD5E7E"/>
    <w:rsid w:val="00FD6FFB"/>
    <w:rsid w:val="00FE007A"/>
    <w:rsid w:val="00FE040A"/>
    <w:rsid w:val="00FE04BE"/>
    <w:rsid w:val="00FE15A4"/>
    <w:rsid w:val="00FE1866"/>
    <w:rsid w:val="00FE194D"/>
    <w:rsid w:val="00FE23B2"/>
    <w:rsid w:val="00FE2A78"/>
    <w:rsid w:val="00FE3346"/>
    <w:rsid w:val="00FE35FE"/>
    <w:rsid w:val="00FE36C6"/>
    <w:rsid w:val="00FE3C83"/>
    <w:rsid w:val="00FE3E22"/>
    <w:rsid w:val="00FE5E18"/>
    <w:rsid w:val="00FF0077"/>
    <w:rsid w:val="00FF0A90"/>
    <w:rsid w:val="00FF0E18"/>
    <w:rsid w:val="00FF0FC9"/>
    <w:rsid w:val="00FF1E77"/>
    <w:rsid w:val="00FF3032"/>
    <w:rsid w:val="00FF34E6"/>
    <w:rsid w:val="00FF3858"/>
    <w:rsid w:val="00FF4D16"/>
    <w:rsid w:val="00FF4DAF"/>
    <w:rsid w:val="00FF5A1B"/>
    <w:rsid w:val="00FF60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B799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CF3F8C"/>
    <w:pPr>
      <w:spacing w:after="0" w:line="240" w:lineRule="auto"/>
    </w:pPr>
    <w:rPr>
      <w:rFonts w:ascii="Times New Roman" w:eastAsia="Times New Roman" w:hAnsi="Times New Roman" w:cs="Times New Roman"/>
      <w:sz w:val="24"/>
      <w:szCs w:val="24"/>
      <w:lang w:eastAsia="ru-RU"/>
    </w:rPr>
  </w:style>
  <w:style w:type="paragraph" w:styleId="1">
    <w:name w:val="heading 1"/>
    <w:basedOn w:val="a2"/>
    <w:link w:val="10"/>
    <w:uiPriority w:val="9"/>
    <w:qFormat/>
    <w:rsid w:val="00CB5AAA"/>
    <w:pPr>
      <w:spacing w:before="100" w:beforeAutospacing="1" w:after="100" w:afterAutospacing="1"/>
      <w:ind w:left="-284"/>
      <w:outlineLvl w:val="0"/>
    </w:pPr>
    <w:rPr>
      <w:b/>
      <w:bCs/>
      <w:kern w:val="36"/>
      <w:sz w:val="48"/>
      <w:szCs w:val="48"/>
    </w:rPr>
  </w:style>
  <w:style w:type="paragraph" w:styleId="2">
    <w:name w:val="heading 2"/>
    <w:basedOn w:val="a2"/>
    <w:next w:val="a2"/>
    <w:link w:val="20"/>
    <w:uiPriority w:val="9"/>
    <w:unhideWhenUsed/>
    <w:qFormat/>
    <w:rsid w:val="00CB5AAA"/>
    <w:pPr>
      <w:keepNext/>
      <w:keepLines/>
      <w:spacing w:before="200" w:line="360" w:lineRule="auto"/>
      <w:ind w:left="-284" w:firstLine="709"/>
      <w:outlineLvl w:val="1"/>
    </w:pPr>
    <w:rPr>
      <w:rFonts w:asciiTheme="majorHAnsi" w:eastAsiaTheme="majorEastAsia" w:hAnsiTheme="majorHAnsi" w:cstheme="majorBidi"/>
      <w:b/>
      <w:bCs/>
      <w:color w:val="5B9BD5" w:themeColor="accent1"/>
      <w:sz w:val="26"/>
      <w:szCs w:val="26"/>
    </w:rPr>
  </w:style>
  <w:style w:type="paragraph" w:styleId="3">
    <w:name w:val="heading 3"/>
    <w:basedOn w:val="a2"/>
    <w:next w:val="a2"/>
    <w:link w:val="30"/>
    <w:uiPriority w:val="9"/>
    <w:semiHidden/>
    <w:unhideWhenUsed/>
    <w:qFormat/>
    <w:rsid w:val="00E4147D"/>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2"/>
    <w:next w:val="a2"/>
    <w:link w:val="40"/>
    <w:uiPriority w:val="9"/>
    <w:unhideWhenUsed/>
    <w:qFormat/>
    <w:rsid w:val="00DB72E6"/>
    <w:pPr>
      <w:keepNext/>
      <w:keepLines/>
      <w:spacing w:before="200"/>
      <w:outlineLvl w:val="3"/>
    </w:pPr>
    <w:rPr>
      <w:rFonts w:asciiTheme="majorHAnsi" w:eastAsiaTheme="majorEastAsia" w:hAnsiTheme="majorHAnsi" w:cstheme="majorBidi"/>
      <w:b/>
      <w:bCs/>
      <w:i/>
      <w:iCs/>
      <w:color w:val="5B9BD5" w:themeColor="accent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basedOn w:val="a3"/>
    <w:uiPriority w:val="99"/>
    <w:unhideWhenUsed/>
    <w:rsid w:val="009527CB"/>
    <w:rPr>
      <w:color w:val="0563C1" w:themeColor="hyperlink"/>
      <w:u w:val="single"/>
    </w:rPr>
  </w:style>
  <w:style w:type="paragraph" w:customStyle="1" w:styleId="ConsPlusNormal">
    <w:name w:val="ConsPlusNormal"/>
    <w:link w:val="ConsPlusNormal0"/>
    <w:qFormat/>
    <w:rsid w:val="009527CB"/>
    <w:pPr>
      <w:autoSpaceDE w:val="0"/>
      <w:autoSpaceDN w:val="0"/>
      <w:adjustRightInd w:val="0"/>
      <w:spacing w:after="0" w:line="240" w:lineRule="auto"/>
    </w:pPr>
    <w:rPr>
      <w:rFonts w:ascii="Times New Roman" w:hAnsi="Times New Roman" w:cs="Times New Roman"/>
      <w:sz w:val="24"/>
      <w:szCs w:val="24"/>
    </w:rPr>
  </w:style>
  <w:style w:type="paragraph" w:styleId="a7">
    <w:name w:val="Normal (Web)"/>
    <w:basedOn w:val="a2"/>
    <w:uiPriority w:val="99"/>
    <w:unhideWhenUsed/>
    <w:rsid w:val="009527CB"/>
    <w:pPr>
      <w:spacing w:before="100" w:beforeAutospacing="1" w:after="100" w:afterAutospacing="1"/>
    </w:pPr>
  </w:style>
  <w:style w:type="paragraph" w:customStyle="1" w:styleId="parametervalue">
    <w:name w:val="parametervalue"/>
    <w:basedOn w:val="a2"/>
    <w:rsid w:val="009527CB"/>
    <w:pPr>
      <w:spacing w:before="100" w:beforeAutospacing="1" w:after="100" w:afterAutospacing="1"/>
    </w:pPr>
  </w:style>
  <w:style w:type="character" w:customStyle="1" w:styleId="Internetlink1">
    <w:name w:val="Internet link1"/>
    <w:rsid w:val="009527CB"/>
    <w:rPr>
      <w:color w:val="000080"/>
      <w:sz w:val="20"/>
      <w:u w:val="single"/>
    </w:rPr>
  </w:style>
  <w:style w:type="character" w:styleId="a8">
    <w:name w:val="Strong"/>
    <w:basedOn w:val="a3"/>
    <w:uiPriority w:val="22"/>
    <w:qFormat/>
    <w:rsid w:val="009527CB"/>
    <w:rPr>
      <w:b/>
      <w:bCs/>
    </w:rPr>
  </w:style>
  <w:style w:type="paragraph" w:styleId="a9">
    <w:name w:val="Body Text Indent"/>
    <w:basedOn w:val="a2"/>
    <w:link w:val="aa"/>
    <w:uiPriority w:val="99"/>
    <w:unhideWhenUsed/>
    <w:rsid w:val="009527CB"/>
    <w:pPr>
      <w:spacing w:after="120" w:line="360" w:lineRule="auto"/>
      <w:ind w:left="283"/>
    </w:pPr>
  </w:style>
  <w:style w:type="character" w:customStyle="1" w:styleId="aa">
    <w:name w:val="Основной текст с отступом Знак"/>
    <w:basedOn w:val="a3"/>
    <w:link w:val="a9"/>
    <w:uiPriority w:val="99"/>
    <w:rsid w:val="009527CB"/>
    <w:rPr>
      <w:rFonts w:ascii="Times New Roman" w:eastAsia="Times New Roman" w:hAnsi="Times New Roman" w:cs="Times New Roman"/>
      <w:sz w:val="28"/>
      <w:szCs w:val="20"/>
      <w:lang w:eastAsia="ru-RU"/>
    </w:rPr>
  </w:style>
  <w:style w:type="character" w:customStyle="1" w:styleId="ConsPlusNormal0">
    <w:name w:val="ConsPlusNormal Знак"/>
    <w:link w:val="ConsPlusNormal"/>
    <w:qFormat/>
    <w:locked/>
    <w:rsid w:val="009527CB"/>
    <w:rPr>
      <w:rFonts w:ascii="Times New Roman" w:hAnsi="Times New Roman" w:cs="Times New Roman"/>
      <w:sz w:val="24"/>
      <w:szCs w:val="24"/>
    </w:rPr>
  </w:style>
  <w:style w:type="character" w:customStyle="1" w:styleId="11">
    <w:name w:val="Текст сноски Знак1"/>
    <w:aliases w:val="Знак2 Знак,Знак21 Знак,Знак Знак"/>
    <w:basedOn w:val="a3"/>
    <w:link w:val="ab"/>
    <w:semiHidden/>
    <w:locked/>
    <w:rsid w:val="00ED5302"/>
    <w:rPr>
      <w:lang w:eastAsia="ar-SA"/>
    </w:rPr>
  </w:style>
  <w:style w:type="paragraph" w:styleId="ab">
    <w:name w:val="footnote text"/>
    <w:aliases w:val="Знак2,Знак21,Знак"/>
    <w:basedOn w:val="a2"/>
    <w:link w:val="11"/>
    <w:semiHidden/>
    <w:unhideWhenUsed/>
    <w:rsid w:val="00ED5302"/>
    <w:pPr>
      <w:suppressAutoHyphens/>
    </w:pPr>
    <w:rPr>
      <w:rFonts w:asciiTheme="minorHAnsi" w:eastAsiaTheme="minorHAnsi" w:hAnsiTheme="minorHAnsi" w:cstheme="minorBidi"/>
      <w:sz w:val="22"/>
      <w:szCs w:val="22"/>
      <w:lang w:eastAsia="ar-SA"/>
    </w:rPr>
  </w:style>
  <w:style w:type="character" w:customStyle="1" w:styleId="ac">
    <w:name w:val="Текст сноски Знак"/>
    <w:basedOn w:val="a3"/>
    <w:uiPriority w:val="99"/>
    <w:semiHidden/>
    <w:rsid w:val="00ED5302"/>
    <w:rPr>
      <w:rFonts w:ascii="Times New Roman" w:eastAsia="Times New Roman" w:hAnsi="Times New Roman" w:cs="Times New Roman"/>
      <w:sz w:val="20"/>
      <w:szCs w:val="20"/>
      <w:lang w:eastAsia="ru-RU"/>
    </w:rPr>
  </w:style>
  <w:style w:type="character" w:customStyle="1" w:styleId="sectioninfo">
    <w:name w:val="section__info"/>
    <w:basedOn w:val="a3"/>
    <w:rsid w:val="0068038F"/>
  </w:style>
  <w:style w:type="character" w:customStyle="1" w:styleId="blk">
    <w:name w:val="blk"/>
    <w:basedOn w:val="a3"/>
    <w:rsid w:val="007E00A3"/>
  </w:style>
  <w:style w:type="character" w:customStyle="1" w:styleId="ConsNormal">
    <w:name w:val="ConsNormal Знак"/>
    <w:basedOn w:val="a3"/>
    <w:link w:val="ConsNormal0"/>
    <w:locked/>
    <w:rsid w:val="007E00A3"/>
    <w:rPr>
      <w:rFonts w:ascii="Arial" w:eastAsia="Times New Roman" w:hAnsi="Arial" w:cs="Arial"/>
    </w:rPr>
  </w:style>
  <w:style w:type="paragraph" w:customStyle="1" w:styleId="ConsNormal0">
    <w:name w:val="ConsNormal"/>
    <w:link w:val="ConsNormal"/>
    <w:rsid w:val="007E00A3"/>
    <w:pPr>
      <w:widowControl w:val="0"/>
      <w:autoSpaceDE w:val="0"/>
      <w:autoSpaceDN w:val="0"/>
      <w:adjustRightInd w:val="0"/>
      <w:spacing w:after="0" w:line="240" w:lineRule="auto"/>
      <w:ind w:left="709" w:right="19772" w:firstLine="720"/>
      <w:jc w:val="both"/>
    </w:pPr>
    <w:rPr>
      <w:rFonts w:ascii="Arial" w:eastAsia="Times New Roman" w:hAnsi="Arial" w:cs="Arial"/>
    </w:rPr>
  </w:style>
  <w:style w:type="paragraph" w:styleId="ad">
    <w:name w:val="List Paragraph"/>
    <w:basedOn w:val="a2"/>
    <w:link w:val="ae"/>
    <w:uiPriority w:val="34"/>
    <w:qFormat/>
    <w:rsid w:val="00125F84"/>
    <w:pPr>
      <w:ind w:left="720"/>
      <w:contextualSpacing/>
    </w:pPr>
  </w:style>
  <w:style w:type="character" w:customStyle="1" w:styleId="WW8Num1z3">
    <w:name w:val="WW8Num1z3"/>
    <w:rsid w:val="000E4294"/>
  </w:style>
  <w:style w:type="character" w:customStyle="1" w:styleId="data">
    <w:name w:val="data"/>
    <w:basedOn w:val="a3"/>
    <w:qFormat/>
    <w:rsid w:val="007327FF"/>
  </w:style>
  <w:style w:type="paragraph" w:customStyle="1" w:styleId="Standard">
    <w:name w:val="Standard"/>
    <w:rsid w:val="00DC7320"/>
    <w:pPr>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styleId="af">
    <w:name w:val="Body Text"/>
    <w:aliases w:val="Основной текст Знак Знак,Common Hatch,body text,Заг1,contents,Corps de texte,bt,body tesx,t,RFQ Text,RFQ,body text1,body text2,bt1,body text3,bt2,body text4,bt3,body text5,bt4,body text6,bt5,b"/>
    <w:basedOn w:val="a2"/>
    <w:link w:val="af0"/>
    <w:uiPriority w:val="99"/>
    <w:unhideWhenUsed/>
    <w:qFormat/>
    <w:rsid w:val="00904CF6"/>
    <w:pPr>
      <w:spacing w:after="120"/>
    </w:pPr>
  </w:style>
  <w:style w:type="character" w:customStyle="1" w:styleId="af0">
    <w:name w:val="Основной текст Знак"/>
    <w:aliases w:val="Основной текст Знак Знак Знак,Common Hatch Знак,body text Знак,Заг1 Знак,contents Знак,Corps de texte Знак,bt Знак,body tesx Знак,t Знак,RFQ Text Знак,RFQ Знак,body text1 Знак,body text2 Знак,bt1 Знак,body text3 Знак,bt2 Знак,b Знак"/>
    <w:basedOn w:val="a3"/>
    <w:link w:val="af"/>
    <w:uiPriority w:val="99"/>
    <w:rsid w:val="00904CF6"/>
    <w:rPr>
      <w:rFonts w:ascii="Times New Roman" w:eastAsia="Times New Roman" w:hAnsi="Times New Roman" w:cs="Times New Roman"/>
      <w:sz w:val="28"/>
      <w:szCs w:val="20"/>
      <w:lang w:eastAsia="ru-RU"/>
    </w:rPr>
  </w:style>
  <w:style w:type="paragraph" w:customStyle="1" w:styleId="21">
    <w:name w:val="Основной текст2"/>
    <w:basedOn w:val="a2"/>
    <w:rsid w:val="00904CF6"/>
    <w:pPr>
      <w:widowControl w:val="0"/>
      <w:shd w:val="clear" w:color="auto" w:fill="FFFFFF"/>
      <w:spacing w:before="240" w:after="240" w:line="0" w:lineRule="atLeast"/>
      <w:jc w:val="center"/>
    </w:pPr>
    <w:rPr>
      <w:rFonts w:asciiTheme="minorHAnsi" w:hAnsiTheme="minorHAnsi" w:cstheme="minorBidi"/>
      <w:sz w:val="21"/>
      <w:szCs w:val="21"/>
      <w:lang w:eastAsia="en-US"/>
    </w:rPr>
  </w:style>
  <w:style w:type="character" w:customStyle="1" w:styleId="sectioninfo2">
    <w:name w:val="section__info2"/>
    <w:rsid w:val="001F1C18"/>
    <w:rPr>
      <w:vanish w:val="0"/>
      <w:webHidden w:val="0"/>
      <w:specVanish w:val="0"/>
    </w:rPr>
  </w:style>
  <w:style w:type="paragraph" w:customStyle="1" w:styleId="af1">
    <w:name w:val="Тест таблицы"/>
    <w:basedOn w:val="a2"/>
    <w:link w:val="af2"/>
    <w:qFormat/>
    <w:rsid w:val="00E35CD3"/>
    <w:pPr>
      <w:suppressAutoHyphens/>
    </w:pPr>
    <w:rPr>
      <w:lang w:eastAsia="ar-SA"/>
    </w:rPr>
  </w:style>
  <w:style w:type="character" w:customStyle="1" w:styleId="af2">
    <w:name w:val="Тест таблицы Знак"/>
    <w:basedOn w:val="a3"/>
    <w:link w:val="af1"/>
    <w:rsid w:val="00E35CD3"/>
    <w:rPr>
      <w:rFonts w:ascii="Times New Roman" w:eastAsia="Times New Roman" w:hAnsi="Times New Roman" w:cs="Times New Roman"/>
      <w:sz w:val="24"/>
      <w:szCs w:val="24"/>
      <w:lang w:eastAsia="ar-SA"/>
    </w:rPr>
  </w:style>
  <w:style w:type="paragraph" w:styleId="af3">
    <w:name w:val="Balloon Text"/>
    <w:basedOn w:val="a2"/>
    <w:link w:val="af4"/>
    <w:uiPriority w:val="99"/>
    <w:unhideWhenUsed/>
    <w:rsid w:val="003927FE"/>
    <w:rPr>
      <w:rFonts w:ascii="Tahoma" w:hAnsi="Tahoma" w:cs="Tahoma"/>
      <w:sz w:val="16"/>
      <w:szCs w:val="16"/>
    </w:rPr>
  </w:style>
  <w:style w:type="character" w:customStyle="1" w:styleId="af4">
    <w:name w:val="Текст выноски Знак"/>
    <w:basedOn w:val="a3"/>
    <w:link w:val="af3"/>
    <w:uiPriority w:val="99"/>
    <w:rsid w:val="003927FE"/>
    <w:rPr>
      <w:rFonts w:ascii="Tahoma" w:eastAsia="Times New Roman" w:hAnsi="Tahoma" w:cs="Tahoma"/>
      <w:sz w:val="16"/>
      <w:szCs w:val="16"/>
      <w:lang w:eastAsia="ru-RU"/>
    </w:rPr>
  </w:style>
  <w:style w:type="character" w:customStyle="1" w:styleId="10">
    <w:name w:val="Заголовок 1 Знак"/>
    <w:basedOn w:val="a3"/>
    <w:link w:val="1"/>
    <w:uiPriority w:val="9"/>
    <w:rsid w:val="00CB5AA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3"/>
    <w:link w:val="2"/>
    <w:rsid w:val="00CB5AAA"/>
    <w:rPr>
      <w:rFonts w:asciiTheme="majorHAnsi" w:eastAsiaTheme="majorEastAsia" w:hAnsiTheme="majorHAnsi" w:cstheme="majorBidi"/>
      <w:b/>
      <w:bCs/>
      <w:color w:val="5B9BD5" w:themeColor="accent1"/>
      <w:sz w:val="26"/>
      <w:szCs w:val="26"/>
      <w:lang w:eastAsia="ru-RU"/>
    </w:rPr>
  </w:style>
  <w:style w:type="character" w:customStyle="1" w:styleId="af5">
    <w:name w:val="Сноска + Полужирный"/>
    <w:rsid w:val="00CB5AAA"/>
    <w:rPr>
      <w:rFonts w:ascii="Times New Roman" w:hAnsi="Times New Roman" w:cs="Times New Roman"/>
      <w:b/>
      <w:bCs/>
      <w:spacing w:val="0"/>
      <w:sz w:val="21"/>
      <w:szCs w:val="21"/>
    </w:rPr>
  </w:style>
  <w:style w:type="character" w:customStyle="1" w:styleId="af6">
    <w:name w:val="Основной текст_"/>
    <w:link w:val="7"/>
    <w:locked/>
    <w:rsid w:val="00CB5AAA"/>
    <w:rPr>
      <w:sz w:val="21"/>
      <w:szCs w:val="21"/>
      <w:shd w:val="clear" w:color="auto" w:fill="FFFFFF"/>
    </w:rPr>
  </w:style>
  <w:style w:type="paragraph" w:customStyle="1" w:styleId="7">
    <w:name w:val="Основной текст7"/>
    <w:basedOn w:val="a2"/>
    <w:link w:val="af6"/>
    <w:rsid w:val="00CB5AAA"/>
    <w:pPr>
      <w:shd w:val="clear" w:color="auto" w:fill="FFFFFF"/>
      <w:spacing w:before="6660" w:line="254" w:lineRule="exact"/>
      <w:ind w:left="-284"/>
      <w:jc w:val="center"/>
    </w:pPr>
    <w:rPr>
      <w:rFonts w:asciiTheme="minorHAnsi" w:eastAsiaTheme="minorHAnsi" w:hAnsiTheme="minorHAnsi" w:cstheme="minorBidi"/>
      <w:sz w:val="21"/>
      <w:szCs w:val="21"/>
      <w:lang w:eastAsia="en-US"/>
    </w:rPr>
  </w:style>
  <w:style w:type="paragraph" w:customStyle="1" w:styleId="22">
    <w:name w:val="Название2"/>
    <w:basedOn w:val="a2"/>
    <w:rsid w:val="00CB5AAA"/>
    <w:pPr>
      <w:spacing w:before="100" w:beforeAutospacing="1" w:after="100" w:afterAutospacing="1"/>
      <w:ind w:left="-284"/>
      <w:jc w:val="center"/>
    </w:pPr>
    <w:rPr>
      <w:b/>
      <w:bCs/>
      <w:sz w:val="30"/>
      <w:szCs w:val="30"/>
    </w:rPr>
  </w:style>
  <w:style w:type="table" w:styleId="af7">
    <w:name w:val="Table Grid"/>
    <w:basedOn w:val="a4"/>
    <w:uiPriority w:val="59"/>
    <w:rsid w:val="00CB5AAA"/>
    <w:pPr>
      <w:spacing w:after="0" w:line="240" w:lineRule="auto"/>
      <w:ind w:left="-284"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CB5AAA"/>
    <w:pPr>
      <w:autoSpaceDE w:val="0"/>
      <w:autoSpaceDN w:val="0"/>
      <w:adjustRightInd w:val="0"/>
      <w:spacing w:after="0" w:line="240" w:lineRule="auto"/>
      <w:ind w:left="-284" w:firstLine="709"/>
      <w:jc w:val="both"/>
    </w:pPr>
    <w:rPr>
      <w:rFonts w:ascii="Courier New" w:eastAsia="Times New Roman" w:hAnsi="Courier New" w:cs="Courier New"/>
      <w:sz w:val="20"/>
      <w:szCs w:val="20"/>
      <w:lang w:eastAsia="ru-RU"/>
    </w:rPr>
  </w:style>
  <w:style w:type="paragraph" w:customStyle="1" w:styleId="Textbody">
    <w:name w:val="Text body"/>
    <w:basedOn w:val="a2"/>
    <w:rsid w:val="00CB5AAA"/>
    <w:pPr>
      <w:suppressAutoHyphens/>
      <w:autoSpaceDN w:val="0"/>
      <w:spacing w:after="120" w:line="360" w:lineRule="auto"/>
      <w:ind w:left="-284" w:firstLine="709"/>
      <w:textAlignment w:val="baseline"/>
    </w:pPr>
    <w:rPr>
      <w:kern w:val="3"/>
    </w:rPr>
  </w:style>
  <w:style w:type="paragraph" w:styleId="af8">
    <w:name w:val="header"/>
    <w:basedOn w:val="a2"/>
    <w:link w:val="af9"/>
    <w:uiPriority w:val="99"/>
    <w:unhideWhenUsed/>
    <w:rsid w:val="00CB5AAA"/>
    <w:pPr>
      <w:tabs>
        <w:tab w:val="center" w:pos="4677"/>
        <w:tab w:val="right" w:pos="9355"/>
      </w:tabs>
      <w:ind w:left="-284" w:firstLine="709"/>
    </w:pPr>
  </w:style>
  <w:style w:type="character" w:customStyle="1" w:styleId="af9">
    <w:name w:val="Верхний колонтитул Знак"/>
    <w:basedOn w:val="a3"/>
    <w:link w:val="af8"/>
    <w:uiPriority w:val="99"/>
    <w:rsid w:val="00CB5AAA"/>
    <w:rPr>
      <w:rFonts w:ascii="Times New Roman" w:eastAsia="Times New Roman" w:hAnsi="Times New Roman" w:cs="Times New Roman"/>
      <w:sz w:val="28"/>
      <w:szCs w:val="20"/>
      <w:lang w:eastAsia="ru-RU"/>
    </w:rPr>
  </w:style>
  <w:style w:type="paragraph" w:styleId="afa">
    <w:name w:val="footer"/>
    <w:basedOn w:val="a2"/>
    <w:link w:val="afb"/>
    <w:uiPriority w:val="99"/>
    <w:unhideWhenUsed/>
    <w:rsid w:val="00CB5AAA"/>
    <w:pPr>
      <w:tabs>
        <w:tab w:val="center" w:pos="4677"/>
        <w:tab w:val="right" w:pos="9355"/>
      </w:tabs>
      <w:ind w:left="-284" w:firstLine="709"/>
    </w:pPr>
  </w:style>
  <w:style w:type="character" w:customStyle="1" w:styleId="afb">
    <w:name w:val="Нижний колонтитул Знак"/>
    <w:basedOn w:val="a3"/>
    <w:link w:val="afa"/>
    <w:uiPriority w:val="99"/>
    <w:rsid w:val="00CB5AAA"/>
    <w:rPr>
      <w:rFonts w:ascii="Times New Roman" w:eastAsia="Times New Roman" w:hAnsi="Times New Roman" w:cs="Times New Roman"/>
      <w:sz w:val="28"/>
      <w:szCs w:val="20"/>
      <w:lang w:eastAsia="ru-RU"/>
    </w:rPr>
  </w:style>
  <w:style w:type="paragraph" w:customStyle="1" w:styleId="12">
    <w:name w:val="Название1"/>
    <w:basedOn w:val="a2"/>
    <w:rsid w:val="00CB5AAA"/>
    <w:pPr>
      <w:spacing w:before="100" w:beforeAutospacing="1" w:after="100" w:afterAutospacing="1"/>
      <w:ind w:left="-284"/>
      <w:jc w:val="center"/>
    </w:pPr>
    <w:rPr>
      <w:b/>
      <w:bCs/>
      <w:sz w:val="30"/>
      <w:szCs w:val="30"/>
    </w:rPr>
  </w:style>
  <w:style w:type="character" w:customStyle="1" w:styleId="fractionnumber">
    <w:name w:val="fractionnumber"/>
    <w:basedOn w:val="a3"/>
    <w:rsid w:val="00CB5AAA"/>
  </w:style>
  <w:style w:type="character" w:customStyle="1" w:styleId="apple-converted-space">
    <w:name w:val="apple-converted-space"/>
    <w:basedOn w:val="a3"/>
    <w:rsid w:val="00CB5AAA"/>
  </w:style>
  <w:style w:type="character" w:customStyle="1" w:styleId="labeltextlot21">
    <w:name w:val="label_text_lot_21"/>
    <w:uiPriority w:val="99"/>
    <w:rsid w:val="00CB5AAA"/>
    <w:rPr>
      <w:color w:val="0000FF"/>
      <w:sz w:val="20"/>
      <w:szCs w:val="20"/>
    </w:rPr>
  </w:style>
  <w:style w:type="character" w:customStyle="1" w:styleId="23">
    <w:name w:val="Основной текст (2)_"/>
    <w:link w:val="24"/>
    <w:locked/>
    <w:rsid w:val="00CB5AAA"/>
    <w:rPr>
      <w:sz w:val="23"/>
      <w:szCs w:val="23"/>
      <w:shd w:val="clear" w:color="auto" w:fill="FFFFFF"/>
    </w:rPr>
  </w:style>
  <w:style w:type="paragraph" w:customStyle="1" w:styleId="24">
    <w:name w:val="Основной текст (2)"/>
    <w:basedOn w:val="a2"/>
    <w:link w:val="23"/>
    <w:rsid w:val="00CB5AAA"/>
    <w:pPr>
      <w:shd w:val="clear" w:color="auto" w:fill="FFFFFF"/>
      <w:spacing w:after="300" w:line="240" w:lineRule="atLeast"/>
      <w:ind w:left="-284"/>
    </w:pPr>
    <w:rPr>
      <w:rFonts w:asciiTheme="minorHAnsi" w:eastAsiaTheme="minorHAnsi" w:hAnsiTheme="minorHAnsi" w:cstheme="minorBidi"/>
      <w:sz w:val="23"/>
      <w:szCs w:val="23"/>
      <w:lang w:eastAsia="en-US"/>
    </w:rPr>
  </w:style>
  <w:style w:type="paragraph" w:customStyle="1" w:styleId="ConsPlusDocList">
    <w:name w:val="ConsPlusDocList"/>
    <w:uiPriority w:val="99"/>
    <w:rsid w:val="00CB5AAA"/>
    <w:pPr>
      <w:autoSpaceDE w:val="0"/>
      <w:autoSpaceDN w:val="0"/>
      <w:adjustRightInd w:val="0"/>
      <w:spacing w:after="0" w:line="240" w:lineRule="auto"/>
      <w:ind w:left="-284" w:firstLine="709"/>
      <w:jc w:val="both"/>
    </w:pPr>
    <w:rPr>
      <w:rFonts w:ascii="Courier New" w:hAnsi="Courier New" w:cs="Courier New"/>
      <w:sz w:val="20"/>
      <w:szCs w:val="20"/>
    </w:rPr>
  </w:style>
  <w:style w:type="paragraph" w:customStyle="1" w:styleId="parameter">
    <w:name w:val="parameter"/>
    <w:basedOn w:val="a2"/>
    <w:rsid w:val="00CB5AAA"/>
    <w:pPr>
      <w:spacing w:before="100" w:beforeAutospacing="1" w:after="100" w:afterAutospacing="1"/>
      <w:ind w:left="-284"/>
    </w:pPr>
  </w:style>
  <w:style w:type="paragraph" w:customStyle="1" w:styleId="afc">
    <w:name w:val="Пункт"/>
    <w:basedOn w:val="a2"/>
    <w:rsid w:val="00CB5AAA"/>
    <w:pPr>
      <w:tabs>
        <w:tab w:val="num" w:pos="1980"/>
      </w:tabs>
      <w:ind w:left="1404" w:hanging="504"/>
    </w:pPr>
  </w:style>
  <w:style w:type="character" w:customStyle="1" w:styleId="100">
    <w:name w:val="Основной текст + Полужирный10"/>
    <w:rsid w:val="00CB5AAA"/>
    <w:rPr>
      <w:rFonts w:ascii="Times New Roman" w:hAnsi="Times New Roman" w:cs="Times New Roman"/>
      <w:b/>
      <w:bCs/>
      <w:spacing w:val="0"/>
      <w:sz w:val="21"/>
      <w:szCs w:val="21"/>
    </w:rPr>
  </w:style>
  <w:style w:type="paragraph" w:customStyle="1" w:styleId="ConsPlusTitlePage">
    <w:name w:val="ConsPlusTitlePage"/>
    <w:rsid w:val="00CB5AAA"/>
    <w:pPr>
      <w:widowControl w:val="0"/>
      <w:autoSpaceDE w:val="0"/>
      <w:autoSpaceDN w:val="0"/>
      <w:spacing w:after="0" w:line="240" w:lineRule="auto"/>
      <w:ind w:left="-284" w:firstLine="709"/>
      <w:jc w:val="both"/>
    </w:pPr>
    <w:rPr>
      <w:rFonts w:ascii="Tahoma" w:eastAsia="Times New Roman" w:hAnsi="Tahoma" w:cs="Tahoma"/>
      <w:sz w:val="20"/>
      <w:szCs w:val="20"/>
      <w:lang w:eastAsia="ru-RU"/>
    </w:rPr>
  </w:style>
  <w:style w:type="paragraph" w:customStyle="1" w:styleId="13">
    <w:name w:val="Заголовок1"/>
    <w:basedOn w:val="a2"/>
    <w:next w:val="af"/>
    <w:rsid w:val="00CB5AAA"/>
    <w:pPr>
      <w:widowControl w:val="0"/>
      <w:suppressAutoHyphens/>
      <w:ind w:left="-284"/>
      <w:jc w:val="center"/>
    </w:pPr>
    <w:rPr>
      <w:b/>
      <w:color w:val="000000"/>
      <w:lang w:eastAsia="zh-CN"/>
    </w:rPr>
  </w:style>
  <w:style w:type="paragraph" w:customStyle="1" w:styleId="ConsPlusTitle">
    <w:name w:val="ConsPlusTitle"/>
    <w:rsid w:val="00CB5AAA"/>
    <w:pPr>
      <w:widowControl w:val="0"/>
      <w:autoSpaceDE w:val="0"/>
      <w:autoSpaceDN w:val="0"/>
      <w:spacing w:after="0" w:line="240" w:lineRule="auto"/>
      <w:ind w:left="-284" w:firstLine="709"/>
      <w:jc w:val="both"/>
    </w:pPr>
    <w:rPr>
      <w:rFonts w:ascii="Calibri" w:eastAsia="Times New Roman" w:hAnsi="Calibri" w:cs="Calibri"/>
      <w:b/>
      <w:szCs w:val="20"/>
      <w:lang w:eastAsia="ru-RU"/>
    </w:rPr>
  </w:style>
  <w:style w:type="paragraph" w:customStyle="1" w:styleId="consplusnormal1">
    <w:name w:val="consplusnormal"/>
    <w:basedOn w:val="a2"/>
    <w:rsid w:val="00CB5AAA"/>
    <w:pPr>
      <w:spacing w:after="192"/>
      <w:ind w:left="-284"/>
    </w:pPr>
  </w:style>
  <w:style w:type="character" w:customStyle="1" w:styleId="31">
    <w:name w:val="Сноска (3)_"/>
    <w:link w:val="32"/>
    <w:locked/>
    <w:rsid w:val="00CB5AAA"/>
    <w:rPr>
      <w:rFonts w:ascii="Times New Roman" w:hAnsi="Times New Roman" w:cs="Times New Roman"/>
      <w:sz w:val="21"/>
      <w:szCs w:val="21"/>
      <w:shd w:val="clear" w:color="auto" w:fill="FFFFFF"/>
    </w:rPr>
  </w:style>
  <w:style w:type="paragraph" w:customStyle="1" w:styleId="32">
    <w:name w:val="Сноска (3)"/>
    <w:basedOn w:val="a2"/>
    <w:link w:val="31"/>
    <w:rsid w:val="00CB5AAA"/>
    <w:pPr>
      <w:shd w:val="clear" w:color="auto" w:fill="FFFFFF"/>
      <w:spacing w:line="254" w:lineRule="exact"/>
      <w:ind w:left="-284"/>
    </w:pPr>
    <w:rPr>
      <w:rFonts w:eastAsiaTheme="minorHAnsi"/>
      <w:sz w:val="21"/>
      <w:szCs w:val="21"/>
      <w:lang w:eastAsia="en-US"/>
    </w:rPr>
  </w:style>
  <w:style w:type="character" w:customStyle="1" w:styleId="25">
    <w:name w:val="Основной текст с отступом 2 Знак"/>
    <w:basedOn w:val="a3"/>
    <w:link w:val="26"/>
    <w:uiPriority w:val="99"/>
    <w:semiHidden/>
    <w:rsid w:val="00CB5AAA"/>
    <w:rPr>
      <w:rFonts w:ascii="Times New Roman" w:eastAsia="Times New Roman" w:hAnsi="Times New Roman" w:cs="Times New Roman"/>
      <w:sz w:val="28"/>
      <w:szCs w:val="20"/>
      <w:lang w:eastAsia="ru-RU"/>
    </w:rPr>
  </w:style>
  <w:style w:type="paragraph" w:styleId="26">
    <w:name w:val="Body Text Indent 2"/>
    <w:basedOn w:val="a2"/>
    <w:link w:val="25"/>
    <w:uiPriority w:val="99"/>
    <w:semiHidden/>
    <w:unhideWhenUsed/>
    <w:rsid w:val="00CB5AAA"/>
    <w:pPr>
      <w:spacing w:after="120" w:line="480" w:lineRule="auto"/>
      <w:ind w:left="283"/>
    </w:pPr>
  </w:style>
  <w:style w:type="character" w:customStyle="1" w:styleId="210">
    <w:name w:val="Основной текст с отступом 2 Знак1"/>
    <w:basedOn w:val="a3"/>
    <w:uiPriority w:val="99"/>
    <w:semiHidden/>
    <w:rsid w:val="00CB5AAA"/>
    <w:rPr>
      <w:rFonts w:ascii="Times New Roman" w:eastAsia="Times New Roman" w:hAnsi="Times New Roman" w:cs="Times New Roman"/>
      <w:sz w:val="28"/>
      <w:szCs w:val="20"/>
      <w:lang w:eastAsia="ru-RU"/>
    </w:rPr>
  </w:style>
  <w:style w:type="character" w:customStyle="1" w:styleId="labelbodytext11">
    <w:name w:val="label_body_text_11"/>
    <w:rsid w:val="00CB5AAA"/>
    <w:rPr>
      <w:color w:val="0000FF"/>
      <w:sz w:val="20"/>
    </w:rPr>
  </w:style>
  <w:style w:type="paragraph" w:customStyle="1" w:styleId="Default">
    <w:name w:val="Default"/>
    <w:rsid w:val="00CB5AAA"/>
    <w:pPr>
      <w:autoSpaceDE w:val="0"/>
      <w:autoSpaceDN w:val="0"/>
      <w:adjustRightInd w:val="0"/>
      <w:spacing w:after="0" w:line="240" w:lineRule="auto"/>
      <w:ind w:left="-284" w:firstLine="709"/>
      <w:jc w:val="both"/>
    </w:pPr>
    <w:rPr>
      <w:rFonts w:ascii="Times New Roman" w:eastAsia="Calibri" w:hAnsi="Times New Roman" w:cs="Times New Roman"/>
      <w:color w:val="000000"/>
      <w:sz w:val="24"/>
      <w:szCs w:val="24"/>
    </w:rPr>
  </w:style>
  <w:style w:type="paragraph" w:customStyle="1" w:styleId="14">
    <w:name w:val="Подзаголовок1"/>
    <w:basedOn w:val="a2"/>
    <w:rsid w:val="00CB5AAA"/>
    <w:pPr>
      <w:spacing w:before="100" w:beforeAutospacing="1" w:after="100" w:afterAutospacing="1"/>
      <w:ind w:left="-284"/>
      <w:jc w:val="center"/>
    </w:pPr>
  </w:style>
  <w:style w:type="paragraph" w:customStyle="1" w:styleId="ConsPlusJurTerm">
    <w:name w:val="ConsPlusJurTerm"/>
    <w:rsid w:val="00CB5AAA"/>
    <w:pPr>
      <w:widowControl w:val="0"/>
      <w:autoSpaceDE w:val="0"/>
      <w:autoSpaceDN w:val="0"/>
      <w:spacing w:after="0" w:line="240" w:lineRule="auto"/>
      <w:ind w:left="-284" w:firstLine="709"/>
      <w:jc w:val="both"/>
    </w:pPr>
    <w:rPr>
      <w:rFonts w:ascii="Tahoma" w:eastAsia="Times New Roman" w:hAnsi="Tahoma" w:cs="Tahoma"/>
      <w:sz w:val="26"/>
      <w:szCs w:val="20"/>
      <w:lang w:eastAsia="ru-RU"/>
    </w:rPr>
  </w:style>
  <w:style w:type="character" w:customStyle="1" w:styleId="afd">
    <w:name w:val="Заголовок Знак"/>
    <w:uiPriority w:val="99"/>
    <w:rsid w:val="00CB5AAA"/>
    <w:rPr>
      <w:b/>
      <w:bCs/>
      <w:sz w:val="24"/>
      <w:szCs w:val="24"/>
    </w:rPr>
  </w:style>
  <w:style w:type="paragraph" w:styleId="afe">
    <w:name w:val="Title"/>
    <w:basedOn w:val="a2"/>
    <w:next w:val="a2"/>
    <w:link w:val="aff"/>
    <w:uiPriority w:val="10"/>
    <w:qFormat/>
    <w:rsid w:val="00CB5AAA"/>
    <w:pPr>
      <w:pBdr>
        <w:bottom w:val="single" w:sz="8" w:space="4" w:color="5B9BD5" w:themeColor="accent1"/>
      </w:pBdr>
      <w:spacing w:after="300"/>
      <w:ind w:left="-284" w:firstLine="709"/>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ff">
    <w:name w:val="Название Знак"/>
    <w:basedOn w:val="a3"/>
    <w:link w:val="afe"/>
    <w:uiPriority w:val="10"/>
    <w:rsid w:val="00CB5AAA"/>
    <w:rPr>
      <w:rFonts w:asciiTheme="majorHAnsi" w:eastAsiaTheme="majorEastAsia" w:hAnsiTheme="majorHAnsi" w:cstheme="majorBidi"/>
      <w:color w:val="323E4F" w:themeColor="text2" w:themeShade="BF"/>
      <w:spacing w:val="5"/>
      <w:kern w:val="28"/>
      <w:sz w:val="52"/>
      <w:szCs w:val="52"/>
      <w:lang w:eastAsia="ru-RU"/>
    </w:rPr>
  </w:style>
  <w:style w:type="paragraph" w:customStyle="1" w:styleId="s1">
    <w:name w:val="s_1"/>
    <w:basedOn w:val="a2"/>
    <w:rsid w:val="00CB5AAA"/>
    <w:pPr>
      <w:spacing w:before="100" w:beforeAutospacing="1" w:after="100" w:afterAutospacing="1"/>
      <w:ind w:left="-284"/>
    </w:pPr>
  </w:style>
  <w:style w:type="paragraph" w:customStyle="1" w:styleId="s9">
    <w:name w:val="s_9"/>
    <w:basedOn w:val="a2"/>
    <w:rsid w:val="00CB5AAA"/>
    <w:pPr>
      <w:spacing w:before="100" w:beforeAutospacing="1" w:after="100" w:afterAutospacing="1"/>
      <w:ind w:left="-284"/>
    </w:pPr>
  </w:style>
  <w:style w:type="paragraph" w:customStyle="1" w:styleId="27">
    <w:name w:val="Подзаголовок2"/>
    <w:basedOn w:val="a2"/>
    <w:rsid w:val="00CB5AAA"/>
    <w:pPr>
      <w:spacing w:before="100" w:beforeAutospacing="1" w:after="100" w:afterAutospacing="1"/>
      <w:ind w:left="-284"/>
      <w:jc w:val="center"/>
    </w:pPr>
  </w:style>
  <w:style w:type="paragraph" w:customStyle="1" w:styleId="underlinetitle">
    <w:name w:val="underlinetitle"/>
    <w:basedOn w:val="a2"/>
    <w:rsid w:val="00CB5AAA"/>
    <w:pPr>
      <w:spacing w:before="100" w:beforeAutospacing="1" w:after="100" w:afterAutospacing="1"/>
      <w:ind w:left="-284"/>
      <w:jc w:val="center"/>
      <w:textAlignment w:val="top"/>
    </w:pPr>
    <w:rPr>
      <w:sz w:val="18"/>
      <w:szCs w:val="18"/>
    </w:rPr>
  </w:style>
  <w:style w:type="paragraph" w:customStyle="1" w:styleId="xl90">
    <w:name w:val="xl90"/>
    <w:basedOn w:val="a2"/>
    <w:rsid w:val="00CB5AAA"/>
    <w:pPr>
      <w:spacing w:before="100" w:beforeAutospacing="1" w:after="100" w:afterAutospacing="1"/>
      <w:ind w:left="-284"/>
      <w:textAlignment w:val="center"/>
    </w:pPr>
    <w:rPr>
      <w:rFonts w:ascii="Arial" w:hAnsi="Arial" w:cs="Arial"/>
    </w:rPr>
  </w:style>
  <w:style w:type="character" w:customStyle="1" w:styleId="15">
    <w:name w:val="Основной текст с отступом Знак1"/>
    <w:uiPriority w:val="99"/>
    <w:locked/>
    <w:rsid w:val="00CB5AAA"/>
    <w:rPr>
      <w:rFonts w:ascii="Times New Roman" w:hAnsi="Times New Roman" w:cs="Times New Roman"/>
      <w:sz w:val="24"/>
      <w:szCs w:val="24"/>
      <w:lang w:eastAsia="ru-RU"/>
    </w:rPr>
  </w:style>
  <w:style w:type="paragraph" w:customStyle="1" w:styleId="33">
    <w:name w:val="Подзаголовок3"/>
    <w:basedOn w:val="a2"/>
    <w:rsid w:val="00CB5AAA"/>
    <w:pPr>
      <w:spacing w:before="100" w:beforeAutospacing="1" w:after="100" w:afterAutospacing="1"/>
      <w:ind w:left="-284"/>
      <w:jc w:val="center"/>
    </w:pPr>
  </w:style>
  <w:style w:type="paragraph" w:customStyle="1" w:styleId="320">
    <w:name w:val="Знак32"/>
    <w:basedOn w:val="a2"/>
    <w:rsid w:val="00CB5AAA"/>
    <w:pPr>
      <w:widowControl w:val="0"/>
      <w:adjustRightInd w:val="0"/>
      <w:spacing w:after="160" w:line="240" w:lineRule="exact"/>
      <w:ind w:left="-284"/>
      <w:jc w:val="right"/>
    </w:pPr>
    <w:rPr>
      <w:sz w:val="20"/>
      <w:lang w:val="en-GB" w:eastAsia="en-US"/>
    </w:rPr>
  </w:style>
  <w:style w:type="paragraph" w:customStyle="1" w:styleId="16">
    <w:name w:val="Знак1 Знак Знак Знак Знак Знак Знак"/>
    <w:basedOn w:val="a2"/>
    <w:rsid w:val="00CB5AAA"/>
    <w:pPr>
      <w:widowControl w:val="0"/>
      <w:adjustRightInd w:val="0"/>
      <w:spacing w:after="160" w:line="240" w:lineRule="exact"/>
      <w:ind w:left="-284"/>
      <w:jc w:val="right"/>
    </w:pPr>
    <w:rPr>
      <w:sz w:val="20"/>
      <w:lang w:val="en-GB" w:eastAsia="en-US"/>
    </w:rPr>
  </w:style>
  <w:style w:type="paragraph" w:customStyle="1" w:styleId="ConsPlusTextList">
    <w:name w:val="ConsPlusTextList"/>
    <w:rsid w:val="00CB5AAA"/>
    <w:pPr>
      <w:widowControl w:val="0"/>
      <w:autoSpaceDE w:val="0"/>
      <w:autoSpaceDN w:val="0"/>
      <w:spacing w:after="0" w:line="240" w:lineRule="auto"/>
      <w:ind w:left="-284" w:firstLine="709"/>
      <w:jc w:val="both"/>
    </w:pPr>
    <w:rPr>
      <w:rFonts w:ascii="Arial" w:eastAsia="Times New Roman" w:hAnsi="Arial" w:cs="Arial"/>
      <w:sz w:val="20"/>
      <w:szCs w:val="20"/>
      <w:lang w:eastAsia="ru-RU"/>
    </w:rPr>
  </w:style>
  <w:style w:type="character" w:customStyle="1" w:styleId="WW8Num1z7">
    <w:name w:val="WW8Num1z7"/>
    <w:rsid w:val="00CB5AAA"/>
  </w:style>
  <w:style w:type="character" w:customStyle="1" w:styleId="upper">
    <w:name w:val="upper"/>
    <w:rsid w:val="00AA3A11"/>
  </w:style>
  <w:style w:type="character" w:customStyle="1" w:styleId="cardmaininfocontent">
    <w:name w:val="cardmaininfo__content"/>
    <w:basedOn w:val="a3"/>
    <w:rsid w:val="00817A29"/>
  </w:style>
  <w:style w:type="paragraph" w:customStyle="1" w:styleId="aff0">
    <w:name w:val="Текст основной"/>
    <w:qFormat/>
    <w:rsid w:val="00E95F21"/>
    <w:pPr>
      <w:widowControl w:val="0"/>
      <w:spacing w:after="0" w:line="276" w:lineRule="auto"/>
      <w:ind w:firstLine="709"/>
      <w:jc w:val="both"/>
    </w:pPr>
    <w:rPr>
      <w:rFonts w:ascii="Times New Roman" w:eastAsia="Calibri" w:hAnsi="Times New Roman" w:cs="Times New Roman"/>
      <w:sz w:val="28"/>
    </w:rPr>
  </w:style>
  <w:style w:type="paragraph" w:customStyle="1" w:styleId="28">
    <w:name w:val="Заголовок2"/>
    <w:basedOn w:val="a2"/>
    <w:rsid w:val="00EC7836"/>
    <w:pPr>
      <w:spacing w:before="100" w:beforeAutospacing="1" w:after="100" w:afterAutospacing="1"/>
    </w:pPr>
  </w:style>
  <w:style w:type="paragraph" w:customStyle="1" w:styleId="41">
    <w:name w:val="Подзаголовок4"/>
    <w:basedOn w:val="a2"/>
    <w:rsid w:val="00EC7836"/>
    <w:pPr>
      <w:spacing w:before="100" w:beforeAutospacing="1" w:after="100" w:afterAutospacing="1"/>
    </w:pPr>
  </w:style>
  <w:style w:type="paragraph" w:customStyle="1" w:styleId="17">
    <w:name w:val="Текст сноски1"/>
    <w:basedOn w:val="a2"/>
    <w:qFormat/>
    <w:rsid w:val="00B27E51"/>
    <w:pPr>
      <w:suppressAutoHyphens/>
    </w:pPr>
    <w:rPr>
      <w:color w:val="00000A"/>
      <w:sz w:val="20"/>
      <w:lang w:val="en-US" w:eastAsia="ar-SA"/>
    </w:rPr>
  </w:style>
  <w:style w:type="character" w:customStyle="1" w:styleId="18">
    <w:name w:val="Основной шрифт абзаца1"/>
    <w:qFormat/>
    <w:rsid w:val="00B27E51"/>
  </w:style>
  <w:style w:type="character" w:customStyle="1" w:styleId="aff1">
    <w:name w:val="Символ сноски"/>
    <w:qFormat/>
    <w:rsid w:val="00B27E51"/>
    <w:rPr>
      <w:vertAlign w:val="superscript"/>
    </w:rPr>
  </w:style>
  <w:style w:type="character" w:customStyle="1" w:styleId="40">
    <w:name w:val="Заголовок 4 Знак"/>
    <w:basedOn w:val="a3"/>
    <w:link w:val="4"/>
    <w:uiPriority w:val="9"/>
    <w:rsid w:val="00DB72E6"/>
    <w:rPr>
      <w:rFonts w:asciiTheme="majorHAnsi" w:eastAsiaTheme="majorEastAsia" w:hAnsiTheme="majorHAnsi" w:cstheme="majorBidi"/>
      <w:b/>
      <w:bCs/>
      <w:i/>
      <w:iCs/>
      <w:color w:val="5B9BD5" w:themeColor="accent1"/>
      <w:sz w:val="28"/>
      <w:szCs w:val="20"/>
      <w:lang w:eastAsia="ru-RU"/>
    </w:rPr>
  </w:style>
  <w:style w:type="character" w:styleId="aff2">
    <w:name w:val="Emphasis"/>
    <w:basedOn w:val="a3"/>
    <w:uiPriority w:val="20"/>
    <w:qFormat/>
    <w:rsid w:val="00B34A8D"/>
    <w:rPr>
      <w:i/>
      <w:iCs/>
    </w:rPr>
  </w:style>
  <w:style w:type="character" w:customStyle="1" w:styleId="ae">
    <w:name w:val="Абзац списка Знак"/>
    <w:link w:val="ad"/>
    <w:uiPriority w:val="34"/>
    <w:qFormat/>
    <w:locked/>
    <w:rsid w:val="007570D9"/>
    <w:rPr>
      <w:rFonts w:ascii="Times New Roman" w:eastAsia="Times New Roman" w:hAnsi="Times New Roman" w:cs="Times New Roman"/>
      <w:sz w:val="28"/>
      <w:szCs w:val="20"/>
      <w:lang w:eastAsia="ru-RU"/>
    </w:rPr>
  </w:style>
  <w:style w:type="character" w:customStyle="1" w:styleId="doccaption">
    <w:name w:val="doccaption"/>
    <w:basedOn w:val="a3"/>
    <w:rsid w:val="00D94D00"/>
  </w:style>
  <w:style w:type="paragraph" w:customStyle="1" w:styleId="a0">
    <w:name w:val="Пункт контракта"/>
    <w:basedOn w:val="2"/>
    <w:qFormat/>
    <w:rsid w:val="00E4147D"/>
    <w:pPr>
      <w:keepNext w:val="0"/>
      <w:keepLines w:val="0"/>
      <w:numPr>
        <w:ilvl w:val="1"/>
        <w:numId w:val="5"/>
      </w:numPr>
      <w:suppressAutoHyphens/>
      <w:spacing w:before="0" w:line="240" w:lineRule="auto"/>
      <w:ind w:left="0"/>
    </w:pPr>
    <w:rPr>
      <w:rFonts w:ascii="Times New Roman" w:hAnsi="Times New Roman"/>
      <w:b w:val="0"/>
      <w:bCs w:val="0"/>
      <w:color w:val="auto"/>
      <w:sz w:val="24"/>
      <w:lang w:val="en-US" w:eastAsia="en-US"/>
    </w:rPr>
  </w:style>
  <w:style w:type="paragraph" w:customStyle="1" w:styleId="a1">
    <w:name w:val="Подпункт контракта"/>
    <w:basedOn w:val="3"/>
    <w:qFormat/>
    <w:rsid w:val="00E4147D"/>
    <w:pPr>
      <w:keepNext w:val="0"/>
      <w:keepLines w:val="0"/>
      <w:numPr>
        <w:ilvl w:val="2"/>
        <w:numId w:val="5"/>
      </w:numPr>
      <w:tabs>
        <w:tab w:val="num" w:pos="360"/>
      </w:tabs>
      <w:suppressAutoHyphens/>
      <w:spacing w:before="0"/>
      <w:ind w:left="2160" w:firstLine="851"/>
    </w:pPr>
    <w:rPr>
      <w:rFonts w:ascii="Times New Roman" w:hAnsi="Times New Roman"/>
      <w:b w:val="0"/>
      <w:bCs w:val="0"/>
      <w:color w:val="auto"/>
      <w:lang w:eastAsia="ar-SA"/>
    </w:rPr>
  </w:style>
  <w:style w:type="paragraph" w:customStyle="1" w:styleId="a">
    <w:name w:val="Раздел контракта"/>
    <w:basedOn w:val="1"/>
    <w:next w:val="a0"/>
    <w:qFormat/>
    <w:rsid w:val="00E4147D"/>
    <w:pPr>
      <w:numPr>
        <w:numId w:val="5"/>
      </w:numPr>
      <w:suppressAutoHyphens/>
      <w:spacing w:before="120" w:beforeAutospacing="0" w:after="120" w:afterAutospacing="0"/>
      <w:jc w:val="center"/>
    </w:pPr>
    <w:rPr>
      <w:rFonts w:eastAsiaTheme="majorEastAsia" w:cstheme="majorBidi"/>
      <w:b w:val="0"/>
      <w:bCs w:val="0"/>
      <w:kern w:val="0"/>
      <w:sz w:val="24"/>
      <w:szCs w:val="32"/>
      <w:lang w:eastAsia="ar-SA"/>
    </w:rPr>
  </w:style>
  <w:style w:type="character" w:customStyle="1" w:styleId="sectiontitle">
    <w:name w:val="section__title"/>
    <w:basedOn w:val="a3"/>
    <w:rsid w:val="00E4147D"/>
  </w:style>
  <w:style w:type="character" w:customStyle="1" w:styleId="30">
    <w:name w:val="Заголовок 3 Знак"/>
    <w:basedOn w:val="a3"/>
    <w:link w:val="3"/>
    <w:uiPriority w:val="9"/>
    <w:semiHidden/>
    <w:rsid w:val="00E4147D"/>
    <w:rPr>
      <w:rFonts w:asciiTheme="majorHAnsi" w:eastAsiaTheme="majorEastAsia" w:hAnsiTheme="majorHAnsi" w:cstheme="majorBidi"/>
      <w:b/>
      <w:bCs/>
      <w:color w:val="5B9BD5" w:themeColor="accent1"/>
      <w:sz w:val="28"/>
      <w:szCs w:val="20"/>
      <w:lang w:eastAsia="ru-RU"/>
    </w:rPr>
  </w:style>
  <w:style w:type="character" w:customStyle="1" w:styleId="cardmaininfopurchaselink">
    <w:name w:val="cardmaininfo__purchaselink"/>
    <w:basedOn w:val="a3"/>
    <w:rsid w:val="009C1E7E"/>
  </w:style>
  <w:style w:type="character" w:styleId="aff3">
    <w:name w:val="Placeholder Text"/>
    <w:basedOn w:val="a3"/>
    <w:uiPriority w:val="99"/>
    <w:semiHidden/>
    <w:rsid w:val="005512EC"/>
    <w:rPr>
      <w:color w:val="808080"/>
    </w:rPr>
  </w:style>
  <w:style w:type="character" w:customStyle="1" w:styleId="extended-textshort">
    <w:name w:val="extended-text__short"/>
    <w:rsid w:val="00A6552B"/>
  </w:style>
  <w:style w:type="character" w:customStyle="1" w:styleId="highlightcolor">
    <w:name w:val="highlightcolor"/>
    <w:basedOn w:val="a3"/>
    <w:rsid w:val="008868CF"/>
  </w:style>
  <w:style w:type="paragraph" w:customStyle="1" w:styleId="19">
    <w:name w:val="Заголовок таблицы1"/>
    <w:basedOn w:val="a2"/>
    <w:link w:val="1a"/>
    <w:qFormat/>
    <w:rsid w:val="00CA583D"/>
    <w:pPr>
      <w:suppressAutoHyphens/>
    </w:pPr>
    <w:rPr>
      <w:b/>
      <w:lang w:eastAsia="ar-SA"/>
    </w:rPr>
  </w:style>
  <w:style w:type="character" w:customStyle="1" w:styleId="1a">
    <w:name w:val="Заголовок таблицы1 Знак"/>
    <w:basedOn w:val="a3"/>
    <w:link w:val="19"/>
    <w:rsid w:val="00CA583D"/>
    <w:rPr>
      <w:rFonts w:ascii="Times New Roman" w:eastAsia="Times New Roman" w:hAnsi="Times New Roman" w:cs="Times New Roman"/>
      <w:b/>
      <w:sz w:val="24"/>
      <w:szCs w:val="24"/>
      <w:lang w:eastAsia="ar-SA"/>
    </w:rPr>
  </w:style>
  <w:style w:type="paragraph" w:customStyle="1" w:styleId="aff4">
    <w:name w:val="Название таблицы"/>
    <w:basedOn w:val="aff5"/>
    <w:link w:val="aff6"/>
    <w:qFormat/>
    <w:rsid w:val="00CA583D"/>
    <w:pPr>
      <w:keepNext/>
      <w:suppressAutoHyphens/>
      <w:ind w:firstLine="567"/>
      <w:jc w:val="right"/>
    </w:pPr>
    <w:rPr>
      <w:rFonts w:eastAsiaTheme="minorHAnsi"/>
      <w:b w:val="0"/>
      <w:bCs w:val="0"/>
      <w:iCs/>
      <w:color w:val="auto"/>
      <w:sz w:val="24"/>
      <w:szCs w:val="24"/>
      <w:lang w:eastAsia="ar-SA"/>
    </w:rPr>
  </w:style>
  <w:style w:type="character" w:customStyle="1" w:styleId="aff6">
    <w:name w:val="Название таблицы Знак"/>
    <w:basedOn w:val="a3"/>
    <w:link w:val="aff4"/>
    <w:rsid w:val="00CA583D"/>
    <w:rPr>
      <w:rFonts w:ascii="Times New Roman" w:hAnsi="Times New Roman" w:cs="Times New Roman"/>
      <w:iCs/>
      <w:sz w:val="24"/>
      <w:szCs w:val="24"/>
      <w:lang w:eastAsia="ar-SA"/>
    </w:rPr>
  </w:style>
  <w:style w:type="paragraph" w:styleId="aff5">
    <w:name w:val="caption"/>
    <w:basedOn w:val="a2"/>
    <w:next w:val="a2"/>
    <w:uiPriority w:val="35"/>
    <w:semiHidden/>
    <w:unhideWhenUsed/>
    <w:qFormat/>
    <w:rsid w:val="00CA583D"/>
    <w:pPr>
      <w:spacing w:after="200"/>
    </w:pPr>
    <w:rPr>
      <w:b/>
      <w:bCs/>
      <w:color w:val="5B9BD5" w:themeColor="accent1"/>
      <w:sz w:val="18"/>
      <w:szCs w:val="18"/>
    </w:rPr>
  </w:style>
  <w:style w:type="character" w:customStyle="1" w:styleId="clipboard">
    <w:name w:val="clipboard"/>
    <w:basedOn w:val="a3"/>
    <w:rsid w:val="00600680"/>
  </w:style>
  <w:style w:type="character" w:customStyle="1" w:styleId="col-auto">
    <w:name w:val="col-auto"/>
    <w:basedOn w:val="a3"/>
    <w:rsid w:val="005E648E"/>
  </w:style>
  <w:style w:type="character" w:customStyle="1" w:styleId="col-9">
    <w:name w:val="col-9"/>
    <w:basedOn w:val="a3"/>
    <w:rsid w:val="005E648E"/>
  </w:style>
  <w:style w:type="paragraph" w:customStyle="1" w:styleId="aff7">
    <w:name w:val="Содержимое таблицы"/>
    <w:basedOn w:val="a2"/>
    <w:qFormat/>
    <w:rsid w:val="00564E5B"/>
    <w:pPr>
      <w:suppressLineNumbers/>
      <w:spacing w:after="200" w:line="276" w:lineRule="auto"/>
    </w:pPr>
    <w:rPr>
      <w:rFonts w:asciiTheme="minorHAnsi" w:eastAsiaTheme="minorEastAsia" w:hAnsiTheme="minorHAnsi" w:cstheme="minorBidi"/>
      <w:sz w:val="22"/>
      <w:szCs w:val="22"/>
    </w:rPr>
  </w:style>
  <w:style w:type="character" w:customStyle="1" w:styleId="markedcontent">
    <w:name w:val="markedcontent"/>
    <w:basedOn w:val="a3"/>
    <w:rsid w:val="005E1519"/>
  </w:style>
  <w:style w:type="character" w:customStyle="1" w:styleId="payment-text-equal">
    <w:name w:val="payment-text-equal"/>
    <w:basedOn w:val="a3"/>
    <w:rsid w:val="00E05409"/>
  </w:style>
  <w:style w:type="character" w:customStyle="1" w:styleId="payment-text-less">
    <w:name w:val="payment-text-less"/>
    <w:basedOn w:val="a3"/>
    <w:rsid w:val="00C5093E"/>
  </w:style>
  <w:style w:type="paragraph" w:customStyle="1" w:styleId="western">
    <w:name w:val="western"/>
    <w:basedOn w:val="a2"/>
    <w:rsid w:val="00FD1E9A"/>
    <w:pPr>
      <w:spacing w:before="100" w:beforeAutospacing="1" w:after="100" w:afterAutospacing="1"/>
    </w:pPr>
  </w:style>
  <w:style w:type="character" w:customStyle="1" w:styleId="copytarget">
    <w:name w:val="copy_target"/>
    <w:basedOn w:val="a3"/>
    <w:rsid w:val="00FD1E9A"/>
  </w:style>
  <w:style w:type="character" w:customStyle="1" w:styleId="BodyTextChar">
    <w:name w:val="Body Text Char"/>
    <w:uiPriority w:val="99"/>
    <w:qFormat/>
    <w:locked/>
    <w:rsid w:val="00A578CA"/>
    <w:rPr>
      <w:rFonts w:ascii="Microsoft Sans Serif" w:hAnsi="Microsoft Sans Serif"/>
      <w:spacing w:val="3"/>
      <w:sz w:val="21"/>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CF3F8C"/>
    <w:pPr>
      <w:spacing w:after="0" w:line="240" w:lineRule="auto"/>
    </w:pPr>
    <w:rPr>
      <w:rFonts w:ascii="Times New Roman" w:eastAsia="Times New Roman" w:hAnsi="Times New Roman" w:cs="Times New Roman"/>
      <w:sz w:val="24"/>
      <w:szCs w:val="24"/>
      <w:lang w:eastAsia="ru-RU"/>
    </w:rPr>
  </w:style>
  <w:style w:type="paragraph" w:styleId="1">
    <w:name w:val="heading 1"/>
    <w:basedOn w:val="a2"/>
    <w:link w:val="10"/>
    <w:uiPriority w:val="9"/>
    <w:qFormat/>
    <w:rsid w:val="00CB5AAA"/>
    <w:pPr>
      <w:spacing w:before="100" w:beforeAutospacing="1" w:after="100" w:afterAutospacing="1"/>
      <w:ind w:left="-284"/>
      <w:outlineLvl w:val="0"/>
    </w:pPr>
    <w:rPr>
      <w:b/>
      <w:bCs/>
      <w:kern w:val="36"/>
      <w:sz w:val="48"/>
      <w:szCs w:val="48"/>
    </w:rPr>
  </w:style>
  <w:style w:type="paragraph" w:styleId="2">
    <w:name w:val="heading 2"/>
    <w:basedOn w:val="a2"/>
    <w:next w:val="a2"/>
    <w:link w:val="20"/>
    <w:uiPriority w:val="9"/>
    <w:unhideWhenUsed/>
    <w:qFormat/>
    <w:rsid w:val="00CB5AAA"/>
    <w:pPr>
      <w:keepNext/>
      <w:keepLines/>
      <w:spacing w:before="200" w:line="360" w:lineRule="auto"/>
      <w:ind w:left="-284" w:firstLine="709"/>
      <w:outlineLvl w:val="1"/>
    </w:pPr>
    <w:rPr>
      <w:rFonts w:asciiTheme="majorHAnsi" w:eastAsiaTheme="majorEastAsia" w:hAnsiTheme="majorHAnsi" w:cstheme="majorBidi"/>
      <w:b/>
      <w:bCs/>
      <w:color w:val="5B9BD5" w:themeColor="accent1"/>
      <w:sz w:val="26"/>
      <w:szCs w:val="26"/>
    </w:rPr>
  </w:style>
  <w:style w:type="paragraph" w:styleId="3">
    <w:name w:val="heading 3"/>
    <w:basedOn w:val="a2"/>
    <w:next w:val="a2"/>
    <w:link w:val="30"/>
    <w:uiPriority w:val="9"/>
    <w:semiHidden/>
    <w:unhideWhenUsed/>
    <w:qFormat/>
    <w:rsid w:val="00E4147D"/>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2"/>
    <w:next w:val="a2"/>
    <w:link w:val="40"/>
    <w:uiPriority w:val="9"/>
    <w:unhideWhenUsed/>
    <w:qFormat/>
    <w:rsid w:val="00DB72E6"/>
    <w:pPr>
      <w:keepNext/>
      <w:keepLines/>
      <w:spacing w:before="200"/>
      <w:outlineLvl w:val="3"/>
    </w:pPr>
    <w:rPr>
      <w:rFonts w:asciiTheme="majorHAnsi" w:eastAsiaTheme="majorEastAsia" w:hAnsiTheme="majorHAnsi" w:cstheme="majorBidi"/>
      <w:b/>
      <w:bCs/>
      <w:i/>
      <w:iCs/>
      <w:color w:val="5B9BD5" w:themeColor="accent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basedOn w:val="a3"/>
    <w:uiPriority w:val="99"/>
    <w:unhideWhenUsed/>
    <w:rsid w:val="009527CB"/>
    <w:rPr>
      <w:color w:val="0563C1" w:themeColor="hyperlink"/>
      <w:u w:val="single"/>
    </w:rPr>
  </w:style>
  <w:style w:type="paragraph" w:customStyle="1" w:styleId="ConsPlusNormal">
    <w:name w:val="ConsPlusNormal"/>
    <w:link w:val="ConsPlusNormal0"/>
    <w:qFormat/>
    <w:rsid w:val="009527CB"/>
    <w:pPr>
      <w:autoSpaceDE w:val="0"/>
      <w:autoSpaceDN w:val="0"/>
      <w:adjustRightInd w:val="0"/>
      <w:spacing w:after="0" w:line="240" w:lineRule="auto"/>
    </w:pPr>
    <w:rPr>
      <w:rFonts w:ascii="Times New Roman" w:hAnsi="Times New Roman" w:cs="Times New Roman"/>
      <w:sz w:val="24"/>
      <w:szCs w:val="24"/>
    </w:rPr>
  </w:style>
  <w:style w:type="paragraph" w:styleId="a7">
    <w:name w:val="Normal (Web)"/>
    <w:basedOn w:val="a2"/>
    <w:uiPriority w:val="99"/>
    <w:unhideWhenUsed/>
    <w:rsid w:val="009527CB"/>
    <w:pPr>
      <w:spacing w:before="100" w:beforeAutospacing="1" w:after="100" w:afterAutospacing="1"/>
    </w:pPr>
  </w:style>
  <w:style w:type="paragraph" w:customStyle="1" w:styleId="parametervalue">
    <w:name w:val="parametervalue"/>
    <w:basedOn w:val="a2"/>
    <w:rsid w:val="009527CB"/>
    <w:pPr>
      <w:spacing w:before="100" w:beforeAutospacing="1" w:after="100" w:afterAutospacing="1"/>
    </w:pPr>
  </w:style>
  <w:style w:type="character" w:customStyle="1" w:styleId="Internetlink1">
    <w:name w:val="Internet link1"/>
    <w:rsid w:val="009527CB"/>
    <w:rPr>
      <w:color w:val="000080"/>
      <w:sz w:val="20"/>
      <w:u w:val="single"/>
    </w:rPr>
  </w:style>
  <w:style w:type="character" w:styleId="a8">
    <w:name w:val="Strong"/>
    <w:basedOn w:val="a3"/>
    <w:uiPriority w:val="22"/>
    <w:qFormat/>
    <w:rsid w:val="009527CB"/>
    <w:rPr>
      <w:b/>
      <w:bCs/>
    </w:rPr>
  </w:style>
  <w:style w:type="paragraph" w:styleId="a9">
    <w:name w:val="Body Text Indent"/>
    <w:basedOn w:val="a2"/>
    <w:link w:val="aa"/>
    <w:uiPriority w:val="99"/>
    <w:unhideWhenUsed/>
    <w:rsid w:val="009527CB"/>
    <w:pPr>
      <w:spacing w:after="120" w:line="360" w:lineRule="auto"/>
      <w:ind w:left="283"/>
    </w:pPr>
  </w:style>
  <w:style w:type="character" w:customStyle="1" w:styleId="aa">
    <w:name w:val="Основной текст с отступом Знак"/>
    <w:basedOn w:val="a3"/>
    <w:link w:val="a9"/>
    <w:uiPriority w:val="99"/>
    <w:rsid w:val="009527CB"/>
    <w:rPr>
      <w:rFonts w:ascii="Times New Roman" w:eastAsia="Times New Roman" w:hAnsi="Times New Roman" w:cs="Times New Roman"/>
      <w:sz w:val="28"/>
      <w:szCs w:val="20"/>
      <w:lang w:eastAsia="ru-RU"/>
    </w:rPr>
  </w:style>
  <w:style w:type="character" w:customStyle="1" w:styleId="ConsPlusNormal0">
    <w:name w:val="ConsPlusNormal Знак"/>
    <w:link w:val="ConsPlusNormal"/>
    <w:qFormat/>
    <w:locked/>
    <w:rsid w:val="009527CB"/>
    <w:rPr>
      <w:rFonts w:ascii="Times New Roman" w:hAnsi="Times New Roman" w:cs="Times New Roman"/>
      <w:sz w:val="24"/>
      <w:szCs w:val="24"/>
    </w:rPr>
  </w:style>
  <w:style w:type="character" w:customStyle="1" w:styleId="11">
    <w:name w:val="Текст сноски Знак1"/>
    <w:aliases w:val="Знак2 Знак,Знак21 Знак,Знак Знак"/>
    <w:basedOn w:val="a3"/>
    <w:link w:val="ab"/>
    <w:semiHidden/>
    <w:locked/>
    <w:rsid w:val="00ED5302"/>
    <w:rPr>
      <w:lang w:eastAsia="ar-SA"/>
    </w:rPr>
  </w:style>
  <w:style w:type="paragraph" w:styleId="ab">
    <w:name w:val="footnote text"/>
    <w:aliases w:val="Знак2,Знак21,Знак"/>
    <w:basedOn w:val="a2"/>
    <w:link w:val="11"/>
    <w:semiHidden/>
    <w:unhideWhenUsed/>
    <w:rsid w:val="00ED5302"/>
    <w:pPr>
      <w:suppressAutoHyphens/>
    </w:pPr>
    <w:rPr>
      <w:rFonts w:asciiTheme="minorHAnsi" w:eastAsiaTheme="minorHAnsi" w:hAnsiTheme="minorHAnsi" w:cstheme="minorBidi"/>
      <w:sz w:val="22"/>
      <w:szCs w:val="22"/>
      <w:lang w:eastAsia="ar-SA"/>
    </w:rPr>
  </w:style>
  <w:style w:type="character" w:customStyle="1" w:styleId="ac">
    <w:name w:val="Текст сноски Знак"/>
    <w:basedOn w:val="a3"/>
    <w:uiPriority w:val="99"/>
    <w:semiHidden/>
    <w:rsid w:val="00ED5302"/>
    <w:rPr>
      <w:rFonts w:ascii="Times New Roman" w:eastAsia="Times New Roman" w:hAnsi="Times New Roman" w:cs="Times New Roman"/>
      <w:sz w:val="20"/>
      <w:szCs w:val="20"/>
      <w:lang w:eastAsia="ru-RU"/>
    </w:rPr>
  </w:style>
  <w:style w:type="character" w:customStyle="1" w:styleId="sectioninfo">
    <w:name w:val="section__info"/>
    <w:basedOn w:val="a3"/>
    <w:rsid w:val="0068038F"/>
  </w:style>
  <w:style w:type="character" w:customStyle="1" w:styleId="blk">
    <w:name w:val="blk"/>
    <w:basedOn w:val="a3"/>
    <w:rsid w:val="007E00A3"/>
  </w:style>
  <w:style w:type="character" w:customStyle="1" w:styleId="ConsNormal">
    <w:name w:val="ConsNormal Знак"/>
    <w:basedOn w:val="a3"/>
    <w:link w:val="ConsNormal0"/>
    <w:locked/>
    <w:rsid w:val="007E00A3"/>
    <w:rPr>
      <w:rFonts w:ascii="Arial" w:eastAsia="Times New Roman" w:hAnsi="Arial" w:cs="Arial"/>
    </w:rPr>
  </w:style>
  <w:style w:type="paragraph" w:customStyle="1" w:styleId="ConsNormal0">
    <w:name w:val="ConsNormal"/>
    <w:link w:val="ConsNormal"/>
    <w:rsid w:val="007E00A3"/>
    <w:pPr>
      <w:widowControl w:val="0"/>
      <w:autoSpaceDE w:val="0"/>
      <w:autoSpaceDN w:val="0"/>
      <w:adjustRightInd w:val="0"/>
      <w:spacing w:after="0" w:line="240" w:lineRule="auto"/>
      <w:ind w:left="709" w:right="19772" w:firstLine="720"/>
      <w:jc w:val="both"/>
    </w:pPr>
    <w:rPr>
      <w:rFonts w:ascii="Arial" w:eastAsia="Times New Roman" w:hAnsi="Arial" w:cs="Arial"/>
    </w:rPr>
  </w:style>
  <w:style w:type="paragraph" w:styleId="ad">
    <w:name w:val="List Paragraph"/>
    <w:basedOn w:val="a2"/>
    <w:link w:val="ae"/>
    <w:uiPriority w:val="34"/>
    <w:qFormat/>
    <w:rsid w:val="00125F84"/>
    <w:pPr>
      <w:ind w:left="720"/>
      <w:contextualSpacing/>
    </w:pPr>
  </w:style>
  <w:style w:type="character" w:customStyle="1" w:styleId="WW8Num1z3">
    <w:name w:val="WW8Num1z3"/>
    <w:rsid w:val="000E4294"/>
  </w:style>
  <w:style w:type="character" w:customStyle="1" w:styleId="data">
    <w:name w:val="data"/>
    <w:basedOn w:val="a3"/>
    <w:qFormat/>
    <w:rsid w:val="007327FF"/>
  </w:style>
  <w:style w:type="paragraph" w:customStyle="1" w:styleId="Standard">
    <w:name w:val="Standard"/>
    <w:rsid w:val="00DC7320"/>
    <w:pPr>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styleId="af">
    <w:name w:val="Body Text"/>
    <w:aliases w:val="Основной текст Знак Знак,Common Hatch,body text,Заг1,contents,Corps de texte,bt,body tesx,t,RFQ Text,RFQ,body text1,body text2,bt1,body text3,bt2,body text4,bt3,body text5,bt4,body text6,bt5,b"/>
    <w:basedOn w:val="a2"/>
    <w:link w:val="af0"/>
    <w:uiPriority w:val="99"/>
    <w:unhideWhenUsed/>
    <w:qFormat/>
    <w:rsid w:val="00904CF6"/>
    <w:pPr>
      <w:spacing w:after="120"/>
    </w:pPr>
  </w:style>
  <w:style w:type="character" w:customStyle="1" w:styleId="af0">
    <w:name w:val="Основной текст Знак"/>
    <w:aliases w:val="Основной текст Знак Знак Знак,Common Hatch Знак,body text Знак,Заг1 Знак,contents Знак,Corps de texte Знак,bt Знак,body tesx Знак,t Знак,RFQ Text Знак,RFQ Знак,body text1 Знак,body text2 Знак,bt1 Знак,body text3 Знак,bt2 Знак,b Знак"/>
    <w:basedOn w:val="a3"/>
    <w:link w:val="af"/>
    <w:uiPriority w:val="99"/>
    <w:rsid w:val="00904CF6"/>
    <w:rPr>
      <w:rFonts w:ascii="Times New Roman" w:eastAsia="Times New Roman" w:hAnsi="Times New Roman" w:cs="Times New Roman"/>
      <w:sz w:val="28"/>
      <w:szCs w:val="20"/>
      <w:lang w:eastAsia="ru-RU"/>
    </w:rPr>
  </w:style>
  <w:style w:type="paragraph" w:customStyle="1" w:styleId="21">
    <w:name w:val="Основной текст2"/>
    <w:basedOn w:val="a2"/>
    <w:rsid w:val="00904CF6"/>
    <w:pPr>
      <w:widowControl w:val="0"/>
      <w:shd w:val="clear" w:color="auto" w:fill="FFFFFF"/>
      <w:spacing w:before="240" w:after="240" w:line="0" w:lineRule="atLeast"/>
      <w:jc w:val="center"/>
    </w:pPr>
    <w:rPr>
      <w:rFonts w:asciiTheme="minorHAnsi" w:hAnsiTheme="minorHAnsi" w:cstheme="minorBidi"/>
      <w:sz w:val="21"/>
      <w:szCs w:val="21"/>
      <w:lang w:eastAsia="en-US"/>
    </w:rPr>
  </w:style>
  <w:style w:type="character" w:customStyle="1" w:styleId="sectioninfo2">
    <w:name w:val="section__info2"/>
    <w:rsid w:val="001F1C18"/>
    <w:rPr>
      <w:vanish w:val="0"/>
      <w:webHidden w:val="0"/>
      <w:specVanish w:val="0"/>
    </w:rPr>
  </w:style>
  <w:style w:type="paragraph" w:customStyle="1" w:styleId="af1">
    <w:name w:val="Тест таблицы"/>
    <w:basedOn w:val="a2"/>
    <w:link w:val="af2"/>
    <w:qFormat/>
    <w:rsid w:val="00E35CD3"/>
    <w:pPr>
      <w:suppressAutoHyphens/>
    </w:pPr>
    <w:rPr>
      <w:lang w:eastAsia="ar-SA"/>
    </w:rPr>
  </w:style>
  <w:style w:type="character" w:customStyle="1" w:styleId="af2">
    <w:name w:val="Тест таблицы Знак"/>
    <w:basedOn w:val="a3"/>
    <w:link w:val="af1"/>
    <w:rsid w:val="00E35CD3"/>
    <w:rPr>
      <w:rFonts w:ascii="Times New Roman" w:eastAsia="Times New Roman" w:hAnsi="Times New Roman" w:cs="Times New Roman"/>
      <w:sz w:val="24"/>
      <w:szCs w:val="24"/>
      <w:lang w:eastAsia="ar-SA"/>
    </w:rPr>
  </w:style>
  <w:style w:type="paragraph" w:styleId="af3">
    <w:name w:val="Balloon Text"/>
    <w:basedOn w:val="a2"/>
    <w:link w:val="af4"/>
    <w:uiPriority w:val="99"/>
    <w:unhideWhenUsed/>
    <w:rsid w:val="003927FE"/>
    <w:rPr>
      <w:rFonts w:ascii="Tahoma" w:hAnsi="Tahoma" w:cs="Tahoma"/>
      <w:sz w:val="16"/>
      <w:szCs w:val="16"/>
    </w:rPr>
  </w:style>
  <w:style w:type="character" w:customStyle="1" w:styleId="af4">
    <w:name w:val="Текст выноски Знак"/>
    <w:basedOn w:val="a3"/>
    <w:link w:val="af3"/>
    <w:uiPriority w:val="99"/>
    <w:rsid w:val="003927FE"/>
    <w:rPr>
      <w:rFonts w:ascii="Tahoma" w:eastAsia="Times New Roman" w:hAnsi="Tahoma" w:cs="Tahoma"/>
      <w:sz w:val="16"/>
      <w:szCs w:val="16"/>
      <w:lang w:eastAsia="ru-RU"/>
    </w:rPr>
  </w:style>
  <w:style w:type="character" w:customStyle="1" w:styleId="10">
    <w:name w:val="Заголовок 1 Знак"/>
    <w:basedOn w:val="a3"/>
    <w:link w:val="1"/>
    <w:uiPriority w:val="9"/>
    <w:rsid w:val="00CB5AA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3"/>
    <w:link w:val="2"/>
    <w:rsid w:val="00CB5AAA"/>
    <w:rPr>
      <w:rFonts w:asciiTheme="majorHAnsi" w:eastAsiaTheme="majorEastAsia" w:hAnsiTheme="majorHAnsi" w:cstheme="majorBidi"/>
      <w:b/>
      <w:bCs/>
      <w:color w:val="5B9BD5" w:themeColor="accent1"/>
      <w:sz w:val="26"/>
      <w:szCs w:val="26"/>
      <w:lang w:eastAsia="ru-RU"/>
    </w:rPr>
  </w:style>
  <w:style w:type="character" w:customStyle="1" w:styleId="af5">
    <w:name w:val="Сноска + Полужирный"/>
    <w:rsid w:val="00CB5AAA"/>
    <w:rPr>
      <w:rFonts w:ascii="Times New Roman" w:hAnsi="Times New Roman" w:cs="Times New Roman"/>
      <w:b/>
      <w:bCs/>
      <w:spacing w:val="0"/>
      <w:sz w:val="21"/>
      <w:szCs w:val="21"/>
    </w:rPr>
  </w:style>
  <w:style w:type="character" w:customStyle="1" w:styleId="af6">
    <w:name w:val="Основной текст_"/>
    <w:link w:val="7"/>
    <w:locked/>
    <w:rsid w:val="00CB5AAA"/>
    <w:rPr>
      <w:sz w:val="21"/>
      <w:szCs w:val="21"/>
      <w:shd w:val="clear" w:color="auto" w:fill="FFFFFF"/>
    </w:rPr>
  </w:style>
  <w:style w:type="paragraph" w:customStyle="1" w:styleId="7">
    <w:name w:val="Основной текст7"/>
    <w:basedOn w:val="a2"/>
    <w:link w:val="af6"/>
    <w:rsid w:val="00CB5AAA"/>
    <w:pPr>
      <w:shd w:val="clear" w:color="auto" w:fill="FFFFFF"/>
      <w:spacing w:before="6660" w:line="254" w:lineRule="exact"/>
      <w:ind w:left="-284"/>
      <w:jc w:val="center"/>
    </w:pPr>
    <w:rPr>
      <w:rFonts w:asciiTheme="minorHAnsi" w:eastAsiaTheme="minorHAnsi" w:hAnsiTheme="minorHAnsi" w:cstheme="minorBidi"/>
      <w:sz w:val="21"/>
      <w:szCs w:val="21"/>
      <w:lang w:eastAsia="en-US"/>
    </w:rPr>
  </w:style>
  <w:style w:type="paragraph" w:customStyle="1" w:styleId="22">
    <w:name w:val="Название2"/>
    <w:basedOn w:val="a2"/>
    <w:rsid w:val="00CB5AAA"/>
    <w:pPr>
      <w:spacing w:before="100" w:beforeAutospacing="1" w:after="100" w:afterAutospacing="1"/>
      <w:ind w:left="-284"/>
      <w:jc w:val="center"/>
    </w:pPr>
    <w:rPr>
      <w:b/>
      <w:bCs/>
      <w:sz w:val="30"/>
      <w:szCs w:val="30"/>
    </w:rPr>
  </w:style>
  <w:style w:type="table" w:styleId="af7">
    <w:name w:val="Table Grid"/>
    <w:basedOn w:val="a4"/>
    <w:uiPriority w:val="59"/>
    <w:rsid w:val="00CB5AAA"/>
    <w:pPr>
      <w:spacing w:after="0" w:line="240" w:lineRule="auto"/>
      <w:ind w:left="-284"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CB5AAA"/>
    <w:pPr>
      <w:autoSpaceDE w:val="0"/>
      <w:autoSpaceDN w:val="0"/>
      <w:adjustRightInd w:val="0"/>
      <w:spacing w:after="0" w:line="240" w:lineRule="auto"/>
      <w:ind w:left="-284" w:firstLine="709"/>
      <w:jc w:val="both"/>
    </w:pPr>
    <w:rPr>
      <w:rFonts w:ascii="Courier New" w:eastAsia="Times New Roman" w:hAnsi="Courier New" w:cs="Courier New"/>
      <w:sz w:val="20"/>
      <w:szCs w:val="20"/>
      <w:lang w:eastAsia="ru-RU"/>
    </w:rPr>
  </w:style>
  <w:style w:type="paragraph" w:customStyle="1" w:styleId="Textbody">
    <w:name w:val="Text body"/>
    <w:basedOn w:val="a2"/>
    <w:rsid w:val="00CB5AAA"/>
    <w:pPr>
      <w:suppressAutoHyphens/>
      <w:autoSpaceDN w:val="0"/>
      <w:spacing w:after="120" w:line="360" w:lineRule="auto"/>
      <w:ind w:left="-284" w:firstLine="709"/>
      <w:textAlignment w:val="baseline"/>
    </w:pPr>
    <w:rPr>
      <w:kern w:val="3"/>
    </w:rPr>
  </w:style>
  <w:style w:type="paragraph" w:styleId="af8">
    <w:name w:val="header"/>
    <w:basedOn w:val="a2"/>
    <w:link w:val="af9"/>
    <w:uiPriority w:val="99"/>
    <w:unhideWhenUsed/>
    <w:rsid w:val="00CB5AAA"/>
    <w:pPr>
      <w:tabs>
        <w:tab w:val="center" w:pos="4677"/>
        <w:tab w:val="right" w:pos="9355"/>
      </w:tabs>
      <w:ind w:left="-284" w:firstLine="709"/>
    </w:pPr>
  </w:style>
  <w:style w:type="character" w:customStyle="1" w:styleId="af9">
    <w:name w:val="Верхний колонтитул Знак"/>
    <w:basedOn w:val="a3"/>
    <w:link w:val="af8"/>
    <w:uiPriority w:val="99"/>
    <w:rsid w:val="00CB5AAA"/>
    <w:rPr>
      <w:rFonts w:ascii="Times New Roman" w:eastAsia="Times New Roman" w:hAnsi="Times New Roman" w:cs="Times New Roman"/>
      <w:sz w:val="28"/>
      <w:szCs w:val="20"/>
      <w:lang w:eastAsia="ru-RU"/>
    </w:rPr>
  </w:style>
  <w:style w:type="paragraph" w:styleId="afa">
    <w:name w:val="footer"/>
    <w:basedOn w:val="a2"/>
    <w:link w:val="afb"/>
    <w:uiPriority w:val="99"/>
    <w:unhideWhenUsed/>
    <w:rsid w:val="00CB5AAA"/>
    <w:pPr>
      <w:tabs>
        <w:tab w:val="center" w:pos="4677"/>
        <w:tab w:val="right" w:pos="9355"/>
      </w:tabs>
      <w:ind w:left="-284" w:firstLine="709"/>
    </w:pPr>
  </w:style>
  <w:style w:type="character" w:customStyle="1" w:styleId="afb">
    <w:name w:val="Нижний колонтитул Знак"/>
    <w:basedOn w:val="a3"/>
    <w:link w:val="afa"/>
    <w:uiPriority w:val="99"/>
    <w:rsid w:val="00CB5AAA"/>
    <w:rPr>
      <w:rFonts w:ascii="Times New Roman" w:eastAsia="Times New Roman" w:hAnsi="Times New Roman" w:cs="Times New Roman"/>
      <w:sz w:val="28"/>
      <w:szCs w:val="20"/>
      <w:lang w:eastAsia="ru-RU"/>
    </w:rPr>
  </w:style>
  <w:style w:type="paragraph" w:customStyle="1" w:styleId="12">
    <w:name w:val="Название1"/>
    <w:basedOn w:val="a2"/>
    <w:rsid w:val="00CB5AAA"/>
    <w:pPr>
      <w:spacing w:before="100" w:beforeAutospacing="1" w:after="100" w:afterAutospacing="1"/>
      <w:ind w:left="-284"/>
      <w:jc w:val="center"/>
    </w:pPr>
    <w:rPr>
      <w:b/>
      <w:bCs/>
      <w:sz w:val="30"/>
      <w:szCs w:val="30"/>
    </w:rPr>
  </w:style>
  <w:style w:type="character" w:customStyle="1" w:styleId="fractionnumber">
    <w:name w:val="fractionnumber"/>
    <w:basedOn w:val="a3"/>
    <w:rsid w:val="00CB5AAA"/>
  </w:style>
  <w:style w:type="character" w:customStyle="1" w:styleId="apple-converted-space">
    <w:name w:val="apple-converted-space"/>
    <w:basedOn w:val="a3"/>
    <w:rsid w:val="00CB5AAA"/>
  </w:style>
  <w:style w:type="character" w:customStyle="1" w:styleId="labeltextlot21">
    <w:name w:val="label_text_lot_21"/>
    <w:uiPriority w:val="99"/>
    <w:rsid w:val="00CB5AAA"/>
    <w:rPr>
      <w:color w:val="0000FF"/>
      <w:sz w:val="20"/>
      <w:szCs w:val="20"/>
    </w:rPr>
  </w:style>
  <w:style w:type="character" w:customStyle="1" w:styleId="23">
    <w:name w:val="Основной текст (2)_"/>
    <w:link w:val="24"/>
    <w:locked/>
    <w:rsid w:val="00CB5AAA"/>
    <w:rPr>
      <w:sz w:val="23"/>
      <w:szCs w:val="23"/>
      <w:shd w:val="clear" w:color="auto" w:fill="FFFFFF"/>
    </w:rPr>
  </w:style>
  <w:style w:type="paragraph" w:customStyle="1" w:styleId="24">
    <w:name w:val="Основной текст (2)"/>
    <w:basedOn w:val="a2"/>
    <w:link w:val="23"/>
    <w:rsid w:val="00CB5AAA"/>
    <w:pPr>
      <w:shd w:val="clear" w:color="auto" w:fill="FFFFFF"/>
      <w:spacing w:after="300" w:line="240" w:lineRule="atLeast"/>
      <w:ind w:left="-284"/>
    </w:pPr>
    <w:rPr>
      <w:rFonts w:asciiTheme="minorHAnsi" w:eastAsiaTheme="minorHAnsi" w:hAnsiTheme="minorHAnsi" w:cstheme="minorBidi"/>
      <w:sz w:val="23"/>
      <w:szCs w:val="23"/>
      <w:lang w:eastAsia="en-US"/>
    </w:rPr>
  </w:style>
  <w:style w:type="paragraph" w:customStyle="1" w:styleId="ConsPlusDocList">
    <w:name w:val="ConsPlusDocList"/>
    <w:uiPriority w:val="99"/>
    <w:rsid w:val="00CB5AAA"/>
    <w:pPr>
      <w:autoSpaceDE w:val="0"/>
      <w:autoSpaceDN w:val="0"/>
      <w:adjustRightInd w:val="0"/>
      <w:spacing w:after="0" w:line="240" w:lineRule="auto"/>
      <w:ind w:left="-284" w:firstLine="709"/>
      <w:jc w:val="both"/>
    </w:pPr>
    <w:rPr>
      <w:rFonts w:ascii="Courier New" w:hAnsi="Courier New" w:cs="Courier New"/>
      <w:sz w:val="20"/>
      <w:szCs w:val="20"/>
    </w:rPr>
  </w:style>
  <w:style w:type="paragraph" w:customStyle="1" w:styleId="parameter">
    <w:name w:val="parameter"/>
    <w:basedOn w:val="a2"/>
    <w:rsid w:val="00CB5AAA"/>
    <w:pPr>
      <w:spacing w:before="100" w:beforeAutospacing="1" w:after="100" w:afterAutospacing="1"/>
      <w:ind w:left="-284"/>
    </w:pPr>
  </w:style>
  <w:style w:type="paragraph" w:customStyle="1" w:styleId="afc">
    <w:name w:val="Пункт"/>
    <w:basedOn w:val="a2"/>
    <w:rsid w:val="00CB5AAA"/>
    <w:pPr>
      <w:tabs>
        <w:tab w:val="num" w:pos="1980"/>
      </w:tabs>
      <w:ind w:left="1404" w:hanging="504"/>
    </w:pPr>
  </w:style>
  <w:style w:type="character" w:customStyle="1" w:styleId="100">
    <w:name w:val="Основной текст + Полужирный10"/>
    <w:rsid w:val="00CB5AAA"/>
    <w:rPr>
      <w:rFonts w:ascii="Times New Roman" w:hAnsi="Times New Roman" w:cs="Times New Roman"/>
      <w:b/>
      <w:bCs/>
      <w:spacing w:val="0"/>
      <w:sz w:val="21"/>
      <w:szCs w:val="21"/>
    </w:rPr>
  </w:style>
  <w:style w:type="paragraph" w:customStyle="1" w:styleId="ConsPlusTitlePage">
    <w:name w:val="ConsPlusTitlePage"/>
    <w:rsid w:val="00CB5AAA"/>
    <w:pPr>
      <w:widowControl w:val="0"/>
      <w:autoSpaceDE w:val="0"/>
      <w:autoSpaceDN w:val="0"/>
      <w:spacing w:after="0" w:line="240" w:lineRule="auto"/>
      <w:ind w:left="-284" w:firstLine="709"/>
      <w:jc w:val="both"/>
    </w:pPr>
    <w:rPr>
      <w:rFonts w:ascii="Tahoma" w:eastAsia="Times New Roman" w:hAnsi="Tahoma" w:cs="Tahoma"/>
      <w:sz w:val="20"/>
      <w:szCs w:val="20"/>
      <w:lang w:eastAsia="ru-RU"/>
    </w:rPr>
  </w:style>
  <w:style w:type="paragraph" w:customStyle="1" w:styleId="13">
    <w:name w:val="Заголовок1"/>
    <w:basedOn w:val="a2"/>
    <w:next w:val="af"/>
    <w:rsid w:val="00CB5AAA"/>
    <w:pPr>
      <w:widowControl w:val="0"/>
      <w:suppressAutoHyphens/>
      <w:ind w:left="-284"/>
      <w:jc w:val="center"/>
    </w:pPr>
    <w:rPr>
      <w:b/>
      <w:color w:val="000000"/>
      <w:lang w:eastAsia="zh-CN"/>
    </w:rPr>
  </w:style>
  <w:style w:type="paragraph" w:customStyle="1" w:styleId="ConsPlusTitle">
    <w:name w:val="ConsPlusTitle"/>
    <w:rsid w:val="00CB5AAA"/>
    <w:pPr>
      <w:widowControl w:val="0"/>
      <w:autoSpaceDE w:val="0"/>
      <w:autoSpaceDN w:val="0"/>
      <w:spacing w:after="0" w:line="240" w:lineRule="auto"/>
      <w:ind w:left="-284" w:firstLine="709"/>
      <w:jc w:val="both"/>
    </w:pPr>
    <w:rPr>
      <w:rFonts w:ascii="Calibri" w:eastAsia="Times New Roman" w:hAnsi="Calibri" w:cs="Calibri"/>
      <w:b/>
      <w:szCs w:val="20"/>
      <w:lang w:eastAsia="ru-RU"/>
    </w:rPr>
  </w:style>
  <w:style w:type="paragraph" w:customStyle="1" w:styleId="consplusnormal1">
    <w:name w:val="consplusnormal"/>
    <w:basedOn w:val="a2"/>
    <w:rsid w:val="00CB5AAA"/>
    <w:pPr>
      <w:spacing w:after="192"/>
      <w:ind w:left="-284"/>
    </w:pPr>
  </w:style>
  <w:style w:type="character" w:customStyle="1" w:styleId="31">
    <w:name w:val="Сноска (3)_"/>
    <w:link w:val="32"/>
    <w:locked/>
    <w:rsid w:val="00CB5AAA"/>
    <w:rPr>
      <w:rFonts w:ascii="Times New Roman" w:hAnsi="Times New Roman" w:cs="Times New Roman"/>
      <w:sz w:val="21"/>
      <w:szCs w:val="21"/>
      <w:shd w:val="clear" w:color="auto" w:fill="FFFFFF"/>
    </w:rPr>
  </w:style>
  <w:style w:type="paragraph" w:customStyle="1" w:styleId="32">
    <w:name w:val="Сноска (3)"/>
    <w:basedOn w:val="a2"/>
    <w:link w:val="31"/>
    <w:rsid w:val="00CB5AAA"/>
    <w:pPr>
      <w:shd w:val="clear" w:color="auto" w:fill="FFFFFF"/>
      <w:spacing w:line="254" w:lineRule="exact"/>
      <w:ind w:left="-284"/>
    </w:pPr>
    <w:rPr>
      <w:rFonts w:eastAsiaTheme="minorHAnsi"/>
      <w:sz w:val="21"/>
      <w:szCs w:val="21"/>
      <w:lang w:eastAsia="en-US"/>
    </w:rPr>
  </w:style>
  <w:style w:type="character" w:customStyle="1" w:styleId="25">
    <w:name w:val="Основной текст с отступом 2 Знак"/>
    <w:basedOn w:val="a3"/>
    <w:link w:val="26"/>
    <w:uiPriority w:val="99"/>
    <w:semiHidden/>
    <w:rsid w:val="00CB5AAA"/>
    <w:rPr>
      <w:rFonts w:ascii="Times New Roman" w:eastAsia="Times New Roman" w:hAnsi="Times New Roman" w:cs="Times New Roman"/>
      <w:sz w:val="28"/>
      <w:szCs w:val="20"/>
      <w:lang w:eastAsia="ru-RU"/>
    </w:rPr>
  </w:style>
  <w:style w:type="paragraph" w:styleId="26">
    <w:name w:val="Body Text Indent 2"/>
    <w:basedOn w:val="a2"/>
    <w:link w:val="25"/>
    <w:uiPriority w:val="99"/>
    <w:semiHidden/>
    <w:unhideWhenUsed/>
    <w:rsid w:val="00CB5AAA"/>
    <w:pPr>
      <w:spacing w:after="120" w:line="480" w:lineRule="auto"/>
      <w:ind w:left="283"/>
    </w:pPr>
  </w:style>
  <w:style w:type="character" w:customStyle="1" w:styleId="210">
    <w:name w:val="Основной текст с отступом 2 Знак1"/>
    <w:basedOn w:val="a3"/>
    <w:uiPriority w:val="99"/>
    <w:semiHidden/>
    <w:rsid w:val="00CB5AAA"/>
    <w:rPr>
      <w:rFonts w:ascii="Times New Roman" w:eastAsia="Times New Roman" w:hAnsi="Times New Roman" w:cs="Times New Roman"/>
      <w:sz w:val="28"/>
      <w:szCs w:val="20"/>
      <w:lang w:eastAsia="ru-RU"/>
    </w:rPr>
  </w:style>
  <w:style w:type="character" w:customStyle="1" w:styleId="labelbodytext11">
    <w:name w:val="label_body_text_11"/>
    <w:rsid w:val="00CB5AAA"/>
    <w:rPr>
      <w:color w:val="0000FF"/>
      <w:sz w:val="20"/>
    </w:rPr>
  </w:style>
  <w:style w:type="paragraph" w:customStyle="1" w:styleId="Default">
    <w:name w:val="Default"/>
    <w:rsid w:val="00CB5AAA"/>
    <w:pPr>
      <w:autoSpaceDE w:val="0"/>
      <w:autoSpaceDN w:val="0"/>
      <w:adjustRightInd w:val="0"/>
      <w:spacing w:after="0" w:line="240" w:lineRule="auto"/>
      <w:ind w:left="-284" w:firstLine="709"/>
      <w:jc w:val="both"/>
    </w:pPr>
    <w:rPr>
      <w:rFonts w:ascii="Times New Roman" w:eastAsia="Calibri" w:hAnsi="Times New Roman" w:cs="Times New Roman"/>
      <w:color w:val="000000"/>
      <w:sz w:val="24"/>
      <w:szCs w:val="24"/>
    </w:rPr>
  </w:style>
  <w:style w:type="paragraph" w:customStyle="1" w:styleId="14">
    <w:name w:val="Подзаголовок1"/>
    <w:basedOn w:val="a2"/>
    <w:rsid w:val="00CB5AAA"/>
    <w:pPr>
      <w:spacing w:before="100" w:beforeAutospacing="1" w:after="100" w:afterAutospacing="1"/>
      <w:ind w:left="-284"/>
      <w:jc w:val="center"/>
    </w:pPr>
  </w:style>
  <w:style w:type="paragraph" w:customStyle="1" w:styleId="ConsPlusJurTerm">
    <w:name w:val="ConsPlusJurTerm"/>
    <w:rsid w:val="00CB5AAA"/>
    <w:pPr>
      <w:widowControl w:val="0"/>
      <w:autoSpaceDE w:val="0"/>
      <w:autoSpaceDN w:val="0"/>
      <w:spacing w:after="0" w:line="240" w:lineRule="auto"/>
      <w:ind w:left="-284" w:firstLine="709"/>
      <w:jc w:val="both"/>
    </w:pPr>
    <w:rPr>
      <w:rFonts w:ascii="Tahoma" w:eastAsia="Times New Roman" w:hAnsi="Tahoma" w:cs="Tahoma"/>
      <w:sz w:val="26"/>
      <w:szCs w:val="20"/>
      <w:lang w:eastAsia="ru-RU"/>
    </w:rPr>
  </w:style>
  <w:style w:type="character" w:customStyle="1" w:styleId="afd">
    <w:name w:val="Заголовок Знак"/>
    <w:uiPriority w:val="99"/>
    <w:rsid w:val="00CB5AAA"/>
    <w:rPr>
      <w:b/>
      <w:bCs/>
      <w:sz w:val="24"/>
      <w:szCs w:val="24"/>
    </w:rPr>
  </w:style>
  <w:style w:type="paragraph" w:styleId="afe">
    <w:name w:val="Title"/>
    <w:basedOn w:val="a2"/>
    <w:next w:val="a2"/>
    <w:link w:val="aff"/>
    <w:uiPriority w:val="10"/>
    <w:qFormat/>
    <w:rsid w:val="00CB5AAA"/>
    <w:pPr>
      <w:pBdr>
        <w:bottom w:val="single" w:sz="8" w:space="4" w:color="5B9BD5" w:themeColor="accent1"/>
      </w:pBdr>
      <w:spacing w:after="300"/>
      <w:ind w:left="-284" w:firstLine="709"/>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ff">
    <w:name w:val="Название Знак"/>
    <w:basedOn w:val="a3"/>
    <w:link w:val="afe"/>
    <w:uiPriority w:val="10"/>
    <w:rsid w:val="00CB5AAA"/>
    <w:rPr>
      <w:rFonts w:asciiTheme="majorHAnsi" w:eastAsiaTheme="majorEastAsia" w:hAnsiTheme="majorHAnsi" w:cstheme="majorBidi"/>
      <w:color w:val="323E4F" w:themeColor="text2" w:themeShade="BF"/>
      <w:spacing w:val="5"/>
      <w:kern w:val="28"/>
      <w:sz w:val="52"/>
      <w:szCs w:val="52"/>
      <w:lang w:eastAsia="ru-RU"/>
    </w:rPr>
  </w:style>
  <w:style w:type="paragraph" w:customStyle="1" w:styleId="s1">
    <w:name w:val="s_1"/>
    <w:basedOn w:val="a2"/>
    <w:rsid w:val="00CB5AAA"/>
    <w:pPr>
      <w:spacing w:before="100" w:beforeAutospacing="1" w:after="100" w:afterAutospacing="1"/>
      <w:ind w:left="-284"/>
    </w:pPr>
  </w:style>
  <w:style w:type="paragraph" w:customStyle="1" w:styleId="s9">
    <w:name w:val="s_9"/>
    <w:basedOn w:val="a2"/>
    <w:rsid w:val="00CB5AAA"/>
    <w:pPr>
      <w:spacing w:before="100" w:beforeAutospacing="1" w:after="100" w:afterAutospacing="1"/>
      <w:ind w:left="-284"/>
    </w:pPr>
  </w:style>
  <w:style w:type="paragraph" w:customStyle="1" w:styleId="27">
    <w:name w:val="Подзаголовок2"/>
    <w:basedOn w:val="a2"/>
    <w:rsid w:val="00CB5AAA"/>
    <w:pPr>
      <w:spacing w:before="100" w:beforeAutospacing="1" w:after="100" w:afterAutospacing="1"/>
      <w:ind w:left="-284"/>
      <w:jc w:val="center"/>
    </w:pPr>
  </w:style>
  <w:style w:type="paragraph" w:customStyle="1" w:styleId="underlinetitle">
    <w:name w:val="underlinetitle"/>
    <w:basedOn w:val="a2"/>
    <w:rsid w:val="00CB5AAA"/>
    <w:pPr>
      <w:spacing w:before="100" w:beforeAutospacing="1" w:after="100" w:afterAutospacing="1"/>
      <w:ind w:left="-284"/>
      <w:jc w:val="center"/>
      <w:textAlignment w:val="top"/>
    </w:pPr>
    <w:rPr>
      <w:sz w:val="18"/>
      <w:szCs w:val="18"/>
    </w:rPr>
  </w:style>
  <w:style w:type="paragraph" w:customStyle="1" w:styleId="xl90">
    <w:name w:val="xl90"/>
    <w:basedOn w:val="a2"/>
    <w:rsid w:val="00CB5AAA"/>
    <w:pPr>
      <w:spacing w:before="100" w:beforeAutospacing="1" w:after="100" w:afterAutospacing="1"/>
      <w:ind w:left="-284"/>
      <w:textAlignment w:val="center"/>
    </w:pPr>
    <w:rPr>
      <w:rFonts w:ascii="Arial" w:hAnsi="Arial" w:cs="Arial"/>
    </w:rPr>
  </w:style>
  <w:style w:type="character" w:customStyle="1" w:styleId="15">
    <w:name w:val="Основной текст с отступом Знак1"/>
    <w:uiPriority w:val="99"/>
    <w:locked/>
    <w:rsid w:val="00CB5AAA"/>
    <w:rPr>
      <w:rFonts w:ascii="Times New Roman" w:hAnsi="Times New Roman" w:cs="Times New Roman"/>
      <w:sz w:val="24"/>
      <w:szCs w:val="24"/>
      <w:lang w:eastAsia="ru-RU"/>
    </w:rPr>
  </w:style>
  <w:style w:type="paragraph" w:customStyle="1" w:styleId="33">
    <w:name w:val="Подзаголовок3"/>
    <w:basedOn w:val="a2"/>
    <w:rsid w:val="00CB5AAA"/>
    <w:pPr>
      <w:spacing w:before="100" w:beforeAutospacing="1" w:after="100" w:afterAutospacing="1"/>
      <w:ind w:left="-284"/>
      <w:jc w:val="center"/>
    </w:pPr>
  </w:style>
  <w:style w:type="paragraph" w:customStyle="1" w:styleId="320">
    <w:name w:val="Знак32"/>
    <w:basedOn w:val="a2"/>
    <w:rsid w:val="00CB5AAA"/>
    <w:pPr>
      <w:widowControl w:val="0"/>
      <w:adjustRightInd w:val="0"/>
      <w:spacing w:after="160" w:line="240" w:lineRule="exact"/>
      <w:ind w:left="-284"/>
      <w:jc w:val="right"/>
    </w:pPr>
    <w:rPr>
      <w:sz w:val="20"/>
      <w:lang w:val="en-GB" w:eastAsia="en-US"/>
    </w:rPr>
  </w:style>
  <w:style w:type="paragraph" w:customStyle="1" w:styleId="16">
    <w:name w:val="Знак1 Знак Знак Знак Знак Знак Знак"/>
    <w:basedOn w:val="a2"/>
    <w:rsid w:val="00CB5AAA"/>
    <w:pPr>
      <w:widowControl w:val="0"/>
      <w:adjustRightInd w:val="0"/>
      <w:spacing w:after="160" w:line="240" w:lineRule="exact"/>
      <w:ind w:left="-284"/>
      <w:jc w:val="right"/>
    </w:pPr>
    <w:rPr>
      <w:sz w:val="20"/>
      <w:lang w:val="en-GB" w:eastAsia="en-US"/>
    </w:rPr>
  </w:style>
  <w:style w:type="paragraph" w:customStyle="1" w:styleId="ConsPlusTextList">
    <w:name w:val="ConsPlusTextList"/>
    <w:rsid w:val="00CB5AAA"/>
    <w:pPr>
      <w:widowControl w:val="0"/>
      <w:autoSpaceDE w:val="0"/>
      <w:autoSpaceDN w:val="0"/>
      <w:spacing w:after="0" w:line="240" w:lineRule="auto"/>
      <w:ind w:left="-284" w:firstLine="709"/>
      <w:jc w:val="both"/>
    </w:pPr>
    <w:rPr>
      <w:rFonts w:ascii="Arial" w:eastAsia="Times New Roman" w:hAnsi="Arial" w:cs="Arial"/>
      <w:sz w:val="20"/>
      <w:szCs w:val="20"/>
      <w:lang w:eastAsia="ru-RU"/>
    </w:rPr>
  </w:style>
  <w:style w:type="character" w:customStyle="1" w:styleId="WW8Num1z7">
    <w:name w:val="WW8Num1z7"/>
    <w:rsid w:val="00CB5AAA"/>
  </w:style>
  <w:style w:type="character" w:customStyle="1" w:styleId="upper">
    <w:name w:val="upper"/>
    <w:rsid w:val="00AA3A11"/>
  </w:style>
  <w:style w:type="character" w:customStyle="1" w:styleId="cardmaininfocontent">
    <w:name w:val="cardmaininfo__content"/>
    <w:basedOn w:val="a3"/>
    <w:rsid w:val="00817A29"/>
  </w:style>
  <w:style w:type="paragraph" w:customStyle="1" w:styleId="aff0">
    <w:name w:val="Текст основной"/>
    <w:qFormat/>
    <w:rsid w:val="00E95F21"/>
    <w:pPr>
      <w:widowControl w:val="0"/>
      <w:spacing w:after="0" w:line="276" w:lineRule="auto"/>
      <w:ind w:firstLine="709"/>
      <w:jc w:val="both"/>
    </w:pPr>
    <w:rPr>
      <w:rFonts w:ascii="Times New Roman" w:eastAsia="Calibri" w:hAnsi="Times New Roman" w:cs="Times New Roman"/>
      <w:sz w:val="28"/>
    </w:rPr>
  </w:style>
  <w:style w:type="paragraph" w:customStyle="1" w:styleId="28">
    <w:name w:val="Заголовок2"/>
    <w:basedOn w:val="a2"/>
    <w:rsid w:val="00EC7836"/>
    <w:pPr>
      <w:spacing w:before="100" w:beforeAutospacing="1" w:after="100" w:afterAutospacing="1"/>
    </w:pPr>
  </w:style>
  <w:style w:type="paragraph" w:customStyle="1" w:styleId="41">
    <w:name w:val="Подзаголовок4"/>
    <w:basedOn w:val="a2"/>
    <w:rsid w:val="00EC7836"/>
    <w:pPr>
      <w:spacing w:before="100" w:beforeAutospacing="1" w:after="100" w:afterAutospacing="1"/>
    </w:pPr>
  </w:style>
  <w:style w:type="paragraph" w:customStyle="1" w:styleId="17">
    <w:name w:val="Текст сноски1"/>
    <w:basedOn w:val="a2"/>
    <w:qFormat/>
    <w:rsid w:val="00B27E51"/>
    <w:pPr>
      <w:suppressAutoHyphens/>
    </w:pPr>
    <w:rPr>
      <w:color w:val="00000A"/>
      <w:sz w:val="20"/>
      <w:lang w:val="en-US" w:eastAsia="ar-SA"/>
    </w:rPr>
  </w:style>
  <w:style w:type="character" w:customStyle="1" w:styleId="18">
    <w:name w:val="Основной шрифт абзаца1"/>
    <w:qFormat/>
    <w:rsid w:val="00B27E51"/>
  </w:style>
  <w:style w:type="character" w:customStyle="1" w:styleId="aff1">
    <w:name w:val="Символ сноски"/>
    <w:qFormat/>
    <w:rsid w:val="00B27E51"/>
    <w:rPr>
      <w:vertAlign w:val="superscript"/>
    </w:rPr>
  </w:style>
  <w:style w:type="character" w:customStyle="1" w:styleId="40">
    <w:name w:val="Заголовок 4 Знак"/>
    <w:basedOn w:val="a3"/>
    <w:link w:val="4"/>
    <w:uiPriority w:val="9"/>
    <w:rsid w:val="00DB72E6"/>
    <w:rPr>
      <w:rFonts w:asciiTheme="majorHAnsi" w:eastAsiaTheme="majorEastAsia" w:hAnsiTheme="majorHAnsi" w:cstheme="majorBidi"/>
      <w:b/>
      <w:bCs/>
      <w:i/>
      <w:iCs/>
      <w:color w:val="5B9BD5" w:themeColor="accent1"/>
      <w:sz w:val="28"/>
      <w:szCs w:val="20"/>
      <w:lang w:eastAsia="ru-RU"/>
    </w:rPr>
  </w:style>
  <w:style w:type="character" w:styleId="aff2">
    <w:name w:val="Emphasis"/>
    <w:basedOn w:val="a3"/>
    <w:uiPriority w:val="20"/>
    <w:qFormat/>
    <w:rsid w:val="00B34A8D"/>
    <w:rPr>
      <w:i/>
      <w:iCs/>
    </w:rPr>
  </w:style>
  <w:style w:type="character" w:customStyle="1" w:styleId="ae">
    <w:name w:val="Абзац списка Знак"/>
    <w:link w:val="ad"/>
    <w:uiPriority w:val="34"/>
    <w:qFormat/>
    <w:locked/>
    <w:rsid w:val="007570D9"/>
    <w:rPr>
      <w:rFonts w:ascii="Times New Roman" w:eastAsia="Times New Roman" w:hAnsi="Times New Roman" w:cs="Times New Roman"/>
      <w:sz w:val="28"/>
      <w:szCs w:val="20"/>
      <w:lang w:eastAsia="ru-RU"/>
    </w:rPr>
  </w:style>
  <w:style w:type="character" w:customStyle="1" w:styleId="doccaption">
    <w:name w:val="doccaption"/>
    <w:basedOn w:val="a3"/>
    <w:rsid w:val="00D94D00"/>
  </w:style>
  <w:style w:type="paragraph" w:customStyle="1" w:styleId="a0">
    <w:name w:val="Пункт контракта"/>
    <w:basedOn w:val="2"/>
    <w:qFormat/>
    <w:rsid w:val="00E4147D"/>
    <w:pPr>
      <w:keepNext w:val="0"/>
      <w:keepLines w:val="0"/>
      <w:numPr>
        <w:ilvl w:val="1"/>
        <w:numId w:val="5"/>
      </w:numPr>
      <w:suppressAutoHyphens/>
      <w:spacing w:before="0" w:line="240" w:lineRule="auto"/>
      <w:ind w:left="0"/>
    </w:pPr>
    <w:rPr>
      <w:rFonts w:ascii="Times New Roman" w:hAnsi="Times New Roman"/>
      <w:b w:val="0"/>
      <w:bCs w:val="0"/>
      <w:color w:val="auto"/>
      <w:sz w:val="24"/>
      <w:lang w:val="en-US" w:eastAsia="en-US"/>
    </w:rPr>
  </w:style>
  <w:style w:type="paragraph" w:customStyle="1" w:styleId="a1">
    <w:name w:val="Подпункт контракта"/>
    <w:basedOn w:val="3"/>
    <w:qFormat/>
    <w:rsid w:val="00E4147D"/>
    <w:pPr>
      <w:keepNext w:val="0"/>
      <w:keepLines w:val="0"/>
      <w:numPr>
        <w:ilvl w:val="2"/>
        <w:numId w:val="5"/>
      </w:numPr>
      <w:tabs>
        <w:tab w:val="num" w:pos="360"/>
      </w:tabs>
      <w:suppressAutoHyphens/>
      <w:spacing w:before="0"/>
      <w:ind w:left="2160" w:firstLine="851"/>
    </w:pPr>
    <w:rPr>
      <w:rFonts w:ascii="Times New Roman" w:hAnsi="Times New Roman"/>
      <w:b w:val="0"/>
      <w:bCs w:val="0"/>
      <w:color w:val="auto"/>
      <w:lang w:eastAsia="ar-SA"/>
    </w:rPr>
  </w:style>
  <w:style w:type="paragraph" w:customStyle="1" w:styleId="a">
    <w:name w:val="Раздел контракта"/>
    <w:basedOn w:val="1"/>
    <w:next w:val="a0"/>
    <w:qFormat/>
    <w:rsid w:val="00E4147D"/>
    <w:pPr>
      <w:numPr>
        <w:numId w:val="5"/>
      </w:numPr>
      <w:suppressAutoHyphens/>
      <w:spacing w:before="120" w:beforeAutospacing="0" w:after="120" w:afterAutospacing="0"/>
      <w:jc w:val="center"/>
    </w:pPr>
    <w:rPr>
      <w:rFonts w:eastAsiaTheme="majorEastAsia" w:cstheme="majorBidi"/>
      <w:b w:val="0"/>
      <w:bCs w:val="0"/>
      <w:kern w:val="0"/>
      <w:sz w:val="24"/>
      <w:szCs w:val="32"/>
      <w:lang w:eastAsia="ar-SA"/>
    </w:rPr>
  </w:style>
  <w:style w:type="character" w:customStyle="1" w:styleId="sectiontitle">
    <w:name w:val="section__title"/>
    <w:basedOn w:val="a3"/>
    <w:rsid w:val="00E4147D"/>
  </w:style>
  <w:style w:type="character" w:customStyle="1" w:styleId="30">
    <w:name w:val="Заголовок 3 Знак"/>
    <w:basedOn w:val="a3"/>
    <w:link w:val="3"/>
    <w:uiPriority w:val="9"/>
    <w:semiHidden/>
    <w:rsid w:val="00E4147D"/>
    <w:rPr>
      <w:rFonts w:asciiTheme="majorHAnsi" w:eastAsiaTheme="majorEastAsia" w:hAnsiTheme="majorHAnsi" w:cstheme="majorBidi"/>
      <w:b/>
      <w:bCs/>
      <w:color w:val="5B9BD5" w:themeColor="accent1"/>
      <w:sz w:val="28"/>
      <w:szCs w:val="20"/>
      <w:lang w:eastAsia="ru-RU"/>
    </w:rPr>
  </w:style>
  <w:style w:type="character" w:customStyle="1" w:styleId="cardmaininfopurchaselink">
    <w:name w:val="cardmaininfo__purchaselink"/>
    <w:basedOn w:val="a3"/>
    <w:rsid w:val="009C1E7E"/>
  </w:style>
  <w:style w:type="character" w:styleId="aff3">
    <w:name w:val="Placeholder Text"/>
    <w:basedOn w:val="a3"/>
    <w:uiPriority w:val="99"/>
    <w:semiHidden/>
    <w:rsid w:val="005512EC"/>
    <w:rPr>
      <w:color w:val="808080"/>
    </w:rPr>
  </w:style>
  <w:style w:type="character" w:customStyle="1" w:styleId="extended-textshort">
    <w:name w:val="extended-text__short"/>
    <w:rsid w:val="00A6552B"/>
  </w:style>
  <w:style w:type="character" w:customStyle="1" w:styleId="highlightcolor">
    <w:name w:val="highlightcolor"/>
    <w:basedOn w:val="a3"/>
    <w:rsid w:val="008868CF"/>
  </w:style>
  <w:style w:type="paragraph" w:customStyle="1" w:styleId="19">
    <w:name w:val="Заголовок таблицы1"/>
    <w:basedOn w:val="a2"/>
    <w:link w:val="1a"/>
    <w:qFormat/>
    <w:rsid w:val="00CA583D"/>
    <w:pPr>
      <w:suppressAutoHyphens/>
    </w:pPr>
    <w:rPr>
      <w:b/>
      <w:lang w:eastAsia="ar-SA"/>
    </w:rPr>
  </w:style>
  <w:style w:type="character" w:customStyle="1" w:styleId="1a">
    <w:name w:val="Заголовок таблицы1 Знак"/>
    <w:basedOn w:val="a3"/>
    <w:link w:val="19"/>
    <w:rsid w:val="00CA583D"/>
    <w:rPr>
      <w:rFonts w:ascii="Times New Roman" w:eastAsia="Times New Roman" w:hAnsi="Times New Roman" w:cs="Times New Roman"/>
      <w:b/>
      <w:sz w:val="24"/>
      <w:szCs w:val="24"/>
      <w:lang w:eastAsia="ar-SA"/>
    </w:rPr>
  </w:style>
  <w:style w:type="paragraph" w:customStyle="1" w:styleId="aff4">
    <w:name w:val="Название таблицы"/>
    <w:basedOn w:val="aff5"/>
    <w:link w:val="aff6"/>
    <w:qFormat/>
    <w:rsid w:val="00CA583D"/>
    <w:pPr>
      <w:keepNext/>
      <w:suppressAutoHyphens/>
      <w:ind w:firstLine="567"/>
      <w:jc w:val="right"/>
    </w:pPr>
    <w:rPr>
      <w:rFonts w:eastAsiaTheme="minorHAnsi"/>
      <w:b w:val="0"/>
      <w:bCs w:val="0"/>
      <w:iCs/>
      <w:color w:val="auto"/>
      <w:sz w:val="24"/>
      <w:szCs w:val="24"/>
      <w:lang w:eastAsia="ar-SA"/>
    </w:rPr>
  </w:style>
  <w:style w:type="character" w:customStyle="1" w:styleId="aff6">
    <w:name w:val="Название таблицы Знак"/>
    <w:basedOn w:val="a3"/>
    <w:link w:val="aff4"/>
    <w:rsid w:val="00CA583D"/>
    <w:rPr>
      <w:rFonts w:ascii="Times New Roman" w:hAnsi="Times New Roman" w:cs="Times New Roman"/>
      <w:iCs/>
      <w:sz w:val="24"/>
      <w:szCs w:val="24"/>
      <w:lang w:eastAsia="ar-SA"/>
    </w:rPr>
  </w:style>
  <w:style w:type="paragraph" w:styleId="aff5">
    <w:name w:val="caption"/>
    <w:basedOn w:val="a2"/>
    <w:next w:val="a2"/>
    <w:uiPriority w:val="35"/>
    <w:semiHidden/>
    <w:unhideWhenUsed/>
    <w:qFormat/>
    <w:rsid w:val="00CA583D"/>
    <w:pPr>
      <w:spacing w:after="200"/>
    </w:pPr>
    <w:rPr>
      <w:b/>
      <w:bCs/>
      <w:color w:val="5B9BD5" w:themeColor="accent1"/>
      <w:sz w:val="18"/>
      <w:szCs w:val="18"/>
    </w:rPr>
  </w:style>
  <w:style w:type="character" w:customStyle="1" w:styleId="clipboard">
    <w:name w:val="clipboard"/>
    <w:basedOn w:val="a3"/>
    <w:rsid w:val="00600680"/>
  </w:style>
  <w:style w:type="character" w:customStyle="1" w:styleId="col-auto">
    <w:name w:val="col-auto"/>
    <w:basedOn w:val="a3"/>
    <w:rsid w:val="005E648E"/>
  </w:style>
  <w:style w:type="character" w:customStyle="1" w:styleId="col-9">
    <w:name w:val="col-9"/>
    <w:basedOn w:val="a3"/>
    <w:rsid w:val="005E648E"/>
  </w:style>
  <w:style w:type="paragraph" w:customStyle="1" w:styleId="aff7">
    <w:name w:val="Содержимое таблицы"/>
    <w:basedOn w:val="a2"/>
    <w:qFormat/>
    <w:rsid w:val="00564E5B"/>
    <w:pPr>
      <w:suppressLineNumbers/>
      <w:spacing w:after="200" w:line="276" w:lineRule="auto"/>
    </w:pPr>
    <w:rPr>
      <w:rFonts w:asciiTheme="minorHAnsi" w:eastAsiaTheme="minorEastAsia" w:hAnsiTheme="minorHAnsi" w:cstheme="minorBidi"/>
      <w:sz w:val="22"/>
      <w:szCs w:val="22"/>
    </w:rPr>
  </w:style>
  <w:style w:type="character" w:customStyle="1" w:styleId="markedcontent">
    <w:name w:val="markedcontent"/>
    <w:basedOn w:val="a3"/>
    <w:rsid w:val="005E1519"/>
  </w:style>
  <w:style w:type="character" w:customStyle="1" w:styleId="payment-text-equal">
    <w:name w:val="payment-text-equal"/>
    <w:basedOn w:val="a3"/>
    <w:rsid w:val="00E05409"/>
  </w:style>
  <w:style w:type="character" w:customStyle="1" w:styleId="payment-text-less">
    <w:name w:val="payment-text-less"/>
    <w:basedOn w:val="a3"/>
    <w:rsid w:val="00C5093E"/>
  </w:style>
  <w:style w:type="paragraph" w:customStyle="1" w:styleId="western">
    <w:name w:val="western"/>
    <w:basedOn w:val="a2"/>
    <w:rsid w:val="00FD1E9A"/>
    <w:pPr>
      <w:spacing w:before="100" w:beforeAutospacing="1" w:after="100" w:afterAutospacing="1"/>
    </w:pPr>
  </w:style>
  <w:style w:type="character" w:customStyle="1" w:styleId="copytarget">
    <w:name w:val="copy_target"/>
    <w:basedOn w:val="a3"/>
    <w:rsid w:val="00FD1E9A"/>
  </w:style>
  <w:style w:type="character" w:customStyle="1" w:styleId="BodyTextChar">
    <w:name w:val="Body Text Char"/>
    <w:uiPriority w:val="99"/>
    <w:qFormat/>
    <w:locked/>
    <w:rsid w:val="00A578CA"/>
    <w:rPr>
      <w:rFonts w:ascii="Microsoft Sans Serif" w:hAnsi="Microsoft Sans Serif"/>
      <w:spacing w:val="3"/>
      <w:sz w:val="21"/>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2043">
      <w:bodyDiv w:val="1"/>
      <w:marLeft w:val="0"/>
      <w:marRight w:val="0"/>
      <w:marTop w:val="0"/>
      <w:marBottom w:val="0"/>
      <w:divBdr>
        <w:top w:val="none" w:sz="0" w:space="0" w:color="auto"/>
        <w:left w:val="none" w:sz="0" w:space="0" w:color="auto"/>
        <w:bottom w:val="none" w:sz="0" w:space="0" w:color="auto"/>
        <w:right w:val="none" w:sz="0" w:space="0" w:color="auto"/>
      </w:divBdr>
    </w:div>
    <w:div w:id="17511111">
      <w:bodyDiv w:val="1"/>
      <w:marLeft w:val="0"/>
      <w:marRight w:val="0"/>
      <w:marTop w:val="0"/>
      <w:marBottom w:val="0"/>
      <w:divBdr>
        <w:top w:val="none" w:sz="0" w:space="0" w:color="auto"/>
        <w:left w:val="none" w:sz="0" w:space="0" w:color="auto"/>
        <w:bottom w:val="none" w:sz="0" w:space="0" w:color="auto"/>
        <w:right w:val="none" w:sz="0" w:space="0" w:color="auto"/>
      </w:divBdr>
    </w:div>
    <w:div w:id="23604239">
      <w:bodyDiv w:val="1"/>
      <w:marLeft w:val="0"/>
      <w:marRight w:val="0"/>
      <w:marTop w:val="0"/>
      <w:marBottom w:val="0"/>
      <w:divBdr>
        <w:top w:val="none" w:sz="0" w:space="0" w:color="auto"/>
        <w:left w:val="none" w:sz="0" w:space="0" w:color="auto"/>
        <w:bottom w:val="none" w:sz="0" w:space="0" w:color="auto"/>
        <w:right w:val="none" w:sz="0" w:space="0" w:color="auto"/>
      </w:divBdr>
    </w:div>
    <w:div w:id="40517830">
      <w:bodyDiv w:val="1"/>
      <w:marLeft w:val="0"/>
      <w:marRight w:val="0"/>
      <w:marTop w:val="0"/>
      <w:marBottom w:val="0"/>
      <w:divBdr>
        <w:top w:val="none" w:sz="0" w:space="0" w:color="auto"/>
        <w:left w:val="none" w:sz="0" w:space="0" w:color="auto"/>
        <w:bottom w:val="none" w:sz="0" w:space="0" w:color="auto"/>
        <w:right w:val="none" w:sz="0" w:space="0" w:color="auto"/>
      </w:divBdr>
    </w:div>
    <w:div w:id="96994634">
      <w:bodyDiv w:val="1"/>
      <w:marLeft w:val="0"/>
      <w:marRight w:val="0"/>
      <w:marTop w:val="0"/>
      <w:marBottom w:val="0"/>
      <w:divBdr>
        <w:top w:val="none" w:sz="0" w:space="0" w:color="auto"/>
        <w:left w:val="none" w:sz="0" w:space="0" w:color="auto"/>
        <w:bottom w:val="none" w:sz="0" w:space="0" w:color="auto"/>
        <w:right w:val="none" w:sz="0" w:space="0" w:color="auto"/>
      </w:divBdr>
    </w:div>
    <w:div w:id="102574189">
      <w:bodyDiv w:val="1"/>
      <w:marLeft w:val="0"/>
      <w:marRight w:val="0"/>
      <w:marTop w:val="0"/>
      <w:marBottom w:val="0"/>
      <w:divBdr>
        <w:top w:val="none" w:sz="0" w:space="0" w:color="auto"/>
        <w:left w:val="none" w:sz="0" w:space="0" w:color="auto"/>
        <w:bottom w:val="none" w:sz="0" w:space="0" w:color="auto"/>
        <w:right w:val="none" w:sz="0" w:space="0" w:color="auto"/>
      </w:divBdr>
    </w:div>
    <w:div w:id="113447527">
      <w:bodyDiv w:val="1"/>
      <w:marLeft w:val="0"/>
      <w:marRight w:val="0"/>
      <w:marTop w:val="0"/>
      <w:marBottom w:val="0"/>
      <w:divBdr>
        <w:top w:val="none" w:sz="0" w:space="0" w:color="auto"/>
        <w:left w:val="none" w:sz="0" w:space="0" w:color="auto"/>
        <w:bottom w:val="none" w:sz="0" w:space="0" w:color="auto"/>
        <w:right w:val="none" w:sz="0" w:space="0" w:color="auto"/>
      </w:divBdr>
    </w:div>
    <w:div w:id="148908273">
      <w:bodyDiv w:val="1"/>
      <w:marLeft w:val="0"/>
      <w:marRight w:val="0"/>
      <w:marTop w:val="0"/>
      <w:marBottom w:val="0"/>
      <w:divBdr>
        <w:top w:val="none" w:sz="0" w:space="0" w:color="auto"/>
        <w:left w:val="none" w:sz="0" w:space="0" w:color="auto"/>
        <w:bottom w:val="none" w:sz="0" w:space="0" w:color="auto"/>
        <w:right w:val="none" w:sz="0" w:space="0" w:color="auto"/>
      </w:divBdr>
    </w:div>
    <w:div w:id="171923264">
      <w:bodyDiv w:val="1"/>
      <w:marLeft w:val="0"/>
      <w:marRight w:val="0"/>
      <w:marTop w:val="0"/>
      <w:marBottom w:val="0"/>
      <w:divBdr>
        <w:top w:val="none" w:sz="0" w:space="0" w:color="auto"/>
        <w:left w:val="none" w:sz="0" w:space="0" w:color="auto"/>
        <w:bottom w:val="none" w:sz="0" w:space="0" w:color="auto"/>
        <w:right w:val="none" w:sz="0" w:space="0" w:color="auto"/>
      </w:divBdr>
    </w:div>
    <w:div w:id="177548328">
      <w:bodyDiv w:val="1"/>
      <w:marLeft w:val="0"/>
      <w:marRight w:val="0"/>
      <w:marTop w:val="0"/>
      <w:marBottom w:val="0"/>
      <w:divBdr>
        <w:top w:val="none" w:sz="0" w:space="0" w:color="auto"/>
        <w:left w:val="none" w:sz="0" w:space="0" w:color="auto"/>
        <w:bottom w:val="none" w:sz="0" w:space="0" w:color="auto"/>
        <w:right w:val="none" w:sz="0" w:space="0" w:color="auto"/>
      </w:divBdr>
    </w:div>
    <w:div w:id="180365581">
      <w:bodyDiv w:val="1"/>
      <w:marLeft w:val="0"/>
      <w:marRight w:val="0"/>
      <w:marTop w:val="0"/>
      <w:marBottom w:val="0"/>
      <w:divBdr>
        <w:top w:val="none" w:sz="0" w:space="0" w:color="auto"/>
        <w:left w:val="none" w:sz="0" w:space="0" w:color="auto"/>
        <w:bottom w:val="none" w:sz="0" w:space="0" w:color="auto"/>
        <w:right w:val="none" w:sz="0" w:space="0" w:color="auto"/>
      </w:divBdr>
    </w:div>
    <w:div w:id="235165846">
      <w:bodyDiv w:val="1"/>
      <w:marLeft w:val="0"/>
      <w:marRight w:val="0"/>
      <w:marTop w:val="0"/>
      <w:marBottom w:val="0"/>
      <w:divBdr>
        <w:top w:val="none" w:sz="0" w:space="0" w:color="auto"/>
        <w:left w:val="none" w:sz="0" w:space="0" w:color="auto"/>
        <w:bottom w:val="none" w:sz="0" w:space="0" w:color="auto"/>
        <w:right w:val="none" w:sz="0" w:space="0" w:color="auto"/>
      </w:divBdr>
    </w:div>
    <w:div w:id="252327866">
      <w:bodyDiv w:val="1"/>
      <w:marLeft w:val="0"/>
      <w:marRight w:val="0"/>
      <w:marTop w:val="0"/>
      <w:marBottom w:val="0"/>
      <w:divBdr>
        <w:top w:val="none" w:sz="0" w:space="0" w:color="auto"/>
        <w:left w:val="none" w:sz="0" w:space="0" w:color="auto"/>
        <w:bottom w:val="none" w:sz="0" w:space="0" w:color="auto"/>
        <w:right w:val="none" w:sz="0" w:space="0" w:color="auto"/>
      </w:divBdr>
    </w:div>
    <w:div w:id="287399326">
      <w:bodyDiv w:val="1"/>
      <w:marLeft w:val="0"/>
      <w:marRight w:val="0"/>
      <w:marTop w:val="0"/>
      <w:marBottom w:val="0"/>
      <w:divBdr>
        <w:top w:val="none" w:sz="0" w:space="0" w:color="auto"/>
        <w:left w:val="none" w:sz="0" w:space="0" w:color="auto"/>
        <w:bottom w:val="none" w:sz="0" w:space="0" w:color="auto"/>
        <w:right w:val="none" w:sz="0" w:space="0" w:color="auto"/>
      </w:divBdr>
    </w:div>
    <w:div w:id="319820643">
      <w:bodyDiv w:val="1"/>
      <w:marLeft w:val="0"/>
      <w:marRight w:val="0"/>
      <w:marTop w:val="0"/>
      <w:marBottom w:val="0"/>
      <w:divBdr>
        <w:top w:val="none" w:sz="0" w:space="0" w:color="auto"/>
        <w:left w:val="none" w:sz="0" w:space="0" w:color="auto"/>
        <w:bottom w:val="none" w:sz="0" w:space="0" w:color="auto"/>
        <w:right w:val="none" w:sz="0" w:space="0" w:color="auto"/>
      </w:divBdr>
    </w:div>
    <w:div w:id="321589493">
      <w:bodyDiv w:val="1"/>
      <w:marLeft w:val="0"/>
      <w:marRight w:val="0"/>
      <w:marTop w:val="0"/>
      <w:marBottom w:val="0"/>
      <w:divBdr>
        <w:top w:val="none" w:sz="0" w:space="0" w:color="auto"/>
        <w:left w:val="none" w:sz="0" w:space="0" w:color="auto"/>
        <w:bottom w:val="none" w:sz="0" w:space="0" w:color="auto"/>
        <w:right w:val="none" w:sz="0" w:space="0" w:color="auto"/>
      </w:divBdr>
    </w:div>
    <w:div w:id="325715131">
      <w:bodyDiv w:val="1"/>
      <w:marLeft w:val="0"/>
      <w:marRight w:val="0"/>
      <w:marTop w:val="0"/>
      <w:marBottom w:val="0"/>
      <w:divBdr>
        <w:top w:val="none" w:sz="0" w:space="0" w:color="auto"/>
        <w:left w:val="none" w:sz="0" w:space="0" w:color="auto"/>
        <w:bottom w:val="none" w:sz="0" w:space="0" w:color="auto"/>
        <w:right w:val="none" w:sz="0" w:space="0" w:color="auto"/>
      </w:divBdr>
    </w:div>
    <w:div w:id="368262507">
      <w:bodyDiv w:val="1"/>
      <w:marLeft w:val="0"/>
      <w:marRight w:val="0"/>
      <w:marTop w:val="0"/>
      <w:marBottom w:val="0"/>
      <w:divBdr>
        <w:top w:val="none" w:sz="0" w:space="0" w:color="auto"/>
        <w:left w:val="none" w:sz="0" w:space="0" w:color="auto"/>
        <w:bottom w:val="none" w:sz="0" w:space="0" w:color="auto"/>
        <w:right w:val="none" w:sz="0" w:space="0" w:color="auto"/>
      </w:divBdr>
    </w:div>
    <w:div w:id="405494593">
      <w:bodyDiv w:val="1"/>
      <w:marLeft w:val="0"/>
      <w:marRight w:val="0"/>
      <w:marTop w:val="0"/>
      <w:marBottom w:val="0"/>
      <w:divBdr>
        <w:top w:val="none" w:sz="0" w:space="0" w:color="auto"/>
        <w:left w:val="none" w:sz="0" w:space="0" w:color="auto"/>
        <w:bottom w:val="none" w:sz="0" w:space="0" w:color="auto"/>
        <w:right w:val="none" w:sz="0" w:space="0" w:color="auto"/>
      </w:divBdr>
    </w:div>
    <w:div w:id="426267669">
      <w:bodyDiv w:val="1"/>
      <w:marLeft w:val="0"/>
      <w:marRight w:val="0"/>
      <w:marTop w:val="0"/>
      <w:marBottom w:val="0"/>
      <w:divBdr>
        <w:top w:val="none" w:sz="0" w:space="0" w:color="auto"/>
        <w:left w:val="none" w:sz="0" w:space="0" w:color="auto"/>
        <w:bottom w:val="none" w:sz="0" w:space="0" w:color="auto"/>
        <w:right w:val="none" w:sz="0" w:space="0" w:color="auto"/>
      </w:divBdr>
    </w:div>
    <w:div w:id="459686005">
      <w:bodyDiv w:val="1"/>
      <w:marLeft w:val="0"/>
      <w:marRight w:val="0"/>
      <w:marTop w:val="0"/>
      <w:marBottom w:val="0"/>
      <w:divBdr>
        <w:top w:val="none" w:sz="0" w:space="0" w:color="auto"/>
        <w:left w:val="none" w:sz="0" w:space="0" w:color="auto"/>
        <w:bottom w:val="none" w:sz="0" w:space="0" w:color="auto"/>
        <w:right w:val="none" w:sz="0" w:space="0" w:color="auto"/>
      </w:divBdr>
    </w:div>
    <w:div w:id="551232817">
      <w:bodyDiv w:val="1"/>
      <w:marLeft w:val="0"/>
      <w:marRight w:val="0"/>
      <w:marTop w:val="0"/>
      <w:marBottom w:val="0"/>
      <w:divBdr>
        <w:top w:val="none" w:sz="0" w:space="0" w:color="auto"/>
        <w:left w:val="none" w:sz="0" w:space="0" w:color="auto"/>
        <w:bottom w:val="none" w:sz="0" w:space="0" w:color="auto"/>
        <w:right w:val="none" w:sz="0" w:space="0" w:color="auto"/>
      </w:divBdr>
    </w:div>
    <w:div w:id="633175277">
      <w:bodyDiv w:val="1"/>
      <w:marLeft w:val="0"/>
      <w:marRight w:val="0"/>
      <w:marTop w:val="0"/>
      <w:marBottom w:val="0"/>
      <w:divBdr>
        <w:top w:val="none" w:sz="0" w:space="0" w:color="auto"/>
        <w:left w:val="none" w:sz="0" w:space="0" w:color="auto"/>
        <w:bottom w:val="none" w:sz="0" w:space="0" w:color="auto"/>
        <w:right w:val="none" w:sz="0" w:space="0" w:color="auto"/>
      </w:divBdr>
    </w:div>
    <w:div w:id="648483813">
      <w:bodyDiv w:val="1"/>
      <w:marLeft w:val="0"/>
      <w:marRight w:val="0"/>
      <w:marTop w:val="0"/>
      <w:marBottom w:val="0"/>
      <w:divBdr>
        <w:top w:val="none" w:sz="0" w:space="0" w:color="auto"/>
        <w:left w:val="none" w:sz="0" w:space="0" w:color="auto"/>
        <w:bottom w:val="none" w:sz="0" w:space="0" w:color="auto"/>
        <w:right w:val="none" w:sz="0" w:space="0" w:color="auto"/>
      </w:divBdr>
    </w:div>
    <w:div w:id="657267925">
      <w:bodyDiv w:val="1"/>
      <w:marLeft w:val="0"/>
      <w:marRight w:val="0"/>
      <w:marTop w:val="0"/>
      <w:marBottom w:val="0"/>
      <w:divBdr>
        <w:top w:val="none" w:sz="0" w:space="0" w:color="auto"/>
        <w:left w:val="none" w:sz="0" w:space="0" w:color="auto"/>
        <w:bottom w:val="none" w:sz="0" w:space="0" w:color="auto"/>
        <w:right w:val="none" w:sz="0" w:space="0" w:color="auto"/>
      </w:divBdr>
    </w:div>
    <w:div w:id="685865251">
      <w:bodyDiv w:val="1"/>
      <w:marLeft w:val="0"/>
      <w:marRight w:val="0"/>
      <w:marTop w:val="0"/>
      <w:marBottom w:val="0"/>
      <w:divBdr>
        <w:top w:val="none" w:sz="0" w:space="0" w:color="auto"/>
        <w:left w:val="none" w:sz="0" w:space="0" w:color="auto"/>
        <w:bottom w:val="none" w:sz="0" w:space="0" w:color="auto"/>
        <w:right w:val="none" w:sz="0" w:space="0" w:color="auto"/>
      </w:divBdr>
    </w:div>
    <w:div w:id="727147591">
      <w:bodyDiv w:val="1"/>
      <w:marLeft w:val="0"/>
      <w:marRight w:val="0"/>
      <w:marTop w:val="0"/>
      <w:marBottom w:val="0"/>
      <w:divBdr>
        <w:top w:val="none" w:sz="0" w:space="0" w:color="auto"/>
        <w:left w:val="none" w:sz="0" w:space="0" w:color="auto"/>
        <w:bottom w:val="none" w:sz="0" w:space="0" w:color="auto"/>
        <w:right w:val="none" w:sz="0" w:space="0" w:color="auto"/>
      </w:divBdr>
    </w:div>
    <w:div w:id="728383864">
      <w:bodyDiv w:val="1"/>
      <w:marLeft w:val="0"/>
      <w:marRight w:val="0"/>
      <w:marTop w:val="0"/>
      <w:marBottom w:val="0"/>
      <w:divBdr>
        <w:top w:val="none" w:sz="0" w:space="0" w:color="auto"/>
        <w:left w:val="none" w:sz="0" w:space="0" w:color="auto"/>
        <w:bottom w:val="none" w:sz="0" w:space="0" w:color="auto"/>
        <w:right w:val="none" w:sz="0" w:space="0" w:color="auto"/>
      </w:divBdr>
    </w:div>
    <w:div w:id="735711430">
      <w:bodyDiv w:val="1"/>
      <w:marLeft w:val="0"/>
      <w:marRight w:val="0"/>
      <w:marTop w:val="0"/>
      <w:marBottom w:val="0"/>
      <w:divBdr>
        <w:top w:val="none" w:sz="0" w:space="0" w:color="auto"/>
        <w:left w:val="none" w:sz="0" w:space="0" w:color="auto"/>
        <w:bottom w:val="none" w:sz="0" w:space="0" w:color="auto"/>
        <w:right w:val="none" w:sz="0" w:space="0" w:color="auto"/>
      </w:divBdr>
    </w:div>
    <w:div w:id="838737465">
      <w:bodyDiv w:val="1"/>
      <w:marLeft w:val="0"/>
      <w:marRight w:val="0"/>
      <w:marTop w:val="0"/>
      <w:marBottom w:val="0"/>
      <w:divBdr>
        <w:top w:val="none" w:sz="0" w:space="0" w:color="auto"/>
        <w:left w:val="none" w:sz="0" w:space="0" w:color="auto"/>
        <w:bottom w:val="none" w:sz="0" w:space="0" w:color="auto"/>
        <w:right w:val="none" w:sz="0" w:space="0" w:color="auto"/>
      </w:divBdr>
    </w:div>
    <w:div w:id="849485062">
      <w:bodyDiv w:val="1"/>
      <w:marLeft w:val="0"/>
      <w:marRight w:val="0"/>
      <w:marTop w:val="0"/>
      <w:marBottom w:val="0"/>
      <w:divBdr>
        <w:top w:val="none" w:sz="0" w:space="0" w:color="auto"/>
        <w:left w:val="none" w:sz="0" w:space="0" w:color="auto"/>
        <w:bottom w:val="none" w:sz="0" w:space="0" w:color="auto"/>
        <w:right w:val="none" w:sz="0" w:space="0" w:color="auto"/>
      </w:divBdr>
    </w:div>
    <w:div w:id="932980188">
      <w:bodyDiv w:val="1"/>
      <w:marLeft w:val="0"/>
      <w:marRight w:val="0"/>
      <w:marTop w:val="0"/>
      <w:marBottom w:val="0"/>
      <w:divBdr>
        <w:top w:val="none" w:sz="0" w:space="0" w:color="auto"/>
        <w:left w:val="none" w:sz="0" w:space="0" w:color="auto"/>
        <w:bottom w:val="none" w:sz="0" w:space="0" w:color="auto"/>
        <w:right w:val="none" w:sz="0" w:space="0" w:color="auto"/>
      </w:divBdr>
    </w:div>
    <w:div w:id="933434568">
      <w:bodyDiv w:val="1"/>
      <w:marLeft w:val="0"/>
      <w:marRight w:val="0"/>
      <w:marTop w:val="0"/>
      <w:marBottom w:val="0"/>
      <w:divBdr>
        <w:top w:val="none" w:sz="0" w:space="0" w:color="auto"/>
        <w:left w:val="none" w:sz="0" w:space="0" w:color="auto"/>
        <w:bottom w:val="none" w:sz="0" w:space="0" w:color="auto"/>
        <w:right w:val="none" w:sz="0" w:space="0" w:color="auto"/>
      </w:divBdr>
    </w:div>
    <w:div w:id="1037587045">
      <w:bodyDiv w:val="1"/>
      <w:marLeft w:val="0"/>
      <w:marRight w:val="0"/>
      <w:marTop w:val="0"/>
      <w:marBottom w:val="0"/>
      <w:divBdr>
        <w:top w:val="none" w:sz="0" w:space="0" w:color="auto"/>
        <w:left w:val="none" w:sz="0" w:space="0" w:color="auto"/>
        <w:bottom w:val="none" w:sz="0" w:space="0" w:color="auto"/>
        <w:right w:val="none" w:sz="0" w:space="0" w:color="auto"/>
      </w:divBdr>
    </w:div>
    <w:div w:id="1053575792">
      <w:bodyDiv w:val="1"/>
      <w:marLeft w:val="0"/>
      <w:marRight w:val="0"/>
      <w:marTop w:val="0"/>
      <w:marBottom w:val="0"/>
      <w:divBdr>
        <w:top w:val="none" w:sz="0" w:space="0" w:color="auto"/>
        <w:left w:val="none" w:sz="0" w:space="0" w:color="auto"/>
        <w:bottom w:val="none" w:sz="0" w:space="0" w:color="auto"/>
        <w:right w:val="none" w:sz="0" w:space="0" w:color="auto"/>
      </w:divBdr>
      <w:divsChild>
        <w:div w:id="1143426582">
          <w:marLeft w:val="0"/>
          <w:marRight w:val="0"/>
          <w:marTop w:val="0"/>
          <w:marBottom w:val="150"/>
          <w:divBdr>
            <w:top w:val="none" w:sz="0" w:space="0" w:color="auto"/>
            <w:left w:val="none" w:sz="0" w:space="0" w:color="auto"/>
            <w:bottom w:val="none" w:sz="0" w:space="0" w:color="auto"/>
            <w:right w:val="none" w:sz="0" w:space="0" w:color="auto"/>
          </w:divBdr>
          <w:divsChild>
            <w:div w:id="56842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978981">
      <w:bodyDiv w:val="1"/>
      <w:marLeft w:val="0"/>
      <w:marRight w:val="0"/>
      <w:marTop w:val="0"/>
      <w:marBottom w:val="0"/>
      <w:divBdr>
        <w:top w:val="none" w:sz="0" w:space="0" w:color="auto"/>
        <w:left w:val="none" w:sz="0" w:space="0" w:color="auto"/>
        <w:bottom w:val="none" w:sz="0" w:space="0" w:color="auto"/>
        <w:right w:val="none" w:sz="0" w:space="0" w:color="auto"/>
      </w:divBdr>
      <w:divsChild>
        <w:div w:id="1085538676">
          <w:marLeft w:val="0"/>
          <w:marRight w:val="0"/>
          <w:marTop w:val="0"/>
          <w:marBottom w:val="0"/>
          <w:divBdr>
            <w:top w:val="none" w:sz="0" w:space="0" w:color="auto"/>
            <w:left w:val="none" w:sz="0" w:space="0" w:color="auto"/>
            <w:bottom w:val="none" w:sz="0" w:space="0" w:color="auto"/>
            <w:right w:val="none" w:sz="0" w:space="0" w:color="auto"/>
          </w:divBdr>
        </w:div>
      </w:divsChild>
    </w:div>
    <w:div w:id="1071660579">
      <w:bodyDiv w:val="1"/>
      <w:marLeft w:val="0"/>
      <w:marRight w:val="0"/>
      <w:marTop w:val="0"/>
      <w:marBottom w:val="0"/>
      <w:divBdr>
        <w:top w:val="none" w:sz="0" w:space="0" w:color="auto"/>
        <w:left w:val="none" w:sz="0" w:space="0" w:color="auto"/>
        <w:bottom w:val="none" w:sz="0" w:space="0" w:color="auto"/>
        <w:right w:val="none" w:sz="0" w:space="0" w:color="auto"/>
      </w:divBdr>
    </w:div>
    <w:div w:id="1081874610">
      <w:bodyDiv w:val="1"/>
      <w:marLeft w:val="0"/>
      <w:marRight w:val="0"/>
      <w:marTop w:val="0"/>
      <w:marBottom w:val="0"/>
      <w:divBdr>
        <w:top w:val="none" w:sz="0" w:space="0" w:color="auto"/>
        <w:left w:val="none" w:sz="0" w:space="0" w:color="auto"/>
        <w:bottom w:val="none" w:sz="0" w:space="0" w:color="auto"/>
        <w:right w:val="none" w:sz="0" w:space="0" w:color="auto"/>
      </w:divBdr>
    </w:div>
    <w:div w:id="1112869590">
      <w:bodyDiv w:val="1"/>
      <w:marLeft w:val="0"/>
      <w:marRight w:val="0"/>
      <w:marTop w:val="0"/>
      <w:marBottom w:val="0"/>
      <w:divBdr>
        <w:top w:val="none" w:sz="0" w:space="0" w:color="auto"/>
        <w:left w:val="none" w:sz="0" w:space="0" w:color="auto"/>
        <w:bottom w:val="none" w:sz="0" w:space="0" w:color="auto"/>
        <w:right w:val="none" w:sz="0" w:space="0" w:color="auto"/>
      </w:divBdr>
    </w:div>
    <w:div w:id="1118573606">
      <w:bodyDiv w:val="1"/>
      <w:marLeft w:val="0"/>
      <w:marRight w:val="0"/>
      <w:marTop w:val="0"/>
      <w:marBottom w:val="0"/>
      <w:divBdr>
        <w:top w:val="none" w:sz="0" w:space="0" w:color="auto"/>
        <w:left w:val="none" w:sz="0" w:space="0" w:color="auto"/>
        <w:bottom w:val="none" w:sz="0" w:space="0" w:color="auto"/>
        <w:right w:val="none" w:sz="0" w:space="0" w:color="auto"/>
      </w:divBdr>
    </w:div>
    <w:div w:id="1221359721">
      <w:bodyDiv w:val="1"/>
      <w:marLeft w:val="0"/>
      <w:marRight w:val="0"/>
      <w:marTop w:val="0"/>
      <w:marBottom w:val="0"/>
      <w:divBdr>
        <w:top w:val="none" w:sz="0" w:space="0" w:color="auto"/>
        <w:left w:val="none" w:sz="0" w:space="0" w:color="auto"/>
        <w:bottom w:val="none" w:sz="0" w:space="0" w:color="auto"/>
        <w:right w:val="none" w:sz="0" w:space="0" w:color="auto"/>
      </w:divBdr>
    </w:div>
    <w:div w:id="1255623815">
      <w:bodyDiv w:val="1"/>
      <w:marLeft w:val="0"/>
      <w:marRight w:val="0"/>
      <w:marTop w:val="0"/>
      <w:marBottom w:val="0"/>
      <w:divBdr>
        <w:top w:val="none" w:sz="0" w:space="0" w:color="auto"/>
        <w:left w:val="none" w:sz="0" w:space="0" w:color="auto"/>
        <w:bottom w:val="none" w:sz="0" w:space="0" w:color="auto"/>
        <w:right w:val="none" w:sz="0" w:space="0" w:color="auto"/>
      </w:divBdr>
    </w:div>
    <w:div w:id="1280331815">
      <w:bodyDiv w:val="1"/>
      <w:marLeft w:val="0"/>
      <w:marRight w:val="0"/>
      <w:marTop w:val="0"/>
      <w:marBottom w:val="0"/>
      <w:divBdr>
        <w:top w:val="none" w:sz="0" w:space="0" w:color="auto"/>
        <w:left w:val="none" w:sz="0" w:space="0" w:color="auto"/>
        <w:bottom w:val="none" w:sz="0" w:space="0" w:color="auto"/>
        <w:right w:val="none" w:sz="0" w:space="0" w:color="auto"/>
      </w:divBdr>
    </w:div>
    <w:div w:id="1322854015">
      <w:bodyDiv w:val="1"/>
      <w:marLeft w:val="0"/>
      <w:marRight w:val="0"/>
      <w:marTop w:val="0"/>
      <w:marBottom w:val="0"/>
      <w:divBdr>
        <w:top w:val="none" w:sz="0" w:space="0" w:color="auto"/>
        <w:left w:val="none" w:sz="0" w:space="0" w:color="auto"/>
        <w:bottom w:val="none" w:sz="0" w:space="0" w:color="auto"/>
        <w:right w:val="none" w:sz="0" w:space="0" w:color="auto"/>
      </w:divBdr>
    </w:div>
    <w:div w:id="1342776051">
      <w:bodyDiv w:val="1"/>
      <w:marLeft w:val="0"/>
      <w:marRight w:val="0"/>
      <w:marTop w:val="0"/>
      <w:marBottom w:val="0"/>
      <w:divBdr>
        <w:top w:val="none" w:sz="0" w:space="0" w:color="auto"/>
        <w:left w:val="none" w:sz="0" w:space="0" w:color="auto"/>
        <w:bottom w:val="none" w:sz="0" w:space="0" w:color="auto"/>
        <w:right w:val="none" w:sz="0" w:space="0" w:color="auto"/>
      </w:divBdr>
    </w:div>
    <w:div w:id="1352221849">
      <w:bodyDiv w:val="1"/>
      <w:marLeft w:val="0"/>
      <w:marRight w:val="0"/>
      <w:marTop w:val="0"/>
      <w:marBottom w:val="0"/>
      <w:divBdr>
        <w:top w:val="none" w:sz="0" w:space="0" w:color="auto"/>
        <w:left w:val="none" w:sz="0" w:space="0" w:color="auto"/>
        <w:bottom w:val="none" w:sz="0" w:space="0" w:color="auto"/>
        <w:right w:val="none" w:sz="0" w:space="0" w:color="auto"/>
      </w:divBdr>
    </w:div>
    <w:div w:id="1353603614">
      <w:bodyDiv w:val="1"/>
      <w:marLeft w:val="0"/>
      <w:marRight w:val="0"/>
      <w:marTop w:val="0"/>
      <w:marBottom w:val="0"/>
      <w:divBdr>
        <w:top w:val="none" w:sz="0" w:space="0" w:color="auto"/>
        <w:left w:val="none" w:sz="0" w:space="0" w:color="auto"/>
        <w:bottom w:val="none" w:sz="0" w:space="0" w:color="auto"/>
        <w:right w:val="none" w:sz="0" w:space="0" w:color="auto"/>
      </w:divBdr>
    </w:div>
    <w:div w:id="1383362424">
      <w:bodyDiv w:val="1"/>
      <w:marLeft w:val="0"/>
      <w:marRight w:val="0"/>
      <w:marTop w:val="0"/>
      <w:marBottom w:val="0"/>
      <w:divBdr>
        <w:top w:val="none" w:sz="0" w:space="0" w:color="auto"/>
        <w:left w:val="none" w:sz="0" w:space="0" w:color="auto"/>
        <w:bottom w:val="none" w:sz="0" w:space="0" w:color="auto"/>
        <w:right w:val="none" w:sz="0" w:space="0" w:color="auto"/>
      </w:divBdr>
    </w:div>
    <w:div w:id="1405833697">
      <w:bodyDiv w:val="1"/>
      <w:marLeft w:val="0"/>
      <w:marRight w:val="0"/>
      <w:marTop w:val="0"/>
      <w:marBottom w:val="0"/>
      <w:divBdr>
        <w:top w:val="none" w:sz="0" w:space="0" w:color="auto"/>
        <w:left w:val="none" w:sz="0" w:space="0" w:color="auto"/>
        <w:bottom w:val="none" w:sz="0" w:space="0" w:color="auto"/>
        <w:right w:val="none" w:sz="0" w:space="0" w:color="auto"/>
      </w:divBdr>
    </w:div>
    <w:div w:id="1410150019">
      <w:bodyDiv w:val="1"/>
      <w:marLeft w:val="0"/>
      <w:marRight w:val="0"/>
      <w:marTop w:val="0"/>
      <w:marBottom w:val="0"/>
      <w:divBdr>
        <w:top w:val="none" w:sz="0" w:space="0" w:color="auto"/>
        <w:left w:val="none" w:sz="0" w:space="0" w:color="auto"/>
        <w:bottom w:val="none" w:sz="0" w:space="0" w:color="auto"/>
        <w:right w:val="none" w:sz="0" w:space="0" w:color="auto"/>
      </w:divBdr>
      <w:divsChild>
        <w:div w:id="1283422966">
          <w:marLeft w:val="0"/>
          <w:marRight w:val="0"/>
          <w:marTop w:val="0"/>
          <w:marBottom w:val="0"/>
          <w:divBdr>
            <w:top w:val="none" w:sz="0" w:space="0" w:color="auto"/>
            <w:left w:val="none" w:sz="0" w:space="0" w:color="auto"/>
            <w:bottom w:val="none" w:sz="0" w:space="0" w:color="auto"/>
            <w:right w:val="none" w:sz="0" w:space="0" w:color="auto"/>
          </w:divBdr>
        </w:div>
      </w:divsChild>
    </w:div>
    <w:div w:id="1417483297">
      <w:bodyDiv w:val="1"/>
      <w:marLeft w:val="0"/>
      <w:marRight w:val="0"/>
      <w:marTop w:val="0"/>
      <w:marBottom w:val="0"/>
      <w:divBdr>
        <w:top w:val="none" w:sz="0" w:space="0" w:color="auto"/>
        <w:left w:val="none" w:sz="0" w:space="0" w:color="auto"/>
        <w:bottom w:val="none" w:sz="0" w:space="0" w:color="auto"/>
        <w:right w:val="none" w:sz="0" w:space="0" w:color="auto"/>
      </w:divBdr>
      <w:divsChild>
        <w:div w:id="402987656">
          <w:marLeft w:val="0"/>
          <w:marRight w:val="0"/>
          <w:marTop w:val="0"/>
          <w:marBottom w:val="0"/>
          <w:divBdr>
            <w:top w:val="none" w:sz="0" w:space="0" w:color="auto"/>
            <w:left w:val="none" w:sz="0" w:space="0" w:color="auto"/>
            <w:bottom w:val="none" w:sz="0" w:space="0" w:color="auto"/>
            <w:right w:val="none" w:sz="0" w:space="0" w:color="auto"/>
          </w:divBdr>
        </w:div>
      </w:divsChild>
    </w:div>
    <w:div w:id="1450780130">
      <w:bodyDiv w:val="1"/>
      <w:marLeft w:val="0"/>
      <w:marRight w:val="0"/>
      <w:marTop w:val="0"/>
      <w:marBottom w:val="0"/>
      <w:divBdr>
        <w:top w:val="none" w:sz="0" w:space="0" w:color="auto"/>
        <w:left w:val="none" w:sz="0" w:space="0" w:color="auto"/>
        <w:bottom w:val="none" w:sz="0" w:space="0" w:color="auto"/>
        <w:right w:val="none" w:sz="0" w:space="0" w:color="auto"/>
      </w:divBdr>
    </w:div>
    <w:div w:id="1451050109">
      <w:bodyDiv w:val="1"/>
      <w:marLeft w:val="0"/>
      <w:marRight w:val="0"/>
      <w:marTop w:val="0"/>
      <w:marBottom w:val="0"/>
      <w:divBdr>
        <w:top w:val="none" w:sz="0" w:space="0" w:color="auto"/>
        <w:left w:val="none" w:sz="0" w:space="0" w:color="auto"/>
        <w:bottom w:val="none" w:sz="0" w:space="0" w:color="auto"/>
        <w:right w:val="none" w:sz="0" w:space="0" w:color="auto"/>
      </w:divBdr>
    </w:div>
    <w:div w:id="1486117958">
      <w:bodyDiv w:val="1"/>
      <w:marLeft w:val="0"/>
      <w:marRight w:val="0"/>
      <w:marTop w:val="0"/>
      <w:marBottom w:val="0"/>
      <w:divBdr>
        <w:top w:val="none" w:sz="0" w:space="0" w:color="auto"/>
        <w:left w:val="none" w:sz="0" w:space="0" w:color="auto"/>
        <w:bottom w:val="none" w:sz="0" w:space="0" w:color="auto"/>
        <w:right w:val="none" w:sz="0" w:space="0" w:color="auto"/>
      </w:divBdr>
    </w:div>
    <w:div w:id="1515925229">
      <w:bodyDiv w:val="1"/>
      <w:marLeft w:val="0"/>
      <w:marRight w:val="0"/>
      <w:marTop w:val="0"/>
      <w:marBottom w:val="0"/>
      <w:divBdr>
        <w:top w:val="none" w:sz="0" w:space="0" w:color="auto"/>
        <w:left w:val="none" w:sz="0" w:space="0" w:color="auto"/>
        <w:bottom w:val="none" w:sz="0" w:space="0" w:color="auto"/>
        <w:right w:val="none" w:sz="0" w:space="0" w:color="auto"/>
      </w:divBdr>
    </w:div>
    <w:div w:id="1522430703">
      <w:bodyDiv w:val="1"/>
      <w:marLeft w:val="0"/>
      <w:marRight w:val="0"/>
      <w:marTop w:val="0"/>
      <w:marBottom w:val="0"/>
      <w:divBdr>
        <w:top w:val="none" w:sz="0" w:space="0" w:color="auto"/>
        <w:left w:val="none" w:sz="0" w:space="0" w:color="auto"/>
        <w:bottom w:val="none" w:sz="0" w:space="0" w:color="auto"/>
        <w:right w:val="none" w:sz="0" w:space="0" w:color="auto"/>
      </w:divBdr>
    </w:div>
    <w:div w:id="1542550594">
      <w:bodyDiv w:val="1"/>
      <w:marLeft w:val="0"/>
      <w:marRight w:val="0"/>
      <w:marTop w:val="0"/>
      <w:marBottom w:val="0"/>
      <w:divBdr>
        <w:top w:val="none" w:sz="0" w:space="0" w:color="auto"/>
        <w:left w:val="none" w:sz="0" w:space="0" w:color="auto"/>
        <w:bottom w:val="none" w:sz="0" w:space="0" w:color="auto"/>
        <w:right w:val="none" w:sz="0" w:space="0" w:color="auto"/>
      </w:divBdr>
    </w:div>
    <w:div w:id="1564677895">
      <w:bodyDiv w:val="1"/>
      <w:marLeft w:val="0"/>
      <w:marRight w:val="0"/>
      <w:marTop w:val="0"/>
      <w:marBottom w:val="0"/>
      <w:divBdr>
        <w:top w:val="none" w:sz="0" w:space="0" w:color="auto"/>
        <w:left w:val="none" w:sz="0" w:space="0" w:color="auto"/>
        <w:bottom w:val="none" w:sz="0" w:space="0" w:color="auto"/>
        <w:right w:val="none" w:sz="0" w:space="0" w:color="auto"/>
      </w:divBdr>
    </w:div>
    <w:div w:id="1598175281">
      <w:bodyDiv w:val="1"/>
      <w:marLeft w:val="0"/>
      <w:marRight w:val="0"/>
      <w:marTop w:val="0"/>
      <w:marBottom w:val="0"/>
      <w:divBdr>
        <w:top w:val="none" w:sz="0" w:space="0" w:color="auto"/>
        <w:left w:val="none" w:sz="0" w:space="0" w:color="auto"/>
        <w:bottom w:val="none" w:sz="0" w:space="0" w:color="auto"/>
        <w:right w:val="none" w:sz="0" w:space="0" w:color="auto"/>
      </w:divBdr>
    </w:div>
    <w:div w:id="1631203999">
      <w:bodyDiv w:val="1"/>
      <w:marLeft w:val="0"/>
      <w:marRight w:val="0"/>
      <w:marTop w:val="0"/>
      <w:marBottom w:val="0"/>
      <w:divBdr>
        <w:top w:val="none" w:sz="0" w:space="0" w:color="auto"/>
        <w:left w:val="none" w:sz="0" w:space="0" w:color="auto"/>
        <w:bottom w:val="none" w:sz="0" w:space="0" w:color="auto"/>
        <w:right w:val="none" w:sz="0" w:space="0" w:color="auto"/>
      </w:divBdr>
    </w:div>
    <w:div w:id="1650406441">
      <w:bodyDiv w:val="1"/>
      <w:marLeft w:val="0"/>
      <w:marRight w:val="0"/>
      <w:marTop w:val="0"/>
      <w:marBottom w:val="0"/>
      <w:divBdr>
        <w:top w:val="none" w:sz="0" w:space="0" w:color="auto"/>
        <w:left w:val="none" w:sz="0" w:space="0" w:color="auto"/>
        <w:bottom w:val="none" w:sz="0" w:space="0" w:color="auto"/>
        <w:right w:val="none" w:sz="0" w:space="0" w:color="auto"/>
      </w:divBdr>
    </w:div>
    <w:div w:id="1654404295">
      <w:bodyDiv w:val="1"/>
      <w:marLeft w:val="0"/>
      <w:marRight w:val="0"/>
      <w:marTop w:val="0"/>
      <w:marBottom w:val="0"/>
      <w:divBdr>
        <w:top w:val="none" w:sz="0" w:space="0" w:color="auto"/>
        <w:left w:val="none" w:sz="0" w:space="0" w:color="auto"/>
        <w:bottom w:val="none" w:sz="0" w:space="0" w:color="auto"/>
        <w:right w:val="none" w:sz="0" w:space="0" w:color="auto"/>
      </w:divBdr>
    </w:div>
    <w:div w:id="1726416656">
      <w:bodyDiv w:val="1"/>
      <w:marLeft w:val="0"/>
      <w:marRight w:val="0"/>
      <w:marTop w:val="0"/>
      <w:marBottom w:val="0"/>
      <w:divBdr>
        <w:top w:val="none" w:sz="0" w:space="0" w:color="auto"/>
        <w:left w:val="none" w:sz="0" w:space="0" w:color="auto"/>
        <w:bottom w:val="none" w:sz="0" w:space="0" w:color="auto"/>
        <w:right w:val="none" w:sz="0" w:space="0" w:color="auto"/>
      </w:divBdr>
    </w:div>
    <w:div w:id="1797528093">
      <w:bodyDiv w:val="1"/>
      <w:marLeft w:val="0"/>
      <w:marRight w:val="0"/>
      <w:marTop w:val="0"/>
      <w:marBottom w:val="0"/>
      <w:divBdr>
        <w:top w:val="none" w:sz="0" w:space="0" w:color="auto"/>
        <w:left w:val="none" w:sz="0" w:space="0" w:color="auto"/>
        <w:bottom w:val="none" w:sz="0" w:space="0" w:color="auto"/>
        <w:right w:val="none" w:sz="0" w:space="0" w:color="auto"/>
      </w:divBdr>
    </w:div>
    <w:div w:id="1798451393">
      <w:bodyDiv w:val="1"/>
      <w:marLeft w:val="0"/>
      <w:marRight w:val="0"/>
      <w:marTop w:val="0"/>
      <w:marBottom w:val="0"/>
      <w:divBdr>
        <w:top w:val="none" w:sz="0" w:space="0" w:color="auto"/>
        <w:left w:val="none" w:sz="0" w:space="0" w:color="auto"/>
        <w:bottom w:val="none" w:sz="0" w:space="0" w:color="auto"/>
        <w:right w:val="none" w:sz="0" w:space="0" w:color="auto"/>
      </w:divBdr>
    </w:div>
    <w:div w:id="1799254919">
      <w:bodyDiv w:val="1"/>
      <w:marLeft w:val="0"/>
      <w:marRight w:val="0"/>
      <w:marTop w:val="0"/>
      <w:marBottom w:val="0"/>
      <w:divBdr>
        <w:top w:val="none" w:sz="0" w:space="0" w:color="auto"/>
        <w:left w:val="none" w:sz="0" w:space="0" w:color="auto"/>
        <w:bottom w:val="none" w:sz="0" w:space="0" w:color="auto"/>
        <w:right w:val="none" w:sz="0" w:space="0" w:color="auto"/>
      </w:divBdr>
    </w:div>
    <w:div w:id="1847819190">
      <w:bodyDiv w:val="1"/>
      <w:marLeft w:val="0"/>
      <w:marRight w:val="0"/>
      <w:marTop w:val="0"/>
      <w:marBottom w:val="0"/>
      <w:divBdr>
        <w:top w:val="none" w:sz="0" w:space="0" w:color="auto"/>
        <w:left w:val="none" w:sz="0" w:space="0" w:color="auto"/>
        <w:bottom w:val="none" w:sz="0" w:space="0" w:color="auto"/>
        <w:right w:val="none" w:sz="0" w:space="0" w:color="auto"/>
      </w:divBdr>
    </w:div>
    <w:div w:id="1849369651">
      <w:bodyDiv w:val="1"/>
      <w:marLeft w:val="0"/>
      <w:marRight w:val="0"/>
      <w:marTop w:val="0"/>
      <w:marBottom w:val="0"/>
      <w:divBdr>
        <w:top w:val="none" w:sz="0" w:space="0" w:color="auto"/>
        <w:left w:val="none" w:sz="0" w:space="0" w:color="auto"/>
        <w:bottom w:val="none" w:sz="0" w:space="0" w:color="auto"/>
        <w:right w:val="none" w:sz="0" w:space="0" w:color="auto"/>
      </w:divBdr>
      <w:divsChild>
        <w:div w:id="9764979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3108381">
      <w:bodyDiv w:val="1"/>
      <w:marLeft w:val="0"/>
      <w:marRight w:val="0"/>
      <w:marTop w:val="0"/>
      <w:marBottom w:val="0"/>
      <w:divBdr>
        <w:top w:val="none" w:sz="0" w:space="0" w:color="auto"/>
        <w:left w:val="none" w:sz="0" w:space="0" w:color="auto"/>
        <w:bottom w:val="none" w:sz="0" w:space="0" w:color="auto"/>
        <w:right w:val="none" w:sz="0" w:space="0" w:color="auto"/>
      </w:divBdr>
      <w:divsChild>
        <w:div w:id="2006322904">
          <w:marLeft w:val="0"/>
          <w:marRight w:val="0"/>
          <w:marTop w:val="0"/>
          <w:marBottom w:val="0"/>
          <w:divBdr>
            <w:top w:val="none" w:sz="0" w:space="0" w:color="auto"/>
            <w:left w:val="none" w:sz="0" w:space="0" w:color="auto"/>
            <w:bottom w:val="none" w:sz="0" w:space="0" w:color="auto"/>
            <w:right w:val="none" w:sz="0" w:space="0" w:color="auto"/>
          </w:divBdr>
        </w:div>
      </w:divsChild>
    </w:div>
    <w:div w:id="1897937136">
      <w:bodyDiv w:val="1"/>
      <w:marLeft w:val="0"/>
      <w:marRight w:val="0"/>
      <w:marTop w:val="0"/>
      <w:marBottom w:val="0"/>
      <w:divBdr>
        <w:top w:val="none" w:sz="0" w:space="0" w:color="auto"/>
        <w:left w:val="none" w:sz="0" w:space="0" w:color="auto"/>
        <w:bottom w:val="none" w:sz="0" w:space="0" w:color="auto"/>
        <w:right w:val="none" w:sz="0" w:space="0" w:color="auto"/>
      </w:divBdr>
    </w:div>
    <w:div w:id="1903518110">
      <w:bodyDiv w:val="1"/>
      <w:marLeft w:val="0"/>
      <w:marRight w:val="0"/>
      <w:marTop w:val="0"/>
      <w:marBottom w:val="0"/>
      <w:divBdr>
        <w:top w:val="none" w:sz="0" w:space="0" w:color="auto"/>
        <w:left w:val="none" w:sz="0" w:space="0" w:color="auto"/>
        <w:bottom w:val="none" w:sz="0" w:space="0" w:color="auto"/>
        <w:right w:val="none" w:sz="0" w:space="0" w:color="auto"/>
      </w:divBdr>
    </w:div>
    <w:div w:id="1930457575">
      <w:bodyDiv w:val="1"/>
      <w:marLeft w:val="0"/>
      <w:marRight w:val="0"/>
      <w:marTop w:val="0"/>
      <w:marBottom w:val="0"/>
      <w:divBdr>
        <w:top w:val="none" w:sz="0" w:space="0" w:color="auto"/>
        <w:left w:val="none" w:sz="0" w:space="0" w:color="auto"/>
        <w:bottom w:val="none" w:sz="0" w:space="0" w:color="auto"/>
        <w:right w:val="none" w:sz="0" w:space="0" w:color="auto"/>
      </w:divBdr>
    </w:div>
    <w:div w:id="1950578930">
      <w:bodyDiv w:val="1"/>
      <w:marLeft w:val="0"/>
      <w:marRight w:val="0"/>
      <w:marTop w:val="0"/>
      <w:marBottom w:val="0"/>
      <w:divBdr>
        <w:top w:val="none" w:sz="0" w:space="0" w:color="auto"/>
        <w:left w:val="none" w:sz="0" w:space="0" w:color="auto"/>
        <w:bottom w:val="none" w:sz="0" w:space="0" w:color="auto"/>
        <w:right w:val="none" w:sz="0" w:space="0" w:color="auto"/>
      </w:divBdr>
    </w:div>
    <w:div w:id="2018462039">
      <w:bodyDiv w:val="1"/>
      <w:marLeft w:val="0"/>
      <w:marRight w:val="0"/>
      <w:marTop w:val="0"/>
      <w:marBottom w:val="0"/>
      <w:divBdr>
        <w:top w:val="none" w:sz="0" w:space="0" w:color="auto"/>
        <w:left w:val="none" w:sz="0" w:space="0" w:color="auto"/>
        <w:bottom w:val="none" w:sz="0" w:space="0" w:color="auto"/>
        <w:right w:val="none" w:sz="0" w:space="0" w:color="auto"/>
      </w:divBdr>
    </w:div>
    <w:div w:id="2019917160">
      <w:bodyDiv w:val="1"/>
      <w:marLeft w:val="0"/>
      <w:marRight w:val="0"/>
      <w:marTop w:val="0"/>
      <w:marBottom w:val="0"/>
      <w:divBdr>
        <w:top w:val="none" w:sz="0" w:space="0" w:color="auto"/>
        <w:left w:val="none" w:sz="0" w:space="0" w:color="auto"/>
        <w:bottom w:val="none" w:sz="0" w:space="0" w:color="auto"/>
        <w:right w:val="none" w:sz="0" w:space="0" w:color="auto"/>
      </w:divBdr>
    </w:div>
    <w:div w:id="2034651115">
      <w:bodyDiv w:val="1"/>
      <w:marLeft w:val="0"/>
      <w:marRight w:val="0"/>
      <w:marTop w:val="0"/>
      <w:marBottom w:val="0"/>
      <w:divBdr>
        <w:top w:val="none" w:sz="0" w:space="0" w:color="auto"/>
        <w:left w:val="none" w:sz="0" w:space="0" w:color="auto"/>
        <w:bottom w:val="none" w:sz="0" w:space="0" w:color="auto"/>
        <w:right w:val="none" w:sz="0" w:space="0" w:color="auto"/>
      </w:divBdr>
    </w:div>
    <w:div w:id="2037345017">
      <w:bodyDiv w:val="1"/>
      <w:marLeft w:val="0"/>
      <w:marRight w:val="0"/>
      <w:marTop w:val="0"/>
      <w:marBottom w:val="0"/>
      <w:divBdr>
        <w:top w:val="none" w:sz="0" w:space="0" w:color="auto"/>
        <w:left w:val="none" w:sz="0" w:space="0" w:color="auto"/>
        <w:bottom w:val="none" w:sz="0" w:space="0" w:color="auto"/>
        <w:right w:val="none" w:sz="0" w:space="0" w:color="auto"/>
      </w:divBdr>
    </w:div>
    <w:div w:id="2058581422">
      <w:bodyDiv w:val="1"/>
      <w:marLeft w:val="0"/>
      <w:marRight w:val="0"/>
      <w:marTop w:val="0"/>
      <w:marBottom w:val="0"/>
      <w:divBdr>
        <w:top w:val="none" w:sz="0" w:space="0" w:color="auto"/>
        <w:left w:val="none" w:sz="0" w:space="0" w:color="auto"/>
        <w:bottom w:val="none" w:sz="0" w:space="0" w:color="auto"/>
        <w:right w:val="none" w:sz="0" w:space="0" w:color="auto"/>
      </w:divBdr>
    </w:div>
    <w:div w:id="2061434993">
      <w:bodyDiv w:val="1"/>
      <w:marLeft w:val="0"/>
      <w:marRight w:val="0"/>
      <w:marTop w:val="0"/>
      <w:marBottom w:val="0"/>
      <w:divBdr>
        <w:top w:val="none" w:sz="0" w:space="0" w:color="auto"/>
        <w:left w:val="none" w:sz="0" w:space="0" w:color="auto"/>
        <w:bottom w:val="none" w:sz="0" w:space="0" w:color="auto"/>
        <w:right w:val="none" w:sz="0" w:space="0" w:color="auto"/>
      </w:divBdr>
    </w:div>
    <w:div w:id="2109811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base.garant.ru/70353464/7d6bbe1829627ce93319dc72963759a2/" TargetMode="External"/><Relationship Id="rId4" Type="http://schemas.microsoft.com/office/2007/relationships/stylesWithEffects" Target="stylesWithEffects.xml"/><Relationship Id="rId9" Type="http://schemas.openxmlformats.org/officeDocument/2006/relationships/hyperlink" Target="consultantplus://offline/ref=FD1DDB45FA555D7004D073F55ED86092FCC38990DDDE340DE6F01978F5472C45D95F669179C92B256EB7B5B1ECDB102A438BD6401897BE04hBqC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4A684C-42BD-4BCA-A361-761740787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2302</Words>
  <Characters>13128</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FragrantPepper</dc:creator>
  <cp:lastModifiedBy>P03U02</cp:lastModifiedBy>
  <cp:revision>8</cp:revision>
  <cp:lastPrinted>2025-07-18T11:36:00Z</cp:lastPrinted>
  <dcterms:created xsi:type="dcterms:W3CDTF">2025-06-25T09:48:00Z</dcterms:created>
  <dcterms:modified xsi:type="dcterms:W3CDTF">2025-08-08T13:06:00Z</dcterms:modified>
</cp:coreProperties>
</file>