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744" w:rsidRDefault="00726744" w:rsidP="00AA754A">
      <w:pPr>
        <w:keepNext/>
        <w:keepLines/>
        <w:ind w:firstLine="4962"/>
        <w:outlineLvl w:val="2"/>
        <w:rPr>
          <w:rStyle w:val="2"/>
          <w:b w:val="0"/>
          <w:sz w:val="28"/>
          <w:szCs w:val="28"/>
        </w:rPr>
      </w:pPr>
      <w:r>
        <w:rPr>
          <w:rStyle w:val="2"/>
          <w:b w:val="0"/>
          <w:sz w:val="28"/>
          <w:szCs w:val="28"/>
        </w:rPr>
        <w:t>Приложение 5</w:t>
      </w:r>
    </w:p>
    <w:p w:rsidR="00726744" w:rsidRPr="00316C2D" w:rsidRDefault="00726744" w:rsidP="00AA754A">
      <w:pPr>
        <w:keepNext/>
        <w:keepLines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b w:val="0"/>
          <w:sz w:val="28"/>
          <w:szCs w:val="28"/>
        </w:rPr>
        <w:t xml:space="preserve">к </w:t>
      </w:r>
      <w:r w:rsidRPr="00316C2D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31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744" w:rsidRPr="00316C2D" w:rsidRDefault="00726744" w:rsidP="00AA754A">
      <w:pPr>
        <w:keepNext/>
        <w:keepLines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726744" w:rsidRPr="00316C2D" w:rsidRDefault="00726744" w:rsidP="00AA754A">
      <w:pPr>
        <w:keepNext/>
        <w:keepLines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861AB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Раменского муниципального округа</w:t>
      </w:r>
    </w:p>
    <w:p w:rsidR="00726744" w:rsidRPr="00316C2D" w:rsidRDefault="00726744" w:rsidP="00AA754A">
      <w:pPr>
        <w:autoSpaceDE w:val="0"/>
        <w:autoSpaceDN w:val="0"/>
        <w:adjustRightInd w:val="0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726744" w:rsidRPr="005E42BA" w:rsidRDefault="00726744" w:rsidP="00AA754A">
      <w:pPr>
        <w:ind w:left="4956"/>
        <w:rPr>
          <w:rFonts w:hint="eastAsia"/>
        </w:rPr>
      </w:pPr>
      <w:r w:rsidRPr="005E42BA">
        <w:rPr>
          <w:rStyle w:val="2"/>
          <w:rFonts w:eastAsia="NSimSun"/>
          <w:b w:val="0"/>
          <w:sz w:val="28"/>
          <w:szCs w:val="28"/>
          <w:lang w:eastAsia="en-US" w:bidi="ar-SA"/>
        </w:rPr>
        <w:t>от ____________№______________</w:t>
      </w:r>
    </w:p>
    <w:p w:rsidR="00EF4F27" w:rsidRDefault="00EF4F27" w:rsidP="00AA754A">
      <w:pPr>
        <w:outlineLvl w:val="1"/>
        <w:rPr>
          <w:rFonts w:ascii="Times New Roman" w:hAnsi="Times New Roman"/>
          <w:sz w:val="28"/>
          <w:szCs w:val="28"/>
        </w:rPr>
      </w:pPr>
    </w:p>
    <w:p w:rsidR="00EF4F27" w:rsidRDefault="00A8143A" w:rsidP="00AA754A">
      <w:pPr>
        <w:pStyle w:val="a6"/>
        <w:outlineLvl w:val="1"/>
      </w:pPr>
      <w:r>
        <w:rPr>
          <w:rStyle w:val="2"/>
          <w:sz w:val="28"/>
          <w:szCs w:val="28"/>
          <w:lang w:eastAsia="en-US" w:bidi="ar-SA"/>
        </w:rPr>
        <w:t>Форма</w:t>
      </w:r>
    </w:p>
    <w:p w:rsidR="00EF4F27" w:rsidRDefault="00A8143A" w:rsidP="00AA754A">
      <w:pPr>
        <w:pStyle w:val="a6"/>
        <w:outlineLvl w:val="1"/>
      </w:pPr>
      <w:bookmarkStart w:id="0" w:name="_Toc91253271"/>
      <w:r>
        <w:rPr>
          <w:rStyle w:val="2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"/>
          <w:sz w:val="28"/>
          <w:szCs w:val="28"/>
          <w:lang w:eastAsia="en-US" w:bidi="ar-SA"/>
        </w:rPr>
        <w:t>муниципальной услуги</w:t>
      </w:r>
    </w:p>
    <w:p w:rsidR="00EF4F27" w:rsidRDefault="00A8143A" w:rsidP="00AA754A">
      <w:pPr>
        <w:pStyle w:val="a6"/>
        <w:outlineLvl w:val="1"/>
      </w:pPr>
      <w:proofErr w:type="gramStart"/>
      <w:r>
        <w:rPr>
          <w:rStyle w:val="2"/>
          <w:sz w:val="28"/>
          <w:szCs w:val="28"/>
          <w:lang w:eastAsia="en-US" w:bidi="ar-SA"/>
        </w:rPr>
        <w:t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</w:t>
      </w:r>
      <w:proofErr w:type="gramEnd"/>
      <w:r>
        <w:rPr>
          <w:rStyle w:val="2"/>
          <w:sz w:val="28"/>
          <w:szCs w:val="28"/>
          <w:lang w:eastAsia="en-US" w:bidi="ar-SA"/>
        </w:rPr>
        <w:t xml:space="preserve"> </w:t>
      </w:r>
      <w:proofErr w:type="gramStart"/>
      <w:r>
        <w:rPr>
          <w:rStyle w:val="2"/>
          <w:sz w:val="28"/>
          <w:szCs w:val="28"/>
          <w:lang w:eastAsia="en-US" w:bidi="ar-SA"/>
        </w:rPr>
        <w:t>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  <w:proofErr w:type="gramEnd"/>
    </w:p>
    <w:p w:rsidR="00EF4F27" w:rsidRDefault="00EF4F27" w:rsidP="00AA754A">
      <w:pPr>
        <w:rPr>
          <w:rFonts w:hint="eastAsia"/>
        </w:rPr>
        <w:sectPr w:rsidR="00EF4F27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A8143A" w:rsidP="00AA754A">
      <w:pPr>
        <w:pStyle w:val="a6"/>
      </w:pPr>
      <w:r>
        <w:rPr>
          <w:rStyle w:val="2"/>
          <w:sz w:val="28"/>
          <w:szCs w:val="28"/>
          <w:lang w:eastAsia="en-US" w:bidi="ar-SA"/>
        </w:rPr>
        <w:lastRenderedPageBreak/>
        <w:t xml:space="preserve">(оформляется на официальном бланке </w:t>
      </w:r>
      <w:r w:rsidR="00B92D9F">
        <w:rPr>
          <w:rStyle w:val="2"/>
          <w:sz w:val="28"/>
          <w:szCs w:val="28"/>
          <w:lang w:eastAsia="en-US" w:bidi="ar-SA"/>
        </w:rPr>
        <w:t>МКУ «Рамавтодор»</w:t>
      </w:r>
      <w:r>
        <w:rPr>
          <w:rStyle w:val="2"/>
          <w:sz w:val="28"/>
          <w:szCs w:val="28"/>
          <w:lang w:eastAsia="en-US" w:bidi="ar-SA"/>
        </w:rPr>
        <w:t>)</w:t>
      </w:r>
    </w:p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EF4F27" w:rsidP="00AA754A">
      <w:pPr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EF4F27" w:rsidRDefault="00A8143A" w:rsidP="00AA754A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A8143A" w:rsidP="00AA754A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8143A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  <w:proofErr w:type="gramEnd"/>
    </w:p>
    <w:p w:rsidR="00EF4F27" w:rsidRDefault="00A8143A" w:rsidP="00AA754A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EF4F27" w:rsidRDefault="00A8143A" w:rsidP="00AA754A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"/>
          <w:b w:val="0"/>
          <w:i/>
          <w:iCs/>
          <w:sz w:val="28"/>
          <w:szCs w:val="28"/>
          <w:lang w:eastAsia="en-US" w:bidi="ar-SA"/>
        </w:rPr>
        <w:t> </w:t>
      </w:r>
      <w:proofErr w:type="gramStart"/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  <w:proofErr w:type="gramEnd"/>
    </w:p>
    <w:p w:rsidR="00EF4F27" w:rsidRDefault="00A8143A" w:rsidP="00AA754A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A8143A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EF4F27" w:rsidP="00AA754A">
      <w:pPr>
        <w:ind w:firstLine="5245"/>
        <w:rPr>
          <w:rFonts w:hint="eastAsia"/>
          <w:sz w:val="28"/>
          <w:szCs w:val="28"/>
          <w:lang w:eastAsia="en-US" w:bidi="ar-SA"/>
        </w:rPr>
      </w:pPr>
    </w:p>
    <w:p w:rsidR="00EF4F27" w:rsidRDefault="00A8143A" w:rsidP="00AA754A">
      <w:pPr>
        <w:pStyle w:val="a6"/>
        <w:outlineLvl w:val="1"/>
      </w:pPr>
      <w:r>
        <w:rPr>
          <w:rStyle w:val="2"/>
          <w:sz w:val="28"/>
          <w:szCs w:val="28"/>
        </w:rPr>
        <w:t>Решение об отказе в предоставлении муниципальной услуги</w:t>
      </w:r>
    </w:p>
    <w:p w:rsidR="00EF4F27" w:rsidRDefault="00A8143A" w:rsidP="00AA754A">
      <w:pPr>
        <w:pStyle w:val="a6"/>
      </w:pPr>
      <w:proofErr w:type="gramStart"/>
      <w:r>
        <w:rPr>
          <w:rStyle w:val="2"/>
          <w:sz w:val="28"/>
          <w:szCs w:val="28"/>
        </w:rPr>
        <w:t xml:space="preserve"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</w:t>
      </w:r>
      <w:r>
        <w:rPr>
          <w:rStyle w:val="2"/>
          <w:sz w:val="28"/>
          <w:szCs w:val="28"/>
        </w:rPr>
        <w:lastRenderedPageBreak/>
        <w:t>Московской области, а также</w:t>
      </w:r>
      <w:proofErr w:type="gramEnd"/>
      <w:r>
        <w:rPr>
          <w:rStyle w:val="2"/>
          <w:sz w:val="28"/>
          <w:szCs w:val="28"/>
        </w:rPr>
        <w:t xml:space="preserve"> </w:t>
      </w:r>
      <w:proofErr w:type="gramStart"/>
      <w:r>
        <w:rPr>
          <w:rStyle w:val="2"/>
          <w:sz w:val="28"/>
          <w:szCs w:val="28"/>
        </w:rPr>
        <w:t>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  <w:proofErr w:type="gramEnd"/>
    </w:p>
    <w:p w:rsidR="00EF4F27" w:rsidRDefault="00EF4F27" w:rsidP="00AA754A">
      <w:pPr>
        <w:pStyle w:val="a6"/>
        <w:rPr>
          <w:rStyle w:val="2"/>
        </w:rPr>
      </w:pPr>
    </w:p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A8143A" w:rsidP="00AA754A">
      <w:pPr>
        <w:pStyle w:val="a6"/>
        <w:ind w:firstLine="709"/>
        <w:jc w:val="both"/>
      </w:pPr>
      <w:proofErr w:type="gramStart"/>
      <w:r>
        <w:rPr>
          <w:rStyle w:val="2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A8143A">
        <w:rPr>
          <w:rStyle w:val="2"/>
          <w:sz w:val="28"/>
          <w:szCs w:val="28"/>
          <w:lang w:eastAsia="en-US" w:bidi="ar-SA"/>
        </w:rPr>
        <w:t>А</w:t>
      </w:r>
      <w:r>
        <w:rPr>
          <w:rStyle w:val="2"/>
          <w:sz w:val="28"/>
          <w:szCs w:val="28"/>
          <w:lang w:eastAsia="en-US" w:bidi="ar-SA"/>
        </w:rPr>
        <w:t>дминистрация _____ (</w:t>
      </w:r>
      <w:r>
        <w:rPr>
          <w:rStyle w:val="2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"/>
          <w:sz w:val="28"/>
          <w:szCs w:val="28"/>
          <w:lang w:eastAsia="en-US" w:bidi="ar-SA"/>
        </w:rPr>
        <w:t>)</w:t>
      </w:r>
      <w:r>
        <w:rPr>
          <w:rStyle w:val="2"/>
          <w:b/>
          <w:sz w:val="28"/>
          <w:szCs w:val="28"/>
          <w:lang w:eastAsia="en-US" w:bidi="ar-SA"/>
        </w:rPr>
        <w:t xml:space="preserve"> </w:t>
      </w:r>
      <w:r>
        <w:rPr>
          <w:rStyle w:val="2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"/>
          <w:b/>
          <w:sz w:val="28"/>
          <w:szCs w:val="28"/>
          <w:lang w:eastAsia="en-US" w:bidi="ar-SA"/>
        </w:rPr>
        <w:t xml:space="preserve"> </w:t>
      </w:r>
      <w:r>
        <w:rPr>
          <w:rStyle w:val="2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"/>
          <w:bCs/>
          <w:sz w:val="28"/>
          <w:szCs w:val="28"/>
          <w:lang w:eastAsia="en-US" w:bidi="ar-SA"/>
        </w:rPr>
        <w:t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, </w:t>
      </w:r>
      <w:proofErr w:type="gramStart"/>
      <w:r>
        <w:rPr>
          <w:rStyle w:val="2"/>
          <w:bCs/>
          <w:sz w:val="28"/>
          <w:szCs w:val="28"/>
          <w:lang w:eastAsia="en-US" w:bidi="ar-SA"/>
        </w:rPr>
        <w:t>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, </w:t>
      </w:r>
      <w:proofErr w:type="gramStart"/>
      <w:r>
        <w:rPr>
          <w:rStyle w:val="2"/>
          <w:bCs/>
          <w:sz w:val="28"/>
          <w:szCs w:val="28"/>
          <w:lang w:eastAsia="en-US" w:bidi="ar-SA"/>
        </w:rPr>
        <w:t>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  <w:r>
        <w:rPr>
          <w:rStyle w:val="2"/>
          <w:sz w:val="28"/>
          <w:szCs w:val="28"/>
          <w:lang w:eastAsia="en-US" w:bidi="ar-SA"/>
        </w:rPr>
        <w:t xml:space="preserve"> № </w:t>
      </w:r>
      <w:r>
        <w:rPr>
          <w:rStyle w:val="2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"/>
          <w:sz w:val="28"/>
          <w:szCs w:val="28"/>
          <w:lang w:eastAsia="en-US" w:bidi="ar-SA"/>
        </w:rPr>
        <w:t xml:space="preserve"> (</w:t>
      </w:r>
      <w:r>
        <w:rPr>
          <w:rStyle w:val="2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"/>
          <w:b/>
          <w:sz w:val="28"/>
          <w:szCs w:val="28"/>
          <w:lang w:eastAsia="en-US" w:bidi="ar-SA"/>
        </w:rPr>
        <w:t xml:space="preserve"> </w:t>
      </w:r>
      <w:r>
        <w:rPr>
          <w:rStyle w:val="2"/>
          <w:sz w:val="28"/>
          <w:szCs w:val="28"/>
          <w:lang w:eastAsia="en-US" w:bidi="ar-SA"/>
        </w:rPr>
        <w:t>и</w:t>
      </w:r>
      <w:r>
        <w:rPr>
          <w:rStyle w:val="2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  <w:proofErr w:type="gramEnd"/>
    </w:p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/>
      </w:tblPr>
      <w:tblGrid>
        <w:gridCol w:w="3454"/>
        <w:gridCol w:w="3232"/>
        <w:gridCol w:w="3231"/>
      </w:tblGrid>
      <w:tr w:rsidR="00EF4F2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27" w:rsidRDefault="00A8143A" w:rsidP="00AA754A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Ссылка</w:t>
            </w:r>
          </w:p>
          <w:p w:rsidR="00EF4F27" w:rsidRDefault="00A8143A" w:rsidP="00AA754A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на</w:t>
            </w:r>
            <w:r>
              <w:rPr>
                <w:rStyle w:val="2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соответствующий</w:t>
            </w:r>
          </w:p>
          <w:p w:rsidR="00EF4F27" w:rsidRDefault="00A8143A" w:rsidP="00AA754A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подпункт подраздела 19</w:t>
            </w:r>
          </w:p>
          <w:p w:rsidR="00EF4F27" w:rsidRDefault="00A8143A" w:rsidP="00AA754A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Регламента, в</w:t>
            </w:r>
            <w:r>
              <w:rPr>
                <w:rStyle w:val="2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котором</w:t>
            </w:r>
          </w:p>
          <w:p w:rsidR="00EF4F27" w:rsidRDefault="00A8143A" w:rsidP="00AA754A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содержится основание</w:t>
            </w:r>
          </w:p>
          <w:p w:rsidR="00EF4F27" w:rsidRDefault="00A8143A" w:rsidP="00AA754A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для</w:t>
            </w:r>
            <w:r>
              <w:rPr>
                <w:rStyle w:val="2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отказа</w:t>
            </w:r>
            <w:r>
              <w:rPr>
                <w:rStyle w:val="2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27" w:rsidRDefault="00A8143A" w:rsidP="00AA754A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 xml:space="preserve">Наименование </w:t>
            </w:r>
            <w:r>
              <w:rPr>
                <w:rStyle w:val="2"/>
                <w:sz w:val="28"/>
                <w:szCs w:val="28"/>
              </w:rPr>
              <w:br/>
              <w:t>основания для</w:t>
            </w:r>
            <w:r>
              <w:rPr>
                <w:rStyle w:val="2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 xml:space="preserve">отказа </w:t>
            </w:r>
            <w:r>
              <w:rPr>
                <w:rStyle w:val="2"/>
                <w:sz w:val="28"/>
                <w:szCs w:val="28"/>
              </w:rPr>
              <w:br/>
              <w:t>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27" w:rsidRDefault="00A8143A" w:rsidP="00AA754A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 xml:space="preserve">Разъяснение причины </w:t>
            </w:r>
            <w:r>
              <w:rPr>
                <w:rStyle w:val="2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"/>
                <w:sz w:val="28"/>
                <w:szCs w:val="28"/>
              </w:rPr>
              <w:br/>
              <w:t>об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отказе 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EF4F2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27" w:rsidRDefault="00EF4F27" w:rsidP="00AA754A">
            <w:pPr>
              <w:pStyle w:val="a6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27" w:rsidRDefault="00EF4F27" w:rsidP="00AA754A">
            <w:pPr>
              <w:pStyle w:val="a6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27" w:rsidRDefault="00EF4F27" w:rsidP="00AA754A">
            <w:pPr>
              <w:pStyle w:val="a6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A8143A" w:rsidP="00AA754A">
      <w:pPr>
        <w:pStyle w:val="a6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A8143A" w:rsidP="00AA754A">
      <w:pPr>
        <w:pStyle w:val="a6"/>
        <w:ind w:firstLine="709"/>
        <w:jc w:val="both"/>
        <w:rPr>
          <w:sz w:val="28"/>
          <w:szCs w:val="28"/>
        </w:rPr>
      </w:pPr>
      <w:proofErr w:type="gramStart"/>
      <w:r>
        <w:rPr>
          <w:b w:val="0"/>
          <w:sz w:val="28"/>
          <w:szCs w:val="28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  <w:proofErr w:type="gramEnd"/>
    </w:p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EF4F27" w:rsidP="00AA754A">
      <w:pPr>
        <w:pStyle w:val="a6"/>
        <w:ind w:firstLine="709"/>
        <w:jc w:val="both"/>
        <w:rPr>
          <w:b w:val="0"/>
          <w:sz w:val="28"/>
          <w:szCs w:val="28"/>
        </w:rPr>
      </w:pPr>
    </w:p>
    <w:p w:rsidR="00EF4F27" w:rsidRDefault="00A8143A" w:rsidP="00AA754A">
      <w:pPr>
        <w:pStyle w:val="a6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EF4F27" w:rsidRDefault="00A8143A" w:rsidP="00AA754A">
      <w:pPr>
        <w:pStyle w:val="a6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EF4F27" w:rsidRDefault="00EF4F27" w:rsidP="00AA754A">
      <w:pPr>
        <w:pStyle w:val="a6"/>
        <w:ind w:firstLine="709"/>
        <w:jc w:val="both"/>
        <w:rPr>
          <w:sz w:val="28"/>
          <w:szCs w:val="28"/>
        </w:rPr>
      </w:pPr>
    </w:p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A8143A" w:rsidP="00AA754A">
      <w:pPr>
        <w:pStyle w:val="a6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/>
      </w:tblPr>
      <w:tblGrid>
        <w:gridCol w:w="3567"/>
        <w:gridCol w:w="2899"/>
        <w:gridCol w:w="3539"/>
      </w:tblGrid>
      <w:tr w:rsidR="00EF4F27">
        <w:trPr>
          <w:trHeight w:val="283"/>
        </w:trPr>
        <w:tc>
          <w:tcPr>
            <w:tcW w:w="3537" w:type="dxa"/>
          </w:tcPr>
          <w:p w:rsidR="00EF4F27" w:rsidRDefault="00A8143A" w:rsidP="00AA754A">
            <w:pPr>
              <w:pStyle w:val="a6"/>
              <w:keepNext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EF4F27" w:rsidRDefault="00EF4F27" w:rsidP="00AA754A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F4F27" w:rsidRDefault="00A8143A" w:rsidP="00AA754A">
            <w:pPr>
              <w:pStyle w:val="a6"/>
              <w:keepNext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EF4F27">
        <w:trPr>
          <w:trHeight w:val="283"/>
        </w:trPr>
        <w:tc>
          <w:tcPr>
            <w:tcW w:w="3537" w:type="dxa"/>
          </w:tcPr>
          <w:p w:rsidR="00EF4F27" w:rsidRDefault="00EF4F27" w:rsidP="00AA754A">
            <w:pPr>
              <w:pStyle w:val="a6"/>
              <w:keepNext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EF4F27" w:rsidRDefault="00EF4F27" w:rsidP="00AA754A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F4F27" w:rsidRDefault="00A8143A" w:rsidP="00AA754A">
            <w:pPr>
              <w:pStyle w:val="a6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EF4F27" w:rsidRDefault="00EF4F27" w:rsidP="00AA754A">
      <w:pPr>
        <w:rPr>
          <w:rFonts w:hint="eastAsia"/>
        </w:rPr>
        <w:sectPr w:rsidR="00EF4F2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F4F27" w:rsidRDefault="00EF4F27" w:rsidP="00AA754A">
      <w:pPr>
        <w:pStyle w:val="a6"/>
        <w:ind w:firstLine="709"/>
        <w:jc w:val="left"/>
      </w:pPr>
    </w:p>
    <w:sectPr w:rsidR="00EF4F27" w:rsidSect="00EF4F27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32B"/>
    <w:multiLevelType w:val="multilevel"/>
    <w:tmpl w:val="FB5EE71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262108"/>
    <w:multiLevelType w:val="multilevel"/>
    <w:tmpl w:val="CC88238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2EA37268"/>
    <w:multiLevelType w:val="multilevel"/>
    <w:tmpl w:val="BB6482C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38D5D48"/>
    <w:multiLevelType w:val="multilevel"/>
    <w:tmpl w:val="D638E028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6B753C5D"/>
    <w:multiLevelType w:val="multilevel"/>
    <w:tmpl w:val="024A29E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EF4F27"/>
    <w:rsid w:val="003A5049"/>
    <w:rsid w:val="00443E8F"/>
    <w:rsid w:val="0046203F"/>
    <w:rsid w:val="004861AB"/>
    <w:rsid w:val="00726744"/>
    <w:rsid w:val="008D188A"/>
    <w:rsid w:val="00A8143A"/>
    <w:rsid w:val="00AA754A"/>
    <w:rsid w:val="00B92D9F"/>
    <w:rsid w:val="00C9639A"/>
    <w:rsid w:val="00EF4F27"/>
    <w:rsid w:val="00FB3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EF4F27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EF4F27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EF4F27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EF4F27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EF4F27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EF4F27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EF4F27"/>
  </w:style>
  <w:style w:type="character" w:customStyle="1" w:styleId="PODBulletSymbols">
    <w:name w:val="POD Bullet Symbols"/>
    <w:qFormat/>
    <w:rsid w:val="00EF4F27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EF4F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sid w:val="00EF4F27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EF4F27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EF4F27"/>
    <w:pPr>
      <w:keepNext/>
    </w:pPr>
  </w:style>
  <w:style w:type="paragraph" w:customStyle="1" w:styleId="Heading">
    <w:name w:val="Heading"/>
    <w:basedOn w:val="a"/>
    <w:next w:val="a4"/>
    <w:qFormat/>
    <w:rsid w:val="00EF4F2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EF4F27"/>
    <w:pPr>
      <w:spacing w:after="140" w:line="276" w:lineRule="auto"/>
    </w:pPr>
  </w:style>
  <w:style w:type="paragraph" w:customStyle="1" w:styleId="podPageBreakBefore">
    <w:name w:val="podPageBreakBefore"/>
    <w:qFormat/>
    <w:rsid w:val="00EF4F27"/>
    <w:pPr>
      <w:pageBreakBefore/>
    </w:pPr>
    <w:rPr>
      <w:sz w:val="4"/>
    </w:rPr>
  </w:style>
  <w:style w:type="paragraph" w:customStyle="1" w:styleId="podPageBreakAfter">
    <w:name w:val="podPageBreakAfter"/>
    <w:qFormat/>
    <w:rsid w:val="00EF4F27"/>
    <w:rPr>
      <w:sz w:val="4"/>
    </w:rPr>
  </w:style>
  <w:style w:type="paragraph" w:customStyle="1" w:styleId="podColumnBreak">
    <w:name w:val="podColumnBreak"/>
    <w:qFormat/>
    <w:rsid w:val="00EF4F27"/>
  </w:style>
  <w:style w:type="paragraph" w:customStyle="1" w:styleId="podBulletItem">
    <w:name w:val="podBulletItem"/>
    <w:basedOn w:val="a"/>
    <w:qFormat/>
    <w:rsid w:val="00EF4F27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EF4F27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EF4F27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EF4F27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EF4F27"/>
    <w:pPr>
      <w:suppressLineNumbers/>
    </w:pPr>
  </w:style>
  <w:style w:type="paragraph" w:customStyle="1" w:styleId="Tableheading">
    <w:name w:val="Table heading"/>
    <w:basedOn w:val="Tablecell"/>
    <w:qFormat/>
    <w:rsid w:val="00EF4F27"/>
    <w:rPr>
      <w:b/>
      <w:bCs/>
    </w:rPr>
  </w:style>
  <w:style w:type="paragraph" w:customStyle="1" w:styleId="podTablePara">
    <w:name w:val="podTablePara"/>
    <w:basedOn w:val="Tablecell"/>
    <w:qFormat/>
    <w:rsid w:val="00EF4F27"/>
    <w:rPr>
      <w:sz w:val="16"/>
    </w:rPr>
  </w:style>
  <w:style w:type="paragraph" w:customStyle="1" w:styleId="podTableParaBold">
    <w:name w:val="podTableParaBold"/>
    <w:basedOn w:val="Tablecell"/>
    <w:qFormat/>
    <w:rsid w:val="00EF4F27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EF4F27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EF4F27"/>
    <w:pPr>
      <w:jc w:val="right"/>
    </w:pPr>
    <w:rPr>
      <w:b/>
      <w:bCs/>
      <w:sz w:val="16"/>
    </w:rPr>
  </w:style>
  <w:style w:type="paragraph" w:styleId="a5">
    <w:name w:val="List"/>
    <w:basedOn w:val="a4"/>
    <w:rsid w:val="00EF4F27"/>
  </w:style>
  <w:style w:type="paragraph" w:customStyle="1" w:styleId="Caption">
    <w:name w:val="Caption"/>
    <w:basedOn w:val="a"/>
    <w:qFormat/>
    <w:rsid w:val="00EF4F2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EF4F27"/>
    <w:pPr>
      <w:suppressLineNumbers/>
    </w:pPr>
  </w:style>
  <w:style w:type="paragraph" w:customStyle="1" w:styleId="TableContents">
    <w:name w:val="Table Contents"/>
    <w:basedOn w:val="a"/>
    <w:qFormat/>
    <w:rsid w:val="00EF4F27"/>
    <w:pPr>
      <w:suppressLineNumbers/>
    </w:pPr>
  </w:style>
  <w:style w:type="paragraph" w:customStyle="1" w:styleId="a6">
    <w:name w:val="обычный приложения"/>
    <w:basedOn w:val="a"/>
    <w:qFormat/>
    <w:rsid w:val="00EF4F27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EF4F27"/>
  </w:style>
  <w:style w:type="paragraph" w:customStyle="1" w:styleId="2-">
    <w:name w:val="Рег. Заголовок 2-го уровня регламента"/>
    <w:basedOn w:val="a"/>
    <w:qFormat/>
    <w:rsid w:val="00EF4F27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EF4F27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EF4F27"/>
    <w:pPr>
      <w:jc w:val="center"/>
    </w:pPr>
    <w:rPr>
      <w:b/>
      <w:bCs/>
    </w:rPr>
  </w:style>
  <w:style w:type="paragraph" w:customStyle="1" w:styleId="1">
    <w:name w:val="Обычная таблица1"/>
    <w:qFormat/>
    <w:rsid w:val="00EF4F27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sid w:val="00EF4F27"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  <w:rsid w:val="00EF4F27"/>
  </w:style>
  <w:style w:type="numbering" w:customStyle="1" w:styleId="podNumberedList">
    <w:name w:val="podNumberedList"/>
    <w:qFormat/>
    <w:rsid w:val="00EF4F2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5709</TotalTime>
  <Pages>3</Pages>
  <Words>867</Words>
  <Characters>4943</Characters>
  <Application>Microsoft Office Word</Application>
  <DocSecurity>0</DocSecurity>
  <Lines>41</Lines>
  <Paragraphs>11</Paragraphs>
  <ScaleCrop>false</ScaleCrop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181</cp:revision>
  <dcterms:created xsi:type="dcterms:W3CDTF">2023-05-12T14:59:00Z</dcterms:created>
  <dcterms:modified xsi:type="dcterms:W3CDTF">2025-08-27T12:00:00Z</dcterms:modified>
  <dc:language>en-US</dc:language>
</cp:coreProperties>
</file>