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D976" w14:textId="298E32DA" w:rsidR="00FF74DE" w:rsidRPr="007A5A10" w:rsidRDefault="00FF74DE" w:rsidP="004C34BC">
      <w:pPr>
        <w:jc w:val="center"/>
        <w:rPr>
          <w:b/>
        </w:rPr>
      </w:pPr>
      <w:r w:rsidRPr="007A5A10">
        <w:rPr>
          <w:b/>
        </w:rPr>
        <w:t>АКТ №</w:t>
      </w:r>
      <w:r w:rsidR="00050B47">
        <w:rPr>
          <w:b/>
        </w:rPr>
        <w:t xml:space="preserve"> </w:t>
      </w:r>
      <w:r w:rsidR="00923CF3">
        <w:rPr>
          <w:b/>
        </w:rPr>
        <w:t>20</w:t>
      </w:r>
    </w:p>
    <w:p w14:paraId="4EBDA8A9" w14:textId="77777777" w:rsidR="00621AE4" w:rsidRDefault="00FF74DE" w:rsidP="004C34BC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>результатов проведен</w:t>
      </w:r>
      <w:r>
        <w:rPr>
          <w:b/>
          <w:sz w:val="24"/>
          <w:szCs w:val="24"/>
        </w:rPr>
        <w:t xml:space="preserve">ия плановой выездной проверки </w:t>
      </w:r>
    </w:p>
    <w:p w14:paraId="447F7E86" w14:textId="63E500A0" w:rsidR="00FF74DE" w:rsidRPr="00FA45D1" w:rsidRDefault="00FF74DE" w:rsidP="004C34BC">
      <w:pPr>
        <w:pStyle w:val="af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</w:t>
      </w:r>
      <w:r w:rsidR="00557B45">
        <w:rPr>
          <w:b/>
          <w:sz w:val="24"/>
          <w:szCs w:val="24"/>
        </w:rPr>
        <w:t xml:space="preserve">Муниципальном </w:t>
      </w:r>
      <w:r w:rsidR="00DB32DC" w:rsidRPr="00DB32DC">
        <w:rPr>
          <w:b/>
          <w:sz w:val="24"/>
          <w:szCs w:val="24"/>
        </w:rPr>
        <w:t xml:space="preserve">общеобразовательном учреждении </w:t>
      </w:r>
      <w:r w:rsidR="00923CF3">
        <w:rPr>
          <w:b/>
          <w:sz w:val="24"/>
          <w:szCs w:val="24"/>
        </w:rPr>
        <w:t>Власовской</w:t>
      </w:r>
      <w:r w:rsidR="00DB32DC" w:rsidRPr="00DB32DC">
        <w:rPr>
          <w:b/>
          <w:sz w:val="24"/>
          <w:szCs w:val="24"/>
        </w:rPr>
        <w:t xml:space="preserve"> средн</w:t>
      </w:r>
      <w:r w:rsidR="0005000A">
        <w:rPr>
          <w:b/>
          <w:sz w:val="24"/>
          <w:szCs w:val="24"/>
        </w:rPr>
        <w:t xml:space="preserve">ей общеобразовательной школе </w:t>
      </w:r>
      <w:r w:rsidR="00923CF3">
        <w:rPr>
          <w:b/>
          <w:sz w:val="24"/>
          <w:szCs w:val="24"/>
        </w:rPr>
        <w:t>№ 13</w:t>
      </w:r>
    </w:p>
    <w:p w14:paraId="6A25C1C7" w14:textId="6355E831" w:rsidR="00FF74DE" w:rsidRPr="00DF7EF4" w:rsidRDefault="00050B47" w:rsidP="004C34BC">
      <w:pPr>
        <w:pStyle w:val="af"/>
        <w:tabs>
          <w:tab w:val="left" w:pos="0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23CF3">
        <w:rPr>
          <w:sz w:val="24"/>
          <w:szCs w:val="24"/>
        </w:rPr>
        <w:t>МОУ Власовская СОШ № 13</w:t>
      </w:r>
      <w:r w:rsidR="00FF74DE" w:rsidRPr="007A5A10">
        <w:rPr>
          <w:sz w:val="24"/>
          <w:szCs w:val="24"/>
        </w:rPr>
        <w:t>)</w:t>
      </w:r>
    </w:p>
    <w:p w14:paraId="4587ED19" w14:textId="77777777" w:rsidR="00FF74DE" w:rsidRPr="007A5A10" w:rsidRDefault="00FF74DE" w:rsidP="00FF74DE">
      <w:pPr>
        <w:pStyle w:val="af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</w:p>
    <w:p w14:paraId="0A9FB0F3" w14:textId="0724D778" w:rsidR="00FF74DE" w:rsidRPr="007A5A10" w:rsidRDefault="00FF74DE" w:rsidP="00FF74DE">
      <w:pPr>
        <w:spacing w:line="480" w:lineRule="auto"/>
        <w:jc w:val="center"/>
      </w:pPr>
      <w:r>
        <w:t xml:space="preserve">  </w:t>
      </w:r>
      <w:r w:rsidRPr="007A5A10">
        <w:t>г. Раменское</w:t>
      </w:r>
      <w:r w:rsidRPr="007A5A10">
        <w:tab/>
      </w:r>
      <w:r w:rsidRPr="007A5A10">
        <w:tab/>
      </w:r>
      <w:r w:rsidRPr="007A5A10">
        <w:tab/>
      </w:r>
      <w:r w:rsidRPr="007A5A10">
        <w:tab/>
      </w:r>
      <w:r w:rsidRPr="007A5A10">
        <w:tab/>
        <w:t xml:space="preserve">                                              </w:t>
      </w:r>
      <w:r w:rsidR="002F129F" w:rsidRPr="00055F81">
        <w:t>«</w:t>
      </w:r>
      <w:r w:rsidR="00055F81" w:rsidRPr="00055F81">
        <w:t>15</w:t>
      </w:r>
      <w:r w:rsidRPr="00055F81">
        <w:t xml:space="preserve">» </w:t>
      </w:r>
      <w:r w:rsidR="00764FE8" w:rsidRPr="00055F81">
        <w:t>января</w:t>
      </w:r>
      <w:r w:rsidRPr="00055F81">
        <w:t xml:space="preserve"> 202</w:t>
      </w:r>
      <w:r w:rsidR="00764FE8" w:rsidRPr="00055F81">
        <w:t>6</w:t>
      </w:r>
      <w:r w:rsidRPr="00055F81">
        <w:t xml:space="preserve"> года</w:t>
      </w:r>
    </w:p>
    <w:p w14:paraId="2B541E17" w14:textId="2D19CDEB" w:rsidR="00FF74DE" w:rsidRPr="00467A20" w:rsidRDefault="00FF74DE" w:rsidP="00931CB9">
      <w:pPr>
        <w:pStyle w:val="af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Отделом мун</w:t>
      </w:r>
      <w:r>
        <w:rPr>
          <w:sz w:val="24"/>
          <w:szCs w:val="24"/>
        </w:rPr>
        <w:t>иципального финансового контроля</w:t>
      </w:r>
      <w:r w:rsidRPr="007A5A10">
        <w:rPr>
          <w:sz w:val="24"/>
          <w:szCs w:val="24"/>
        </w:rPr>
        <w:t xml:space="preserve"> Контрольного управления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в соответствии с распоряжением Администрации Ра</w:t>
      </w:r>
      <w:r>
        <w:rPr>
          <w:sz w:val="24"/>
          <w:szCs w:val="24"/>
        </w:rPr>
        <w:t>менского городского округа от 25.12.2024 № 448</w:t>
      </w:r>
      <w:r w:rsidRPr="007A5A10">
        <w:rPr>
          <w:sz w:val="24"/>
          <w:szCs w:val="24"/>
        </w:rPr>
        <w:t xml:space="preserve">-р «Об утверждении Плана проведения </w:t>
      </w:r>
      <w:r w:rsidRPr="007A5A10">
        <w:rPr>
          <w:bCs/>
          <w:sz w:val="24"/>
          <w:szCs w:val="24"/>
        </w:rPr>
        <w:t xml:space="preserve">контрольных мероприятий </w:t>
      </w:r>
      <w:r>
        <w:rPr>
          <w:bCs/>
          <w:sz w:val="24"/>
          <w:szCs w:val="24"/>
        </w:rPr>
        <w:t xml:space="preserve">администрацией Раменского городского округа Московской области </w:t>
      </w:r>
      <w:r w:rsidRPr="007A5A10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>
        <w:rPr>
          <w:bCs/>
          <w:sz w:val="24"/>
          <w:szCs w:val="24"/>
        </w:rPr>
        <w:t>на 2025</w:t>
      </w:r>
      <w:r w:rsidRPr="007A5A10">
        <w:rPr>
          <w:bCs/>
          <w:sz w:val="24"/>
          <w:szCs w:val="24"/>
        </w:rPr>
        <w:t xml:space="preserve"> год</w:t>
      </w:r>
      <w:r w:rsidRPr="007A5A10">
        <w:rPr>
          <w:sz w:val="24"/>
          <w:szCs w:val="24"/>
        </w:rPr>
        <w:t xml:space="preserve">» и на основании распоряжения Администрации Раменского </w:t>
      </w:r>
      <w:r>
        <w:rPr>
          <w:sz w:val="24"/>
          <w:szCs w:val="24"/>
        </w:rPr>
        <w:t>муниципального</w:t>
      </w:r>
      <w:r w:rsidRPr="007A5A10">
        <w:rPr>
          <w:sz w:val="24"/>
          <w:szCs w:val="24"/>
        </w:rPr>
        <w:t xml:space="preserve"> округа </w:t>
      </w:r>
      <w:r w:rsidR="00DA6999">
        <w:rPr>
          <w:sz w:val="24"/>
          <w:szCs w:val="24"/>
        </w:rPr>
        <w:t>от 24.11.2025 № 374</w:t>
      </w:r>
      <w:r w:rsidRPr="007A5A10">
        <w:rPr>
          <w:sz w:val="24"/>
          <w:szCs w:val="24"/>
        </w:rPr>
        <w:t>-р «</w:t>
      </w:r>
      <w:r w:rsidR="00E43300" w:rsidRPr="00E43300">
        <w:rPr>
          <w:sz w:val="24"/>
          <w:szCs w:val="24"/>
        </w:rPr>
        <w:t xml:space="preserve">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</w:t>
      </w:r>
      <w:r w:rsidR="004A091F">
        <w:rPr>
          <w:sz w:val="24"/>
          <w:szCs w:val="24"/>
        </w:rPr>
        <w:t>Власовской</w:t>
      </w:r>
      <w:r w:rsidR="00E43300" w:rsidRPr="00E43300">
        <w:rPr>
          <w:sz w:val="24"/>
          <w:szCs w:val="24"/>
        </w:rPr>
        <w:t xml:space="preserve"> средн</w:t>
      </w:r>
      <w:r w:rsidR="004A091F">
        <w:rPr>
          <w:sz w:val="24"/>
          <w:szCs w:val="24"/>
        </w:rPr>
        <w:t>ей общеобразовательной школе № 13</w:t>
      </w:r>
      <w:r>
        <w:rPr>
          <w:sz w:val="24"/>
          <w:szCs w:val="24"/>
        </w:rPr>
        <w:t>»</w:t>
      </w:r>
      <w:r w:rsidRPr="007A5A10">
        <w:rPr>
          <w:sz w:val="24"/>
          <w:szCs w:val="24"/>
        </w:rPr>
        <w:t xml:space="preserve"> в рамках соблюдения бюджетного</w:t>
      </w:r>
      <w:r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законодательства в соответствии со </w:t>
      </w:r>
      <w:r>
        <w:rPr>
          <w:sz w:val="24"/>
          <w:szCs w:val="24"/>
        </w:rPr>
        <w:t>статьей 269.2 Бюджетного кодекса</w:t>
      </w:r>
      <w:r w:rsidRPr="007A5A10">
        <w:rPr>
          <w:sz w:val="24"/>
          <w:szCs w:val="24"/>
        </w:rPr>
        <w:t xml:space="preserve"> Росси</w:t>
      </w:r>
      <w:r>
        <w:rPr>
          <w:sz w:val="24"/>
          <w:szCs w:val="24"/>
        </w:rPr>
        <w:t>йской Федерации, с частями 8 и 9 статьи 99</w:t>
      </w:r>
      <w:r w:rsidRPr="007A5A10">
        <w:rPr>
          <w:sz w:val="24"/>
          <w:szCs w:val="24"/>
        </w:rPr>
        <w:t xml:space="preserve"> Федерал</w:t>
      </w:r>
      <w:r>
        <w:rPr>
          <w:sz w:val="24"/>
          <w:szCs w:val="24"/>
        </w:rPr>
        <w:t>ьного закона от</w:t>
      </w:r>
      <w:r w:rsidR="00E43300">
        <w:rPr>
          <w:sz w:val="24"/>
          <w:szCs w:val="24"/>
        </w:rPr>
        <w:t xml:space="preserve"> 05.04.2013 № 44-ФЗ</w:t>
      </w:r>
      <w:r w:rsidR="00915A17">
        <w:rPr>
          <w:sz w:val="24"/>
          <w:szCs w:val="24"/>
        </w:rPr>
        <w:t xml:space="preserve"> </w:t>
      </w:r>
      <w:r w:rsidRPr="007A5A10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</w:t>
      </w:r>
      <w:r w:rsidR="00C17CE9" w:rsidRPr="00E43300">
        <w:rPr>
          <w:sz w:val="24"/>
          <w:szCs w:val="24"/>
        </w:rPr>
        <w:t xml:space="preserve">в Муниципальном общеобразовательном учреждении </w:t>
      </w:r>
      <w:r w:rsidR="00C17CE9">
        <w:rPr>
          <w:sz w:val="24"/>
          <w:szCs w:val="24"/>
        </w:rPr>
        <w:t>Власовской</w:t>
      </w:r>
      <w:r w:rsidR="00C17CE9" w:rsidRPr="00E43300">
        <w:rPr>
          <w:sz w:val="24"/>
          <w:szCs w:val="24"/>
        </w:rPr>
        <w:t xml:space="preserve"> средн</w:t>
      </w:r>
      <w:r w:rsidR="00C17CE9">
        <w:rPr>
          <w:sz w:val="24"/>
          <w:szCs w:val="24"/>
        </w:rPr>
        <w:t>ей общеобразовательной школе № 13</w:t>
      </w:r>
      <w:r w:rsidR="00E43300" w:rsidRPr="007B3F97">
        <w:rPr>
          <w:sz w:val="24"/>
          <w:szCs w:val="24"/>
        </w:rPr>
        <w:t xml:space="preserve"> </w:t>
      </w:r>
      <w:r w:rsidRPr="007B3F97">
        <w:rPr>
          <w:sz w:val="24"/>
          <w:szCs w:val="24"/>
        </w:rPr>
        <w:t>(</w:t>
      </w:r>
      <w:r w:rsidRPr="007A5A10">
        <w:rPr>
          <w:sz w:val="24"/>
          <w:szCs w:val="24"/>
        </w:rPr>
        <w:t>да</w:t>
      </w:r>
      <w:r>
        <w:rPr>
          <w:sz w:val="24"/>
          <w:szCs w:val="24"/>
        </w:rPr>
        <w:t>лее – контрольное мероприятие).</w:t>
      </w:r>
    </w:p>
    <w:p w14:paraId="55131A97" w14:textId="77777777" w:rsidR="00FF74DE" w:rsidRPr="007A5A10" w:rsidRDefault="00FF74DE" w:rsidP="00931CB9">
      <w:pPr>
        <w:tabs>
          <w:tab w:val="left" w:pos="0"/>
          <w:tab w:val="left" w:pos="142"/>
        </w:tabs>
        <w:ind w:firstLine="709"/>
        <w:rPr>
          <w:b/>
        </w:rPr>
      </w:pPr>
      <w:r w:rsidRPr="007A5A10">
        <w:rPr>
          <w:b/>
        </w:rPr>
        <w:t xml:space="preserve">Темы контрольного мероприятия: </w:t>
      </w:r>
    </w:p>
    <w:p w14:paraId="58F00293" w14:textId="187721C4" w:rsidR="00FF74DE" w:rsidRPr="007A5A10" w:rsidRDefault="00FF74DE" w:rsidP="00931CB9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проверка финансово-хозяйственной деятельности;</w:t>
      </w:r>
    </w:p>
    <w:p w14:paraId="0A9F9494" w14:textId="060B9E0F" w:rsidR="00FF74DE" w:rsidRPr="007A5A10" w:rsidRDefault="00FF74DE" w:rsidP="00931CB9">
      <w:pPr>
        <w:pStyle w:val="af"/>
        <w:tabs>
          <w:tab w:val="left" w:pos="0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7A5A10">
        <w:rPr>
          <w:sz w:val="24"/>
          <w:szCs w:val="24"/>
        </w:rPr>
        <w:t>-</w:t>
      </w:r>
      <w:r w:rsidRPr="007A5A10">
        <w:rPr>
          <w:sz w:val="24"/>
          <w:szCs w:val="24"/>
        </w:rPr>
        <w:tab/>
        <w:t>соблюдение законодательства Российской Ф</w:t>
      </w:r>
      <w:r>
        <w:rPr>
          <w:sz w:val="24"/>
          <w:szCs w:val="24"/>
        </w:rPr>
        <w:t xml:space="preserve">едерации и иных правовых актов </w:t>
      </w:r>
      <w:r w:rsidR="00081FB8">
        <w:rPr>
          <w:sz w:val="24"/>
          <w:szCs w:val="24"/>
        </w:rPr>
        <w:t xml:space="preserve">                 </w:t>
      </w:r>
      <w:r w:rsidRPr="007A5A10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152C96E0" w14:textId="2027E997" w:rsidR="00FF74DE" w:rsidRDefault="00FF74DE" w:rsidP="00931CB9">
      <w:pPr>
        <w:tabs>
          <w:tab w:val="left" w:pos="0"/>
          <w:tab w:val="left" w:pos="142"/>
        </w:tabs>
        <w:ind w:firstLine="709"/>
      </w:pPr>
      <w:r w:rsidRPr="007A5A10">
        <w:rPr>
          <w:b/>
        </w:rPr>
        <w:t>Проверяемый период:</w:t>
      </w:r>
      <w:r w:rsidR="006941FA">
        <w:t xml:space="preserve"> с 01.01.2025</w:t>
      </w:r>
      <w:r w:rsidR="00D16021">
        <w:t xml:space="preserve"> по 30</w:t>
      </w:r>
      <w:r w:rsidR="008450DC">
        <w:t>.10</w:t>
      </w:r>
      <w:r w:rsidR="006941FA">
        <w:t>.2025</w:t>
      </w:r>
      <w:r w:rsidRPr="007A5A10">
        <w:t>.</w:t>
      </w:r>
    </w:p>
    <w:p w14:paraId="6AA4CDDD" w14:textId="77777777" w:rsidR="00FF74DE" w:rsidRPr="00CC5A46" w:rsidRDefault="00FF74DE" w:rsidP="00931CB9">
      <w:pPr>
        <w:tabs>
          <w:tab w:val="left" w:pos="142"/>
        </w:tabs>
        <w:ind w:firstLine="709"/>
        <w:jc w:val="both"/>
        <w:rPr>
          <w:b/>
        </w:rPr>
      </w:pPr>
      <w:r w:rsidRPr="00CC5A46">
        <w:rPr>
          <w:b/>
        </w:rPr>
        <w:t>Общие сведения об объекте контроля:</w:t>
      </w:r>
    </w:p>
    <w:p w14:paraId="4F7A83DB" w14:textId="1BF4F52B" w:rsidR="00FF74DE" w:rsidRPr="00C43B5F" w:rsidRDefault="00FF74DE" w:rsidP="00931CB9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="00373B67">
        <w:t xml:space="preserve"> </w:t>
      </w:r>
      <w:r w:rsidR="00373B67" w:rsidRPr="00E43300">
        <w:t>Муниципальн</w:t>
      </w:r>
      <w:r w:rsidR="00373B67">
        <w:t>ое общеобразовательное учреждение</w:t>
      </w:r>
      <w:r w:rsidR="00373B67" w:rsidRPr="00E43300">
        <w:t xml:space="preserve"> </w:t>
      </w:r>
      <w:r w:rsidR="00373B67">
        <w:t>Власовская</w:t>
      </w:r>
      <w:r w:rsidR="00373B67" w:rsidRPr="00E43300">
        <w:t xml:space="preserve"> средн</w:t>
      </w:r>
      <w:r w:rsidR="00373B67">
        <w:t>яя общеобразовательная школа № 13</w:t>
      </w:r>
      <w:r w:rsidR="00373B67" w:rsidRPr="00C43B5F">
        <w:rPr>
          <w:lang w:eastAsia="en-US"/>
        </w:rPr>
        <w:t xml:space="preserve"> </w:t>
      </w:r>
      <w:r w:rsidRPr="00C43B5F">
        <w:rPr>
          <w:lang w:eastAsia="en-US"/>
        </w:rPr>
        <w:t>(далее – Учреждение).</w:t>
      </w:r>
    </w:p>
    <w:p w14:paraId="2A2149F8" w14:textId="516DAA06" w:rsidR="00FF74DE" w:rsidRPr="00C43B5F" w:rsidRDefault="00FF74DE" w:rsidP="00931CB9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 w:rsidR="00E2229F">
        <w:t xml:space="preserve"> МОУ Власовская СОШ № 13</w:t>
      </w:r>
      <w:r w:rsidRPr="00C43B5F">
        <w:t>.</w:t>
      </w:r>
    </w:p>
    <w:p w14:paraId="5A1F67AA" w14:textId="5500380A" w:rsidR="00FF74DE" w:rsidRPr="00C43B5F" w:rsidRDefault="00FF74DE" w:rsidP="00931CB9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01D8C3EC" w14:textId="77777777" w:rsidR="00FF74DE" w:rsidRDefault="00FF74DE" w:rsidP="00931CB9">
      <w:pPr>
        <w:ind w:firstLine="709"/>
        <w:jc w:val="both"/>
      </w:pPr>
      <w:r w:rsidRPr="00C43B5F">
        <w:t>Тип: бюджетное учреждение.</w:t>
      </w:r>
    </w:p>
    <w:p w14:paraId="0472C5EE" w14:textId="3ABDDB25" w:rsidR="00371F47" w:rsidRPr="00C43B5F" w:rsidRDefault="00371F47" w:rsidP="00931CB9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14:paraId="73E0DC12" w14:textId="7586F4A0" w:rsidR="00FF74DE" w:rsidRDefault="00FF74DE" w:rsidP="00931CB9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 w:rsidR="000C4426">
        <w:rPr>
          <w:color w:val="000000"/>
        </w:rPr>
        <w:t>140163</w:t>
      </w:r>
      <w:r w:rsidR="00727AFC">
        <w:rPr>
          <w:color w:val="000000"/>
        </w:rPr>
        <w:t xml:space="preserve">, Московская область, </w:t>
      </w:r>
      <w:r w:rsidR="00E200DA">
        <w:rPr>
          <w:color w:val="000000"/>
        </w:rPr>
        <w:t xml:space="preserve">Раменский муниципальный округ, </w:t>
      </w:r>
      <w:r w:rsidR="000C4426">
        <w:rPr>
          <w:color w:val="000000"/>
        </w:rPr>
        <w:t>село Строкино</w:t>
      </w:r>
      <w:r>
        <w:rPr>
          <w:color w:val="000000"/>
        </w:rPr>
        <w:t xml:space="preserve">, </w:t>
      </w:r>
      <w:r w:rsidR="000C4426">
        <w:rPr>
          <w:color w:val="000000"/>
        </w:rPr>
        <w:t>территория поселок Дубки, строение 6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4A775CB3" w14:textId="77777777" w:rsidR="00727AFC" w:rsidRDefault="00727AFC" w:rsidP="00931CB9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t>Место нахождения</w:t>
      </w:r>
      <w:r w:rsidR="00FF74DE">
        <w:rPr>
          <w:lang w:eastAsia="en-US"/>
        </w:rPr>
        <w:t xml:space="preserve"> Учреждения</w:t>
      </w:r>
      <w:r w:rsidR="00FF74DE" w:rsidRPr="00C43B5F">
        <w:rPr>
          <w:lang w:eastAsia="en-US"/>
        </w:rPr>
        <w:t>:</w:t>
      </w:r>
      <w:r w:rsidR="00FF74DE">
        <w:rPr>
          <w:color w:val="000000"/>
        </w:rPr>
        <w:t xml:space="preserve"> </w:t>
      </w:r>
    </w:p>
    <w:p w14:paraId="1467863F" w14:textId="2B0F7740" w:rsidR="00FF74DE" w:rsidRDefault="00727AFC" w:rsidP="00931CB9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1</w:t>
      </w:r>
      <w:r w:rsidRPr="00727AFC">
        <w:rPr>
          <w:color w:val="000000"/>
        </w:rPr>
        <w:t>:</w:t>
      </w:r>
      <w:r w:rsidR="007B2533"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6</w:t>
      </w:r>
      <w:r w:rsidRPr="00D514E6">
        <w:rPr>
          <w:color w:val="000000"/>
        </w:rPr>
        <w:t>;</w:t>
      </w:r>
    </w:p>
    <w:p w14:paraId="51CFB4E5" w14:textId="45765425" w:rsidR="00EB0482" w:rsidRDefault="00727AFC" w:rsidP="00931CB9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2</w:t>
      </w:r>
      <w:r w:rsidRPr="00727AFC">
        <w:rPr>
          <w:color w:val="000000"/>
        </w:rPr>
        <w:t>:</w:t>
      </w:r>
      <w:r w:rsidR="007B2533"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6/1</w:t>
      </w:r>
      <w:r w:rsidR="00EB0482" w:rsidRPr="00EB0482">
        <w:rPr>
          <w:color w:val="000000"/>
        </w:rPr>
        <w:t>;</w:t>
      </w:r>
    </w:p>
    <w:p w14:paraId="727DB63D" w14:textId="4008D701" w:rsidR="00EB0482" w:rsidRDefault="00EB0482" w:rsidP="00931CB9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3</w:t>
      </w:r>
      <w:r w:rsidRPr="00727AFC">
        <w:rPr>
          <w:color w:val="000000"/>
        </w:rPr>
        <w:t>:</w:t>
      </w:r>
      <w:r w:rsidR="007B2533">
        <w:rPr>
          <w:color w:val="000000"/>
        </w:rPr>
        <w:t xml:space="preserve"> 140163, Московская область, Раменский муниципальный округ, село Строкино, территория поселок Дубки, строение 8</w:t>
      </w:r>
      <w:r w:rsidRPr="00D514E6">
        <w:rPr>
          <w:color w:val="000000"/>
        </w:rPr>
        <w:t>;</w:t>
      </w:r>
    </w:p>
    <w:p w14:paraId="6D4E6074" w14:textId="771E302C" w:rsidR="00EB0482" w:rsidRDefault="00EB0482" w:rsidP="00931CB9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color w:val="000000"/>
        </w:rPr>
        <w:t>- здание № 4</w:t>
      </w:r>
      <w:r w:rsidRPr="00727AFC">
        <w:rPr>
          <w:color w:val="000000"/>
        </w:rPr>
        <w:t>:</w:t>
      </w:r>
      <w:r>
        <w:rPr>
          <w:color w:val="000000"/>
        </w:rPr>
        <w:t xml:space="preserve"> </w:t>
      </w:r>
      <w:r w:rsidR="007B2533">
        <w:rPr>
          <w:color w:val="000000"/>
        </w:rPr>
        <w:t xml:space="preserve">140142, Московская область, Раменский муниципальный округ, село Зюзино, ул. Центральная, строение 8/2. </w:t>
      </w:r>
    </w:p>
    <w:p w14:paraId="6295D1E9" w14:textId="63A36855" w:rsidR="00FF74DE" w:rsidRPr="00C43B5F" w:rsidRDefault="00FF5B73" w:rsidP="00931CB9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>Межрайонной И</w:t>
      </w:r>
      <w:r w:rsidR="000E6D23">
        <w:rPr>
          <w:lang w:eastAsia="en-US"/>
        </w:rPr>
        <w:t xml:space="preserve">нспекцией </w:t>
      </w:r>
      <w:r>
        <w:rPr>
          <w:lang w:eastAsia="en-US"/>
        </w:rPr>
        <w:t>Министерства</w:t>
      </w:r>
      <w:r w:rsidR="000E6D23">
        <w:rPr>
          <w:lang w:eastAsia="en-US"/>
        </w:rPr>
        <w:t xml:space="preserve"> </w:t>
      </w:r>
      <w:r>
        <w:rPr>
          <w:lang w:eastAsia="en-US"/>
        </w:rPr>
        <w:t xml:space="preserve">Российской Федерации по налогам                           и сборам </w:t>
      </w:r>
      <w:r w:rsidR="000E6D23">
        <w:rPr>
          <w:lang w:eastAsia="en-US"/>
        </w:rPr>
        <w:t xml:space="preserve">№ 1 по Московской области </w:t>
      </w:r>
      <w:r w:rsidR="00FF74DE">
        <w:rPr>
          <w:lang w:eastAsia="en-US"/>
        </w:rPr>
        <w:t xml:space="preserve">Учреждению </w:t>
      </w:r>
      <w:r w:rsidR="00FF74DE" w:rsidRPr="00C43B5F">
        <w:rPr>
          <w:lang w:eastAsia="en-US"/>
        </w:rPr>
        <w:t xml:space="preserve">выдано Свидетельство о постановке на учет </w:t>
      </w:r>
      <w:r w:rsidR="00FF74DE" w:rsidRPr="00C43B5F">
        <w:rPr>
          <w:lang w:eastAsia="en-US"/>
        </w:rPr>
        <w:lastRenderedPageBreak/>
        <w:t>юридического лица в налоговом органе по месту её нахождения</w:t>
      </w:r>
      <w:r w:rsidR="00FF74DE">
        <w:rPr>
          <w:lang w:eastAsia="en-US"/>
        </w:rPr>
        <w:t xml:space="preserve"> на территории Российской Федерации</w:t>
      </w:r>
      <w:r w:rsidR="00416A87">
        <w:rPr>
          <w:lang w:eastAsia="en-US"/>
        </w:rPr>
        <w:t xml:space="preserve"> 02.12</w:t>
      </w:r>
      <w:r w:rsidR="000E6D23">
        <w:rPr>
          <w:lang w:eastAsia="en-US"/>
        </w:rPr>
        <w:t>.1996</w:t>
      </w:r>
      <w:r w:rsidR="00FF74DE" w:rsidRPr="00C43B5F">
        <w:rPr>
          <w:lang w:eastAsia="en-US"/>
        </w:rPr>
        <w:t xml:space="preserve">. Учреждению присвоен ИНН </w:t>
      </w:r>
      <w:r w:rsidR="00817ACB">
        <w:rPr>
          <w:bCs/>
          <w:color w:val="000000"/>
        </w:rPr>
        <w:t>5040040979</w:t>
      </w:r>
      <w:r w:rsidR="00FF74DE" w:rsidRPr="00C43B5F">
        <w:rPr>
          <w:lang w:eastAsia="en-US"/>
        </w:rPr>
        <w:t xml:space="preserve">, КПП 504001001. </w:t>
      </w:r>
    </w:p>
    <w:p w14:paraId="28A2CC3C" w14:textId="177E376A" w:rsidR="00FF74DE" w:rsidRPr="00C43B5F" w:rsidRDefault="00FF74DE" w:rsidP="00931CB9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 w:rsidR="00873F5F">
        <w:rPr>
          <w:lang w:eastAsia="en-US"/>
        </w:rPr>
        <w:t xml:space="preserve">              </w:t>
      </w:r>
      <w:r w:rsidRPr="00C43B5F">
        <w:rPr>
          <w:lang w:eastAsia="en-US"/>
        </w:rPr>
        <w:t xml:space="preserve">за основным государственным регистрационным номером </w:t>
      </w:r>
      <w:r w:rsidR="00873F5F">
        <w:rPr>
          <w:rStyle w:val="copytarget"/>
        </w:rPr>
        <w:t>102500512</w:t>
      </w:r>
      <w:r w:rsidR="000309C2">
        <w:rPr>
          <w:rStyle w:val="copytarget"/>
        </w:rPr>
        <w:t>3098</w:t>
      </w:r>
      <w:r w:rsidRPr="00C43B5F">
        <w:rPr>
          <w:rStyle w:val="copytarget"/>
        </w:rPr>
        <w:t>.</w:t>
      </w:r>
    </w:p>
    <w:p w14:paraId="0881E58E" w14:textId="6B890347" w:rsidR="00FF74DE" w:rsidRPr="00CD3C82" w:rsidRDefault="00FF74DE" w:rsidP="00931CB9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</w:t>
      </w:r>
      <w:r w:rsidR="00D40C31">
        <w:t xml:space="preserve"> 85.14</w:t>
      </w:r>
      <w:r w:rsidR="00A562CE">
        <w:t xml:space="preserve"> –</w:t>
      </w:r>
      <w:r w:rsidR="00D40C31">
        <w:t xml:space="preserve"> о</w:t>
      </w:r>
      <w:r w:rsidR="00D40C31" w:rsidRPr="00A562CE">
        <w:t>бразование среднее общее</w:t>
      </w:r>
      <w:r w:rsidRPr="0078588B">
        <w:rPr>
          <w:bCs/>
        </w:rPr>
        <w:t xml:space="preserve">. </w:t>
      </w:r>
    </w:p>
    <w:p w14:paraId="7A501E32" w14:textId="77777777" w:rsidR="00FF74DE" w:rsidRDefault="00FF74DE" w:rsidP="00931CB9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02BE9FF4" w14:textId="499439C9" w:rsidR="00A562CE" w:rsidRDefault="00A562CE" w:rsidP="00931CB9">
      <w:pPr>
        <w:tabs>
          <w:tab w:val="left" w:pos="0"/>
          <w:tab w:val="left" w:pos="142"/>
          <w:tab w:val="left" w:pos="993"/>
        </w:tabs>
        <w:ind w:firstLine="709"/>
        <w:jc w:val="both"/>
      </w:pPr>
      <w:r>
        <w:t>- 85.11 – образование дошкольное</w:t>
      </w:r>
      <w:r w:rsidRPr="00D514E6">
        <w:t>;</w:t>
      </w:r>
    </w:p>
    <w:p w14:paraId="5679A265" w14:textId="32385591" w:rsidR="00A562CE" w:rsidRDefault="00A562CE" w:rsidP="00931CB9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14:paraId="5A8EF7BD" w14:textId="1E98EC52" w:rsidR="00F53506" w:rsidRDefault="00F53506" w:rsidP="00931CB9">
      <w:pPr>
        <w:tabs>
          <w:tab w:val="left" w:pos="0"/>
          <w:tab w:val="left" w:pos="142"/>
        </w:tabs>
        <w:ind w:firstLine="709"/>
        <w:jc w:val="both"/>
      </w:pPr>
      <w:r>
        <w:t xml:space="preserve">- </w:t>
      </w:r>
      <w:r w:rsidRPr="00F53506">
        <w:t>85.13</w:t>
      </w:r>
      <w:r>
        <w:t xml:space="preserve"> – о</w:t>
      </w:r>
      <w:r w:rsidRPr="00F53506">
        <w:t>бразование основное общее</w:t>
      </w:r>
      <w:r w:rsidRPr="00A562CE">
        <w:t>;</w:t>
      </w:r>
    </w:p>
    <w:p w14:paraId="54300D84" w14:textId="496A2078" w:rsidR="00A562CE" w:rsidRPr="00A562CE" w:rsidRDefault="00CB7D5A" w:rsidP="00931CB9">
      <w:pPr>
        <w:tabs>
          <w:tab w:val="left" w:pos="0"/>
          <w:tab w:val="left" w:pos="142"/>
        </w:tabs>
        <w:ind w:firstLine="709"/>
        <w:jc w:val="both"/>
      </w:pPr>
      <w:r>
        <w:t>- 85.41</w:t>
      </w:r>
      <w:r w:rsidR="00A562CE">
        <w:t xml:space="preserve"> – образование дополнительное детей и </w:t>
      </w:r>
      <w:r>
        <w:t>взрослых</w:t>
      </w:r>
      <w:r w:rsidR="00A562CE">
        <w:t>.</w:t>
      </w:r>
    </w:p>
    <w:p w14:paraId="4A3D4FC1" w14:textId="467FA127" w:rsidR="00DA4CD9" w:rsidRDefault="00FF74DE" w:rsidP="00931CB9">
      <w:pPr>
        <w:tabs>
          <w:tab w:val="left" w:pos="0"/>
        </w:tabs>
        <w:jc w:val="both"/>
      </w:pPr>
      <w:r>
        <w:tab/>
      </w:r>
      <w:r w:rsidR="00CA5860">
        <w:t xml:space="preserve">На основании постановления Главы Администрации Раменского района                                      </w:t>
      </w:r>
      <w:r w:rsidR="00BE48DC">
        <w:t>от 13.02.1996 № 355</w:t>
      </w:r>
      <w:r w:rsidR="005F7EE7">
        <w:t>,</w:t>
      </w:r>
      <w:r w:rsidR="00BE48DC">
        <w:t xml:space="preserve"> приказа Управления образования Раменского района от 22.04.1996 № 103 учреждено муниципальное образовательное учреждение «Власовская общеобразовательная средняя школа № 13»</w:t>
      </w:r>
      <w:r w:rsidR="0081233C">
        <w:t>.</w:t>
      </w:r>
    </w:p>
    <w:p w14:paraId="5503ED48" w14:textId="185C0968" w:rsidR="00E314D7" w:rsidRDefault="00DA4CD9" w:rsidP="00931CB9">
      <w:pPr>
        <w:tabs>
          <w:tab w:val="left" w:pos="0"/>
        </w:tabs>
        <w:jc w:val="both"/>
      </w:pPr>
      <w:r>
        <w:tab/>
      </w:r>
      <w:r w:rsidR="00B82202">
        <w:t xml:space="preserve">На основании приказа Комитета по образованию Администрации </w:t>
      </w:r>
      <w:r w:rsidR="00883ACC">
        <w:t xml:space="preserve">Раменского муниципального района от 18.05.2001 № 186 </w:t>
      </w:r>
      <w:r w:rsidR="005F7EE7">
        <w:t>Муниципальное образовательное учреждение «Власовская общеобразовательная средняя школа № 13» переименовано</w:t>
      </w:r>
      <w:r w:rsidR="00883ACC">
        <w:t xml:space="preserve"> в Муниципальное общеобразовательное учреждение </w:t>
      </w:r>
      <w:r w:rsidR="005F7EE7">
        <w:t xml:space="preserve">Власовская </w:t>
      </w:r>
      <w:r w:rsidR="00E27ABF">
        <w:t xml:space="preserve">средняя </w:t>
      </w:r>
      <w:r w:rsidR="005F7EE7">
        <w:t>общеобразовательная школа № 13</w:t>
      </w:r>
      <w:r w:rsidR="003B3D6E" w:rsidRPr="003B3D6E">
        <w:t>.</w:t>
      </w:r>
    </w:p>
    <w:p w14:paraId="63207556" w14:textId="3384D9CD" w:rsidR="00883ACC" w:rsidRDefault="00A92080" w:rsidP="00931CB9">
      <w:pPr>
        <w:tabs>
          <w:tab w:val="left" w:pos="0"/>
          <w:tab w:val="left" w:pos="709"/>
        </w:tabs>
        <w:jc w:val="both"/>
      </w:pPr>
      <w:r>
        <w:tab/>
        <w:t xml:space="preserve">На основании постановления </w:t>
      </w:r>
      <w:r w:rsidR="00E27ABF">
        <w:t>Главы</w:t>
      </w:r>
      <w:r>
        <w:t xml:space="preserve"> Раменского </w:t>
      </w:r>
      <w:r w:rsidR="00E27ABF">
        <w:t>муниципального района</w:t>
      </w:r>
      <w:r>
        <w:t xml:space="preserve">   </w:t>
      </w:r>
      <w:r w:rsidR="00E27ABF">
        <w:t xml:space="preserve">                        от 17.06.2011 № 1301</w:t>
      </w:r>
      <w:r>
        <w:t xml:space="preserve"> «О реорганизации муниципальных </w:t>
      </w:r>
      <w:r w:rsidR="00E27ABF">
        <w:t>обще</w:t>
      </w:r>
      <w:r>
        <w:t xml:space="preserve">образовательных учреждений </w:t>
      </w:r>
      <w:r w:rsidR="00E27ABF">
        <w:t>Осеченской начальной общеобразовательной школы и Власовской средней общеобразовательной школы № 13</w:t>
      </w:r>
      <w:r>
        <w:t xml:space="preserve">» Муниципальное общеобразовательное учреждение </w:t>
      </w:r>
      <w:r w:rsidR="00751D1A">
        <w:t>Власовская</w:t>
      </w:r>
      <w:r>
        <w:t xml:space="preserve"> средн</w:t>
      </w:r>
      <w:r w:rsidR="00751D1A">
        <w:t>яя общеобразовательная школа № 13</w:t>
      </w:r>
      <w:r>
        <w:t xml:space="preserve"> является правопреемником прав </w:t>
      </w:r>
      <w:r w:rsidR="00764FE8">
        <w:t xml:space="preserve">                       </w:t>
      </w:r>
      <w:r>
        <w:t>и обязанностей Муниципального</w:t>
      </w:r>
      <w:r w:rsidR="00751D1A">
        <w:t xml:space="preserve"> общеобразовательного учреждения Осеченской начальной общеобразовательной школы</w:t>
      </w:r>
      <w:r>
        <w:t>.</w:t>
      </w:r>
    </w:p>
    <w:p w14:paraId="1B1B2E29" w14:textId="4769710F" w:rsidR="00C36AF6" w:rsidRDefault="00C36AF6" w:rsidP="00931CB9">
      <w:pPr>
        <w:tabs>
          <w:tab w:val="left" w:pos="0"/>
        </w:tabs>
        <w:jc w:val="both"/>
      </w:pPr>
      <w:r>
        <w:tab/>
        <w:t>На основании приказа директора Учреждения от 31.08.2011 № 82/3 создан филиал</w:t>
      </w:r>
      <w:r w:rsidRPr="00C36AF6">
        <w:t xml:space="preserve"> </w:t>
      </w:r>
      <w:r>
        <w:t>Муниципального общеобразовательного учреждения Власовской средней общеобразовательной школы № 13. Приказом директора Учреждения от 14.10.2022 № 181/1 данный филиал закрыт.</w:t>
      </w:r>
    </w:p>
    <w:p w14:paraId="60EB4142" w14:textId="096AB6D8" w:rsidR="00A92080" w:rsidRDefault="00A92080" w:rsidP="00931CB9">
      <w:pPr>
        <w:tabs>
          <w:tab w:val="left" w:pos="0"/>
        </w:tabs>
        <w:jc w:val="both"/>
      </w:pPr>
      <w:r>
        <w:tab/>
        <w:t xml:space="preserve">На основании постановления администрации Раменского городского округа </w:t>
      </w:r>
      <w:r w:rsidR="005314F2">
        <w:t xml:space="preserve">                           </w:t>
      </w:r>
      <w:r w:rsidR="00E24E3A">
        <w:t>от 06.08.2021 № 8616</w:t>
      </w:r>
      <w:r>
        <w:t xml:space="preserve"> «О реорганизации</w:t>
      </w:r>
      <w:r w:rsidR="00E24E3A">
        <w:t xml:space="preserve"> Муниципального общеобразовательного учреждения Власовской средней общеобразовательной школы № 13</w:t>
      </w:r>
      <w:r>
        <w:t>»</w:t>
      </w:r>
      <w:r w:rsidRPr="00A92080">
        <w:t xml:space="preserve"> </w:t>
      </w:r>
      <w:r w:rsidR="00E24E3A">
        <w:t xml:space="preserve">Муниципальное общеобразовательное учреждение Власовская средняя общеобразовательная школа № 13 является правопреемником прав и обязанностей Муниципального </w:t>
      </w:r>
      <w:r>
        <w:t>дошкольно</w:t>
      </w:r>
      <w:r w:rsidR="00E24E3A">
        <w:t xml:space="preserve">го образовательного учреждения </w:t>
      </w:r>
      <w:r>
        <w:t>Детский</w:t>
      </w:r>
      <w:r w:rsidR="00E24E3A">
        <w:t xml:space="preserve">            сад № 19</w:t>
      </w:r>
      <w:r>
        <w:t>.</w:t>
      </w:r>
    </w:p>
    <w:p w14:paraId="0EEB0636" w14:textId="282A5BB4" w:rsidR="00A92080" w:rsidRDefault="005314F2" w:rsidP="00931CB9">
      <w:pPr>
        <w:tabs>
          <w:tab w:val="left" w:pos="0"/>
        </w:tabs>
        <w:jc w:val="both"/>
      </w:pPr>
      <w:r>
        <w:tab/>
      </w:r>
      <w:r w:rsidR="00E24E3A">
        <w:t>На основании постановления администрации Раменского городского округа                            от 17.02.2022 № 2011 «О реорганизации муниципальных образовательных учреждений Раменского городского округа»</w:t>
      </w:r>
      <w:r w:rsidR="00E24E3A" w:rsidRPr="00A92080">
        <w:t xml:space="preserve"> </w:t>
      </w:r>
      <w:r w:rsidR="00E24E3A">
        <w:t>Муниципальное общеобразовательное учреждение Власовская средняя общеобразовательная школа № 13 является правопреемником прав и обязанностей Муниципального общеобразовательного учреждения Зюзинской основной общеобразовательной школы.</w:t>
      </w:r>
    </w:p>
    <w:p w14:paraId="33CA04D3" w14:textId="77777777" w:rsidR="007F428F" w:rsidRPr="007F428F" w:rsidRDefault="00E314D7" w:rsidP="00931CB9">
      <w:pPr>
        <w:tabs>
          <w:tab w:val="left" w:pos="0"/>
        </w:tabs>
        <w:jc w:val="both"/>
      </w:pPr>
      <w:r>
        <w:tab/>
      </w:r>
      <w:r w:rsidR="00FF74DE">
        <w:t>В проверяемом периоде Учреждение осуществляло свою деятельность на основании</w:t>
      </w:r>
      <w:r w:rsidR="007F428F" w:rsidRPr="007F428F">
        <w:t>:</w:t>
      </w:r>
    </w:p>
    <w:p w14:paraId="0AFF110B" w14:textId="6DAA6007" w:rsidR="007F428F" w:rsidRDefault="007F428F" w:rsidP="00931CB9">
      <w:pPr>
        <w:tabs>
          <w:tab w:val="left" w:pos="0"/>
        </w:tabs>
        <w:jc w:val="both"/>
        <w:rPr>
          <w:color w:val="000000"/>
        </w:rPr>
      </w:pPr>
      <w:r w:rsidRPr="00D514E6">
        <w:tab/>
      </w:r>
      <w:r w:rsidRPr="007F428F">
        <w:t>-</w:t>
      </w:r>
      <w:r w:rsidR="00FF74DE">
        <w:t xml:space="preserve"> </w:t>
      </w:r>
      <w:r w:rsidR="00702C54">
        <w:t>у</w:t>
      </w:r>
      <w:r w:rsidR="00FF74DE" w:rsidRPr="006E744D">
        <w:t>става</w:t>
      </w:r>
      <w:r w:rsidR="00FF74DE">
        <w:t>,</w:t>
      </w:r>
      <w:r w:rsidR="00FF74DE" w:rsidRPr="0085549A">
        <w:rPr>
          <w:color w:val="000000"/>
        </w:rPr>
        <w:t xml:space="preserve"> </w:t>
      </w:r>
      <w:r w:rsidR="00FF74DE" w:rsidRPr="00CB7529">
        <w:rPr>
          <w:color w:val="000000"/>
        </w:rPr>
        <w:t>утвержденного постановлением Администрации Ра</w:t>
      </w:r>
      <w:r w:rsidR="00FF74DE">
        <w:rPr>
          <w:color w:val="000000"/>
        </w:rPr>
        <w:t xml:space="preserve">менского городского округа </w:t>
      </w:r>
      <w:r w:rsidR="001C6782">
        <w:rPr>
          <w:color w:val="000000"/>
        </w:rPr>
        <w:t xml:space="preserve">                  </w:t>
      </w:r>
      <w:r w:rsidR="00FF74DE">
        <w:rPr>
          <w:color w:val="000000"/>
        </w:rPr>
        <w:t xml:space="preserve"> </w:t>
      </w:r>
      <w:r>
        <w:rPr>
          <w:color w:val="000000"/>
        </w:rPr>
        <w:t xml:space="preserve">от </w:t>
      </w:r>
      <w:r w:rsidR="006F4614">
        <w:rPr>
          <w:color w:val="000000"/>
        </w:rPr>
        <w:t>21</w:t>
      </w:r>
      <w:r>
        <w:rPr>
          <w:color w:val="000000"/>
        </w:rPr>
        <w:t>.0</w:t>
      </w:r>
      <w:r w:rsidR="006F4614">
        <w:rPr>
          <w:color w:val="000000"/>
        </w:rPr>
        <w:t>3</w:t>
      </w:r>
      <w:r>
        <w:rPr>
          <w:color w:val="000000"/>
        </w:rPr>
        <w:t>.202</w:t>
      </w:r>
      <w:r w:rsidR="00702C54">
        <w:rPr>
          <w:color w:val="000000"/>
        </w:rPr>
        <w:t>4</w:t>
      </w:r>
      <w:r>
        <w:rPr>
          <w:color w:val="000000"/>
        </w:rPr>
        <w:t xml:space="preserve"> № </w:t>
      </w:r>
      <w:r w:rsidR="006F4614">
        <w:rPr>
          <w:color w:val="000000"/>
        </w:rPr>
        <w:t>1031</w:t>
      </w:r>
      <w:r w:rsidRPr="00714EA7">
        <w:rPr>
          <w:color w:val="000000"/>
        </w:rPr>
        <w:t>;</w:t>
      </w:r>
    </w:p>
    <w:p w14:paraId="50CAA55A" w14:textId="6A3FBDEB" w:rsidR="00FF74DE" w:rsidRPr="007F428F" w:rsidRDefault="007F428F" w:rsidP="00931CB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4A1F51">
        <w:t>у</w:t>
      </w:r>
      <w:r w:rsidRPr="006E744D">
        <w:t>става</w:t>
      </w:r>
      <w:r>
        <w:t>,</w:t>
      </w:r>
      <w:r w:rsidRPr="0085549A">
        <w:rPr>
          <w:color w:val="000000"/>
        </w:rPr>
        <w:t xml:space="preserve"> </w:t>
      </w:r>
      <w:r w:rsidRPr="00CB7529">
        <w:rPr>
          <w:color w:val="000000"/>
        </w:rPr>
        <w:t>утвержденного постановлением Администрации Ра</w:t>
      </w:r>
      <w:r>
        <w:rPr>
          <w:color w:val="000000"/>
        </w:rPr>
        <w:t xml:space="preserve">менского </w:t>
      </w:r>
      <w:r w:rsidR="004A1F51">
        <w:rPr>
          <w:color w:val="000000"/>
        </w:rPr>
        <w:t>муниципального</w:t>
      </w:r>
      <w:r>
        <w:rPr>
          <w:color w:val="000000"/>
        </w:rPr>
        <w:t xml:space="preserve"> округа </w:t>
      </w:r>
      <w:r w:rsidR="006F4614">
        <w:rPr>
          <w:color w:val="000000"/>
        </w:rPr>
        <w:t>от 24.02</w:t>
      </w:r>
      <w:r w:rsidR="004A1F51">
        <w:rPr>
          <w:color w:val="000000"/>
        </w:rPr>
        <w:t>.2025</w:t>
      </w:r>
      <w:r>
        <w:rPr>
          <w:color w:val="000000"/>
        </w:rPr>
        <w:t xml:space="preserve"> № </w:t>
      </w:r>
      <w:r w:rsidR="006F4614">
        <w:rPr>
          <w:color w:val="000000"/>
        </w:rPr>
        <w:t>808</w:t>
      </w:r>
      <w:r w:rsidR="00FF74DE" w:rsidRPr="00714EA7">
        <w:rPr>
          <w:color w:val="000000"/>
        </w:rPr>
        <w:t xml:space="preserve"> (далее – У</w:t>
      </w:r>
      <w:r w:rsidR="00714EA7" w:rsidRPr="00714EA7">
        <w:rPr>
          <w:color w:val="000000"/>
        </w:rPr>
        <w:t>став</w:t>
      </w:r>
      <w:r w:rsidR="00FF74DE" w:rsidRPr="00714EA7">
        <w:rPr>
          <w:color w:val="000000"/>
        </w:rPr>
        <w:t>)</w:t>
      </w:r>
      <w:r w:rsidR="00FF74DE" w:rsidRPr="00714EA7">
        <w:t>.</w:t>
      </w:r>
      <w:r w:rsidR="00FF74DE" w:rsidRPr="006E744D">
        <w:t xml:space="preserve"> </w:t>
      </w:r>
    </w:p>
    <w:p w14:paraId="09365327" w14:textId="16F1E41A" w:rsidR="00FF74DE" w:rsidRDefault="006972E4" w:rsidP="00931CB9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</w:t>
      </w:r>
      <w:r w:rsidR="00FF74DE">
        <w:rPr>
          <w:rFonts w:eastAsia="Calibri"/>
        </w:rPr>
        <w:t>, у</w:t>
      </w:r>
      <w:r w:rsidR="00FF74DE" w:rsidRPr="00AE5BE1">
        <w:rPr>
          <w:rFonts w:eastAsia="Calibri"/>
        </w:rPr>
        <w:t xml:space="preserve">чредителем </w:t>
      </w:r>
      <w:r w:rsidR="00CF32A0">
        <w:rPr>
          <w:rFonts w:eastAsia="Calibri"/>
        </w:rPr>
        <w:t>Учреждения является</w:t>
      </w:r>
      <w:r w:rsidR="00FF74DE" w:rsidRPr="00AE5BE1">
        <w:rPr>
          <w:rFonts w:eastAsia="Calibri"/>
        </w:rPr>
        <w:t xml:space="preserve"> муниципальное образование Раменский </w:t>
      </w:r>
      <w:r w:rsidR="00CF32A0">
        <w:rPr>
          <w:rFonts w:eastAsia="Calibri"/>
        </w:rPr>
        <w:t>муниципальный</w:t>
      </w:r>
      <w:r w:rsidR="00D63CA0">
        <w:rPr>
          <w:rFonts w:eastAsia="Calibri"/>
        </w:rPr>
        <w:t xml:space="preserve"> округ, функции и полномочия </w:t>
      </w:r>
      <w:r w:rsidR="00D63CA0" w:rsidRPr="00D63CA0">
        <w:rPr>
          <w:rFonts w:eastAsia="Calibri"/>
        </w:rPr>
        <w:t>учредителя Учреждения осущ</w:t>
      </w:r>
      <w:r w:rsidR="00CF32A0">
        <w:rPr>
          <w:rFonts w:eastAsia="Calibri"/>
        </w:rPr>
        <w:t>ествляет</w:t>
      </w:r>
      <w:r w:rsidR="00D63CA0" w:rsidRPr="00D63CA0">
        <w:rPr>
          <w:rFonts w:eastAsia="Calibri"/>
        </w:rPr>
        <w:t xml:space="preserve"> Администрация Раменского </w:t>
      </w:r>
      <w:r w:rsidR="00CF32A0">
        <w:rPr>
          <w:rFonts w:eastAsia="Calibri"/>
        </w:rPr>
        <w:t>муниципального</w:t>
      </w:r>
      <w:r w:rsidR="00D63CA0" w:rsidRPr="00D63CA0">
        <w:rPr>
          <w:rFonts w:eastAsia="Calibri"/>
        </w:rPr>
        <w:t xml:space="preserve"> округа </w:t>
      </w:r>
      <w:r w:rsidR="00FF74DE" w:rsidRPr="00BC5506">
        <w:rPr>
          <w:rFonts w:eastAsia="Calibri"/>
        </w:rPr>
        <w:t>(далее – Учредитель).</w:t>
      </w:r>
      <w:r w:rsidR="00FF74DE">
        <w:rPr>
          <w:rFonts w:eastAsia="Calibri"/>
        </w:rPr>
        <w:t xml:space="preserve"> Имущество, закрепленное за Учреждением</w:t>
      </w:r>
      <w:r w:rsidR="00FF74DE" w:rsidRPr="00050CE5">
        <w:rPr>
          <w:rFonts w:eastAsia="Calibri"/>
        </w:rPr>
        <w:t xml:space="preserve"> </w:t>
      </w:r>
      <w:r w:rsidR="00FF74DE" w:rsidRPr="00A56C1D">
        <w:rPr>
          <w:rFonts w:eastAsia="Calibri"/>
        </w:rPr>
        <w:t>на праве оперативного управления</w:t>
      </w:r>
      <w:r w:rsidR="00CF32A0">
        <w:rPr>
          <w:rFonts w:eastAsia="Calibri"/>
        </w:rPr>
        <w:t>, является</w:t>
      </w:r>
      <w:r w:rsidR="00FF74DE">
        <w:rPr>
          <w:rFonts w:eastAsia="Calibri"/>
        </w:rPr>
        <w:t xml:space="preserve"> муниципальной собственностью </w:t>
      </w:r>
      <w:r w:rsidR="00FF74DE" w:rsidRPr="00CB7529">
        <w:rPr>
          <w:color w:val="000000"/>
        </w:rPr>
        <w:t>Ра</w:t>
      </w:r>
      <w:r w:rsidR="00FF74DE">
        <w:rPr>
          <w:color w:val="000000"/>
        </w:rPr>
        <w:t xml:space="preserve">менского </w:t>
      </w:r>
      <w:r w:rsidR="00CF32A0">
        <w:rPr>
          <w:color w:val="000000"/>
        </w:rPr>
        <w:t>муниципального</w:t>
      </w:r>
      <w:r w:rsidR="00FF74DE">
        <w:rPr>
          <w:color w:val="000000"/>
        </w:rPr>
        <w:t xml:space="preserve"> округа</w:t>
      </w:r>
      <w:r w:rsidR="00FF74DE" w:rsidRPr="00AE5BE1">
        <w:rPr>
          <w:rFonts w:eastAsia="Calibri"/>
        </w:rPr>
        <w:t>.</w:t>
      </w:r>
    </w:p>
    <w:p w14:paraId="0420B066" w14:textId="137A584C" w:rsidR="00FF74DE" w:rsidRDefault="00FF74DE" w:rsidP="00931CB9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 w:rsidR="00AC4C1D">
        <w:t>находится</w:t>
      </w:r>
      <w:r w:rsidRPr="00AE5BE1">
        <w:t xml:space="preserve"> в ведомственном подчинении Комитета</w:t>
      </w:r>
      <w:r>
        <w:t xml:space="preserve"> по </w:t>
      </w:r>
      <w:r w:rsidR="00D63CA0">
        <w:t xml:space="preserve">образованию </w:t>
      </w:r>
      <w:r>
        <w:t xml:space="preserve">Администрации Раменского </w:t>
      </w:r>
      <w:r w:rsidR="00AC4C1D">
        <w:t>муниципального</w:t>
      </w:r>
      <w:r>
        <w:t xml:space="preserve"> округа (далее – Комитет)</w:t>
      </w:r>
      <w:r w:rsidRPr="00AE5BE1">
        <w:t>.</w:t>
      </w:r>
    </w:p>
    <w:p w14:paraId="29C620B4" w14:textId="5382A266" w:rsidR="00A41DA0" w:rsidRDefault="00A41DA0" w:rsidP="00931CB9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lastRenderedPageBreak/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</w:t>
      </w:r>
      <w:r w:rsidR="00A47960">
        <w:rPr>
          <w:rFonts w:eastAsia="Calibri"/>
        </w:rPr>
        <w:t xml:space="preserve"> </w:t>
      </w:r>
      <w:r w:rsidR="00081FB8">
        <w:rPr>
          <w:rFonts w:eastAsia="Calibri"/>
        </w:rPr>
        <w:t xml:space="preserve">                        </w:t>
      </w:r>
      <w:r w:rsidR="00A47960">
        <w:rPr>
          <w:rFonts w:eastAsia="Calibri"/>
        </w:rPr>
        <w:t>в финансовом органе Раменского муниципального округа</w:t>
      </w:r>
      <w:r w:rsidRPr="00A41DA0">
        <w:rPr>
          <w:rFonts w:eastAsia="Calibri"/>
        </w:rPr>
        <w:t xml:space="preserve">, печати установленного образца, штамп, бланк со своим наименованием.  </w:t>
      </w:r>
    </w:p>
    <w:p w14:paraId="4D3F38B4" w14:textId="10881DC8" w:rsidR="00FF74DE" w:rsidRPr="00AE5BE1" w:rsidRDefault="00FF74DE" w:rsidP="00931CB9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 w:rsidR="00F96E7A">
        <w:t xml:space="preserve"> </w:t>
      </w:r>
      <w:r w:rsidR="009F61FB">
        <w:t>в 2025</w:t>
      </w:r>
      <w:r w:rsidR="00A41DA0">
        <w:t xml:space="preserve"> году </w:t>
      </w:r>
      <w:r>
        <w:t xml:space="preserve">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и казначейства Администрации Раменского </w:t>
      </w:r>
      <w:r w:rsidR="009F61FB">
        <w:t>муниципального</w:t>
      </w:r>
      <w:r w:rsidRPr="00AE5BE1">
        <w:t xml:space="preserve"> округа:</w:t>
      </w:r>
    </w:p>
    <w:p w14:paraId="0D6F3AD1" w14:textId="3D983FC1" w:rsidR="00FF74DE" w:rsidRPr="00AE5BE1" w:rsidRDefault="00FF74DE" w:rsidP="00931CB9">
      <w:pPr>
        <w:tabs>
          <w:tab w:val="left" w:pos="0"/>
        </w:tabs>
        <w:ind w:firstLine="709"/>
        <w:jc w:val="both"/>
      </w:pPr>
      <w:r w:rsidRPr="000E6880">
        <w:t>209</w:t>
      </w:r>
      <w:r w:rsidR="00A41DA0">
        <w:t>13</w:t>
      </w:r>
      <w:r w:rsidR="008F20D6">
        <w:t>084451</w:t>
      </w:r>
      <w:r w:rsidRPr="00AE5BE1">
        <w:t xml:space="preserve"> </w:t>
      </w:r>
      <w:r>
        <w:t>–</w:t>
      </w:r>
      <w:r w:rsidRPr="00AE5BE1">
        <w:t xml:space="preserve"> лицевой счет бюджетного учреждения;</w:t>
      </w:r>
    </w:p>
    <w:p w14:paraId="7F302D34" w14:textId="22324A91" w:rsidR="00FF74DE" w:rsidRDefault="00FF74DE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0E6880">
        <w:t>219</w:t>
      </w:r>
      <w:r w:rsidR="009F61FB">
        <w:t>13</w:t>
      </w:r>
      <w:r w:rsidR="008F20D6">
        <w:t>084451</w:t>
      </w:r>
      <w:r w:rsidRPr="00DB554E">
        <w:t xml:space="preserve"> –</w:t>
      </w:r>
      <w:r w:rsidRPr="00AE5BE1">
        <w:rPr>
          <w:color w:val="000000"/>
        </w:rPr>
        <w:t xml:space="preserve"> отдельный лицевой счет бюджетного учреждения.</w:t>
      </w:r>
    </w:p>
    <w:p w14:paraId="3176DC23" w14:textId="1EC64D95" w:rsidR="003768A3" w:rsidRP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Основной целью деятельности, для которой создано Учреждение, является </w:t>
      </w:r>
      <w:r w:rsidR="00573FEB">
        <w:rPr>
          <w:color w:val="000000"/>
        </w:rPr>
        <w:t>организация</w:t>
      </w:r>
      <w:r w:rsidRPr="003768A3">
        <w:rPr>
          <w:color w:val="000000"/>
        </w:rPr>
        <w:t xml:space="preserve"> системы непрерывного </w:t>
      </w:r>
      <w:r w:rsidR="00573FEB">
        <w:rPr>
          <w:color w:val="000000"/>
        </w:rPr>
        <w:t>образования</w:t>
      </w:r>
      <w:r w:rsidR="00573FEB" w:rsidRPr="00573FEB">
        <w:rPr>
          <w:color w:val="000000"/>
        </w:rPr>
        <w:t>:</w:t>
      </w:r>
      <w:r w:rsidRPr="003768A3">
        <w:rPr>
          <w:color w:val="000000"/>
        </w:rPr>
        <w:t xml:space="preserve"> </w:t>
      </w:r>
    </w:p>
    <w:p w14:paraId="37E802E8" w14:textId="703AB485" w:rsidR="003768A3" w:rsidRP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3768A3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14:paraId="16A53C74" w14:textId="482090EE" w:rsid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573FEB">
        <w:rPr>
          <w:color w:val="000000"/>
        </w:rPr>
        <w:t>осуществление образовательной</w:t>
      </w:r>
      <w:r w:rsidRPr="003768A3">
        <w:rPr>
          <w:color w:val="000000"/>
        </w:rPr>
        <w:t xml:space="preserve"> деятельност</w:t>
      </w:r>
      <w:r w:rsidR="00573FEB">
        <w:rPr>
          <w:color w:val="000000"/>
        </w:rPr>
        <w:t>и</w:t>
      </w:r>
      <w:r w:rsidRPr="003768A3">
        <w:rPr>
          <w:color w:val="000000"/>
        </w:rPr>
        <w:t xml:space="preserve"> по образовательным программам дошкольного, начального общего, основного общего, среднего общего образования.  </w:t>
      </w:r>
    </w:p>
    <w:p w14:paraId="7A6C0B92" w14:textId="77777777" w:rsidR="003768A3" w:rsidRPr="00631C4D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14:paraId="1E04D455" w14:textId="73FE3998" w:rsidR="003768A3" w:rsidRPr="00631C4D" w:rsidRDefault="003768A3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 xml:space="preserve">реализация основных общеобразовательных программ </w:t>
      </w:r>
      <w:r w:rsidR="00134D00" w:rsidRPr="00631C4D">
        <w:rPr>
          <w:color w:val="000000"/>
          <w:sz w:val="24"/>
          <w:szCs w:val="24"/>
        </w:rPr>
        <w:t>–</w:t>
      </w:r>
      <w:r w:rsidRPr="00631C4D">
        <w:rPr>
          <w:color w:val="000000"/>
          <w:sz w:val="24"/>
          <w:szCs w:val="24"/>
        </w:rPr>
        <w:t xml:space="preserve">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 </w:t>
      </w:r>
    </w:p>
    <w:p w14:paraId="3A5270C2" w14:textId="65080004" w:rsidR="003768A3" w:rsidRPr="00631C4D" w:rsidRDefault="003768A3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реализация адаптированных образовательных программ</w:t>
      </w:r>
      <w:r w:rsidR="00DB6E69" w:rsidRPr="00631C4D">
        <w:rPr>
          <w:color w:val="000000"/>
          <w:sz w:val="24"/>
          <w:szCs w:val="24"/>
        </w:rPr>
        <w:t>;</w:t>
      </w:r>
    </w:p>
    <w:p w14:paraId="07BC9EF1" w14:textId="2601FFAC" w:rsidR="003768A3" w:rsidRPr="00631C4D" w:rsidRDefault="003768A3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реализация дополнительных общеобразовательных (общеразвивающих) программ различных направленностей</w:t>
      </w:r>
      <w:r w:rsidR="00DB6E69" w:rsidRPr="00631C4D">
        <w:rPr>
          <w:color w:val="000000"/>
          <w:sz w:val="24"/>
          <w:szCs w:val="24"/>
        </w:rPr>
        <w:t>;</w:t>
      </w:r>
      <w:r w:rsidRPr="00631C4D">
        <w:rPr>
          <w:color w:val="000000"/>
          <w:sz w:val="24"/>
          <w:szCs w:val="24"/>
        </w:rPr>
        <w:t xml:space="preserve"> </w:t>
      </w:r>
    </w:p>
    <w:p w14:paraId="6A2A3C92" w14:textId="267BDE28" w:rsidR="003768A3" w:rsidRPr="00631C4D" w:rsidRDefault="00DB6E69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р</w:t>
      </w:r>
      <w:r w:rsidR="003768A3" w:rsidRPr="00631C4D">
        <w:rPr>
          <w:color w:val="000000"/>
          <w:sz w:val="24"/>
          <w:szCs w:val="24"/>
        </w:rPr>
        <w:t>еализация дополнительных предпрофессиональных программ, профориентация обучающихся</w:t>
      </w:r>
      <w:r w:rsidRPr="00631C4D">
        <w:rPr>
          <w:color w:val="000000"/>
          <w:sz w:val="24"/>
          <w:szCs w:val="24"/>
        </w:rPr>
        <w:t>;</w:t>
      </w:r>
      <w:r w:rsidR="003768A3" w:rsidRPr="00631C4D">
        <w:rPr>
          <w:color w:val="000000"/>
          <w:sz w:val="24"/>
          <w:szCs w:val="24"/>
        </w:rPr>
        <w:t xml:space="preserve">  </w:t>
      </w:r>
    </w:p>
    <w:p w14:paraId="71628FA4" w14:textId="34B39261" w:rsidR="003768A3" w:rsidRPr="00631C4D" w:rsidRDefault="00DB6E69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и проведение интеллектуальных, творческих и спортивных конкурсных меропри</w:t>
      </w:r>
      <w:r w:rsidRPr="00631C4D">
        <w:rPr>
          <w:color w:val="000000"/>
          <w:sz w:val="24"/>
          <w:szCs w:val="24"/>
        </w:rPr>
        <w:t>ятий, направленных на выявление и поддержку (одаре</w:t>
      </w:r>
      <w:r w:rsidR="003768A3" w:rsidRPr="00631C4D">
        <w:rPr>
          <w:color w:val="000000"/>
          <w:sz w:val="24"/>
          <w:szCs w:val="24"/>
        </w:rPr>
        <w:t>нных) детей, проявивших выдающиеся способности</w:t>
      </w:r>
      <w:r w:rsidRPr="00631C4D">
        <w:rPr>
          <w:color w:val="000000"/>
          <w:sz w:val="24"/>
          <w:szCs w:val="24"/>
        </w:rPr>
        <w:t>;</w:t>
      </w:r>
    </w:p>
    <w:p w14:paraId="6D2D8847" w14:textId="1176578A" w:rsidR="003768A3" w:rsidRPr="00631C4D" w:rsidRDefault="00DB6E69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</w:t>
      </w:r>
      <w:r w:rsidRPr="00631C4D">
        <w:rPr>
          <w:color w:val="000000"/>
          <w:sz w:val="24"/>
          <w:szCs w:val="24"/>
        </w:rPr>
        <w:t>;</w:t>
      </w:r>
    </w:p>
    <w:p w14:paraId="16638044" w14:textId="51E225F0" w:rsidR="003768A3" w:rsidRPr="00631C4D" w:rsidRDefault="00DB6E69" w:rsidP="00931CB9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631C4D">
        <w:rPr>
          <w:color w:val="000000"/>
          <w:sz w:val="24"/>
          <w:szCs w:val="24"/>
        </w:rPr>
        <w:t>о</w:t>
      </w:r>
      <w:r w:rsidR="003768A3" w:rsidRPr="00631C4D">
        <w:rPr>
          <w:color w:val="000000"/>
          <w:sz w:val="24"/>
          <w:szCs w:val="24"/>
        </w:rPr>
        <w:t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14:paraId="5DDFD7BF" w14:textId="4192A61B" w:rsidR="003768A3" w:rsidRP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14:paraId="6F649BCA" w14:textId="1F1F2730" w:rsid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 w:rsidR="00DB6E69">
        <w:rPr>
          <w:color w:val="000000"/>
        </w:rPr>
        <w:t xml:space="preserve">ствии с </w:t>
      </w:r>
      <w:r w:rsidR="00DE4541">
        <w:rPr>
          <w:color w:val="000000"/>
        </w:rPr>
        <w:t xml:space="preserve">основными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14:paraId="19187157" w14:textId="08D0042F" w:rsidR="002058D8" w:rsidRPr="003768A3" w:rsidRDefault="002058D8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Финансовое обеспечение выполнения муниципального задания Учреждением осуществляется в виде субсидий из бюджета Раменского муниципального округа. </w:t>
      </w:r>
      <w:r w:rsidR="008903CA">
        <w:rPr>
          <w:color w:val="000000"/>
        </w:rPr>
        <w:t>Субсидии поступают на лицевой счет Учреждения.</w:t>
      </w:r>
    </w:p>
    <w:p w14:paraId="01B999AF" w14:textId="298D6330" w:rsidR="003768A3" w:rsidRP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</w:t>
      </w:r>
      <w:r w:rsidR="00340BA9">
        <w:rPr>
          <w:color w:val="000000"/>
        </w:rPr>
        <w:t xml:space="preserve"> либо соглашением о предоставлении субсидии на возмещение затрат,</w:t>
      </w:r>
      <w:r w:rsidRPr="003768A3">
        <w:rPr>
          <w:color w:val="000000"/>
        </w:rPr>
        <w:t xml:space="preserve"> на одинаковых условиях при оказании одних и тех же услуг. </w:t>
      </w:r>
    </w:p>
    <w:p w14:paraId="4A4443C5" w14:textId="1F9184FB" w:rsidR="00340BA9" w:rsidRDefault="00340BA9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</w:t>
      </w:r>
      <w:r w:rsidR="00BA014A">
        <w:rPr>
          <w:color w:val="000000"/>
        </w:rPr>
        <w:t>,</w:t>
      </w:r>
      <w:r w:rsidR="00BA014A" w:rsidRPr="00BA014A">
        <w:rPr>
          <w:color w:val="000000"/>
        </w:rPr>
        <w:t xml:space="preserve"> </w:t>
      </w:r>
      <w:r w:rsidR="00BA014A" w:rsidRPr="003768A3">
        <w:rPr>
          <w:color w:val="000000"/>
        </w:rPr>
        <w:t xml:space="preserve">предоставляемые Учреждением, перечень услуг </w:t>
      </w:r>
      <w:r w:rsidR="00C217D9">
        <w:rPr>
          <w:color w:val="000000"/>
        </w:rPr>
        <w:t xml:space="preserve">                 </w:t>
      </w:r>
      <w:r w:rsidR="00BA014A" w:rsidRPr="003768A3">
        <w:rPr>
          <w:color w:val="000000"/>
        </w:rPr>
        <w:t>и порядок их осуществления, устанавливаются локальными нормативными актами Учреждения и Учредителя</w:t>
      </w:r>
      <w:r w:rsidR="00BA014A">
        <w:rPr>
          <w:color w:val="000000"/>
        </w:rPr>
        <w:t>.</w:t>
      </w:r>
    </w:p>
    <w:p w14:paraId="48498772" w14:textId="15CE88D9" w:rsid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Платные образовательные услуги могут оказываться только на основании договора </w:t>
      </w:r>
      <w:r w:rsidR="00C217D9">
        <w:rPr>
          <w:color w:val="000000"/>
        </w:rPr>
        <w:t xml:space="preserve">                    </w:t>
      </w:r>
      <w:r w:rsidRPr="003768A3">
        <w:rPr>
          <w:color w:val="000000"/>
        </w:rPr>
        <w:t>в письменной форме, заключенного между заказчиком и исполнителем.</w:t>
      </w:r>
    </w:p>
    <w:p w14:paraId="7AAC8B47" w14:textId="22A1EA60" w:rsidR="00BA014A" w:rsidRPr="003768A3" w:rsidRDefault="00C217D9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Доход</w:t>
      </w:r>
      <w:r w:rsidR="00BA014A">
        <w:rPr>
          <w:color w:val="000000"/>
        </w:rPr>
        <w:t xml:space="preserve"> от оказания платных </w:t>
      </w:r>
      <w:r>
        <w:rPr>
          <w:color w:val="000000"/>
        </w:rPr>
        <w:t>образовательных услуг</w:t>
      </w:r>
      <w:r w:rsidR="00BA014A">
        <w:rPr>
          <w:color w:val="000000"/>
        </w:rPr>
        <w:t xml:space="preserve"> поступает в самостоятельное распоряжение </w:t>
      </w:r>
      <w:r w:rsidR="0055398B">
        <w:rPr>
          <w:color w:val="000000"/>
        </w:rPr>
        <w:t>Учреждения</w:t>
      </w:r>
      <w:r w:rsidR="00BA014A">
        <w:rPr>
          <w:color w:val="000000"/>
        </w:rPr>
        <w:t xml:space="preserve"> и используются в соответствии с установленными целями.</w:t>
      </w:r>
    </w:p>
    <w:p w14:paraId="6AD6F4BF" w14:textId="5E3476A9" w:rsidR="003768A3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224A56">
        <w:rPr>
          <w:color w:val="000000"/>
        </w:rPr>
        <w:t xml:space="preserve">Учреждение вправе осуществлять </w:t>
      </w:r>
      <w:r w:rsidR="00224A56">
        <w:rPr>
          <w:color w:val="000000"/>
        </w:rPr>
        <w:t xml:space="preserve">приносящую доходы деятельность </w:t>
      </w:r>
      <w:r w:rsidRPr="00224A56">
        <w:rPr>
          <w:color w:val="000000"/>
        </w:rPr>
        <w:t>лишь постольку, поскольку это служит достижению целей, ради которых оно создано</w:t>
      </w:r>
      <w:r w:rsidR="00224A56">
        <w:rPr>
          <w:color w:val="000000"/>
        </w:rPr>
        <w:t xml:space="preserve">, и соответствующую этим целям, при условии, что такая деятельность указана в его учредительных документах. </w:t>
      </w:r>
      <w:r w:rsidRPr="003768A3">
        <w:rPr>
          <w:color w:val="000000"/>
        </w:rPr>
        <w:t xml:space="preserve">Доходы, полученные от такой деятельности, </w:t>
      </w:r>
      <w:r w:rsidR="00224A56">
        <w:rPr>
          <w:color w:val="000000"/>
        </w:rPr>
        <w:t xml:space="preserve">и приобретенное за счет этих доходов имущество </w:t>
      </w:r>
      <w:r w:rsidRPr="003768A3">
        <w:rPr>
          <w:color w:val="000000"/>
        </w:rPr>
        <w:t>поступают в самостоя</w:t>
      </w:r>
      <w:r w:rsidR="00224A56">
        <w:rPr>
          <w:color w:val="000000"/>
        </w:rPr>
        <w:t>тельное распоряжение Учреждения.</w:t>
      </w:r>
    </w:p>
    <w:p w14:paraId="1C654D3A" w14:textId="77777777" w:rsidR="00D8148E" w:rsidRPr="00D8148E" w:rsidRDefault="00D8148E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14:paraId="75506F4D" w14:textId="77777777" w:rsidR="00D8148E" w:rsidRPr="00D8148E" w:rsidRDefault="00D8148E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14:paraId="29CAD6E2" w14:textId="77777777" w:rsidR="00D8148E" w:rsidRPr="00D8148E" w:rsidRDefault="00D8148E" w:rsidP="00931CB9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Pr="00D8148E">
        <w:rPr>
          <w:color w:val="000000"/>
        </w:rPr>
        <w:t>бюджетные поступления в виде субсидий;</w:t>
      </w:r>
    </w:p>
    <w:p w14:paraId="65A263F5" w14:textId="41CDE9F5" w:rsidR="00D8148E" w:rsidRPr="00D8148E" w:rsidRDefault="00D8148E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доходы Учреждения, полученные от осуществления приносящей доход</w:t>
      </w:r>
      <w:r w:rsidR="00EE216E">
        <w:rPr>
          <w:color w:val="000000"/>
        </w:rPr>
        <w:t>ы деятельности, предусмотренной</w:t>
      </w:r>
      <w:r w:rsidRPr="00D8148E">
        <w:rPr>
          <w:color w:val="000000"/>
        </w:rPr>
        <w:t xml:space="preserve"> Уставом, и приобретенное за счет этих доходов имущество; </w:t>
      </w:r>
    </w:p>
    <w:p w14:paraId="5B13A9C8" w14:textId="2CB57334" w:rsidR="00D8148E" w:rsidRPr="003768A3" w:rsidRDefault="00D8148E" w:rsidP="00931CB9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D8148E">
        <w:rPr>
          <w:color w:val="000000"/>
        </w:rPr>
        <w:t>добровольные взносы (пожертвовани</w:t>
      </w:r>
      <w:r>
        <w:rPr>
          <w:color w:val="000000"/>
        </w:rPr>
        <w:t xml:space="preserve">я), безвозмездные перечисления </w:t>
      </w:r>
      <w:r w:rsidRPr="00D8148E">
        <w:rPr>
          <w:color w:val="000000"/>
        </w:rPr>
        <w:t xml:space="preserve">от физических </w:t>
      </w:r>
      <w:r w:rsidR="00960B2B">
        <w:rPr>
          <w:color w:val="000000"/>
        </w:rPr>
        <w:t xml:space="preserve">               </w:t>
      </w:r>
      <w:r w:rsidRPr="00D8148E">
        <w:rPr>
          <w:color w:val="000000"/>
        </w:rPr>
        <w:t>и юридических лиц.</w:t>
      </w:r>
    </w:p>
    <w:p w14:paraId="53784550" w14:textId="2D5B1331" w:rsidR="003768A3" w:rsidRPr="00D572BF" w:rsidRDefault="003768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Учреждение проходит лицензирование и государственную аккредитацию.</w:t>
      </w:r>
    </w:p>
    <w:p w14:paraId="653640F2" w14:textId="730ADE41" w:rsidR="00FD52A3" w:rsidRPr="00D572BF" w:rsidRDefault="00835380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1) </w:t>
      </w:r>
      <w:r w:rsidR="00894754" w:rsidRPr="00D572BF">
        <w:rPr>
          <w:color w:val="000000"/>
        </w:rPr>
        <w:t xml:space="preserve">Министерством образования Московской области </w:t>
      </w:r>
      <w:r w:rsidR="003768A3" w:rsidRPr="00D572BF">
        <w:rPr>
          <w:color w:val="000000"/>
        </w:rPr>
        <w:t>Учреждению</w:t>
      </w:r>
      <w:r w:rsidR="00894754" w:rsidRPr="00D572BF">
        <w:rPr>
          <w:color w:val="000000"/>
        </w:rPr>
        <w:t xml:space="preserve"> </w:t>
      </w:r>
      <w:r w:rsidRPr="00D572BF">
        <w:rPr>
          <w:color w:val="000000"/>
        </w:rPr>
        <w:t xml:space="preserve">предоставлена                </w:t>
      </w:r>
      <w:r w:rsidR="00FD52A3" w:rsidRPr="00D572BF">
        <w:rPr>
          <w:color w:val="000000"/>
        </w:rPr>
        <w:t xml:space="preserve">лицензия </w:t>
      </w:r>
      <w:r w:rsidR="00B44F95" w:rsidRPr="00D572BF">
        <w:rPr>
          <w:color w:val="000000"/>
        </w:rPr>
        <w:t>–</w:t>
      </w:r>
      <w:r w:rsidR="00FD52A3" w:rsidRPr="00D572BF">
        <w:rPr>
          <w:color w:val="000000"/>
        </w:rPr>
        <w:t xml:space="preserve"> </w:t>
      </w:r>
      <w:r w:rsidR="00A275C9">
        <w:rPr>
          <w:color w:val="000000"/>
        </w:rPr>
        <w:t xml:space="preserve">регистрационный </w:t>
      </w:r>
      <w:r w:rsidR="00B44F95" w:rsidRPr="00D572BF">
        <w:rPr>
          <w:color w:val="000000"/>
        </w:rPr>
        <w:t xml:space="preserve">номер лицензии, присвоенный в реестре лицензий </w:t>
      </w:r>
      <w:r w:rsidRPr="00D572BF">
        <w:rPr>
          <w:color w:val="000000"/>
        </w:rPr>
        <w:t xml:space="preserve">                                   </w:t>
      </w:r>
      <w:r w:rsidR="00A275C9">
        <w:rPr>
          <w:color w:val="000000"/>
        </w:rPr>
        <w:t>Л035-01255-50/00217414 от 12.11</w:t>
      </w:r>
      <w:r w:rsidR="00B44F95" w:rsidRPr="00D572BF">
        <w:rPr>
          <w:color w:val="000000"/>
        </w:rPr>
        <w:t>.2015</w:t>
      </w:r>
      <w:r w:rsidR="00EF657E">
        <w:rPr>
          <w:color w:val="000000"/>
        </w:rPr>
        <w:t>,</w:t>
      </w:r>
      <w:r w:rsidR="00FD52A3" w:rsidRPr="00D572BF">
        <w:rPr>
          <w:color w:val="000000"/>
        </w:rPr>
        <w:t xml:space="preserve"> на осуществление образовательной деятельности:</w:t>
      </w:r>
    </w:p>
    <w:p w14:paraId="6D667F78" w14:textId="77777777" w:rsidR="00FD52A3" w:rsidRPr="00D572BF" w:rsidRDefault="00FD52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- 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14:paraId="3D0F43E5" w14:textId="0DAC7A04" w:rsidR="003C589D" w:rsidRPr="00D572BF" w:rsidRDefault="00FD52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- дополнительное образование – подвиды: дополнительное образование детей </w:t>
      </w:r>
      <w:r w:rsidR="001D5675" w:rsidRPr="00D572BF">
        <w:rPr>
          <w:color w:val="000000"/>
        </w:rPr>
        <w:t xml:space="preserve">                          </w:t>
      </w:r>
      <w:r w:rsidRPr="00D572BF">
        <w:rPr>
          <w:color w:val="000000"/>
        </w:rPr>
        <w:t>и взрослых</w:t>
      </w:r>
      <w:r w:rsidR="00154EDE" w:rsidRPr="00D572BF">
        <w:rPr>
          <w:color w:val="000000"/>
        </w:rPr>
        <w:t>;</w:t>
      </w:r>
    </w:p>
    <w:p w14:paraId="4B6BFD41" w14:textId="33B884E8" w:rsidR="003768A3" w:rsidRDefault="00FD52A3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2) </w:t>
      </w:r>
      <w:r w:rsidR="00835380" w:rsidRPr="00D572BF">
        <w:rPr>
          <w:color w:val="000000"/>
        </w:rPr>
        <w:t>Федеральной службой по надзору в сфере образования и науки (Рособрнадзор) выдано свидетельство о государственной аккредитации</w:t>
      </w:r>
      <w:r w:rsidR="001D5675" w:rsidRPr="00D572BF">
        <w:rPr>
          <w:color w:val="000000"/>
        </w:rPr>
        <w:t xml:space="preserve"> </w:t>
      </w:r>
      <w:r w:rsidR="005D6471">
        <w:rPr>
          <w:color w:val="000000"/>
        </w:rPr>
        <w:t>номер</w:t>
      </w:r>
      <w:r w:rsidR="00606F5B">
        <w:rPr>
          <w:color w:val="000000"/>
        </w:rPr>
        <w:t xml:space="preserve"> 3663</w:t>
      </w:r>
      <w:r w:rsidR="001D5675" w:rsidRPr="00D572BF">
        <w:rPr>
          <w:color w:val="000000"/>
        </w:rPr>
        <w:t xml:space="preserve"> се</w:t>
      </w:r>
      <w:r w:rsidR="00606F5B">
        <w:rPr>
          <w:color w:val="000000"/>
        </w:rPr>
        <w:t>рия 50А01 номер бланка 0001053</w:t>
      </w:r>
      <w:r w:rsidR="00835380" w:rsidRPr="00D572BF">
        <w:rPr>
          <w:color w:val="000000"/>
        </w:rPr>
        <w:t xml:space="preserve"> </w:t>
      </w:r>
      <w:r w:rsidR="005D6471">
        <w:rPr>
          <w:color w:val="000000"/>
        </w:rPr>
        <w:t>от 22.12</w:t>
      </w:r>
      <w:r w:rsidR="005D6471" w:rsidRPr="00D572BF">
        <w:rPr>
          <w:color w:val="000000"/>
        </w:rPr>
        <w:t xml:space="preserve">.2015 </w:t>
      </w:r>
      <w:r w:rsidR="003A025B" w:rsidRPr="00D572BF">
        <w:rPr>
          <w:color w:val="000000"/>
        </w:rPr>
        <w:t>в отношении уровней образования: начальное общее образование, основное общее образование, среднее общее образование</w:t>
      </w:r>
      <w:r w:rsidR="003C589D" w:rsidRPr="003C589D">
        <w:rPr>
          <w:color w:val="000000"/>
        </w:rPr>
        <w:t>;</w:t>
      </w:r>
    </w:p>
    <w:p w14:paraId="66663337" w14:textId="5D0BBD02" w:rsidR="000654DC" w:rsidRPr="000654DC" w:rsidRDefault="000654DC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01574F">
        <w:rPr>
          <w:color w:val="000000"/>
        </w:rPr>
        <w:t xml:space="preserve">3) </w:t>
      </w:r>
      <w:r w:rsidR="00BF5FAB" w:rsidRPr="0001574F">
        <w:rPr>
          <w:color w:val="000000"/>
        </w:rPr>
        <w:t>Центральным м</w:t>
      </w:r>
      <w:r w:rsidRPr="0001574F">
        <w:rPr>
          <w:color w:val="000000"/>
        </w:rPr>
        <w:t xml:space="preserve">ежрегиональным управлением </w:t>
      </w:r>
      <w:r w:rsidR="004E0B0B" w:rsidRPr="0001574F">
        <w:rPr>
          <w:color w:val="000000"/>
        </w:rPr>
        <w:t xml:space="preserve">государственного автодорожного надзора Федеральной службы по надзору в сфере транспорта </w:t>
      </w:r>
      <w:r w:rsidRPr="0001574F">
        <w:rPr>
          <w:color w:val="000000"/>
        </w:rPr>
        <w:t xml:space="preserve">выдана лицензия </w:t>
      </w:r>
      <w:r w:rsidR="0001574F">
        <w:rPr>
          <w:color w:val="000000"/>
        </w:rPr>
        <w:t xml:space="preserve">                              номер АН-</w:t>
      </w:r>
      <w:r w:rsidRPr="0001574F">
        <w:rPr>
          <w:color w:val="000000"/>
        </w:rPr>
        <w:t xml:space="preserve">50-001089 </w:t>
      </w:r>
      <w:r w:rsidR="005D6471">
        <w:rPr>
          <w:color w:val="000000"/>
        </w:rPr>
        <w:t xml:space="preserve">от </w:t>
      </w:r>
      <w:r w:rsidR="005D6471" w:rsidRPr="0001574F">
        <w:rPr>
          <w:color w:val="000000"/>
        </w:rPr>
        <w:t xml:space="preserve">08.08.2019 </w:t>
      </w:r>
      <w:r w:rsidRPr="0001574F">
        <w:rPr>
          <w:color w:val="000000"/>
        </w:rPr>
        <w:t>на деятельность по перевозкам автобусами</w:t>
      </w:r>
      <w:r w:rsidR="00CE6704" w:rsidRPr="0001574F">
        <w:rPr>
          <w:color w:val="000000"/>
        </w:rPr>
        <w:t xml:space="preserve"> иных лиц лицензиата для собственных нужд</w:t>
      </w:r>
      <w:r w:rsidRPr="0001574F">
        <w:rPr>
          <w:color w:val="000000"/>
        </w:rPr>
        <w:t>.</w:t>
      </w:r>
    </w:p>
    <w:p w14:paraId="1179D914" w14:textId="590A4FCC" w:rsidR="003768A3" w:rsidRPr="0002256D" w:rsidRDefault="0002256D" w:rsidP="00931CB9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</w:t>
      </w:r>
      <w:r w:rsidR="003768A3" w:rsidRPr="0002256D">
        <w:rPr>
          <w:color w:val="000000"/>
        </w:rPr>
        <w:t>иректор назначает</w:t>
      </w:r>
      <w:r>
        <w:rPr>
          <w:color w:val="000000"/>
        </w:rPr>
        <w:t xml:space="preserve">ся на должность и освобождается </w:t>
      </w:r>
      <w:r w:rsidR="003768A3" w:rsidRPr="0002256D">
        <w:rPr>
          <w:color w:val="000000"/>
        </w:rPr>
        <w:t>от занимаемой должности приказом Комитета.</w:t>
      </w:r>
    </w:p>
    <w:p w14:paraId="4C479DB8" w14:textId="30DD21D9" w:rsidR="00FF74DE" w:rsidRDefault="00BA3425" w:rsidP="00931CB9">
      <w:pPr>
        <w:tabs>
          <w:tab w:val="left" w:pos="0"/>
          <w:tab w:val="left" w:pos="709"/>
        </w:tabs>
        <w:suppressAutoHyphens/>
        <w:ind w:firstLine="709"/>
        <w:jc w:val="both"/>
        <w:rPr>
          <w:rFonts w:eastAsia="Calibri"/>
        </w:rPr>
      </w:pPr>
      <w:r>
        <w:t>Д</w:t>
      </w:r>
      <w:r w:rsidR="001B05B2" w:rsidRPr="00211823">
        <w:rPr>
          <w:rFonts w:eastAsia="Calibri"/>
        </w:rPr>
        <w:t>олжность</w:t>
      </w:r>
      <w:r w:rsidR="001B05B2">
        <w:rPr>
          <w:rFonts w:eastAsia="Calibri"/>
        </w:rPr>
        <w:t xml:space="preserve"> директора </w:t>
      </w:r>
      <w:r w:rsidR="00D06DF5" w:rsidRPr="00E43300">
        <w:t>Муниципальн</w:t>
      </w:r>
      <w:r w:rsidR="00D06DF5">
        <w:t>ого общеобразовательного учреждения</w:t>
      </w:r>
      <w:r w:rsidR="00D06DF5" w:rsidRPr="00E43300">
        <w:t xml:space="preserve"> </w:t>
      </w:r>
      <w:r w:rsidR="00D06DF5">
        <w:t>Власовской</w:t>
      </w:r>
      <w:r w:rsidR="00D06DF5" w:rsidRPr="00E43300">
        <w:t xml:space="preserve"> средн</w:t>
      </w:r>
      <w:r w:rsidR="00D06DF5">
        <w:t>ей общеобразовательной школы № 13</w:t>
      </w:r>
      <w:r w:rsidR="00D06DF5" w:rsidRPr="00C43B5F">
        <w:rPr>
          <w:lang w:eastAsia="en-US"/>
        </w:rPr>
        <w:t xml:space="preserve"> </w:t>
      </w:r>
      <w:r>
        <w:rPr>
          <w:lang w:eastAsia="en-US"/>
        </w:rPr>
        <w:t xml:space="preserve">с 01.09.2008 </w:t>
      </w:r>
      <w:r w:rsidR="005145E4">
        <w:rPr>
          <w:lang w:eastAsia="en-US"/>
        </w:rPr>
        <w:t>занимает</w:t>
      </w:r>
      <w:r w:rsidR="00EF30F1">
        <w:rPr>
          <w:lang w:eastAsia="en-US"/>
        </w:rPr>
        <w:t xml:space="preserve"> </w:t>
      </w:r>
      <w:r w:rsidR="00D06DF5">
        <w:rPr>
          <w:lang w:eastAsia="en-US"/>
        </w:rPr>
        <w:t>Куликова Елена Валентиновна</w:t>
      </w:r>
      <w:r w:rsidR="001B05B2">
        <w:rPr>
          <w:lang w:eastAsia="en-US"/>
        </w:rPr>
        <w:t>, назначенная</w:t>
      </w:r>
      <w:r w:rsidR="001B05B2">
        <w:t xml:space="preserve"> п</w:t>
      </w:r>
      <w:r w:rsidR="00D534F2">
        <w:t>риказом</w:t>
      </w:r>
      <w:r w:rsidR="00FF74DE" w:rsidRPr="00211823">
        <w:t xml:space="preserve"> Комитета </w:t>
      </w:r>
      <w:r>
        <w:t xml:space="preserve">по образованию Раменского муниципального района </w:t>
      </w:r>
      <w:r w:rsidR="00FF74DE" w:rsidRPr="00211823">
        <w:rPr>
          <w:rFonts w:eastAsia="Calibri"/>
        </w:rPr>
        <w:t xml:space="preserve">от </w:t>
      </w:r>
      <w:r w:rsidR="00D06DF5">
        <w:t>22.08.2008 № 2</w:t>
      </w:r>
      <w:r w:rsidR="00D534F2">
        <w:t>/</w:t>
      </w:r>
      <w:r w:rsidR="00FF74DE">
        <w:t>к</w:t>
      </w:r>
      <w:r w:rsidR="00D06DF5">
        <w:t>-439</w:t>
      </w:r>
      <w:r w:rsidR="00FF74DE" w:rsidRPr="00211823">
        <w:rPr>
          <w:rFonts w:eastAsia="Calibri"/>
        </w:rPr>
        <w:t>.</w:t>
      </w:r>
    </w:p>
    <w:p w14:paraId="607CF545" w14:textId="77777777" w:rsidR="00B9424E" w:rsidRDefault="00D534F2" w:rsidP="00931CB9">
      <w:pPr>
        <w:tabs>
          <w:tab w:val="left" w:pos="0"/>
        </w:tabs>
        <w:ind w:firstLine="709"/>
        <w:jc w:val="both"/>
      </w:pPr>
      <w:r w:rsidRPr="00A04087">
        <w:t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</w:t>
      </w:r>
      <w:r w:rsidRPr="00EE216E">
        <w:t>» (далее – МУ «Централизован</w:t>
      </w:r>
      <w:r w:rsidR="00A04087" w:rsidRPr="00EE216E">
        <w:t>ная бухгалтерия МОС») заключен д</w:t>
      </w:r>
      <w:r w:rsidRPr="00EE216E">
        <w:t>оговор</w:t>
      </w:r>
      <w:r w:rsidR="002405B7" w:rsidRPr="00A04087">
        <w:t xml:space="preserve"> </w:t>
      </w:r>
      <w:r w:rsidR="00A04087">
        <w:t xml:space="preserve">   </w:t>
      </w:r>
      <w:r w:rsidR="00B65626">
        <w:t>о совместной деятельности от 10.01</w:t>
      </w:r>
      <w:r w:rsidR="00B70DAA" w:rsidRPr="00A04087">
        <w:t>.2023</w:t>
      </w:r>
      <w:r w:rsidRPr="00A04087">
        <w:t xml:space="preserve"> б/н</w:t>
      </w:r>
      <w:r w:rsidR="009151B6">
        <w:t xml:space="preserve"> сроком на три года</w:t>
      </w:r>
      <w:r w:rsidR="004A6834">
        <w:t>, в который внесены изменения дополнительным соглашением № 1 от 27.01.2025 и дополнительным соглашением № 2                      от 06.02.2025</w:t>
      </w:r>
      <w:r w:rsidRPr="00A04087">
        <w:t>.</w:t>
      </w:r>
      <w:r w:rsidR="002405B7" w:rsidRPr="00A04087">
        <w:t xml:space="preserve"> </w:t>
      </w:r>
    </w:p>
    <w:p w14:paraId="1CDB9A3E" w14:textId="669E42FE" w:rsidR="007A5196" w:rsidRPr="00B9424E" w:rsidRDefault="007A5196" w:rsidP="00931CB9">
      <w:pPr>
        <w:tabs>
          <w:tab w:val="left" w:pos="0"/>
        </w:tabs>
        <w:ind w:firstLine="709"/>
        <w:jc w:val="both"/>
      </w:pPr>
      <w:r w:rsidRPr="00C82936">
        <w:t>В проверяемом периоде Учреждением заключены 12</w:t>
      </w:r>
      <w:r w:rsidR="00C82936" w:rsidRPr="00C82936">
        <w:t>2</w:t>
      </w:r>
      <w:r w:rsidRPr="007B2E57">
        <w:t xml:space="preserve"> контракт</w:t>
      </w:r>
      <w:r>
        <w:t>а</w:t>
      </w:r>
      <w:r w:rsidRPr="007B2E57">
        <w:t xml:space="preserve"> </w:t>
      </w:r>
      <w:r>
        <w:rPr>
          <w:rFonts w:eastAsiaTheme="minorHAnsi"/>
          <w:bCs/>
          <w:lang w:eastAsia="en-US"/>
        </w:rPr>
        <w:t xml:space="preserve">(финансирование </w:t>
      </w:r>
      <w:r w:rsidR="00CF51D0">
        <w:rPr>
          <w:rFonts w:eastAsiaTheme="minorHAnsi"/>
          <w:bCs/>
          <w:lang w:eastAsia="en-US"/>
        </w:rPr>
        <w:t xml:space="preserve">              </w:t>
      </w:r>
      <w:r>
        <w:rPr>
          <w:rFonts w:eastAsiaTheme="minorHAnsi"/>
          <w:bCs/>
          <w:lang w:eastAsia="en-US"/>
        </w:rPr>
        <w:t>2025</w:t>
      </w:r>
      <w:r w:rsidRPr="007B2E57">
        <w:rPr>
          <w:rFonts w:eastAsiaTheme="minorHAnsi"/>
          <w:bCs/>
          <w:lang w:eastAsia="en-US"/>
        </w:rPr>
        <w:t xml:space="preserve"> года):</w:t>
      </w:r>
    </w:p>
    <w:p w14:paraId="6DA83A5F" w14:textId="0D979D68" w:rsidR="00931CB9" w:rsidRPr="00B9424E" w:rsidRDefault="007A5196" w:rsidP="00931CB9">
      <w:pPr>
        <w:spacing w:after="120"/>
        <w:ind w:firstLine="709"/>
        <w:jc w:val="both"/>
        <w:rPr>
          <w:rFonts w:eastAsia="Calibri"/>
          <w:lang w:eastAsia="en-US"/>
        </w:rPr>
      </w:pPr>
      <w:r w:rsidRPr="007B2E57">
        <w:rPr>
          <w:rFonts w:eastAsia="Calibri"/>
          <w:lang w:eastAsia="en-US"/>
        </w:rPr>
        <w:t xml:space="preserve">Проверка проводилась выборочным способом, в </w:t>
      </w:r>
      <w:r w:rsidR="00B9424E">
        <w:rPr>
          <w:rFonts w:eastAsia="Calibri"/>
          <w:lang w:eastAsia="en-US"/>
        </w:rPr>
        <w:t>отношении следующих контрактов:</w:t>
      </w:r>
    </w:p>
    <w:tbl>
      <w:tblPr>
        <w:tblW w:w="180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842"/>
        <w:gridCol w:w="1418"/>
        <w:gridCol w:w="1559"/>
        <w:gridCol w:w="2977"/>
        <w:gridCol w:w="1276"/>
        <w:gridCol w:w="1701"/>
        <w:gridCol w:w="1701"/>
        <w:gridCol w:w="1701"/>
        <w:gridCol w:w="1701"/>
      </w:tblGrid>
      <w:tr w:rsidR="004C0572" w:rsidRPr="00916A14" w14:paraId="5E9F0C7E" w14:textId="77777777" w:rsidTr="00931CB9">
        <w:trPr>
          <w:gridAfter w:val="5"/>
          <w:wAfter w:w="8080" w:type="dxa"/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8437" w14:textId="77777777" w:rsidR="004C0572" w:rsidRPr="00916A14" w:rsidRDefault="004C0572" w:rsidP="0086214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6A14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1077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  <w:r w:rsidRPr="00916A14">
              <w:rPr>
                <w:bCs/>
                <w:sz w:val="22"/>
                <w:szCs w:val="22"/>
              </w:rPr>
              <w:t>Номер контракта (ЕАСУЗ/ЕИС/Внутренний)</w:t>
            </w:r>
          </w:p>
          <w:p w14:paraId="018880F2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83FA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  <w:r w:rsidRPr="00916A14">
              <w:rPr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F346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  <w:r w:rsidRPr="00916A14">
              <w:rPr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A78F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  <w:r w:rsidRPr="00916A14">
              <w:rPr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FEB5" w14:textId="77777777" w:rsidR="004C0572" w:rsidRPr="00916A14" w:rsidRDefault="004C0572" w:rsidP="0086214B">
            <w:pPr>
              <w:jc w:val="center"/>
              <w:rPr>
                <w:bCs/>
                <w:sz w:val="22"/>
                <w:szCs w:val="22"/>
              </w:rPr>
            </w:pPr>
            <w:r w:rsidRPr="00916A14">
              <w:rPr>
                <w:bCs/>
                <w:sz w:val="22"/>
                <w:szCs w:val="22"/>
              </w:rPr>
              <w:t>Исполнитель</w:t>
            </w:r>
          </w:p>
        </w:tc>
      </w:tr>
      <w:tr w:rsidR="004C0572" w:rsidRPr="00916A14" w14:paraId="6DDD9F51" w14:textId="77777777" w:rsidTr="00931CB9">
        <w:trPr>
          <w:gridAfter w:val="5"/>
          <w:wAfter w:w="8080" w:type="dxa"/>
          <w:trHeight w:val="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1418" w14:textId="77777777" w:rsidR="004C0572" w:rsidRPr="00916A14" w:rsidRDefault="004C0572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99C9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038795-25 /  / 13/25-13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8F48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шин для автобусов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A023" w14:textId="0BEE79EE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366 </w:t>
            </w:r>
            <w:r w:rsidR="004C0572" w:rsidRPr="00916A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3688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D4C1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r w:rsidRPr="00916A14">
              <w:rPr>
                <w:color w:val="000000"/>
                <w:sz w:val="22"/>
                <w:szCs w:val="22"/>
              </w:rPr>
              <w:lastRenderedPageBreak/>
              <w:t>ОТВЕТСТВЕННОСТЬЮ "МОСКОВСКАЯ ШИННАЯ КОМПАНИЯ"</w:t>
            </w:r>
          </w:p>
        </w:tc>
      </w:tr>
      <w:tr w:rsidR="004C0572" w:rsidRPr="00916A14" w14:paraId="2305F354" w14:textId="77777777" w:rsidTr="00931CB9">
        <w:trPr>
          <w:gridAfter w:val="5"/>
          <w:wAfter w:w="8080" w:type="dxa"/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EB58" w14:textId="4400DAB4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9B02" w14:textId="221170E8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036110-25 / 3504004097925000001 / 16/25-13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884D" w14:textId="6005A9E4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учебников АО «Издательство «Просвещение» 1 часть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AD05" w14:textId="1F313ADC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656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779,52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5163" w14:textId="4D1932E2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2220" w14:textId="0EA6922F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2666FF" w:rsidRPr="00916A14" w14:paraId="6CC28AF7" w14:textId="77777777" w:rsidTr="000C3179">
        <w:trPr>
          <w:gridAfter w:val="5"/>
          <w:wAfter w:w="8080" w:type="dxa"/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0650" w14:textId="0244E405" w:rsidR="002666FF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F31B" w14:textId="38A9AE25" w:rsidR="002666FF" w:rsidRPr="00916A14" w:rsidRDefault="00DD257F" w:rsidP="002666FF">
            <w:pPr>
              <w:jc w:val="center"/>
              <w:rPr>
                <w:sz w:val="22"/>
                <w:szCs w:val="22"/>
              </w:rPr>
            </w:pPr>
            <w:hyperlink r:id="rId8" w:anchor="/Contract?id=7912623" w:tgtFrame="_blank" w:history="1">
              <w:r w:rsidR="002666FF" w:rsidRPr="00916A14">
                <w:rPr>
                  <w:sz w:val="22"/>
                  <w:szCs w:val="22"/>
                </w:rPr>
                <w:t>052473-25</w:t>
              </w:r>
              <w:r w:rsidR="002666FF" w:rsidRPr="00916A14">
                <w:rPr>
                  <w:sz w:val="22"/>
                  <w:szCs w:val="22"/>
                </w:rPr>
                <w:br/>
              </w:r>
            </w:hyperlink>
            <w:r w:rsidR="002666FF" w:rsidRPr="00916A14">
              <w:rPr>
                <w:sz w:val="22"/>
                <w:szCs w:val="22"/>
              </w:rPr>
              <w:t>/</w:t>
            </w:r>
            <w:hyperlink r:id="rId9" w:tgtFrame="_blank" w:history="1">
              <w:r w:rsidR="002666FF" w:rsidRPr="00916A14">
                <w:rPr>
                  <w:sz w:val="22"/>
                  <w:szCs w:val="22"/>
                </w:rPr>
                <w:t xml:space="preserve">3504004097925000002 </w:t>
              </w:r>
            </w:hyperlink>
            <w:r w:rsidR="002666FF" w:rsidRPr="00916A14">
              <w:rPr>
                <w:sz w:val="22"/>
                <w:szCs w:val="22"/>
              </w:rPr>
              <w:br/>
              <w:t>/A0193229</w:t>
            </w:r>
          </w:p>
          <w:p w14:paraId="6488E162" w14:textId="77777777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60E3" w14:textId="036C52A9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sz w:val="22"/>
                <w:szCs w:val="22"/>
              </w:rPr>
              <w:t>Приобретение учебников истории АО «Издательство «Просвещение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E111" w14:textId="25CDF14A" w:rsidR="002666FF" w:rsidRPr="00AC6376" w:rsidRDefault="00AC6376" w:rsidP="008621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>82 </w:t>
            </w:r>
            <w:r w:rsidR="002666FF" w:rsidRPr="00916A14">
              <w:rPr>
                <w:rFonts w:eastAsia="Calibri"/>
                <w:bCs/>
                <w:sz w:val="22"/>
                <w:szCs w:val="22"/>
              </w:rPr>
              <w:t>064,4</w:t>
            </w:r>
            <w:r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4C14" w14:textId="3FD97E19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rFonts w:eastAsia="Calibri"/>
                <w:sz w:val="22"/>
                <w:szCs w:val="22"/>
              </w:rPr>
              <w:t>13.03.2025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5B54" w14:textId="1365DEB7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4C0572" w:rsidRPr="00916A14" w14:paraId="4F02F415" w14:textId="77777777" w:rsidTr="000C3179">
        <w:trPr>
          <w:gridAfter w:val="5"/>
          <w:wAfter w:w="8080" w:type="dxa"/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D0E6" w14:textId="21A2A111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E5B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060728-25 /  / 21/25-13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69D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игрушек для дошкольного отделения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13D5" w14:textId="532CBA2D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192 </w:t>
            </w:r>
            <w:r w:rsidR="004C0572" w:rsidRPr="00916A14">
              <w:rPr>
                <w:color w:val="000000"/>
                <w:sz w:val="22"/>
                <w:szCs w:val="22"/>
              </w:rPr>
              <w:t>192,00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B655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18.03.2025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C08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"УЧКНИГА"</w:t>
            </w:r>
          </w:p>
        </w:tc>
      </w:tr>
      <w:tr w:rsidR="004C0572" w:rsidRPr="00916A14" w14:paraId="667C8059" w14:textId="77777777" w:rsidTr="000C3179">
        <w:trPr>
          <w:gridAfter w:val="5"/>
          <w:wAfter w:w="8080" w:type="dxa"/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A411" w14:textId="09DF69DD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033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066927-25 /  / 27/25-13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CD38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оборудования для оснащения рабочего места библиотекаря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AE91" w14:textId="2E4949FE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</w:t>
            </w:r>
            <w:r w:rsidR="004C0572" w:rsidRPr="00916A14">
              <w:rPr>
                <w:color w:val="000000"/>
                <w:sz w:val="22"/>
                <w:szCs w:val="22"/>
              </w:rPr>
              <w:t>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C69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25.03.2025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8259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ИП Андреев Михаил Сергеевич</w:t>
            </w:r>
          </w:p>
        </w:tc>
      </w:tr>
      <w:tr w:rsidR="004C0572" w:rsidRPr="00916A14" w14:paraId="1B390CAF" w14:textId="77777777" w:rsidTr="000C3179">
        <w:trPr>
          <w:gridAfter w:val="5"/>
          <w:wAfter w:w="8080" w:type="dxa"/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36C7" w14:textId="0FAEDBB3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2ABD" w14:textId="19FFC841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077891-25 / 3504004097925000004 / 35/25-13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6236" w14:textId="37C7F9A1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учебников математики (углубленный уровень) АО "Издательство "Просвещение"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8B62" w14:textId="13EFA538" w:rsidR="004C0572" w:rsidRPr="00AC6376" w:rsidRDefault="004C0572" w:rsidP="008621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16A14">
              <w:rPr>
                <w:color w:val="000000"/>
                <w:sz w:val="22"/>
                <w:szCs w:val="22"/>
              </w:rPr>
              <w:t>38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441,7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F94E" w14:textId="2FF2501E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14.04.2025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02D9" w14:textId="262FFC1C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4C0572" w:rsidRPr="00916A14" w14:paraId="0E1D2869" w14:textId="77777777" w:rsidTr="000C3179">
        <w:trPr>
          <w:gridAfter w:val="5"/>
          <w:wAfter w:w="8080" w:type="dxa"/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C573" w14:textId="399DEB72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B4E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097636-25 /  / 32/25-13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D45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материалов для ремонта сантехники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060D" w14:textId="26D690CA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212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C36A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29.04.2025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972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ИП Ершова Мария Селиновна</w:t>
            </w:r>
          </w:p>
        </w:tc>
      </w:tr>
      <w:tr w:rsidR="004C0572" w:rsidRPr="00916A14" w14:paraId="3010B8FA" w14:textId="77777777" w:rsidTr="000C3179">
        <w:trPr>
          <w:gridAfter w:val="5"/>
          <w:wAfter w:w="8080" w:type="dxa"/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0B2E" w14:textId="1D8D7F7C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9EA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110701-25 /  / 39/25-13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512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товаров для ремонта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0EA1" w14:textId="669C879C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403 </w:t>
            </w:r>
            <w:r w:rsidR="004C0572" w:rsidRPr="00916A14">
              <w:rPr>
                <w:color w:val="000000"/>
                <w:sz w:val="22"/>
                <w:szCs w:val="22"/>
              </w:rPr>
              <w:t>395,20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03E4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0DA8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ИП Копылова Дарья Васильевна</w:t>
            </w:r>
          </w:p>
        </w:tc>
      </w:tr>
      <w:tr w:rsidR="004C0572" w:rsidRPr="00916A14" w14:paraId="236396C6" w14:textId="77777777" w:rsidTr="00AC6376">
        <w:trPr>
          <w:gridAfter w:val="5"/>
          <w:wAfter w:w="8080" w:type="dxa"/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2B96" w14:textId="10517323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C806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110905-25 /  / 41/25-13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604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медицинских аптечек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46D0" w14:textId="59B23915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68 </w:t>
            </w:r>
            <w:r w:rsidR="004C0572" w:rsidRPr="00916A14">
              <w:rPr>
                <w:color w:val="000000"/>
                <w:sz w:val="22"/>
                <w:szCs w:val="22"/>
              </w:rPr>
              <w:t>888,00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4F10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E6D1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"Вита-Фарм"</w:t>
            </w:r>
          </w:p>
        </w:tc>
      </w:tr>
      <w:tr w:rsidR="002666FF" w:rsidRPr="00916A14" w14:paraId="0B12734B" w14:textId="77777777" w:rsidTr="00AC6376">
        <w:trPr>
          <w:gridAfter w:val="5"/>
          <w:wAfter w:w="8080" w:type="dxa"/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C3D7" w14:textId="248DCD1C" w:rsidR="002666FF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C49A" w14:textId="023F2D02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107067-25 / 3504004097925000007 / 43/25-13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3C50" w14:textId="54A64DB5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учебников АО «Издательство «Просвещение» 2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7FE8" w14:textId="578AC802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539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049,39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E5FD" w14:textId="7525CE01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D461" w14:textId="58529780" w:rsidR="002666FF" w:rsidRPr="00916A14" w:rsidRDefault="002666FF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</w:tr>
      <w:tr w:rsidR="004C0572" w:rsidRPr="00916A14" w14:paraId="1E4A6FD5" w14:textId="77777777" w:rsidTr="00AC6376">
        <w:trPr>
          <w:gridAfter w:val="5"/>
          <w:wAfter w:w="8080" w:type="dxa"/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0245" w14:textId="3B4E629E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F0D4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125532-25 /  / 45/25-13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ADB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канцелярских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F266" w14:textId="4FCF98CF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</w:t>
            </w:r>
            <w:r w:rsidR="004C0572" w:rsidRPr="00916A14">
              <w:rPr>
                <w:color w:val="000000"/>
                <w:sz w:val="22"/>
                <w:szCs w:val="22"/>
              </w:rPr>
              <w:t>005,80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E927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04.06.2025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5C8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</w:tr>
      <w:tr w:rsidR="004C0572" w:rsidRPr="00916A14" w14:paraId="320299B9" w14:textId="77777777" w:rsidTr="000C3179">
        <w:trPr>
          <w:gridAfter w:val="5"/>
          <w:wAfter w:w="8080" w:type="dxa"/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F35B" w14:textId="3CB37F1E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ADA5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152705-25 /  / 53/25-13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66A3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средств индивидуальной защиты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0EF" w14:textId="108B4D77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4C0572" w:rsidRPr="00916A14">
              <w:rPr>
                <w:color w:val="000000"/>
                <w:sz w:val="22"/>
                <w:szCs w:val="22"/>
              </w:rPr>
              <w:t>570,22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B2DF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EAE2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</w:tr>
      <w:tr w:rsidR="004C0572" w:rsidRPr="00916A14" w14:paraId="205CE74C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1BD6" w14:textId="507BC26C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9B1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163547-25 /  / 57/25-13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6E1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товаров 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52C9" w14:textId="2D98B926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119 </w:t>
            </w:r>
            <w:r w:rsidR="004C0572" w:rsidRPr="00916A14">
              <w:rPr>
                <w:color w:val="000000"/>
                <w:sz w:val="22"/>
                <w:szCs w:val="22"/>
              </w:rPr>
              <w:t>779,63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B36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1E3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  <w:tc>
          <w:tcPr>
            <w:tcW w:w="1276" w:type="dxa"/>
          </w:tcPr>
          <w:p w14:paraId="36FCC222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B06021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49A4C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013F4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A2FEA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558B264D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066F" w14:textId="5DF9D1AD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9029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163687-25 /  / 58/25-13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6BCF" w14:textId="3CEDCD43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санитарно-</w:t>
            </w:r>
            <w:r w:rsidRPr="00916A14">
              <w:rPr>
                <w:color w:val="000000"/>
                <w:sz w:val="22"/>
                <w:szCs w:val="22"/>
              </w:rPr>
              <w:lastRenderedPageBreak/>
              <w:t>гигиенических и туалетных принадлежнос</w:t>
            </w:r>
            <w:r w:rsidR="000C3179">
              <w:rPr>
                <w:color w:val="000000"/>
                <w:sz w:val="22"/>
                <w:szCs w:val="22"/>
              </w:rPr>
              <w:t>-</w:t>
            </w:r>
            <w:r w:rsidRPr="00916A14">
              <w:rPr>
                <w:color w:val="000000"/>
                <w:sz w:val="22"/>
                <w:szCs w:val="22"/>
              </w:rPr>
              <w:t>тей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A1CB" w14:textId="32E5B259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26 </w:t>
            </w:r>
            <w:r w:rsidR="004C0572" w:rsidRPr="00916A14">
              <w:rPr>
                <w:color w:val="000000"/>
                <w:sz w:val="22"/>
                <w:szCs w:val="22"/>
              </w:rPr>
              <w:t>000,10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A810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33F1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 xml:space="preserve">ОБЩЕСТВО С ОГРАНИЧЕННОЙ </w:t>
            </w:r>
            <w:r w:rsidRPr="00916A14">
              <w:rPr>
                <w:color w:val="000000"/>
                <w:sz w:val="22"/>
                <w:szCs w:val="22"/>
              </w:rPr>
              <w:lastRenderedPageBreak/>
              <w:t>ОТВЕТСТВЕННОСТЬЮ "ПРОТРУ"</w:t>
            </w:r>
          </w:p>
        </w:tc>
        <w:tc>
          <w:tcPr>
            <w:tcW w:w="1276" w:type="dxa"/>
          </w:tcPr>
          <w:p w14:paraId="1FF8A55B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C50D4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E59468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7B26E3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8F826C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3AB63F71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333C" w14:textId="52956610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67C7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168447-25 /  / 60/25-13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151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Услуги по калибровке и поверке тахографов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884" w14:textId="4ED18098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56 </w:t>
            </w:r>
            <w:r w:rsidR="004C0572" w:rsidRPr="00916A14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586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11.08.2025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C9CB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"ТАХОКОНТРОЛЬ"</w:t>
            </w:r>
          </w:p>
        </w:tc>
        <w:tc>
          <w:tcPr>
            <w:tcW w:w="1276" w:type="dxa"/>
          </w:tcPr>
          <w:p w14:paraId="550C287E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7A4902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4FA665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F5446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40C443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8B66F9" w:rsidRPr="00916A14" w14:paraId="607BE569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CE64" w14:textId="74D46B69" w:rsidR="008B66F9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A38D" w14:textId="41DB22ED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171019-25 / 3504004097925000015 / 65/25-13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2E2A" w14:textId="399E773C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учебников и учебных пособий АО «Издательство «Просвещение» доп.заказ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E836" w14:textId="08847F74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166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783,43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291F" w14:textId="2486ECE0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20.08.2025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6B5E" w14:textId="3A34869F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Акционерное общество «Издательство «Просвещение»</w:t>
            </w:r>
          </w:p>
        </w:tc>
        <w:tc>
          <w:tcPr>
            <w:tcW w:w="1276" w:type="dxa"/>
          </w:tcPr>
          <w:p w14:paraId="7A59DE92" w14:textId="77777777" w:rsidR="008B66F9" w:rsidRPr="00916A14" w:rsidRDefault="008B66F9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BC76C1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24C3B9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75627A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4FCD19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60207D62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AA9D" w14:textId="666EC43B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3DB4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179541-25 /  / 61/25-13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CED3" w14:textId="37952651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товаров для дополнительно</w:t>
            </w:r>
            <w:r w:rsidR="000C3179">
              <w:rPr>
                <w:color w:val="000000"/>
                <w:sz w:val="22"/>
                <w:szCs w:val="22"/>
              </w:rPr>
              <w:t>-</w:t>
            </w:r>
            <w:r w:rsidRPr="00916A14">
              <w:rPr>
                <w:color w:val="000000"/>
                <w:sz w:val="22"/>
                <w:szCs w:val="22"/>
              </w:rPr>
              <w:t>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437A" w14:textId="2BDF29EB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113 </w:t>
            </w:r>
            <w:r w:rsidR="004C0572" w:rsidRPr="00916A14">
              <w:rPr>
                <w:color w:val="000000"/>
                <w:sz w:val="22"/>
                <w:szCs w:val="22"/>
              </w:rPr>
              <w:t>296,00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7C75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28.08.2025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65E1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ИП Круковский Павел Константинович</w:t>
            </w:r>
          </w:p>
        </w:tc>
        <w:tc>
          <w:tcPr>
            <w:tcW w:w="1276" w:type="dxa"/>
          </w:tcPr>
          <w:p w14:paraId="7C0D2640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816A53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D8BC68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C0BBD9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F3340B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5823FABB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0E50" w14:textId="5D50D182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FA9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188788-25 /  / 69/25-13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3E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Выполнение работ по ремонту системы вентиляции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B3C" w14:textId="4E9F7946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444 </w:t>
            </w:r>
            <w:r w:rsidR="004C0572" w:rsidRPr="00916A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A938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12.09.2025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9CE4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ИП Ермаков Андрей Александрович</w:t>
            </w:r>
          </w:p>
        </w:tc>
        <w:tc>
          <w:tcPr>
            <w:tcW w:w="1276" w:type="dxa"/>
          </w:tcPr>
          <w:p w14:paraId="684B9E9B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810A0F6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FBD27C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C6C614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99773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195C066C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BDC2" w14:textId="30331128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B5E9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192020-25 /  / 70/25-13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7DF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игровых комплектов для дошкольного отделения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44A7" w14:textId="7EF71B0A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55 </w:t>
            </w:r>
            <w:r w:rsidR="004C0572" w:rsidRPr="00916A14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8A52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18.09.2025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227C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"УЧКНИГА"</w:t>
            </w:r>
          </w:p>
        </w:tc>
        <w:tc>
          <w:tcPr>
            <w:tcW w:w="1276" w:type="dxa"/>
          </w:tcPr>
          <w:p w14:paraId="3E5FDFD0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1A168F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E070A6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4E5E29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7EF3CE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4CDA5706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5E0" w14:textId="38EAB85D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3ED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189308-25 /  / 71/25-13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944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Поставка насосной станции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3D05" w14:textId="5C0B2782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</w:t>
            </w:r>
            <w:r w:rsidR="004C0572" w:rsidRPr="00916A14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A3A2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15.09.2025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6E3E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«Краснодар-Гидромаш»</w:t>
            </w:r>
          </w:p>
        </w:tc>
        <w:tc>
          <w:tcPr>
            <w:tcW w:w="1276" w:type="dxa"/>
          </w:tcPr>
          <w:p w14:paraId="48062C0C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D494F0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628718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E55745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51CAB5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4C0572" w:rsidRPr="00916A14" w14:paraId="31FA8FA2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4FC7" w14:textId="5F17274F" w:rsidR="004C0572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3E3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196081-25 /  / 77/25-13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A933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Приобретение товаров для военно-патриотического кружка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EC49" w14:textId="420E9C41" w:rsidR="004C0572" w:rsidRPr="00916A14" w:rsidRDefault="00AC6376" w:rsidP="008621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</w:t>
            </w:r>
            <w:r w:rsidR="004C0572" w:rsidRPr="00916A14">
              <w:rPr>
                <w:color w:val="000000"/>
                <w:sz w:val="22"/>
                <w:szCs w:val="22"/>
              </w:rPr>
              <w:t>385,20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6F6D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24.09.2025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0AA" w14:textId="77777777" w:rsidR="004C0572" w:rsidRPr="00916A14" w:rsidRDefault="004C0572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ОБЩЕСТВО С ОГРАНИЧЕННОЙ ОТВЕТСТВЕННОСТЬЮ "ЮЖНОЕ МЕДИЦИНСКОЕ СНАРЯЖЕНИЕ"</w:t>
            </w:r>
          </w:p>
        </w:tc>
        <w:tc>
          <w:tcPr>
            <w:tcW w:w="1276" w:type="dxa"/>
          </w:tcPr>
          <w:p w14:paraId="4B616491" w14:textId="77777777" w:rsidR="004C0572" w:rsidRPr="00916A14" w:rsidRDefault="004C0572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BDD6C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4A74C4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6E58D9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5347E9" w14:textId="77777777" w:rsidR="004C0572" w:rsidRPr="00916A14" w:rsidRDefault="004C0572" w:rsidP="0086214B">
            <w:pPr>
              <w:rPr>
                <w:color w:val="000000"/>
                <w:sz w:val="22"/>
                <w:szCs w:val="22"/>
              </w:rPr>
            </w:pPr>
          </w:p>
        </w:tc>
      </w:tr>
      <w:tr w:rsidR="008B66F9" w:rsidRPr="00916A14" w14:paraId="4F5B0715" w14:textId="77777777" w:rsidTr="000C3179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F00D" w14:textId="70F3BA6D" w:rsidR="008B66F9" w:rsidRPr="00916A14" w:rsidRDefault="00346A25" w:rsidP="00916A14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E52F" w14:textId="1BE0E533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211801-25 / 3504004097925000021 / 15/1042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1A55" w14:textId="4288E1E3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Оказание услуг по транспортировке газа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1C0C" w14:textId="326F1685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71</w:t>
            </w:r>
            <w:r w:rsidR="00AC6376">
              <w:rPr>
                <w:color w:val="000000"/>
                <w:sz w:val="22"/>
                <w:szCs w:val="22"/>
                <w:lang w:val="en-US"/>
              </w:rPr>
              <w:t> </w:t>
            </w:r>
            <w:r w:rsidRPr="00916A14">
              <w:rPr>
                <w:color w:val="000000"/>
                <w:sz w:val="22"/>
                <w:szCs w:val="22"/>
              </w:rPr>
              <w:t>522,32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EB26" w14:textId="3C1FABF3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22.10.2025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523" w14:textId="68F7B930" w:rsidR="008B66F9" w:rsidRPr="00916A14" w:rsidRDefault="008B66F9" w:rsidP="0086214B">
            <w:pPr>
              <w:jc w:val="center"/>
              <w:rPr>
                <w:color w:val="000000"/>
                <w:sz w:val="22"/>
                <w:szCs w:val="22"/>
              </w:rPr>
            </w:pPr>
            <w:r w:rsidRPr="00916A14">
              <w:rPr>
                <w:color w:val="000000"/>
                <w:sz w:val="22"/>
                <w:szCs w:val="22"/>
              </w:rPr>
              <w:t>Филиал Акционерного Общества «Мособлгаз» «Юго-Восток»</w:t>
            </w:r>
          </w:p>
        </w:tc>
        <w:tc>
          <w:tcPr>
            <w:tcW w:w="1276" w:type="dxa"/>
          </w:tcPr>
          <w:p w14:paraId="56B9FB82" w14:textId="77777777" w:rsidR="008B66F9" w:rsidRPr="00916A14" w:rsidRDefault="008B66F9" w:rsidP="008621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F2821F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76A0AC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FED646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6F3BEF" w14:textId="77777777" w:rsidR="008B66F9" w:rsidRPr="00916A14" w:rsidRDefault="008B66F9" w:rsidP="0086214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946341C" w14:textId="4B7C8C89" w:rsidR="007912F1" w:rsidRDefault="007912F1" w:rsidP="00931CB9">
      <w:pPr>
        <w:autoSpaceDE w:val="0"/>
        <w:autoSpaceDN w:val="0"/>
        <w:adjustRightInd w:val="0"/>
        <w:spacing w:before="120" w:line="360" w:lineRule="auto"/>
        <w:ind w:firstLine="709"/>
        <w:rPr>
          <w:b/>
        </w:rPr>
      </w:pPr>
      <w:r w:rsidRPr="00CC5A46">
        <w:rPr>
          <w:b/>
        </w:rPr>
        <w:t xml:space="preserve"> Информация о результатах контрольного мероприятия:</w:t>
      </w:r>
    </w:p>
    <w:p w14:paraId="5549E18C" w14:textId="4F1D0799" w:rsidR="007912F1" w:rsidRPr="00CC5A46" w:rsidRDefault="007912F1" w:rsidP="00931CB9">
      <w:pPr>
        <w:ind w:firstLine="709"/>
        <w:jc w:val="both"/>
      </w:pPr>
      <w:r w:rsidRPr="00CC5A46">
        <w:rPr>
          <w:lang w:eastAsia="ar-SA"/>
        </w:rPr>
        <w:t xml:space="preserve">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418"/>
      </w:tblGrid>
      <w:tr w:rsidR="007912F1" w:rsidRPr="0089164F" w14:paraId="4205FE8D" w14:textId="77777777" w:rsidTr="00301BF8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DBA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bookmarkStart w:id="0" w:name="_Hlk190372472"/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613B6154" w14:textId="2E509D3B" w:rsidR="007912F1" w:rsidRPr="0089164F" w:rsidRDefault="0029257D" w:rsidP="00301BF8">
            <w:pPr>
              <w:jc w:val="center"/>
              <w:rPr>
                <w:sz w:val="22"/>
                <w:szCs w:val="22"/>
              </w:rPr>
            </w:pPr>
            <w:r>
              <w:rPr>
                <w:rStyle w:val="col-auto"/>
                <w:rFonts w:eastAsiaTheme="majorEastAsia"/>
                <w:b/>
                <w:sz w:val="22"/>
                <w:szCs w:val="22"/>
              </w:rPr>
              <w:t>п/</w:t>
            </w:r>
            <w:r w:rsidR="007912F1"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CC8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BE017EE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5DF80ABA" w14:textId="4F654AE8" w:rsidR="007912F1" w:rsidRPr="0089164F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6C7F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F54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2663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AE2" w14:textId="77777777" w:rsidR="007912F1" w:rsidRPr="0089164F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47E968B7" w14:textId="77777777" w:rsidTr="000B04C8">
        <w:trPr>
          <w:trHeight w:val="369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7E0" w14:textId="77777777" w:rsidR="007912F1" w:rsidRPr="000B04C8" w:rsidRDefault="007912F1" w:rsidP="00EE18D2">
            <w:pPr>
              <w:tabs>
                <w:tab w:val="left" w:pos="0"/>
              </w:tabs>
              <w:spacing w:before="120" w:after="120"/>
              <w:ind w:left="-74" w:hanging="85"/>
              <w:jc w:val="center"/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</w:pPr>
            <w:r w:rsidRPr="000B04C8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</w:tr>
      <w:tr w:rsidR="004D3C8A" w:rsidRPr="0089164F" w14:paraId="0060E2A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FBF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21A" w14:textId="22BB58CF" w:rsidR="00366468" w:rsidRDefault="00425F0D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66468" w:rsidRPr="00366468">
              <w:rPr>
                <w:sz w:val="22"/>
                <w:szCs w:val="22"/>
              </w:rPr>
              <w:t xml:space="preserve">ункт 27 Постановление </w:t>
            </w:r>
          </w:p>
          <w:p w14:paraId="6B32FD3B" w14:textId="5FB22700" w:rsidR="004D3C8A" w:rsidRPr="00366468" w:rsidRDefault="00366468" w:rsidP="00301BF8">
            <w:pPr>
              <w:ind w:firstLine="34"/>
              <w:jc w:val="center"/>
              <w:rPr>
                <w:sz w:val="22"/>
                <w:szCs w:val="22"/>
              </w:rPr>
            </w:pPr>
            <w:r w:rsidRPr="00366468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163" w14:textId="76150549" w:rsidR="004D3C8A" w:rsidRPr="0089164F" w:rsidRDefault="00366468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366468">
              <w:rPr>
                <w:sz w:val="22"/>
                <w:szCs w:val="22"/>
                <w:lang w:eastAsia="en-US"/>
              </w:rPr>
              <w:t xml:space="preserve">Отчеты за 1 квартал и за 9 месяцев (предварительный за год) завизированы директором Учреждения </w:t>
            </w: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Pr="00366468">
              <w:rPr>
                <w:sz w:val="22"/>
                <w:szCs w:val="22"/>
                <w:lang w:eastAsia="en-US"/>
              </w:rPr>
              <w:t>с нарушен</w:t>
            </w:r>
            <w:r>
              <w:rPr>
                <w:sz w:val="22"/>
                <w:szCs w:val="22"/>
                <w:lang w:eastAsia="en-US"/>
              </w:rPr>
              <w:t>ием срока</w:t>
            </w:r>
            <w:r w:rsidRPr="00366468"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366468">
              <w:rPr>
                <w:sz w:val="22"/>
                <w:szCs w:val="22"/>
                <w:lang w:eastAsia="en-US"/>
              </w:rPr>
              <w:lastRenderedPageBreak/>
              <w:t>а именно: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66468">
              <w:rPr>
                <w:sz w:val="22"/>
                <w:szCs w:val="22"/>
                <w:lang w:eastAsia="en-US"/>
              </w:rPr>
              <w:t>Отчет за 1 квартал завизирован директором Учреждения 16.04.2025, т.е. на 9 дней позже;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66468">
              <w:rPr>
                <w:sz w:val="22"/>
                <w:szCs w:val="22"/>
                <w:lang w:eastAsia="en-US"/>
              </w:rPr>
              <w:t>Отчет за 9 месяцев (предварительный за год) завизирован директором Учреждения 22.10.</w:t>
            </w:r>
            <w:r>
              <w:rPr>
                <w:sz w:val="22"/>
                <w:szCs w:val="22"/>
                <w:lang w:eastAsia="en-US"/>
              </w:rPr>
              <w:t>2025, т.е. на 15 дней позже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DAB" w14:textId="4E487116" w:rsidR="004D3C8A" w:rsidRPr="0089164F" w:rsidRDefault="00366468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6A3" w14:textId="3AD0A27F" w:rsidR="004D3C8A" w:rsidRPr="0089164F" w:rsidRDefault="00366468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2B5" w14:textId="6DF5C87E" w:rsidR="004D3C8A" w:rsidRPr="0089164F" w:rsidRDefault="00366468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7C9820E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458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797" w14:textId="0FCA62DC" w:rsidR="008B4E23" w:rsidRPr="008B4E23" w:rsidRDefault="00425F0D" w:rsidP="008B4E23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B4E23" w:rsidRPr="008B4E23">
              <w:rPr>
                <w:sz w:val="22"/>
                <w:szCs w:val="22"/>
              </w:rPr>
              <w:t xml:space="preserve">ункт 27 Постановление </w:t>
            </w:r>
          </w:p>
          <w:p w14:paraId="1A500C9E" w14:textId="3503691C" w:rsidR="004D3C8A" w:rsidRPr="0089164F" w:rsidRDefault="008B4E23" w:rsidP="008B4E23">
            <w:pPr>
              <w:ind w:firstLine="34"/>
              <w:jc w:val="center"/>
              <w:rPr>
                <w:sz w:val="22"/>
                <w:szCs w:val="22"/>
              </w:rPr>
            </w:pPr>
            <w:r w:rsidRPr="008B4E23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78D" w14:textId="45C5516A" w:rsidR="004D3C8A" w:rsidRPr="0089164F" w:rsidRDefault="008B4E23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8B4E23">
              <w:rPr>
                <w:sz w:val="22"/>
                <w:szCs w:val="22"/>
                <w:lang w:eastAsia="en-US"/>
              </w:rPr>
              <w:t>ормы Отчетов за 1 квартал,                         полугодие, 9 месяцев (предварительный за год) имеют несоо</w:t>
            </w:r>
            <w:r>
              <w:rPr>
                <w:sz w:val="22"/>
                <w:szCs w:val="22"/>
                <w:lang w:eastAsia="en-US"/>
              </w:rPr>
              <w:t>тветствия</w:t>
            </w:r>
            <w:r w:rsidRPr="008B4E23">
              <w:rPr>
                <w:sz w:val="22"/>
                <w:szCs w:val="22"/>
                <w:lang w:eastAsia="en-US"/>
              </w:rPr>
              <w:t>, а именно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8B4E23">
              <w:rPr>
                <w:sz w:val="22"/>
                <w:szCs w:val="22"/>
                <w:lang w:eastAsia="en-US"/>
              </w:rPr>
              <w:t>в таблице пункта 3.1 и пункта 3.2 (по всем муниципальным услугам) вместо колонки «Отклонение» содержатся непредусмотренные формой колонки «Допустимое (возможное) отклонение, выраженное в процентах и в абсолютных показателях» и «Отклонение, превышающее допустимо (возможное), выраженное в процентах и в абсолютных показателях»;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B4E23">
              <w:rPr>
                <w:sz w:val="22"/>
                <w:szCs w:val="22"/>
                <w:lang w:eastAsia="en-US"/>
              </w:rPr>
              <w:t>в таблице части 3 «Сводная информация об использовании средств, предусмотренных на финансовое обеспечение МЗ» отсутствует колонка «Наименование муниципальн</w:t>
            </w:r>
            <w:r>
              <w:rPr>
                <w:sz w:val="22"/>
                <w:szCs w:val="22"/>
                <w:lang w:eastAsia="en-US"/>
              </w:rPr>
              <w:t>ой услуги (выполняемой работы)»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102" w14:textId="001BFE26" w:rsidR="004D3C8A" w:rsidRPr="0089164F" w:rsidRDefault="008B4E23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9D2" w14:textId="577E38A6" w:rsidR="004D3C8A" w:rsidRPr="0089164F" w:rsidRDefault="008B4E23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428" w14:textId="2B7EAA16" w:rsidR="004D3C8A" w:rsidRPr="0089164F" w:rsidRDefault="008B4E23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0D1831D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B12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B142" w14:textId="5848CED0" w:rsidR="004D3C8A" w:rsidRPr="0089164F" w:rsidRDefault="00F00246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439" w14:textId="777EDC19" w:rsidR="004D3C8A" w:rsidRPr="0089164F" w:rsidRDefault="00F00246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F00246">
              <w:rPr>
                <w:sz w:val="22"/>
                <w:szCs w:val="22"/>
                <w:lang w:eastAsia="en-US"/>
              </w:rPr>
              <w:t>Отчетам присвоены номера, не соответствующие номеру муниципального задания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F00246">
              <w:rPr>
                <w:sz w:val="22"/>
                <w:szCs w:val="22"/>
                <w:lang w:eastAsia="en-US"/>
              </w:rPr>
              <w:t xml:space="preserve">за 1 квартал: муниципальное задание от 18.02.2025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F00246">
              <w:rPr>
                <w:sz w:val="22"/>
                <w:szCs w:val="22"/>
                <w:lang w:eastAsia="en-US"/>
              </w:rPr>
              <w:t>№ 913.3 – Отчет № 913.05;</w:t>
            </w:r>
            <w:r>
              <w:t xml:space="preserve"> </w:t>
            </w:r>
            <w:r w:rsidRPr="00F00246">
              <w:rPr>
                <w:sz w:val="22"/>
                <w:szCs w:val="22"/>
                <w:lang w:eastAsia="en-US"/>
              </w:rPr>
              <w:t>за полугодие: муниципальное задание от 30.06.2025 № 913.3 – Отчет № 913.06;</w:t>
            </w:r>
            <w:r>
              <w:t xml:space="preserve"> </w:t>
            </w:r>
            <w:r w:rsidRPr="00F00246">
              <w:rPr>
                <w:sz w:val="22"/>
                <w:szCs w:val="22"/>
                <w:lang w:eastAsia="en-US"/>
              </w:rPr>
              <w:t>за 9 месяцев (предварительный за год): муниципальное задание от 29.08.2025 №</w:t>
            </w:r>
            <w:r>
              <w:rPr>
                <w:sz w:val="22"/>
                <w:szCs w:val="22"/>
                <w:lang w:eastAsia="en-US"/>
              </w:rPr>
              <w:t xml:space="preserve"> 913.4 – Отчет № 913.07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0FB" w14:textId="5DC19EA2" w:rsidR="004D3C8A" w:rsidRPr="0089164F" w:rsidRDefault="00F00246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197" w14:textId="5E6FF657" w:rsidR="004D3C8A" w:rsidRPr="0089164F" w:rsidRDefault="00F00246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27D6" w14:textId="2A24A64D" w:rsidR="004D3C8A" w:rsidRPr="0089164F" w:rsidRDefault="00F00246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616FD" w:rsidRPr="0089164F" w14:paraId="1828C6C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10E" w14:textId="77777777" w:rsidR="00E616FD" w:rsidRPr="0089164F" w:rsidRDefault="00E616FD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465" w14:textId="50618F77" w:rsidR="00E616FD" w:rsidRDefault="00E616FD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3.12 Порядок</w:t>
            </w:r>
            <w:r w:rsidRPr="00E616FD">
              <w:rPr>
                <w:sz w:val="22"/>
                <w:szCs w:val="22"/>
              </w:rPr>
              <w:t xml:space="preserve"> предоставления платных образовательных услуг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3E8" w14:textId="54C6E86C" w:rsidR="00E616FD" w:rsidRDefault="00852C2C" w:rsidP="00852C2C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разработано и не утверждено</w:t>
            </w:r>
            <w:r w:rsidRPr="00852C2C">
              <w:rPr>
                <w:sz w:val="22"/>
                <w:szCs w:val="22"/>
                <w:lang w:eastAsia="en-US"/>
              </w:rPr>
              <w:t xml:space="preserve"> Положение о стимулирующих выплатах и (или) премировании работников образовательной организации за счет средств, полученных от оказания платных образовательных </w:t>
            </w:r>
            <w:r w:rsidRPr="00852C2C">
              <w:rPr>
                <w:sz w:val="22"/>
                <w:szCs w:val="22"/>
                <w:lang w:eastAsia="en-US"/>
              </w:rPr>
              <w:lastRenderedPageBreak/>
              <w:t>услуг;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52C2C">
              <w:rPr>
                <w:sz w:val="22"/>
                <w:szCs w:val="22"/>
                <w:lang w:eastAsia="en-US"/>
              </w:rPr>
              <w:t>во всех образовательных программах отсутствуют подписи заместителя директора А.Ю. Кудряшовой в разделе Гр</w:t>
            </w:r>
            <w:r>
              <w:rPr>
                <w:sz w:val="22"/>
                <w:szCs w:val="22"/>
                <w:lang w:eastAsia="en-US"/>
              </w:rPr>
              <w:t>иф согласования («Согласовано»)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7B" w14:textId="3A5BBD9F" w:rsidR="00E616FD" w:rsidRDefault="00852C2C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D6C" w14:textId="075285D2" w:rsidR="00E616FD" w:rsidRDefault="00852C2C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0CC" w14:textId="59B9ED6C" w:rsidR="00E616FD" w:rsidRDefault="00852C2C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47990A36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4B9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910" w14:textId="5DDDA404" w:rsidR="004D3C8A" w:rsidRPr="0089164F" w:rsidRDefault="008847A5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5.6 Порядок </w:t>
            </w:r>
            <w:r w:rsidRPr="008847A5">
              <w:rPr>
                <w:sz w:val="22"/>
                <w:szCs w:val="22"/>
              </w:rPr>
              <w:t xml:space="preserve">предоставления платных образовательных услуг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E65" w14:textId="65F77FC3" w:rsidR="004D3C8A" w:rsidRPr="0089164F" w:rsidRDefault="008847A5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8847A5">
              <w:rPr>
                <w:sz w:val="22"/>
                <w:szCs w:val="22"/>
                <w:lang w:eastAsia="en-US"/>
              </w:rPr>
              <w:t>о всех калькуляциях себестоимости платных образовательных услуг не учтены затраты                      на уплату налогов, а также не учтены затраты на материальные запасы, потребляемые                        в процессе оказания платных услуг по программам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B9B" w14:textId="09AB0450" w:rsidR="004D3C8A" w:rsidRPr="0089164F" w:rsidRDefault="008847A5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4A7" w14:textId="38E68035" w:rsidR="004D3C8A" w:rsidRPr="0089164F" w:rsidRDefault="008847A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F1C" w14:textId="099B98BC" w:rsidR="004D3C8A" w:rsidRPr="0089164F" w:rsidRDefault="008847A5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3EC0E7DB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B01" w14:textId="77777777" w:rsidR="00FE3530" w:rsidRPr="0089164F" w:rsidRDefault="00FE3530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771" w14:textId="51703C51" w:rsidR="00FE3530" w:rsidRPr="0089164F" w:rsidRDefault="004C6CA1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5.10</w:t>
            </w:r>
            <w:r w:rsidR="00FE3530">
              <w:rPr>
                <w:sz w:val="22"/>
                <w:szCs w:val="22"/>
              </w:rPr>
              <w:t xml:space="preserve"> Порядок</w:t>
            </w:r>
            <w:r w:rsidR="00FE3530" w:rsidRPr="00FE3530">
              <w:rPr>
                <w:sz w:val="22"/>
                <w:szCs w:val="22"/>
              </w:rPr>
              <w:t xml:space="preserve"> предоставления платных образовательных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3156" w14:textId="32A6F804" w:rsidR="00FE3530" w:rsidRPr="0089164F" w:rsidRDefault="00FE3530" w:rsidP="00FE353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FE3530">
              <w:rPr>
                <w:sz w:val="22"/>
                <w:szCs w:val="22"/>
                <w:lang w:eastAsia="en-US"/>
              </w:rPr>
              <w:t xml:space="preserve">енежные средства, полученные от оказания платных образовательных услуг, не расходовались на оплату коммунальных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0AD" w14:textId="1D907800" w:rsidR="00FE3530" w:rsidRPr="0089164F" w:rsidRDefault="00FE3530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DEB" w14:textId="6DF3AE22" w:rsidR="00FE3530" w:rsidRPr="0089164F" w:rsidRDefault="00FE353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EBD" w14:textId="4726155E" w:rsidR="00FE3530" w:rsidRPr="0089164F" w:rsidRDefault="00FE3530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512A74F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551" w14:textId="77777777" w:rsidR="00FE3530" w:rsidRPr="0089164F" w:rsidRDefault="00FE3530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8EC" w14:textId="4F9DFFD5" w:rsidR="00FE3530" w:rsidRPr="00FE3530" w:rsidRDefault="00FE3530" w:rsidP="00FE3530">
            <w:pPr>
              <w:ind w:firstLine="34"/>
              <w:jc w:val="center"/>
              <w:rPr>
                <w:sz w:val="22"/>
                <w:szCs w:val="22"/>
              </w:rPr>
            </w:pPr>
            <w:r w:rsidRPr="00FE3530">
              <w:rPr>
                <w:sz w:val="22"/>
                <w:szCs w:val="22"/>
              </w:rPr>
              <w:t>Федеральный закон № 402-ФЗ,</w:t>
            </w:r>
          </w:p>
          <w:p w14:paraId="48863636" w14:textId="533C0C2C" w:rsidR="00FE3530" w:rsidRPr="0089164F" w:rsidRDefault="00FE3530" w:rsidP="00FE3530">
            <w:pPr>
              <w:ind w:firstLine="34"/>
              <w:jc w:val="center"/>
              <w:rPr>
                <w:sz w:val="22"/>
                <w:szCs w:val="22"/>
              </w:rPr>
            </w:pPr>
            <w:r w:rsidRPr="00FE3530">
              <w:rPr>
                <w:sz w:val="22"/>
                <w:szCs w:val="22"/>
              </w:rPr>
              <w:t>Приказ № 274н,             Приказ № 61н,              Приказ № 142н,               Приказ № 192н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1E3" w14:textId="28062F89" w:rsidR="00FE3530" w:rsidRPr="0089164F" w:rsidRDefault="00FE3530" w:rsidP="00FE3530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FE3530">
              <w:rPr>
                <w:sz w:val="22"/>
                <w:szCs w:val="22"/>
                <w:lang w:eastAsia="en-US"/>
              </w:rPr>
              <w:t>Учетная политика                               не соответствует установленным требованиям: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E3530">
              <w:rPr>
                <w:sz w:val="22"/>
                <w:szCs w:val="22"/>
                <w:lang w:eastAsia="en-US"/>
              </w:rPr>
              <w:t>Учетная политика содержит Приложение № 5 – «Порядок организации  и осуществления внутреннего контроля», однако внутренний контроль не велся и не применялся на практике;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E3530">
              <w:rPr>
                <w:sz w:val="22"/>
                <w:szCs w:val="22"/>
                <w:lang w:eastAsia="en-US"/>
              </w:rPr>
              <w:t>не учтены требования Приказа № 192н;</w:t>
            </w:r>
            <w:r>
              <w:t xml:space="preserve"> </w:t>
            </w:r>
            <w:r w:rsidRPr="00FE3530">
              <w:rPr>
                <w:sz w:val="22"/>
                <w:szCs w:val="22"/>
                <w:lang w:eastAsia="en-US"/>
              </w:rPr>
              <w:t>не учтены требования Приказа № 61н; отсутствуют требования Приказа № 142н; Учетная политика не актуализировалась в связи с изменением законов Российской Федерации и других правовых актов, регламентирующих ведение бухгалтерского и налогового учета (поправки вносятся             на начало отчетного периода или дату начала действия принятых изменений)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D5C" w14:textId="2908EF26" w:rsidR="00FE3530" w:rsidRPr="0089164F" w:rsidRDefault="00FE3530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1D7" w14:textId="48006043" w:rsidR="00FE3530" w:rsidRPr="0089164F" w:rsidRDefault="00FE353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C4" w14:textId="42DC207D" w:rsidR="00FE3530" w:rsidRPr="0089164F" w:rsidRDefault="00FE3530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E3530" w:rsidRPr="0089164F" w14:paraId="0403925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B4E" w14:textId="77777777" w:rsidR="00FE3530" w:rsidRPr="0089164F" w:rsidRDefault="00FE3530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0AB" w14:textId="56612B05" w:rsidR="00FE3530" w:rsidRPr="0089164F" w:rsidRDefault="001F0BF3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213 Единый</w:t>
            </w:r>
            <w:r w:rsidR="00425F0D">
              <w:rPr>
                <w:sz w:val="22"/>
                <w:szCs w:val="22"/>
              </w:rPr>
              <w:t xml:space="preserve"> план счетов № 157н, пункт 2.8 п</w:t>
            </w:r>
            <w:r>
              <w:rPr>
                <w:sz w:val="22"/>
                <w:szCs w:val="22"/>
              </w:rPr>
              <w:t>риложение № 9             Учетная политика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816" w14:textId="50DF5E98" w:rsidR="00FE3530" w:rsidRPr="0089164F" w:rsidRDefault="001F0BF3" w:rsidP="001F0BF3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1F0BF3">
              <w:rPr>
                <w:sz w:val="22"/>
                <w:szCs w:val="22"/>
                <w:lang w:eastAsia="en-US"/>
              </w:rPr>
              <w:t xml:space="preserve">арушен порядок выдачи денежных средств под отчет в шести АО, а именно порядок выдачи денежных средств под отчет не применялся, а было возмещение понесенных </w:t>
            </w:r>
            <w:r w:rsidRPr="001F0BF3">
              <w:rPr>
                <w:sz w:val="22"/>
                <w:szCs w:val="22"/>
                <w:lang w:eastAsia="en-US"/>
              </w:rPr>
              <w:lastRenderedPageBreak/>
              <w:t xml:space="preserve">расходов (АО от 14.02.2025 № 2; АО от 29.10.2025 № 14; АО от 02.07.2025 № 10; </w:t>
            </w: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1F0BF3">
              <w:rPr>
                <w:sz w:val="22"/>
                <w:szCs w:val="22"/>
                <w:lang w:eastAsia="en-US"/>
              </w:rPr>
              <w:t xml:space="preserve">АО от 03.04.2025 № 6; </w:t>
            </w: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Pr="001F0BF3">
              <w:rPr>
                <w:sz w:val="22"/>
                <w:szCs w:val="22"/>
                <w:lang w:eastAsia="en-US"/>
              </w:rPr>
              <w:t xml:space="preserve">АО от 01.04.2025 № 5;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1F0BF3">
              <w:rPr>
                <w:sz w:val="22"/>
                <w:szCs w:val="22"/>
                <w:lang w:eastAsia="en-US"/>
              </w:rPr>
              <w:t>АО от 06.02.2025 № 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746" w14:textId="01B36CBB" w:rsidR="00FE3530" w:rsidRPr="0089164F" w:rsidRDefault="001F0BF3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5C2" w14:textId="080FE6A7" w:rsidR="00FE3530" w:rsidRPr="0089164F" w:rsidRDefault="001F0BF3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857" w14:textId="57E7EA86" w:rsidR="00FE3530" w:rsidRPr="0089164F" w:rsidRDefault="001F0BF3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4D21690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88F7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348" w14:textId="7E521C0F" w:rsidR="004D3C8A" w:rsidRPr="0089164F" w:rsidRDefault="00FE7E86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2.5 приложение № 9  Учетная политика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C0B" w14:textId="46C211F2" w:rsidR="004D3C8A" w:rsidRPr="0089164F" w:rsidRDefault="00FE7E86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FE7E86">
              <w:rPr>
                <w:sz w:val="22"/>
                <w:szCs w:val="22"/>
                <w:lang w:eastAsia="en-US"/>
              </w:rPr>
              <w:t xml:space="preserve"> заявлениях на выдачу денежных средств, выданных в подотчет, указаны сроки более 30 календарных дней                      (АО от 16.10.2025 № 12; </w:t>
            </w: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Pr="00FE7E86">
              <w:rPr>
                <w:sz w:val="22"/>
                <w:szCs w:val="22"/>
                <w:lang w:eastAsia="en-US"/>
              </w:rPr>
              <w:t>АО от 04.06.2025 № 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880" w14:textId="4658C367" w:rsidR="004D3C8A" w:rsidRPr="0089164F" w:rsidRDefault="00FE7E86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C8E" w14:textId="045409C3" w:rsidR="004D3C8A" w:rsidRPr="0089164F" w:rsidRDefault="00FE7E86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D6C" w14:textId="58E3B5B7" w:rsidR="004D3C8A" w:rsidRPr="0089164F" w:rsidRDefault="00FE7E86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162CAB3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68F" w14:textId="77777777" w:rsidR="007912F1" w:rsidRPr="0089164F" w:rsidRDefault="007912F1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53B" w14:textId="07A0E063" w:rsidR="007912F1" w:rsidRPr="0089164F" w:rsidRDefault="000B264F" w:rsidP="00301BF8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3.1 приложение № 7 Учетная политика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EA2" w14:textId="01F70765" w:rsidR="007912F1" w:rsidRPr="0089164F" w:rsidRDefault="000B264F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0B264F">
              <w:rPr>
                <w:sz w:val="22"/>
                <w:szCs w:val="22"/>
                <w:lang w:eastAsia="en-US"/>
              </w:rPr>
              <w:t>роведена инвентаризация только нефинансовых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F3F" w14:textId="26C58801" w:rsidR="007912F1" w:rsidRPr="0089164F" w:rsidRDefault="000B264F" w:rsidP="00301BF8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5AC" w14:textId="60CD3849" w:rsidR="007912F1" w:rsidRPr="0089164F" w:rsidRDefault="000B264F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BF39" w14:textId="579E221B" w:rsidR="007912F1" w:rsidRPr="0089164F" w:rsidRDefault="000B264F" w:rsidP="00301BF8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713B999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A1D" w14:textId="77777777" w:rsidR="000B264F" w:rsidRPr="0089164F" w:rsidRDefault="000B264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E4F9" w14:textId="0294105B" w:rsidR="000B264F" w:rsidRPr="0089164F" w:rsidRDefault="00DF317E" w:rsidP="00DF317E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2.3 методические указания</w:t>
            </w:r>
            <w:r w:rsidRPr="00DF317E">
              <w:rPr>
                <w:sz w:val="22"/>
                <w:szCs w:val="22"/>
              </w:rPr>
              <w:t xml:space="preserve"> по инвен</w:t>
            </w:r>
            <w:r>
              <w:rPr>
                <w:sz w:val="22"/>
                <w:szCs w:val="22"/>
              </w:rPr>
              <w:t>таризации Приказ</w:t>
            </w:r>
            <w:r w:rsidRPr="00DF317E">
              <w:rPr>
                <w:sz w:val="22"/>
                <w:szCs w:val="22"/>
              </w:rPr>
              <w:t xml:space="preserve"> № 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0784" w14:textId="751AE2BD" w:rsidR="000B264F" w:rsidRPr="0089164F" w:rsidRDefault="00DF317E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DF317E">
              <w:rPr>
                <w:sz w:val="22"/>
                <w:szCs w:val="22"/>
                <w:lang w:eastAsia="en-US"/>
              </w:rPr>
              <w:t>Отсутствует журнал учета контроля за выполнением приказов  о проведении инвентаризации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B86" w14:textId="52E13344" w:rsidR="000B264F" w:rsidRPr="0089164F" w:rsidRDefault="00DF317E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2D6" w14:textId="414C971A" w:rsidR="000B264F" w:rsidRPr="0089164F" w:rsidRDefault="00DF317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EFCE" w14:textId="1607ED6F" w:rsidR="000B264F" w:rsidRPr="0089164F" w:rsidRDefault="00DF317E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5C4BAC6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58B" w14:textId="77777777" w:rsidR="000B264F" w:rsidRPr="0089164F" w:rsidRDefault="000B264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050" w14:textId="1D21898F" w:rsidR="000B264F" w:rsidRPr="0089164F" w:rsidRDefault="00C319FF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 Постановление</w:t>
            </w:r>
            <w:r w:rsidRPr="00C319FF">
              <w:rPr>
                <w:sz w:val="22"/>
                <w:szCs w:val="22"/>
              </w:rPr>
              <w:t xml:space="preserve"> Госкомстата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D75" w14:textId="3D0A779A" w:rsidR="000B264F" w:rsidRPr="0089164F" w:rsidRDefault="00C319FF" w:rsidP="00C319F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C319FF">
              <w:rPr>
                <w:sz w:val="22"/>
                <w:szCs w:val="22"/>
                <w:lang w:eastAsia="en-US"/>
              </w:rPr>
              <w:t>ри</w:t>
            </w:r>
            <w:r>
              <w:rPr>
                <w:sz w:val="22"/>
                <w:szCs w:val="22"/>
                <w:lang w:eastAsia="en-US"/>
              </w:rPr>
              <w:t xml:space="preserve"> формировании графика отпусков </w:t>
            </w:r>
            <w:r w:rsidRPr="00C319FF">
              <w:rPr>
                <w:sz w:val="22"/>
                <w:szCs w:val="22"/>
                <w:lang w:eastAsia="en-US"/>
              </w:rPr>
              <w:t>не применяется унифицированная форма Т-7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26AA" w14:textId="6FD5CCDF" w:rsidR="000B264F" w:rsidRPr="0089164F" w:rsidRDefault="00C319FF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455" w14:textId="5DC853A1" w:rsidR="000B264F" w:rsidRPr="0089164F" w:rsidRDefault="00C319FF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325" w14:textId="13CC1771" w:rsidR="000B264F" w:rsidRPr="0089164F" w:rsidRDefault="00C319FF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319FF" w:rsidRPr="0089164F" w14:paraId="6C4B4D8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F0F" w14:textId="77777777" w:rsidR="00C319FF" w:rsidRPr="0089164F" w:rsidRDefault="00C319F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1E8" w14:textId="77777777" w:rsidR="00C319FF" w:rsidRDefault="00C319FF" w:rsidP="00C319FF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1 </w:t>
            </w:r>
          </w:p>
          <w:p w14:paraId="5B188066" w14:textId="77777777" w:rsidR="00C319FF" w:rsidRDefault="00C319FF" w:rsidP="00C319FF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123, </w:t>
            </w:r>
          </w:p>
          <w:p w14:paraId="33872654" w14:textId="77777777" w:rsidR="00C319FF" w:rsidRDefault="00C319FF" w:rsidP="00C319FF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1 статья 372 Трудовой кодекс</w:t>
            </w:r>
            <w:r w:rsidRPr="00C319FF">
              <w:rPr>
                <w:sz w:val="22"/>
                <w:szCs w:val="22"/>
              </w:rPr>
              <w:t xml:space="preserve"> РФ, </w:t>
            </w:r>
          </w:p>
          <w:p w14:paraId="0816506A" w14:textId="626876E7" w:rsidR="00C319FF" w:rsidRPr="00C319FF" w:rsidRDefault="000D5D77" w:rsidP="00C319FF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="00C319FF" w:rsidRPr="00C319FF">
              <w:rPr>
                <w:sz w:val="22"/>
                <w:szCs w:val="22"/>
              </w:rPr>
              <w:t xml:space="preserve"> 6.1 ПВТР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D71" w14:textId="00441C77" w:rsidR="00C319FF" w:rsidRPr="0089164F" w:rsidRDefault="000D5D77" w:rsidP="000D5D7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0D5D77">
              <w:rPr>
                <w:sz w:val="22"/>
                <w:szCs w:val="22"/>
                <w:lang w:eastAsia="en-US"/>
              </w:rPr>
              <w:t xml:space="preserve">тсутствует мотивированное мнение выборного профсоюзного органа об очередности предоставления оплачиваемых отпусков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F7" w14:textId="21EEE091" w:rsidR="00C319FF" w:rsidRPr="0089164F" w:rsidRDefault="000D5D77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432" w14:textId="1B0DD882" w:rsidR="00C319FF" w:rsidRPr="0089164F" w:rsidRDefault="000D5D77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268" w14:textId="05BFEED3" w:rsidR="00C319FF" w:rsidRPr="0089164F" w:rsidRDefault="000D5D77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0F07819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791" w14:textId="77777777" w:rsidR="000B264F" w:rsidRPr="0089164F" w:rsidRDefault="000B264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9943" w14:textId="77777777" w:rsidR="00C319FF" w:rsidRPr="00C319FF" w:rsidRDefault="00C319FF" w:rsidP="00C319F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319FF">
              <w:rPr>
                <w:sz w:val="22"/>
                <w:szCs w:val="22"/>
              </w:rPr>
              <w:t>Унифицированная форма Т-7</w:t>
            </w:r>
          </w:p>
          <w:p w14:paraId="79B4CD2F" w14:textId="4729BAD8" w:rsidR="000B264F" w:rsidRPr="0089164F" w:rsidRDefault="00425F0D" w:rsidP="00425F0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425F0D">
              <w:rPr>
                <w:sz w:val="22"/>
                <w:szCs w:val="22"/>
              </w:rPr>
              <w:t>Постановление Госкомстата России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96A" w14:textId="105BB2F2" w:rsidR="000B264F" w:rsidRPr="0089164F" w:rsidRDefault="00C319FF" w:rsidP="00C319F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C319FF">
              <w:rPr>
                <w:sz w:val="22"/>
                <w:szCs w:val="22"/>
                <w:lang w:eastAsia="en-US"/>
              </w:rPr>
              <w:t xml:space="preserve">тсутствует 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C319FF">
              <w:rPr>
                <w:sz w:val="22"/>
                <w:szCs w:val="22"/>
                <w:lang w:eastAsia="en-US"/>
              </w:rPr>
              <w:t xml:space="preserve">нформация по составлению графиков отпусков и заполнения утвержденной формы                 в локальных документах, Учетной политике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C5D" w14:textId="0E6BB445" w:rsidR="000B264F" w:rsidRPr="0089164F" w:rsidRDefault="00C319FF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937" w14:textId="75447E72" w:rsidR="000B264F" w:rsidRPr="0089164F" w:rsidRDefault="00C319FF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5E" w14:textId="33DCC420" w:rsidR="000B264F" w:rsidRPr="0089164F" w:rsidRDefault="00C319FF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B264F" w:rsidRPr="0089164F" w14:paraId="5850299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80A" w14:textId="77777777" w:rsidR="000B264F" w:rsidRPr="0089164F" w:rsidRDefault="000B264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299" w14:textId="3C91B2F7" w:rsidR="000B264F" w:rsidRPr="0089164F" w:rsidRDefault="00801BA3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19 Положение</w:t>
            </w:r>
            <w:r w:rsidRPr="00801BA3">
              <w:rPr>
                <w:sz w:val="22"/>
                <w:szCs w:val="22"/>
              </w:rPr>
              <w:t xml:space="preserve"> об оплате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EB1" w14:textId="30327246" w:rsidR="000B264F" w:rsidRPr="0089164F" w:rsidRDefault="00801BA3" w:rsidP="00801BA3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801BA3">
              <w:rPr>
                <w:sz w:val="22"/>
                <w:szCs w:val="22"/>
                <w:lang w:eastAsia="en-US"/>
              </w:rPr>
              <w:t xml:space="preserve"> приказах                              о поручении выполнения дополнительной работы и порядке исполнения обязанностей временно отсутствующего работника, проставляется количество дней, а не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E3E" w14:textId="061B18D9" w:rsidR="000B264F" w:rsidRPr="0089164F" w:rsidRDefault="00801BA3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0E02" w14:textId="24B69E23" w:rsidR="000B264F" w:rsidRPr="0089164F" w:rsidRDefault="00801BA3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005" w14:textId="43C228DC" w:rsidR="000B264F" w:rsidRPr="0089164F" w:rsidRDefault="00801BA3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1CE28DA9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BF2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BCCA" w14:textId="6C4EB8D9" w:rsidR="0027460A" w:rsidRDefault="0027460A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60.2 Трудовой кодекс</w:t>
            </w:r>
            <w:r w:rsidRPr="0027460A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5E1C" w14:textId="77558D03" w:rsidR="0027460A" w:rsidRDefault="0027460A" w:rsidP="0027460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27460A">
              <w:rPr>
                <w:sz w:val="22"/>
                <w:szCs w:val="22"/>
                <w:lang w:eastAsia="en-US"/>
              </w:rPr>
              <w:t>аботникам были выплачены денежные средства за выполнение работы по совмещению по одной и той же профессии (должности)</w:t>
            </w:r>
            <w:r>
              <w:rPr>
                <w:sz w:val="22"/>
                <w:szCs w:val="22"/>
                <w:lang w:eastAsia="en-US"/>
              </w:rPr>
              <w:t xml:space="preserve"> (Рябова В.Д., Голубкина Ю.А.,                 Пицына И.П.)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3203" w14:textId="7DC2AE5B" w:rsidR="0027460A" w:rsidRPr="00F85B74" w:rsidRDefault="0027460A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6EC3" w14:textId="2D22BC9C" w:rsidR="0027460A" w:rsidRDefault="0027460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083C" w14:textId="774EECBB" w:rsidR="0027460A" w:rsidRDefault="0027460A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27460A">
              <w:rPr>
                <w:sz w:val="22"/>
                <w:szCs w:val="22"/>
                <w:lang w:eastAsia="en-US"/>
              </w:rPr>
              <w:t>85 895,93</w:t>
            </w:r>
          </w:p>
        </w:tc>
      </w:tr>
      <w:tr w:rsidR="0027460A" w:rsidRPr="0089164F" w14:paraId="0C55A712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826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053" w14:textId="58F8778C" w:rsidR="002E3C76" w:rsidRPr="002E3C76" w:rsidRDefault="002E3C76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2E3C76">
              <w:rPr>
                <w:sz w:val="22"/>
                <w:szCs w:val="22"/>
              </w:rPr>
              <w:t xml:space="preserve">Приказ № 761н,                  </w:t>
            </w:r>
          </w:p>
          <w:p w14:paraId="437F75C8" w14:textId="449E693B" w:rsidR="0027460A" w:rsidRPr="002E3C76" w:rsidRDefault="002E3C76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2E3C76">
              <w:rPr>
                <w:sz w:val="22"/>
                <w:szCs w:val="22"/>
              </w:rPr>
              <w:t>п</w:t>
            </w:r>
            <w:r w:rsidR="0027460A" w:rsidRPr="002E3C76">
              <w:rPr>
                <w:sz w:val="22"/>
                <w:szCs w:val="22"/>
              </w:rPr>
              <w:t>ункт 4 Положение о должностной инструкции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5A8B" w14:textId="75F1D9DE" w:rsidR="0027460A" w:rsidRPr="002E3C76" w:rsidRDefault="0027460A" w:rsidP="002E3C76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2E3C76">
              <w:rPr>
                <w:sz w:val="22"/>
                <w:szCs w:val="22"/>
                <w:lang w:eastAsia="en-US"/>
              </w:rPr>
              <w:t xml:space="preserve">В должностных инструкциях заместителя директора </w:t>
            </w:r>
            <w:r w:rsidR="002E3C76" w:rsidRPr="002E3C76">
              <w:rPr>
                <w:sz w:val="22"/>
                <w:szCs w:val="22"/>
                <w:lang w:eastAsia="en-US"/>
              </w:rPr>
              <w:t xml:space="preserve">неверно указаны </w:t>
            </w:r>
            <w:r w:rsidRPr="002E3C76">
              <w:rPr>
                <w:sz w:val="22"/>
                <w:szCs w:val="22"/>
                <w:lang w:eastAsia="en-US"/>
              </w:rPr>
              <w:t>квалификационные требования</w:t>
            </w:r>
            <w:r w:rsidR="00EE0FAB" w:rsidRPr="002E3C76">
              <w:rPr>
                <w:sz w:val="22"/>
                <w:szCs w:val="22"/>
                <w:lang w:eastAsia="en-US"/>
              </w:rPr>
              <w:t xml:space="preserve"> </w:t>
            </w:r>
            <w:r w:rsidRPr="002E3C76">
              <w:rPr>
                <w:sz w:val="22"/>
                <w:szCs w:val="22"/>
                <w:lang w:eastAsia="en-US"/>
              </w:rPr>
              <w:t xml:space="preserve">(Киффа А.Н., </w:t>
            </w:r>
            <w:r w:rsidR="00EE0FAB" w:rsidRPr="002E3C76">
              <w:rPr>
                <w:sz w:val="22"/>
                <w:szCs w:val="22"/>
                <w:lang w:eastAsia="en-US"/>
              </w:rPr>
              <w:t xml:space="preserve">                  </w:t>
            </w:r>
            <w:r w:rsidRPr="002E3C76">
              <w:rPr>
                <w:sz w:val="22"/>
                <w:szCs w:val="22"/>
                <w:lang w:eastAsia="en-US"/>
              </w:rPr>
              <w:t xml:space="preserve">Кудряшова А.Ю.,               </w:t>
            </w:r>
            <w:r w:rsidRPr="002E3C76">
              <w:rPr>
                <w:sz w:val="22"/>
                <w:szCs w:val="22"/>
                <w:lang w:eastAsia="en-US"/>
              </w:rPr>
              <w:lastRenderedPageBreak/>
              <w:t>Мягкова И.А.)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4A7" w14:textId="6EA2786D" w:rsidR="0027460A" w:rsidRPr="002E3C76" w:rsidRDefault="0027460A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2E3C76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050" w14:textId="770E01CF" w:rsidR="0027460A" w:rsidRDefault="0027460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823" w14:textId="490B4C0A" w:rsidR="0027460A" w:rsidRDefault="0027460A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752D7DA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6DC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933" w14:textId="77777777" w:rsidR="00EE0FAB" w:rsidRDefault="00EE0FAB" w:rsidP="00EE0FAB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</w:t>
            </w:r>
            <w:r w:rsidRPr="00EE0FAB">
              <w:rPr>
                <w:sz w:val="22"/>
                <w:szCs w:val="22"/>
              </w:rPr>
              <w:t xml:space="preserve"> 144 Тр</w:t>
            </w:r>
            <w:r>
              <w:rPr>
                <w:sz w:val="22"/>
                <w:szCs w:val="22"/>
              </w:rPr>
              <w:t>удовой кодекс</w:t>
            </w:r>
            <w:r w:rsidRPr="00EE0FAB">
              <w:rPr>
                <w:sz w:val="22"/>
                <w:szCs w:val="22"/>
              </w:rPr>
              <w:t xml:space="preserve"> РФ, </w:t>
            </w:r>
          </w:p>
          <w:p w14:paraId="7CDC1A86" w14:textId="295F27F4" w:rsidR="00EE0FAB" w:rsidRPr="00EE0FAB" w:rsidRDefault="00EE0FAB" w:rsidP="00EE0FAB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  <w:r w:rsidRPr="00EE0FAB">
              <w:rPr>
                <w:sz w:val="22"/>
                <w:szCs w:val="22"/>
              </w:rPr>
              <w:t xml:space="preserve"> </w:t>
            </w:r>
          </w:p>
          <w:p w14:paraId="76D74ECE" w14:textId="77777777" w:rsidR="00EE0FAB" w:rsidRDefault="00EE0FAB" w:rsidP="00EE0FAB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273-ФЗ, </w:t>
            </w:r>
          </w:p>
          <w:p w14:paraId="3E34CE0A" w14:textId="3853830D" w:rsidR="0027460A" w:rsidRDefault="00EE0FAB" w:rsidP="00EE0FAB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EE0FAB">
              <w:rPr>
                <w:sz w:val="22"/>
                <w:szCs w:val="22"/>
              </w:rPr>
              <w:t xml:space="preserve"> № 761н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07D" w14:textId="48E89DF8" w:rsidR="0027460A" w:rsidRDefault="00EE0FAB" w:rsidP="00EE0FAB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E0FAB">
              <w:rPr>
                <w:sz w:val="22"/>
                <w:szCs w:val="22"/>
                <w:lang w:eastAsia="en-US"/>
              </w:rPr>
              <w:t>Сотрудник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EE0FAB">
              <w:rPr>
                <w:sz w:val="22"/>
                <w:szCs w:val="22"/>
                <w:lang w:eastAsia="en-US"/>
              </w:rPr>
              <w:t xml:space="preserve"> не соответствовал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EE0FAB">
              <w:rPr>
                <w:sz w:val="22"/>
                <w:szCs w:val="22"/>
                <w:lang w:eastAsia="en-US"/>
              </w:rPr>
              <w:t xml:space="preserve"> квалификационным требов</w:t>
            </w:r>
            <w:r>
              <w:rPr>
                <w:sz w:val="22"/>
                <w:szCs w:val="22"/>
                <w:lang w:eastAsia="en-US"/>
              </w:rPr>
              <w:t>аниям, предъявляемым к должностям:</w:t>
            </w:r>
            <w:r w:rsidR="00EE18D2">
              <w:rPr>
                <w:sz w:val="22"/>
                <w:szCs w:val="22"/>
                <w:lang w:eastAsia="en-US"/>
              </w:rPr>
              <w:t xml:space="preserve"> педагог-психолог (</w:t>
            </w:r>
            <w:r>
              <w:rPr>
                <w:sz w:val="22"/>
                <w:szCs w:val="22"/>
                <w:lang w:eastAsia="en-US"/>
              </w:rPr>
              <w:t>Нечепурук К.А.), заместитель директора (Мягкова И.А.</w:t>
            </w:r>
            <w:r w:rsidR="00EE18D2">
              <w:rPr>
                <w:sz w:val="22"/>
                <w:szCs w:val="22"/>
                <w:lang w:eastAsia="en-US"/>
              </w:rPr>
              <w:t xml:space="preserve">,             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EE18D2">
              <w:rPr>
                <w:sz w:val="22"/>
                <w:szCs w:val="22"/>
                <w:lang w:eastAsia="en-US"/>
              </w:rPr>
              <w:t xml:space="preserve">              Киффа А.Н.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07F" w14:textId="5BB5EC7B" w:rsidR="0027460A" w:rsidRPr="00F85B74" w:rsidRDefault="00EE0FAB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6DBE" w14:textId="584DD5A3" w:rsidR="0027460A" w:rsidRDefault="00EE18D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869" w14:textId="18558CE8" w:rsidR="0027460A" w:rsidRDefault="00EE0FAB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45BAF091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EBC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C53" w14:textId="04EE49A0" w:rsidR="0027460A" w:rsidRDefault="00EE0FAB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6.1 Методические рекомендации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087" w14:textId="5DB52101" w:rsidR="0027460A" w:rsidRDefault="00EE0FAB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Самостоятельно установлены</w:t>
            </w:r>
            <w:r w:rsidRPr="00EE0FAB">
              <w:rPr>
                <w:sz w:val="22"/>
                <w:szCs w:val="22"/>
                <w:lang w:eastAsia="en-US"/>
              </w:rPr>
              <w:t xml:space="preserve"> нормы расхода топлива для автотранспортных средств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EE0FAB">
              <w:rPr>
                <w:sz w:val="22"/>
                <w:szCs w:val="22"/>
                <w:lang w:eastAsia="en-US"/>
              </w:rPr>
              <w:t xml:space="preserve"> ПАЗ 423470, ПАЗ 32053-70, ГАЗ-А67R42, </w:t>
            </w:r>
            <w:r>
              <w:rPr>
                <w:sz w:val="22"/>
                <w:szCs w:val="22"/>
                <w:lang w:eastAsia="en-US"/>
              </w:rPr>
              <w:t xml:space="preserve">                            </w:t>
            </w:r>
            <w:r w:rsidRPr="00EE0FAB">
              <w:rPr>
                <w:sz w:val="22"/>
                <w:szCs w:val="22"/>
                <w:lang w:eastAsia="en-US"/>
              </w:rPr>
              <w:t xml:space="preserve">ПАЗ 423470-04, </w:t>
            </w: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EE0FAB">
              <w:rPr>
                <w:sz w:val="22"/>
                <w:szCs w:val="22"/>
                <w:lang w:eastAsia="en-US"/>
              </w:rPr>
              <w:t>ПАЗ 320570-04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39C" w14:textId="056DE081" w:rsidR="0027460A" w:rsidRPr="00F85B74" w:rsidRDefault="00EE0FAB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5F9" w14:textId="7CA3BFDC" w:rsidR="0027460A" w:rsidRDefault="00EE0FAB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42D" w14:textId="569D1BD1" w:rsidR="0027460A" w:rsidRDefault="00EE0FAB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2C90AE1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D94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CFB" w14:textId="77777777" w:rsidR="00FC4172" w:rsidRDefault="00FC4172" w:rsidP="00FC4172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6.1 Методические рекомендации</w:t>
            </w:r>
            <w:r w:rsidRPr="00FC417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пункт 5.8 раздел</w:t>
            </w:r>
            <w:r w:rsidRPr="00FC4172">
              <w:rPr>
                <w:sz w:val="22"/>
                <w:szCs w:val="22"/>
              </w:rPr>
              <w:t xml:space="preserve"> 5 «Материальные запасы» </w:t>
            </w:r>
          </w:p>
          <w:p w14:paraId="267E175A" w14:textId="680BCADE" w:rsidR="0027460A" w:rsidRDefault="00FC4172" w:rsidP="00FC4172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057" w14:textId="1CA7B411" w:rsidR="0027460A" w:rsidRDefault="00FC4172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Самостоятельно установлены</w:t>
            </w:r>
            <w:r w:rsidRPr="00FC4172">
              <w:rPr>
                <w:sz w:val="22"/>
                <w:szCs w:val="22"/>
                <w:lang w:eastAsia="en-US"/>
              </w:rPr>
              <w:t xml:space="preserve"> нормы расхода дизельного топлива для коммунальной машины (трактора)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FBB" w14:textId="0AB361AD" w:rsidR="0027460A" w:rsidRPr="00F85B74" w:rsidRDefault="00FC4172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8E1" w14:textId="40685E8A" w:rsidR="0027460A" w:rsidRDefault="00FC417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174" w14:textId="0F9CD82E" w:rsidR="0027460A" w:rsidRDefault="00FC4172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538D36D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047" w14:textId="77777777" w:rsidR="00852C2C" w:rsidRPr="0089164F" w:rsidRDefault="00852C2C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F37" w14:textId="350190AC" w:rsidR="00852C2C" w:rsidRDefault="00852C2C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852C2C">
              <w:rPr>
                <w:sz w:val="22"/>
                <w:szCs w:val="22"/>
              </w:rPr>
              <w:t xml:space="preserve"> № 106н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46A" w14:textId="7D73D21D" w:rsidR="00852C2C" w:rsidRDefault="00852C2C" w:rsidP="00852C2C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852C2C">
              <w:rPr>
                <w:sz w:val="22"/>
                <w:szCs w:val="22"/>
                <w:lang w:eastAsia="en-US"/>
              </w:rPr>
              <w:t xml:space="preserve">е утверждены формы путевых листов в Учетной политике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12A2" w14:textId="68240718" w:rsidR="00852C2C" w:rsidRPr="00F85B74" w:rsidRDefault="00852C2C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73" w14:textId="52F9522B" w:rsidR="00852C2C" w:rsidRDefault="00852C2C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513" w14:textId="3EF86E19" w:rsidR="00852C2C" w:rsidRDefault="00852C2C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27416E9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AC64" w14:textId="77777777" w:rsidR="00852C2C" w:rsidRPr="0089164F" w:rsidRDefault="00852C2C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893" w14:textId="067C57ED" w:rsidR="00852C2C" w:rsidRDefault="00852C2C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852C2C">
              <w:rPr>
                <w:sz w:val="22"/>
                <w:szCs w:val="22"/>
              </w:rPr>
              <w:t xml:space="preserve">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6C6" w14:textId="2380E5F4" w:rsidR="00852C2C" w:rsidRDefault="00852C2C" w:rsidP="00F463A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852C2C">
              <w:rPr>
                <w:sz w:val="22"/>
                <w:szCs w:val="22"/>
                <w:lang w:eastAsia="en-US"/>
              </w:rPr>
              <w:t xml:space="preserve"> путевых листах коммунальной машины Беларус-320.4МК отсутствуют сведения обязательные для заполнения – дата выпуска транспортного средства на линию и дата его возвращения, вид перевозки, вид сооб</w:t>
            </w:r>
            <w:r w:rsidR="00F463AF">
              <w:rPr>
                <w:sz w:val="22"/>
                <w:szCs w:val="22"/>
                <w:lang w:eastAsia="en-US"/>
              </w:rPr>
              <w:t>щения               (выборочно)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CAF" w14:textId="2D99CA12" w:rsidR="00852C2C" w:rsidRPr="00F85B74" w:rsidRDefault="00852C2C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ED9" w14:textId="1EA087CC" w:rsidR="00852C2C" w:rsidRDefault="00852C2C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C8B" w14:textId="58706DC5" w:rsidR="00852C2C" w:rsidRDefault="00852C2C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0635A53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F271" w14:textId="77777777" w:rsidR="00852C2C" w:rsidRPr="0089164F" w:rsidRDefault="00852C2C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840" w14:textId="63C42217" w:rsidR="00852C2C" w:rsidRDefault="00F463AF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F463AF">
              <w:rPr>
                <w:sz w:val="22"/>
                <w:szCs w:val="22"/>
              </w:rPr>
              <w:t>Приказ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8DE" w14:textId="56F6A407" w:rsidR="00852C2C" w:rsidRDefault="00F463AF" w:rsidP="00F463AF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F463AF">
              <w:rPr>
                <w:sz w:val="22"/>
                <w:szCs w:val="22"/>
                <w:lang w:eastAsia="en-US"/>
              </w:rPr>
              <w:t xml:space="preserve"> путевых листах автобусов отсутствуют сведения обязательные для заполнения – дата выпуска транспортного средства               на линию и дата его возвращения</w:t>
            </w:r>
            <w:r>
              <w:rPr>
                <w:sz w:val="22"/>
                <w:szCs w:val="22"/>
                <w:lang w:eastAsia="en-US"/>
              </w:rPr>
              <w:t xml:space="preserve"> (выборочно)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96A" w14:textId="69101313" w:rsidR="00852C2C" w:rsidRPr="00F85B74" w:rsidRDefault="00935339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D42" w14:textId="5F37BBB8" w:rsidR="00852C2C" w:rsidRDefault="00935339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A097" w14:textId="4C341D0D" w:rsidR="00852C2C" w:rsidRDefault="00935339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20A6EFCE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549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A33" w14:textId="4891A8F6" w:rsidR="0027460A" w:rsidRDefault="009461C5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9461C5">
              <w:rPr>
                <w:sz w:val="22"/>
                <w:szCs w:val="22"/>
              </w:rPr>
              <w:t xml:space="preserve"> № 390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C7B6" w14:textId="5CF2FBEE" w:rsidR="0027460A" w:rsidRDefault="009461C5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9461C5">
              <w:rPr>
                <w:sz w:val="22"/>
                <w:szCs w:val="22"/>
                <w:lang w:eastAsia="en-US"/>
              </w:rPr>
              <w:t xml:space="preserve"> путевых листах ПАЗ 32053-70 (государственный регистрационный знак Х028НУ750)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9461C5">
              <w:rPr>
                <w:sz w:val="22"/>
                <w:szCs w:val="22"/>
                <w:lang w:eastAsia="en-US"/>
              </w:rPr>
              <w:t>коммунальная машина Беларус-320.4МК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461C5">
              <w:rPr>
                <w:sz w:val="22"/>
                <w:szCs w:val="22"/>
                <w:lang w:eastAsia="en-US"/>
              </w:rPr>
              <w:t>отсутствуют отметки о прохождении водителем предрейсового и/или посл</w:t>
            </w:r>
            <w:r>
              <w:rPr>
                <w:sz w:val="22"/>
                <w:szCs w:val="22"/>
                <w:lang w:eastAsia="en-US"/>
              </w:rPr>
              <w:t>ерейсового медицинского осмотра</w:t>
            </w:r>
            <w:r w:rsidRPr="009461C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9461C5">
              <w:rPr>
                <w:sz w:val="22"/>
                <w:szCs w:val="22"/>
                <w:lang w:eastAsia="en-US"/>
              </w:rPr>
              <w:t>выборочно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B39" w14:textId="1958D1E4" w:rsidR="0027460A" w:rsidRPr="00F85B74" w:rsidRDefault="009461C5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D6" w14:textId="0E3F2AD5" w:rsidR="0027460A" w:rsidRDefault="009461C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B32" w14:textId="02139AF3" w:rsidR="0027460A" w:rsidRDefault="009461C5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019B27C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A29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2A6" w14:textId="55FFCAFB" w:rsidR="0027460A" w:rsidRDefault="003C3DBA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2 статья 9 Федеральный закон </w:t>
            </w:r>
            <w:r w:rsidRPr="003C3DBA">
              <w:rPr>
                <w:sz w:val="22"/>
                <w:szCs w:val="22"/>
              </w:rPr>
              <w:t>№ 402-ФЗ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0D82" w14:textId="34E25CDF" w:rsidR="0027460A" w:rsidRDefault="003C3DBA" w:rsidP="003C3DBA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3C3DBA">
              <w:rPr>
                <w:sz w:val="22"/>
                <w:szCs w:val="22"/>
                <w:lang w:eastAsia="en-US"/>
              </w:rPr>
              <w:t xml:space="preserve"> путевых листах ПАЗ 32053-70 (государственный регистрационный знак Х028НУ750)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3C3DBA">
              <w:rPr>
                <w:sz w:val="22"/>
                <w:szCs w:val="22"/>
                <w:lang w:eastAsia="en-US"/>
              </w:rPr>
              <w:t>ПАЗ 423470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3C3DBA">
              <w:rPr>
                <w:sz w:val="22"/>
                <w:szCs w:val="22"/>
                <w:lang w:eastAsia="en-US"/>
              </w:rPr>
              <w:t xml:space="preserve">ПАЗ 320570-04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C3DBA">
              <w:rPr>
                <w:sz w:val="22"/>
                <w:szCs w:val="22"/>
                <w:lang w:eastAsia="en-US"/>
              </w:rPr>
              <w:t xml:space="preserve"> отсутствуют подписи ответственных лиц (контролера за выпуск транспортного средства на линию, водителя, ответственных за снятие показаний одомет</w:t>
            </w:r>
            <w:r>
              <w:rPr>
                <w:sz w:val="22"/>
                <w:szCs w:val="22"/>
                <w:lang w:eastAsia="en-US"/>
              </w:rPr>
              <w:t>ра и за замер остатка топлива) (</w:t>
            </w:r>
            <w:r w:rsidRPr="003C3DBA">
              <w:rPr>
                <w:sz w:val="22"/>
                <w:szCs w:val="22"/>
                <w:lang w:eastAsia="en-US"/>
              </w:rPr>
              <w:t>выборочно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E9CD" w14:textId="2C70632D" w:rsidR="0027460A" w:rsidRPr="00F85B74" w:rsidRDefault="003C3DBA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272" w14:textId="351CC173" w:rsidR="0027460A" w:rsidRDefault="003C3DB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223" w14:textId="67359F14" w:rsidR="0027460A" w:rsidRDefault="003C3DBA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7460A" w:rsidRPr="0089164F" w14:paraId="0054BD2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AD" w14:textId="77777777" w:rsidR="0027460A" w:rsidRPr="0089164F" w:rsidRDefault="0027460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194F" w14:textId="7AF9869F" w:rsidR="0027460A" w:rsidRDefault="00B253C0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B253C0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9F6" w14:textId="4D3BB872" w:rsidR="0027460A" w:rsidRDefault="00B253C0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B253C0">
              <w:rPr>
                <w:sz w:val="22"/>
                <w:szCs w:val="22"/>
                <w:lang w:eastAsia="en-US"/>
              </w:rPr>
              <w:t xml:space="preserve"> путевых листах производится неверное заполнение граф «место отправления» и «место назначения»</w:t>
            </w:r>
            <w:r>
              <w:rPr>
                <w:sz w:val="22"/>
                <w:szCs w:val="22"/>
                <w:lang w:eastAsia="en-US"/>
              </w:rPr>
              <w:t xml:space="preserve"> (выборочно)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92C" w14:textId="18BBB0D7" w:rsidR="0027460A" w:rsidRPr="00F85B74" w:rsidRDefault="00B253C0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FC6" w14:textId="656EA5EE" w:rsidR="0027460A" w:rsidRDefault="00B253C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341" w14:textId="581EC295" w:rsidR="0027460A" w:rsidRDefault="00B253C0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D3C8A" w:rsidRPr="0089164F" w14:paraId="5045CC6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576" w14:textId="77777777" w:rsidR="004D3C8A" w:rsidRPr="0089164F" w:rsidRDefault="004D3C8A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1D6" w14:textId="673BC961" w:rsidR="004D3C8A" w:rsidRPr="0089164F" w:rsidRDefault="00F85B74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4 Постановление</w:t>
            </w:r>
            <w:r w:rsidRPr="00F85B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F85B74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C401" w14:textId="30799617" w:rsidR="004D3C8A" w:rsidRPr="0089164F" w:rsidRDefault="00F85B74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F85B74">
              <w:rPr>
                <w:sz w:val="22"/>
                <w:szCs w:val="22"/>
                <w:lang w:eastAsia="en-US"/>
              </w:rPr>
              <w:t>е размещены                               на официальном информационном портале www.ramenskoye.ru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F85B74">
              <w:rPr>
                <w:sz w:val="22"/>
                <w:szCs w:val="22"/>
                <w:lang w:eastAsia="en-US"/>
              </w:rPr>
              <w:t xml:space="preserve"> муниципальные задания                      от 18.02.2025 № 913.3,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F85B74">
              <w:rPr>
                <w:sz w:val="22"/>
                <w:szCs w:val="22"/>
                <w:lang w:eastAsia="en-US"/>
              </w:rPr>
              <w:t xml:space="preserve">от 30.06.2025 № 913.3,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F85B74">
              <w:rPr>
                <w:sz w:val="22"/>
                <w:szCs w:val="22"/>
                <w:lang w:eastAsia="en-US"/>
              </w:rPr>
              <w:t xml:space="preserve">от 29.08.2025 № 913.4, </w:t>
            </w:r>
            <w:r>
              <w:rPr>
                <w:sz w:val="22"/>
                <w:szCs w:val="22"/>
                <w:lang w:eastAsia="en-US"/>
              </w:rPr>
              <w:t xml:space="preserve">                 </w:t>
            </w:r>
            <w:r w:rsidRPr="00F85B74">
              <w:rPr>
                <w:sz w:val="22"/>
                <w:szCs w:val="22"/>
                <w:lang w:eastAsia="en-US"/>
              </w:rPr>
              <w:t>а также Отчеты                        за 1 квартал, полугодие, 9 месяцев (предварительный за год)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3E79" w14:textId="059C4B09" w:rsidR="004D3C8A" w:rsidRPr="0089164F" w:rsidRDefault="00F85B74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F85B74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4ED9" w14:textId="75598399" w:rsidR="004D3C8A" w:rsidRPr="0089164F" w:rsidRDefault="00F85B74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8B9" w14:textId="715A54D2" w:rsidR="004D3C8A" w:rsidRPr="0089164F" w:rsidRDefault="00F85B74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13C6" w:rsidRPr="0089164F" w14:paraId="516D6B5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B69" w14:textId="77777777" w:rsidR="00F313C6" w:rsidRPr="0089164F" w:rsidRDefault="00F313C6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C25" w14:textId="50DAAAD5" w:rsidR="00F313C6" w:rsidRPr="0089164F" w:rsidRDefault="00BC6C5A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BC6C5A">
              <w:rPr>
                <w:sz w:val="22"/>
                <w:szCs w:val="22"/>
              </w:rPr>
              <w:t xml:space="preserve"> № 52н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87B" w14:textId="33C46B8A" w:rsidR="00F313C6" w:rsidRPr="0089164F" w:rsidRDefault="009E4AA2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BC6C5A" w:rsidRPr="00BC6C5A">
              <w:rPr>
                <w:sz w:val="22"/>
                <w:szCs w:val="22"/>
                <w:lang w:eastAsia="en-US"/>
              </w:rPr>
              <w:t xml:space="preserve"> Табелях используются условные обозначения,                      не предусмотренные нормативными документами Учреждения («ОЖ», «А»)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3A3" w14:textId="6C1DD0F2" w:rsidR="00F313C6" w:rsidRPr="0089164F" w:rsidRDefault="00BC6C5A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BC6C5A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  <w:lang w:eastAsia="en-US"/>
              </w:rPr>
              <w:t>частью 1 статьи 5.27</w:t>
            </w:r>
            <w:r w:rsidRPr="00BC6C5A">
              <w:rPr>
                <w:sz w:val="22"/>
                <w:szCs w:val="22"/>
                <w:lang w:eastAsia="en-US"/>
              </w:rPr>
              <w:t xml:space="preserve">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C98" w14:textId="0CAF6770" w:rsidR="00F313C6" w:rsidRPr="0089164F" w:rsidRDefault="00BC6C5A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EE3" w14:textId="6B69B200" w:rsidR="00F313C6" w:rsidRPr="0089164F" w:rsidRDefault="00BC6C5A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2C2C" w:rsidRPr="0089164F" w14:paraId="4BCCED3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170" w14:textId="77777777" w:rsidR="00852C2C" w:rsidRPr="0089164F" w:rsidRDefault="00852C2C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3722" w14:textId="7BD85256" w:rsidR="00852C2C" w:rsidRPr="000C212D" w:rsidRDefault="00852C2C" w:rsidP="000C212D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72 Трудовой кодекс</w:t>
            </w:r>
            <w:r w:rsidRPr="00852C2C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E32" w14:textId="044A7AE8" w:rsidR="00852C2C" w:rsidRPr="000C212D" w:rsidRDefault="00852C2C" w:rsidP="00852C2C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Нарушения в трудовых договорах: </w:t>
            </w:r>
            <w:r w:rsidRPr="00852C2C">
              <w:rPr>
                <w:sz w:val="22"/>
                <w:szCs w:val="22"/>
                <w:lang w:eastAsia="en-US"/>
              </w:rPr>
              <w:t>отсутствуют дополнительные соглашения по результатам СОУТ;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52C2C">
              <w:rPr>
                <w:sz w:val="22"/>
                <w:szCs w:val="22"/>
                <w:lang w:eastAsia="en-US"/>
              </w:rPr>
              <w:t>неверно указаны должности сотрудников (заместитель директора по УВР, заместитель директора по административно-хозяйственной работе и т.д.);</w:t>
            </w:r>
            <w:r>
              <w:t xml:space="preserve"> </w:t>
            </w:r>
            <w:r w:rsidRPr="00852C2C">
              <w:rPr>
                <w:sz w:val="22"/>
                <w:szCs w:val="22"/>
                <w:lang w:eastAsia="en-US"/>
              </w:rPr>
              <w:t xml:space="preserve">отсутствуют дополнительные соглашения отдельно по </w:t>
            </w:r>
            <w:r>
              <w:rPr>
                <w:sz w:val="22"/>
                <w:szCs w:val="22"/>
                <w:lang w:eastAsia="en-US"/>
              </w:rPr>
              <w:t>должности заместителя директора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C51D" w14:textId="34D3AD1A" w:rsidR="00852C2C" w:rsidRPr="000C212D" w:rsidRDefault="00852C2C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852C2C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A9B" w14:textId="68976C95" w:rsidR="00852C2C" w:rsidRDefault="00852C2C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388" w14:textId="41D5DA29" w:rsidR="00852C2C" w:rsidRDefault="00852C2C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313C6" w:rsidRPr="0089164F" w14:paraId="11B0496A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2A0" w14:textId="77777777" w:rsidR="00F313C6" w:rsidRPr="0089164F" w:rsidRDefault="00F313C6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31F" w14:textId="77777777" w:rsidR="000C212D" w:rsidRPr="000C212D" w:rsidRDefault="000C212D" w:rsidP="000C212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0C212D">
              <w:rPr>
                <w:sz w:val="22"/>
                <w:szCs w:val="22"/>
              </w:rPr>
              <w:t xml:space="preserve">Пункт 3.3 </w:t>
            </w:r>
          </w:p>
          <w:p w14:paraId="14729D58" w14:textId="73E6D897" w:rsidR="000C212D" w:rsidRPr="000C212D" w:rsidRDefault="000C212D" w:rsidP="000C212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0C212D">
              <w:rPr>
                <w:sz w:val="22"/>
                <w:szCs w:val="22"/>
              </w:rPr>
              <w:t>статья 32 Федеральный закон № 7-</w:t>
            </w:r>
            <w:r w:rsidR="000C3179" w:rsidRPr="000C212D">
              <w:rPr>
                <w:sz w:val="22"/>
                <w:szCs w:val="22"/>
              </w:rPr>
              <w:t>ФЗ, пункт</w:t>
            </w:r>
            <w:r w:rsidRPr="000C212D">
              <w:rPr>
                <w:sz w:val="22"/>
                <w:szCs w:val="22"/>
              </w:rPr>
              <w:t xml:space="preserve"> 6 </w:t>
            </w:r>
          </w:p>
          <w:p w14:paraId="598C4526" w14:textId="0C0AEB79" w:rsidR="00F313C6" w:rsidRPr="0089164F" w:rsidRDefault="000C212D" w:rsidP="000C212D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0C212D">
              <w:rPr>
                <w:sz w:val="22"/>
                <w:szCs w:val="22"/>
              </w:rPr>
              <w:t>Приказ № 86н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AE9" w14:textId="069D04CB" w:rsidR="00F313C6" w:rsidRPr="0089164F" w:rsidRDefault="000C212D" w:rsidP="00301BF8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C212D">
              <w:rPr>
                <w:sz w:val="22"/>
                <w:szCs w:val="22"/>
                <w:lang w:eastAsia="en-US"/>
              </w:rPr>
              <w:t>Не размещены на официальном сайте www.bus.gov.ru следующие документы: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C212D">
              <w:rPr>
                <w:sz w:val="22"/>
                <w:szCs w:val="22"/>
                <w:lang w:eastAsia="en-US"/>
              </w:rPr>
              <w:t xml:space="preserve">Муниципальное задание № 913.1, муниципальные задания: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C212D">
              <w:rPr>
                <w:sz w:val="22"/>
                <w:szCs w:val="22"/>
                <w:lang w:eastAsia="en-US"/>
              </w:rPr>
              <w:t xml:space="preserve">от 18.02.2025 № 913.3,               </w:t>
            </w:r>
            <w:r w:rsidRPr="000C212D">
              <w:rPr>
                <w:sz w:val="22"/>
                <w:szCs w:val="22"/>
                <w:lang w:eastAsia="en-US"/>
              </w:rPr>
              <w:lastRenderedPageBreak/>
              <w:t xml:space="preserve">от 30.06.2025 № 913.3,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0C212D">
              <w:rPr>
                <w:sz w:val="22"/>
                <w:szCs w:val="22"/>
                <w:lang w:eastAsia="en-US"/>
              </w:rPr>
              <w:t>от 29.08.2025 № 913.4;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C212D">
              <w:rPr>
                <w:sz w:val="22"/>
                <w:szCs w:val="22"/>
                <w:lang w:eastAsia="en-US"/>
              </w:rPr>
              <w:t xml:space="preserve">отчеты о выполнении муниципального задания </w:t>
            </w: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0C212D">
              <w:rPr>
                <w:sz w:val="22"/>
                <w:szCs w:val="22"/>
                <w:lang w:eastAsia="en-US"/>
              </w:rPr>
              <w:t xml:space="preserve">за 1 квартал, полугодие </w:t>
            </w:r>
            <w:r>
              <w:rPr>
                <w:sz w:val="22"/>
                <w:szCs w:val="22"/>
                <w:lang w:eastAsia="en-US"/>
              </w:rPr>
              <w:t xml:space="preserve">              </w:t>
            </w:r>
            <w:r w:rsidRPr="000C212D">
              <w:rPr>
                <w:sz w:val="22"/>
                <w:szCs w:val="22"/>
                <w:lang w:eastAsia="en-US"/>
              </w:rPr>
              <w:t>и 9 месяцев (пр</w:t>
            </w:r>
            <w:r>
              <w:rPr>
                <w:sz w:val="22"/>
                <w:szCs w:val="22"/>
                <w:lang w:eastAsia="en-US"/>
              </w:rPr>
              <w:t>едварительный за год) 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35E" w14:textId="295EFB55" w:rsidR="00F313C6" w:rsidRPr="0089164F" w:rsidRDefault="000C212D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0C212D">
              <w:rPr>
                <w:sz w:val="22"/>
                <w:szCs w:val="22"/>
                <w:lang w:eastAsia="en-US"/>
              </w:rPr>
              <w:lastRenderedPageBreak/>
              <w:t>Ответственность за совершение данного правонарушения предусмотрена частью 2 статьи 13.27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7766" w14:textId="61AE19D5" w:rsidR="00F313C6" w:rsidRPr="0089164F" w:rsidRDefault="000C212D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47C" w14:textId="5119C70D" w:rsidR="00F313C6" w:rsidRPr="0089164F" w:rsidRDefault="000C212D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2AE27C4A" w14:textId="77777777" w:rsidTr="000B04C8">
        <w:trPr>
          <w:trHeight w:val="285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8EB" w14:textId="2054DD4D" w:rsidR="007912F1" w:rsidRPr="000B04C8" w:rsidRDefault="007912F1" w:rsidP="00EE18D2">
            <w:pPr>
              <w:tabs>
                <w:tab w:val="left" w:pos="0"/>
              </w:tabs>
              <w:spacing w:before="120" w:after="120"/>
              <w:ind w:left="-74" w:hanging="85"/>
              <w:jc w:val="center"/>
              <w:rPr>
                <w:rStyle w:val="a6"/>
                <w:color w:val="auto"/>
                <w:sz w:val="22"/>
                <w:szCs w:val="22"/>
                <w:u w:val="none"/>
                <w:lang w:bidi="en-US"/>
              </w:rPr>
            </w:pPr>
            <w:r w:rsidRPr="000B04C8">
              <w:rPr>
                <w:sz w:val="22"/>
                <w:szCs w:val="22"/>
              </w:rPr>
              <w:lastRenderedPageBreak/>
              <w:t xml:space="preserve">Нарушения в сфере закупок (ч.8 ст. 99 </w:t>
            </w:r>
            <w:r w:rsidRPr="000B04C8">
              <w:rPr>
                <w:sz w:val="22"/>
                <w:szCs w:val="22"/>
                <w:lang w:bidi="en-US"/>
              </w:rPr>
              <w:t>Федеральный закон № 44-ФЗ)</w:t>
            </w:r>
          </w:p>
        </w:tc>
      </w:tr>
      <w:tr w:rsidR="00435BC7" w:rsidRPr="0089164F" w14:paraId="40E894C1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44AC" w14:textId="77777777" w:rsidR="00435BC7" w:rsidRPr="0089164F" w:rsidRDefault="00435BC7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B3F" w14:textId="2236279D" w:rsidR="00E80DEF" w:rsidRPr="00E80DEF" w:rsidRDefault="00E80DEF" w:rsidP="00E80DE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80DEF">
              <w:rPr>
                <w:sz w:val="22"/>
                <w:szCs w:val="22"/>
              </w:rPr>
              <w:t xml:space="preserve">Часть 1 статья 1 Федеральный закон № 44-ФЗ, </w:t>
            </w:r>
          </w:p>
          <w:p w14:paraId="39685D04" w14:textId="02B77500" w:rsidR="00435BC7" w:rsidRDefault="00E80DEF" w:rsidP="00E80DE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80DE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Контракт                  </w:t>
            </w:r>
            <w:r w:rsidRPr="00E80DEF">
              <w:rPr>
                <w:sz w:val="22"/>
                <w:szCs w:val="22"/>
              </w:rPr>
              <w:t>№ 53/25-13)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6D2" w14:textId="5F7DAAA9" w:rsidR="00435BC7" w:rsidRPr="007912F1" w:rsidRDefault="00E80DEF" w:rsidP="007912F1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80DEF">
              <w:rPr>
                <w:bCs/>
                <w:sz w:val="22"/>
                <w:szCs w:val="22"/>
                <w:lang w:eastAsia="en-US"/>
              </w:rPr>
              <w:t>Не</w:t>
            </w:r>
            <w:r>
              <w:rPr>
                <w:bCs/>
                <w:sz w:val="22"/>
                <w:szCs w:val="22"/>
                <w:lang w:eastAsia="en-US"/>
              </w:rPr>
              <w:t xml:space="preserve"> осуществлен контроль</w:t>
            </w:r>
            <w:r w:rsidRPr="00E80DEF">
              <w:rPr>
                <w:bCs/>
                <w:sz w:val="22"/>
                <w:szCs w:val="22"/>
                <w:lang w:eastAsia="en-US"/>
              </w:rPr>
              <w:t xml:space="preserve"> за исполнением подрядчиком, исполнителем условий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45B" w14:textId="48431D47" w:rsidR="00435BC7" w:rsidRPr="0089164F" w:rsidRDefault="00E80DEF" w:rsidP="00301BF8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0D1" w14:textId="74FDF419" w:rsidR="00435BC7" w:rsidRPr="0089164F" w:rsidRDefault="00E80DEF" w:rsidP="00301BF8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235" w14:textId="572959F3" w:rsidR="00435BC7" w:rsidRPr="0089164F" w:rsidRDefault="00E80DEF" w:rsidP="00301BF8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E80DEF" w:rsidRPr="0089164F" w14:paraId="48DAEB69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42F" w14:textId="77777777" w:rsidR="00E80DEF" w:rsidRPr="0089164F" w:rsidRDefault="00E80DEF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0F21" w14:textId="77777777" w:rsidR="00E80DEF" w:rsidRPr="00E80DEF" w:rsidRDefault="00E80DEF" w:rsidP="00E80DE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80DEF">
              <w:rPr>
                <w:sz w:val="22"/>
                <w:szCs w:val="22"/>
              </w:rPr>
              <w:t>Статья 34 Бюджетный кодекс РФ,</w:t>
            </w:r>
          </w:p>
          <w:p w14:paraId="65C11B62" w14:textId="77777777" w:rsidR="00E80DEF" w:rsidRPr="00E80DEF" w:rsidRDefault="00E80DEF" w:rsidP="00E80DE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80DEF">
              <w:rPr>
                <w:sz w:val="22"/>
                <w:szCs w:val="22"/>
              </w:rPr>
              <w:t>(Контракт</w:t>
            </w:r>
          </w:p>
          <w:p w14:paraId="5ADA2EB7" w14:textId="7F9727D4" w:rsidR="00E80DEF" w:rsidRDefault="00E80DEF" w:rsidP="00E80DEF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80DEF">
              <w:rPr>
                <w:sz w:val="22"/>
                <w:szCs w:val="22"/>
              </w:rPr>
              <w:t>№ 53/25-13</w:t>
            </w:r>
            <w:r>
              <w:rPr>
                <w:sz w:val="22"/>
                <w:szCs w:val="22"/>
              </w:rPr>
              <w:t xml:space="preserve">, Контракт                 № </w:t>
            </w:r>
            <w:r w:rsidRPr="00E80DEF">
              <w:rPr>
                <w:sz w:val="22"/>
                <w:szCs w:val="22"/>
              </w:rPr>
              <w:t>71/25-13</w:t>
            </w:r>
            <w:r>
              <w:rPr>
                <w:sz w:val="22"/>
                <w:szCs w:val="22"/>
              </w:rPr>
              <w:t xml:space="preserve"> </w:t>
            </w:r>
            <w:r w:rsidRPr="00E80DEF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562" w14:textId="77777777" w:rsidR="00E80DEF" w:rsidRPr="00E80DEF" w:rsidRDefault="00E80DEF" w:rsidP="00E80DEF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80DEF">
              <w:rPr>
                <w:bCs/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при исполнении контракта </w:t>
            </w:r>
          </w:p>
          <w:p w14:paraId="7F3F150B" w14:textId="7951A946" w:rsidR="00E80DEF" w:rsidRPr="00435BC7" w:rsidRDefault="00E80DEF" w:rsidP="00E80DEF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80DEF">
              <w:rPr>
                <w:bCs/>
                <w:sz w:val="22"/>
                <w:szCs w:val="22"/>
                <w:lang w:eastAsia="en-US"/>
              </w:rPr>
              <w:t>(закупленный и оплаченный в рамках исполнения контракта товар                           не используется по назначению в течение длительного периода времени)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CC9" w14:textId="75AD6B93" w:rsidR="00E80DEF" w:rsidRPr="00435BC7" w:rsidRDefault="00E80DEF" w:rsidP="00435BC7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B32D" w14:textId="2B7FAD2B" w:rsidR="00E80DEF" w:rsidRDefault="00E80DEF" w:rsidP="00301BF8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C1E" w14:textId="04231945" w:rsidR="00E80DEF" w:rsidRDefault="00431AF3" w:rsidP="00E80DEF">
            <w:pPr>
              <w:tabs>
                <w:tab w:val="left" w:pos="0"/>
              </w:tabs>
              <w:ind w:left="-73" w:firstLine="7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76 484,92</w:t>
            </w:r>
          </w:p>
        </w:tc>
      </w:tr>
      <w:tr w:rsidR="00B80122" w:rsidRPr="0089164F" w14:paraId="0C88E030" w14:textId="77777777" w:rsidTr="00301BF8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B29" w14:textId="77777777" w:rsidR="00B80122" w:rsidRPr="0089164F" w:rsidRDefault="00B80122" w:rsidP="007912F1">
            <w:pPr>
              <w:pStyle w:val="ad"/>
              <w:numPr>
                <w:ilvl w:val="0"/>
                <w:numId w:val="9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C553" w14:textId="1A78B4FC" w:rsidR="00435BC7" w:rsidRPr="00435BC7" w:rsidRDefault="00435BC7" w:rsidP="00435BC7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309 Гражданский кодекс РФ (Контракт</w:t>
            </w:r>
            <w:r w:rsidRPr="00435BC7">
              <w:rPr>
                <w:sz w:val="22"/>
                <w:szCs w:val="22"/>
              </w:rPr>
              <w:t xml:space="preserve"> </w:t>
            </w:r>
          </w:p>
          <w:p w14:paraId="5C970B31" w14:textId="740EF195" w:rsidR="00B80122" w:rsidRPr="0089164F" w:rsidRDefault="00435BC7" w:rsidP="00435BC7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435BC7">
              <w:rPr>
                <w:sz w:val="22"/>
                <w:szCs w:val="22"/>
              </w:rPr>
              <w:t>№ 53/25-13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297" w14:textId="521217A1" w:rsidR="00B80122" w:rsidRPr="007912F1" w:rsidRDefault="00435BC7" w:rsidP="007912F1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5BC7">
              <w:rPr>
                <w:bCs/>
                <w:sz w:val="22"/>
                <w:szCs w:val="22"/>
                <w:lang w:eastAsia="en-US"/>
              </w:rPr>
              <w:t>Приемка и оплата товара, характеристики которого не соответствуют установленным в контракте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D093" w14:textId="77777777" w:rsidR="00435BC7" w:rsidRPr="00435BC7" w:rsidRDefault="00435BC7" w:rsidP="00435BC7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5BC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</w:t>
            </w:r>
          </w:p>
          <w:p w14:paraId="5BC291E3" w14:textId="7B1D7A28" w:rsidR="00B80122" w:rsidRPr="0089164F" w:rsidRDefault="00435BC7" w:rsidP="00435BC7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5BC7">
              <w:rPr>
                <w:rFonts w:eastAsia="Calibri"/>
                <w:sz w:val="22"/>
                <w:szCs w:val="22"/>
                <w:lang w:eastAsia="zh-CN"/>
              </w:rPr>
              <w:t>за совершение данного правонарушения предусмотрена частью 7 статьи 7.30.2 КоАП РФ (до 01.03.2025 - частью 10 статьи 7.32 КоАП РФ)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2CC" w14:textId="5F7E3B6B" w:rsidR="00B80122" w:rsidRPr="0089164F" w:rsidRDefault="00435BC7" w:rsidP="00301BF8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7413" w14:textId="295987A4" w:rsidR="00B80122" w:rsidRPr="0089164F" w:rsidRDefault="00E80DEF" w:rsidP="00E80DEF">
            <w:pPr>
              <w:tabs>
                <w:tab w:val="left" w:pos="0"/>
              </w:tabs>
              <w:ind w:left="-73" w:firstLine="73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2 983,20</w:t>
            </w:r>
          </w:p>
        </w:tc>
      </w:tr>
      <w:tr w:rsidR="007912F1" w:rsidRPr="0089164F" w14:paraId="698C55D3" w14:textId="77777777" w:rsidTr="00D15C90">
        <w:trPr>
          <w:trHeight w:val="319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DB0" w14:textId="77777777" w:rsidR="007912F1" w:rsidRPr="00D15C90" w:rsidRDefault="007912F1" w:rsidP="00301BF8">
            <w:pPr>
              <w:pStyle w:val="af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15C90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B91B" w14:textId="73CDF2A2" w:rsidR="007912F1" w:rsidRPr="00D15C90" w:rsidRDefault="00EE18D2" w:rsidP="00301BF8">
            <w:pPr>
              <w:tabs>
                <w:tab w:val="left" w:pos="0"/>
              </w:tabs>
              <w:ind w:left="-73" w:hanging="7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2E4" w14:textId="7C9FAD3C" w:rsidR="007912F1" w:rsidRPr="00D15C90" w:rsidRDefault="00431AF3" w:rsidP="00301BF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165 364,05</w:t>
            </w:r>
          </w:p>
        </w:tc>
      </w:tr>
      <w:tr w:rsidR="007912F1" w:rsidRPr="0089164F" w14:paraId="1B467881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70E" w14:textId="65CE4910" w:rsidR="007912F1" w:rsidRPr="00993520" w:rsidRDefault="008E32DD" w:rsidP="00301BF8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Всего </w:t>
            </w:r>
            <w:r w:rsidR="00EE18D2">
              <w:rPr>
                <w:sz w:val="22"/>
                <w:szCs w:val="22"/>
                <w:lang w:eastAsia="en-US"/>
              </w:rPr>
              <w:t>75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нарушений</w:t>
            </w:r>
            <w:r w:rsidR="007912F1" w:rsidRPr="00993520">
              <w:rPr>
                <w:sz w:val="22"/>
                <w:szCs w:val="22"/>
                <w:lang w:eastAsia="en-US"/>
              </w:rPr>
              <w:t xml:space="preserve"> Учреждения, из них:</w:t>
            </w:r>
          </w:p>
          <w:p w14:paraId="7B0F5109" w14:textId="66CCC806" w:rsidR="007912F1" w:rsidRPr="00993520" w:rsidRDefault="008E32DD" w:rsidP="00301BF8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1) </w:t>
            </w:r>
            <w:r w:rsidR="009324AF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EE18D2">
              <w:rPr>
                <w:sz w:val="22"/>
                <w:szCs w:val="22"/>
                <w:lang w:eastAsia="en-US"/>
              </w:rPr>
              <w:t>71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EE18D2">
              <w:rPr>
                <w:sz w:val="22"/>
                <w:szCs w:val="22"/>
                <w:lang w:eastAsia="en-US"/>
              </w:rPr>
              <w:t>нарушение</w:t>
            </w:r>
            <w:r w:rsidR="007912F1" w:rsidRPr="00993520">
              <w:rPr>
                <w:sz w:val="22"/>
                <w:szCs w:val="22"/>
                <w:lang w:eastAsia="en-US"/>
              </w:rPr>
              <w:t xml:space="preserve"> Учреждения в сфере бюджетного и трудового законодательства, в том числе:</w:t>
            </w:r>
          </w:p>
          <w:p w14:paraId="15A4B504" w14:textId="33DBBC89" w:rsidR="007912F1" w:rsidRPr="00993520" w:rsidRDefault="008E32DD" w:rsidP="00301BF8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- </w:t>
            </w:r>
            <w:r w:rsidR="00AE2CCD" w:rsidRPr="00993520">
              <w:rPr>
                <w:sz w:val="22"/>
                <w:szCs w:val="22"/>
                <w:lang w:eastAsia="en-US"/>
              </w:rPr>
              <w:t>17</w:t>
            </w:r>
            <w:r w:rsidR="008729D6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7912F1" w:rsidRPr="00993520">
              <w:rPr>
                <w:sz w:val="22"/>
                <w:szCs w:val="22"/>
                <w:lang w:eastAsia="en-US"/>
              </w:rPr>
              <w:t>нарушени</w:t>
            </w:r>
            <w:r w:rsidR="008729D6" w:rsidRPr="00993520">
              <w:rPr>
                <w:sz w:val="22"/>
                <w:szCs w:val="22"/>
                <w:lang w:eastAsia="en-US"/>
              </w:rPr>
              <w:t xml:space="preserve">й </w:t>
            </w:r>
            <w:r w:rsidR="00AE2CCD" w:rsidRPr="00993520">
              <w:rPr>
                <w:sz w:val="22"/>
                <w:szCs w:val="22"/>
                <w:lang w:eastAsia="en-US"/>
              </w:rPr>
              <w:t xml:space="preserve">с признаками </w:t>
            </w:r>
            <w:r w:rsidR="007912F1" w:rsidRPr="00993520">
              <w:rPr>
                <w:sz w:val="22"/>
                <w:szCs w:val="22"/>
                <w:lang w:eastAsia="en-US"/>
              </w:rPr>
              <w:t>административного правонарушения;</w:t>
            </w:r>
          </w:p>
          <w:p w14:paraId="018E1EBC" w14:textId="0D6211BB" w:rsidR="007912F1" w:rsidRPr="00993520" w:rsidRDefault="008E32DD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2) </w:t>
            </w:r>
            <w:r w:rsidR="00AE2CCD" w:rsidRPr="00993520">
              <w:rPr>
                <w:sz w:val="22"/>
                <w:szCs w:val="22"/>
                <w:lang w:eastAsia="en-US"/>
              </w:rPr>
              <w:t>4 нарушения Учреждения в сфере закупок, в том числе:</w:t>
            </w:r>
          </w:p>
          <w:p w14:paraId="770B12E6" w14:textId="24890D57" w:rsidR="00AE2CCD" w:rsidRDefault="00AE2CCD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>- 1 нарушение с признаками административного правонарушения.</w:t>
            </w:r>
          </w:p>
          <w:p w14:paraId="38D17C87" w14:textId="77777777" w:rsidR="00EE18D2" w:rsidRPr="00993520" w:rsidRDefault="00EE18D2" w:rsidP="00D15C90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</w:p>
          <w:p w14:paraId="0DF21619" w14:textId="6DB5BFDD" w:rsidR="009814CF" w:rsidRPr="00993520" w:rsidRDefault="00A44D9C" w:rsidP="009814CF">
            <w:pPr>
              <w:tabs>
                <w:tab w:val="left" w:pos="33"/>
              </w:tabs>
              <w:ind w:hanging="23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</w:t>
            </w:r>
            <w:r w:rsidR="009814CF" w:rsidRPr="00993520">
              <w:rPr>
                <w:i/>
                <w:sz w:val="22"/>
                <w:szCs w:val="22"/>
                <w:lang w:eastAsia="en-US"/>
              </w:rPr>
              <w:t>умма неправомерной выплаты денежных средств –</w:t>
            </w:r>
            <w:r w:rsidR="0099352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9814CF" w:rsidRPr="00993520">
              <w:rPr>
                <w:i/>
                <w:sz w:val="22"/>
                <w:szCs w:val="22"/>
                <w:lang w:eastAsia="en-US"/>
              </w:rPr>
              <w:t>85 895,93 руб.</w:t>
            </w:r>
          </w:p>
        </w:tc>
      </w:tr>
    </w:tbl>
    <w:bookmarkEnd w:id="0"/>
    <w:p w14:paraId="7989A1E9" w14:textId="54C92E13" w:rsidR="007912F1" w:rsidRPr="0045224B" w:rsidRDefault="007912F1" w:rsidP="00931CB9">
      <w:pPr>
        <w:spacing w:before="240"/>
        <w:ind w:firstLine="708"/>
        <w:jc w:val="both"/>
        <w:rPr>
          <w:bCs/>
          <w:iCs/>
        </w:rPr>
      </w:pPr>
      <w:r w:rsidRPr="0045224B">
        <w:rPr>
          <w:bCs/>
          <w:lang w:eastAsia="ar-SA"/>
        </w:rPr>
        <w:t xml:space="preserve">В результате проведения </w:t>
      </w:r>
      <w:r w:rsidRPr="0045224B">
        <w:t>контрольного мероприятия</w:t>
      </w:r>
      <w:r w:rsidRPr="0045224B">
        <w:rPr>
          <w:bCs/>
          <w:lang w:eastAsia="ar-SA"/>
        </w:rPr>
        <w:t xml:space="preserve"> </w:t>
      </w:r>
      <w:r w:rsidRPr="0045224B">
        <w:rPr>
          <w:bCs/>
        </w:rPr>
        <w:t>выявлены нарушения</w:t>
      </w:r>
      <w:r w:rsidRPr="0045224B">
        <w:rPr>
          <w:bCs/>
          <w:sz w:val="22"/>
          <w:szCs w:val="22"/>
          <w:lang w:eastAsia="ar-SA"/>
        </w:rPr>
        <w:t xml:space="preserve"> </w:t>
      </w:r>
      <w:r w:rsidR="00D97AF4">
        <w:rPr>
          <w:bCs/>
          <w:sz w:val="22"/>
          <w:szCs w:val="22"/>
          <w:lang w:eastAsia="ar-SA"/>
        </w:rPr>
        <w:t xml:space="preserve">                        </w:t>
      </w:r>
      <w:r w:rsidR="005153C5" w:rsidRPr="003673F2">
        <w:t xml:space="preserve">МУ </w:t>
      </w:r>
      <w:r w:rsidR="00C82936" w:rsidRPr="003673F2">
        <w:t>«Централизованная бухгалтерия»</w:t>
      </w:r>
      <w:r w:rsidRPr="003673F2">
        <w:rPr>
          <w:bCs/>
          <w:iCs/>
        </w:rPr>
        <w:t>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45"/>
        <w:gridCol w:w="1418"/>
      </w:tblGrid>
      <w:tr w:rsidR="007912F1" w:rsidRPr="007C0813" w14:paraId="1C67946F" w14:textId="77777777" w:rsidTr="00301BF8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890" w14:textId="77777777" w:rsidR="007912F1" w:rsidRPr="007C0813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3DF35BF6" w14:textId="77777777" w:rsidR="007912F1" w:rsidRPr="007C0813" w:rsidRDefault="007912F1" w:rsidP="00301BF8">
            <w:pPr>
              <w:jc w:val="center"/>
              <w:rPr>
                <w:sz w:val="22"/>
                <w:szCs w:val="22"/>
              </w:rPr>
            </w:pPr>
            <w:r w:rsidRPr="007C0813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C96E" w14:textId="77777777" w:rsidR="007912F1" w:rsidRPr="007C0813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110B4B5E" w14:textId="77777777" w:rsidR="007912F1" w:rsidRPr="007C0813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C0813">
              <w:rPr>
                <w:b/>
                <w:sz w:val="22"/>
                <w:szCs w:val="22"/>
              </w:rPr>
              <w:t>требования которых</w:t>
            </w:r>
          </w:p>
          <w:p w14:paraId="1D11FB5B" w14:textId="3D584DF3" w:rsidR="007912F1" w:rsidRPr="007C0813" w:rsidRDefault="007912F1" w:rsidP="00D15C90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FE8" w14:textId="77777777" w:rsidR="007912F1" w:rsidRPr="007C0813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7CEB" w14:textId="77777777" w:rsidR="007912F1" w:rsidRPr="007C0813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23F4" w14:textId="77777777" w:rsidR="007912F1" w:rsidRPr="007C0813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6A7" w14:textId="77777777" w:rsidR="007912F1" w:rsidRPr="007C0813" w:rsidRDefault="007912F1" w:rsidP="00301BF8">
            <w:pPr>
              <w:ind w:left="-107"/>
              <w:jc w:val="center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993520" w:rsidRPr="007C0813" w14:paraId="6B25977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A056" w14:textId="77777777" w:rsidR="00993520" w:rsidRPr="007C0813" w:rsidRDefault="00993520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4D7" w14:textId="3E7BE750" w:rsidR="00993520" w:rsidRDefault="00993520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993520">
              <w:rPr>
                <w:sz w:val="22"/>
                <w:szCs w:val="22"/>
              </w:rPr>
              <w:t>Федеральный закон № 426-ФЗ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E86" w14:textId="4F2680CC" w:rsidR="00993520" w:rsidRPr="003673F2" w:rsidRDefault="00993520" w:rsidP="0099352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93520">
              <w:rPr>
                <w:sz w:val="22"/>
                <w:szCs w:val="22"/>
              </w:rPr>
              <w:t xml:space="preserve">е производились выплаты </w:t>
            </w:r>
            <w:r>
              <w:rPr>
                <w:sz w:val="22"/>
                <w:szCs w:val="22"/>
              </w:rPr>
              <w:t xml:space="preserve">работникам </w:t>
            </w:r>
            <w:r w:rsidRPr="00993520">
              <w:rPr>
                <w:sz w:val="22"/>
                <w:szCs w:val="22"/>
              </w:rPr>
              <w:t xml:space="preserve">по результатам проведения СОУТ (вредные условия труда) </w:t>
            </w:r>
            <w:r>
              <w:rPr>
                <w:sz w:val="22"/>
                <w:szCs w:val="22"/>
              </w:rPr>
              <w:t>(</w:t>
            </w:r>
            <w:r w:rsidRPr="00993520">
              <w:rPr>
                <w:sz w:val="22"/>
                <w:szCs w:val="22"/>
              </w:rPr>
              <w:t>Белова М.В.</w:t>
            </w:r>
            <w:r>
              <w:rPr>
                <w:sz w:val="22"/>
                <w:szCs w:val="22"/>
              </w:rPr>
              <w:t xml:space="preserve">, </w:t>
            </w:r>
            <w:r w:rsidRPr="00993520">
              <w:rPr>
                <w:sz w:val="22"/>
                <w:szCs w:val="22"/>
              </w:rPr>
              <w:lastRenderedPageBreak/>
              <w:t>Новикова Н.А.</w:t>
            </w:r>
            <w:r>
              <w:rPr>
                <w:sz w:val="22"/>
                <w:szCs w:val="22"/>
              </w:rPr>
              <w:t xml:space="preserve">, </w:t>
            </w:r>
            <w:r w:rsidRPr="00993520">
              <w:rPr>
                <w:sz w:val="22"/>
                <w:szCs w:val="22"/>
              </w:rPr>
              <w:t>Пицына И.П.</w:t>
            </w:r>
            <w:r>
              <w:rPr>
                <w:sz w:val="22"/>
                <w:szCs w:val="22"/>
              </w:rPr>
              <w:t xml:space="preserve">, </w:t>
            </w:r>
            <w:r w:rsidRPr="00993520">
              <w:rPr>
                <w:sz w:val="22"/>
                <w:szCs w:val="22"/>
              </w:rPr>
              <w:t>Пономарева И.А.</w:t>
            </w:r>
            <w:r>
              <w:rPr>
                <w:sz w:val="22"/>
                <w:szCs w:val="22"/>
              </w:rPr>
              <w:t xml:space="preserve">, </w:t>
            </w:r>
            <w:r w:rsidRPr="00993520">
              <w:rPr>
                <w:sz w:val="22"/>
                <w:szCs w:val="22"/>
              </w:rPr>
              <w:t>Рябова В.Д.</w:t>
            </w:r>
            <w:r>
              <w:rPr>
                <w:sz w:val="22"/>
                <w:szCs w:val="22"/>
              </w:rPr>
              <w:t xml:space="preserve">, </w:t>
            </w:r>
            <w:r w:rsidRPr="00993520">
              <w:rPr>
                <w:sz w:val="22"/>
                <w:szCs w:val="22"/>
              </w:rPr>
              <w:t>Седракян М.Г.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363" w14:textId="7879B48C" w:rsidR="00993520" w:rsidRDefault="00993520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EC9" w14:textId="6B80A8BD" w:rsidR="00993520" w:rsidRDefault="0099352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532" w14:textId="178C4EF5" w:rsidR="00993520" w:rsidRDefault="00993520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>19 787,84</w:t>
            </w:r>
          </w:p>
        </w:tc>
      </w:tr>
      <w:tr w:rsidR="00A44D9C" w:rsidRPr="007C0813" w14:paraId="0A427CD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029" w14:textId="77777777" w:rsidR="00A44D9C" w:rsidRPr="007C0813" w:rsidRDefault="00A44D9C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962" w14:textId="5938DA67" w:rsidR="00A44D9C" w:rsidRDefault="00A44D9C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236 Трудовой кодекс</w:t>
            </w:r>
            <w:r w:rsidRPr="00A44D9C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8D4" w14:textId="464D6003" w:rsidR="00A44D9C" w:rsidRPr="003673F2" w:rsidRDefault="00A44D9C" w:rsidP="00A44D9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44D9C">
              <w:rPr>
                <w:sz w:val="22"/>
                <w:szCs w:val="22"/>
              </w:rPr>
              <w:t xml:space="preserve">Не производились выплаты процентов (денежной компенсации) за нарушение работодателем установленных сроков выплаты </w:t>
            </w:r>
            <w:r>
              <w:rPr>
                <w:sz w:val="22"/>
                <w:szCs w:val="22"/>
              </w:rPr>
              <w:t xml:space="preserve">работникам </w:t>
            </w:r>
            <w:r w:rsidRPr="00A44D9C">
              <w:rPr>
                <w:sz w:val="22"/>
                <w:szCs w:val="22"/>
              </w:rPr>
              <w:t>по результатам проведения СОУТ (вредные условия труда)</w:t>
            </w:r>
            <w:r>
              <w:rPr>
                <w:sz w:val="22"/>
                <w:szCs w:val="22"/>
              </w:rPr>
              <w:t xml:space="preserve"> </w:t>
            </w:r>
            <w:r w:rsidRPr="00A44D9C">
              <w:rPr>
                <w:sz w:val="22"/>
                <w:szCs w:val="22"/>
              </w:rPr>
              <w:t>(Белова М.В., Новикова Н.А., Пицына И.П., Пономарева И.А., Рябова В.Д., Седракян М.Г.)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7A5" w14:textId="5E4DCDB1" w:rsidR="00A44D9C" w:rsidRDefault="00A44D9C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B7B" w14:textId="63C00B47" w:rsidR="00A44D9C" w:rsidRDefault="00A44D9C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605" w14:textId="07D36D0F" w:rsidR="00A44D9C" w:rsidRDefault="00A44D9C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3673F2" w:rsidRPr="007C0813" w14:paraId="50B47602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FA0" w14:textId="77777777" w:rsidR="003673F2" w:rsidRPr="007C0813" w:rsidRDefault="003673F2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410B" w14:textId="5C1220F5" w:rsidR="003673F2" w:rsidRDefault="003673F2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236 Трудовой кодекс</w:t>
            </w:r>
            <w:r w:rsidRPr="003673F2"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D9E" w14:textId="0F3C10A4" w:rsidR="003673F2" w:rsidRDefault="003673F2" w:rsidP="003673F2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673F2">
              <w:rPr>
                <w:sz w:val="22"/>
                <w:szCs w:val="22"/>
              </w:rPr>
              <w:t xml:space="preserve">Не производились выплаты процентов (денежной компенсации) за нарушение работодателем установленных сроков </w:t>
            </w:r>
            <w:r>
              <w:rPr>
                <w:sz w:val="22"/>
                <w:szCs w:val="22"/>
              </w:rPr>
              <w:t>выплаты при увольнении работникам</w:t>
            </w:r>
            <w:r w:rsidRPr="003673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673F2">
              <w:rPr>
                <w:sz w:val="22"/>
                <w:szCs w:val="22"/>
              </w:rPr>
              <w:t>Лапушкин В.В.,   Рахматулин В.Н.,               Тивикова Н.Г.)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F284" w14:textId="41EA8448" w:rsidR="003673F2" w:rsidRPr="003673F2" w:rsidRDefault="003673F2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647" w14:textId="75C311EE" w:rsidR="003673F2" w:rsidRDefault="003673F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33E" w14:textId="617FB53B" w:rsidR="003673F2" w:rsidRDefault="003673F2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7C0813" w14:paraId="36FC8AD5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FE7" w14:textId="77777777" w:rsidR="007912F1" w:rsidRPr="007C0813" w:rsidRDefault="007912F1" w:rsidP="007912F1">
            <w:pPr>
              <w:pStyle w:val="ad"/>
              <w:numPr>
                <w:ilvl w:val="0"/>
                <w:numId w:val="10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2BB" w14:textId="77777777" w:rsidR="0068723D" w:rsidRDefault="0068723D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140 Трудовой кодекс РФ, </w:t>
            </w:r>
          </w:p>
          <w:p w14:paraId="446BC2C8" w14:textId="77777777" w:rsidR="0068723D" w:rsidRDefault="0068723D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</w:t>
            </w:r>
            <w:r w:rsidRPr="0068723D">
              <w:rPr>
                <w:sz w:val="22"/>
                <w:szCs w:val="22"/>
              </w:rPr>
              <w:t xml:space="preserve"> 2.12 </w:t>
            </w:r>
          </w:p>
          <w:p w14:paraId="045898FF" w14:textId="35A80FB7" w:rsidR="007912F1" w:rsidRPr="007C0813" w:rsidRDefault="0068723D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  <w:r w:rsidRPr="0068723D">
              <w:rPr>
                <w:sz w:val="22"/>
                <w:szCs w:val="22"/>
              </w:rPr>
              <w:t xml:space="preserve"> 2 ПВТР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D93" w14:textId="41FEEA1C" w:rsidR="007912F1" w:rsidRPr="007C0813" w:rsidRDefault="0068723D" w:rsidP="00301BF8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8723D">
              <w:rPr>
                <w:sz w:val="22"/>
                <w:szCs w:val="22"/>
              </w:rPr>
              <w:t>ыплаты денежных средств работникам</w:t>
            </w:r>
            <w:r w:rsidR="003673F2">
              <w:rPr>
                <w:sz w:val="22"/>
                <w:szCs w:val="22"/>
              </w:rPr>
              <w:t xml:space="preserve"> при увольнении были произведены</w:t>
            </w:r>
            <w:r w:rsidRPr="0068723D">
              <w:rPr>
                <w:sz w:val="22"/>
                <w:szCs w:val="22"/>
              </w:rPr>
              <w:t xml:space="preserve"> с нарушением срока (позже даты увольнения)</w:t>
            </w:r>
            <w:r w:rsidR="003673F2">
              <w:rPr>
                <w:sz w:val="22"/>
                <w:szCs w:val="22"/>
              </w:rPr>
              <w:t xml:space="preserve"> (Лапушкин В.В.,   Рахматулин В.Н.,               Тивикова Н.Г.)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06C" w14:textId="16DCA203" w:rsidR="007912F1" w:rsidRPr="007C0813" w:rsidRDefault="003673F2" w:rsidP="00301BF8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t>Ответственность за совершение данного правонарушения предусмо</w:t>
            </w:r>
            <w:r>
              <w:rPr>
                <w:sz w:val="22"/>
                <w:szCs w:val="22"/>
                <w:lang w:eastAsia="en-US"/>
              </w:rPr>
              <w:t>трена частью 6</w:t>
            </w:r>
            <w:r w:rsidRPr="003673F2">
              <w:rPr>
                <w:sz w:val="22"/>
                <w:szCs w:val="22"/>
                <w:lang w:eastAsia="en-US"/>
              </w:rPr>
              <w:t xml:space="preserve"> статьи 5.27 КоАП 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EB" w14:textId="120F0DC0" w:rsidR="007912F1" w:rsidRPr="007C0813" w:rsidRDefault="003673F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D31" w14:textId="5217E6DF" w:rsidR="007912F1" w:rsidRPr="007C0813" w:rsidRDefault="003673F2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7C0813" w14:paraId="1679C19B" w14:textId="77777777" w:rsidTr="00D15C90">
        <w:trPr>
          <w:trHeight w:val="26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52" w14:textId="77777777" w:rsidR="007912F1" w:rsidRPr="007C0813" w:rsidRDefault="007912F1" w:rsidP="00301BF8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7C081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752" w14:textId="36C0328C" w:rsidR="007912F1" w:rsidRPr="007C0813" w:rsidRDefault="00A44D9C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929" w14:textId="3AF0E2D5" w:rsidR="007912F1" w:rsidRPr="007C0813" w:rsidRDefault="00993520" w:rsidP="00301BF8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19 787,84</w:t>
            </w:r>
          </w:p>
        </w:tc>
      </w:tr>
      <w:tr w:rsidR="007912F1" w:rsidRPr="007C0813" w14:paraId="58BFCAB1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444" w14:textId="3A2C0073" w:rsidR="007912F1" w:rsidRPr="00993520" w:rsidRDefault="008E32DD" w:rsidP="00301BF8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Всего </w:t>
            </w:r>
            <w:r w:rsidR="00A44D9C">
              <w:rPr>
                <w:sz w:val="22"/>
                <w:szCs w:val="22"/>
                <w:lang w:eastAsia="en-US"/>
              </w:rPr>
              <w:t>18</w:t>
            </w:r>
            <w:r w:rsidR="007912F1" w:rsidRPr="00993520">
              <w:rPr>
                <w:sz w:val="22"/>
                <w:szCs w:val="22"/>
                <w:lang w:eastAsia="en-US"/>
              </w:rPr>
              <w:t xml:space="preserve"> нарушений </w:t>
            </w:r>
            <w:r w:rsidR="005153C5" w:rsidRPr="00993520">
              <w:rPr>
                <w:sz w:val="22"/>
                <w:szCs w:val="22"/>
              </w:rPr>
              <w:t xml:space="preserve">МУ </w:t>
            </w:r>
            <w:r w:rsidR="00C82936" w:rsidRPr="00993520">
              <w:rPr>
                <w:sz w:val="22"/>
                <w:szCs w:val="22"/>
              </w:rPr>
              <w:t>«Централизованная бухгалтерия»</w:t>
            </w:r>
            <w:r w:rsidR="007912F1" w:rsidRPr="00993520">
              <w:rPr>
                <w:sz w:val="22"/>
                <w:szCs w:val="22"/>
                <w:lang w:eastAsia="en-US"/>
              </w:rPr>
              <w:t>, из них:</w:t>
            </w:r>
          </w:p>
          <w:p w14:paraId="185488F0" w14:textId="4C51CC8B" w:rsidR="009814CF" w:rsidRDefault="008E32DD" w:rsidP="009814CF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993520">
              <w:rPr>
                <w:sz w:val="22"/>
                <w:szCs w:val="22"/>
                <w:lang w:eastAsia="en-US"/>
              </w:rPr>
              <w:t xml:space="preserve">-  </w:t>
            </w:r>
            <w:r w:rsidR="007912F1" w:rsidRPr="00993520">
              <w:rPr>
                <w:sz w:val="22"/>
                <w:szCs w:val="22"/>
                <w:lang w:eastAsia="en-US"/>
              </w:rPr>
              <w:t xml:space="preserve"> </w:t>
            </w:r>
            <w:r w:rsidR="003673F2" w:rsidRPr="00993520">
              <w:rPr>
                <w:sz w:val="22"/>
                <w:szCs w:val="22"/>
                <w:lang w:eastAsia="en-US"/>
              </w:rPr>
              <w:t xml:space="preserve">3 нарушения с признаками </w:t>
            </w:r>
            <w:r w:rsidR="007912F1" w:rsidRPr="00993520">
              <w:rPr>
                <w:sz w:val="22"/>
                <w:szCs w:val="22"/>
                <w:lang w:eastAsia="en-US"/>
              </w:rPr>
              <w:t>административного пра</w:t>
            </w:r>
            <w:r w:rsidR="003673F2" w:rsidRPr="00993520">
              <w:rPr>
                <w:sz w:val="22"/>
                <w:szCs w:val="22"/>
                <w:lang w:eastAsia="en-US"/>
              </w:rPr>
              <w:t>вонарушения.</w:t>
            </w:r>
          </w:p>
          <w:p w14:paraId="7920D75F" w14:textId="77777777" w:rsidR="00EE18D2" w:rsidRDefault="00EE18D2" w:rsidP="009814CF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</w:p>
          <w:p w14:paraId="2F6F37E3" w14:textId="38900A85" w:rsidR="00EE18D2" w:rsidRPr="00A44D9C" w:rsidRDefault="00A44D9C" w:rsidP="00EE18D2">
            <w:pPr>
              <w:tabs>
                <w:tab w:val="left" w:pos="33"/>
              </w:tabs>
              <w:ind w:left="57" w:hanging="23"/>
              <w:jc w:val="both"/>
              <w:rPr>
                <w:i/>
                <w:sz w:val="22"/>
                <w:szCs w:val="22"/>
                <w:lang w:eastAsia="en-US"/>
              </w:rPr>
            </w:pPr>
            <w:r w:rsidRPr="00A44D9C">
              <w:rPr>
                <w:i/>
                <w:sz w:val="22"/>
                <w:szCs w:val="22"/>
                <w:lang w:eastAsia="en-US"/>
              </w:rPr>
              <w:t xml:space="preserve">Сумма </w:t>
            </w:r>
            <w:r>
              <w:rPr>
                <w:i/>
                <w:sz w:val="22"/>
                <w:szCs w:val="22"/>
                <w:lang w:eastAsia="en-US"/>
              </w:rPr>
              <w:t xml:space="preserve">неправомерной </w:t>
            </w:r>
            <w:r w:rsidRPr="00A44D9C">
              <w:rPr>
                <w:i/>
                <w:sz w:val="22"/>
                <w:szCs w:val="22"/>
                <w:lang w:eastAsia="en-US"/>
              </w:rPr>
              <w:t>недоплат</w:t>
            </w:r>
            <w:r>
              <w:rPr>
                <w:i/>
                <w:sz w:val="22"/>
                <w:szCs w:val="22"/>
                <w:lang w:eastAsia="en-US"/>
              </w:rPr>
              <w:t xml:space="preserve">ы денежных средств  – </w:t>
            </w:r>
            <w:r w:rsidRPr="00A44D9C">
              <w:rPr>
                <w:i/>
                <w:sz w:val="22"/>
                <w:szCs w:val="22"/>
                <w:lang w:eastAsia="en-US"/>
              </w:rPr>
              <w:t>19 787,84 руб.</w:t>
            </w:r>
          </w:p>
        </w:tc>
      </w:tr>
    </w:tbl>
    <w:p w14:paraId="50CFD03A" w14:textId="221CAD26" w:rsidR="007912F1" w:rsidRPr="00C22F0D" w:rsidRDefault="007912F1" w:rsidP="007912F1">
      <w:pPr>
        <w:spacing w:before="240" w:line="360" w:lineRule="auto"/>
        <w:ind w:firstLine="708"/>
        <w:jc w:val="both"/>
        <w:rPr>
          <w:bCs/>
        </w:rPr>
      </w:pPr>
      <w:r w:rsidRPr="00696E7F">
        <w:rPr>
          <w:bCs/>
          <w:lang w:eastAsia="ar-SA"/>
        </w:rPr>
        <w:t xml:space="preserve">В результате проведения </w:t>
      </w:r>
      <w:r w:rsidRPr="00696E7F">
        <w:t>контрольного мероприятия</w:t>
      </w:r>
      <w:r w:rsidRPr="00696E7F">
        <w:rPr>
          <w:bCs/>
          <w:lang w:eastAsia="ar-SA"/>
        </w:rPr>
        <w:t xml:space="preserve"> </w:t>
      </w:r>
      <w:r w:rsidRPr="00696E7F">
        <w:rPr>
          <w:bCs/>
        </w:rPr>
        <w:t>выявлен</w:t>
      </w:r>
      <w:r>
        <w:rPr>
          <w:bCs/>
        </w:rPr>
        <w:t>ы</w:t>
      </w:r>
      <w:r w:rsidRPr="00696E7F">
        <w:rPr>
          <w:bCs/>
        </w:rPr>
        <w:t xml:space="preserve"> нарушени</w:t>
      </w:r>
      <w:r>
        <w:rPr>
          <w:bCs/>
        </w:rPr>
        <w:t>я</w:t>
      </w:r>
      <w:r w:rsidRPr="00696E7F">
        <w:rPr>
          <w:bCs/>
        </w:rPr>
        <w:t xml:space="preserve"> Комитета:</w:t>
      </w:r>
    </w:p>
    <w:tbl>
      <w:tblPr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976"/>
        <w:gridCol w:w="1985"/>
        <w:gridCol w:w="1417"/>
        <w:gridCol w:w="1446"/>
      </w:tblGrid>
      <w:tr w:rsidR="007912F1" w:rsidRPr="0089164F" w14:paraId="023774C3" w14:textId="77777777" w:rsidTr="00301BF8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870" w14:textId="77777777" w:rsidR="007912F1" w:rsidRPr="0089164F" w:rsidRDefault="007912F1" w:rsidP="00301BF8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№</w:t>
            </w:r>
          </w:p>
          <w:p w14:paraId="33DA5296" w14:textId="77777777" w:rsidR="007912F1" w:rsidRPr="0089164F" w:rsidRDefault="007912F1" w:rsidP="00301BF8">
            <w:pPr>
              <w:jc w:val="center"/>
              <w:rPr>
                <w:sz w:val="22"/>
                <w:szCs w:val="22"/>
              </w:rPr>
            </w:pPr>
            <w:r w:rsidRPr="0089164F">
              <w:rPr>
                <w:rStyle w:val="col-auto"/>
                <w:rFonts w:eastAsiaTheme="majorEastAsia"/>
                <w:b/>
                <w:sz w:val="22"/>
                <w:szCs w:val="22"/>
              </w:rPr>
              <w:t>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0C6C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14:paraId="45AC7376" w14:textId="77777777" w:rsidR="007912F1" w:rsidRPr="0089164F" w:rsidRDefault="007912F1" w:rsidP="00301BF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требования которых</w:t>
            </w:r>
          </w:p>
          <w:p w14:paraId="03D642BF" w14:textId="77777777" w:rsidR="007912F1" w:rsidRPr="0089164F" w:rsidRDefault="007912F1" w:rsidP="00301BF8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ACC" w14:textId="77777777" w:rsidR="007912F1" w:rsidRPr="0089164F" w:rsidRDefault="007912F1" w:rsidP="00301BF8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33E8" w14:textId="77777777" w:rsidR="007912F1" w:rsidRPr="0089164F" w:rsidRDefault="007912F1" w:rsidP="00301BF8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F0E" w14:textId="77777777" w:rsidR="007912F1" w:rsidRPr="0089164F" w:rsidRDefault="007912F1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A9A1" w14:textId="77777777" w:rsidR="007912F1" w:rsidRPr="0089164F" w:rsidRDefault="007912F1" w:rsidP="00301BF8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89164F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7912F1" w:rsidRPr="0089164F" w14:paraId="6C8C6613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0634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DDB" w14:textId="77777777" w:rsidR="00A9167E" w:rsidRPr="00A9167E" w:rsidRDefault="00A9167E" w:rsidP="00A9167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Реестровые записи общероссийских базовых (отраслевых) перечней (классификаторов) государственных         и муниципальных услуг, оказываемых физическим лицам</w:t>
            </w:r>
          </w:p>
          <w:p w14:paraId="5539693C" w14:textId="2967FBC7" w:rsidR="007912F1" w:rsidRPr="0089164F" w:rsidRDefault="00A9167E" w:rsidP="00A9167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lastRenderedPageBreak/>
              <w:t>(Постановление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2C0" w14:textId="2116E2DC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</w:t>
            </w:r>
            <w:r w:rsidRPr="00A9167E">
              <w:rPr>
                <w:sz w:val="22"/>
                <w:szCs w:val="22"/>
                <w:lang w:eastAsia="en-US"/>
              </w:rPr>
              <w:t xml:space="preserve"> Муниципальном задании № 913.1 и муниципальных заданиях от 18.02.2025                  № 913.3, от 30.06.2025 </w:t>
            </w:r>
            <w:r>
              <w:rPr>
                <w:sz w:val="22"/>
                <w:szCs w:val="22"/>
                <w:lang w:eastAsia="en-US"/>
              </w:rPr>
              <w:t xml:space="preserve">               </w:t>
            </w:r>
            <w:r w:rsidRPr="00A9167E">
              <w:rPr>
                <w:sz w:val="22"/>
                <w:szCs w:val="22"/>
                <w:lang w:eastAsia="en-US"/>
              </w:rPr>
              <w:t xml:space="preserve">№ 913.3, от 29.08.2025 </w:t>
            </w:r>
            <w:r>
              <w:rPr>
                <w:sz w:val="22"/>
                <w:szCs w:val="22"/>
                <w:lang w:eastAsia="en-US"/>
              </w:rPr>
              <w:t xml:space="preserve">                </w:t>
            </w:r>
            <w:r w:rsidRPr="00A9167E">
              <w:rPr>
                <w:sz w:val="22"/>
                <w:szCs w:val="22"/>
                <w:lang w:eastAsia="en-US"/>
              </w:rPr>
              <w:t>№ 913.4 не соблюдены обязательные параметры для следующих уникальных номеров</w:t>
            </w:r>
            <w:r>
              <w:rPr>
                <w:sz w:val="22"/>
                <w:szCs w:val="22"/>
                <w:lang w:eastAsia="en-US"/>
              </w:rPr>
              <w:t xml:space="preserve">:                                     </w:t>
            </w:r>
            <w:r w:rsidRPr="00A9167E">
              <w:rPr>
                <w:sz w:val="22"/>
                <w:szCs w:val="22"/>
                <w:lang w:eastAsia="en-US"/>
              </w:rPr>
              <w:t xml:space="preserve">1) </w:t>
            </w:r>
            <w:r w:rsidRPr="00A9167E">
              <w:rPr>
                <w:sz w:val="20"/>
                <w:szCs w:val="20"/>
                <w:lang w:eastAsia="en-US"/>
              </w:rPr>
              <w:t>801012О.99.0.БА81АЭ92001, 802111О.99.0.БА96АЮ58001, 802112О.99.0.ББ11АЮ58001</w:t>
            </w:r>
            <w:r w:rsidRPr="00A9167E">
              <w:rPr>
                <w:sz w:val="22"/>
                <w:szCs w:val="22"/>
                <w:lang w:eastAsia="en-US"/>
              </w:rPr>
              <w:t xml:space="preserve">: </w:t>
            </w:r>
          </w:p>
          <w:p w14:paraId="44681443" w14:textId="639CEFBD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lastRenderedPageBreak/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«Место обучения»,</w:t>
            </w:r>
          </w:p>
          <w:p w14:paraId="67DE397C" w14:textId="100442D8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программ»;</w:t>
            </w:r>
          </w:p>
          <w:p w14:paraId="53504082" w14:textId="6E442555" w:rsidR="00A9167E" w:rsidRPr="00A9167E" w:rsidRDefault="00A9167E" w:rsidP="00A9167E">
            <w:pPr>
              <w:tabs>
                <w:tab w:val="left" w:pos="-84"/>
              </w:tabs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 xml:space="preserve">2) </w:t>
            </w:r>
            <w:r w:rsidRPr="00A9167E">
              <w:rPr>
                <w:sz w:val="20"/>
                <w:szCs w:val="20"/>
                <w:lang w:eastAsia="en-US"/>
              </w:rPr>
              <w:t>804200О.99.0.ББ52АЖ60000:</w:t>
            </w:r>
          </w:p>
          <w:p w14:paraId="48C79BBC" w14:textId="305C1285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«Направленность образовательной программы»,</w:t>
            </w:r>
          </w:p>
          <w:p w14:paraId="2CAE5357" w14:textId="3AE6D72C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программ»;</w:t>
            </w:r>
          </w:p>
          <w:p w14:paraId="36BFF47E" w14:textId="1C341FED" w:rsidR="00A9167E" w:rsidRPr="00A9167E" w:rsidRDefault="00A9167E" w:rsidP="00A9167E">
            <w:pPr>
              <w:tabs>
                <w:tab w:val="left" w:pos="-84"/>
              </w:tabs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 xml:space="preserve">3) </w:t>
            </w:r>
            <w:r w:rsidRPr="00A9167E">
              <w:rPr>
                <w:sz w:val="20"/>
                <w:szCs w:val="20"/>
                <w:lang w:eastAsia="en-US"/>
              </w:rPr>
              <w:t>853211О.99.0.БВ19АА56000, 853211О.99.0.БВ19АА68000:</w:t>
            </w:r>
          </w:p>
          <w:p w14:paraId="7D134EFA" w14:textId="15C8866E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«Возраст обучающихся»,</w:t>
            </w:r>
          </w:p>
          <w:p w14:paraId="20A1203D" w14:textId="77777777" w:rsid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 xml:space="preserve">неверно утвержден показатель, характеризующий условия (формы) оказания муниципальной услуги </w:t>
            </w:r>
            <w:r w:rsidRPr="00A9167E">
              <w:rPr>
                <w:sz w:val="22"/>
                <w:szCs w:val="22"/>
                <w:lang w:eastAsia="en-US"/>
              </w:rPr>
              <w:lastRenderedPageBreak/>
              <w:t>«Условие 1» вместо «С</w:t>
            </w:r>
            <w:r>
              <w:rPr>
                <w:sz w:val="22"/>
                <w:szCs w:val="22"/>
                <w:lang w:eastAsia="en-US"/>
              </w:rPr>
              <w:t>правочник периодов пребывания»;</w:t>
            </w:r>
          </w:p>
          <w:p w14:paraId="1DB4B46B" w14:textId="46B4C973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0"/>
                <w:szCs w:val="20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 xml:space="preserve">4) </w:t>
            </w:r>
            <w:r w:rsidRPr="00A9167E">
              <w:rPr>
                <w:sz w:val="20"/>
                <w:szCs w:val="20"/>
                <w:lang w:eastAsia="en-US"/>
              </w:rPr>
              <w:t>801011О.99.0.БВ24ДМ62000, 801011О.99.0.БВ24ДН82000:</w:t>
            </w:r>
          </w:p>
          <w:p w14:paraId="387A34A7" w14:textId="1DC18EAA" w:rsidR="00A9167E" w:rsidRPr="00A9167E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«Возраст обучающихся»,</w:t>
            </w:r>
          </w:p>
          <w:p w14:paraId="1687022F" w14:textId="1EA5DDCB" w:rsidR="007912F1" w:rsidRPr="0089164F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неверно утверждены показатели, характеризующие условия (формы) оказания муниципальной услуги «Условие 1» вместо «Формы образования и формы реализации образовательных программ», «Условие 2» вместо «</w:t>
            </w:r>
            <w:r>
              <w:rPr>
                <w:sz w:val="22"/>
                <w:szCs w:val="22"/>
                <w:lang w:eastAsia="en-US"/>
              </w:rPr>
              <w:t>Справочник периодов пребывания»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151" w14:textId="427A4CF2" w:rsidR="007912F1" w:rsidRPr="0089164F" w:rsidRDefault="00A9167E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BC4" w14:textId="64B2F389" w:rsidR="007912F1" w:rsidRPr="0089164F" w:rsidRDefault="00A9167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1CB" w14:textId="0F50E750" w:rsidR="007912F1" w:rsidRPr="0089164F" w:rsidRDefault="00A9167E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6A06A10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2FB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015" w14:textId="418B7829" w:rsidR="007912F1" w:rsidRPr="0089164F" w:rsidRDefault="00CA73D0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CA73D0">
              <w:rPr>
                <w:sz w:val="22"/>
                <w:szCs w:val="22"/>
              </w:rPr>
              <w:t>Пункт 30                         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BFA" w14:textId="42FA6F0A" w:rsidR="007912F1" w:rsidRPr="0089164F" w:rsidRDefault="00CA73D0" w:rsidP="00301BF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A73D0">
              <w:rPr>
                <w:sz w:val="22"/>
                <w:szCs w:val="22"/>
                <w:lang w:eastAsia="en-US"/>
              </w:rPr>
              <w:t>Не установлен график перечисления Субсидии               в формате «Не реже одного раз</w:t>
            </w:r>
            <w:r>
              <w:rPr>
                <w:sz w:val="22"/>
                <w:szCs w:val="22"/>
                <w:lang w:eastAsia="en-US"/>
              </w:rPr>
              <w:t>а в квартал» в Соглашении № 0035</w:t>
            </w:r>
            <w:r w:rsidRPr="00CA73D0">
              <w:rPr>
                <w:sz w:val="22"/>
                <w:szCs w:val="22"/>
                <w:lang w:eastAsia="en-US"/>
              </w:rPr>
              <w:t>,                                         в Д</w:t>
            </w:r>
            <w:r>
              <w:rPr>
                <w:sz w:val="22"/>
                <w:szCs w:val="22"/>
                <w:lang w:eastAsia="en-US"/>
              </w:rPr>
              <w:t>ополнительных соглашениях № 0205,               № 0349, № 0352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385" w14:textId="1919244F" w:rsidR="007912F1" w:rsidRPr="0089164F" w:rsidRDefault="00CA73D0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D05" w14:textId="38967D0C" w:rsidR="007912F1" w:rsidRPr="0089164F" w:rsidRDefault="00CA73D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B47" w14:textId="43340510" w:rsidR="007912F1" w:rsidRPr="0089164F" w:rsidRDefault="00CA73D0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41371A6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CE5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645" w14:textId="56C2455D" w:rsidR="007912F1" w:rsidRPr="0089164F" w:rsidRDefault="003E2708" w:rsidP="00301BF8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3E2708">
              <w:rPr>
                <w:sz w:val="22"/>
                <w:szCs w:val="22"/>
              </w:rPr>
              <w:t>Пункт 30                          Постановление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007" w14:textId="6F858E5A" w:rsidR="007912F1" w:rsidRPr="0089164F" w:rsidRDefault="003E2708" w:rsidP="003E270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3E2708">
              <w:rPr>
                <w:sz w:val="22"/>
                <w:szCs w:val="22"/>
                <w:lang w:eastAsia="en-US"/>
              </w:rPr>
              <w:t xml:space="preserve">актическое перечисление Субсидии Учреждению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3E2708">
              <w:rPr>
                <w:sz w:val="22"/>
                <w:szCs w:val="22"/>
                <w:lang w:eastAsia="en-US"/>
              </w:rPr>
              <w:t xml:space="preserve">за 6 месяцев 2025 года составило 84 809 476,30 руб., что составляет 58,04% </w:t>
            </w:r>
            <w:r>
              <w:rPr>
                <w:sz w:val="22"/>
                <w:szCs w:val="22"/>
                <w:lang w:eastAsia="en-US"/>
              </w:rPr>
              <w:t xml:space="preserve">                    </w:t>
            </w:r>
            <w:r w:rsidRPr="003E2708">
              <w:rPr>
                <w:sz w:val="22"/>
                <w:szCs w:val="22"/>
                <w:lang w:eastAsia="en-US"/>
              </w:rPr>
              <w:t>(т.е. более 50%)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A03" w14:textId="4A88F07A" w:rsidR="007912F1" w:rsidRPr="0089164F" w:rsidRDefault="003E2708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D78" w14:textId="3B388664" w:rsidR="007912F1" w:rsidRPr="0089164F" w:rsidRDefault="003E2708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91F" w14:textId="0B82AE4C" w:rsidR="007912F1" w:rsidRPr="0089164F" w:rsidRDefault="003E2708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7DBDF9CD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779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A2A" w14:textId="1BDBD997" w:rsidR="001E0BD5" w:rsidRPr="001E0BD5" w:rsidRDefault="001E0BD5" w:rsidP="001E0BD5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программы</w:t>
            </w:r>
            <w:r w:rsidRPr="001E0BD5">
              <w:rPr>
                <w:sz w:val="22"/>
                <w:szCs w:val="22"/>
              </w:rPr>
              <w:t xml:space="preserve"> </w:t>
            </w:r>
          </w:p>
          <w:p w14:paraId="63398107" w14:textId="77777777" w:rsidR="001E0BD5" w:rsidRPr="001E0BD5" w:rsidRDefault="001E0BD5" w:rsidP="001E0BD5">
            <w:pPr>
              <w:ind w:left="-74" w:hanging="74"/>
              <w:jc w:val="center"/>
              <w:rPr>
                <w:sz w:val="22"/>
                <w:szCs w:val="22"/>
              </w:rPr>
            </w:pPr>
            <w:r w:rsidRPr="001E0BD5">
              <w:rPr>
                <w:sz w:val="22"/>
                <w:szCs w:val="22"/>
              </w:rPr>
              <w:t xml:space="preserve">Версия «Образование», Версия </w:t>
            </w:r>
          </w:p>
          <w:p w14:paraId="26F257E5" w14:textId="0A09566B" w:rsidR="007912F1" w:rsidRPr="0089164F" w:rsidRDefault="001E0BD5" w:rsidP="001E0BD5">
            <w:pPr>
              <w:ind w:left="-74" w:hanging="74"/>
              <w:jc w:val="center"/>
              <w:rPr>
                <w:sz w:val="22"/>
                <w:szCs w:val="22"/>
              </w:rPr>
            </w:pPr>
            <w:r w:rsidRPr="001E0BD5">
              <w:rPr>
                <w:sz w:val="22"/>
                <w:szCs w:val="22"/>
              </w:rPr>
              <w:t>«Цифровое м.о.»</w:t>
            </w:r>
            <w:r>
              <w:rPr>
                <w:sz w:val="22"/>
                <w:szCs w:val="22"/>
              </w:rPr>
              <w:t xml:space="preserve">, Версия </w:t>
            </w:r>
            <w:r w:rsidRPr="001E0BD5">
              <w:rPr>
                <w:sz w:val="22"/>
                <w:szCs w:val="22"/>
              </w:rPr>
              <w:t>«Развитие ин</w:t>
            </w:r>
            <w:r>
              <w:rPr>
                <w:sz w:val="22"/>
                <w:szCs w:val="22"/>
              </w:rPr>
              <w:t>ститутов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1BE" w14:textId="406AB63E" w:rsidR="007912F1" w:rsidRPr="0089164F" w:rsidRDefault="001E0BD5" w:rsidP="00301BF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1E0BD5">
              <w:rPr>
                <w:sz w:val="22"/>
                <w:szCs w:val="22"/>
                <w:lang w:eastAsia="en-US"/>
              </w:rPr>
              <w:t>При составлении Соглашения на иные цели и дополнительных соглашений к Соглашению на иные цели указаны мероприятия, в которых отсутствовали денежные средства на выполнение мероприятия, либо отсутствовало само мероприятие на момент заключения Соглашения на иные цели или дополнительного соглашения к Соглашению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8E4" w14:textId="43995B19" w:rsidR="007912F1" w:rsidRPr="0089164F" w:rsidRDefault="001E0BD5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34D" w14:textId="5FA59AC6" w:rsidR="007912F1" w:rsidRPr="0089164F" w:rsidRDefault="001E0BD5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DF6" w14:textId="35DB3462" w:rsidR="007912F1" w:rsidRPr="0089164F" w:rsidRDefault="001E0BD5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5E01ED6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26D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329" w14:textId="4B996C7D" w:rsidR="007912F1" w:rsidRPr="0089164F" w:rsidRDefault="003673F2" w:rsidP="003673F2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5   Постановление</w:t>
            </w:r>
            <w:r w:rsidRPr="003673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</w:t>
            </w:r>
            <w:r w:rsidRPr="003673F2">
              <w:rPr>
                <w:sz w:val="22"/>
                <w:szCs w:val="22"/>
              </w:rPr>
              <w:lastRenderedPageBreak/>
              <w:t xml:space="preserve">№ 2128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4F2" w14:textId="77777777" w:rsidR="003673F2" w:rsidRPr="003673F2" w:rsidRDefault="003673F2" w:rsidP="003673F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lastRenderedPageBreak/>
              <w:t xml:space="preserve">Муниципальное задание             № 913.1 сформировано                 </w:t>
            </w:r>
            <w:r w:rsidRPr="003673F2">
              <w:rPr>
                <w:sz w:val="22"/>
                <w:szCs w:val="22"/>
                <w:lang w:eastAsia="en-US"/>
              </w:rPr>
              <w:lastRenderedPageBreak/>
              <w:t>не по утвержденной форме, в связи с этим: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673F2">
              <w:rPr>
                <w:sz w:val="22"/>
                <w:szCs w:val="22"/>
                <w:lang w:eastAsia="en-US"/>
              </w:rPr>
              <w:t>титульный лист содержит непредусмотренную информацию – виды деятельности муниципального учреждения, тип муниципального учреждения, коды;</w:t>
            </w:r>
          </w:p>
          <w:p w14:paraId="4724D40C" w14:textId="77777777" w:rsidR="003673F2" w:rsidRPr="003673F2" w:rsidRDefault="003673F2" w:rsidP="003673F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6AE7A9AC" w14:textId="77777777" w:rsidR="003673F2" w:rsidRPr="003673F2" w:rsidRDefault="003673F2" w:rsidP="003673F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            2-й год планового периода»;</w:t>
            </w:r>
          </w:p>
          <w:p w14:paraId="5465277D" w14:textId="77777777" w:rsidR="003673F2" w:rsidRPr="003673F2" w:rsidRDefault="003673F2" w:rsidP="003673F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                           к показателям объема муниципальной услуги/работы на отчетную дату»;</w:t>
            </w:r>
          </w:p>
          <w:p w14:paraId="0BCD3CAA" w14:textId="47A8D7ED" w:rsidR="007912F1" w:rsidRPr="0089164F" w:rsidRDefault="003673F2" w:rsidP="003673F2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3673F2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C07" w14:textId="02CECA28" w:rsidR="007912F1" w:rsidRPr="0089164F" w:rsidRDefault="003673F2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 w:rsidRPr="003673F2">
              <w:rPr>
                <w:sz w:val="22"/>
                <w:szCs w:val="22"/>
              </w:rPr>
              <w:lastRenderedPageBreak/>
              <w:t xml:space="preserve">Ответственность за совершение </w:t>
            </w:r>
            <w:r w:rsidRPr="003673F2">
              <w:rPr>
                <w:sz w:val="22"/>
                <w:szCs w:val="22"/>
              </w:rPr>
              <w:lastRenderedPageBreak/>
              <w:t>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652" w14:textId="02A19AB4" w:rsidR="007912F1" w:rsidRPr="0089164F" w:rsidRDefault="003673F2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018" w14:textId="079A625F" w:rsidR="007912F1" w:rsidRPr="0089164F" w:rsidRDefault="003673F2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0172AD70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26DF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DCB" w14:textId="1AB5DD31" w:rsidR="007912F1" w:rsidRPr="0089164F" w:rsidRDefault="00871B6A" w:rsidP="00301BF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871B6A">
              <w:rPr>
                <w:sz w:val="22"/>
                <w:szCs w:val="22"/>
              </w:rPr>
              <w:t>Пункт 5   Постановление              № 2128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707" w14:textId="77777777" w:rsidR="00D60897" w:rsidRPr="00D60897" w:rsidRDefault="00871B6A" w:rsidP="00D608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871B6A">
              <w:rPr>
                <w:sz w:val="22"/>
                <w:szCs w:val="22"/>
                <w:lang w:eastAsia="en-US"/>
              </w:rPr>
              <w:t xml:space="preserve">Муниципальные задания </w:t>
            </w:r>
            <w:r w:rsidR="00D60897">
              <w:rPr>
                <w:sz w:val="22"/>
                <w:szCs w:val="22"/>
                <w:lang w:eastAsia="en-US"/>
              </w:rPr>
              <w:t>от 18</w:t>
            </w:r>
            <w:r w:rsidRPr="00871B6A">
              <w:rPr>
                <w:sz w:val="22"/>
                <w:szCs w:val="22"/>
                <w:lang w:eastAsia="en-US"/>
              </w:rPr>
              <w:t>.02.2025 № 913.3 сформи</w:t>
            </w:r>
            <w:r w:rsidR="00D60897">
              <w:rPr>
                <w:sz w:val="22"/>
                <w:szCs w:val="22"/>
                <w:lang w:eastAsia="en-US"/>
              </w:rPr>
              <w:t xml:space="preserve">рованы не по утвержденной форме, в связи с этим: </w:t>
            </w:r>
            <w:r w:rsidR="00D60897" w:rsidRPr="00D60897">
              <w:rPr>
                <w:sz w:val="22"/>
                <w:szCs w:val="22"/>
                <w:lang w:eastAsia="en-US"/>
              </w:rPr>
              <w:t xml:space="preserve">титульный </w:t>
            </w:r>
            <w:r w:rsidR="00D60897" w:rsidRPr="00D60897">
              <w:rPr>
                <w:sz w:val="22"/>
                <w:szCs w:val="22"/>
                <w:lang w:eastAsia="en-US"/>
              </w:rPr>
              <w:lastRenderedPageBreak/>
              <w:t>лист содержит непредусмотренную информацию – виды деятельности муниципального учреждения, тип муниципального учреждения, коды;</w:t>
            </w:r>
          </w:p>
          <w:p w14:paraId="1AC579DA" w14:textId="7BEA088A" w:rsidR="00D60897" w:rsidRPr="00D60897" w:rsidRDefault="00D60897" w:rsidP="00D608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D60897">
              <w:rPr>
                <w:sz w:val="22"/>
                <w:szCs w:val="22"/>
                <w:lang w:eastAsia="en-US"/>
              </w:rPr>
              <w:t>допустимые (возможные) отклонения от установленных показателей качества муниципальной услуги, а также допустимые (возможные) отклонения от установленных показателей объема выражены, в том числе и в абсолютных величинах;</w:t>
            </w:r>
          </w:p>
          <w:p w14:paraId="24E05FA9" w14:textId="097E764C" w:rsidR="00D60897" w:rsidRPr="00D60897" w:rsidRDefault="00D60897" w:rsidP="00D608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D60897">
              <w:rPr>
                <w:sz w:val="22"/>
                <w:szCs w:val="22"/>
                <w:lang w:eastAsia="en-US"/>
              </w:rPr>
              <w:t>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периода»,                         3.3.3 «Показатели, характеризующие стоимость муниципальной услуги во 2-й год планового периода»;</w:t>
            </w:r>
          </w:p>
          <w:p w14:paraId="4EC2AA77" w14:textId="3AC490A3" w:rsidR="00D60897" w:rsidRPr="00D60897" w:rsidRDefault="00D60897" w:rsidP="00D608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D60897">
              <w:rPr>
                <w:sz w:val="22"/>
                <w:szCs w:val="22"/>
                <w:lang w:eastAsia="en-US"/>
              </w:rPr>
              <w:t>часть 4 содержит непредусмотренную информацию – пункт 4.4 «Требования                            к показателям объема муниципальной услуги/работы на отчетную дату»;</w:t>
            </w:r>
          </w:p>
          <w:p w14:paraId="647FCAF2" w14:textId="2AB84B96" w:rsidR="007912F1" w:rsidRPr="0089164F" w:rsidRDefault="00D60897" w:rsidP="00D6089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D60897">
              <w:rPr>
                <w:sz w:val="22"/>
                <w:szCs w:val="22"/>
                <w:lang w:eastAsia="en-US"/>
              </w:rPr>
              <w:t>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</w:t>
            </w:r>
            <w:r>
              <w:rPr>
                <w:sz w:val="22"/>
                <w:szCs w:val="22"/>
                <w:lang w:eastAsia="en-US"/>
              </w:rPr>
              <w:t>дения о муниципальном задании»)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E9B" w14:textId="44E0AA87" w:rsidR="007912F1" w:rsidRPr="0089164F" w:rsidRDefault="00D60897" w:rsidP="00301BF8">
            <w:pPr>
              <w:ind w:left="-73" w:hanging="7"/>
              <w:jc w:val="center"/>
              <w:rPr>
                <w:sz w:val="22"/>
                <w:szCs w:val="22"/>
              </w:rPr>
            </w:pPr>
            <w:r w:rsidRPr="00D60897">
              <w:rPr>
                <w:sz w:val="22"/>
                <w:szCs w:val="22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D60897">
              <w:rPr>
                <w:sz w:val="22"/>
                <w:szCs w:val="22"/>
              </w:rPr>
              <w:lastRenderedPageBreak/>
              <w:t>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5FC" w14:textId="30297E0F" w:rsidR="007912F1" w:rsidRPr="0089164F" w:rsidRDefault="00D60897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10C" w14:textId="4BB677C3" w:rsidR="007912F1" w:rsidRPr="0089164F" w:rsidRDefault="00D60897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71B6A" w:rsidRPr="0089164F" w14:paraId="5D40E80C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6A2" w14:textId="77777777" w:rsidR="00871B6A" w:rsidRPr="0089164F" w:rsidRDefault="00871B6A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C25" w14:textId="737C2337" w:rsidR="00871B6A" w:rsidRPr="0089164F" w:rsidRDefault="00A9167E" w:rsidP="00301BF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Пункт</w:t>
            </w:r>
            <w:r>
              <w:rPr>
                <w:sz w:val="22"/>
                <w:szCs w:val="22"/>
              </w:rPr>
              <w:t xml:space="preserve"> 7      Постановление</w:t>
            </w:r>
            <w:r w:rsidRPr="00A91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</w:t>
            </w:r>
            <w:r w:rsidRPr="00A9167E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25F" w14:textId="1896E541" w:rsidR="00871B6A" w:rsidRPr="0089164F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A9167E">
              <w:rPr>
                <w:sz w:val="22"/>
                <w:szCs w:val="22"/>
                <w:lang w:eastAsia="en-US"/>
              </w:rPr>
              <w:t xml:space="preserve">еверно </w:t>
            </w:r>
            <w:r>
              <w:rPr>
                <w:sz w:val="22"/>
                <w:szCs w:val="22"/>
                <w:lang w:eastAsia="en-US"/>
              </w:rPr>
              <w:t>установлены</w:t>
            </w:r>
            <w:r w:rsidRPr="00A9167E">
              <w:rPr>
                <w:sz w:val="22"/>
                <w:szCs w:val="22"/>
                <w:lang w:eastAsia="en-US"/>
              </w:rPr>
              <w:t xml:space="preserve"> допустимые отклонения показателей муниципального задания, характеризующих качество и объем оказываемых муниципальных услуг в </w:t>
            </w:r>
            <w:r w:rsidRPr="00A9167E">
              <w:rPr>
                <w:sz w:val="22"/>
                <w:szCs w:val="22"/>
                <w:lang w:eastAsia="en-US"/>
              </w:rPr>
              <w:lastRenderedPageBreak/>
              <w:t>размере 10% к 17 показателям, из них 9 показателей качества, 8 показателей объема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9167E">
              <w:rPr>
                <w:sz w:val="22"/>
                <w:szCs w:val="22"/>
                <w:lang w:eastAsia="en-US"/>
              </w:rPr>
              <w:t xml:space="preserve">при утверждении муниципальных заданий                                            30.06.2025 </w:t>
            </w:r>
            <w:r>
              <w:rPr>
                <w:sz w:val="22"/>
                <w:szCs w:val="22"/>
                <w:lang w:eastAsia="en-US"/>
              </w:rPr>
              <w:t>№ 913.3, от 29.08.2025 № 913.4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290" w14:textId="05D2BB99" w:rsidR="00871B6A" w:rsidRPr="0089164F" w:rsidRDefault="00A9167E" w:rsidP="002116EF">
            <w:pPr>
              <w:ind w:left="-73" w:hanging="7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lastRenderedPageBreak/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62A" w14:textId="60C1496A" w:rsidR="00871B6A" w:rsidRPr="0089164F" w:rsidRDefault="00A9167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29A8" w14:textId="0A054105" w:rsidR="00871B6A" w:rsidRPr="0089164F" w:rsidRDefault="00A9167E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71B6A" w:rsidRPr="0089164F" w14:paraId="3B6DE49F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248" w14:textId="77777777" w:rsidR="00871B6A" w:rsidRPr="0089164F" w:rsidRDefault="00871B6A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FFE" w14:textId="77777777" w:rsidR="00A9167E" w:rsidRPr="00A9167E" w:rsidRDefault="00A9167E" w:rsidP="00A9167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Общероссийские базовые (отраслевые) перечни (классификаторы) государственных            и муниципальных услуг, оказываемых физическим лицам</w:t>
            </w:r>
          </w:p>
          <w:p w14:paraId="5A4B498A" w14:textId="4A4E3E61" w:rsidR="00871B6A" w:rsidRPr="0089164F" w:rsidRDefault="00A9167E" w:rsidP="00A9167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(Постановление № 1043)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49E" w14:textId="1B855890" w:rsidR="00871B6A" w:rsidRPr="0089164F" w:rsidRDefault="00A9167E" w:rsidP="00A9167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A9167E">
              <w:rPr>
                <w:sz w:val="22"/>
                <w:szCs w:val="22"/>
                <w:lang w:eastAsia="en-US"/>
              </w:rPr>
              <w:t>В объем и нормативные затраты одной муниципальной услуги «Реализация основных общеобразовательных программ среднего общего образования» включены объемы и нормативные затраты еще двух муниципальных услуг: «Реализация основных общеобразовательных программ начального общего образования» и «Реализация основных общеобразовательных программ основного общего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0F0" w14:textId="6F7BAB54" w:rsidR="00871B6A" w:rsidRPr="0089164F" w:rsidRDefault="00A9167E" w:rsidP="002116EF">
            <w:pPr>
              <w:ind w:left="-73" w:hanging="7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239" w14:textId="5D336228" w:rsidR="00871B6A" w:rsidRPr="0089164F" w:rsidRDefault="00A9167E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40A1DFD0" w:rsidR="00871B6A" w:rsidRPr="0089164F" w:rsidRDefault="00A9167E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71B6A" w:rsidRPr="0089164F" w14:paraId="726B61B7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E5E" w14:textId="77777777" w:rsidR="00871B6A" w:rsidRPr="0089164F" w:rsidRDefault="00871B6A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765" w14:textId="1892F031" w:rsidR="00A9167E" w:rsidRPr="00A9167E" w:rsidRDefault="00A9167E" w:rsidP="00A9167E">
            <w:pPr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9167E">
              <w:rPr>
                <w:sz w:val="22"/>
                <w:szCs w:val="22"/>
              </w:rPr>
              <w:t xml:space="preserve">ункт 12 Постановление </w:t>
            </w:r>
          </w:p>
          <w:p w14:paraId="052DBF35" w14:textId="633BA52C" w:rsidR="00871B6A" w:rsidRPr="0089164F" w:rsidRDefault="00A9167E" w:rsidP="00A9167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CAD" w14:textId="64164EA7" w:rsidR="00871B6A" w:rsidRPr="0089164F" w:rsidRDefault="00596C59" w:rsidP="00596C59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A9167E">
              <w:rPr>
                <w:sz w:val="22"/>
                <w:szCs w:val="22"/>
                <w:lang w:eastAsia="en-US"/>
              </w:rPr>
              <w:t xml:space="preserve">униципальные задания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A9167E">
              <w:rPr>
                <w:sz w:val="22"/>
                <w:szCs w:val="22"/>
                <w:lang w:eastAsia="en-US"/>
              </w:rPr>
              <w:t>от 30.06.2025 № 913.3,</w:t>
            </w:r>
            <w:r>
              <w:rPr>
                <w:sz w:val="22"/>
                <w:szCs w:val="22"/>
                <w:lang w:eastAsia="en-US"/>
              </w:rPr>
              <w:t xml:space="preserve">                      </w:t>
            </w:r>
            <w:r w:rsidRPr="00A9167E">
              <w:rPr>
                <w:sz w:val="22"/>
                <w:szCs w:val="22"/>
                <w:lang w:eastAsia="en-US"/>
              </w:rPr>
              <w:t xml:space="preserve"> от 29.08.2025 № 913.4 </w:t>
            </w:r>
            <w:r>
              <w:rPr>
                <w:sz w:val="22"/>
                <w:szCs w:val="22"/>
                <w:lang w:eastAsia="en-US"/>
              </w:rPr>
              <w:t xml:space="preserve">утверждены </w:t>
            </w:r>
            <w:r w:rsidR="00A9167E" w:rsidRPr="00A9167E">
              <w:rPr>
                <w:sz w:val="22"/>
                <w:szCs w:val="22"/>
                <w:lang w:eastAsia="en-US"/>
              </w:rPr>
              <w:t>без нормативно правовых актов Раменского муниципального округа, на основании которых формируется муниципальное задание, а также нормативно правовых актов, влекущих за собой необходимость изменения значений показателей, характеризующих качество и/или объем муниципальных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A12" w14:textId="1C621F98" w:rsidR="00871B6A" w:rsidRPr="0089164F" w:rsidRDefault="00A9167E" w:rsidP="002116EF">
            <w:pPr>
              <w:ind w:left="-73" w:hanging="7"/>
              <w:jc w:val="center"/>
              <w:rPr>
                <w:sz w:val="22"/>
                <w:szCs w:val="22"/>
              </w:rPr>
            </w:pPr>
            <w:r w:rsidRPr="00A9167E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A7C" w14:textId="474DB7A4" w:rsidR="00871B6A" w:rsidRPr="0089164F" w:rsidRDefault="00596C59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7A2" w14:textId="3343CB24" w:rsidR="00871B6A" w:rsidRPr="0089164F" w:rsidRDefault="00596C59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1AF8CE54" w14:textId="77777777" w:rsidTr="00301BF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E62" w14:textId="77777777" w:rsidR="007912F1" w:rsidRPr="0089164F" w:rsidRDefault="007912F1" w:rsidP="007912F1">
            <w:pPr>
              <w:pStyle w:val="ad"/>
              <w:numPr>
                <w:ilvl w:val="0"/>
                <w:numId w:val="11"/>
              </w:numPr>
              <w:spacing w:line="240" w:lineRule="auto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4A8" w14:textId="08041BC1" w:rsidR="007912F1" w:rsidRPr="0089164F" w:rsidRDefault="00CA73D0" w:rsidP="00301BF8">
            <w:pPr>
              <w:ind w:left="-74" w:hanging="74"/>
              <w:jc w:val="center"/>
              <w:rPr>
                <w:sz w:val="22"/>
                <w:szCs w:val="22"/>
              </w:rPr>
            </w:pPr>
            <w:r w:rsidRPr="00CA73D0">
              <w:rPr>
                <w:sz w:val="22"/>
                <w:szCs w:val="22"/>
              </w:rPr>
              <w:t>Постановление                № 784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90" w14:textId="12E9B50A" w:rsidR="007912F1" w:rsidRPr="0089164F" w:rsidRDefault="00CA73D0" w:rsidP="00301BF8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CA73D0">
              <w:rPr>
                <w:sz w:val="22"/>
                <w:szCs w:val="22"/>
                <w:lang w:eastAsia="en-US"/>
              </w:rPr>
              <w:t>Не осуществлен должным образом контроль за сроками предоставления Отчетов и достоверностью их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7D9" w14:textId="28B86B9A" w:rsidR="007912F1" w:rsidRPr="0089164F" w:rsidRDefault="00CA73D0" w:rsidP="002116EF">
            <w:pPr>
              <w:ind w:left="-73" w:hanging="7"/>
              <w:jc w:val="center"/>
              <w:rPr>
                <w:sz w:val="22"/>
                <w:szCs w:val="22"/>
              </w:rPr>
            </w:pPr>
            <w:r w:rsidRPr="00CA73D0">
              <w:rPr>
                <w:sz w:val="22"/>
                <w:szCs w:val="22"/>
              </w:rPr>
              <w:t>Ответственность за совершение данного правонарушения предусмотрена статьей 15.15.15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339" w14:textId="55F9A8A6" w:rsidR="007912F1" w:rsidRPr="0089164F" w:rsidRDefault="00CA73D0" w:rsidP="00301BF8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848" w14:textId="24C3E136" w:rsidR="007912F1" w:rsidRPr="000901CE" w:rsidRDefault="00CA73D0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901C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73136CC2" w14:textId="77777777" w:rsidTr="000B04C8">
        <w:trPr>
          <w:trHeight w:val="207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A85" w14:textId="77777777" w:rsidR="007912F1" w:rsidRPr="0089164F" w:rsidRDefault="007912F1" w:rsidP="00301BF8">
            <w:pPr>
              <w:ind w:left="-73" w:hanging="7"/>
              <w:jc w:val="right"/>
              <w:rPr>
                <w:b/>
                <w:sz w:val="22"/>
                <w:szCs w:val="22"/>
              </w:rPr>
            </w:pPr>
            <w:r w:rsidRPr="0089164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4E63" w14:textId="63EC9265" w:rsidR="007912F1" w:rsidRPr="0089164F" w:rsidRDefault="001E0BD5" w:rsidP="00301BF8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F49" w14:textId="2DCC0B9B" w:rsidR="007912F1" w:rsidRPr="000901CE" w:rsidRDefault="001E0BD5" w:rsidP="00301BF8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0901C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912F1" w:rsidRPr="0089164F" w14:paraId="0536B3CA" w14:textId="77777777" w:rsidTr="00301BF8">
        <w:trPr>
          <w:trHeight w:val="397"/>
        </w:trPr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521" w14:textId="64CCACEE" w:rsidR="007912F1" w:rsidRPr="0089164F" w:rsidRDefault="008E32DD" w:rsidP="00301BF8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  <w:r w:rsidR="001E0BD5">
              <w:rPr>
                <w:sz w:val="22"/>
                <w:szCs w:val="22"/>
                <w:lang w:eastAsia="en-US"/>
              </w:rPr>
              <w:t>20</w:t>
            </w:r>
            <w:r w:rsidR="007912F1" w:rsidRPr="0089164F">
              <w:rPr>
                <w:sz w:val="22"/>
                <w:szCs w:val="22"/>
                <w:lang w:eastAsia="en-US"/>
              </w:rPr>
              <w:t xml:space="preserve"> нарушений Комитета, из них:</w:t>
            </w:r>
          </w:p>
          <w:p w14:paraId="1B757C85" w14:textId="37F52288" w:rsidR="00EE18D2" w:rsidRPr="0089164F" w:rsidRDefault="008E32DD" w:rsidP="0029257D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7912F1" w:rsidRPr="0089164F">
              <w:rPr>
                <w:sz w:val="22"/>
                <w:szCs w:val="22"/>
                <w:lang w:eastAsia="en-US"/>
              </w:rPr>
              <w:t xml:space="preserve"> </w:t>
            </w:r>
            <w:r w:rsidR="00F50A2D">
              <w:rPr>
                <w:sz w:val="22"/>
                <w:szCs w:val="22"/>
                <w:lang w:eastAsia="en-US"/>
              </w:rPr>
              <w:t>8 нарушений</w:t>
            </w:r>
            <w:r w:rsidR="007912F1" w:rsidRPr="0089164F">
              <w:rPr>
                <w:sz w:val="22"/>
                <w:szCs w:val="22"/>
                <w:lang w:eastAsia="en-US"/>
              </w:rPr>
              <w:t xml:space="preserve"> с </w:t>
            </w:r>
            <w:r w:rsidR="00F50A2D" w:rsidRPr="0089164F">
              <w:rPr>
                <w:sz w:val="22"/>
                <w:szCs w:val="22"/>
                <w:lang w:eastAsia="en-US"/>
              </w:rPr>
              <w:t>признаками административного</w:t>
            </w:r>
            <w:r w:rsidR="007912F1" w:rsidRPr="0089164F">
              <w:rPr>
                <w:sz w:val="22"/>
                <w:szCs w:val="22"/>
                <w:lang w:eastAsia="en-US"/>
              </w:rPr>
              <w:t xml:space="preserve"> правонарушения.</w:t>
            </w:r>
          </w:p>
        </w:tc>
      </w:tr>
    </w:tbl>
    <w:p w14:paraId="2A5D9434" w14:textId="70087B5C" w:rsidR="00AB5B8A" w:rsidRDefault="00AB5B8A" w:rsidP="00931CB9">
      <w:pPr>
        <w:autoSpaceDE w:val="0"/>
        <w:autoSpaceDN w:val="0"/>
        <w:adjustRightInd w:val="0"/>
      </w:pPr>
    </w:p>
    <w:p w14:paraId="41542D74" w14:textId="77777777" w:rsidR="00931CB9" w:rsidRPr="00931CB9" w:rsidRDefault="00931CB9" w:rsidP="002D1664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931CB9">
        <w:rPr>
          <w:u w:val="single"/>
        </w:rPr>
        <w:t>Список сокращений:</w:t>
      </w:r>
    </w:p>
    <w:p w14:paraId="5560932E" w14:textId="6B784DF3" w:rsidR="00931CB9" w:rsidRDefault="00931CB9" w:rsidP="00F50A87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D1664">
        <w:rPr>
          <w:sz w:val="24"/>
          <w:szCs w:val="24"/>
        </w:rPr>
        <w:t>Трудовой кодекс Российской Федерации от 30.12 2001 № 197-ФЗ (Трудовой кодекс РФ);</w:t>
      </w:r>
    </w:p>
    <w:p w14:paraId="01535240" w14:textId="394DAF33" w:rsidR="002D1664" w:rsidRPr="00F50A87" w:rsidRDefault="002D1664" w:rsidP="00F50A87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D1664">
        <w:rPr>
          <w:sz w:val="24"/>
          <w:szCs w:val="24"/>
        </w:rPr>
        <w:t xml:space="preserve">Бюджетный кодекс Российской Федерации от 31.07.1998 № 145-ФЗ (Бюджетный </w:t>
      </w:r>
      <w:r w:rsidR="00F50A87">
        <w:rPr>
          <w:sz w:val="24"/>
          <w:szCs w:val="24"/>
        </w:rPr>
        <w:t xml:space="preserve">                  </w:t>
      </w:r>
      <w:r w:rsidRPr="002D1664">
        <w:rPr>
          <w:sz w:val="24"/>
          <w:szCs w:val="24"/>
        </w:rPr>
        <w:t>кодекс РФ);</w:t>
      </w:r>
    </w:p>
    <w:p w14:paraId="6CD22F51" w14:textId="02A47EC7" w:rsidR="002D1664" w:rsidRPr="002D1664" w:rsidRDefault="002D1664" w:rsidP="00F50A87">
      <w:pPr>
        <w:pStyle w:val="ad"/>
        <w:numPr>
          <w:ilvl w:val="0"/>
          <w:numId w:val="39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D1664">
        <w:rPr>
          <w:sz w:val="24"/>
          <w:szCs w:val="24"/>
        </w:rPr>
        <w:lastRenderedPageBreak/>
        <w:t>Федеральный закон от 05.04.2013 № 44-ФЗ «О контрактной системе</w:t>
      </w:r>
      <w:r>
        <w:rPr>
          <w:sz w:val="24"/>
          <w:szCs w:val="24"/>
        </w:rPr>
        <w:t xml:space="preserve"> </w:t>
      </w:r>
      <w:r w:rsidRPr="002D1664">
        <w:rPr>
          <w:sz w:val="24"/>
          <w:szCs w:val="24"/>
        </w:rPr>
        <w:t>в сфере закупок товаров, работ, услуг для обеспечения государственных</w:t>
      </w:r>
      <w:r>
        <w:rPr>
          <w:sz w:val="24"/>
          <w:szCs w:val="24"/>
        </w:rPr>
        <w:t xml:space="preserve"> </w:t>
      </w:r>
      <w:r w:rsidRPr="002D1664">
        <w:rPr>
          <w:sz w:val="24"/>
          <w:szCs w:val="24"/>
        </w:rPr>
        <w:t>и муниципальных нужд» (Федеральный закон № 44-ФЗ);</w:t>
      </w:r>
    </w:p>
    <w:p w14:paraId="74FB35F5" w14:textId="0B660931" w:rsidR="00931CB9" w:rsidRDefault="00931CB9" w:rsidP="00F50A87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F50A87">
        <w:rPr>
          <w:sz w:val="24"/>
          <w:szCs w:val="24"/>
        </w:rPr>
        <w:t>Федеральный закон от 12.01.1996 № 7-ФЗ «О некоммерческих организациях» (Федеральный закон № 7-ФЗ);</w:t>
      </w:r>
    </w:p>
    <w:p w14:paraId="6451E792" w14:textId="2BB94141" w:rsidR="00931CB9" w:rsidRPr="00F50A87" w:rsidRDefault="00931CB9" w:rsidP="00F50A87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F50A87">
        <w:rPr>
          <w:sz w:val="24"/>
          <w:szCs w:val="24"/>
        </w:rPr>
        <w:t>Федеральный закон от 29.12.2012 № 273-ФЗ «Об образовании в Российской Федерации» (Федеральный закон № 273-ФЗ);</w:t>
      </w:r>
    </w:p>
    <w:p w14:paraId="3FBEEA17" w14:textId="1B296E5B" w:rsidR="002D1664" w:rsidRDefault="002D1664" w:rsidP="00F50A87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F50A87">
        <w:rPr>
          <w:sz w:val="24"/>
          <w:szCs w:val="24"/>
        </w:rPr>
        <w:t>Федеральный закон от 06.12.2011 № 402-ФЗ «О бухгалтерском учете» (Федеральный закон № 402-ФЗ);</w:t>
      </w:r>
    </w:p>
    <w:p w14:paraId="4CFE80A6" w14:textId="18BB6A49" w:rsidR="002D1664" w:rsidRPr="00F50A87" w:rsidRDefault="002D1664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F50A87">
        <w:rPr>
          <w:sz w:val="24"/>
          <w:szCs w:val="24"/>
        </w:rPr>
        <w:t>Федеральный закон от 28.12.2013 № 426-ФЗ «О специальной оценке условий труда» (Федеральный закон № 426-ФЗ);</w:t>
      </w:r>
    </w:p>
    <w:p w14:paraId="352DB7B6" w14:textId="505F92A2" w:rsidR="00931CB9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931CB9" w:rsidRPr="00F50A87">
        <w:rPr>
          <w:sz w:val="24"/>
          <w:szCs w:val="24"/>
        </w:rPr>
        <w:t xml:space="preserve">остановление Правительства Российской Федерации от 30.08.2017 № 1043 </w:t>
      </w:r>
      <w:r w:rsidR="00F50A87">
        <w:rPr>
          <w:sz w:val="24"/>
          <w:szCs w:val="24"/>
        </w:rPr>
        <w:t xml:space="preserve">                            </w:t>
      </w:r>
      <w:r w:rsidR="00931CB9" w:rsidRPr="00F50A87">
        <w:rPr>
          <w:sz w:val="24"/>
          <w:szCs w:val="24"/>
        </w:rPr>
        <w:t xml:space="preserve">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</w:t>
      </w:r>
      <w:r w:rsidR="00F50A87">
        <w:rPr>
          <w:sz w:val="24"/>
          <w:szCs w:val="24"/>
        </w:rPr>
        <w:t xml:space="preserve">                           </w:t>
      </w:r>
      <w:r w:rsidR="00931CB9" w:rsidRPr="00F50A87">
        <w:rPr>
          <w:sz w:val="24"/>
          <w:szCs w:val="24"/>
        </w:rPr>
        <w:t xml:space="preserve">в общероссийские базовые (отраслевые) перечни (классификаторы) государственных </w:t>
      </w:r>
      <w:r w:rsidR="00F50A87">
        <w:rPr>
          <w:sz w:val="24"/>
          <w:szCs w:val="24"/>
        </w:rPr>
        <w:t xml:space="preserve">                         </w:t>
      </w:r>
      <w:r w:rsidR="00931CB9" w:rsidRPr="00F50A87">
        <w:rPr>
          <w:sz w:val="24"/>
          <w:szCs w:val="24"/>
        </w:rPr>
        <w:t xml:space="preserve">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 1043); </w:t>
      </w:r>
    </w:p>
    <w:p w14:paraId="15642418" w14:textId="5B35125C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AC7F41" w:rsidRPr="00F50A87">
        <w:rPr>
          <w:sz w:val="24"/>
          <w:szCs w:val="24"/>
        </w:rPr>
        <w:t xml:space="preserve">риказ Министерства финансов Российской Федерации от 30.03.2015 № 52н </w:t>
      </w:r>
      <w:r w:rsidR="00F50A87">
        <w:rPr>
          <w:sz w:val="24"/>
          <w:szCs w:val="24"/>
        </w:rPr>
        <w:t xml:space="preserve">                            </w:t>
      </w:r>
      <w:r w:rsidR="00AC7F41" w:rsidRPr="00F50A87">
        <w:rPr>
          <w:sz w:val="24"/>
          <w:szCs w:val="24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</w:t>
      </w:r>
      <w:r w:rsidR="00F50A87">
        <w:rPr>
          <w:sz w:val="24"/>
          <w:szCs w:val="24"/>
        </w:rPr>
        <w:t xml:space="preserve">                              </w:t>
      </w:r>
      <w:r w:rsidR="00AC7F41" w:rsidRPr="00F50A87">
        <w:rPr>
          <w:sz w:val="24"/>
          <w:szCs w:val="24"/>
        </w:rPr>
        <w:t>по их применению» (Приказ № 52н);</w:t>
      </w:r>
    </w:p>
    <w:p w14:paraId="21D97B92" w14:textId="1EB7526F" w:rsidR="00AC7F41" w:rsidRPr="00F50A87" w:rsidRDefault="00DD257F" w:rsidP="00F50A87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AC7F41" w:rsidRPr="00F50A87">
        <w:rPr>
          <w:sz w:val="24"/>
          <w:szCs w:val="24"/>
        </w:rPr>
        <w:t xml:space="preserve">риказ Министерства финансов Российской Федерации от 15.04.2021 № 61н  </w:t>
      </w:r>
      <w:r w:rsidR="00F50A87">
        <w:rPr>
          <w:sz w:val="24"/>
          <w:szCs w:val="24"/>
        </w:rPr>
        <w:t xml:space="preserve">                            </w:t>
      </w:r>
      <w:r w:rsidR="00AC7F41" w:rsidRPr="00F50A87">
        <w:rPr>
          <w:sz w:val="24"/>
          <w:szCs w:val="24"/>
        </w:rPr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</w:t>
      </w:r>
      <w:r w:rsidR="00F50A87">
        <w:rPr>
          <w:sz w:val="24"/>
          <w:szCs w:val="24"/>
        </w:rPr>
        <w:t>ированию и применению» (Приказ № 61н);</w:t>
      </w:r>
    </w:p>
    <w:p w14:paraId="35ED9BA2" w14:textId="1961AE34" w:rsidR="00931CB9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931CB9" w:rsidRPr="00F50A87">
        <w:rPr>
          <w:sz w:val="24"/>
          <w:szCs w:val="24"/>
        </w:rPr>
        <w:t xml:space="preserve">риказ Министерства финансов Российской Федерации от 21.07.2011 № 86н </w:t>
      </w:r>
      <w:r w:rsidR="00F50A87">
        <w:rPr>
          <w:sz w:val="24"/>
          <w:szCs w:val="24"/>
        </w:rPr>
        <w:t xml:space="preserve">                             </w:t>
      </w:r>
      <w:r w:rsidR="00931CB9" w:rsidRPr="00F50A87">
        <w:rPr>
          <w:sz w:val="24"/>
          <w:szCs w:val="24"/>
        </w:rPr>
        <w:t>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14:paraId="7E024E77" w14:textId="08A76336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AC7F41" w:rsidRPr="00F50A87">
        <w:rPr>
          <w:sz w:val="24"/>
          <w:szCs w:val="24"/>
        </w:rPr>
        <w:t xml:space="preserve">риказ Министерства финансов Российской Федерации от 06.10.2008 № 106н </w:t>
      </w:r>
      <w:r>
        <w:rPr>
          <w:sz w:val="24"/>
          <w:szCs w:val="24"/>
        </w:rPr>
        <w:t xml:space="preserve">                            </w:t>
      </w:r>
      <w:r w:rsidR="00AC7F41" w:rsidRPr="00F50A87">
        <w:rPr>
          <w:sz w:val="24"/>
          <w:szCs w:val="24"/>
        </w:rPr>
        <w:t>«Об утверждении положений по бухгалтерскому учету» (Приказ № 106н)</w:t>
      </w:r>
      <w:r w:rsidR="00F50A87">
        <w:rPr>
          <w:sz w:val="24"/>
          <w:szCs w:val="24"/>
        </w:rPr>
        <w:t>;</w:t>
      </w:r>
    </w:p>
    <w:p w14:paraId="756D9650" w14:textId="6B9D0A5E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F50A87">
        <w:rPr>
          <w:sz w:val="24"/>
          <w:szCs w:val="24"/>
        </w:rPr>
        <w:t>риказ Министерства финансов Российской Федерации</w:t>
      </w:r>
      <w:r w:rsidR="00AC7F41" w:rsidRPr="00F50A87">
        <w:rPr>
          <w:sz w:val="24"/>
          <w:szCs w:val="24"/>
        </w:rPr>
        <w:t xml:space="preserve"> от 30.09.2021 № 142н «О внесении изменений в приложения № 1 - 5 к приказу Министерства финансов Российской Федерации от 15 апреля 2021г. № 61н» (Приказ № 142н)</w:t>
      </w:r>
      <w:r w:rsidR="00F50A87">
        <w:rPr>
          <w:sz w:val="24"/>
          <w:szCs w:val="24"/>
        </w:rPr>
        <w:t>;</w:t>
      </w:r>
    </w:p>
    <w:p w14:paraId="4AD415DA" w14:textId="09B1D121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AC7F41" w:rsidRPr="00F50A87">
        <w:rPr>
          <w:sz w:val="24"/>
          <w:szCs w:val="24"/>
        </w:rPr>
        <w:t xml:space="preserve">риказ Министерства финансов Российской Федерации от 01.12.2010 № 157н </w:t>
      </w:r>
      <w:r w:rsidR="00F50A87">
        <w:rPr>
          <w:sz w:val="24"/>
          <w:szCs w:val="24"/>
        </w:rPr>
        <w:t xml:space="preserve">                           </w:t>
      </w:r>
      <w:r w:rsidR="00AC7F41" w:rsidRPr="00F50A87">
        <w:rPr>
          <w:sz w:val="24"/>
          <w:szCs w:val="24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(Единый план счетов № 157н)</w:t>
      </w:r>
      <w:r w:rsidR="00F50A87">
        <w:rPr>
          <w:sz w:val="24"/>
          <w:szCs w:val="24"/>
        </w:rPr>
        <w:t>;</w:t>
      </w:r>
    </w:p>
    <w:p w14:paraId="7131242A" w14:textId="340213F7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F50A87">
        <w:rPr>
          <w:sz w:val="24"/>
          <w:szCs w:val="24"/>
        </w:rPr>
        <w:t>риказ</w:t>
      </w:r>
      <w:r w:rsidR="00AC7F41" w:rsidRPr="00F50A87">
        <w:rPr>
          <w:sz w:val="24"/>
          <w:szCs w:val="24"/>
        </w:rPr>
        <w:t xml:space="preserve"> Минфина России от 21.12.2022 № 192н «О внесении изменений в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(Приказ </w:t>
      </w:r>
      <w:r w:rsidR="00F50A87">
        <w:rPr>
          <w:sz w:val="24"/>
          <w:szCs w:val="24"/>
        </w:rPr>
        <w:t xml:space="preserve">  </w:t>
      </w:r>
      <w:r w:rsidR="00AC7F41" w:rsidRPr="00F50A87">
        <w:rPr>
          <w:sz w:val="24"/>
          <w:szCs w:val="24"/>
        </w:rPr>
        <w:t>№ 192н)</w:t>
      </w:r>
      <w:r w:rsidR="00F50A87">
        <w:rPr>
          <w:sz w:val="24"/>
          <w:szCs w:val="24"/>
        </w:rPr>
        <w:t>;</w:t>
      </w:r>
    </w:p>
    <w:p w14:paraId="6F88CE52" w14:textId="3170D5A2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AC7F41" w:rsidRPr="00F50A87">
        <w:rPr>
          <w:sz w:val="24"/>
          <w:szCs w:val="24"/>
        </w:rPr>
        <w:t>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№ 274н)</w:t>
      </w:r>
      <w:r w:rsidR="00F50A87">
        <w:rPr>
          <w:sz w:val="24"/>
          <w:szCs w:val="24"/>
        </w:rPr>
        <w:t>;</w:t>
      </w:r>
    </w:p>
    <w:p w14:paraId="104E87F0" w14:textId="0072E285" w:rsidR="00AC7F41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AC7F41" w:rsidRPr="00F50A87">
        <w:rPr>
          <w:sz w:val="24"/>
          <w:szCs w:val="24"/>
        </w:rPr>
        <w:t>риказ Министерства транспорта Российской Федерации от 28.09.2022 № 390                                «Об утверждении состава сведений, указанных в части 3 статьи 6 Федерального закона                          от 08.11.2007 № 259-ФЗ «Устав автомобильного транспорта и городского наземного электрического транспорта», и порядка оформления или формирования путевого листа» (Приказ № 390);</w:t>
      </w:r>
    </w:p>
    <w:p w14:paraId="77785982" w14:textId="3D5DE65D" w:rsidR="00931CB9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931CB9" w:rsidRPr="00F50A87">
        <w:rPr>
          <w:sz w:val="24"/>
          <w:szCs w:val="24"/>
        </w:rPr>
        <w:t>риказ Министерства здравоохранения и социального развития Российской Федерации                       от 26.04.2010 № 761н «Об утверждении Единого квалификационного справочника должностей руководителей, специалистов и служащих» (Приказ № 761н);</w:t>
      </w:r>
    </w:p>
    <w:p w14:paraId="5F0ED140" w14:textId="6C9E7833" w:rsidR="00931CB9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931CB9" w:rsidRPr="00F50A87">
        <w:rPr>
          <w:sz w:val="24"/>
          <w:szCs w:val="24"/>
        </w:rPr>
        <w:t xml:space="preserve">остановление Администрации Раменского городского округа от 27.12.2019 № 2128 </w:t>
      </w:r>
      <w:r w:rsidR="0029257D">
        <w:rPr>
          <w:sz w:val="24"/>
          <w:szCs w:val="24"/>
        </w:rPr>
        <w:t xml:space="preserve">                 </w:t>
      </w:r>
      <w:r w:rsidR="00931CB9" w:rsidRPr="00F50A87">
        <w:rPr>
          <w:sz w:val="24"/>
          <w:szCs w:val="24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                № 2128);</w:t>
      </w:r>
    </w:p>
    <w:p w14:paraId="567E7C5C" w14:textId="1D686B76" w:rsidR="00931CB9" w:rsidRPr="00F50A87" w:rsidRDefault="00DD257F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931CB9" w:rsidRPr="00F50A87">
        <w:rPr>
          <w:sz w:val="24"/>
          <w:szCs w:val="24"/>
        </w:rPr>
        <w:t>остановление Администрации Раменского муниципального округа от 21.02.2025 № 784                      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утвержден новый порядок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 (Постановление № 784);</w:t>
      </w:r>
    </w:p>
    <w:p w14:paraId="158A9BF8" w14:textId="340F2348" w:rsidR="00931CB9" w:rsidRPr="00F50A87" w:rsidRDefault="00931CB9" w:rsidP="00AC7F41">
      <w:pPr>
        <w:pStyle w:val="ad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F50A87">
        <w:rPr>
          <w:sz w:val="24"/>
          <w:szCs w:val="24"/>
        </w:rPr>
        <w:t>«Кодекс Российской Федерации об административных правонарушениях» от 30.12.2001</w:t>
      </w:r>
      <w:r w:rsidR="00F50A87">
        <w:rPr>
          <w:sz w:val="24"/>
          <w:szCs w:val="24"/>
        </w:rPr>
        <w:t xml:space="preserve">              </w:t>
      </w:r>
      <w:r w:rsidRPr="00F50A87">
        <w:rPr>
          <w:sz w:val="24"/>
          <w:szCs w:val="24"/>
        </w:rPr>
        <w:t xml:space="preserve"> № 195-ФЗ (КоАП РФ).</w:t>
      </w:r>
    </w:p>
    <w:p w14:paraId="018E418E" w14:textId="77777777" w:rsidR="00931CB9" w:rsidRDefault="00931CB9" w:rsidP="00AC7F41">
      <w:pPr>
        <w:autoSpaceDE w:val="0"/>
        <w:autoSpaceDN w:val="0"/>
        <w:adjustRightInd w:val="0"/>
        <w:jc w:val="both"/>
      </w:pPr>
    </w:p>
    <w:p w14:paraId="49758A80" w14:textId="77777777" w:rsidR="00931CB9" w:rsidRDefault="00931CB9" w:rsidP="00AC7F41">
      <w:pPr>
        <w:autoSpaceDE w:val="0"/>
        <w:autoSpaceDN w:val="0"/>
        <w:adjustRightInd w:val="0"/>
      </w:pPr>
    </w:p>
    <w:p w14:paraId="10715928" w14:textId="77777777" w:rsidR="00931CB9" w:rsidRDefault="00931CB9" w:rsidP="00AC7F41">
      <w:pPr>
        <w:autoSpaceDE w:val="0"/>
        <w:autoSpaceDN w:val="0"/>
        <w:adjustRightInd w:val="0"/>
      </w:pPr>
    </w:p>
    <w:p w14:paraId="32C6678A" w14:textId="77777777" w:rsidR="00931CB9" w:rsidRDefault="00931CB9" w:rsidP="00AC7F41">
      <w:pPr>
        <w:autoSpaceDE w:val="0"/>
        <w:autoSpaceDN w:val="0"/>
        <w:adjustRightInd w:val="0"/>
      </w:pPr>
      <w:bookmarkStart w:id="1" w:name="_GoBack"/>
      <w:bookmarkEnd w:id="1"/>
    </w:p>
    <w:sectPr w:rsidR="00931CB9" w:rsidSect="000F2AD0">
      <w:footerReference w:type="default" r:id="rId10"/>
      <w:pgSz w:w="11906" w:h="16838" w:code="9"/>
      <w:pgMar w:top="851" w:right="851" w:bottom="851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6F2C4" w14:textId="77777777" w:rsidR="004C34BC" w:rsidRDefault="004C34BC">
      <w:r>
        <w:separator/>
      </w:r>
    </w:p>
  </w:endnote>
  <w:endnote w:type="continuationSeparator" w:id="0">
    <w:p w14:paraId="6AB9F183" w14:textId="77777777" w:rsidR="004C34BC" w:rsidRDefault="004C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653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23A6ED" w14:textId="493A44E8" w:rsidR="004C34BC" w:rsidRPr="00B2055F" w:rsidRDefault="004C34BC">
        <w:pPr>
          <w:pStyle w:val="afa"/>
          <w:jc w:val="right"/>
          <w:rPr>
            <w:sz w:val="24"/>
            <w:szCs w:val="24"/>
          </w:rPr>
        </w:pPr>
        <w:r w:rsidRPr="00B2055F">
          <w:rPr>
            <w:sz w:val="24"/>
            <w:szCs w:val="24"/>
          </w:rPr>
          <w:fldChar w:fldCharType="begin"/>
        </w:r>
        <w:r w:rsidRPr="00B2055F">
          <w:rPr>
            <w:sz w:val="24"/>
            <w:szCs w:val="24"/>
          </w:rPr>
          <w:instrText>PAGE   \* MERGEFORMAT</w:instrText>
        </w:r>
        <w:r w:rsidRPr="00B2055F">
          <w:rPr>
            <w:sz w:val="24"/>
            <w:szCs w:val="24"/>
          </w:rPr>
          <w:fldChar w:fldCharType="separate"/>
        </w:r>
        <w:r w:rsidR="00DD257F">
          <w:rPr>
            <w:noProof/>
            <w:sz w:val="24"/>
            <w:szCs w:val="24"/>
          </w:rPr>
          <w:t>16</w:t>
        </w:r>
        <w:r w:rsidRPr="00B2055F">
          <w:rPr>
            <w:sz w:val="24"/>
            <w:szCs w:val="24"/>
          </w:rPr>
          <w:fldChar w:fldCharType="end"/>
        </w:r>
      </w:p>
    </w:sdtContent>
  </w:sdt>
  <w:p w14:paraId="0EC7C0FF" w14:textId="77777777" w:rsidR="004C34BC" w:rsidRDefault="004C34B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3BAE" w14:textId="77777777" w:rsidR="004C34BC" w:rsidRDefault="004C34BC">
      <w:r>
        <w:separator/>
      </w:r>
    </w:p>
  </w:footnote>
  <w:footnote w:type="continuationSeparator" w:id="0">
    <w:p w14:paraId="51A0D731" w14:textId="77777777" w:rsidR="004C34BC" w:rsidRDefault="004C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942"/>
    <w:multiLevelType w:val="hybridMultilevel"/>
    <w:tmpl w:val="EC749F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A1A4D"/>
    <w:multiLevelType w:val="hybridMultilevel"/>
    <w:tmpl w:val="83B41206"/>
    <w:lvl w:ilvl="0" w:tplc="39200C42">
      <w:start w:val="4"/>
      <w:numFmt w:val="decimal"/>
      <w:lvlText w:val="%1)"/>
      <w:lvlJc w:val="left"/>
      <w:pPr>
        <w:ind w:left="106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A94005"/>
    <w:multiLevelType w:val="hybridMultilevel"/>
    <w:tmpl w:val="62001CA8"/>
    <w:lvl w:ilvl="0" w:tplc="F9E8E1A6">
      <w:start w:val="2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D16513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2256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81553"/>
    <w:multiLevelType w:val="hybridMultilevel"/>
    <w:tmpl w:val="D242CA5E"/>
    <w:lvl w:ilvl="0" w:tplc="1FAED4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8" w15:restartNumberingAfterBreak="0">
    <w:nsid w:val="12696E89"/>
    <w:multiLevelType w:val="hybridMultilevel"/>
    <w:tmpl w:val="D4BA8688"/>
    <w:lvl w:ilvl="0" w:tplc="C09EF6AC">
      <w:start w:val="14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0C40EC"/>
    <w:multiLevelType w:val="hybridMultilevel"/>
    <w:tmpl w:val="252A1BAA"/>
    <w:lvl w:ilvl="0" w:tplc="CDB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22193C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B2E12"/>
    <w:multiLevelType w:val="hybridMultilevel"/>
    <w:tmpl w:val="5238900A"/>
    <w:lvl w:ilvl="0" w:tplc="6616C1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26386117"/>
    <w:multiLevelType w:val="hybridMultilevel"/>
    <w:tmpl w:val="10283DC4"/>
    <w:lvl w:ilvl="0" w:tplc="15C81544">
      <w:start w:val="8"/>
      <w:numFmt w:val="decimal"/>
      <w:lvlText w:val="%1)"/>
      <w:lvlJc w:val="left"/>
      <w:pPr>
        <w:ind w:left="980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7347A"/>
    <w:multiLevelType w:val="hybridMultilevel"/>
    <w:tmpl w:val="E4A4064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30A563F5"/>
    <w:multiLevelType w:val="hybridMultilevel"/>
    <w:tmpl w:val="F5B8221C"/>
    <w:lvl w:ilvl="0" w:tplc="D3921578">
      <w:start w:val="3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8B1185C"/>
    <w:multiLevelType w:val="hybridMultilevel"/>
    <w:tmpl w:val="C2420FF2"/>
    <w:lvl w:ilvl="0" w:tplc="42C271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3E57BE0"/>
    <w:multiLevelType w:val="hybridMultilevel"/>
    <w:tmpl w:val="5B345FA0"/>
    <w:lvl w:ilvl="0" w:tplc="E2347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2" w15:restartNumberingAfterBreak="0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30E58"/>
    <w:multiLevelType w:val="hybridMultilevel"/>
    <w:tmpl w:val="CE1CC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392FBB"/>
    <w:multiLevelType w:val="hybridMultilevel"/>
    <w:tmpl w:val="86D4199C"/>
    <w:lvl w:ilvl="0" w:tplc="ED823742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672FA3"/>
    <w:multiLevelType w:val="hybridMultilevel"/>
    <w:tmpl w:val="58644B68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4728C3"/>
    <w:multiLevelType w:val="hybridMultilevel"/>
    <w:tmpl w:val="B8AC285E"/>
    <w:lvl w:ilvl="0" w:tplc="F76EE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BA6255"/>
    <w:multiLevelType w:val="hybridMultilevel"/>
    <w:tmpl w:val="89B42B04"/>
    <w:lvl w:ilvl="0" w:tplc="CF801D52">
      <w:start w:val="1"/>
      <w:numFmt w:val="decimal"/>
      <w:lvlText w:val="%1)"/>
      <w:lvlJc w:val="left"/>
      <w:pPr>
        <w:ind w:left="2256" w:hanging="696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D1BF3"/>
    <w:multiLevelType w:val="hybridMultilevel"/>
    <w:tmpl w:val="156E92F2"/>
    <w:lvl w:ilvl="0" w:tplc="81B2E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CA35F5"/>
    <w:multiLevelType w:val="hybridMultilevel"/>
    <w:tmpl w:val="73BC666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EDE7C9B"/>
    <w:multiLevelType w:val="hybridMultilevel"/>
    <w:tmpl w:val="4FE8CB22"/>
    <w:lvl w:ilvl="0" w:tplc="8AF8D498">
      <w:start w:val="2025"/>
      <w:numFmt w:val="decimal"/>
      <w:lvlText w:val="%1"/>
      <w:lvlJc w:val="left"/>
      <w:pPr>
        <w:ind w:left="840" w:hanging="4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C15DB"/>
    <w:multiLevelType w:val="hybridMultilevel"/>
    <w:tmpl w:val="1DF487A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 w15:restartNumberingAfterBreak="0">
    <w:nsid w:val="79A45F89"/>
    <w:multiLevelType w:val="hybridMultilevel"/>
    <w:tmpl w:val="AD507006"/>
    <w:lvl w:ilvl="0" w:tplc="5FA8256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 w15:restartNumberingAfterBreak="0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E5E3920"/>
    <w:multiLevelType w:val="hybridMultilevel"/>
    <w:tmpl w:val="C70E1E54"/>
    <w:lvl w:ilvl="0" w:tplc="1514E1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12"/>
  </w:num>
  <w:num w:numId="5">
    <w:abstractNumId w:val="22"/>
  </w:num>
  <w:num w:numId="6">
    <w:abstractNumId w:val="35"/>
  </w:num>
  <w:num w:numId="7">
    <w:abstractNumId w:val="25"/>
  </w:num>
  <w:num w:numId="8">
    <w:abstractNumId w:val="5"/>
  </w:num>
  <w:num w:numId="9">
    <w:abstractNumId w:val="17"/>
  </w:num>
  <w:num w:numId="10">
    <w:abstractNumId w:val="34"/>
  </w:num>
  <w:num w:numId="11">
    <w:abstractNumId w:val="13"/>
  </w:num>
  <w:num w:numId="12">
    <w:abstractNumId w:val="2"/>
  </w:num>
  <w:num w:numId="13">
    <w:abstractNumId w:val="7"/>
  </w:num>
  <w:num w:numId="14">
    <w:abstractNumId w:val="3"/>
  </w:num>
  <w:num w:numId="15">
    <w:abstractNumId w:val="8"/>
  </w:num>
  <w:num w:numId="16">
    <w:abstractNumId w:val="28"/>
  </w:num>
  <w:num w:numId="17">
    <w:abstractNumId w:val="16"/>
  </w:num>
  <w:num w:numId="18">
    <w:abstractNumId w:val="4"/>
  </w:num>
  <w:num w:numId="19">
    <w:abstractNumId w:val="24"/>
  </w:num>
  <w:num w:numId="20">
    <w:abstractNumId w:val="11"/>
  </w:num>
  <w:num w:numId="21">
    <w:abstractNumId w:val="14"/>
  </w:num>
  <w:num w:numId="22">
    <w:abstractNumId w:val="15"/>
  </w:num>
  <w:num w:numId="23">
    <w:abstractNumId w:val="33"/>
  </w:num>
  <w:num w:numId="24">
    <w:abstractNumId w:val="36"/>
  </w:num>
  <w:num w:numId="25">
    <w:abstractNumId w:val="1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9"/>
  </w:num>
  <w:num w:numId="29">
    <w:abstractNumId w:val="19"/>
  </w:num>
  <w:num w:numId="30">
    <w:abstractNumId w:val="1"/>
  </w:num>
  <w:num w:numId="31">
    <w:abstractNumId w:val="6"/>
  </w:num>
  <w:num w:numId="32">
    <w:abstractNumId w:val="31"/>
  </w:num>
  <w:num w:numId="33">
    <w:abstractNumId w:val="21"/>
  </w:num>
  <w:num w:numId="34">
    <w:abstractNumId w:val="30"/>
  </w:num>
  <w:num w:numId="35">
    <w:abstractNumId w:val="27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6"/>
  </w:num>
  <w:num w:numId="39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8C"/>
    <w:rsid w:val="0000114B"/>
    <w:rsid w:val="00001401"/>
    <w:rsid w:val="00001471"/>
    <w:rsid w:val="00001DD1"/>
    <w:rsid w:val="00002814"/>
    <w:rsid w:val="00002935"/>
    <w:rsid w:val="000029E9"/>
    <w:rsid w:val="00002A8D"/>
    <w:rsid w:val="000034B6"/>
    <w:rsid w:val="000034D1"/>
    <w:rsid w:val="00003C02"/>
    <w:rsid w:val="00003D3E"/>
    <w:rsid w:val="00003D98"/>
    <w:rsid w:val="00004EAC"/>
    <w:rsid w:val="00004F16"/>
    <w:rsid w:val="0000504C"/>
    <w:rsid w:val="000052DB"/>
    <w:rsid w:val="00005844"/>
    <w:rsid w:val="0000593B"/>
    <w:rsid w:val="000059B9"/>
    <w:rsid w:val="00005AF7"/>
    <w:rsid w:val="00005D1B"/>
    <w:rsid w:val="00006113"/>
    <w:rsid w:val="000064CD"/>
    <w:rsid w:val="00006A41"/>
    <w:rsid w:val="00007BB4"/>
    <w:rsid w:val="000105CA"/>
    <w:rsid w:val="000105E5"/>
    <w:rsid w:val="00010A9D"/>
    <w:rsid w:val="000114CB"/>
    <w:rsid w:val="000117E9"/>
    <w:rsid w:val="0001186B"/>
    <w:rsid w:val="00011998"/>
    <w:rsid w:val="00011C52"/>
    <w:rsid w:val="00011C90"/>
    <w:rsid w:val="00011E00"/>
    <w:rsid w:val="0001278A"/>
    <w:rsid w:val="00012C54"/>
    <w:rsid w:val="00012CA6"/>
    <w:rsid w:val="00013601"/>
    <w:rsid w:val="00013AEF"/>
    <w:rsid w:val="00013EB0"/>
    <w:rsid w:val="0001445A"/>
    <w:rsid w:val="000146CE"/>
    <w:rsid w:val="00014792"/>
    <w:rsid w:val="00014FC4"/>
    <w:rsid w:val="00015723"/>
    <w:rsid w:val="0001574F"/>
    <w:rsid w:val="00015A64"/>
    <w:rsid w:val="00015C37"/>
    <w:rsid w:val="0001640E"/>
    <w:rsid w:val="00016608"/>
    <w:rsid w:val="00016A6C"/>
    <w:rsid w:val="00016CF3"/>
    <w:rsid w:val="00016D8E"/>
    <w:rsid w:val="00016FD8"/>
    <w:rsid w:val="000171BC"/>
    <w:rsid w:val="0001798C"/>
    <w:rsid w:val="00017A4D"/>
    <w:rsid w:val="00017CDA"/>
    <w:rsid w:val="00017EB9"/>
    <w:rsid w:val="0002001B"/>
    <w:rsid w:val="000201EA"/>
    <w:rsid w:val="0002022A"/>
    <w:rsid w:val="00020AA8"/>
    <w:rsid w:val="00020ECB"/>
    <w:rsid w:val="00021776"/>
    <w:rsid w:val="00021E4D"/>
    <w:rsid w:val="0002256D"/>
    <w:rsid w:val="00022DA1"/>
    <w:rsid w:val="0002374D"/>
    <w:rsid w:val="00023938"/>
    <w:rsid w:val="00023C11"/>
    <w:rsid w:val="00024420"/>
    <w:rsid w:val="00024564"/>
    <w:rsid w:val="0002461F"/>
    <w:rsid w:val="000247B2"/>
    <w:rsid w:val="00024D1A"/>
    <w:rsid w:val="00025775"/>
    <w:rsid w:val="00025BA3"/>
    <w:rsid w:val="00025BF1"/>
    <w:rsid w:val="00025D93"/>
    <w:rsid w:val="00026227"/>
    <w:rsid w:val="000269A2"/>
    <w:rsid w:val="00026ADB"/>
    <w:rsid w:val="00027008"/>
    <w:rsid w:val="0002707D"/>
    <w:rsid w:val="000270FD"/>
    <w:rsid w:val="00027175"/>
    <w:rsid w:val="000274FF"/>
    <w:rsid w:val="00030259"/>
    <w:rsid w:val="000305F2"/>
    <w:rsid w:val="000306F9"/>
    <w:rsid w:val="00030975"/>
    <w:rsid w:val="000309C2"/>
    <w:rsid w:val="00030AD9"/>
    <w:rsid w:val="00030D1C"/>
    <w:rsid w:val="00030DA3"/>
    <w:rsid w:val="000312EB"/>
    <w:rsid w:val="0003141B"/>
    <w:rsid w:val="00031AA1"/>
    <w:rsid w:val="00031CB6"/>
    <w:rsid w:val="00032308"/>
    <w:rsid w:val="000327D3"/>
    <w:rsid w:val="00032AAD"/>
    <w:rsid w:val="00033036"/>
    <w:rsid w:val="000330A0"/>
    <w:rsid w:val="00033587"/>
    <w:rsid w:val="0003388E"/>
    <w:rsid w:val="00034047"/>
    <w:rsid w:val="000342BC"/>
    <w:rsid w:val="00034995"/>
    <w:rsid w:val="00034ACF"/>
    <w:rsid w:val="00034D8E"/>
    <w:rsid w:val="00034DA5"/>
    <w:rsid w:val="00034F85"/>
    <w:rsid w:val="00035349"/>
    <w:rsid w:val="00035431"/>
    <w:rsid w:val="000354D5"/>
    <w:rsid w:val="000358EE"/>
    <w:rsid w:val="00035CC7"/>
    <w:rsid w:val="00035DBF"/>
    <w:rsid w:val="00035F8E"/>
    <w:rsid w:val="0003688B"/>
    <w:rsid w:val="000368E0"/>
    <w:rsid w:val="00036EA3"/>
    <w:rsid w:val="00036EDF"/>
    <w:rsid w:val="00037473"/>
    <w:rsid w:val="00037F47"/>
    <w:rsid w:val="00040051"/>
    <w:rsid w:val="00040B72"/>
    <w:rsid w:val="00040CD3"/>
    <w:rsid w:val="0004109C"/>
    <w:rsid w:val="00041ECC"/>
    <w:rsid w:val="0004217D"/>
    <w:rsid w:val="00042EF8"/>
    <w:rsid w:val="000431E0"/>
    <w:rsid w:val="000431F7"/>
    <w:rsid w:val="000435CF"/>
    <w:rsid w:val="0004376A"/>
    <w:rsid w:val="00043A66"/>
    <w:rsid w:val="00044C04"/>
    <w:rsid w:val="00045218"/>
    <w:rsid w:val="00045676"/>
    <w:rsid w:val="00045A10"/>
    <w:rsid w:val="00045AF2"/>
    <w:rsid w:val="00046013"/>
    <w:rsid w:val="000460DD"/>
    <w:rsid w:val="00046453"/>
    <w:rsid w:val="000464F4"/>
    <w:rsid w:val="00046691"/>
    <w:rsid w:val="00046ABC"/>
    <w:rsid w:val="00046DDD"/>
    <w:rsid w:val="000471BF"/>
    <w:rsid w:val="000472E0"/>
    <w:rsid w:val="000475D4"/>
    <w:rsid w:val="0005000A"/>
    <w:rsid w:val="00050244"/>
    <w:rsid w:val="000502EC"/>
    <w:rsid w:val="00050698"/>
    <w:rsid w:val="00050B47"/>
    <w:rsid w:val="00050CE5"/>
    <w:rsid w:val="00050E84"/>
    <w:rsid w:val="00050F10"/>
    <w:rsid w:val="000511E7"/>
    <w:rsid w:val="000514A7"/>
    <w:rsid w:val="00051B55"/>
    <w:rsid w:val="00052187"/>
    <w:rsid w:val="00052B39"/>
    <w:rsid w:val="00052DF3"/>
    <w:rsid w:val="0005312D"/>
    <w:rsid w:val="00053436"/>
    <w:rsid w:val="00053D41"/>
    <w:rsid w:val="00054150"/>
    <w:rsid w:val="000544DC"/>
    <w:rsid w:val="00054826"/>
    <w:rsid w:val="000548E6"/>
    <w:rsid w:val="00055224"/>
    <w:rsid w:val="00055F81"/>
    <w:rsid w:val="00056851"/>
    <w:rsid w:val="00056C92"/>
    <w:rsid w:val="00056D4C"/>
    <w:rsid w:val="000575EE"/>
    <w:rsid w:val="000601F3"/>
    <w:rsid w:val="000608CF"/>
    <w:rsid w:val="00061032"/>
    <w:rsid w:val="000615F2"/>
    <w:rsid w:val="00062088"/>
    <w:rsid w:val="00062C68"/>
    <w:rsid w:val="0006326B"/>
    <w:rsid w:val="0006336F"/>
    <w:rsid w:val="0006337C"/>
    <w:rsid w:val="0006339C"/>
    <w:rsid w:val="00063BE5"/>
    <w:rsid w:val="00063CC0"/>
    <w:rsid w:val="000648A7"/>
    <w:rsid w:val="00064E80"/>
    <w:rsid w:val="00065126"/>
    <w:rsid w:val="000654DC"/>
    <w:rsid w:val="0006564C"/>
    <w:rsid w:val="00065AD2"/>
    <w:rsid w:val="000664ED"/>
    <w:rsid w:val="000666C6"/>
    <w:rsid w:val="00066C16"/>
    <w:rsid w:val="00066C26"/>
    <w:rsid w:val="00067011"/>
    <w:rsid w:val="000674AD"/>
    <w:rsid w:val="00067855"/>
    <w:rsid w:val="000678F9"/>
    <w:rsid w:val="000705CF"/>
    <w:rsid w:val="000712CF"/>
    <w:rsid w:val="0007156A"/>
    <w:rsid w:val="00071934"/>
    <w:rsid w:val="00071DA2"/>
    <w:rsid w:val="00071DDC"/>
    <w:rsid w:val="00071E8D"/>
    <w:rsid w:val="00072153"/>
    <w:rsid w:val="000724AC"/>
    <w:rsid w:val="00072530"/>
    <w:rsid w:val="000725C0"/>
    <w:rsid w:val="000728B3"/>
    <w:rsid w:val="00072A9E"/>
    <w:rsid w:val="00072CD0"/>
    <w:rsid w:val="00072D09"/>
    <w:rsid w:val="00072D75"/>
    <w:rsid w:val="00072EE2"/>
    <w:rsid w:val="0007317F"/>
    <w:rsid w:val="00073553"/>
    <w:rsid w:val="000735FF"/>
    <w:rsid w:val="00073827"/>
    <w:rsid w:val="00073A41"/>
    <w:rsid w:val="00073D02"/>
    <w:rsid w:val="000744AC"/>
    <w:rsid w:val="000745F7"/>
    <w:rsid w:val="00074815"/>
    <w:rsid w:val="00074C23"/>
    <w:rsid w:val="00074D09"/>
    <w:rsid w:val="00074E5E"/>
    <w:rsid w:val="00075628"/>
    <w:rsid w:val="000761BE"/>
    <w:rsid w:val="000767A3"/>
    <w:rsid w:val="00076CCE"/>
    <w:rsid w:val="0007715D"/>
    <w:rsid w:val="000776FA"/>
    <w:rsid w:val="00077F56"/>
    <w:rsid w:val="00080B5B"/>
    <w:rsid w:val="00080D4C"/>
    <w:rsid w:val="00081519"/>
    <w:rsid w:val="0008193B"/>
    <w:rsid w:val="00081BDC"/>
    <w:rsid w:val="00081FB8"/>
    <w:rsid w:val="0008245D"/>
    <w:rsid w:val="0008351B"/>
    <w:rsid w:val="00083A00"/>
    <w:rsid w:val="000841BD"/>
    <w:rsid w:val="000841C0"/>
    <w:rsid w:val="0008454A"/>
    <w:rsid w:val="00084588"/>
    <w:rsid w:val="000845A0"/>
    <w:rsid w:val="0008527C"/>
    <w:rsid w:val="000852AC"/>
    <w:rsid w:val="000852E0"/>
    <w:rsid w:val="00085398"/>
    <w:rsid w:val="000858C1"/>
    <w:rsid w:val="00086338"/>
    <w:rsid w:val="0008684D"/>
    <w:rsid w:val="00086A3F"/>
    <w:rsid w:val="00086A79"/>
    <w:rsid w:val="00086AC3"/>
    <w:rsid w:val="00086B09"/>
    <w:rsid w:val="00086E21"/>
    <w:rsid w:val="00086F0D"/>
    <w:rsid w:val="000872C6"/>
    <w:rsid w:val="0008754E"/>
    <w:rsid w:val="00087744"/>
    <w:rsid w:val="000877CB"/>
    <w:rsid w:val="00087B03"/>
    <w:rsid w:val="00087D10"/>
    <w:rsid w:val="00090086"/>
    <w:rsid w:val="000901CE"/>
    <w:rsid w:val="000904B6"/>
    <w:rsid w:val="000907BD"/>
    <w:rsid w:val="000909A0"/>
    <w:rsid w:val="00090A75"/>
    <w:rsid w:val="00090E78"/>
    <w:rsid w:val="0009134A"/>
    <w:rsid w:val="00091D37"/>
    <w:rsid w:val="000926FB"/>
    <w:rsid w:val="000930FD"/>
    <w:rsid w:val="00093219"/>
    <w:rsid w:val="00093896"/>
    <w:rsid w:val="000939C9"/>
    <w:rsid w:val="00093CEA"/>
    <w:rsid w:val="00093E93"/>
    <w:rsid w:val="000941D4"/>
    <w:rsid w:val="000943C1"/>
    <w:rsid w:val="0009536F"/>
    <w:rsid w:val="00095C03"/>
    <w:rsid w:val="000968FE"/>
    <w:rsid w:val="00096C0B"/>
    <w:rsid w:val="00096E19"/>
    <w:rsid w:val="00096EA2"/>
    <w:rsid w:val="00096FAA"/>
    <w:rsid w:val="000972E2"/>
    <w:rsid w:val="000973CF"/>
    <w:rsid w:val="00097F5B"/>
    <w:rsid w:val="000A02C1"/>
    <w:rsid w:val="000A064F"/>
    <w:rsid w:val="000A0949"/>
    <w:rsid w:val="000A1258"/>
    <w:rsid w:val="000A1809"/>
    <w:rsid w:val="000A292B"/>
    <w:rsid w:val="000A2EB2"/>
    <w:rsid w:val="000A2F49"/>
    <w:rsid w:val="000A3269"/>
    <w:rsid w:val="000A359A"/>
    <w:rsid w:val="000A36EE"/>
    <w:rsid w:val="000A3767"/>
    <w:rsid w:val="000A3DC9"/>
    <w:rsid w:val="000A3E46"/>
    <w:rsid w:val="000A3FFF"/>
    <w:rsid w:val="000A469D"/>
    <w:rsid w:val="000A578D"/>
    <w:rsid w:val="000A58AB"/>
    <w:rsid w:val="000A6277"/>
    <w:rsid w:val="000A6410"/>
    <w:rsid w:val="000A699A"/>
    <w:rsid w:val="000A6A26"/>
    <w:rsid w:val="000A6AF1"/>
    <w:rsid w:val="000A71DA"/>
    <w:rsid w:val="000B02C0"/>
    <w:rsid w:val="000B02F2"/>
    <w:rsid w:val="000B04C8"/>
    <w:rsid w:val="000B050C"/>
    <w:rsid w:val="000B05D0"/>
    <w:rsid w:val="000B05FE"/>
    <w:rsid w:val="000B0A2E"/>
    <w:rsid w:val="000B1E66"/>
    <w:rsid w:val="000B2599"/>
    <w:rsid w:val="000B2624"/>
    <w:rsid w:val="000B264F"/>
    <w:rsid w:val="000B2A9E"/>
    <w:rsid w:val="000B3A01"/>
    <w:rsid w:val="000B4F5A"/>
    <w:rsid w:val="000B58CD"/>
    <w:rsid w:val="000B5C3A"/>
    <w:rsid w:val="000B5CE4"/>
    <w:rsid w:val="000B60FD"/>
    <w:rsid w:val="000B6B51"/>
    <w:rsid w:val="000B6B60"/>
    <w:rsid w:val="000B713E"/>
    <w:rsid w:val="000B73D2"/>
    <w:rsid w:val="000B7A11"/>
    <w:rsid w:val="000C00DC"/>
    <w:rsid w:val="000C040D"/>
    <w:rsid w:val="000C0440"/>
    <w:rsid w:val="000C0571"/>
    <w:rsid w:val="000C0F55"/>
    <w:rsid w:val="000C212D"/>
    <w:rsid w:val="000C25CE"/>
    <w:rsid w:val="000C3179"/>
    <w:rsid w:val="000C3EB3"/>
    <w:rsid w:val="000C4327"/>
    <w:rsid w:val="000C43D4"/>
    <w:rsid w:val="000C4426"/>
    <w:rsid w:val="000C4A7F"/>
    <w:rsid w:val="000C4C49"/>
    <w:rsid w:val="000C4CE6"/>
    <w:rsid w:val="000C55D5"/>
    <w:rsid w:val="000C6366"/>
    <w:rsid w:val="000C6461"/>
    <w:rsid w:val="000C6496"/>
    <w:rsid w:val="000C68DD"/>
    <w:rsid w:val="000C6AC3"/>
    <w:rsid w:val="000C6EB2"/>
    <w:rsid w:val="000D034C"/>
    <w:rsid w:val="000D1882"/>
    <w:rsid w:val="000D1890"/>
    <w:rsid w:val="000D1CC3"/>
    <w:rsid w:val="000D210F"/>
    <w:rsid w:val="000D2363"/>
    <w:rsid w:val="000D246B"/>
    <w:rsid w:val="000D2573"/>
    <w:rsid w:val="000D25BA"/>
    <w:rsid w:val="000D2946"/>
    <w:rsid w:val="000D2D2F"/>
    <w:rsid w:val="000D3E55"/>
    <w:rsid w:val="000D3FD4"/>
    <w:rsid w:val="000D475C"/>
    <w:rsid w:val="000D4A2E"/>
    <w:rsid w:val="000D4D07"/>
    <w:rsid w:val="000D51EC"/>
    <w:rsid w:val="000D5B08"/>
    <w:rsid w:val="000D5D77"/>
    <w:rsid w:val="000D5DC2"/>
    <w:rsid w:val="000D708D"/>
    <w:rsid w:val="000D7385"/>
    <w:rsid w:val="000D7503"/>
    <w:rsid w:val="000D7968"/>
    <w:rsid w:val="000D7B33"/>
    <w:rsid w:val="000E0879"/>
    <w:rsid w:val="000E0A6A"/>
    <w:rsid w:val="000E0B43"/>
    <w:rsid w:val="000E0CCC"/>
    <w:rsid w:val="000E0E1A"/>
    <w:rsid w:val="000E1AA8"/>
    <w:rsid w:val="000E1D0A"/>
    <w:rsid w:val="000E1F7B"/>
    <w:rsid w:val="000E2440"/>
    <w:rsid w:val="000E2935"/>
    <w:rsid w:val="000E30BB"/>
    <w:rsid w:val="000E3147"/>
    <w:rsid w:val="000E3C26"/>
    <w:rsid w:val="000E3C56"/>
    <w:rsid w:val="000E3E04"/>
    <w:rsid w:val="000E3E6D"/>
    <w:rsid w:val="000E432F"/>
    <w:rsid w:val="000E43D2"/>
    <w:rsid w:val="000E4561"/>
    <w:rsid w:val="000E4944"/>
    <w:rsid w:val="000E4AA8"/>
    <w:rsid w:val="000E4F0F"/>
    <w:rsid w:val="000E52A9"/>
    <w:rsid w:val="000E5564"/>
    <w:rsid w:val="000E5AD0"/>
    <w:rsid w:val="000E5AE8"/>
    <w:rsid w:val="000E62B4"/>
    <w:rsid w:val="000E6372"/>
    <w:rsid w:val="000E65C2"/>
    <w:rsid w:val="000E6880"/>
    <w:rsid w:val="000E6D23"/>
    <w:rsid w:val="000F0B2D"/>
    <w:rsid w:val="000F0E12"/>
    <w:rsid w:val="000F1A54"/>
    <w:rsid w:val="000F1DD1"/>
    <w:rsid w:val="000F23B8"/>
    <w:rsid w:val="000F2AD0"/>
    <w:rsid w:val="000F30CE"/>
    <w:rsid w:val="000F344F"/>
    <w:rsid w:val="000F3932"/>
    <w:rsid w:val="000F3D54"/>
    <w:rsid w:val="000F4234"/>
    <w:rsid w:val="000F44CC"/>
    <w:rsid w:val="000F4601"/>
    <w:rsid w:val="000F4B63"/>
    <w:rsid w:val="000F50F3"/>
    <w:rsid w:val="000F5125"/>
    <w:rsid w:val="000F54A4"/>
    <w:rsid w:val="000F5804"/>
    <w:rsid w:val="000F6A42"/>
    <w:rsid w:val="000F6B71"/>
    <w:rsid w:val="000F71E7"/>
    <w:rsid w:val="0010083D"/>
    <w:rsid w:val="00100A49"/>
    <w:rsid w:val="00100B47"/>
    <w:rsid w:val="00100B7D"/>
    <w:rsid w:val="00100C04"/>
    <w:rsid w:val="00100E81"/>
    <w:rsid w:val="00101718"/>
    <w:rsid w:val="00101C07"/>
    <w:rsid w:val="00101D29"/>
    <w:rsid w:val="001024CA"/>
    <w:rsid w:val="0010282D"/>
    <w:rsid w:val="00103984"/>
    <w:rsid w:val="00104210"/>
    <w:rsid w:val="001046F5"/>
    <w:rsid w:val="00104F90"/>
    <w:rsid w:val="0010505B"/>
    <w:rsid w:val="00105E38"/>
    <w:rsid w:val="00105F37"/>
    <w:rsid w:val="00106363"/>
    <w:rsid w:val="001063C8"/>
    <w:rsid w:val="00106E82"/>
    <w:rsid w:val="001072DF"/>
    <w:rsid w:val="001074D6"/>
    <w:rsid w:val="001076EB"/>
    <w:rsid w:val="00107B1D"/>
    <w:rsid w:val="00107D68"/>
    <w:rsid w:val="0011019B"/>
    <w:rsid w:val="001101A0"/>
    <w:rsid w:val="00110300"/>
    <w:rsid w:val="00110754"/>
    <w:rsid w:val="00110A1E"/>
    <w:rsid w:val="00110B79"/>
    <w:rsid w:val="00110D20"/>
    <w:rsid w:val="001115C8"/>
    <w:rsid w:val="00111655"/>
    <w:rsid w:val="00111EA4"/>
    <w:rsid w:val="0011225E"/>
    <w:rsid w:val="00112582"/>
    <w:rsid w:val="00112BB3"/>
    <w:rsid w:val="00112E9B"/>
    <w:rsid w:val="00113083"/>
    <w:rsid w:val="0011349F"/>
    <w:rsid w:val="001138D1"/>
    <w:rsid w:val="00113F69"/>
    <w:rsid w:val="00113FB1"/>
    <w:rsid w:val="00114599"/>
    <w:rsid w:val="001147ED"/>
    <w:rsid w:val="00114D8B"/>
    <w:rsid w:val="00115902"/>
    <w:rsid w:val="00115A83"/>
    <w:rsid w:val="00115D64"/>
    <w:rsid w:val="00115E55"/>
    <w:rsid w:val="00116765"/>
    <w:rsid w:val="0011754D"/>
    <w:rsid w:val="00117683"/>
    <w:rsid w:val="001179C4"/>
    <w:rsid w:val="00117C94"/>
    <w:rsid w:val="00117E47"/>
    <w:rsid w:val="00120359"/>
    <w:rsid w:val="00120467"/>
    <w:rsid w:val="00120786"/>
    <w:rsid w:val="00120A5C"/>
    <w:rsid w:val="00120BD2"/>
    <w:rsid w:val="00120FAD"/>
    <w:rsid w:val="00120FC3"/>
    <w:rsid w:val="00121021"/>
    <w:rsid w:val="00121597"/>
    <w:rsid w:val="001216C4"/>
    <w:rsid w:val="0012192A"/>
    <w:rsid w:val="00121D5E"/>
    <w:rsid w:val="00122B42"/>
    <w:rsid w:val="00122CEA"/>
    <w:rsid w:val="001246DA"/>
    <w:rsid w:val="001248A4"/>
    <w:rsid w:val="0012490A"/>
    <w:rsid w:val="00124CC3"/>
    <w:rsid w:val="001252DB"/>
    <w:rsid w:val="00125499"/>
    <w:rsid w:val="001258F2"/>
    <w:rsid w:val="00126974"/>
    <w:rsid w:val="00126D41"/>
    <w:rsid w:val="00131B51"/>
    <w:rsid w:val="00132023"/>
    <w:rsid w:val="00132135"/>
    <w:rsid w:val="00132676"/>
    <w:rsid w:val="00132E6F"/>
    <w:rsid w:val="00132F1D"/>
    <w:rsid w:val="001331DA"/>
    <w:rsid w:val="0013355B"/>
    <w:rsid w:val="00133747"/>
    <w:rsid w:val="00133896"/>
    <w:rsid w:val="00133AC2"/>
    <w:rsid w:val="00133C88"/>
    <w:rsid w:val="00133CFE"/>
    <w:rsid w:val="00133DF1"/>
    <w:rsid w:val="00133F2B"/>
    <w:rsid w:val="00133FE6"/>
    <w:rsid w:val="001341F7"/>
    <w:rsid w:val="00134662"/>
    <w:rsid w:val="00134D00"/>
    <w:rsid w:val="00134E79"/>
    <w:rsid w:val="00135243"/>
    <w:rsid w:val="001354B3"/>
    <w:rsid w:val="001356C4"/>
    <w:rsid w:val="00136256"/>
    <w:rsid w:val="00136266"/>
    <w:rsid w:val="00136907"/>
    <w:rsid w:val="00136F49"/>
    <w:rsid w:val="00137396"/>
    <w:rsid w:val="001374A3"/>
    <w:rsid w:val="001376CE"/>
    <w:rsid w:val="001377A6"/>
    <w:rsid w:val="001379B0"/>
    <w:rsid w:val="00137A95"/>
    <w:rsid w:val="00137AA2"/>
    <w:rsid w:val="00137AA5"/>
    <w:rsid w:val="00137B2B"/>
    <w:rsid w:val="00137CA8"/>
    <w:rsid w:val="00140A74"/>
    <w:rsid w:val="00140DAB"/>
    <w:rsid w:val="00140F91"/>
    <w:rsid w:val="00140FE5"/>
    <w:rsid w:val="0014130B"/>
    <w:rsid w:val="00141523"/>
    <w:rsid w:val="00141844"/>
    <w:rsid w:val="001421FD"/>
    <w:rsid w:val="0014262C"/>
    <w:rsid w:val="0014280F"/>
    <w:rsid w:val="00142894"/>
    <w:rsid w:val="001430D1"/>
    <w:rsid w:val="001435F8"/>
    <w:rsid w:val="00143B92"/>
    <w:rsid w:val="00143D62"/>
    <w:rsid w:val="001440E3"/>
    <w:rsid w:val="00144A69"/>
    <w:rsid w:val="00144E3D"/>
    <w:rsid w:val="00145A28"/>
    <w:rsid w:val="00145EA4"/>
    <w:rsid w:val="001466E0"/>
    <w:rsid w:val="00146971"/>
    <w:rsid w:val="001469E9"/>
    <w:rsid w:val="00146A8B"/>
    <w:rsid w:val="001470AC"/>
    <w:rsid w:val="00147182"/>
    <w:rsid w:val="00147238"/>
    <w:rsid w:val="00147835"/>
    <w:rsid w:val="001478E5"/>
    <w:rsid w:val="00147DDD"/>
    <w:rsid w:val="00150EF0"/>
    <w:rsid w:val="00151428"/>
    <w:rsid w:val="00152312"/>
    <w:rsid w:val="001527F5"/>
    <w:rsid w:val="00152B50"/>
    <w:rsid w:val="00152C8B"/>
    <w:rsid w:val="0015306B"/>
    <w:rsid w:val="0015310F"/>
    <w:rsid w:val="001533A5"/>
    <w:rsid w:val="00153510"/>
    <w:rsid w:val="00153559"/>
    <w:rsid w:val="0015362D"/>
    <w:rsid w:val="00153B91"/>
    <w:rsid w:val="00153F65"/>
    <w:rsid w:val="00154057"/>
    <w:rsid w:val="001542CD"/>
    <w:rsid w:val="00154323"/>
    <w:rsid w:val="0015486E"/>
    <w:rsid w:val="001548B7"/>
    <w:rsid w:val="00154EDE"/>
    <w:rsid w:val="00155924"/>
    <w:rsid w:val="00155B34"/>
    <w:rsid w:val="00156F64"/>
    <w:rsid w:val="0016004E"/>
    <w:rsid w:val="001600C7"/>
    <w:rsid w:val="001603EB"/>
    <w:rsid w:val="00160554"/>
    <w:rsid w:val="00160813"/>
    <w:rsid w:val="001608A0"/>
    <w:rsid w:val="00160BEA"/>
    <w:rsid w:val="00160E7F"/>
    <w:rsid w:val="001610D8"/>
    <w:rsid w:val="001617AD"/>
    <w:rsid w:val="00161C67"/>
    <w:rsid w:val="00161CBE"/>
    <w:rsid w:val="00163345"/>
    <w:rsid w:val="00163775"/>
    <w:rsid w:val="00163E7D"/>
    <w:rsid w:val="00164279"/>
    <w:rsid w:val="0016452C"/>
    <w:rsid w:val="00165C17"/>
    <w:rsid w:val="001662C9"/>
    <w:rsid w:val="0016693E"/>
    <w:rsid w:val="00166FBA"/>
    <w:rsid w:val="00167381"/>
    <w:rsid w:val="00167569"/>
    <w:rsid w:val="00167916"/>
    <w:rsid w:val="00167B3F"/>
    <w:rsid w:val="001708B7"/>
    <w:rsid w:val="00170B88"/>
    <w:rsid w:val="0017166F"/>
    <w:rsid w:val="00171764"/>
    <w:rsid w:val="0017180F"/>
    <w:rsid w:val="001721A0"/>
    <w:rsid w:val="00172879"/>
    <w:rsid w:val="001728D0"/>
    <w:rsid w:val="00172B1E"/>
    <w:rsid w:val="00173061"/>
    <w:rsid w:val="00173124"/>
    <w:rsid w:val="0017354D"/>
    <w:rsid w:val="0017374C"/>
    <w:rsid w:val="00173A79"/>
    <w:rsid w:val="00173F76"/>
    <w:rsid w:val="00174081"/>
    <w:rsid w:val="001748F9"/>
    <w:rsid w:val="00174B36"/>
    <w:rsid w:val="00174E9A"/>
    <w:rsid w:val="00174F6F"/>
    <w:rsid w:val="00175216"/>
    <w:rsid w:val="001753FB"/>
    <w:rsid w:val="0017541F"/>
    <w:rsid w:val="00176F95"/>
    <w:rsid w:val="00177C61"/>
    <w:rsid w:val="00177C8E"/>
    <w:rsid w:val="00177CFB"/>
    <w:rsid w:val="00177FE3"/>
    <w:rsid w:val="00180101"/>
    <w:rsid w:val="00180620"/>
    <w:rsid w:val="0018067A"/>
    <w:rsid w:val="00180E2A"/>
    <w:rsid w:val="001810F3"/>
    <w:rsid w:val="0018123E"/>
    <w:rsid w:val="001815B8"/>
    <w:rsid w:val="001818CC"/>
    <w:rsid w:val="00181B02"/>
    <w:rsid w:val="00181E12"/>
    <w:rsid w:val="00181EE0"/>
    <w:rsid w:val="001821EA"/>
    <w:rsid w:val="00183095"/>
    <w:rsid w:val="0018379A"/>
    <w:rsid w:val="00184098"/>
    <w:rsid w:val="001844AC"/>
    <w:rsid w:val="001845C3"/>
    <w:rsid w:val="00184668"/>
    <w:rsid w:val="00184738"/>
    <w:rsid w:val="0018496F"/>
    <w:rsid w:val="00184C26"/>
    <w:rsid w:val="00184ED7"/>
    <w:rsid w:val="00185033"/>
    <w:rsid w:val="0018529B"/>
    <w:rsid w:val="00185712"/>
    <w:rsid w:val="00185743"/>
    <w:rsid w:val="00185EC1"/>
    <w:rsid w:val="00185F1C"/>
    <w:rsid w:val="0018745E"/>
    <w:rsid w:val="0018784B"/>
    <w:rsid w:val="00187A4E"/>
    <w:rsid w:val="00187D5E"/>
    <w:rsid w:val="00190381"/>
    <w:rsid w:val="00190707"/>
    <w:rsid w:val="001910C2"/>
    <w:rsid w:val="001912DB"/>
    <w:rsid w:val="001914D6"/>
    <w:rsid w:val="00192006"/>
    <w:rsid w:val="001923D3"/>
    <w:rsid w:val="00192538"/>
    <w:rsid w:val="001931B2"/>
    <w:rsid w:val="0019391E"/>
    <w:rsid w:val="00194B89"/>
    <w:rsid w:val="00194C75"/>
    <w:rsid w:val="0019508C"/>
    <w:rsid w:val="001954B3"/>
    <w:rsid w:val="00195938"/>
    <w:rsid w:val="00196020"/>
    <w:rsid w:val="00196242"/>
    <w:rsid w:val="00196462"/>
    <w:rsid w:val="00196B25"/>
    <w:rsid w:val="0019754E"/>
    <w:rsid w:val="0019767B"/>
    <w:rsid w:val="001976EF"/>
    <w:rsid w:val="001977FC"/>
    <w:rsid w:val="001979B0"/>
    <w:rsid w:val="00197BF0"/>
    <w:rsid w:val="00197DC7"/>
    <w:rsid w:val="00197EC4"/>
    <w:rsid w:val="00197FAC"/>
    <w:rsid w:val="001A0489"/>
    <w:rsid w:val="001A0753"/>
    <w:rsid w:val="001A18C7"/>
    <w:rsid w:val="001A1E9F"/>
    <w:rsid w:val="001A2111"/>
    <w:rsid w:val="001A2454"/>
    <w:rsid w:val="001A2714"/>
    <w:rsid w:val="001A283B"/>
    <w:rsid w:val="001A2B36"/>
    <w:rsid w:val="001A2B65"/>
    <w:rsid w:val="001A32B0"/>
    <w:rsid w:val="001A3658"/>
    <w:rsid w:val="001A47F3"/>
    <w:rsid w:val="001A4919"/>
    <w:rsid w:val="001A5587"/>
    <w:rsid w:val="001A558F"/>
    <w:rsid w:val="001A5997"/>
    <w:rsid w:val="001A5B28"/>
    <w:rsid w:val="001A5C3A"/>
    <w:rsid w:val="001A5E40"/>
    <w:rsid w:val="001A61E8"/>
    <w:rsid w:val="001A6BFA"/>
    <w:rsid w:val="001A70BD"/>
    <w:rsid w:val="001A7438"/>
    <w:rsid w:val="001A7515"/>
    <w:rsid w:val="001A7629"/>
    <w:rsid w:val="001A7E80"/>
    <w:rsid w:val="001B02F5"/>
    <w:rsid w:val="001B05B2"/>
    <w:rsid w:val="001B0629"/>
    <w:rsid w:val="001B0681"/>
    <w:rsid w:val="001B0852"/>
    <w:rsid w:val="001B0A66"/>
    <w:rsid w:val="001B0FDD"/>
    <w:rsid w:val="001B1375"/>
    <w:rsid w:val="001B1473"/>
    <w:rsid w:val="001B1ECF"/>
    <w:rsid w:val="001B23F1"/>
    <w:rsid w:val="001B2577"/>
    <w:rsid w:val="001B2737"/>
    <w:rsid w:val="001B37D0"/>
    <w:rsid w:val="001B389A"/>
    <w:rsid w:val="001B3EF2"/>
    <w:rsid w:val="001B3FCA"/>
    <w:rsid w:val="001B426B"/>
    <w:rsid w:val="001B4296"/>
    <w:rsid w:val="001B4A13"/>
    <w:rsid w:val="001B4E2D"/>
    <w:rsid w:val="001B50AA"/>
    <w:rsid w:val="001B5303"/>
    <w:rsid w:val="001B5468"/>
    <w:rsid w:val="001B5672"/>
    <w:rsid w:val="001B5854"/>
    <w:rsid w:val="001B5D0C"/>
    <w:rsid w:val="001B5E80"/>
    <w:rsid w:val="001B65EA"/>
    <w:rsid w:val="001B6848"/>
    <w:rsid w:val="001B6C51"/>
    <w:rsid w:val="001B700F"/>
    <w:rsid w:val="001B77F7"/>
    <w:rsid w:val="001C0CFF"/>
    <w:rsid w:val="001C10A8"/>
    <w:rsid w:val="001C10FD"/>
    <w:rsid w:val="001C125B"/>
    <w:rsid w:val="001C1816"/>
    <w:rsid w:val="001C1EFB"/>
    <w:rsid w:val="001C21F7"/>
    <w:rsid w:val="001C2362"/>
    <w:rsid w:val="001C271C"/>
    <w:rsid w:val="001C2834"/>
    <w:rsid w:val="001C2B10"/>
    <w:rsid w:val="001C2B2B"/>
    <w:rsid w:val="001C2B56"/>
    <w:rsid w:val="001C2E72"/>
    <w:rsid w:val="001C3A93"/>
    <w:rsid w:val="001C479B"/>
    <w:rsid w:val="001C4AFB"/>
    <w:rsid w:val="001C4C98"/>
    <w:rsid w:val="001C4F88"/>
    <w:rsid w:val="001C5308"/>
    <w:rsid w:val="001C5806"/>
    <w:rsid w:val="001C5F20"/>
    <w:rsid w:val="001C5FC8"/>
    <w:rsid w:val="001C642A"/>
    <w:rsid w:val="001C6782"/>
    <w:rsid w:val="001C683D"/>
    <w:rsid w:val="001C7368"/>
    <w:rsid w:val="001C7488"/>
    <w:rsid w:val="001C7580"/>
    <w:rsid w:val="001D0432"/>
    <w:rsid w:val="001D0D2D"/>
    <w:rsid w:val="001D0EEA"/>
    <w:rsid w:val="001D1F28"/>
    <w:rsid w:val="001D26FB"/>
    <w:rsid w:val="001D270E"/>
    <w:rsid w:val="001D3059"/>
    <w:rsid w:val="001D3E15"/>
    <w:rsid w:val="001D4654"/>
    <w:rsid w:val="001D4C44"/>
    <w:rsid w:val="001D51CE"/>
    <w:rsid w:val="001D5552"/>
    <w:rsid w:val="001D5675"/>
    <w:rsid w:val="001D5B61"/>
    <w:rsid w:val="001D64F3"/>
    <w:rsid w:val="001D66DA"/>
    <w:rsid w:val="001D6C61"/>
    <w:rsid w:val="001D6CB6"/>
    <w:rsid w:val="001D7115"/>
    <w:rsid w:val="001D7713"/>
    <w:rsid w:val="001D7B2B"/>
    <w:rsid w:val="001E01BA"/>
    <w:rsid w:val="001E0BD5"/>
    <w:rsid w:val="001E0E44"/>
    <w:rsid w:val="001E2E63"/>
    <w:rsid w:val="001E3120"/>
    <w:rsid w:val="001E3148"/>
    <w:rsid w:val="001E33EA"/>
    <w:rsid w:val="001E3D89"/>
    <w:rsid w:val="001E44FC"/>
    <w:rsid w:val="001E46A0"/>
    <w:rsid w:val="001E474A"/>
    <w:rsid w:val="001E4763"/>
    <w:rsid w:val="001E4928"/>
    <w:rsid w:val="001E49FE"/>
    <w:rsid w:val="001E4A41"/>
    <w:rsid w:val="001E4CB2"/>
    <w:rsid w:val="001E572B"/>
    <w:rsid w:val="001E5FAF"/>
    <w:rsid w:val="001E6CBF"/>
    <w:rsid w:val="001E7115"/>
    <w:rsid w:val="001E72A8"/>
    <w:rsid w:val="001E7438"/>
    <w:rsid w:val="001E771B"/>
    <w:rsid w:val="001F0BBC"/>
    <w:rsid w:val="001F0BF3"/>
    <w:rsid w:val="001F0E4B"/>
    <w:rsid w:val="001F0EB6"/>
    <w:rsid w:val="001F1081"/>
    <w:rsid w:val="001F1304"/>
    <w:rsid w:val="001F1800"/>
    <w:rsid w:val="001F18C9"/>
    <w:rsid w:val="001F1954"/>
    <w:rsid w:val="001F1F1E"/>
    <w:rsid w:val="001F201C"/>
    <w:rsid w:val="001F23E3"/>
    <w:rsid w:val="001F2765"/>
    <w:rsid w:val="001F32FF"/>
    <w:rsid w:val="001F3B0A"/>
    <w:rsid w:val="001F3E49"/>
    <w:rsid w:val="001F3E5C"/>
    <w:rsid w:val="001F48E0"/>
    <w:rsid w:val="001F49B1"/>
    <w:rsid w:val="001F4DE4"/>
    <w:rsid w:val="001F4F1A"/>
    <w:rsid w:val="001F5FC3"/>
    <w:rsid w:val="001F5FD4"/>
    <w:rsid w:val="001F65D7"/>
    <w:rsid w:val="001F703B"/>
    <w:rsid w:val="001F7646"/>
    <w:rsid w:val="001F7B67"/>
    <w:rsid w:val="001F7DC8"/>
    <w:rsid w:val="001F7E41"/>
    <w:rsid w:val="001F7FDE"/>
    <w:rsid w:val="0020025F"/>
    <w:rsid w:val="00200C37"/>
    <w:rsid w:val="00200D84"/>
    <w:rsid w:val="00201270"/>
    <w:rsid w:val="002012FC"/>
    <w:rsid w:val="00201807"/>
    <w:rsid w:val="00201827"/>
    <w:rsid w:val="002018FA"/>
    <w:rsid w:val="002025FD"/>
    <w:rsid w:val="0020285E"/>
    <w:rsid w:val="0020298A"/>
    <w:rsid w:val="00202FC5"/>
    <w:rsid w:val="00203756"/>
    <w:rsid w:val="00203834"/>
    <w:rsid w:val="00203C18"/>
    <w:rsid w:val="00203EE0"/>
    <w:rsid w:val="00204163"/>
    <w:rsid w:val="002041DC"/>
    <w:rsid w:val="002045B2"/>
    <w:rsid w:val="00204615"/>
    <w:rsid w:val="002049F3"/>
    <w:rsid w:val="00204A4F"/>
    <w:rsid w:val="00205171"/>
    <w:rsid w:val="00205519"/>
    <w:rsid w:val="002055CB"/>
    <w:rsid w:val="00205668"/>
    <w:rsid w:val="002058D8"/>
    <w:rsid w:val="00206616"/>
    <w:rsid w:val="00206851"/>
    <w:rsid w:val="00206A4F"/>
    <w:rsid w:val="00206B76"/>
    <w:rsid w:val="00206FC8"/>
    <w:rsid w:val="0021087D"/>
    <w:rsid w:val="00211264"/>
    <w:rsid w:val="0021131D"/>
    <w:rsid w:val="00211571"/>
    <w:rsid w:val="002116EF"/>
    <w:rsid w:val="00211A96"/>
    <w:rsid w:val="00211B15"/>
    <w:rsid w:val="00211D84"/>
    <w:rsid w:val="002123DB"/>
    <w:rsid w:val="002124F4"/>
    <w:rsid w:val="002125BB"/>
    <w:rsid w:val="00212712"/>
    <w:rsid w:val="002131CB"/>
    <w:rsid w:val="00213282"/>
    <w:rsid w:val="00213B4B"/>
    <w:rsid w:val="00213CD0"/>
    <w:rsid w:val="0021481E"/>
    <w:rsid w:val="00214857"/>
    <w:rsid w:val="00214BC2"/>
    <w:rsid w:val="00215B12"/>
    <w:rsid w:val="00215B90"/>
    <w:rsid w:val="00215C9B"/>
    <w:rsid w:val="00215E4B"/>
    <w:rsid w:val="00215EA4"/>
    <w:rsid w:val="0021610F"/>
    <w:rsid w:val="002170B8"/>
    <w:rsid w:val="002171E2"/>
    <w:rsid w:val="002173DC"/>
    <w:rsid w:val="0021756A"/>
    <w:rsid w:val="00220271"/>
    <w:rsid w:val="002207D7"/>
    <w:rsid w:val="00220AFC"/>
    <w:rsid w:val="00220EAD"/>
    <w:rsid w:val="002217EB"/>
    <w:rsid w:val="0022256D"/>
    <w:rsid w:val="002233AE"/>
    <w:rsid w:val="00223FAE"/>
    <w:rsid w:val="002244DC"/>
    <w:rsid w:val="002245AA"/>
    <w:rsid w:val="00224604"/>
    <w:rsid w:val="002247F8"/>
    <w:rsid w:val="0022486E"/>
    <w:rsid w:val="002249AD"/>
    <w:rsid w:val="00224A37"/>
    <w:rsid w:val="00224A56"/>
    <w:rsid w:val="00224AEF"/>
    <w:rsid w:val="00224F3D"/>
    <w:rsid w:val="00224FBA"/>
    <w:rsid w:val="0022527E"/>
    <w:rsid w:val="00225F6F"/>
    <w:rsid w:val="0022603A"/>
    <w:rsid w:val="002266F5"/>
    <w:rsid w:val="00226791"/>
    <w:rsid w:val="00226C6F"/>
    <w:rsid w:val="00226D26"/>
    <w:rsid w:val="00227075"/>
    <w:rsid w:val="0022730C"/>
    <w:rsid w:val="0022791D"/>
    <w:rsid w:val="00227FBD"/>
    <w:rsid w:val="0023192A"/>
    <w:rsid w:val="00232344"/>
    <w:rsid w:val="00232421"/>
    <w:rsid w:val="00232582"/>
    <w:rsid w:val="00232BF7"/>
    <w:rsid w:val="00232EF4"/>
    <w:rsid w:val="00233BC1"/>
    <w:rsid w:val="002346DE"/>
    <w:rsid w:val="002348E0"/>
    <w:rsid w:val="00234B45"/>
    <w:rsid w:val="0023501A"/>
    <w:rsid w:val="00235C21"/>
    <w:rsid w:val="00235DD2"/>
    <w:rsid w:val="00235EB1"/>
    <w:rsid w:val="0023685E"/>
    <w:rsid w:val="002368A7"/>
    <w:rsid w:val="00236B2A"/>
    <w:rsid w:val="00237590"/>
    <w:rsid w:val="00240462"/>
    <w:rsid w:val="002405B7"/>
    <w:rsid w:val="002405D2"/>
    <w:rsid w:val="00240982"/>
    <w:rsid w:val="002409AB"/>
    <w:rsid w:val="0024131A"/>
    <w:rsid w:val="0024181D"/>
    <w:rsid w:val="00242012"/>
    <w:rsid w:val="0024203A"/>
    <w:rsid w:val="0024283C"/>
    <w:rsid w:val="002433B6"/>
    <w:rsid w:val="002436F9"/>
    <w:rsid w:val="0024376F"/>
    <w:rsid w:val="002439AC"/>
    <w:rsid w:val="00243A9F"/>
    <w:rsid w:val="00243B84"/>
    <w:rsid w:val="00243BBD"/>
    <w:rsid w:val="00243D11"/>
    <w:rsid w:val="00243E0B"/>
    <w:rsid w:val="002441C1"/>
    <w:rsid w:val="002445DD"/>
    <w:rsid w:val="00244D15"/>
    <w:rsid w:val="0024585F"/>
    <w:rsid w:val="002478A7"/>
    <w:rsid w:val="00247B0F"/>
    <w:rsid w:val="00247B3E"/>
    <w:rsid w:val="00247B93"/>
    <w:rsid w:val="00247C7F"/>
    <w:rsid w:val="00247CFF"/>
    <w:rsid w:val="00247D1E"/>
    <w:rsid w:val="00247DE2"/>
    <w:rsid w:val="00250E57"/>
    <w:rsid w:val="00250E61"/>
    <w:rsid w:val="00250EEE"/>
    <w:rsid w:val="00250FEC"/>
    <w:rsid w:val="00251A87"/>
    <w:rsid w:val="00251D38"/>
    <w:rsid w:val="00251F20"/>
    <w:rsid w:val="00251FF2"/>
    <w:rsid w:val="0025216A"/>
    <w:rsid w:val="00252878"/>
    <w:rsid w:val="00252961"/>
    <w:rsid w:val="002535A4"/>
    <w:rsid w:val="002536DC"/>
    <w:rsid w:val="00253E74"/>
    <w:rsid w:val="00253FA5"/>
    <w:rsid w:val="00254034"/>
    <w:rsid w:val="0025405C"/>
    <w:rsid w:val="00254C6C"/>
    <w:rsid w:val="00254F0B"/>
    <w:rsid w:val="002555E2"/>
    <w:rsid w:val="00255892"/>
    <w:rsid w:val="00255989"/>
    <w:rsid w:val="00256023"/>
    <w:rsid w:val="00256147"/>
    <w:rsid w:val="00257112"/>
    <w:rsid w:val="0025760A"/>
    <w:rsid w:val="00257F10"/>
    <w:rsid w:val="00260B3C"/>
    <w:rsid w:val="0026211E"/>
    <w:rsid w:val="00262226"/>
    <w:rsid w:val="00262A76"/>
    <w:rsid w:val="00262BAC"/>
    <w:rsid w:val="00262F8F"/>
    <w:rsid w:val="002634A0"/>
    <w:rsid w:val="00263791"/>
    <w:rsid w:val="0026391E"/>
    <w:rsid w:val="00263A7B"/>
    <w:rsid w:val="00263E19"/>
    <w:rsid w:val="0026442E"/>
    <w:rsid w:val="0026446E"/>
    <w:rsid w:val="00264D34"/>
    <w:rsid w:val="00264D6A"/>
    <w:rsid w:val="00264FBD"/>
    <w:rsid w:val="0026542B"/>
    <w:rsid w:val="00265AD1"/>
    <w:rsid w:val="00265BD4"/>
    <w:rsid w:val="00265FBF"/>
    <w:rsid w:val="002662C5"/>
    <w:rsid w:val="0026631D"/>
    <w:rsid w:val="002666FF"/>
    <w:rsid w:val="0026679D"/>
    <w:rsid w:val="00266BF6"/>
    <w:rsid w:val="002673D3"/>
    <w:rsid w:val="00267B32"/>
    <w:rsid w:val="00267C76"/>
    <w:rsid w:val="00270AD9"/>
    <w:rsid w:val="00270B49"/>
    <w:rsid w:val="00270E45"/>
    <w:rsid w:val="00271224"/>
    <w:rsid w:val="00271229"/>
    <w:rsid w:val="002715EC"/>
    <w:rsid w:val="00272695"/>
    <w:rsid w:val="00273E0A"/>
    <w:rsid w:val="0027437F"/>
    <w:rsid w:val="002745FB"/>
    <w:rsid w:val="0027460A"/>
    <w:rsid w:val="00274A72"/>
    <w:rsid w:val="0027521A"/>
    <w:rsid w:val="002755BF"/>
    <w:rsid w:val="00275A19"/>
    <w:rsid w:val="00275DBD"/>
    <w:rsid w:val="0027618B"/>
    <w:rsid w:val="00276BCE"/>
    <w:rsid w:val="00276EE0"/>
    <w:rsid w:val="002773D6"/>
    <w:rsid w:val="00277546"/>
    <w:rsid w:val="00277688"/>
    <w:rsid w:val="002804E0"/>
    <w:rsid w:val="002804F7"/>
    <w:rsid w:val="00280A82"/>
    <w:rsid w:val="00280AA8"/>
    <w:rsid w:val="00280C34"/>
    <w:rsid w:val="00280D4D"/>
    <w:rsid w:val="00280DDD"/>
    <w:rsid w:val="00281005"/>
    <w:rsid w:val="0028137D"/>
    <w:rsid w:val="00281746"/>
    <w:rsid w:val="00281A66"/>
    <w:rsid w:val="00281CA9"/>
    <w:rsid w:val="00281FE3"/>
    <w:rsid w:val="00282D16"/>
    <w:rsid w:val="00282DB7"/>
    <w:rsid w:val="0028370B"/>
    <w:rsid w:val="00283987"/>
    <w:rsid w:val="00283996"/>
    <w:rsid w:val="00284223"/>
    <w:rsid w:val="00284850"/>
    <w:rsid w:val="00284CEA"/>
    <w:rsid w:val="00284E75"/>
    <w:rsid w:val="00285399"/>
    <w:rsid w:val="002853EA"/>
    <w:rsid w:val="002861FD"/>
    <w:rsid w:val="0028729E"/>
    <w:rsid w:val="00287811"/>
    <w:rsid w:val="0028798D"/>
    <w:rsid w:val="002879F8"/>
    <w:rsid w:val="00287A4B"/>
    <w:rsid w:val="00287C9F"/>
    <w:rsid w:val="00290B45"/>
    <w:rsid w:val="00290C52"/>
    <w:rsid w:val="00291675"/>
    <w:rsid w:val="0029189C"/>
    <w:rsid w:val="00291BA2"/>
    <w:rsid w:val="002924DC"/>
    <w:rsid w:val="0029257D"/>
    <w:rsid w:val="00292AD8"/>
    <w:rsid w:val="00292E06"/>
    <w:rsid w:val="0029353E"/>
    <w:rsid w:val="00293D89"/>
    <w:rsid w:val="00294826"/>
    <w:rsid w:val="0029529E"/>
    <w:rsid w:val="00295715"/>
    <w:rsid w:val="00295814"/>
    <w:rsid w:val="0029596E"/>
    <w:rsid w:val="00295FD2"/>
    <w:rsid w:val="002964F5"/>
    <w:rsid w:val="002965D9"/>
    <w:rsid w:val="00296B4C"/>
    <w:rsid w:val="00296E72"/>
    <w:rsid w:val="002972A7"/>
    <w:rsid w:val="002973F1"/>
    <w:rsid w:val="0029753D"/>
    <w:rsid w:val="0029771C"/>
    <w:rsid w:val="00297DB6"/>
    <w:rsid w:val="002A0817"/>
    <w:rsid w:val="002A0DAB"/>
    <w:rsid w:val="002A0F2A"/>
    <w:rsid w:val="002A1E85"/>
    <w:rsid w:val="002A2841"/>
    <w:rsid w:val="002A2C44"/>
    <w:rsid w:val="002A3570"/>
    <w:rsid w:val="002A3731"/>
    <w:rsid w:val="002A3868"/>
    <w:rsid w:val="002A4518"/>
    <w:rsid w:val="002A5173"/>
    <w:rsid w:val="002A54C1"/>
    <w:rsid w:val="002A5CE3"/>
    <w:rsid w:val="002A5E6B"/>
    <w:rsid w:val="002A5FFB"/>
    <w:rsid w:val="002A62A9"/>
    <w:rsid w:val="002A66C0"/>
    <w:rsid w:val="002A6761"/>
    <w:rsid w:val="002A6A44"/>
    <w:rsid w:val="002A70BB"/>
    <w:rsid w:val="002A75BF"/>
    <w:rsid w:val="002B0375"/>
    <w:rsid w:val="002B04A7"/>
    <w:rsid w:val="002B0E2F"/>
    <w:rsid w:val="002B11D2"/>
    <w:rsid w:val="002B1226"/>
    <w:rsid w:val="002B2076"/>
    <w:rsid w:val="002B22B8"/>
    <w:rsid w:val="002B2575"/>
    <w:rsid w:val="002B259E"/>
    <w:rsid w:val="002B2627"/>
    <w:rsid w:val="002B3ADD"/>
    <w:rsid w:val="002B3CA6"/>
    <w:rsid w:val="002B3F7D"/>
    <w:rsid w:val="002B41AA"/>
    <w:rsid w:val="002B4DF8"/>
    <w:rsid w:val="002B4E7E"/>
    <w:rsid w:val="002B5134"/>
    <w:rsid w:val="002B5168"/>
    <w:rsid w:val="002B52F0"/>
    <w:rsid w:val="002B5ADA"/>
    <w:rsid w:val="002B5BED"/>
    <w:rsid w:val="002B5C0F"/>
    <w:rsid w:val="002B6278"/>
    <w:rsid w:val="002B634B"/>
    <w:rsid w:val="002B646F"/>
    <w:rsid w:val="002B64DC"/>
    <w:rsid w:val="002B6548"/>
    <w:rsid w:val="002B6C8E"/>
    <w:rsid w:val="002B6DCE"/>
    <w:rsid w:val="002B6ECA"/>
    <w:rsid w:val="002B6F6F"/>
    <w:rsid w:val="002B75A4"/>
    <w:rsid w:val="002B7ACE"/>
    <w:rsid w:val="002C031A"/>
    <w:rsid w:val="002C0DE2"/>
    <w:rsid w:val="002C1099"/>
    <w:rsid w:val="002C117D"/>
    <w:rsid w:val="002C1874"/>
    <w:rsid w:val="002C2E21"/>
    <w:rsid w:val="002C30E1"/>
    <w:rsid w:val="002C3580"/>
    <w:rsid w:val="002C3E40"/>
    <w:rsid w:val="002C41B4"/>
    <w:rsid w:val="002C42AE"/>
    <w:rsid w:val="002C4410"/>
    <w:rsid w:val="002C4B51"/>
    <w:rsid w:val="002C4BC3"/>
    <w:rsid w:val="002C5035"/>
    <w:rsid w:val="002C59B0"/>
    <w:rsid w:val="002C5DE7"/>
    <w:rsid w:val="002C6E04"/>
    <w:rsid w:val="002C6EAA"/>
    <w:rsid w:val="002C6FF3"/>
    <w:rsid w:val="002C7488"/>
    <w:rsid w:val="002C74CC"/>
    <w:rsid w:val="002C77FC"/>
    <w:rsid w:val="002C7E49"/>
    <w:rsid w:val="002D019D"/>
    <w:rsid w:val="002D01DB"/>
    <w:rsid w:val="002D0A80"/>
    <w:rsid w:val="002D0BE3"/>
    <w:rsid w:val="002D0EBE"/>
    <w:rsid w:val="002D0F38"/>
    <w:rsid w:val="002D139E"/>
    <w:rsid w:val="002D1664"/>
    <w:rsid w:val="002D1A1C"/>
    <w:rsid w:val="002D2222"/>
    <w:rsid w:val="002D2618"/>
    <w:rsid w:val="002D2740"/>
    <w:rsid w:val="002D3824"/>
    <w:rsid w:val="002D3B93"/>
    <w:rsid w:val="002D3B9B"/>
    <w:rsid w:val="002D3C87"/>
    <w:rsid w:val="002D3DED"/>
    <w:rsid w:val="002D427B"/>
    <w:rsid w:val="002D43B1"/>
    <w:rsid w:val="002D4457"/>
    <w:rsid w:val="002D493B"/>
    <w:rsid w:val="002D4A32"/>
    <w:rsid w:val="002D4CE2"/>
    <w:rsid w:val="002D4FCB"/>
    <w:rsid w:val="002D5339"/>
    <w:rsid w:val="002D57F7"/>
    <w:rsid w:val="002D5CFB"/>
    <w:rsid w:val="002D5E90"/>
    <w:rsid w:val="002D629C"/>
    <w:rsid w:val="002D632C"/>
    <w:rsid w:val="002D6700"/>
    <w:rsid w:val="002D6819"/>
    <w:rsid w:val="002D6BC6"/>
    <w:rsid w:val="002D6BD2"/>
    <w:rsid w:val="002D6F93"/>
    <w:rsid w:val="002D70CF"/>
    <w:rsid w:val="002D717F"/>
    <w:rsid w:val="002D7245"/>
    <w:rsid w:val="002D74EE"/>
    <w:rsid w:val="002D7D76"/>
    <w:rsid w:val="002E068E"/>
    <w:rsid w:val="002E07F5"/>
    <w:rsid w:val="002E0BDE"/>
    <w:rsid w:val="002E0EC3"/>
    <w:rsid w:val="002E12AF"/>
    <w:rsid w:val="002E15D3"/>
    <w:rsid w:val="002E1713"/>
    <w:rsid w:val="002E1746"/>
    <w:rsid w:val="002E1A5E"/>
    <w:rsid w:val="002E1FEF"/>
    <w:rsid w:val="002E221A"/>
    <w:rsid w:val="002E2A7C"/>
    <w:rsid w:val="002E2B41"/>
    <w:rsid w:val="002E2CED"/>
    <w:rsid w:val="002E2E0F"/>
    <w:rsid w:val="002E349E"/>
    <w:rsid w:val="002E3C76"/>
    <w:rsid w:val="002E4B9B"/>
    <w:rsid w:val="002E5700"/>
    <w:rsid w:val="002E5868"/>
    <w:rsid w:val="002E588F"/>
    <w:rsid w:val="002E5B4F"/>
    <w:rsid w:val="002E5C99"/>
    <w:rsid w:val="002E64FA"/>
    <w:rsid w:val="002E674A"/>
    <w:rsid w:val="002E679E"/>
    <w:rsid w:val="002E6A94"/>
    <w:rsid w:val="002E6DE3"/>
    <w:rsid w:val="002E6E91"/>
    <w:rsid w:val="002E78DD"/>
    <w:rsid w:val="002E7D5A"/>
    <w:rsid w:val="002E7F37"/>
    <w:rsid w:val="002F0815"/>
    <w:rsid w:val="002F0F34"/>
    <w:rsid w:val="002F1051"/>
    <w:rsid w:val="002F129F"/>
    <w:rsid w:val="002F12DE"/>
    <w:rsid w:val="002F1704"/>
    <w:rsid w:val="002F1797"/>
    <w:rsid w:val="002F2017"/>
    <w:rsid w:val="002F20FC"/>
    <w:rsid w:val="002F27DA"/>
    <w:rsid w:val="002F2948"/>
    <w:rsid w:val="002F295A"/>
    <w:rsid w:val="002F2B79"/>
    <w:rsid w:val="002F2CB8"/>
    <w:rsid w:val="002F2F7E"/>
    <w:rsid w:val="002F35DB"/>
    <w:rsid w:val="002F3C5A"/>
    <w:rsid w:val="002F44E5"/>
    <w:rsid w:val="002F472B"/>
    <w:rsid w:val="002F4733"/>
    <w:rsid w:val="002F4A63"/>
    <w:rsid w:val="002F4FCD"/>
    <w:rsid w:val="002F58CB"/>
    <w:rsid w:val="002F59A6"/>
    <w:rsid w:val="002F6519"/>
    <w:rsid w:val="002F6586"/>
    <w:rsid w:val="002F6C57"/>
    <w:rsid w:val="002F6FF2"/>
    <w:rsid w:val="002F6FFA"/>
    <w:rsid w:val="002F718E"/>
    <w:rsid w:val="002F7257"/>
    <w:rsid w:val="002F7F76"/>
    <w:rsid w:val="003012DA"/>
    <w:rsid w:val="00301BF8"/>
    <w:rsid w:val="00301C67"/>
    <w:rsid w:val="00302100"/>
    <w:rsid w:val="0030237B"/>
    <w:rsid w:val="003024FD"/>
    <w:rsid w:val="00302E32"/>
    <w:rsid w:val="00303140"/>
    <w:rsid w:val="00303249"/>
    <w:rsid w:val="00303567"/>
    <w:rsid w:val="003036B4"/>
    <w:rsid w:val="00303E80"/>
    <w:rsid w:val="003042E0"/>
    <w:rsid w:val="00304316"/>
    <w:rsid w:val="00305016"/>
    <w:rsid w:val="003050E4"/>
    <w:rsid w:val="003054BD"/>
    <w:rsid w:val="00306389"/>
    <w:rsid w:val="00306D34"/>
    <w:rsid w:val="00306EA1"/>
    <w:rsid w:val="00307485"/>
    <w:rsid w:val="003075EE"/>
    <w:rsid w:val="00307A85"/>
    <w:rsid w:val="00307AD2"/>
    <w:rsid w:val="00307D61"/>
    <w:rsid w:val="00310272"/>
    <w:rsid w:val="003102BE"/>
    <w:rsid w:val="0031044D"/>
    <w:rsid w:val="003104B8"/>
    <w:rsid w:val="003105B1"/>
    <w:rsid w:val="003106A4"/>
    <w:rsid w:val="003108BD"/>
    <w:rsid w:val="00310B4A"/>
    <w:rsid w:val="00310F6D"/>
    <w:rsid w:val="00311093"/>
    <w:rsid w:val="00311408"/>
    <w:rsid w:val="0031193C"/>
    <w:rsid w:val="003120E1"/>
    <w:rsid w:val="003126E2"/>
    <w:rsid w:val="003127B8"/>
    <w:rsid w:val="003134AF"/>
    <w:rsid w:val="003144AF"/>
    <w:rsid w:val="003149BC"/>
    <w:rsid w:val="00314A5C"/>
    <w:rsid w:val="003156A0"/>
    <w:rsid w:val="00315972"/>
    <w:rsid w:val="00315B55"/>
    <w:rsid w:val="00315BE0"/>
    <w:rsid w:val="00316175"/>
    <w:rsid w:val="00316555"/>
    <w:rsid w:val="0031667D"/>
    <w:rsid w:val="00316FAE"/>
    <w:rsid w:val="003171AB"/>
    <w:rsid w:val="003171FB"/>
    <w:rsid w:val="003173B5"/>
    <w:rsid w:val="0031797E"/>
    <w:rsid w:val="00317E1C"/>
    <w:rsid w:val="00320069"/>
    <w:rsid w:val="00320116"/>
    <w:rsid w:val="00320591"/>
    <w:rsid w:val="003206CB"/>
    <w:rsid w:val="0032095F"/>
    <w:rsid w:val="00320BC8"/>
    <w:rsid w:val="00320E76"/>
    <w:rsid w:val="003210CE"/>
    <w:rsid w:val="0032143A"/>
    <w:rsid w:val="00321A4D"/>
    <w:rsid w:val="00321BAA"/>
    <w:rsid w:val="00321E4D"/>
    <w:rsid w:val="00322EA9"/>
    <w:rsid w:val="00323263"/>
    <w:rsid w:val="00323264"/>
    <w:rsid w:val="00323513"/>
    <w:rsid w:val="0032381D"/>
    <w:rsid w:val="00323D99"/>
    <w:rsid w:val="003240F9"/>
    <w:rsid w:val="00324913"/>
    <w:rsid w:val="00324988"/>
    <w:rsid w:val="00324BAE"/>
    <w:rsid w:val="003250B7"/>
    <w:rsid w:val="00325F80"/>
    <w:rsid w:val="003268DD"/>
    <w:rsid w:val="00326C8E"/>
    <w:rsid w:val="00326CD0"/>
    <w:rsid w:val="00326E87"/>
    <w:rsid w:val="00327318"/>
    <w:rsid w:val="003277D3"/>
    <w:rsid w:val="00327DD5"/>
    <w:rsid w:val="00327DF1"/>
    <w:rsid w:val="00327F16"/>
    <w:rsid w:val="003302CC"/>
    <w:rsid w:val="00330D85"/>
    <w:rsid w:val="003317B2"/>
    <w:rsid w:val="00331880"/>
    <w:rsid w:val="00331C8B"/>
    <w:rsid w:val="00331DD2"/>
    <w:rsid w:val="00332299"/>
    <w:rsid w:val="00332A52"/>
    <w:rsid w:val="00332C10"/>
    <w:rsid w:val="003331D9"/>
    <w:rsid w:val="003332A9"/>
    <w:rsid w:val="00333424"/>
    <w:rsid w:val="003343EC"/>
    <w:rsid w:val="00334B04"/>
    <w:rsid w:val="00334B16"/>
    <w:rsid w:val="00334D56"/>
    <w:rsid w:val="0033522E"/>
    <w:rsid w:val="00335679"/>
    <w:rsid w:val="00335B56"/>
    <w:rsid w:val="00335E21"/>
    <w:rsid w:val="00336214"/>
    <w:rsid w:val="00336D94"/>
    <w:rsid w:val="003374B8"/>
    <w:rsid w:val="0033760C"/>
    <w:rsid w:val="0033765C"/>
    <w:rsid w:val="00337876"/>
    <w:rsid w:val="00337EA4"/>
    <w:rsid w:val="00337EA7"/>
    <w:rsid w:val="00340BA9"/>
    <w:rsid w:val="00340DF9"/>
    <w:rsid w:val="00340E7C"/>
    <w:rsid w:val="00340F95"/>
    <w:rsid w:val="003411D3"/>
    <w:rsid w:val="0034122E"/>
    <w:rsid w:val="003412CA"/>
    <w:rsid w:val="003414EB"/>
    <w:rsid w:val="00341BC9"/>
    <w:rsid w:val="0034241D"/>
    <w:rsid w:val="003427F6"/>
    <w:rsid w:val="003430BA"/>
    <w:rsid w:val="003430EA"/>
    <w:rsid w:val="003433C7"/>
    <w:rsid w:val="00343548"/>
    <w:rsid w:val="00343724"/>
    <w:rsid w:val="00343EF0"/>
    <w:rsid w:val="003442DA"/>
    <w:rsid w:val="00344364"/>
    <w:rsid w:val="00344604"/>
    <w:rsid w:val="00344805"/>
    <w:rsid w:val="00344A64"/>
    <w:rsid w:val="00344CB9"/>
    <w:rsid w:val="00344D3B"/>
    <w:rsid w:val="00344FA5"/>
    <w:rsid w:val="00345489"/>
    <w:rsid w:val="0034570A"/>
    <w:rsid w:val="00345ED8"/>
    <w:rsid w:val="0034614B"/>
    <w:rsid w:val="0034673A"/>
    <w:rsid w:val="0034694F"/>
    <w:rsid w:val="00346A25"/>
    <w:rsid w:val="0034784B"/>
    <w:rsid w:val="00350256"/>
    <w:rsid w:val="00350276"/>
    <w:rsid w:val="0035033D"/>
    <w:rsid w:val="003504D0"/>
    <w:rsid w:val="003506D2"/>
    <w:rsid w:val="003511CD"/>
    <w:rsid w:val="00351864"/>
    <w:rsid w:val="00351ABF"/>
    <w:rsid w:val="00351C02"/>
    <w:rsid w:val="00351EB3"/>
    <w:rsid w:val="0035270D"/>
    <w:rsid w:val="00352977"/>
    <w:rsid w:val="00352A16"/>
    <w:rsid w:val="00352A1A"/>
    <w:rsid w:val="00352AD6"/>
    <w:rsid w:val="00353308"/>
    <w:rsid w:val="00353405"/>
    <w:rsid w:val="00353751"/>
    <w:rsid w:val="0035377E"/>
    <w:rsid w:val="00353CAA"/>
    <w:rsid w:val="00353D8C"/>
    <w:rsid w:val="00354147"/>
    <w:rsid w:val="00354927"/>
    <w:rsid w:val="003549FC"/>
    <w:rsid w:val="00354CC3"/>
    <w:rsid w:val="0035572D"/>
    <w:rsid w:val="00355BF0"/>
    <w:rsid w:val="003564EB"/>
    <w:rsid w:val="00356D13"/>
    <w:rsid w:val="003571BC"/>
    <w:rsid w:val="00357D9C"/>
    <w:rsid w:val="00360032"/>
    <w:rsid w:val="00360552"/>
    <w:rsid w:val="003605D7"/>
    <w:rsid w:val="0036088A"/>
    <w:rsid w:val="00360979"/>
    <w:rsid w:val="00360CFE"/>
    <w:rsid w:val="0036168F"/>
    <w:rsid w:val="003619E7"/>
    <w:rsid w:val="00362023"/>
    <w:rsid w:val="00362119"/>
    <w:rsid w:val="00362551"/>
    <w:rsid w:val="0036298E"/>
    <w:rsid w:val="003629C0"/>
    <w:rsid w:val="00362FA2"/>
    <w:rsid w:val="00362FAB"/>
    <w:rsid w:val="00363491"/>
    <w:rsid w:val="003639D4"/>
    <w:rsid w:val="00363D65"/>
    <w:rsid w:val="003641D6"/>
    <w:rsid w:val="00364673"/>
    <w:rsid w:val="003650B8"/>
    <w:rsid w:val="003654AA"/>
    <w:rsid w:val="003654E1"/>
    <w:rsid w:val="00365E3E"/>
    <w:rsid w:val="00366017"/>
    <w:rsid w:val="003660F6"/>
    <w:rsid w:val="00366468"/>
    <w:rsid w:val="0036655F"/>
    <w:rsid w:val="0036669A"/>
    <w:rsid w:val="00366AB9"/>
    <w:rsid w:val="00366BF5"/>
    <w:rsid w:val="00366C17"/>
    <w:rsid w:val="00366E5E"/>
    <w:rsid w:val="003673F2"/>
    <w:rsid w:val="00367AF9"/>
    <w:rsid w:val="00371507"/>
    <w:rsid w:val="00371CB8"/>
    <w:rsid w:val="00371F47"/>
    <w:rsid w:val="00372701"/>
    <w:rsid w:val="0037281B"/>
    <w:rsid w:val="003728AA"/>
    <w:rsid w:val="003728F3"/>
    <w:rsid w:val="00372A76"/>
    <w:rsid w:val="00372B4B"/>
    <w:rsid w:val="00372B8B"/>
    <w:rsid w:val="003730DC"/>
    <w:rsid w:val="003731E3"/>
    <w:rsid w:val="003735A1"/>
    <w:rsid w:val="0037365D"/>
    <w:rsid w:val="00373B67"/>
    <w:rsid w:val="00374497"/>
    <w:rsid w:val="003750F3"/>
    <w:rsid w:val="00375C4D"/>
    <w:rsid w:val="00375CA5"/>
    <w:rsid w:val="00375E72"/>
    <w:rsid w:val="0037604D"/>
    <w:rsid w:val="00376127"/>
    <w:rsid w:val="003761CF"/>
    <w:rsid w:val="00376510"/>
    <w:rsid w:val="0037688C"/>
    <w:rsid w:val="003768A3"/>
    <w:rsid w:val="00376E29"/>
    <w:rsid w:val="00377146"/>
    <w:rsid w:val="0037745B"/>
    <w:rsid w:val="00377BA0"/>
    <w:rsid w:val="00377C69"/>
    <w:rsid w:val="00380052"/>
    <w:rsid w:val="003800EF"/>
    <w:rsid w:val="00380254"/>
    <w:rsid w:val="003807DF"/>
    <w:rsid w:val="00381390"/>
    <w:rsid w:val="00382699"/>
    <w:rsid w:val="003827C3"/>
    <w:rsid w:val="003829CF"/>
    <w:rsid w:val="00383448"/>
    <w:rsid w:val="00383F9D"/>
    <w:rsid w:val="0038435F"/>
    <w:rsid w:val="003843CB"/>
    <w:rsid w:val="003847DA"/>
    <w:rsid w:val="00384D6E"/>
    <w:rsid w:val="00384ED6"/>
    <w:rsid w:val="003850A5"/>
    <w:rsid w:val="003855D2"/>
    <w:rsid w:val="00385A45"/>
    <w:rsid w:val="003863E8"/>
    <w:rsid w:val="003864F8"/>
    <w:rsid w:val="00386517"/>
    <w:rsid w:val="00386634"/>
    <w:rsid w:val="00386E97"/>
    <w:rsid w:val="00386F77"/>
    <w:rsid w:val="00387361"/>
    <w:rsid w:val="00387613"/>
    <w:rsid w:val="00387F45"/>
    <w:rsid w:val="0039095F"/>
    <w:rsid w:val="00390C01"/>
    <w:rsid w:val="00390CC9"/>
    <w:rsid w:val="00390CEC"/>
    <w:rsid w:val="003913E2"/>
    <w:rsid w:val="003914F8"/>
    <w:rsid w:val="0039155C"/>
    <w:rsid w:val="00391A72"/>
    <w:rsid w:val="00391D30"/>
    <w:rsid w:val="003925E1"/>
    <w:rsid w:val="0039312D"/>
    <w:rsid w:val="00393BB7"/>
    <w:rsid w:val="00394235"/>
    <w:rsid w:val="00394BB0"/>
    <w:rsid w:val="00394C69"/>
    <w:rsid w:val="00394CDD"/>
    <w:rsid w:val="00394CEF"/>
    <w:rsid w:val="00394DDE"/>
    <w:rsid w:val="0039570B"/>
    <w:rsid w:val="0039584E"/>
    <w:rsid w:val="00396052"/>
    <w:rsid w:val="00396B5E"/>
    <w:rsid w:val="00396FE3"/>
    <w:rsid w:val="00397532"/>
    <w:rsid w:val="003976F4"/>
    <w:rsid w:val="00397DED"/>
    <w:rsid w:val="003A025B"/>
    <w:rsid w:val="003A02AA"/>
    <w:rsid w:val="003A0908"/>
    <w:rsid w:val="003A0D28"/>
    <w:rsid w:val="003A12AE"/>
    <w:rsid w:val="003A1509"/>
    <w:rsid w:val="003A17F8"/>
    <w:rsid w:val="003A1941"/>
    <w:rsid w:val="003A28B6"/>
    <w:rsid w:val="003A2AA3"/>
    <w:rsid w:val="003A2CD4"/>
    <w:rsid w:val="003A326E"/>
    <w:rsid w:val="003A35C9"/>
    <w:rsid w:val="003A3705"/>
    <w:rsid w:val="003A3BB6"/>
    <w:rsid w:val="003A41F8"/>
    <w:rsid w:val="003A43AC"/>
    <w:rsid w:val="003A4807"/>
    <w:rsid w:val="003A48AE"/>
    <w:rsid w:val="003A499E"/>
    <w:rsid w:val="003A4CE9"/>
    <w:rsid w:val="003A51A9"/>
    <w:rsid w:val="003A618C"/>
    <w:rsid w:val="003A69D1"/>
    <w:rsid w:val="003A71E4"/>
    <w:rsid w:val="003A72C7"/>
    <w:rsid w:val="003A7848"/>
    <w:rsid w:val="003A7C1C"/>
    <w:rsid w:val="003B0A95"/>
    <w:rsid w:val="003B16FC"/>
    <w:rsid w:val="003B174A"/>
    <w:rsid w:val="003B1C07"/>
    <w:rsid w:val="003B22EA"/>
    <w:rsid w:val="003B2474"/>
    <w:rsid w:val="003B25D8"/>
    <w:rsid w:val="003B2B5B"/>
    <w:rsid w:val="003B2ED8"/>
    <w:rsid w:val="003B3124"/>
    <w:rsid w:val="003B3B0D"/>
    <w:rsid w:val="003B3D6E"/>
    <w:rsid w:val="003B404D"/>
    <w:rsid w:val="003B444B"/>
    <w:rsid w:val="003B45F6"/>
    <w:rsid w:val="003B4A25"/>
    <w:rsid w:val="003B4C25"/>
    <w:rsid w:val="003B532F"/>
    <w:rsid w:val="003B591E"/>
    <w:rsid w:val="003B617C"/>
    <w:rsid w:val="003B64C6"/>
    <w:rsid w:val="003B6A6B"/>
    <w:rsid w:val="003B704B"/>
    <w:rsid w:val="003B7320"/>
    <w:rsid w:val="003B7B3E"/>
    <w:rsid w:val="003C0140"/>
    <w:rsid w:val="003C052B"/>
    <w:rsid w:val="003C07D3"/>
    <w:rsid w:val="003C0C8E"/>
    <w:rsid w:val="003C1174"/>
    <w:rsid w:val="003C11CD"/>
    <w:rsid w:val="003C1CCA"/>
    <w:rsid w:val="003C2226"/>
    <w:rsid w:val="003C258C"/>
    <w:rsid w:val="003C2645"/>
    <w:rsid w:val="003C2988"/>
    <w:rsid w:val="003C2FE7"/>
    <w:rsid w:val="003C31B0"/>
    <w:rsid w:val="003C370C"/>
    <w:rsid w:val="003C3DBA"/>
    <w:rsid w:val="003C3E10"/>
    <w:rsid w:val="003C3F8A"/>
    <w:rsid w:val="003C4120"/>
    <w:rsid w:val="003C470B"/>
    <w:rsid w:val="003C4A8E"/>
    <w:rsid w:val="003C4ED0"/>
    <w:rsid w:val="003C51D5"/>
    <w:rsid w:val="003C53C1"/>
    <w:rsid w:val="003C589D"/>
    <w:rsid w:val="003C60ED"/>
    <w:rsid w:val="003C6917"/>
    <w:rsid w:val="003C6C47"/>
    <w:rsid w:val="003C6CD0"/>
    <w:rsid w:val="003C6F19"/>
    <w:rsid w:val="003C7282"/>
    <w:rsid w:val="003C737B"/>
    <w:rsid w:val="003D08F9"/>
    <w:rsid w:val="003D0B62"/>
    <w:rsid w:val="003D0BA9"/>
    <w:rsid w:val="003D0BDD"/>
    <w:rsid w:val="003D0D28"/>
    <w:rsid w:val="003D188B"/>
    <w:rsid w:val="003D20E8"/>
    <w:rsid w:val="003D2409"/>
    <w:rsid w:val="003D2602"/>
    <w:rsid w:val="003D2FE9"/>
    <w:rsid w:val="003D3098"/>
    <w:rsid w:val="003D3C1D"/>
    <w:rsid w:val="003D3D2E"/>
    <w:rsid w:val="003D4336"/>
    <w:rsid w:val="003D4528"/>
    <w:rsid w:val="003D48BF"/>
    <w:rsid w:val="003D4C40"/>
    <w:rsid w:val="003D4EC0"/>
    <w:rsid w:val="003D4FC5"/>
    <w:rsid w:val="003D5F74"/>
    <w:rsid w:val="003D65AE"/>
    <w:rsid w:val="003D664A"/>
    <w:rsid w:val="003D6D55"/>
    <w:rsid w:val="003D728E"/>
    <w:rsid w:val="003D746A"/>
    <w:rsid w:val="003D7787"/>
    <w:rsid w:val="003D79B6"/>
    <w:rsid w:val="003D7AEA"/>
    <w:rsid w:val="003D7FA4"/>
    <w:rsid w:val="003E03C2"/>
    <w:rsid w:val="003E0A02"/>
    <w:rsid w:val="003E1349"/>
    <w:rsid w:val="003E172B"/>
    <w:rsid w:val="003E1881"/>
    <w:rsid w:val="003E189D"/>
    <w:rsid w:val="003E20EA"/>
    <w:rsid w:val="003E2291"/>
    <w:rsid w:val="003E2708"/>
    <w:rsid w:val="003E305B"/>
    <w:rsid w:val="003E3289"/>
    <w:rsid w:val="003E3348"/>
    <w:rsid w:val="003E3856"/>
    <w:rsid w:val="003E403F"/>
    <w:rsid w:val="003E40B3"/>
    <w:rsid w:val="003E421C"/>
    <w:rsid w:val="003E42BE"/>
    <w:rsid w:val="003E4416"/>
    <w:rsid w:val="003E4719"/>
    <w:rsid w:val="003E4738"/>
    <w:rsid w:val="003E4775"/>
    <w:rsid w:val="003E4A2F"/>
    <w:rsid w:val="003E53D1"/>
    <w:rsid w:val="003E5584"/>
    <w:rsid w:val="003E5994"/>
    <w:rsid w:val="003E605D"/>
    <w:rsid w:val="003E6162"/>
    <w:rsid w:val="003E659C"/>
    <w:rsid w:val="003E711F"/>
    <w:rsid w:val="003E7287"/>
    <w:rsid w:val="003E78C9"/>
    <w:rsid w:val="003F06A7"/>
    <w:rsid w:val="003F0ABB"/>
    <w:rsid w:val="003F0B39"/>
    <w:rsid w:val="003F0C13"/>
    <w:rsid w:val="003F1452"/>
    <w:rsid w:val="003F1AFB"/>
    <w:rsid w:val="003F1B6F"/>
    <w:rsid w:val="003F203C"/>
    <w:rsid w:val="003F2065"/>
    <w:rsid w:val="003F23D6"/>
    <w:rsid w:val="003F2526"/>
    <w:rsid w:val="003F25EA"/>
    <w:rsid w:val="003F2B05"/>
    <w:rsid w:val="003F2D98"/>
    <w:rsid w:val="003F324A"/>
    <w:rsid w:val="003F36E9"/>
    <w:rsid w:val="003F3BCA"/>
    <w:rsid w:val="003F4585"/>
    <w:rsid w:val="003F531B"/>
    <w:rsid w:val="003F56E7"/>
    <w:rsid w:val="003F57DC"/>
    <w:rsid w:val="003F5A50"/>
    <w:rsid w:val="003F5B9C"/>
    <w:rsid w:val="003F6127"/>
    <w:rsid w:val="003F6727"/>
    <w:rsid w:val="003F6759"/>
    <w:rsid w:val="003F6AB9"/>
    <w:rsid w:val="003F6D9D"/>
    <w:rsid w:val="003F6FF6"/>
    <w:rsid w:val="003F71A8"/>
    <w:rsid w:val="003F72FB"/>
    <w:rsid w:val="003F7D8C"/>
    <w:rsid w:val="00400026"/>
    <w:rsid w:val="004007DC"/>
    <w:rsid w:val="00400F1C"/>
    <w:rsid w:val="0040145F"/>
    <w:rsid w:val="0040193A"/>
    <w:rsid w:val="0040198F"/>
    <w:rsid w:val="00401A66"/>
    <w:rsid w:val="0040260E"/>
    <w:rsid w:val="004029E5"/>
    <w:rsid w:val="004034B2"/>
    <w:rsid w:val="0040399E"/>
    <w:rsid w:val="00403B73"/>
    <w:rsid w:val="00403C22"/>
    <w:rsid w:val="004042BF"/>
    <w:rsid w:val="00404DD5"/>
    <w:rsid w:val="0040584B"/>
    <w:rsid w:val="004059AB"/>
    <w:rsid w:val="0040624D"/>
    <w:rsid w:val="004067C3"/>
    <w:rsid w:val="00406CA4"/>
    <w:rsid w:val="00406DDB"/>
    <w:rsid w:val="004071E7"/>
    <w:rsid w:val="00407659"/>
    <w:rsid w:val="00407B23"/>
    <w:rsid w:val="00407CE4"/>
    <w:rsid w:val="00407E96"/>
    <w:rsid w:val="00407FCE"/>
    <w:rsid w:val="004103D6"/>
    <w:rsid w:val="00410C27"/>
    <w:rsid w:val="00410F25"/>
    <w:rsid w:val="004111A5"/>
    <w:rsid w:val="00411291"/>
    <w:rsid w:val="0041178C"/>
    <w:rsid w:val="00411790"/>
    <w:rsid w:val="00412105"/>
    <w:rsid w:val="00412346"/>
    <w:rsid w:val="00412756"/>
    <w:rsid w:val="00412801"/>
    <w:rsid w:val="00412C4B"/>
    <w:rsid w:val="00413506"/>
    <w:rsid w:val="0041354C"/>
    <w:rsid w:val="00413557"/>
    <w:rsid w:val="004137CF"/>
    <w:rsid w:val="00413953"/>
    <w:rsid w:val="00413A53"/>
    <w:rsid w:val="00413AB2"/>
    <w:rsid w:val="00413F2C"/>
    <w:rsid w:val="00414474"/>
    <w:rsid w:val="00414565"/>
    <w:rsid w:val="0041479F"/>
    <w:rsid w:val="00414BC6"/>
    <w:rsid w:val="00414D39"/>
    <w:rsid w:val="00414D4D"/>
    <w:rsid w:val="00415B85"/>
    <w:rsid w:val="00416605"/>
    <w:rsid w:val="004169E0"/>
    <w:rsid w:val="00416A87"/>
    <w:rsid w:val="00416AD2"/>
    <w:rsid w:val="00416B6E"/>
    <w:rsid w:val="00416C82"/>
    <w:rsid w:val="0041749D"/>
    <w:rsid w:val="004175F0"/>
    <w:rsid w:val="00417618"/>
    <w:rsid w:val="004176CA"/>
    <w:rsid w:val="004208BD"/>
    <w:rsid w:val="004209D6"/>
    <w:rsid w:val="00420A9D"/>
    <w:rsid w:val="00420DA0"/>
    <w:rsid w:val="004212C0"/>
    <w:rsid w:val="00421344"/>
    <w:rsid w:val="00421764"/>
    <w:rsid w:val="00421BB2"/>
    <w:rsid w:val="004221FE"/>
    <w:rsid w:val="00422328"/>
    <w:rsid w:val="00422B80"/>
    <w:rsid w:val="00422E35"/>
    <w:rsid w:val="0042302B"/>
    <w:rsid w:val="004234B8"/>
    <w:rsid w:val="0042363B"/>
    <w:rsid w:val="00423D18"/>
    <w:rsid w:val="0042425A"/>
    <w:rsid w:val="004252BD"/>
    <w:rsid w:val="00425384"/>
    <w:rsid w:val="00425A76"/>
    <w:rsid w:val="00425F0D"/>
    <w:rsid w:val="00426297"/>
    <w:rsid w:val="00426614"/>
    <w:rsid w:val="0042674F"/>
    <w:rsid w:val="00426779"/>
    <w:rsid w:val="0042796F"/>
    <w:rsid w:val="00427AA7"/>
    <w:rsid w:val="00427CEB"/>
    <w:rsid w:val="00430194"/>
    <w:rsid w:val="004308D4"/>
    <w:rsid w:val="00430A75"/>
    <w:rsid w:val="00430E67"/>
    <w:rsid w:val="00431661"/>
    <w:rsid w:val="00431A28"/>
    <w:rsid w:val="00431AF3"/>
    <w:rsid w:val="00431F68"/>
    <w:rsid w:val="00432D58"/>
    <w:rsid w:val="0043337E"/>
    <w:rsid w:val="004335B0"/>
    <w:rsid w:val="00433F3E"/>
    <w:rsid w:val="00434723"/>
    <w:rsid w:val="00434C09"/>
    <w:rsid w:val="00434C2C"/>
    <w:rsid w:val="00434E48"/>
    <w:rsid w:val="004351F8"/>
    <w:rsid w:val="004352A6"/>
    <w:rsid w:val="00435628"/>
    <w:rsid w:val="0043582A"/>
    <w:rsid w:val="004358C7"/>
    <w:rsid w:val="00435BC7"/>
    <w:rsid w:val="00435FAA"/>
    <w:rsid w:val="0043601F"/>
    <w:rsid w:val="00436405"/>
    <w:rsid w:val="00436A3A"/>
    <w:rsid w:val="00436DF9"/>
    <w:rsid w:val="00437166"/>
    <w:rsid w:val="00437207"/>
    <w:rsid w:val="00437981"/>
    <w:rsid w:val="004408AD"/>
    <w:rsid w:val="00440C0E"/>
    <w:rsid w:val="00441780"/>
    <w:rsid w:val="00441CA7"/>
    <w:rsid w:val="00441F27"/>
    <w:rsid w:val="00442246"/>
    <w:rsid w:val="004425F1"/>
    <w:rsid w:val="00442AC0"/>
    <w:rsid w:val="00443364"/>
    <w:rsid w:val="004433A8"/>
    <w:rsid w:val="00443786"/>
    <w:rsid w:val="0044388A"/>
    <w:rsid w:val="00443E47"/>
    <w:rsid w:val="00444C31"/>
    <w:rsid w:val="00444D21"/>
    <w:rsid w:val="00444DBC"/>
    <w:rsid w:val="004453D6"/>
    <w:rsid w:val="00445B2A"/>
    <w:rsid w:val="00445E6B"/>
    <w:rsid w:val="00445F1B"/>
    <w:rsid w:val="004460C2"/>
    <w:rsid w:val="004462A9"/>
    <w:rsid w:val="00446652"/>
    <w:rsid w:val="004466FB"/>
    <w:rsid w:val="00446CF5"/>
    <w:rsid w:val="00446E98"/>
    <w:rsid w:val="0044703E"/>
    <w:rsid w:val="00447AF1"/>
    <w:rsid w:val="00450099"/>
    <w:rsid w:val="004500DF"/>
    <w:rsid w:val="0045073F"/>
    <w:rsid w:val="004508AB"/>
    <w:rsid w:val="00450A13"/>
    <w:rsid w:val="00450C81"/>
    <w:rsid w:val="00450E56"/>
    <w:rsid w:val="00450F85"/>
    <w:rsid w:val="00451080"/>
    <w:rsid w:val="0045123D"/>
    <w:rsid w:val="004515F5"/>
    <w:rsid w:val="00451D66"/>
    <w:rsid w:val="00451D71"/>
    <w:rsid w:val="00451DF3"/>
    <w:rsid w:val="00452090"/>
    <w:rsid w:val="004525FA"/>
    <w:rsid w:val="00452979"/>
    <w:rsid w:val="00452F0F"/>
    <w:rsid w:val="00453A74"/>
    <w:rsid w:val="00453B72"/>
    <w:rsid w:val="00454387"/>
    <w:rsid w:val="0045481B"/>
    <w:rsid w:val="00454E23"/>
    <w:rsid w:val="0045512E"/>
    <w:rsid w:val="00455672"/>
    <w:rsid w:val="00455B56"/>
    <w:rsid w:val="00455C10"/>
    <w:rsid w:val="00455FCD"/>
    <w:rsid w:val="004562B3"/>
    <w:rsid w:val="00456C17"/>
    <w:rsid w:val="00456F03"/>
    <w:rsid w:val="00456F54"/>
    <w:rsid w:val="004572BB"/>
    <w:rsid w:val="00457B20"/>
    <w:rsid w:val="00460825"/>
    <w:rsid w:val="00461188"/>
    <w:rsid w:val="00461989"/>
    <w:rsid w:val="00461ABF"/>
    <w:rsid w:val="00461AF0"/>
    <w:rsid w:val="00461B90"/>
    <w:rsid w:val="00461CBF"/>
    <w:rsid w:val="00462707"/>
    <w:rsid w:val="004629A4"/>
    <w:rsid w:val="004629B9"/>
    <w:rsid w:val="00462D89"/>
    <w:rsid w:val="004635BC"/>
    <w:rsid w:val="0046409A"/>
    <w:rsid w:val="004640B2"/>
    <w:rsid w:val="00464154"/>
    <w:rsid w:val="0046423E"/>
    <w:rsid w:val="004643EC"/>
    <w:rsid w:val="00464521"/>
    <w:rsid w:val="004653BF"/>
    <w:rsid w:val="00465726"/>
    <w:rsid w:val="004658A1"/>
    <w:rsid w:val="0046598A"/>
    <w:rsid w:val="00465CDA"/>
    <w:rsid w:val="004664E1"/>
    <w:rsid w:val="00466616"/>
    <w:rsid w:val="004676B1"/>
    <w:rsid w:val="00467751"/>
    <w:rsid w:val="00467917"/>
    <w:rsid w:val="00467A20"/>
    <w:rsid w:val="00467A3E"/>
    <w:rsid w:val="00467B48"/>
    <w:rsid w:val="00467D60"/>
    <w:rsid w:val="004701DA"/>
    <w:rsid w:val="00470516"/>
    <w:rsid w:val="00470626"/>
    <w:rsid w:val="00470654"/>
    <w:rsid w:val="004715C0"/>
    <w:rsid w:val="00471ACA"/>
    <w:rsid w:val="00471F45"/>
    <w:rsid w:val="004724E5"/>
    <w:rsid w:val="00472601"/>
    <w:rsid w:val="0047270E"/>
    <w:rsid w:val="00472880"/>
    <w:rsid w:val="00472A06"/>
    <w:rsid w:val="00472F63"/>
    <w:rsid w:val="00472FB1"/>
    <w:rsid w:val="0047356E"/>
    <w:rsid w:val="004735CC"/>
    <w:rsid w:val="004735EA"/>
    <w:rsid w:val="0047372D"/>
    <w:rsid w:val="00473D3C"/>
    <w:rsid w:val="00474090"/>
    <w:rsid w:val="00474269"/>
    <w:rsid w:val="004745D3"/>
    <w:rsid w:val="0047464F"/>
    <w:rsid w:val="00474682"/>
    <w:rsid w:val="0047491A"/>
    <w:rsid w:val="0047499D"/>
    <w:rsid w:val="00474CAF"/>
    <w:rsid w:val="00474D2C"/>
    <w:rsid w:val="00475525"/>
    <w:rsid w:val="00475E03"/>
    <w:rsid w:val="0047688A"/>
    <w:rsid w:val="00476D54"/>
    <w:rsid w:val="00476DB2"/>
    <w:rsid w:val="0047712F"/>
    <w:rsid w:val="00477187"/>
    <w:rsid w:val="004771F4"/>
    <w:rsid w:val="0047757C"/>
    <w:rsid w:val="00477913"/>
    <w:rsid w:val="00477B03"/>
    <w:rsid w:val="00477BFE"/>
    <w:rsid w:val="0048079A"/>
    <w:rsid w:val="00480FEF"/>
    <w:rsid w:val="00481170"/>
    <w:rsid w:val="004815D1"/>
    <w:rsid w:val="00481B44"/>
    <w:rsid w:val="00481E1F"/>
    <w:rsid w:val="00482111"/>
    <w:rsid w:val="00482F57"/>
    <w:rsid w:val="00482FA5"/>
    <w:rsid w:val="00483A39"/>
    <w:rsid w:val="00483DD8"/>
    <w:rsid w:val="004844DE"/>
    <w:rsid w:val="00484C6A"/>
    <w:rsid w:val="00484F79"/>
    <w:rsid w:val="004851E3"/>
    <w:rsid w:val="0048548E"/>
    <w:rsid w:val="00485AE8"/>
    <w:rsid w:val="00485D27"/>
    <w:rsid w:val="00485FE5"/>
    <w:rsid w:val="00486632"/>
    <w:rsid w:val="00486B26"/>
    <w:rsid w:val="00487078"/>
    <w:rsid w:val="00487542"/>
    <w:rsid w:val="00487E1C"/>
    <w:rsid w:val="0049036B"/>
    <w:rsid w:val="00490481"/>
    <w:rsid w:val="004904DE"/>
    <w:rsid w:val="00490AC4"/>
    <w:rsid w:val="00490BAD"/>
    <w:rsid w:val="00490E56"/>
    <w:rsid w:val="0049163C"/>
    <w:rsid w:val="004917F9"/>
    <w:rsid w:val="00491A78"/>
    <w:rsid w:val="00491E93"/>
    <w:rsid w:val="004924B5"/>
    <w:rsid w:val="004929FA"/>
    <w:rsid w:val="00492B90"/>
    <w:rsid w:val="004933EC"/>
    <w:rsid w:val="004934A5"/>
    <w:rsid w:val="004934AD"/>
    <w:rsid w:val="0049351C"/>
    <w:rsid w:val="00494023"/>
    <w:rsid w:val="00495635"/>
    <w:rsid w:val="0049564B"/>
    <w:rsid w:val="00495FF4"/>
    <w:rsid w:val="004961EB"/>
    <w:rsid w:val="00496AEA"/>
    <w:rsid w:val="00496B37"/>
    <w:rsid w:val="00496BDA"/>
    <w:rsid w:val="00497067"/>
    <w:rsid w:val="004971AA"/>
    <w:rsid w:val="004975F6"/>
    <w:rsid w:val="00497B71"/>
    <w:rsid w:val="00497D13"/>
    <w:rsid w:val="00497EE9"/>
    <w:rsid w:val="00497F2A"/>
    <w:rsid w:val="004A019C"/>
    <w:rsid w:val="004A01B4"/>
    <w:rsid w:val="004A031C"/>
    <w:rsid w:val="004A06D7"/>
    <w:rsid w:val="004A08A4"/>
    <w:rsid w:val="004A091F"/>
    <w:rsid w:val="004A0B4D"/>
    <w:rsid w:val="004A1090"/>
    <w:rsid w:val="004A130E"/>
    <w:rsid w:val="004A1F51"/>
    <w:rsid w:val="004A212E"/>
    <w:rsid w:val="004A2174"/>
    <w:rsid w:val="004A22C0"/>
    <w:rsid w:val="004A257E"/>
    <w:rsid w:val="004A2E6C"/>
    <w:rsid w:val="004A2F07"/>
    <w:rsid w:val="004A30F6"/>
    <w:rsid w:val="004A3573"/>
    <w:rsid w:val="004A3B38"/>
    <w:rsid w:val="004A3C90"/>
    <w:rsid w:val="004A453C"/>
    <w:rsid w:val="004A4885"/>
    <w:rsid w:val="004A4A3C"/>
    <w:rsid w:val="004A4AC8"/>
    <w:rsid w:val="004A4DDB"/>
    <w:rsid w:val="004A4E14"/>
    <w:rsid w:val="004A50CA"/>
    <w:rsid w:val="004A5648"/>
    <w:rsid w:val="004A56E6"/>
    <w:rsid w:val="004A6834"/>
    <w:rsid w:val="004A6B9C"/>
    <w:rsid w:val="004A7542"/>
    <w:rsid w:val="004A79EF"/>
    <w:rsid w:val="004A7DFA"/>
    <w:rsid w:val="004B042C"/>
    <w:rsid w:val="004B0E50"/>
    <w:rsid w:val="004B109A"/>
    <w:rsid w:val="004B14A9"/>
    <w:rsid w:val="004B21E0"/>
    <w:rsid w:val="004B33B3"/>
    <w:rsid w:val="004B3442"/>
    <w:rsid w:val="004B345F"/>
    <w:rsid w:val="004B392E"/>
    <w:rsid w:val="004B3DD5"/>
    <w:rsid w:val="004B46F2"/>
    <w:rsid w:val="004B4CEA"/>
    <w:rsid w:val="004B4D02"/>
    <w:rsid w:val="004B56B6"/>
    <w:rsid w:val="004B68A4"/>
    <w:rsid w:val="004B6A2A"/>
    <w:rsid w:val="004B76CE"/>
    <w:rsid w:val="004B7CF8"/>
    <w:rsid w:val="004B7D99"/>
    <w:rsid w:val="004B7EF4"/>
    <w:rsid w:val="004B7EF6"/>
    <w:rsid w:val="004C0087"/>
    <w:rsid w:val="004C01C3"/>
    <w:rsid w:val="004C0572"/>
    <w:rsid w:val="004C05C4"/>
    <w:rsid w:val="004C081D"/>
    <w:rsid w:val="004C1800"/>
    <w:rsid w:val="004C1C8F"/>
    <w:rsid w:val="004C1CAF"/>
    <w:rsid w:val="004C2286"/>
    <w:rsid w:val="004C243C"/>
    <w:rsid w:val="004C27D2"/>
    <w:rsid w:val="004C2B57"/>
    <w:rsid w:val="004C2DC3"/>
    <w:rsid w:val="004C31A2"/>
    <w:rsid w:val="004C338E"/>
    <w:rsid w:val="004C34BC"/>
    <w:rsid w:val="004C3914"/>
    <w:rsid w:val="004C3DB8"/>
    <w:rsid w:val="004C495F"/>
    <w:rsid w:val="004C5997"/>
    <w:rsid w:val="004C5E05"/>
    <w:rsid w:val="004C5E6C"/>
    <w:rsid w:val="004C64B8"/>
    <w:rsid w:val="004C6CA1"/>
    <w:rsid w:val="004C6D23"/>
    <w:rsid w:val="004C71E6"/>
    <w:rsid w:val="004C772A"/>
    <w:rsid w:val="004C77C7"/>
    <w:rsid w:val="004C78E2"/>
    <w:rsid w:val="004C7A25"/>
    <w:rsid w:val="004C7B9F"/>
    <w:rsid w:val="004C7C58"/>
    <w:rsid w:val="004C7F52"/>
    <w:rsid w:val="004D0B64"/>
    <w:rsid w:val="004D0DE5"/>
    <w:rsid w:val="004D11D6"/>
    <w:rsid w:val="004D125E"/>
    <w:rsid w:val="004D1690"/>
    <w:rsid w:val="004D19B6"/>
    <w:rsid w:val="004D1BA0"/>
    <w:rsid w:val="004D2348"/>
    <w:rsid w:val="004D23D1"/>
    <w:rsid w:val="004D2A7F"/>
    <w:rsid w:val="004D2DE5"/>
    <w:rsid w:val="004D2F05"/>
    <w:rsid w:val="004D32F6"/>
    <w:rsid w:val="004D399B"/>
    <w:rsid w:val="004D3C8A"/>
    <w:rsid w:val="004D46E8"/>
    <w:rsid w:val="004D4DB3"/>
    <w:rsid w:val="004D4EE7"/>
    <w:rsid w:val="004D5160"/>
    <w:rsid w:val="004D533D"/>
    <w:rsid w:val="004D5492"/>
    <w:rsid w:val="004D55FB"/>
    <w:rsid w:val="004D5652"/>
    <w:rsid w:val="004D59DD"/>
    <w:rsid w:val="004D5E4B"/>
    <w:rsid w:val="004D6169"/>
    <w:rsid w:val="004D61FA"/>
    <w:rsid w:val="004D639D"/>
    <w:rsid w:val="004D748A"/>
    <w:rsid w:val="004D75C3"/>
    <w:rsid w:val="004D78D4"/>
    <w:rsid w:val="004D7B61"/>
    <w:rsid w:val="004E03F3"/>
    <w:rsid w:val="004E06C6"/>
    <w:rsid w:val="004E0B0B"/>
    <w:rsid w:val="004E0B75"/>
    <w:rsid w:val="004E16F8"/>
    <w:rsid w:val="004E1838"/>
    <w:rsid w:val="004E192A"/>
    <w:rsid w:val="004E197F"/>
    <w:rsid w:val="004E1B8E"/>
    <w:rsid w:val="004E23C6"/>
    <w:rsid w:val="004E27DD"/>
    <w:rsid w:val="004E3037"/>
    <w:rsid w:val="004E3482"/>
    <w:rsid w:val="004E3A9F"/>
    <w:rsid w:val="004E3C00"/>
    <w:rsid w:val="004E3C54"/>
    <w:rsid w:val="004E3CEA"/>
    <w:rsid w:val="004E3D5B"/>
    <w:rsid w:val="004E40FF"/>
    <w:rsid w:val="004E4A80"/>
    <w:rsid w:val="004E4CD8"/>
    <w:rsid w:val="004E4F5B"/>
    <w:rsid w:val="004E5123"/>
    <w:rsid w:val="004E5259"/>
    <w:rsid w:val="004E52EF"/>
    <w:rsid w:val="004E52FF"/>
    <w:rsid w:val="004E5A9F"/>
    <w:rsid w:val="004E6D61"/>
    <w:rsid w:val="004E6FD4"/>
    <w:rsid w:val="004E7887"/>
    <w:rsid w:val="004F0B21"/>
    <w:rsid w:val="004F0FFF"/>
    <w:rsid w:val="004F1082"/>
    <w:rsid w:val="004F133B"/>
    <w:rsid w:val="004F135A"/>
    <w:rsid w:val="004F14FB"/>
    <w:rsid w:val="004F1F1C"/>
    <w:rsid w:val="004F34C5"/>
    <w:rsid w:val="004F3AFE"/>
    <w:rsid w:val="004F3BF0"/>
    <w:rsid w:val="004F3E29"/>
    <w:rsid w:val="004F4088"/>
    <w:rsid w:val="004F485E"/>
    <w:rsid w:val="004F4B46"/>
    <w:rsid w:val="004F529D"/>
    <w:rsid w:val="004F5315"/>
    <w:rsid w:val="004F5677"/>
    <w:rsid w:val="004F5C31"/>
    <w:rsid w:val="004F601B"/>
    <w:rsid w:val="004F6B17"/>
    <w:rsid w:val="00500DA4"/>
    <w:rsid w:val="00500F31"/>
    <w:rsid w:val="005010FE"/>
    <w:rsid w:val="00501D9E"/>
    <w:rsid w:val="00501E3A"/>
    <w:rsid w:val="00501F00"/>
    <w:rsid w:val="0050210F"/>
    <w:rsid w:val="005027D4"/>
    <w:rsid w:val="00502E2C"/>
    <w:rsid w:val="005030B6"/>
    <w:rsid w:val="00503147"/>
    <w:rsid w:val="005032EF"/>
    <w:rsid w:val="005035BF"/>
    <w:rsid w:val="005038D5"/>
    <w:rsid w:val="00503D9F"/>
    <w:rsid w:val="0050516C"/>
    <w:rsid w:val="00505AD0"/>
    <w:rsid w:val="00505D81"/>
    <w:rsid w:val="00505E0C"/>
    <w:rsid w:val="00505ECD"/>
    <w:rsid w:val="00506031"/>
    <w:rsid w:val="0050633C"/>
    <w:rsid w:val="00506364"/>
    <w:rsid w:val="0050636D"/>
    <w:rsid w:val="00506841"/>
    <w:rsid w:val="005069C0"/>
    <w:rsid w:val="00506DB0"/>
    <w:rsid w:val="00506DF0"/>
    <w:rsid w:val="00507358"/>
    <w:rsid w:val="005077B6"/>
    <w:rsid w:val="005101F6"/>
    <w:rsid w:val="00510B24"/>
    <w:rsid w:val="00511163"/>
    <w:rsid w:val="00511216"/>
    <w:rsid w:val="00511377"/>
    <w:rsid w:val="00511C24"/>
    <w:rsid w:val="00511F10"/>
    <w:rsid w:val="00511FCF"/>
    <w:rsid w:val="00512067"/>
    <w:rsid w:val="00512704"/>
    <w:rsid w:val="00512BAF"/>
    <w:rsid w:val="0051313E"/>
    <w:rsid w:val="00513584"/>
    <w:rsid w:val="005138D1"/>
    <w:rsid w:val="00513C25"/>
    <w:rsid w:val="005142C9"/>
    <w:rsid w:val="0051450F"/>
    <w:rsid w:val="005145E4"/>
    <w:rsid w:val="00514BD8"/>
    <w:rsid w:val="00514FF2"/>
    <w:rsid w:val="00515184"/>
    <w:rsid w:val="005153C5"/>
    <w:rsid w:val="00515B71"/>
    <w:rsid w:val="00515FD9"/>
    <w:rsid w:val="00516C22"/>
    <w:rsid w:val="00516D4D"/>
    <w:rsid w:val="00517069"/>
    <w:rsid w:val="0051709E"/>
    <w:rsid w:val="005173CF"/>
    <w:rsid w:val="0051759F"/>
    <w:rsid w:val="005175F0"/>
    <w:rsid w:val="00517799"/>
    <w:rsid w:val="00517C6C"/>
    <w:rsid w:val="005205E1"/>
    <w:rsid w:val="00520880"/>
    <w:rsid w:val="00521071"/>
    <w:rsid w:val="00521204"/>
    <w:rsid w:val="00521BD2"/>
    <w:rsid w:val="00522050"/>
    <w:rsid w:val="00522CDA"/>
    <w:rsid w:val="00522CF1"/>
    <w:rsid w:val="00522F4C"/>
    <w:rsid w:val="005234D8"/>
    <w:rsid w:val="00523648"/>
    <w:rsid w:val="00523E7B"/>
    <w:rsid w:val="005240D8"/>
    <w:rsid w:val="0052465C"/>
    <w:rsid w:val="00525066"/>
    <w:rsid w:val="00525EBD"/>
    <w:rsid w:val="0052630A"/>
    <w:rsid w:val="0052662A"/>
    <w:rsid w:val="0052762F"/>
    <w:rsid w:val="00527AE6"/>
    <w:rsid w:val="005300C6"/>
    <w:rsid w:val="00530131"/>
    <w:rsid w:val="0053030A"/>
    <w:rsid w:val="00530989"/>
    <w:rsid w:val="00530E96"/>
    <w:rsid w:val="0053125F"/>
    <w:rsid w:val="00531319"/>
    <w:rsid w:val="005314F2"/>
    <w:rsid w:val="0053159D"/>
    <w:rsid w:val="005317E9"/>
    <w:rsid w:val="00531A2D"/>
    <w:rsid w:val="00531EDC"/>
    <w:rsid w:val="0053207A"/>
    <w:rsid w:val="00532407"/>
    <w:rsid w:val="00532E39"/>
    <w:rsid w:val="00532F83"/>
    <w:rsid w:val="00533083"/>
    <w:rsid w:val="005333D4"/>
    <w:rsid w:val="0053359E"/>
    <w:rsid w:val="00533795"/>
    <w:rsid w:val="00533AF5"/>
    <w:rsid w:val="0053462C"/>
    <w:rsid w:val="00534FC4"/>
    <w:rsid w:val="0053523B"/>
    <w:rsid w:val="00535564"/>
    <w:rsid w:val="00535AB6"/>
    <w:rsid w:val="00535BF1"/>
    <w:rsid w:val="005360B0"/>
    <w:rsid w:val="00536ED0"/>
    <w:rsid w:val="005371CD"/>
    <w:rsid w:val="0053759B"/>
    <w:rsid w:val="00537775"/>
    <w:rsid w:val="00537842"/>
    <w:rsid w:val="00537866"/>
    <w:rsid w:val="00540271"/>
    <w:rsid w:val="00540523"/>
    <w:rsid w:val="00540A45"/>
    <w:rsid w:val="00540AA5"/>
    <w:rsid w:val="005410F0"/>
    <w:rsid w:val="005414B0"/>
    <w:rsid w:val="005414F1"/>
    <w:rsid w:val="005416B9"/>
    <w:rsid w:val="0054215C"/>
    <w:rsid w:val="00542405"/>
    <w:rsid w:val="00542441"/>
    <w:rsid w:val="00542529"/>
    <w:rsid w:val="00542659"/>
    <w:rsid w:val="005426D3"/>
    <w:rsid w:val="00542832"/>
    <w:rsid w:val="005429A5"/>
    <w:rsid w:val="00544091"/>
    <w:rsid w:val="005445A6"/>
    <w:rsid w:val="0054481E"/>
    <w:rsid w:val="00544CE1"/>
    <w:rsid w:val="00544D54"/>
    <w:rsid w:val="00544E3A"/>
    <w:rsid w:val="005453DD"/>
    <w:rsid w:val="0054548F"/>
    <w:rsid w:val="00545861"/>
    <w:rsid w:val="005459D6"/>
    <w:rsid w:val="00545C9A"/>
    <w:rsid w:val="00545DC8"/>
    <w:rsid w:val="00546E46"/>
    <w:rsid w:val="00546E76"/>
    <w:rsid w:val="00547634"/>
    <w:rsid w:val="005476BD"/>
    <w:rsid w:val="00547780"/>
    <w:rsid w:val="00547BD6"/>
    <w:rsid w:val="00547D06"/>
    <w:rsid w:val="00550264"/>
    <w:rsid w:val="005502CF"/>
    <w:rsid w:val="00550CD2"/>
    <w:rsid w:val="005510E9"/>
    <w:rsid w:val="005512CA"/>
    <w:rsid w:val="00551472"/>
    <w:rsid w:val="005516B4"/>
    <w:rsid w:val="0055171A"/>
    <w:rsid w:val="00551875"/>
    <w:rsid w:val="00551B2D"/>
    <w:rsid w:val="00551C35"/>
    <w:rsid w:val="00551F18"/>
    <w:rsid w:val="00551F88"/>
    <w:rsid w:val="00552E5B"/>
    <w:rsid w:val="005532A1"/>
    <w:rsid w:val="00553361"/>
    <w:rsid w:val="0055391F"/>
    <w:rsid w:val="0055398B"/>
    <w:rsid w:val="00553EF3"/>
    <w:rsid w:val="005542CC"/>
    <w:rsid w:val="005548C0"/>
    <w:rsid w:val="00554B59"/>
    <w:rsid w:val="00555246"/>
    <w:rsid w:val="005552F3"/>
    <w:rsid w:val="005553C4"/>
    <w:rsid w:val="00555460"/>
    <w:rsid w:val="0055580F"/>
    <w:rsid w:val="00555F62"/>
    <w:rsid w:val="005560A6"/>
    <w:rsid w:val="00556408"/>
    <w:rsid w:val="00556743"/>
    <w:rsid w:val="00556A53"/>
    <w:rsid w:val="00556F06"/>
    <w:rsid w:val="005579CE"/>
    <w:rsid w:val="00557B45"/>
    <w:rsid w:val="00560684"/>
    <w:rsid w:val="00560832"/>
    <w:rsid w:val="005609F6"/>
    <w:rsid w:val="0056146B"/>
    <w:rsid w:val="0056163F"/>
    <w:rsid w:val="00561D21"/>
    <w:rsid w:val="005623EA"/>
    <w:rsid w:val="00562C58"/>
    <w:rsid w:val="0056319C"/>
    <w:rsid w:val="005638E9"/>
    <w:rsid w:val="00563AD1"/>
    <w:rsid w:val="00564005"/>
    <w:rsid w:val="00564124"/>
    <w:rsid w:val="00564A1F"/>
    <w:rsid w:val="00564B07"/>
    <w:rsid w:val="005651A6"/>
    <w:rsid w:val="005654C2"/>
    <w:rsid w:val="005658BA"/>
    <w:rsid w:val="00565A30"/>
    <w:rsid w:val="005664E7"/>
    <w:rsid w:val="005666C5"/>
    <w:rsid w:val="0056680F"/>
    <w:rsid w:val="00566E98"/>
    <w:rsid w:val="0056703B"/>
    <w:rsid w:val="005671DE"/>
    <w:rsid w:val="00567D3C"/>
    <w:rsid w:val="00567DC6"/>
    <w:rsid w:val="00567EFF"/>
    <w:rsid w:val="00570205"/>
    <w:rsid w:val="005703F3"/>
    <w:rsid w:val="005704F2"/>
    <w:rsid w:val="0057054A"/>
    <w:rsid w:val="0057090A"/>
    <w:rsid w:val="00570CA3"/>
    <w:rsid w:val="005713C8"/>
    <w:rsid w:val="0057197D"/>
    <w:rsid w:val="00571A80"/>
    <w:rsid w:val="00571AF6"/>
    <w:rsid w:val="00571C19"/>
    <w:rsid w:val="00571C95"/>
    <w:rsid w:val="00571FE2"/>
    <w:rsid w:val="00572075"/>
    <w:rsid w:val="005727E6"/>
    <w:rsid w:val="00572807"/>
    <w:rsid w:val="00572D06"/>
    <w:rsid w:val="005735E0"/>
    <w:rsid w:val="00573859"/>
    <w:rsid w:val="0057389E"/>
    <w:rsid w:val="0057395C"/>
    <w:rsid w:val="005739AE"/>
    <w:rsid w:val="00573B84"/>
    <w:rsid w:val="00573BC5"/>
    <w:rsid w:val="00573ED1"/>
    <w:rsid w:val="00573F51"/>
    <w:rsid w:val="00573FEB"/>
    <w:rsid w:val="00574EEF"/>
    <w:rsid w:val="0057531F"/>
    <w:rsid w:val="005755E6"/>
    <w:rsid w:val="0057592B"/>
    <w:rsid w:val="00575E8A"/>
    <w:rsid w:val="005764FF"/>
    <w:rsid w:val="00576754"/>
    <w:rsid w:val="005767F0"/>
    <w:rsid w:val="00576C8A"/>
    <w:rsid w:val="00576CAC"/>
    <w:rsid w:val="005778C9"/>
    <w:rsid w:val="00577962"/>
    <w:rsid w:val="00577FF7"/>
    <w:rsid w:val="00580130"/>
    <w:rsid w:val="005808D0"/>
    <w:rsid w:val="00580A50"/>
    <w:rsid w:val="00580FA3"/>
    <w:rsid w:val="005810BA"/>
    <w:rsid w:val="005816B9"/>
    <w:rsid w:val="00581BFA"/>
    <w:rsid w:val="00581DD8"/>
    <w:rsid w:val="005821C6"/>
    <w:rsid w:val="0058242E"/>
    <w:rsid w:val="0058272A"/>
    <w:rsid w:val="00582791"/>
    <w:rsid w:val="005831E0"/>
    <w:rsid w:val="00584234"/>
    <w:rsid w:val="005847C4"/>
    <w:rsid w:val="00584F7E"/>
    <w:rsid w:val="00584FA8"/>
    <w:rsid w:val="00585128"/>
    <w:rsid w:val="005852DA"/>
    <w:rsid w:val="00585435"/>
    <w:rsid w:val="0058559E"/>
    <w:rsid w:val="005855EA"/>
    <w:rsid w:val="005857EB"/>
    <w:rsid w:val="00585B83"/>
    <w:rsid w:val="00585D2F"/>
    <w:rsid w:val="00585F52"/>
    <w:rsid w:val="005861AC"/>
    <w:rsid w:val="005869AD"/>
    <w:rsid w:val="00586FFB"/>
    <w:rsid w:val="005871CD"/>
    <w:rsid w:val="00587323"/>
    <w:rsid w:val="00587B36"/>
    <w:rsid w:val="00587D3F"/>
    <w:rsid w:val="00587DB7"/>
    <w:rsid w:val="00590713"/>
    <w:rsid w:val="005908BF"/>
    <w:rsid w:val="00590C3C"/>
    <w:rsid w:val="00591779"/>
    <w:rsid w:val="005919EC"/>
    <w:rsid w:val="005921C6"/>
    <w:rsid w:val="00592754"/>
    <w:rsid w:val="00592832"/>
    <w:rsid w:val="00592E81"/>
    <w:rsid w:val="005940A4"/>
    <w:rsid w:val="005943A6"/>
    <w:rsid w:val="00594655"/>
    <w:rsid w:val="005948B1"/>
    <w:rsid w:val="00594E16"/>
    <w:rsid w:val="005960DD"/>
    <w:rsid w:val="00596244"/>
    <w:rsid w:val="0059682E"/>
    <w:rsid w:val="00596BCF"/>
    <w:rsid w:val="00596C59"/>
    <w:rsid w:val="0059717E"/>
    <w:rsid w:val="0059746F"/>
    <w:rsid w:val="005978C1"/>
    <w:rsid w:val="00597B79"/>
    <w:rsid w:val="00597D07"/>
    <w:rsid w:val="00597F5C"/>
    <w:rsid w:val="005A07AC"/>
    <w:rsid w:val="005A0DAD"/>
    <w:rsid w:val="005A147C"/>
    <w:rsid w:val="005A175B"/>
    <w:rsid w:val="005A1AE1"/>
    <w:rsid w:val="005A1B5F"/>
    <w:rsid w:val="005A2641"/>
    <w:rsid w:val="005A2B83"/>
    <w:rsid w:val="005A2C80"/>
    <w:rsid w:val="005A2DEB"/>
    <w:rsid w:val="005A30BD"/>
    <w:rsid w:val="005A3337"/>
    <w:rsid w:val="005A3385"/>
    <w:rsid w:val="005A3ED1"/>
    <w:rsid w:val="005A47E5"/>
    <w:rsid w:val="005A4A94"/>
    <w:rsid w:val="005A527D"/>
    <w:rsid w:val="005A54AE"/>
    <w:rsid w:val="005A5588"/>
    <w:rsid w:val="005A56BA"/>
    <w:rsid w:val="005A57D9"/>
    <w:rsid w:val="005A5817"/>
    <w:rsid w:val="005A58C4"/>
    <w:rsid w:val="005A5952"/>
    <w:rsid w:val="005A5C9D"/>
    <w:rsid w:val="005A65DB"/>
    <w:rsid w:val="005A66A3"/>
    <w:rsid w:val="005A6E94"/>
    <w:rsid w:val="005A7C09"/>
    <w:rsid w:val="005A7C1B"/>
    <w:rsid w:val="005A7E88"/>
    <w:rsid w:val="005B0487"/>
    <w:rsid w:val="005B07E8"/>
    <w:rsid w:val="005B0B16"/>
    <w:rsid w:val="005B106E"/>
    <w:rsid w:val="005B1449"/>
    <w:rsid w:val="005B1E2E"/>
    <w:rsid w:val="005B24BD"/>
    <w:rsid w:val="005B2AD7"/>
    <w:rsid w:val="005B2C35"/>
    <w:rsid w:val="005B3754"/>
    <w:rsid w:val="005B3912"/>
    <w:rsid w:val="005B3B57"/>
    <w:rsid w:val="005B3EB9"/>
    <w:rsid w:val="005B4BB8"/>
    <w:rsid w:val="005B4D6E"/>
    <w:rsid w:val="005B599B"/>
    <w:rsid w:val="005B5A43"/>
    <w:rsid w:val="005B60EE"/>
    <w:rsid w:val="005B6BBB"/>
    <w:rsid w:val="005B6EED"/>
    <w:rsid w:val="005B75A1"/>
    <w:rsid w:val="005B7745"/>
    <w:rsid w:val="005C00BB"/>
    <w:rsid w:val="005C0801"/>
    <w:rsid w:val="005C09E5"/>
    <w:rsid w:val="005C0A78"/>
    <w:rsid w:val="005C0B23"/>
    <w:rsid w:val="005C1576"/>
    <w:rsid w:val="005C2297"/>
    <w:rsid w:val="005C2A5C"/>
    <w:rsid w:val="005C2E5E"/>
    <w:rsid w:val="005C2FAD"/>
    <w:rsid w:val="005C3527"/>
    <w:rsid w:val="005C3B72"/>
    <w:rsid w:val="005C3CBC"/>
    <w:rsid w:val="005C4998"/>
    <w:rsid w:val="005C4AE1"/>
    <w:rsid w:val="005C4AF9"/>
    <w:rsid w:val="005C4BE7"/>
    <w:rsid w:val="005C50D7"/>
    <w:rsid w:val="005C5484"/>
    <w:rsid w:val="005C5A79"/>
    <w:rsid w:val="005C5C77"/>
    <w:rsid w:val="005C5E12"/>
    <w:rsid w:val="005C5F77"/>
    <w:rsid w:val="005C61B3"/>
    <w:rsid w:val="005C66A2"/>
    <w:rsid w:val="005C66C0"/>
    <w:rsid w:val="005C69A9"/>
    <w:rsid w:val="005C6C20"/>
    <w:rsid w:val="005C70D1"/>
    <w:rsid w:val="005C77A4"/>
    <w:rsid w:val="005C7A9E"/>
    <w:rsid w:val="005C7F8E"/>
    <w:rsid w:val="005D02AF"/>
    <w:rsid w:val="005D04B0"/>
    <w:rsid w:val="005D1036"/>
    <w:rsid w:val="005D1429"/>
    <w:rsid w:val="005D14D4"/>
    <w:rsid w:val="005D1502"/>
    <w:rsid w:val="005D18C7"/>
    <w:rsid w:val="005D1BAA"/>
    <w:rsid w:val="005D219A"/>
    <w:rsid w:val="005D22E0"/>
    <w:rsid w:val="005D2B68"/>
    <w:rsid w:val="005D356B"/>
    <w:rsid w:val="005D35F5"/>
    <w:rsid w:val="005D361A"/>
    <w:rsid w:val="005D36F8"/>
    <w:rsid w:val="005D3996"/>
    <w:rsid w:val="005D479D"/>
    <w:rsid w:val="005D4D43"/>
    <w:rsid w:val="005D529A"/>
    <w:rsid w:val="005D5EA1"/>
    <w:rsid w:val="005D5F57"/>
    <w:rsid w:val="005D62BD"/>
    <w:rsid w:val="005D6471"/>
    <w:rsid w:val="005D65E4"/>
    <w:rsid w:val="005D6A69"/>
    <w:rsid w:val="005D6B21"/>
    <w:rsid w:val="005D707F"/>
    <w:rsid w:val="005D7113"/>
    <w:rsid w:val="005D73F1"/>
    <w:rsid w:val="005D7448"/>
    <w:rsid w:val="005E01A6"/>
    <w:rsid w:val="005E03DB"/>
    <w:rsid w:val="005E0878"/>
    <w:rsid w:val="005E08DF"/>
    <w:rsid w:val="005E08F8"/>
    <w:rsid w:val="005E0927"/>
    <w:rsid w:val="005E0C87"/>
    <w:rsid w:val="005E1061"/>
    <w:rsid w:val="005E1103"/>
    <w:rsid w:val="005E12CD"/>
    <w:rsid w:val="005E21E8"/>
    <w:rsid w:val="005E2302"/>
    <w:rsid w:val="005E23A2"/>
    <w:rsid w:val="005E2449"/>
    <w:rsid w:val="005E24A7"/>
    <w:rsid w:val="005E29AE"/>
    <w:rsid w:val="005E2D17"/>
    <w:rsid w:val="005E2ED5"/>
    <w:rsid w:val="005E3371"/>
    <w:rsid w:val="005E3528"/>
    <w:rsid w:val="005E39FD"/>
    <w:rsid w:val="005E3A96"/>
    <w:rsid w:val="005E4001"/>
    <w:rsid w:val="005E42B4"/>
    <w:rsid w:val="005E4394"/>
    <w:rsid w:val="005E44C3"/>
    <w:rsid w:val="005E4669"/>
    <w:rsid w:val="005E4B8C"/>
    <w:rsid w:val="005E52DF"/>
    <w:rsid w:val="005E5348"/>
    <w:rsid w:val="005E56F1"/>
    <w:rsid w:val="005E58B0"/>
    <w:rsid w:val="005E5B91"/>
    <w:rsid w:val="005E5BCA"/>
    <w:rsid w:val="005E5D06"/>
    <w:rsid w:val="005E5DE2"/>
    <w:rsid w:val="005E5F37"/>
    <w:rsid w:val="005E6375"/>
    <w:rsid w:val="005F0068"/>
    <w:rsid w:val="005F021B"/>
    <w:rsid w:val="005F04EF"/>
    <w:rsid w:val="005F05ED"/>
    <w:rsid w:val="005F0AB4"/>
    <w:rsid w:val="005F0CDA"/>
    <w:rsid w:val="005F0F20"/>
    <w:rsid w:val="005F1085"/>
    <w:rsid w:val="005F10D5"/>
    <w:rsid w:val="005F15D9"/>
    <w:rsid w:val="005F1B24"/>
    <w:rsid w:val="005F1C5E"/>
    <w:rsid w:val="005F1C5F"/>
    <w:rsid w:val="005F1C87"/>
    <w:rsid w:val="005F2135"/>
    <w:rsid w:val="005F24F0"/>
    <w:rsid w:val="005F2D2F"/>
    <w:rsid w:val="005F36F5"/>
    <w:rsid w:val="005F38C8"/>
    <w:rsid w:val="005F3BFA"/>
    <w:rsid w:val="005F4153"/>
    <w:rsid w:val="005F4421"/>
    <w:rsid w:val="005F446E"/>
    <w:rsid w:val="005F4BFA"/>
    <w:rsid w:val="005F55D3"/>
    <w:rsid w:val="005F5784"/>
    <w:rsid w:val="005F57D3"/>
    <w:rsid w:val="005F649C"/>
    <w:rsid w:val="005F65FD"/>
    <w:rsid w:val="005F678C"/>
    <w:rsid w:val="005F67BE"/>
    <w:rsid w:val="005F73F5"/>
    <w:rsid w:val="005F760C"/>
    <w:rsid w:val="005F76D0"/>
    <w:rsid w:val="005F7834"/>
    <w:rsid w:val="005F7E0A"/>
    <w:rsid w:val="005F7EE7"/>
    <w:rsid w:val="0060007F"/>
    <w:rsid w:val="006000AD"/>
    <w:rsid w:val="0060062F"/>
    <w:rsid w:val="00600E6E"/>
    <w:rsid w:val="00600EE0"/>
    <w:rsid w:val="00601549"/>
    <w:rsid w:val="00601CFB"/>
    <w:rsid w:val="00601DF7"/>
    <w:rsid w:val="00602E9F"/>
    <w:rsid w:val="00602F88"/>
    <w:rsid w:val="00603073"/>
    <w:rsid w:val="006032BD"/>
    <w:rsid w:val="00603537"/>
    <w:rsid w:val="00603FF5"/>
    <w:rsid w:val="00604DAF"/>
    <w:rsid w:val="00604F45"/>
    <w:rsid w:val="00604F47"/>
    <w:rsid w:val="006051CE"/>
    <w:rsid w:val="0060523D"/>
    <w:rsid w:val="006052E7"/>
    <w:rsid w:val="0060552D"/>
    <w:rsid w:val="006058BE"/>
    <w:rsid w:val="00605B99"/>
    <w:rsid w:val="00605C65"/>
    <w:rsid w:val="0060602A"/>
    <w:rsid w:val="00606206"/>
    <w:rsid w:val="00606CDA"/>
    <w:rsid w:val="00606E7F"/>
    <w:rsid w:val="00606F2F"/>
    <w:rsid w:val="00606F5B"/>
    <w:rsid w:val="00607078"/>
    <w:rsid w:val="0060735F"/>
    <w:rsid w:val="006078A4"/>
    <w:rsid w:val="006079F2"/>
    <w:rsid w:val="00610B8F"/>
    <w:rsid w:val="00610C0C"/>
    <w:rsid w:val="00610D09"/>
    <w:rsid w:val="00610E5C"/>
    <w:rsid w:val="00611283"/>
    <w:rsid w:val="00611408"/>
    <w:rsid w:val="006119DA"/>
    <w:rsid w:val="00611B04"/>
    <w:rsid w:val="00611DEA"/>
    <w:rsid w:val="00611FC0"/>
    <w:rsid w:val="0061253B"/>
    <w:rsid w:val="00612743"/>
    <w:rsid w:val="00613497"/>
    <w:rsid w:val="0061388D"/>
    <w:rsid w:val="00613AA6"/>
    <w:rsid w:val="00613EF1"/>
    <w:rsid w:val="0061402B"/>
    <w:rsid w:val="006147AA"/>
    <w:rsid w:val="006148D2"/>
    <w:rsid w:val="00614A70"/>
    <w:rsid w:val="00614D29"/>
    <w:rsid w:val="00614F86"/>
    <w:rsid w:val="00615026"/>
    <w:rsid w:val="0061566C"/>
    <w:rsid w:val="00615812"/>
    <w:rsid w:val="00615882"/>
    <w:rsid w:val="00616390"/>
    <w:rsid w:val="006169BE"/>
    <w:rsid w:val="00616FF1"/>
    <w:rsid w:val="006177AE"/>
    <w:rsid w:val="0061790A"/>
    <w:rsid w:val="00617C29"/>
    <w:rsid w:val="00617D12"/>
    <w:rsid w:val="00620783"/>
    <w:rsid w:val="00620BA5"/>
    <w:rsid w:val="00620D33"/>
    <w:rsid w:val="00620E0E"/>
    <w:rsid w:val="00621173"/>
    <w:rsid w:val="006211BD"/>
    <w:rsid w:val="00621309"/>
    <w:rsid w:val="00621487"/>
    <w:rsid w:val="006214BD"/>
    <w:rsid w:val="00621741"/>
    <w:rsid w:val="00621828"/>
    <w:rsid w:val="00621AE4"/>
    <w:rsid w:val="00622209"/>
    <w:rsid w:val="006223B6"/>
    <w:rsid w:val="00622479"/>
    <w:rsid w:val="0062248F"/>
    <w:rsid w:val="00622575"/>
    <w:rsid w:val="006228A6"/>
    <w:rsid w:val="00622BA8"/>
    <w:rsid w:val="00622F3F"/>
    <w:rsid w:val="006230D4"/>
    <w:rsid w:val="006233E7"/>
    <w:rsid w:val="00623445"/>
    <w:rsid w:val="00624116"/>
    <w:rsid w:val="00624521"/>
    <w:rsid w:val="00624C4F"/>
    <w:rsid w:val="00624D3F"/>
    <w:rsid w:val="0062506E"/>
    <w:rsid w:val="006250BC"/>
    <w:rsid w:val="00625EBB"/>
    <w:rsid w:val="0062655B"/>
    <w:rsid w:val="006265C4"/>
    <w:rsid w:val="00627C83"/>
    <w:rsid w:val="00627E13"/>
    <w:rsid w:val="006303B0"/>
    <w:rsid w:val="00630B15"/>
    <w:rsid w:val="00631C4D"/>
    <w:rsid w:val="00631F8E"/>
    <w:rsid w:val="006321AA"/>
    <w:rsid w:val="006323F5"/>
    <w:rsid w:val="006337FC"/>
    <w:rsid w:val="00633DD9"/>
    <w:rsid w:val="00634273"/>
    <w:rsid w:val="00634885"/>
    <w:rsid w:val="00634C4E"/>
    <w:rsid w:val="00634D41"/>
    <w:rsid w:val="00634EBE"/>
    <w:rsid w:val="00635197"/>
    <w:rsid w:val="00635297"/>
    <w:rsid w:val="00635383"/>
    <w:rsid w:val="00635864"/>
    <w:rsid w:val="006359EF"/>
    <w:rsid w:val="00635B60"/>
    <w:rsid w:val="00635E0B"/>
    <w:rsid w:val="006363DC"/>
    <w:rsid w:val="00636EAD"/>
    <w:rsid w:val="00636F6D"/>
    <w:rsid w:val="0063702B"/>
    <w:rsid w:val="00637406"/>
    <w:rsid w:val="0063747F"/>
    <w:rsid w:val="00637BA7"/>
    <w:rsid w:val="00637CCC"/>
    <w:rsid w:val="00637F85"/>
    <w:rsid w:val="006401C1"/>
    <w:rsid w:val="0064177B"/>
    <w:rsid w:val="00641F97"/>
    <w:rsid w:val="0064202B"/>
    <w:rsid w:val="006428FA"/>
    <w:rsid w:val="00642B07"/>
    <w:rsid w:val="00643578"/>
    <w:rsid w:val="00643CD6"/>
    <w:rsid w:val="00644660"/>
    <w:rsid w:val="0064476E"/>
    <w:rsid w:val="006449BE"/>
    <w:rsid w:val="00644A99"/>
    <w:rsid w:val="00644E32"/>
    <w:rsid w:val="006451D7"/>
    <w:rsid w:val="00645399"/>
    <w:rsid w:val="0064583E"/>
    <w:rsid w:val="0064594C"/>
    <w:rsid w:val="00646128"/>
    <w:rsid w:val="006463E6"/>
    <w:rsid w:val="006464A1"/>
    <w:rsid w:val="00647683"/>
    <w:rsid w:val="006478BD"/>
    <w:rsid w:val="00647C4D"/>
    <w:rsid w:val="00647FA0"/>
    <w:rsid w:val="0065000B"/>
    <w:rsid w:val="006503AA"/>
    <w:rsid w:val="0065051A"/>
    <w:rsid w:val="00650973"/>
    <w:rsid w:val="006509B8"/>
    <w:rsid w:val="00650C60"/>
    <w:rsid w:val="006511F3"/>
    <w:rsid w:val="0065152A"/>
    <w:rsid w:val="00651E71"/>
    <w:rsid w:val="0065203A"/>
    <w:rsid w:val="006524DC"/>
    <w:rsid w:val="006524F1"/>
    <w:rsid w:val="00652701"/>
    <w:rsid w:val="006529C8"/>
    <w:rsid w:val="0065331E"/>
    <w:rsid w:val="0065355B"/>
    <w:rsid w:val="0065355E"/>
    <w:rsid w:val="006538B0"/>
    <w:rsid w:val="0065394E"/>
    <w:rsid w:val="006539A8"/>
    <w:rsid w:val="00653AD5"/>
    <w:rsid w:val="00653CC5"/>
    <w:rsid w:val="00653D04"/>
    <w:rsid w:val="00654103"/>
    <w:rsid w:val="0065440C"/>
    <w:rsid w:val="0065455C"/>
    <w:rsid w:val="00654638"/>
    <w:rsid w:val="00654843"/>
    <w:rsid w:val="006548A1"/>
    <w:rsid w:val="00654907"/>
    <w:rsid w:val="00654FAD"/>
    <w:rsid w:val="00655E95"/>
    <w:rsid w:val="00656006"/>
    <w:rsid w:val="0065648B"/>
    <w:rsid w:val="00656772"/>
    <w:rsid w:val="00656D09"/>
    <w:rsid w:val="00656E6E"/>
    <w:rsid w:val="0065734B"/>
    <w:rsid w:val="0065738E"/>
    <w:rsid w:val="006578EF"/>
    <w:rsid w:val="00657E7B"/>
    <w:rsid w:val="0066024A"/>
    <w:rsid w:val="00660331"/>
    <w:rsid w:val="00660E6F"/>
    <w:rsid w:val="006615B6"/>
    <w:rsid w:val="00661E2E"/>
    <w:rsid w:val="00661F38"/>
    <w:rsid w:val="006620BD"/>
    <w:rsid w:val="00662B00"/>
    <w:rsid w:val="0066305D"/>
    <w:rsid w:val="006635A6"/>
    <w:rsid w:val="006636F4"/>
    <w:rsid w:val="00663F1B"/>
    <w:rsid w:val="006643A8"/>
    <w:rsid w:val="0066466C"/>
    <w:rsid w:val="00664996"/>
    <w:rsid w:val="00665055"/>
    <w:rsid w:val="006650F6"/>
    <w:rsid w:val="006659DE"/>
    <w:rsid w:val="00665B0C"/>
    <w:rsid w:val="00665BDE"/>
    <w:rsid w:val="00665FC6"/>
    <w:rsid w:val="00666755"/>
    <w:rsid w:val="00666C9B"/>
    <w:rsid w:val="0066707E"/>
    <w:rsid w:val="00667289"/>
    <w:rsid w:val="00667417"/>
    <w:rsid w:val="00667A1B"/>
    <w:rsid w:val="00667B37"/>
    <w:rsid w:val="00667E3E"/>
    <w:rsid w:val="006700C9"/>
    <w:rsid w:val="006703B8"/>
    <w:rsid w:val="00670622"/>
    <w:rsid w:val="00670952"/>
    <w:rsid w:val="00670B04"/>
    <w:rsid w:val="00670B36"/>
    <w:rsid w:val="00670F4D"/>
    <w:rsid w:val="0067100A"/>
    <w:rsid w:val="00671237"/>
    <w:rsid w:val="00671263"/>
    <w:rsid w:val="00671457"/>
    <w:rsid w:val="0067148C"/>
    <w:rsid w:val="006714FA"/>
    <w:rsid w:val="00671778"/>
    <w:rsid w:val="0067195C"/>
    <w:rsid w:val="00671E3A"/>
    <w:rsid w:val="00672558"/>
    <w:rsid w:val="00672832"/>
    <w:rsid w:val="00672856"/>
    <w:rsid w:val="00672F4F"/>
    <w:rsid w:val="0067346F"/>
    <w:rsid w:val="006735EA"/>
    <w:rsid w:val="00674139"/>
    <w:rsid w:val="0067430E"/>
    <w:rsid w:val="0067459D"/>
    <w:rsid w:val="00674E95"/>
    <w:rsid w:val="00674F33"/>
    <w:rsid w:val="006751CF"/>
    <w:rsid w:val="00675265"/>
    <w:rsid w:val="00675DFA"/>
    <w:rsid w:val="00675E64"/>
    <w:rsid w:val="0067624A"/>
    <w:rsid w:val="006762F6"/>
    <w:rsid w:val="00676568"/>
    <w:rsid w:val="00676BF9"/>
    <w:rsid w:val="00677A6B"/>
    <w:rsid w:val="00677B3D"/>
    <w:rsid w:val="00677B5D"/>
    <w:rsid w:val="00677E8B"/>
    <w:rsid w:val="00680E7D"/>
    <w:rsid w:val="00680F48"/>
    <w:rsid w:val="00680FEA"/>
    <w:rsid w:val="0068104B"/>
    <w:rsid w:val="0068106E"/>
    <w:rsid w:val="00681648"/>
    <w:rsid w:val="0068170D"/>
    <w:rsid w:val="0068187B"/>
    <w:rsid w:val="00681D07"/>
    <w:rsid w:val="00681D45"/>
    <w:rsid w:val="006827A9"/>
    <w:rsid w:val="00682B0A"/>
    <w:rsid w:val="006839BB"/>
    <w:rsid w:val="00683D09"/>
    <w:rsid w:val="00683DA0"/>
    <w:rsid w:val="00683FBB"/>
    <w:rsid w:val="00683FE8"/>
    <w:rsid w:val="00684F92"/>
    <w:rsid w:val="00685104"/>
    <w:rsid w:val="0068564C"/>
    <w:rsid w:val="006859E9"/>
    <w:rsid w:val="00685EE3"/>
    <w:rsid w:val="0068690A"/>
    <w:rsid w:val="00686925"/>
    <w:rsid w:val="00686A80"/>
    <w:rsid w:val="0068723D"/>
    <w:rsid w:val="006872F6"/>
    <w:rsid w:val="00687498"/>
    <w:rsid w:val="006875DB"/>
    <w:rsid w:val="00687A5D"/>
    <w:rsid w:val="0069019A"/>
    <w:rsid w:val="00690B19"/>
    <w:rsid w:val="00690F65"/>
    <w:rsid w:val="00691097"/>
    <w:rsid w:val="00691C0C"/>
    <w:rsid w:val="00691CD1"/>
    <w:rsid w:val="00691D82"/>
    <w:rsid w:val="00691DEB"/>
    <w:rsid w:val="00691E96"/>
    <w:rsid w:val="00692D45"/>
    <w:rsid w:val="00693136"/>
    <w:rsid w:val="006931CC"/>
    <w:rsid w:val="006934BB"/>
    <w:rsid w:val="0069354F"/>
    <w:rsid w:val="00693736"/>
    <w:rsid w:val="00693951"/>
    <w:rsid w:val="00693CA8"/>
    <w:rsid w:val="00694027"/>
    <w:rsid w:val="0069404D"/>
    <w:rsid w:val="0069405C"/>
    <w:rsid w:val="006941FA"/>
    <w:rsid w:val="006950B7"/>
    <w:rsid w:val="00695B18"/>
    <w:rsid w:val="006960EA"/>
    <w:rsid w:val="006963C1"/>
    <w:rsid w:val="006965FF"/>
    <w:rsid w:val="00696C8F"/>
    <w:rsid w:val="0069701E"/>
    <w:rsid w:val="00697149"/>
    <w:rsid w:val="006972E4"/>
    <w:rsid w:val="00697426"/>
    <w:rsid w:val="006979ED"/>
    <w:rsid w:val="00697A7C"/>
    <w:rsid w:val="00697E0A"/>
    <w:rsid w:val="00697E36"/>
    <w:rsid w:val="006A0051"/>
    <w:rsid w:val="006A01A4"/>
    <w:rsid w:val="006A13E5"/>
    <w:rsid w:val="006A1608"/>
    <w:rsid w:val="006A182C"/>
    <w:rsid w:val="006A1AE9"/>
    <w:rsid w:val="006A1C36"/>
    <w:rsid w:val="006A1E06"/>
    <w:rsid w:val="006A3282"/>
    <w:rsid w:val="006A36ED"/>
    <w:rsid w:val="006A3D6F"/>
    <w:rsid w:val="006A3F8B"/>
    <w:rsid w:val="006A41A2"/>
    <w:rsid w:val="006A493D"/>
    <w:rsid w:val="006A4A06"/>
    <w:rsid w:val="006A535C"/>
    <w:rsid w:val="006A541B"/>
    <w:rsid w:val="006A5946"/>
    <w:rsid w:val="006A5A18"/>
    <w:rsid w:val="006A5B2B"/>
    <w:rsid w:val="006A66DF"/>
    <w:rsid w:val="006A66F2"/>
    <w:rsid w:val="006A6C73"/>
    <w:rsid w:val="006A6DC3"/>
    <w:rsid w:val="006A6E39"/>
    <w:rsid w:val="006A7242"/>
    <w:rsid w:val="006A74A2"/>
    <w:rsid w:val="006A7DC9"/>
    <w:rsid w:val="006B0898"/>
    <w:rsid w:val="006B09EE"/>
    <w:rsid w:val="006B17D5"/>
    <w:rsid w:val="006B1B05"/>
    <w:rsid w:val="006B22DF"/>
    <w:rsid w:val="006B29EF"/>
    <w:rsid w:val="006B2D32"/>
    <w:rsid w:val="006B31FA"/>
    <w:rsid w:val="006B329A"/>
    <w:rsid w:val="006B363D"/>
    <w:rsid w:val="006B3C48"/>
    <w:rsid w:val="006B41B8"/>
    <w:rsid w:val="006B47AC"/>
    <w:rsid w:val="006B48AD"/>
    <w:rsid w:val="006B499A"/>
    <w:rsid w:val="006B49B3"/>
    <w:rsid w:val="006B5715"/>
    <w:rsid w:val="006B5BD4"/>
    <w:rsid w:val="006B65A7"/>
    <w:rsid w:val="006B6894"/>
    <w:rsid w:val="006B69FD"/>
    <w:rsid w:val="006B6CF7"/>
    <w:rsid w:val="006B745F"/>
    <w:rsid w:val="006B7E47"/>
    <w:rsid w:val="006B7F6D"/>
    <w:rsid w:val="006B7F8F"/>
    <w:rsid w:val="006C02C1"/>
    <w:rsid w:val="006C0CA5"/>
    <w:rsid w:val="006C1371"/>
    <w:rsid w:val="006C16AE"/>
    <w:rsid w:val="006C2603"/>
    <w:rsid w:val="006C2693"/>
    <w:rsid w:val="006C2928"/>
    <w:rsid w:val="006C2AA3"/>
    <w:rsid w:val="006C2BCD"/>
    <w:rsid w:val="006C3373"/>
    <w:rsid w:val="006C346C"/>
    <w:rsid w:val="006C36A4"/>
    <w:rsid w:val="006C3700"/>
    <w:rsid w:val="006C39F3"/>
    <w:rsid w:val="006C3B76"/>
    <w:rsid w:val="006C41DA"/>
    <w:rsid w:val="006C4298"/>
    <w:rsid w:val="006C43D7"/>
    <w:rsid w:val="006C4883"/>
    <w:rsid w:val="006C4F68"/>
    <w:rsid w:val="006C4FDA"/>
    <w:rsid w:val="006C532D"/>
    <w:rsid w:val="006C5612"/>
    <w:rsid w:val="006C5AC1"/>
    <w:rsid w:val="006C5FC2"/>
    <w:rsid w:val="006C674B"/>
    <w:rsid w:val="006C6803"/>
    <w:rsid w:val="006C6C96"/>
    <w:rsid w:val="006C756A"/>
    <w:rsid w:val="006D03C4"/>
    <w:rsid w:val="006D0562"/>
    <w:rsid w:val="006D065C"/>
    <w:rsid w:val="006D0BBA"/>
    <w:rsid w:val="006D0C65"/>
    <w:rsid w:val="006D0E79"/>
    <w:rsid w:val="006D1055"/>
    <w:rsid w:val="006D14A2"/>
    <w:rsid w:val="006D1563"/>
    <w:rsid w:val="006D1C0B"/>
    <w:rsid w:val="006D1C6F"/>
    <w:rsid w:val="006D20AC"/>
    <w:rsid w:val="006D28AA"/>
    <w:rsid w:val="006D28B2"/>
    <w:rsid w:val="006D312F"/>
    <w:rsid w:val="006D37D7"/>
    <w:rsid w:val="006D3F9C"/>
    <w:rsid w:val="006D432D"/>
    <w:rsid w:val="006D4C60"/>
    <w:rsid w:val="006D5153"/>
    <w:rsid w:val="006D52FA"/>
    <w:rsid w:val="006D5643"/>
    <w:rsid w:val="006D56D8"/>
    <w:rsid w:val="006D5F6B"/>
    <w:rsid w:val="006D6345"/>
    <w:rsid w:val="006D636E"/>
    <w:rsid w:val="006D6A9D"/>
    <w:rsid w:val="006D7A4A"/>
    <w:rsid w:val="006D7C88"/>
    <w:rsid w:val="006E0489"/>
    <w:rsid w:val="006E0495"/>
    <w:rsid w:val="006E0540"/>
    <w:rsid w:val="006E0798"/>
    <w:rsid w:val="006E13D1"/>
    <w:rsid w:val="006E1ED5"/>
    <w:rsid w:val="006E23E2"/>
    <w:rsid w:val="006E24BD"/>
    <w:rsid w:val="006E2587"/>
    <w:rsid w:val="006E269C"/>
    <w:rsid w:val="006E2BC3"/>
    <w:rsid w:val="006E3354"/>
    <w:rsid w:val="006E3C00"/>
    <w:rsid w:val="006E442C"/>
    <w:rsid w:val="006E47CA"/>
    <w:rsid w:val="006E47E0"/>
    <w:rsid w:val="006E483F"/>
    <w:rsid w:val="006E4C81"/>
    <w:rsid w:val="006E52C4"/>
    <w:rsid w:val="006E5E0C"/>
    <w:rsid w:val="006E6A3C"/>
    <w:rsid w:val="006E6AF8"/>
    <w:rsid w:val="006E74B2"/>
    <w:rsid w:val="006E7651"/>
    <w:rsid w:val="006E7CB1"/>
    <w:rsid w:val="006E7D74"/>
    <w:rsid w:val="006E7EF9"/>
    <w:rsid w:val="006F04FA"/>
    <w:rsid w:val="006F08B4"/>
    <w:rsid w:val="006F0900"/>
    <w:rsid w:val="006F0FA7"/>
    <w:rsid w:val="006F1AEF"/>
    <w:rsid w:val="006F1B6A"/>
    <w:rsid w:val="006F1D93"/>
    <w:rsid w:val="006F1DCA"/>
    <w:rsid w:val="006F2157"/>
    <w:rsid w:val="006F24B0"/>
    <w:rsid w:val="006F2EF9"/>
    <w:rsid w:val="006F34F0"/>
    <w:rsid w:val="006F370A"/>
    <w:rsid w:val="006F38CA"/>
    <w:rsid w:val="006F3BD6"/>
    <w:rsid w:val="006F4614"/>
    <w:rsid w:val="006F53D8"/>
    <w:rsid w:val="006F577C"/>
    <w:rsid w:val="006F6022"/>
    <w:rsid w:val="006F61DA"/>
    <w:rsid w:val="006F6A7B"/>
    <w:rsid w:val="006F7062"/>
    <w:rsid w:val="006F7160"/>
    <w:rsid w:val="006F7265"/>
    <w:rsid w:val="006F75F2"/>
    <w:rsid w:val="006F7880"/>
    <w:rsid w:val="006F7A23"/>
    <w:rsid w:val="006F7CAC"/>
    <w:rsid w:val="006F7D8E"/>
    <w:rsid w:val="006F7DC0"/>
    <w:rsid w:val="006F7FFC"/>
    <w:rsid w:val="00701495"/>
    <w:rsid w:val="00701B13"/>
    <w:rsid w:val="007028E5"/>
    <w:rsid w:val="00702C54"/>
    <w:rsid w:val="00702D7A"/>
    <w:rsid w:val="00702E90"/>
    <w:rsid w:val="0070363F"/>
    <w:rsid w:val="0070386E"/>
    <w:rsid w:val="007038EA"/>
    <w:rsid w:val="00703A41"/>
    <w:rsid w:val="00703EEE"/>
    <w:rsid w:val="00704518"/>
    <w:rsid w:val="00704577"/>
    <w:rsid w:val="00704599"/>
    <w:rsid w:val="007046D7"/>
    <w:rsid w:val="00705587"/>
    <w:rsid w:val="00705C89"/>
    <w:rsid w:val="00705E6A"/>
    <w:rsid w:val="0070644A"/>
    <w:rsid w:val="007066E0"/>
    <w:rsid w:val="007067F2"/>
    <w:rsid w:val="007068EC"/>
    <w:rsid w:val="00707026"/>
    <w:rsid w:val="0070753A"/>
    <w:rsid w:val="00707759"/>
    <w:rsid w:val="0071056F"/>
    <w:rsid w:val="00710AF8"/>
    <w:rsid w:val="00710F73"/>
    <w:rsid w:val="007112C2"/>
    <w:rsid w:val="007116C7"/>
    <w:rsid w:val="007118F3"/>
    <w:rsid w:val="00711926"/>
    <w:rsid w:val="00711A3A"/>
    <w:rsid w:val="00711EBB"/>
    <w:rsid w:val="007123EE"/>
    <w:rsid w:val="00712656"/>
    <w:rsid w:val="00712662"/>
    <w:rsid w:val="007126B1"/>
    <w:rsid w:val="00712823"/>
    <w:rsid w:val="0071284F"/>
    <w:rsid w:val="00712869"/>
    <w:rsid w:val="00712DB7"/>
    <w:rsid w:val="0071313B"/>
    <w:rsid w:val="0071399F"/>
    <w:rsid w:val="00713A66"/>
    <w:rsid w:val="00713F96"/>
    <w:rsid w:val="0071404A"/>
    <w:rsid w:val="00714ACB"/>
    <w:rsid w:val="00714EA7"/>
    <w:rsid w:val="007154B8"/>
    <w:rsid w:val="00715B8F"/>
    <w:rsid w:val="0071646B"/>
    <w:rsid w:val="00716605"/>
    <w:rsid w:val="00716D59"/>
    <w:rsid w:val="007170DB"/>
    <w:rsid w:val="007173E2"/>
    <w:rsid w:val="00717A4B"/>
    <w:rsid w:val="00720163"/>
    <w:rsid w:val="00720291"/>
    <w:rsid w:val="00720762"/>
    <w:rsid w:val="0072121C"/>
    <w:rsid w:val="00721355"/>
    <w:rsid w:val="0072178B"/>
    <w:rsid w:val="00721854"/>
    <w:rsid w:val="00721F5F"/>
    <w:rsid w:val="00722180"/>
    <w:rsid w:val="00722760"/>
    <w:rsid w:val="00723127"/>
    <w:rsid w:val="007231AD"/>
    <w:rsid w:val="007232D9"/>
    <w:rsid w:val="00723393"/>
    <w:rsid w:val="007235DF"/>
    <w:rsid w:val="00723933"/>
    <w:rsid w:val="00723DC4"/>
    <w:rsid w:val="00724097"/>
    <w:rsid w:val="00724BF9"/>
    <w:rsid w:val="00725DF3"/>
    <w:rsid w:val="00726104"/>
    <w:rsid w:val="00726620"/>
    <w:rsid w:val="00726E2C"/>
    <w:rsid w:val="00727336"/>
    <w:rsid w:val="00727457"/>
    <w:rsid w:val="00727691"/>
    <w:rsid w:val="00727AFC"/>
    <w:rsid w:val="00727DC1"/>
    <w:rsid w:val="00727E60"/>
    <w:rsid w:val="00727FBA"/>
    <w:rsid w:val="00730287"/>
    <w:rsid w:val="00730669"/>
    <w:rsid w:val="00730D8B"/>
    <w:rsid w:val="00730E3A"/>
    <w:rsid w:val="00731265"/>
    <w:rsid w:val="00731A04"/>
    <w:rsid w:val="00732082"/>
    <w:rsid w:val="00732911"/>
    <w:rsid w:val="00732966"/>
    <w:rsid w:val="00733047"/>
    <w:rsid w:val="00733431"/>
    <w:rsid w:val="007334A7"/>
    <w:rsid w:val="007336F8"/>
    <w:rsid w:val="00733F4D"/>
    <w:rsid w:val="00734B23"/>
    <w:rsid w:val="00734D19"/>
    <w:rsid w:val="00734DC7"/>
    <w:rsid w:val="007352B6"/>
    <w:rsid w:val="0073538C"/>
    <w:rsid w:val="007354A6"/>
    <w:rsid w:val="007355E5"/>
    <w:rsid w:val="0073565B"/>
    <w:rsid w:val="00735F78"/>
    <w:rsid w:val="00735FB3"/>
    <w:rsid w:val="0073630E"/>
    <w:rsid w:val="0073644E"/>
    <w:rsid w:val="0073669F"/>
    <w:rsid w:val="0073696C"/>
    <w:rsid w:val="00736B6F"/>
    <w:rsid w:val="007374E6"/>
    <w:rsid w:val="007402CE"/>
    <w:rsid w:val="0074061A"/>
    <w:rsid w:val="007409B7"/>
    <w:rsid w:val="00740CE8"/>
    <w:rsid w:val="00740D32"/>
    <w:rsid w:val="00740DB9"/>
    <w:rsid w:val="0074118F"/>
    <w:rsid w:val="00741FED"/>
    <w:rsid w:val="007433EB"/>
    <w:rsid w:val="007434D5"/>
    <w:rsid w:val="00743645"/>
    <w:rsid w:val="00743CBA"/>
    <w:rsid w:val="00743EBC"/>
    <w:rsid w:val="00744088"/>
    <w:rsid w:val="00744244"/>
    <w:rsid w:val="00744284"/>
    <w:rsid w:val="00744BD4"/>
    <w:rsid w:val="00744EEE"/>
    <w:rsid w:val="0074522C"/>
    <w:rsid w:val="00745AD0"/>
    <w:rsid w:val="00745BF7"/>
    <w:rsid w:val="0074657C"/>
    <w:rsid w:val="007468EF"/>
    <w:rsid w:val="007469A2"/>
    <w:rsid w:val="00746B22"/>
    <w:rsid w:val="00746D1F"/>
    <w:rsid w:val="00746EED"/>
    <w:rsid w:val="00747385"/>
    <w:rsid w:val="00747ECD"/>
    <w:rsid w:val="00747F25"/>
    <w:rsid w:val="00750062"/>
    <w:rsid w:val="00750320"/>
    <w:rsid w:val="00750343"/>
    <w:rsid w:val="007505F5"/>
    <w:rsid w:val="007507F9"/>
    <w:rsid w:val="00750C8F"/>
    <w:rsid w:val="00750F23"/>
    <w:rsid w:val="00751079"/>
    <w:rsid w:val="00751D1A"/>
    <w:rsid w:val="0075232F"/>
    <w:rsid w:val="007527B6"/>
    <w:rsid w:val="00752801"/>
    <w:rsid w:val="00752A22"/>
    <w:rsid w:val="00753501"/>
    <w:rsid w:val="00753B6C"/>
    <w:rsid w:val="00754273"/>
    <w:rsid w:val="00754456"/>
    <w:rsid w:val="00754609"/>
    <w:rsid w:val="00754B2C"/>
    <w:rsid w:val="00754E50"/>
    <w:rsid w:val="007557E7"/>
    <w:rsid w:val="007558B9"/>
    <w:rsid w:val="00756C01"/>
    <w:rsid w:val="00756D83"/>
    <w:rsid w:val="00756DC8"/>
    <w:rsid w:val="00756F2C"/>
    <w:rsid w:val="00756FE0"/>
    <w:rsid w:val="00757345"/>
    <w:rsid w:val="0075738F"/>
    <w:rsid w:val="00757CA3"/>
    <w:rsid w:val="00760E4E"/>
    <w:rsid w:val="00760E8B"/>
    <w:rsid w:val="00761136"/>
    <w:rsid w:val="00761240"/>
    <w:rsid w:val="0076180E"/>
    <w:rsid w:val="007618EC"/>
    <w:rsid w:val="00761AA5"/>
    <w:rsid w:val="00761E9F"/>
    <w:rsid w:val="0076211E"/>
    <w:rsid w:val="00762487"/>
    <w:rsid w:val="00762866"/>
    <w:rsid w:val="00762DE4"/>
    <w:rsid w:val="00762EA8"/>
    <w:rsid w:val="00763268"/>
    <w:rsid w:val="007639A8"/>
    <w:rsid w:val="00763B17"/>
    <w:rsid w:val="00763C27"/>
    <w:rsid w:val="00763D38"/>
    <w:rsid w:val="00763EA4"/>
    <w:rsid w:val="00763FD7"/>
    <w:rsid w:val="0076421A"/>
    <w:rsid w:val="0076483A"/>
    <w:rsid w:val="00764A86"/>
    <w:rsid w:val="00764FE8"/>
    <w:rsid w:val="00765317"/>
    <w:rsid w:val="00765841"/>
    <w:rsid w:val="00765C4F"/>
    <w:rsid w:val="00766257"/>
    <w:rsid w:val="00766ED8"/>
    <w:rsid w:val="0076711C"/>
    <w:rsid w:val="0076759C"/>
    <w:rsid w:val="00767EE3"/>
    <w:rsid w:val="007703EE"/>
    <w:rsid w:val="00770628"/>
    <w:rsid w:val="00770629"/>
    <w:rsid w:val="00771927"/>
    <w:rsid w:val="00772219"/>
    <w:rsid w:val="00772AD3"/>
    <w:rsid w:val="00772BB9"/>
    <w:rsid w:val="00773074"/>
    <w:rsid w:val="007730AD"/>
    <w:rsid w:val="00773272"/>
    <w:rsid w:val="0077353E"/>
    <w:rsid w:val="00773979"/>
    <w:rsid w:val="00773DE6"/>
    <w:rsid w:val="00774138"/>
    <w:rsid w:val="007744CB"/>
    <w:rsid w:val="0077478F"/>
    <w:rsid w:val="00774C81"/>
    <w:rsid w:val="0077505E"/>
    <w:rsid w:val="00775496"/>
    <w:rsid w:val="00775A3C"/>
    <w:rsid w:val="00775CBF"/>
    <w:rsid w:val="00775D68"/>
    <w:rsid w:val="00775EBF"/>
    <w:rsid w:val="0077605E"/>
    <w:rsid w:val="00776C36"/>
    <w:rsid w:val="00776D1D"/>
    <w:rsid w:val="00776F75"/>
    <w:rsid w:val="00777723"/>
    <w:rsid w:val="007777C6"/>
    <w:rsid w:val="00777CE3"/>
    <w:rsid w:val="007800CF"/>
    <w:rsid w:val="0078029A"/>
    <w:rsid w:val="007802CD"/>
    <w:rsid w:val="007802FF"/>
    <w:rsid w:val="0078037E"/>
    <w:rsid w:val="00780486"/>
    <w:rsid w:val="00780E4B"/>
    <w:rsid w:val="00780F80"/>
    <w:rsid w:val="0078165F"/>
    <w:rsid w:val="0078166E"/>
    <w:rsid w:val="007816B9"/>
    <w:rsid w:val="00781A44"/>
    <w:rsid w:val="00781F60"/>
    <w:rsid w:val="00782130"/>
    <w:rsid w:val="0078222F"/>
    <w:rsid w:val="00782B4C"/>
    <w:rsid w:val="00782C0E"/>
    <w:rsid w:val="0078339B"/>
    <w:rsid w:val="007835E0"/>
    <w:rsid w:val="00783DD7"/>
    <w:rsid w:val="007843A7"/>
    <w:rsid w:val="007848B4"/>
    <w:rsid w:val="00784A25"/>
    <w:rsid w:val="00784AE0"/>
    <w:rsid w:val="00784D95"/>
    <w:rsid w:val="0078588B"/>
    <w:rsid w:val="007858B6"/>
    <w:rsid w:val="0078590C"/>
    <w:rsid w:val="00785A92"/>
    <w:rsid w:val="00785FBC"/>
    <w:rsid w:val="00787307"/>
    <w:rsid w:val="007904A4"/>
    <w:rsid w:val="007907B8"/>
    <w:rsid w:val="00790A81"/>
    <w:rsid w:val="00790CE0"/>
    <w:rsid w:val="007912F1"/>
    <w:rsid w:val="0079197E"/>
    <w:rsid w:val="00791F23"/>
    <w:rsid w:val="0079241C"/>
    <w:rsid w:val="00792D22"/>
    <w:rsid w:val="00793150"/>
    <w:rsid w:val="00793335"/>
    <w:rsid w:val="007938DA"/>
    <w:rsid w:val="00794734"/>
    <w:rsid w:val="00794A32"/>
    <w:rsid w:val="007957EB"/>
    <w:rsid w:val="00795865"/>
    <w:rsid w:val="00795983"/>
    <w:rsid w:val="00795E3A"/>
    <w:rsid w:val="007969BD"/>
    <w:rsid w:val="007969D6"/>
    <w:rsid w:val="00796B90"/>
    <w:rsid w:val="00797907"/>
    <w:rsid w:val="00797E64"/>
    <w:rsid w:val="007A02E0"/>
    <w:rsid w:val="007A040B"/>
    <w:rsid w:val="007A18FE"/>
    <w:rsid w:val="007A20FD"/>
    <w:rsid w:val="007A25FC"/>
    <w:rsid w:val="007A2EC8"/>
    <w:rsid w:val="007A2F68"/>
    <w:rsid w:val="007A3446"/>
    <w:rsid w:val="007A3916"/>
    <w:rsid w:val="007A3C03"/>
    <w:rsid w:val="007A44A8"/>
    <w:rsid w:val="007A510C"/>
    <w:rsid w:val="007A5196"/>
    <w:rsid w:val="007A532B"/>
    <w:rsid w:val="007A56FE"/>
    <w:rsid w:val="007A5B87"/>
    <w:rsid w:val="007A68AE"/>
    <w:rsid w:val="007A6D41"/>
    <w:rsid w:val="007A6DBD"/>
    <w:rsid w:val="007A6E2C"/>
    <w:rsid w:val="007A72B6"/>
    <w:rsid w:val="007A7DF4"/>
    <w:rsid w:val="007A7FDA"/>
    <w:rsid w:val="007B009A"/>
    <w:rsid w:val="007B00DE"/>
    <w:rsid w:val="007B0601"/>
    <w:rsid w:val="007B0663"/>
    <w:rsid w:val="007B09B9"/>
    <w:rsid w:val="007B1074"/>
    <w:rsid w:val="007B11BE"/>
    <w:rsid w:val="007B2533"/>
    <w:rsid w:val="007B30F2"/>
    <w:rsid w:val="007B3C96"/>
    <w:rsid w:val="007B3F10"/>
    <w:rsid w:val="007B3F97"/>
    <w:rsid w:val="007B42F2"/>
    <w:rsid w:val="007B43E0"/>
    <w:rsid w:val="007B448E"/>
    <w:rsid w:val="007B4558"/>
    <w:rsid w:val="007B45F2"/>
    <w:rsid w:val="007B4BE9"/>
    <w:rsid w:val="007B511B"/>
    <w:rsid w:val="007B5483"/>
    <w:rsid w:val="007B54B9"/>
    <w:rsid w:val="007B5674"/>
    <w:rsid w:val="007B579C"/>
    <w:rsid w:val="007B5830"/>
    <w:rsid w:val="007B5C01"/>
    <w:rsid w:val="007B67FF"/>
    <w:rsid w:val="007B6ABB"/>
    <w:rsid w:val="007B6BB5"/>
    <w:rsid w:val="007B6C02"/>
    <w:rsid w:val="007B6CF9"/>
    <w:rsid w:val="007C0180"/>
    <w:rsid w:val="007C03C1"/>
    <w:rsid w:val="007C04B9"/>
    <w:rsid w:val="007C09F6"/>
    <w:rsid w:val="007C18E8"/>
    <w:rsid w:val="007C1986"/>
    <w:rsid w:val="007C1B96"/>
    <w:rsid w:val="007C1D7C"/>
    <w:rsid w:val="007C2912"/>
    <w:rsid w:val="007C33E9"/>
    <w:rsid w:val="007C37A9"/>
    <w:rsid w:val="007C37E6"/>
    <w:rsid w:val="007C38FC"/>
    <w:rsid w:val="007C40AD"/>
    <w:rsid w:val="007C41D7"/>
    <w:rsid w:val="007C45DD"/>
    <w:rsid w:val="007C498E"/>
    <w:rsid w:val="007C5C87"/>
    <w:rsid w:val="007C5F2E"/>
    <w:rsid w:val="007C6092"/>
    <w:rsid w:val="007C67A8"/>
    <w:rsid w:val="007C6DBA"/>
    <w:rsid w:val="007C7028"/>
    <w:rsid w:val="007C75A1"/>
    <w:rsid w:val="007C75ED"/>
    <w:rsid w:val="007C7CDD"/>
    <w:rsid w:val="007C7E9E"/>
    <w:rsid w:val="007D029C"/>
    <w:rsid w:val="007D0817"/>
    <w:rsid w:val="007D09AA"/>
    <w:rsid w:val="007D0D9C"/>
    <w:rsid w:val="007D1536"/>
    <w:rsid w:val="007D1A89"/>
    <w:rsid w:val="007D1DF5"/>
    <w:rsid w:val="007D1EF1"/>
    <w:rsid w:val="007D2307"/>
    <w:rsid w:val="007D2787"/>
    <w:rsid w:val="007D2F8E"/>
    <w:rsid w:val="007D32FC"/>
    <w:rsid w:val="007D36F9"/>
    <w:rsid w:val="007D37BA"/>
    <w:rsid w:val="007D39AE"/>
    <w:rsid w:val="007D452F"/>
    <w:rsid w:val="007D4672"/>
    <w:rsid w:val="007D46DA"/>
    <w:rsid w:val="007D4B1B"/>
    <w:rsid w:val="007D4C96"/>
    <w:rsid w:val="007D50EF"/>
    <w:rsid w:val="007D513E"/>
    <w:rsid w:val="007D55A5"/>
    <w:rsid w:val="007D5931"/>
    <w:rsid w:val="007D5E00"/>
    <w:rsid w:val="007D5EDE"/>
    <w:rsid w:val="007D6197"/>
    <w:rsid w:val="007D67F2"/>
    <w:rsid w:val="007D78DA"/>
    <w:rsid w:val="007D7AC9"/>
    <w:rsid w:val="007D7AEB"/>
    <w:rsid w:val="007E01E0"/>
    <w:rsid w:val="007E05A0"/>
    <w:rsid w:val="007E073E"/>
    <w:rsid w:val="007E09F9"/>
    <w:rsid w:val="007E0FDE"/>
    <w:rsid w:val="007E2595"/>
    <w:rsid w:val="007E2D2B"/>
    <w:rsid w:val="007E3AE9"/>
    <w:rsid w:val="007E4558"/>
    <w:rsid w:val="007E45E5"/>
    <w:rsid w:val="007E5355"/>
    <w:rsid w:val="007E5904"/>
    <w:rsid w:val="007E6404"/>
    <w:rsid w:val="007E6713"/>
    <w:rsid w:val="007E7A08"/>
    <w:rsid w:val="007E7A90"/>
    <w:rsid w:val="007F03A9"/>
    <w:rsid w:val="007F096F"/>
    <w:rsid w:val="007F0E48"/>
    <w:rsid w:val="007F1127"/>
    <w:rsid w:val="007F179C"/>
    <w:rsid w:val="007F1C65"/>
    <w:rsid w:val="007F1CC3"/>
    <w:rsid w:val="007F2582"/>
    <w:rsid w:val="007F27BA"/>
    <w:rsid w:val="007F294E"/>
    <w:rsid w:val="007F32EE"/>
    <w:rsid w:val="007F3DF0"/>
    <w:rsid w:val="007F3E1C"/>
    <w:rsid w:val="007F3FEA"/>
    <w:rsid w:val="007F4233"/>
    <w:rsid w:val="007F428F"/>
    <w:rsid w:val="007F571D"/>
    <w:rsid w:val="007F575F"/>
    <w:rsid w:val="007F59DC"/>
    <w:rsid w:val="007F6412"/>
    <w:rsid w:val="007F6480"/>
    <w:rsid w:val="007F68FB"/>
    <w:rsid w:val="007F7A7E"/>
    <w:rsid w:val="007F7BAC"/>
    <w:rsid w:val="007F7BBE"/>
    <w:rsid w:val="007F7FAF"/>
    <w:rsid w:val="00800000"/>
    <w:rsid w:val="00800136"/>
    <w:rsid w:val="00801603"/>
    <w:rsid w:val="008016F1"/>
    <w:rsid w:val="0080196D"/>
    <w:rsid w:val="00801BA3"/>
    <w:rsid w:val="00801CF1"/>
    <w:rsid w:val="00802561"/>
    <w:rsid w:val="00802995"/>
    <w:rsid w:val="00802E23"/>
    <w:rsid w:val="00802FAF"/>
    <w:rsid w:val="00803AD8"/>
    <w:rsid w:val="00803B12"/>
    <w:rsid w:val="00803DD7"/>
    <w:rsid w:val="00803F4C"/>
    <w:rsid w:val="008041FB"/>
    <w:rsid w:val="008046B9"/>
    <w:rsid w:val="0080470A"/>
    <w:rsid w:val="00804788"/>
    <w:rsid w:val="00804BBD"/>
    <w:rsid w:val="0080516F"/>
    <w:rsid w:val="008058AA"/>
    <w:rsid w:val="00806214"/>
    <w:rsid w:val="00806985"/>
    <w:rsid w:val="00806AF0"/>
    <w:rsid w:val="00806BE3"/>
    <w:rsid w:val="0080784F"/>
    <w:rsid w:val="00807877"/>
    <w:rsid w:val="00807F30"/>
    <w:rsid w:val="00810047"/>
    <w:rsid w:val="00810A50"/>
    <w:rsid w:val="00810CAB"/>
    <w:rsid w:val="00810FEB"/>
    <w:rsid w:val="0081110B"/>
    <w:rsid w:val="008111B4"/>
    <w:rsid w:val="008113F7"/>
    <w:rsid w:val="008119A4"/>
    <w:rsid w:val="0081233C"/>
    <w:rsid w:val="00812916"/>
    <w:rsid w:val="00812A7F"/>
    <w:rsid w:val="00812EB0"/>
    <w:rsid w:val="008131F1"/>
    <w:rsid w:val="008139C9"/>
    <w:rsid w:val="00813B71"/>
    <w:rsid w:val="00813F54"/>
    <w:rsid w:val="008140E9"/>
    <w:rsid w:val="0081433F"/>
    <w:rsid w:val="00814766"/>
    <w:rsid w:val="008147ED"/>
    <w:rsid w:val="00815080"/>
    <w:rsid w:val="008154D4"/>
    <w:rsid w:val="008158E4"/>
    <w:rsid w:val="0081591F"/>
    <w:rsid w:val="00815A99"/>
    <w:rsid w:val="00815C5D"/>
    <w:rsid w:val="00815DFB"/>
    <w:rsid w:val="00816149"/>
    <w:rsid w:val="00816D9D"/>
    <w:rsid w:val="00816DCC"/>
    <w:rsid w:val="00816DD8"/>
    <w:rsid w:val="00816F7F"/>
    <w:rsid w:val="00816FDF"/>
    <w:rsid w:val="00817081"/>
    <w:rsid w:val="00817106"/>
    <w:rsid w:val="008173C7"/>
    <w:rsid w:val="008175BD"/>
    <w:rsid w:val="008177E8"/>
    <w:rsid w:val="008178F1"/>
    <w:rsid w:val="00817ACB"/>
    <w:rsid w:val="00817B36"/>
    <w:rsid w:val="00817BB0"/>
    <w:rsid w:val="00817C76"/>
    <w:rsid w:val="00820966"/>
    <w:rsid w:val="0082099E"/>
    <w:rsid w:val="00820BC7"/>
    <w:rsid w:val="00820BC9"/>
    <w:rsid w:val="00820CB0"/>
    <w:rsid w:val="00821693"/>
    <w:rsid w:val="00821AD2"/>
    <w:rsid w:val="00821CFE"/>
    <w:rsid w:val="00821DA5"/>
    <w:rsid w:val="00821E06"/>
    <w:rsid w:val="00821FA0"/>
    <w:rsid w:val="008220DE"/>
    <w:rsid w:val="00822346"/>
    <w:rsid w:val="0082279A"/>
    <w:rsid w:val="00822ABA"/>
    <w:rsid w:val="00823CA6"/>
    <w:rsid w:val="00823D35"/>
    <w:rsid w:val="00823E8A"/>
    <w:rsid w:val="00823F1E"/>
    <w:rsid w:val="0082465A"/>
    <w:rsid w:val="0082465D"/>
    <w:rsid w:val="008246CD"/>
    <w:rsid w:val="00824961"/>
    <w:rsid w:val="00824D51"/>
    <w:rsid w:val="00825221"/>
    <w:rsid w:val="0082539D"/>
    <w:rsid w:val="00825472"/>
    <w:rsid w:val="00825503"/>
    <w:rsid w:val="00825586"/>
    <w:rsid w:val="00826119"/>
    <w:rsid w:val="00826297"/>
    <w:rsid w:val="00826574"/>
    <w:rsid w:val="008265FB"/>
    <w:rsid w:val="00826DB0"/>
    <w:rsid w:val="00827B38"/>
    <w:rsid w:val="00827C25"/>
    <w:rsid w:val="00830F84"/>
    <w:rsid w:val="008318EE"/>
    <w:rsid w:val="00831A4D"/>
    <w:rsid w:val="00831BA4"/>
    <w:rsid w:val="00831BE3"/>
    <w:rsid w:val="008321F5"/>
    <w:rsid w:val="00832734"/>
    <w:rsid w:val="008328FF"/>
    <w:rsid w:val="008329C8"/>
    <w:rsid w:val="00832B03"/>
    <w:rsid w:val="00832F33"/>
    <w:rsid w:val="0083327C"/>
    <w:rsid w:val="008335B1"/>
    <w:rsid w:val="00833E5E"/>
    <w:rsid w:val="00834381"/>
    <w:rsid w:val="00834B40"/>
    <w:rsid w:val="00834DA1"/>
    <w:rsid w:val="00835380"/>
    <w:rsid w:val="00835B3C"/>
    <w:rsid w:val="00836252"/>
    <w:rsid w:val="008362A9"/>
    <w:rsid w:val="008368C6"/>
    <w:rsid w:val="00837326"/>
    <w:rsid w:val="008378C0"/>
    <w:rsid w:val="0083793A"/>
    <w:rsid w:val="0083793D"/>
    <w:rsid w:val="00837A0F"/>
    <w:rsid w:val="00837AB2"/>
    <w:rsid w:val="00840070"/>
    <w:rsid w:val="008403AA"/>
    <w:rsid w:val="00840472"/>
    <w:rsid w:val="008404BF"/>
    <w:rsid w:val="00840654"/>
    <w:rsid w:val="008409AB"/>
    <w:rsid w:val="00840AEC"/>
    <w:rsid w:val="00841335"/>
    <w:rsid w:val="008414FE"/>
    <w:rsid w:val="008418E1"/>
    <w:rsid w:val="00841B0D"/>
    <w:rsid w:val="00842538"/>
    <w:rsid w:val="00842663"/>
    <w:rsid w:val="0084273A"/>
    <w:rsid w:val="00842934"/>
    <w:rsid w:val="00843CDA"/>
    <w:rsid w:val="0084412B"/>
    <w:rsid w:val="008445A3"/>
    <w:rsid w:val="00844BE1"/>
    <w:rsid w:val="00844F10"/>
    <w:rsid w:val="00844FDE"/>
    <w:rsid w:val="008450DC"/>
    <w:rsid w:val="00845113"/>
    <w:rsid w:val="00845257"/>
    <w:rsid w:val="008457C5"/>
    <w:rsid w:val="00845A68"/>
    <w:rsid w:val="008460F2"/>
    <w:rsid w:val="008462A3"/>
    <w:rsid w:val="00846A2B"/>
    <w:rsid w:val="008471CF"/>
    <w:rsid w:val="008476E2"/>
    <w:rsid w:val="00847962"/>
    <w:rsid w:val="00847FAA"/>
    <w:rsid w:val="008502BD"/>
    <w:rsid w:val="00850636"/>
    <w:rsid w:val="00851034"/>
    <w:rsid w:val="00851477"/>
    <w:rsid w:val="008521DB"/>
    <w:rsid w:val="008524FE"/>
    <w:rsid w:val="00852C2C"/>
    <w:rsid w:val="00852C83"/>
    <w:rsid w:val="00852F69"/>
    <w:rsid w:val="008531CB"/>
    <w:rsid w:val="0085344F"/>
    <w:rsid w:val="00853ACA"/>
    <w:rsid w:val="00853CB1"/>
    <w:rsid w:val="00853DD0"/>
    <w:rsid w:val="00853DF9"/>
    <w:rsid w:val="00853E25"/>
    <w:rsid w:val="00854058"/>
    <w:rsid w:val="008541E0"/>
    <w:rsid w:val="008541E9"/>
    <w:rsid w:val="008543C7"/>
    <w:rsid w:val="0085473D"/>
    <w:rsid w:val="0085488B"/>
    <w:rsid w:val="00854F15"/>
    <w:rsid w:val="00855439"/>
    <w:rsid w:val="0085545C"/>
    <w:rsid w:val="0085549A"/>
    <w:rsid w:val="00855692"/>
    <w:rsid w:val="008558EB"/>
    <w:rsid w:val="008558F9"/>
    <w:rsid w:val="00855D87"/>
    <w:rsid w:val="00855F2C"/>
    <w:rsid w:val="008560C1"/>
    <w:rsid w:val="008566F0"/>
    <w:rsid w:val="008576B5"/>
    <w:rsid w:val="0085783E"/>
    <w:rsid w:val="0086147C"/>
    <w:rsid w:val="0086214B"/>
    <w:rsid w:val="008624D7"/>
    <w:rsid w:val="008626CA"/>
    <w:rsid w:val="00863534"/>
    <w:rsid w:val="0086358C"/>
    <w:rsid w:val="0086396B"/>
    <w:rsid w:val="008642BF"/>
    <w:rsid w:val="00864E28"/>
    <w:rsid w:val="00865040"/>
    <w:rsid w:val="008653CC"/>
    <w:rsid w:val="008658CD"/>
    <w:rsid w:val="00865E8B"/>
    <w:rsid w:val="0086646F"/>
    <w:rsid w:val="00866863"/>
    <w:rsid w:val="00866B96"/>
    <w:rsid w:val="00866BD6"/>
    <w:rsid w:val="008671C8"/>
    <w:rsid w:val="008672F7"/>
    <w:rsid w:val="0086737C"/>
    <w:rsid w:val="0086781F"/>
    <w:rsid w:val="0087010C"/>
    <w:rsid w:val="00870634"/>
    <w:rsid w:val="00870A40"/>
    <w:rsid w:val="00870ED4"/>
    <w:rsid w:val="00871905"/>
    <w:rsid w:val="00871A35"/>
    <w:rsid w:val="00871B37"/>
    <w:rsid w:val="00871B6A"/>
    <w:rsid w:val="00871C83"/>
    <w:rsid w:val="00871D76"/>
    <w:rsid w:val="00871E34"/>
    <w:rsid w:val="00871FFD"/>
    <w:rsid w:val="00872222"/>
    <w:rsid w:val="008729D6"/>
    <w:rsid w:val="00873476"/>
    <w:rsid w:val="00873505"/>
    <w:rsid w:val="00873778"/>
    <w:rsid w:val="00873F5F"/>
    <w:rsid w:val="008743E8"/>
    <w:rsid w:val="00874407"/>
    <w:rsid w:val="008747FE"/>
    <w:rsid w:val="00874A44"/>
    <w:rsid w:val="00874C3F"/>
    <w:rsid w:val="00875332"/>
    <w:rsid w:val="008754FD"/>
    <w:rsid w:val="0087594F"/>
    <w:rsid w:val="00875ECA"/>
    <w:rsid w:val="0087618A"/>
    <w:rsid w:val="008762D4"/>
    <w:rsid w:val="00876A71"/>
    <w:rsid w:val="00876DE5"/>
    <w:rsid w:val="00876FC7"/>
    <w:rsid w:val="008771C6"/>
    <w:rsid w:val="0087741A"/>
    <w:rsid w:val="00877485"/>
    <w:rsid w:val="00877571"/>
    <w:rsid w:val="00877801"/>
    <w:rsid w:val="00877B7F"/>
    <w:rsid w:val="00880170"/>
    <w:rsid w:val="008801C7"/>
    <w:rsid w:val="00880413"/>
    <w:rsid w:val="00880A58"/>
    <w:rsid w:val="0088131E"/>
    <w:rsid w:val="00881533"/>
    <w:rsid w:val="00881543"/>
    <w:rsid w:val="0088163F"/>
    <w:rsid w:val="008816A1"/>
    <w:rsid w:val="00881A34"/>
    <w:rsid w:val="00882122"/>
    <w:rsid w:val="00882EAD"/>
    <w:rsid w:val="0088311F"/>
    <w:rsid w:val="00883178"/>
    <w:rsid w:val="0088347A"/>
    <w:rsid w:val="0088356D"/>
    <w:rsid w:val="00883ACC"/>
    <w:rsid w:val="00884574"/>
    <w:rsid w:val="00884668"/>
    <w:rsid w:val="008847A5"/>
    <w:rsid w:val="00884BF0"/>
    <w:rsid w:val="008854CD"/>
    <w:rsid w:val="00885E9D"/>
    <w:rsid w:val="00885F14"/>
    <w:rsid w:val="00885FBD"/>
    <w:rsid w:val="008861A1"/>
    <w:rsid w:val="008863B2"/>
    <w:rsid w:val="00886417"/>
    <w:rsid w:val="0088645D"/>
    <w:rsid w:val="0088747E"/>
    <w:rsid w:val="008903CA"/>
    <w:rsid w:val="008907DF"/>
    <w:rsid w:val="00890864"/>
    <w:rsid w:val="00890E24"/>
    <w:rsid w:val="00890F0B"/>
    <w:rsid w:val="008910E6"/>
    <w:rsid w:val="00891C37"/>
    <w:rsid w:val="00892B06"/>
    <w:rsid w:val="00892B83"/>
    <w:rsid w:val="00893521"/>
    <w:rsid w:val="00894235"/>
    <w:rsid w:val="008943F7"/>
    <w:rsid w:val="00894754"/>
    <w:rsid w:val="0089524D"/>
    <w:rsid w:val="00895C43"/>
    <w:rsid w:val="00895CD0"/>
    <w:rsid w:val="008963C3"/>
    <w:rsid w:val="008963E1"/>
    <w:rsid w:val="00896510"/>
    <w:rsid w:val="008967F8"/>
    <w:rsid w:val="00896F6D"/>
    <w:rsid w:val="00896FAF"/>
    <w:rsid w:val="00897281"/>
    <w:rsid w:val="00897368"/>
    <w:rsid w:val="00897AD4"/>
    <w:rsid w:val="008A0C07"/>
    <w:rsid w:val="008A0CCB"/>
    <w:rsid w:val="008A12E6"/>
    <w:rsid w:val="008A1750"/>
    <w:rsid w:val="008A1860"/>
    <w:rsid w:val="008A19A2"/>
    <w:rsid w:val="008A1AC8"/>
    <w:rsid w:val="008A1C2A"/>
    <w:rsid w:val="008A21D3"/>
    <w:rsid w:val="008A303B"/>
    <w:rsid w:val="008A328D"/>
    <w:rsid w:val="008A3468"/>
    <w:rsid w:val="008A435A"/>
    <w:rsid w:val="008A4579"/>
    <w:rsid w:val="008A5B63"/>
    <w:rsid w:val="008A5E4C"/>
    <w:rsid w:val="008A67FF"/>
    <w:rsid w:val="008A750D"/>
    <w:rsid w:val="008A793C"/>
    <w:rsid w:val="008A7CD3"/>
    <w:rsid w:val="008A7DB9"/>
    <w:rsid w:val="008B009F"/>
    <w:rsid w:val="008B0339"/>
    <w:rsid w:val="008B04D6"/>
    <w:rsid w:val="008B0563"/>
    <w:rsid w:val="008B0AD3"/>
    <w:rsid w:val="008B0F35"/>
    <w:rsid w:val="008B1085"/>
    <w:rsid w:val="008B111B"/>
    <w:rsid w:val="008B24C7"/>
    <w:rsid w:val="008B28E5"/>
    <w:rsid w:val="008B3007"/>
    <w:rsid w:val="008B3078"/>
    <w:rsid w:val="008B3255"/>
    <w:rsid w:val="008B353C"/>
    <w:rsid w:val="008B39E6"/>
    <w:rsid w:val="008B3B76"/>
    <w:rsid w:val="008B431D"/>
    <w:rsid w:val="008B47D4"/>
    <w:rsid w:val="008B48C2"/>
    <w:rsid w:val="008B48D1"/>
    <w:rsid w:val="008B4B76"/>
    <w:rsid w:val="008B4D7E"/>
    <w:rsid w:val="008B4E23"/>
    <w:rsid w:val="008B526F"/>
    <w:rsid w:val="008B5327"/>
    <w:rsid w:val="008B58E4"/>
    <w:rsid w:val="008B5EAD"/>
    <w:rsid w:val="008B6467"/>
    <w:rsid w:val="008B66F9"/>
    <w:rsid w:val="008B684D"/>
    <w:rsid w:val="008B686D"/>
    <w:rsid w:val="008B742D"/>
    <w:rsid w:val="008B750B"/>
    <w:rsid w:val="008C00DD"/>
    <w:rsid w:val="008C0431"/>
    <w:rsid w:val="008C0DAC"/>
    <w:rsid w:val="008C0E3E"/>
    <w:rsid w:val="008C0F7F"/>
    <w:rsid w:val="008C1625"/>
    <w:rsid w:val="008C1AD4"/>
    <w:rsid w:val="008C1D83"/>
    <w:rsid w:val="008C24A3"/>
    <w:rsid w:val="008C24E4"/>
    <w:rsid w:val="008C2F62"/>
    <w:rsid w:val="008C32FF"/>
    <w:rsid w:val="008C4377"/>
    <w:rsid w:val="008C459E"/>
    <w:rsid w:val="008C530D"/>
    <w:rsid w:val="008C55F7"/>
    <w:rsid w:val="008C5859"/>
    <w:rsid w:val="008C58F8"/>
    <w:rsid w:val="008C5EAD"/>
    <w:rsid w:val="008C5F04"/>
    <w:rsid w:val="008C666F"/>
    <w:rsid w:val="008C668A"/>
    <w:rsid w:val="008C6A62"/>
    <w:rsid w:val="008C74EB"/>
    <w:rsid w:val="008C778D"/>
    <w:rsid w:val="008C7A9A"/>
    <w:rsid w:val="008D0BF8"/>
    <w:rsid w:val="008D0FC6"/>
    <w:rsid w:val="008D1078"/>
    <w:rsid w:val="008D129F"/>
    <w:rsid w:val="008D12F5"/>
    <w:rsid w:val="008D1E70"/>
    <w:rsid w:val="008D2046"/>
    <w:rsid w:val="008D2389"/>
    <w:rsid w:val="008D25B8"/>
    <w:rsid w:val="008D2B19"/>
    <w:rsid w:val="008D3100"/>
    <w:rsid w:val="008D3E96"/>
    <w:rsid w:val="008D40BE"/>
    <w:rsid w:val="008D4722"/>
    <w:rsid w:val="008D5092"/>
    <w:rsid w:val="008D5804"/>
    <w:rsid w:val="008D5DE9"/>
    <w:rsid w:val="008D62AC"/>
    <w:rsid w:val="008D6493"/>
    <w:rsid w:val="008D677F"/>
    <w:rsid w:val="008D68DE"/>
    <w:rsid w:val="008D69D6"/>
    <w:rsid w:val="008D710E"/>
    <w:rsid w:val="008E0247"/>
    <w:rsid w:val="008E0E8A"/>
    <w:rsid w:val="008E1299"/>
    <w:rsid w:val="008E1623"/>
    <w:rsid w:val="008E19D4"/>
    <w:rsid w:val="008E1B02"/>
    <w:rsid w:val="008E2518"/>
    <w:rsid w:val="008E27A1"/>
    <w:rsid w:val="008E32DD"/>
    <w:rsid w:val="008E37E3"/>
    <w:rsid w:val="008E41D7"/>
    <w:rsid w:val="008E47FE"/>
    <w:rsid w:val="008E49DD"/>
    <w:rsid w:val="008E4AAC"/>
    <w:rsid w:val="008E50A7"/>
    <w:rsid w:val="008E547E"/>
    <w:rsid w:val="008E54DC"/>
    <w:rsid w:val="008E56E7"/>
    <w:rsid w:val="008E56FE"/>
    <w:rsid w:val="008E5745"/>
    <w:rsid w:val="008E588F"/>
    <w:rsid w:val="008E59DC"/>
    <w:rsid w:val="008E5F82"/>
    <w:rsid w:val="008E6042"/>
    <w:rsid w:val="008E6046"/>
    <w:rsid w:val="008E64A3"/>
    <w:rsid w:val="008E6A0C"/>
    <w:rsid w:val="008E6BA2"/>
    <w:rsid w:val="008E704D"/>
    <w:rsid w:val="008E704E"/>
    <w:rsid w:val="008E77B4"/>
    <w:rsid w:val="008E7A8A"/>
    <w:rsid w:val="008F0072"/>
    <w:rsid w:val="008F0234"/>
    <w:rsid w:val="008F0E4F"/>
    <w:rsid w:val="008F0E71"/>
    <w:rsid w:val="008F0E93"/>
    <w:rsid w:val="008F0F13"/>
    <w:rsid w:val="008F112E"/>
    <w:rsid w:val="008F113F"/>
    <w:rsid w:val="008F1379"/>
    <w:rsid w:val="008F1F62"/>
    <w:rsid w:val="008F2048"/>
    <w:rsid w:val="008F20D6"/>
    <w:rsid w:val="008F22E7"/>
    <w:rsid w:val="008F2451"/>
    <w:rsid w:val="008F29DD"/>
    <w:rsid w:val="008F37E9"/>
    <w:rsid w:val="008F3F12"/>
    <w:rsid w:val="008F41F1"/>
    <w:rsid w:val="008F4F7D"/>
    <w:rsid w:val="008F5C8C"/>
    <w:rsid w:val="008F63CF"/>
    <w:rsid w:val="008F66F6"/>
    <w:rsid w:val="008F67DF"/>
    <w:rsid w:val="008F6EC8"/>
    <w:rsid w:val="008F7353"/>
    <w:rsid w:val="008F7889"/>
    <w:rsid w:val="008F7940"/>
    <w:rsid w:val="008F794F"/>
    <w:rsid w:val="009000A9"/>
    <w:rsid w:val="00900390"/>
    <w:rsid w:val="009006ED"/>
    <w:rsid w:val="009008CB"/>
    <w:rsid w:val="009016DB"/>
    <w:rsid w:val="00901772"/>
    <w:rsid w:val="00903748"/>
    <w:rsid w:val="00903F84"/>
    <w:rsid w:val="009044F3"/>
    <w:rsid w:val="009045A2"/>
    <w:rsid w:val="00904A94"/>
    <w:rsid w:val="00905FD1"/>
    <w:rsid w:val="00906344"/>
    <w:rsid w:val="00906D87"/>
    <w:rsid w:val="00906F64"/>
    <w:rsid w:val="009079BE"/>
    <w:rsid w:val="009105C9"/>
    <w:rsid w:val="00910EF9"/>
    <w:rsid w:val="009112D3"/>
    <w:rsid w:val="009112EE"/>
    <w:rsid w:val="00911A0D"/>
    <w:rsid w:val="0091200A"/>
    <w:rsid w:val="009123E6"/>
    <w:rsid w:val="009128BC"/>
    <w:rsid w:val="00913A0A"/>
    <w:rsid w:val="00914434"/>
    <w:rsid w:val="009144D5"/>
    <w:rsid w:val="00914C68"/>
    <w:rsid w:val="00914E8D"/>
    <w:rsid w:val="009151B6"/>
    <w:rsid w:val="009157BE"/>
    <w:rsid w:val="00915A17"/>
    <w:rsid w:val="00916511"/>
    <w:rsid w:val="0091698D"/>
    <w:rsid w:val="00916A14"/>
    <w:rsid w:val="00916FE9"/>
    <w:rsid w:val="009176E8"/>
    <w:rsid w:val="009176F0"/>
    <w:rsid w:val="0091772A"/>
    <w:rsid w:val="00917742"/>
    <w:rsid w:val="00917B3B"/>
    <w:rsid w:val="009200EC"/>
    <w:rsid w:val="0092013F"/>
    <w:rsid w:val="00920363"/>
    <w:rsid w:val="009205DB"/>
    <w:rsid w:val="009206AD"/>
    <w:rsid w:val="00920964"/>
    <w:rsid w:val="00920B7D"/>
    <w:rsid w:val="00920F3B"/>
    <w:rsid w:val="009211FC"/>
    <w:rsid w:val="00921218"/>
    <w:rsid w:val="00921A3C"/>
    <w:rsid w:val="00921DE3"/>
    <w:rsid w:val="009220E4"/>
    <w:rsid w:val="0092215D"/>
    <w:rsid w:val="00922803"/>
    <w:rsid w:val="00922854"/>
    <w:rsid w:val="009236AA"/>
    <w:rsid w:val="009236CD"/>
    <w:rsid w:val="00923CF3"/>
    <w:rsid w:val="00923D47"/>
    <w:rsid w:val="009240A4"/>
    <w:rsid w:val="009248B7"/>
    <w:rsid w:val="00924D1C"/>
    <w:rsid w:val="00925A9E"/>
    <w:rsid w:val="00925FA8"/>
    <w:rsid w:val="009263E2"/>
    <w:rsid w:val="009267F4"/>
    <w:rsid w:val="00926C79"/>
    <w:rsid w:val="0092739F"/>
    <w:rsid w:val="00927BB6"/>
    <w:rsid w:val="00927EC6"/>
    <w:rsid w:val="009303D1"/>
    <w:rsid w:val="00930456"/>
    <w:rsid w:val="009305F2"/>
    <w:rsid w:val="0093079F"/>
    <w:rsid w:val="009307F3"/>
    <w:rsid w:val="00930891"/>
    <w:rsid w:val="00930977"/>
    <w:rsid w:val="00930ABD"/>
    <w:rsid w:val="00930C85"/>
    <w:rsid w:val="00930D1C"/>
    <w:rsid w:val="00930E9C"/>
    <w:rsid w:val="009315B9"/>
    <w:rsid w:val="00931CB9"/>
    <w:rsid w:val="00931D21"/>
    <w:rsid w:val="0093217C"/>
    <w:rsid w:val="00932206"/>
    <w:rsid w:val="0093235F"/>
    <w:rsid w:val="009324AF"/>
    <w:rsid w:val="009325F3"/>
    <w:rsid w:val="009328C3"/>
    <w:rsid w:val="00932BB9"/>
    <w:rsid w:val="00932BE2"/>
    <w:rsid w:val="00932F44"/>
    <w:rsid w:val="009336DB"/>
    <w:rsid w:val="009339B7"/>
    <w:rsid w:val="009342C0"/>
    <w:rsid w:val="009347D8"/>
    <w:rsid w:val="00934F50"/>
    <w:rsid w:val="00935339"/>
    <w:rsid w:val="0093552A"/>
    <w:rsid w:val="00935655"/>
    <w:rsid w:val="009358F3"/>
    <w:rsid w:val="00936225"/>
    <w:rsid w:val="009369BE"/>
    <w:rsid w:val="00936E26"/>
    <w:rsid w:val="00936EAC"/>
    <w:rsid w:val="0093718A"/>
    <w:rsid w:val="00937CDC"/>
    <w:rsid w:val="00937FBF"/>
    <w:rsid w:val="009406BA"/>
    <w:rsid w:val="00940884"/>
    <w:rsid w:val="00941313"/>
    <w:rsid w:val="009413CD"/>
    <w:rsid w:val="00941415"/>
    <w:rsid w:val="0094175F"/>
    <w:rsid w:val="00941877"/>
    <w:rsid w:val="00941946"/>
    <w:rsid w:val="00942CB0"/>
    <w:rsid w:val="00942E23"/>
    <w:rsid w:val="009433CF"/>
    <w:rsid w:val="00943491"/>
    <w:rsid w:val="00943A00"/>
    <w:rsid w:val="00944115"/>
    <w:rsid w:val="00944269"/>
    <w:rsid w:val="00944401"/>
    <w:rsid w:val="00944499"/>
    <w:rsid w:val="00944858"/>
    <w:rsid w:val="00944B5B"/>
    <w:rsid w:val="00944B91"/>
    <w:rsid w:val="00945833"/>
    <w:rsid w:val="00945B56"/>
    <w:rsid w:val="009461C5"/>
    <w:rsid w:val="009464FE"/>
    <w:rsid w:val="00946833"/>
    <w:rsid w:val="00946A5F"/>
    <w:rsid w:val="00946CC0"/>
    <w:rsid w:val="009476F0"/>
    <w:rsid w:val="009478EE"/>
    <w:rsid w:val="00950349"/>
    <w:rsid w:val="00950721"/>
    <w:rsid w:val="00950C42"/>
    <w:rsid w:val="00950DE7"/>
    <w:rsid w:val="00950E92"/>
    <w:rsid w:val="00950F26"/>
    <w:rsid w:val="00951EE8"/>
    <w:rsid w:val="00952845"/>
    <w:rsid w:val="0095319D"/>
    <w:rsid w:val="009535E2"/>
    <w:rsid w:val="009536AE"/>
    <w:rsid w:val="00953D1D"/>
    <w:rsid w:val="00953F35"/>
    <w:rsid w:val="00954113"/>
    <w:rsid w:val="00954E9B"/>
    <w:rsid w:val="00954F40"/>
    <w:rsid w:val="009550A9"/>
    <w:rsid w:val="0095551F"/>
    <w:rsid w:val="0095570E"/>
    <w:rsid w:val="00955CE4"/>
    <w:rsid w:val="00955E34"/>
    <w:rsid w:val="00956D82"/>
    <w:rsid w:val="009571C1"/>
    <w:rsid w:val="00957851"/>
    <w:rsid w:val="00957C96"/>
    <w:rsid w:val="009606EF"/>
    <w:rsid w:val="00960903"/>
    <w:rsid w:val="00960B2B"/>
    <w:rsid w:val="00960B34"/>
    <w:rsid w:val="00960C13"/>
    <w:rsid w:val="00960EBF"/>
    <w:rsid w:val="009617FE"/>
    <w:rsid w:val="00961A92"/>
    <w:rsid w:val="00961F8E"/>
    <w:rsid w:val="0096273E"/>
    <w:rsid w:val="00962A3C"/>
    <w:rsid w:val="00962AB2"/>
    <w:rsid w:val="00962C72"/>
    <w:rsid w:val="0096329C"/>
    <w:rsid w:val="009633EA"/>
    <w:rsid w:val="00963693"/>
    <w:rsid w:val="009639D1"/>
    <w:rsid w:val="00964DCB"/>
    <w:rsid w:val="00964EED"/>
    <w:rsid w:val="009655EE"/>
    <w:rsid w:val="00965757"/>
    <w:rsid w:val="00965935"/>
    <w:rsid w:val="00965B4C"/>
    <w:rsid w:val="00965E71"/>
    <w:rsid w:val="009664FA"/>
    <w:rsid w:val="009666B3"/>
    <w:rsid w:val="009666EB"/>
    <w:rsid w:val="009667E9"/>
    <w:rsid w:val="00966DA2"/>
    <w:rsid w:val="009674BD"/>
    <w:rsid w:val="00967A0E"/>
    <w:rsid w:val="009707E7"/>
    <w:rsid w:val="00970EBD"/>
    <w:rsid w:val="00971F1C"/>
    <w:rsid w:val="0097215C"/>
    <w:rsid w:val="0097248D"/>
    <w:rsid w:val="00972B71"/>
    <w:rsid w:val="00973021"/>
    <w:rsid w:val="00973080"/>
    <w:rsid w:val="009731B5"/>
    <w:rsid w:val="00973390"/>
    <w:rsid w:val="009739FB"/>
    <w:rsid w:val="00973D2D"/>
    <w:rsid w:val="00973ED5"/>
    <w:rsid w:val="00973F20"/>
    <w:rsid w:val="00974DC7"/>
    <w:rsid w:val="00974F1D"/>
    <w:rsid w:val="009753E9"/>
    <w:rsid w:val="00975528"/>
    <w:rsid w:val="00975AA1"/>
    <w:rsid w:val="00976320"/>
    <w:rsid w:val="009763FD"/>
    <w:rsid w:val="00976542"/>
    <w:rsid w:val="009769CF"/>
    <w:rsid w:val="00977071"/>
    <w:rsid w:val="00977386"/>
    <w:rsid w:val="0098014A"/>
    <w:rsid w:val="00980960"/>
    <w:rsid w:val="00980A75"/>
    <w:rsid w:val="00980DAB"/>
    <w:rsid w:val="009814CF"/>
    <w:rsid w:val="00981909"/>
    <w:rsid w:val="0098219E"/>
    <w:rsid w:val="00982988"/>
    <w:rsid w:val="00982C01"/>
    <w:rsid w:val="00982E01"/>
    <w:rsid w:val="00983173"/>
    <w:rsid w:val="00983979"/>
    <w:rsid w:val="00983E01"/>
    <w:rsid w:val="0098460B"/>
    <w:rsid w:val="009849C2"/>
    <w:rsid w:val="00984D80"/>
    <w:rsid w:val="00984DBC"/>
    <w:rsid w:val="0098577D"/>
    <w:rsid w:val="009859C7"/>
    <w:rsid w:val="00985B53"/>
    <w:rsid w:val="00985D1B"/>
    <w:rsid w:val="00985F16"/>
    <w:rsid w:val="0098615B"/>
    <w:rsid w:val="009862A0"/>
    <w:rsid w:val="0098691B"/>
    <w:rsid w:val="00987262"/>
    <w:rsid w:val="009879C0"/>
    <w:rsid w:val="00987AB8"/>
    <w:rsid w:val="00987C35"/>
    <w:rsid w:val="00987E1D"/>
    <w:rsid w:val="00987F0C"/>
    <w:rsid w:val="00990645"/>
    <w:rsid w:val="009906B9"/>
    <w:rsid w:val="0099083A"/>
    <w:rsid w:val="009908A7"/>
    <w:rsid w:val="0099093D"/>
    <w:rsid w:val="0099106E"/>
    <w:rsid w:val="0099159B"/>
    <w:rsid w:val="0099175D"/>
    <w:rsid w:val="00992B5D"/>
    <w:rsid w:val="00992CCB"/>
    <w:rsid w:val="00992E03"/>
    <w:rsid w:val="009930D5"/>
    <w:rsid w:val="009932A7"/>
    <w:rsid w:val="009933E5"/>
    <w:rsid w:val="00993520"/>
    <w:rsid w:val="00993666"/>
    <w:rsid w:val="00993D8D"/>
    <w:rsid w:val="009944A6"/>
    <w:rsid w:val="0099472A"/>
    <w:rsid w:val="00995D18"/>
    <w:rsid w:val="00996129"/>
    <w:rsid w:val="00996926"/>
    <w:rsid w:val="00996D9F"/>
    <w:rsid w:val="00997043"/>
    <w:rsid w:val="00997081"/>
    <w:rsid w:val="00997286"/>
    <w:rsid w:val="009972E4"/>
    <w:rsid w:val="00997431"/>
    <w:rsid w:val="0099751B"/>
    <w:rsid w:val="00997B5D"/>
    <w:rsid w:val="00997B99"/>
    <w:rsid w:val="009A01C8"/>
    <w:rsid w:val="009A0DD9"/>
    <w:rsid w:val="009A13BE"/>
    <w:rsid w:val="009A14F2"/>
    <w:rsid w:val="009A1734"/>
    <w:rsid w:val="009A18E3"/>
    <w:rsid w:val="009A1938"/>
    <w:rsid w:val="009A1BD8"/>
    <w:rsid w:val="009A22D8"/>
    <w:rsid w:val="009A2494"/>
    <w:rsid w:val="009A2A47"/>
    <w:rsid w:val="009A334B"/>
    <w:rsid w:val="009A3ABC"/>
    <w:rsid w:val="009A413B"/>
    <w:rsid w:val="009A4AC9"/>
    <w:rsid w:val="009A4CA2"/>
    <w:rsid w:val="009A4EB1"/>
    <w:rsid w:val="009A5290"/>
    <w:rsid w:val="009A5572"/>
    <w:rsid w:val="009A5967"/>
    <w:rsid w:val="009A5A70"/>
    <w:rsid w:val="009A5AE4"/>
    <w:rsid w:val="009A5F51"/>
    <w:rsid w:val="009A60F2"/>
    <w:rsid w:val="009A650D"/>
    <w:rsid w:val="009A6908"/>
    <w:rsid w:val="009A6923"/>
    <w:rsid w:val="009A6A62"/>
    <w:rsid w:val="009A7506"/>
    <w:rsid w:val="009A7985"/>
    <w:rsid w:val="009A7B63"/>
    <w:rsid w:val="009B0072"/>
    <w:rsid w:val="009B0450"/>
    <w:rsid w:val="009B0592"/>
    <w:rsid w:val="009B072C"/>
    <w:rsid w:val="009B12A6"/>
    <w:rsid w:val="009B1AAF"/>
    <w:rsid w:val="009B26AD"/>
    <w:rsid w:val="009B28F1"/>
    <w:rsid w:val="009B2EB1"/>
    <w:rsid w:val="009B2EE7"/>
    <w:rsid w:val="009B3060"/>
    <w:rsid w:val="009B3409"/>
    <w:rsid w:val="009B3532"/>
    <w:rsid w:val="009B41B2"/>
    <w:rsid w:val="009B4233"/>
    <w:rsid w:val="009B50EA"/>
    <w:rsid w:val="009B5590"/>
    <w:rsid w:val="009B57CE"/>
    <w:rsid w:val="009B641B"/>
    <w:rsid w:val="009B64DE"/>
    <w:rsid w:val="009B6674"/>
    <w:rsid w:val="009B6BD1"/>
    <w:rsid w:val="009B6F9C"/>
    <w:rsid w:val="009B70F4"/>
    <w:rsid w:val="009B7354"/>
    <w:rsid w:val="009B7A4F"/>
    <w:rsid w:val="009B7EFC"/>
    <w:rsid w:val="009C0843"/>
    <w:rsid w:val="009C1047"/>
    <w:rsid w:val="009C15EE"/>
    <w:rsid w:val="009C1754"/>
    <w:rsid w:val="009C18D1"/>
    <w:rsid w:val="009C18E0"/>
    <w:rsid w:val="009C20A9"/>
    <w:rsid w:val="009C22B5"/>
    <w:rsid w:val="009C2FA0"/>
    <w:rsid w:val="009C3936"/>
    <w:rsid w:val="009C3DDC"/>
    <w:rsid w:val="009C3F76"/>
    <w:rsid w:val="009C400D"/>
    <w:rsid w:val="009C4067"/>
    <w:rsid w:val="009C4221"/>
    <w:rsid w:val="009C44EA"/>
    <w:rsid w:val="009C4974"/>
    <w:rsid w:val="009C4D06"/>
    <w:rsid w:val="009C52AA"/>
    <w:rsid w:val="009C5B6C"/>
    <w:rsid w:val="009C5C01"/>
    <w:rsid w:val="009C5DB0"/>
    <w:rsid w:val="009C66B1"/>
    <w:rsid w:val="009C6AFA"/>
    <w:rsid w:val="009C6B30"/>
    <w:rsid w:val="009C7067"/>
    <w:rsid w:val="009C767F"/>
    <w:rsid w:val="009C7B26"/>
    <w:rsid w:val="009C7E20"/>
    <w:rsid w:val="009D0163"/>
    <w:rsid w:val="009D06AC"/>
    <w:rsid w:val="009D0911"/>
    <w:rsid w:val="009D0E45"/>
    <w:rsid w:val="009D0E68"/>
    <w:rsid w:val="009D11BA"/>
    <w:rsid w:val="009D16CB"/>
    <w:rsid w:val="009D16F0"/>
    <w:rsid w:val="009D1CFA"/>
    <w:rsid w:val="009D209B"/>
    <w:rsid w:val="009D21F0"/>
    <w:rsid w:val="009D3321"/>
    <w:rsid w:val="009D3EC1"/>
    <w:rsid w:val="009D3FEF"/>
    <w:rsid w:val="009D4409"/>
    <w:rsid w:val="009D4C2C"/>
    <w:rsid w:val="009D4D38"/>
    <w:rsid w:val="009D5119"/>
    <w:rsid w:val="009D5601"/>
    <w:rsid w:val="009D6CE1"/>
    <w:rsid w:val="009D6FA2"/>
    <w:rsid w:val="009D7022"/>
    <w:rsid w:val="009D717E"/>
    <w:rsid w:val="009E022E"/>
    <w:rsid w:val="009E0258"/>
    <w:rsid w:val="009E0567"/>
    <w:rsid w:val="009E0B96"/>
    <w:rsid w:val="009E18C9"/>
    <w:rsid w:val="009E1A51"/>
    <w:rsid w:val="009E24B4"/>
    <w:rsid w:val="009E26DC"/>
    <w:rsid w:val="009E2723"/>
    <w:rsid w:val="009E28DB"/>
    <w:rsid w:val="009E2994"/>
    <w:rsid w:val="009E308C"/>
    <w:rsid w:val="009E32C3"/>
    <w:rsid w:val="009E3658"/>
    <w:rsid w:val="009E3818"/>
    <w:rsid w:val="009E3C63"/>
    <w:rsid w:val="009E3D37"/>
    <w:rsid w:val="009E42D2"/>
    <w:rsid w:val="009E4921"/>
    <w:rsid w:val="009E4AA2"/>
    <w:rsid w:val="009E4D06"/>
    <w:rsid w:val="009E5071"/>
    <w:rsid w:val="009E51FF"/>
    <w:rsid w:val="009E52EA"/>
    <w:rsid w:val="009E59E2"/>
    <w:rsid w:val="009E5B06"/>
    <w:rsid w:val="009E5BA9"/>
    <w:rsid w:val="009E66C2"/>
    <w:rsid w:val="009E6C43"/>
    <w:rsid w:val="009E71A3"/>
    <w:rsid w:val="009E73CF"/>
    <w:rsid w:val="009E74E7"/>
    <w:rsid w:val="009E7892"/>
    <w:rsid w:val="009F01AD"/>
    <w:rsid w:val="009F044A"/>
    <w:rsid w:val="009F058C"/>
    <w:rsid w:val="009F0798"/>
    <w:rsid w:val="009F0891"/>
    <w:rsid w:val="009F0CA5"/>
    <w:rsid w:val="009F153E"/>
    <w:rsid w:val="009F175A"/>
    <w:rsid w:val="009F1800"/>
    <w:rsid w:val="009F232C"/>
    <w:rsid w:val="009F239B"/>
    <w:rsid w:val="009F2A45"/>
    <w:rsid w:val="009F3AAB"/>
    <w:rsid w:val="009F4521"/>
    <w:rsid w:val="009F4645"/>
    <w:rsid w:val="009F51D6"/>
    <w:rsid w:val="009F5F8A"/>
    <w:rsid w:val="009F6021"/>
    <w:rsid w:val="009F6082"/>
    <w:rsid w:val="009F61FB"/>
    <w:rsid w:val="009F6439"/>
    <w:rsid w:val="009F64E8"/>
    <w:rsid w:val="009F684E"/>
    <w:rsid w:val="009F6B31"/>
    <w:rsid w:val="009F6D42"/>
    <w:rsid w:val="009F6EA6"/>
    <w:rsid w:val="009F705E"/>
    <w:rsid w:val="00A00425"/>
    <w:rsid w:val="00A00780"/>
    <w:rsid w:val="00A00875"/>
    <w:rsid w:val="00A00A3B"/>
    <w:rsid w:val="00A00F2D"/>
    <w:rsid w:val="00A0144A"/>
    <w:rsid w:val="00A024A0"/>
    <w:rsid w:val="00A024A3"/>
    <w:rsid w:val="00A02A34"/>
    <w:rsid w:val="00A02CF5"/>
    <w:rsid w:val="00A0366F"/>
    <w:rsid w:val="00A03865"/>
    <w:rsid w:val="00A039FE"/>
    <w:rsid w:val="00A03BAA"/>
    <w:rsid w:val="00A04087"/>
    <w:rsid w:val="00A04180"/>
    <w:rsid w:val="00A04FBC"/>
    <w:rsid w:val="00A0518F"/>
    <w:rsid w:val="00A056F6"/>
    <w:rsid w:val="00A0581E"/>
    <w:rsid w:val="00A05DF9"/>
    <w:rsid w:val="00A06661"/>
    <w:rsid w:val="00A066EB"/>
    <w:rsid w:val="00A06867"/>
    <w:rsid w:val="00A06B74"/>
    <w:rsid w:val="00A06F68"/>
    <w:rsid w:val="00A07159"/>
    <w:rsid w:val="00A07878"/>
    <w:rsid w:val="00A07BE4"/>
    <w:rsid w:val="00A10015"/>
    <w:rsid w:val="00A102EE"/>
    <w:rsid w:val="00A10431"/>
    <w:rsid w:val="00A10F9F"/>
    <w:rsid w:val="00A1136B"/>
    <w:rsid w:val="00A11C91"/>
    <w:rsid w:val="00A121C2"/>
    <w:rsid w:val="00A12499"/>
    <w:rsid w:val="00A1249B"/>
    <w:rsid w:val="00A128D1"/>
    <w:rsid w:val="00A12FE1"/>
    <w:rsid w:val="00A135AE"/>
    <w:rsid w:val="00A13819"/>
    <w:rsid w:val="00A13AA4"/>
    <w:rsid w:val="00A13C19"/>
    <w:rsid w:val="00A14EC0"/>
    <w:rsid w:val="00A14F5B"/>
    <w:rsid w:val="00A1508B"/>
    <w:rsid w:val="00A1565A"/>
    <w:rsid w:val="00A15901"/>
    <w:rsid w:val="00A15965"/>
    <w:rsid w:val="00A163AF"/>
    <w:rsid w:val="00A1661F"/>
    <w:rsid w:val="00A16C11"/>
    <w:rsid w:val="00A16E53"/>
    <w:rsid w:val="00A174C1"/>
    <w:rsid w:val="00A175A2"/>
    <w:rsid w:val="00A1774B"/>
    <w:rsid w:val="00A17C19"/>
    <w:rsid w:val="00A202E7"/>
    <w:rsid w:val="00A207AB"/>
    <w:rsid w:val="00A20869"/>
    <w:rsid w:val="00A211DB"/>
    <w:rsid w:val="00A213DD"/>
    <w:rsid w:val="00A21421"/>
    <w:rsid w:val="00A22088"/>
    <w:rsid w:val="00A229BF"/>
    <w:rsid w:val="00A22A27"/>
    <w:rsid w:val="00A22CD9"/>
    <w:rsid w:val="00A22EF1"/>
    <w:rsid w:val="00A234F1"/>
    <w:rsid w:val="00A236A2"/>
    <w:rsid w:val="00A236DD"/>
    <w:rsid w:val="00A23960"/>
    <w:rsid w:val="00A23B60"/>
    <w:rsid w:val="00A23CBE"/>
    <w:rsid w:val="00A23CEC"/>
    <w:rsid w:val="00A23F21"/>
    <w:rsid w:val="00A248C0"/>
    <w:rsid w:val="00A24C7A"/>
    <w:rsid w:val="00A254F7"/>
    <w:rsid w:val="00A2570C"/>
    <w:rsid w:val="00A25760"/>
    <w:rsid w:val="00A25920"/>
    <w:rsid w:val="00A263F4"/>
    <w:rsid w:val="00A271E1"/>
    <w:rsid w:val="00A275C9"/>
    <w:rsid w:val="00A27966"/>
    <w:rsid w:val="00A27A81"/>
    <w:rsid w:val="00A27CEE"/>
    <w:rsid w:val="00A27E72"/>
    <w:rsid w:val="00A30AC1"/>
    <w:rsid w:val="00A3128C"/>
    <w:rsid w:val="00A31ADB"/>
    <w:rsid w:val="00A31F10"/>
    <w:rsid w:val="00A32308"/>
    <w:rsid w:val="00A32531"/>
    <w:rsid w:val="00A327A5"/>
    <w:rsid w:val="00A3299B"/>
    <w:rsid w:val="00A333DD"/>
    <w:rsid w:val="00A3347D"/>
    <w:rsid w:val="00A3374E"/>
    <w:rsid w:val="00A33BFE"/>
    <w:rsid w:val="00A34153"/>
    <w:rsid w:val="00A34405"/>
    <w:rsid w:val="00A3447E"/>
    <w:rsid w:val="00A34C0E"/>
    <w:rsid w:val="00A34C83"/>
    <w:rsid w:val="00A35070"/>
    <w:rsid w:val="00A35188"/>
    <w:rsid w:val="00A356C0"/>
    <w:rsid w:val="00A35D3F"/>
    <w:rsid w:val="00A35E03"/>
    <w:rsid w:val="00A3614F"/>
    <w:rsid w:val="00A373E0"/>
    <w:rsid w:val="00A3745D"/>
    <w:rsid w:val="00A37839"/>
    <w:rsid w:val="00A40563"/>
    <w:rsid w:val="00A405F3"/>
    <w:rsid w:val="00A4085E"/>
    <w:rsid w:val="00A4112E"/>
    <w:rsid w:val="00A4143D"/>
    <w:rsid w:val="00A416D8"/>
    <w:rsid w:val="00A41B73"/>
    <w:rsid w:val="00A41D8C"/>
    <w:rsid w:val="00A41DA0"/>
    <w:rsid w:val="00A42526"/>
    <w:rsid w:val="00A4258C"/>
    <w:rsid w:val="00A42719"/>
    <w:rsid w:val="00A429E5"/>
    <w:rsid w:val="00A42E06"/>
    <w:rsid w:val="00A42E21"/>
    <w:rsid w:val="00A437C8"/>
    <w:rsid w:val="00A43BAF"/>
    <w:rsid w:val="00A43BEE"/>
    <w:rsid w:val="00A44502"/>
    <w:rsid w:val="00A44634"/>
    <w:rsid w:val="00A44A62"/>
    <w:rsid w:val="00A44C53"/>
    <w:rsid w:val="00A44D9C"/>
    <w:rsid w:val="00A4527E"/>
    <w:rsid w:val="00A454A0"/>
    <w:rsid w:val="00A4572A"/>
    <w:rsid w:val="00A45D50"/>
    <w:rsid w:val="00A46A60"/>
    <w:rsid w:val="00A47003"/>
    <w:rsid w:val="00A470FB"/>
    <w:rsid w:val="00A471B6"/>
    <w:rsid w:val="00A47200"/>
    <w:rsid w:val="00A4760C"/>
    <w:rsid w:val="00A477B8"/>
    <w:rsid w:val="00A4788F"/>
    <w:rsid w:val="00A47960"/>
    <w:rsid w:val="00A50001"/>
    <w:rsid w:val="00A511E6"/>
    <w:rsid w:val="00A515DD"/>
    <w:rsid w:val="00A5179B"/>
    <w:rsid w:val="00A51D35"/>
    <w:rsid w:val="00A51E2E"/>
    <w:rsid w:val="00A521F6"/>
    <w:rsid w:val="00A52604"/>
    <w:rsid w:val="00A52673"/>
    <w:rsid w:val="00A526BB"/>
    <w:rsid w:val="00A52A70"/>
    <w:rsid w:val="00A52A89"/>
    <w:rsid w:val="00A52E5E"/>
    <w:rsid w:val="00A5324A"/>
    <w:rsid w:val="00A53252"/>
    <w:rsid w:val="00A53DC6"/>
    <w:rsid w:val="00A53E5A"/>
    <w:rsid w:val="00A53FC7"/>
    <w:rsid w:val="00A54346"/>
    <w:rsid w:val="00A54984"/>
    <w:rsid w:val="00A54D3F"/>
    <w:rsid w:val="00A54E04"/>
    <w:rsid w:val="00A5504E"/>
    <w:rsid w:val="00A55191"/>
    <w:rsid w:val="00A5541D"/>
    <w:rsid w:val="00A562CE"/>
    <w:rsid w:val="00A568F1"/>
    <w:rsid w:val="00A569A8"/>
    <w:rsid w:val="00A56A95"/>
    <w:rsid w:val="00A56C1D"/>
    <w:rsid w:val="00A56E83"/>
    <w:rsid w:val="00A56ECD"/>
    <w:rsid w:val="00A57162"/>
    <w:rsid w:val="00A571E6"/>
    <w:rsid w:val="00A5759E"/>
    <w:rsid w:val="00A579B4"/>
    <w:rsid w:val="00A57C84"/>
    <w:rsid w:val="00A6001B"/>
    <w:rsid w:val="00A6011B"/>
    <w:rsid w:val="00A6062C"/>
    <w:rsid w:val="00A606C4"/>
    <w:rsid w:val="00A60C40"/>
    <w:rsid w:val="00A60CC3"/>
    <w:rsid w:val="00A60F5A"/>
    <w:rsid w:val="00A61263"/>
    <w:rsid w:val="00A62221"/>
    <w:rsid w:val="00A62806"/>
    <w:rsid w:val="00A62A23"/>
    <w:rsid w:val="00A63421"/>
    <w:rsid w:val="00A63980"/>
    <w:rsid w:val="00A63B01"/>
    <w:rsid w:val="00A63F81"/>
    <w:rsid w:val="00A64EEA"/>
    <w:rsid w:val="00A652C2"/>
    <w:rsid w:val="00A65473"/>
    <w:rsid w:val="00A6587F"/>
    <w:rsid w:val="00A65921"/>
    <w:rsid w:val="00A65C05"/>
    <w:rsid w:val="00A6633A"/>
    <w:rsid w:val="00A6662E"/>
    <w:rsid w:val="00A66695"/>
    <w:rsid w:val="00A668B5"/>
    <w:rsid w:val="00A66951"/>
    <w:rsid w:val="00A66B6C"/>
    <w:rsid w:val="00A66EE6"/>
    <w:rsid w:val="00A67EA9"/>
    <w:rsid w:val="00A704AC"/>
    <w:rsid w:val="00A70BAE"/>
    <w:rsid w:val="00A70C2B"/>
    <w:rsid w:val="00A71368"/>
    <w:rsid w:val="00A713BD"/>
    <w:rsid w:val="00A715F1"/>
    <w:rsid w:val="00A71A04"/>
    <w:rsid w:val="00A71D47"/>
    <w:rsid w:val="00A71D5A"/>
    <w:rsid w:val="00A7264F"/>
    <w:rsid w:val="00A72684"/>
    <w:rsid w:val="00A7289D"/>
    <w:rsid w:val="00A728CF"/>
    <w:rsid w:val="00A72C2C"/>
    <w:rsid w:val="00A72DA5"/>
    <w:rsid w:val="00A734CC"/>
    <w:rsid w:val="00A737BF"/>
    <w:rsid w:val="00A74352"/>
    <w:rsid w:val="00A74A1E"/>
    <w:rsid w:val="00A74AA6"/>
    <w:rsid w:val="00A7793E"/>
    <w:rsid w:val="00A77B73"/>
    <w:rsid w:val="00A77CE3"/>
    <w:rsid w:val="00A77DFF"/>
    <w:rsid w:val="00A817B7"/>
    <w:rsid w:val="00A81A43"/>
    <w:rsid w:val="00A81AA0"/>
    <w:rsid w:val="00A81AA1"/>
    <w:rsid w:val="00A81B07"/>
    <w:rsid w:val="00A8214A"/>
    <w:rsid w:val="00A822AE"/>
    <w:rsid w:val="00A831D1"/>
    <w:rsid w:val="00A832AE"/>
    <w:rsid w:val="00A83E00"/>
    <w:rsid w:val="00A84A8E"/>
    <w:rsid w:val="00A84BED"/>
    <w:rsid w:val="00A857F7"/>
    <w:rsid w:val="00A8587E"/>
    <w:rsid w:val="00A8594D"/>
    <w:rsid w:val="00A85C39"/>
    <w:rsid w:val="00A86256"/>
    <w:rsid w:val="00A8634F"/>
    <w:rsid w:val="00A866A3"/>
    <w:rsid w:val="00A86D98"/>
    <w:rsid w:val="00A87336"/>
    <w:rsid w:val="00A87522"/>
    <w:rsid w:val="00A87763"/>
    <w:rsid w:val="00A87D97"/>
    <w:rsid w:val="00A87DAF"/>
    <w:rsid w:val="00A901AD"/>
    <w:rsid w:val="00A90683"/>
    <w:rsid w:val="00A90B8C"/>
    <w:rsid w:val="00A90FC5"/>
    <w:rsid w:val="00A91538"/>
    <w:rsid w:val="00A9167E"/>
    <w:rsid w:val="00A9171B"/>
    <w:rsid w:val="00A92052"/>
    <w:rsid w:val="00A92080"/>
    <w:rsid w:val="00A92265"/>
    <w:rsid w:val="00A92E83"/>
    <w:rsid w:val="00A933F8"/>
    <w:rsid w:val="00A935DF"/>
    <w:rsid w:val="00A93B07"/>
    <w:rsid w:val="00A93B72"/>
    <w:rsid w:val="00A94038"/>
    <w:rsid w:val="00A9421C"/>
    <w:rsid w:val="00A94443"/>
    <w:rsid w:val="00A9444C"/>
    <w:rsid w:val="00A94842"/>
    <w:rsid w:val="00A94C02"/>
    <w:rsid w:val="00A95651"/>
    <w:rsid w:val="00A95C21"/>
    <w:rsid w:val="00A9609A"/>
    <w:rsid w:val="00A962B3"/>
    <w:rsid w:val="00A96BBB"/>
    <w:rsid w:val="00A96C1B"/>
    <w:rsid w:val="00A96CBE"/>
    <w:rsid w:val="00A97435"/>
    <w:rsid w:val="00A97C6D"/>
    <w:rsid w:val="00AA0181"/>
    <w:rsid w:val="00AA05E5"/>
    <w:rsid w:val="00AA0617"/>
    <w:rsid w:val="00AA064F"/>
    <w:rsid w:val="00AA0AE9"/>
    <w:rsid w:val="00AA0BD0"/>
    <w:rsid w:val="00AA0C7D"/>
    <w:rsid w:val="00AA0CB1"/>
    <w:rsid w:val="00AA11AE"/>
    <w:rsid w:val="00AA11CC"/>
    <w:rsid w:val="00AA178B"/>
    <w:rsid w:val="00AA1A11"/>
    <w:rsid w:val="00AA1A18"/>
    <w:rsid w:val="00AA1B4F"/>
    <w:rsid w:val="00AA2052"/>
    <w:rsid w:val="00AA2212"/>
    <w:rsid w:val="00AA24F7"/>
    <w:rsid w:val="00AA257F"/>
    <w:rsid w:val="00AA2AFD"/>
    <w:rsid w:val="00AA2B0F"/>
    <w:rsid w:val="00AA2B5F"/>
    <w:rsid w:val="00AA2D0C"/>
    <w:rsid w:val="00AA2D81"/>
    <w:rsid w:val="00AA3098"/>
    <w:rsid w:val="00AA320D"/>
    <w:rsid w:val="00AA3383"/>
    <w:rsid w:val="00AA35D2"/>
    <w:rsid w:val="00AA3AA6"/>
    <w:rsid w:val="00AA408C"/>
    <w:rsid w:val="00AA48A9"/>
    <w:rsid w:val="00AA49CE"/>
    <w:rsid w:val="00AA4B6D"/>
    <w:rsid w:val="00AA4FE4"/>
    <w:rsid w:val="00AA557E"/>
    <w:rsid w:val="00AA56E3"/>
    <w:rsid w:val="00AA5CAA"/>
    <w:rsid w:val="00AA5EE8"/>
    <w:rsid w:val="00AA6333"/>
    <w:rsid w:val="00AA6556"/>
    <w:rsid w:val="00AA77B1"/>
    <w:rsid w:val="00AA7C12"/>
    <w:rsid w:val="00AB0127"/>
    <w:rsid w:val="00AB0429"/>
    <w:rsid w:val="00AB06E8"/>
    <w:rsid w:val="00AB0FFA"/>
    <w:rsid w:val="00AB234E"/>
    <w:rsid w:val="00AB2EC3"/>
    <w:rsid w:val="00AB3037"/>
    <w:rsid w:val="00AB3122"/>
    <w:rsid w:val="00AB31BC"/>
    <w:rsid w:val="00AB391D"/>
    <w:rsid w:val="00AB4B85"/>
    <w:rsid w:val="00AB4DA1"/>
    <w:rsid w:val="00AB5073"/>
    <w:rsid w:val="00AB5657"/>
    <w:rsid w:val="00AB5B8A"/>
    <w:rsid w:val="00AB6085"/>
    <w:rsid w:val="00AB6394"/>
    <w:rsid w:val="00AB6ABD"/>
    <w:rsid w:val="00AB6D56"/>
    <w:rsid w:val="00AC04E6"/>
    <w:rsid w:val="00AC0530"/>
    <w:rsid w:val="00AC0651"/>
    <w:rsid w:val="00AC1149"/>
    <w:rsid w:val="00AC12A6"/>
    <w:rsid w:val="00AC12BF"/>
    <w:rsid w:val="00AC1A2A"/>
    <w:rsid w:val="00AC2BAB"/>
    <w:rsid w:val="00AC33FE"/>
    <w:rsid w:val="00AC3468"/>
    <w:rsid w:val="00AC3545"/>
    <w:rsid w:val="00AC3B5F"/>
    <w:rsid w:val="00AC3BA5"/>
    <w:rsid w:val="00AC49A3"/>
    <w:rsid w:val="00AC4C1D"/>
    <w:rsid w:val="00AC4F97"/>
    <w:rsid w:val="00AC5067"/>
    <w:rsid w:val="00AC5116"/>
    <w:rsid w:val="00AC52AE"/>
    <w:rsid w:val="00AC53A8"/>
    <w:rsid w:val="00AC543F"/>
    <w:rsid w:val="00AC5683"/>
    <w:rsid w:val="00AC5E0D"/>
    <w:rsid w:val="00AC615D"/>
    <w:rsid w:val="00AC617D"/>
    <w:rsid w:val="00AC6376"/>
    <w:rsid w:val="00AC6714"/>
    <w:rsid w:val="00AC6DFB"/>
    <w:rsid w:val="00AC74D2"/>
    <w:rsid w:val="00AC7F41"/>
    <w:rsid w:val="00AD009E"/>
    <w:rsid w:val="00AD02AB"/>
    <w:rsid w:val="00AD04F1"/>
    <w:rsid w:val="00AD0A56"/>
    <w:rsid w:val="00AD0C10"/>
    <w:rsid w:val="00AD0EB1"/>
    <w:rsid w:val="00AD1D29"/>
    <w:rsid w:val="00AD1F1D"/>
    <w:rsid w:val="00AD235E"/>
    <w:rsid w:val="00AD2D7D"/>
    <w:rsid w:val="00AD4124"/>
    <w:rsid w:val="00AD462D"/>
    <w:rsid w:val="00AD54E5"/>
    <w:rsid w:val="00AD5BB8"/>
    <w:rsid w:val="00AD6194"/>
    <w:rsid w:val="00AD6701"/>
    <w:rsid w:val="00AD685E"/>
    <w:rsid w:val="00AD7110"/>
    <w:rsid w:val="00AD788F"/>
    <w:rsid w:val="00AD7A98"/>
    <w:rsid w:val="00AD7BBC"/>
    <w:rsid w:val="00AE0152"/>
    <w:rsid w:val="00AE0E9E"/>
    <w:rsid w:val="00AE0F14"/>
    <w:rsid w:val="00AE1308"/>
    <w:rsid w:val="00AE156C"/>
    <w:rsid w:val="00AE25EE"/>
    <w:rsid w:val="00AE2634"/>
    <w:rsid w:val="00AE2CCD"/>
    <w:rsid w:val="00AE2D77"/>
    <w:rsid w:val="00AE2F65"/>
    <w:rsid w:val="00AE31E6"/>
    <w:rsid w:val="00AE3587"/>
    <w:rsid w:val="00AE365E"/>
    <w:rsid w:val="00AE3900"/>
    <w:rsid w:val="00AE3BED"/>
    <w:rsid w:val="00AE3DF8"/>
    <w:rsid w:val="00AE3FDE"/>
    <w:rsid w:val="00AE4433"/>
    <w:rsid w:val="00AE4549"/>
    <w:rsid w:val="00AE45B0"/>
    <w:rsid w:val="00AE477E"/>
    <w:rsid w:val="00AE4BE6"/>
    <w:rsid w:val="00AE4D1B"/>
    <w:rsid w:val="00AE512C"/>
    <w:rsid w:val="00AE52D6"/>
    <w:rsid w:val="00AE562A"/>
    <w:rsid w:val="00AE569E"/>
    <w:rsid w:val="00AE57C3"/>
    <w:rsid w:val="00AE6026"/>
    <w:rsid w:val="00AE6480"/>
    <w:rsid w:val="00AE6F13"/>
    <w:rsid w:val="00AE782C"/>
    <w:rsid w:val="00AF0076"/>
    <w:rsid w:val="00AF1451"/>
    <w:rsid w:val="00AF178A"/>
    <w:rsid w:val="00AF1BB1"/>
    <w:rsid w:val="00AF214C"/>
    <w:rsid w:val="00AF31AD"/>
    <w:rsid w:val="00AF3500"/>
    <w:rsid w:val="00AF3BD1"/>
    <w:rsid w:val="00AF3C05"/>
    <w:rsid w:val="00AF404F"/>
    <w:rsid w:val="00AF46AD"/>
    <w:rsid w:val="00AF47E6"/>
    <w:rsid w:val="00AF47FF"/>
    <w:rsid w:val="00AF61B4"/>
    <w:rsid w:val="00AF675C"/>
    <w:rsid w:val="00AF6921"/>
    <w:rsid w:val="00AF7095"/>
    <w:rsid w:val="00AF7126"/>
    <w:rsid w:val="00AF77CE"/>
    <w:rsid w:val="00AF7B13"/>
    <w:rsid w:val="00AF7C63"/>
    <w:rsid w:val="00AF7FF3"/>
    <w:rsid w:val="00B003F2"/>
    <w:rsid w:val="00B00410"/>
    <w:rsid w:val="00B011E1"/>
    <w:rsid w:val="00B01201"/>
    <w:rsid w:val="00B01716"/>
    <w:rsid w:val="00B019C7"/>
    <w:rsid w:val="00B01E6B"/>
    <w:rsid w:val="00B021AE"/>
    <w:rsid w:val="00B021F3"/>
    <w:rsid w:val="00B02520"/>
    <w:rsid w:val="00B02951"/>
    <w:rsid w:val="00B033F9"/>
    <w:rsid w:val="00B034D6"/>
    <w:rsid w:val="00B03AF1"/>
    <w:rsid w:val="00B03BE2"/>
    <w:rsid w:val="00B03E81"/>
    <w:rsid w:val="00B040B6"/>
    <w:rsid w:val="00B048B0"/>
    <w:rsid w:val="00B05640"/>
    <w:rsid w:val="00B05B74"/>
    <w:rsid w:val="00B05BD6"/>
    <w:rsid w:val="00B060E9"/>
    <w:rsid w:val="00B068C7"/>
    <w:rsid w:val="00B06C5C"/>
    <w:rsid w:val="00B06D99"/>
    <w:rsid w:val="00B07295"/>
    <w:rsid w:val="00B0739D"/>
    <w:rsid w:val="00B074B4"/>
    <w:rsid w:val="00B0756C"/>
    <w:rsid w:val="00B106BC"/>
    <w:rsid w:val="00B106F6"/>
    <w:rsid w:val="00B10774"/>
    <w:rsid w:val="00B107FD"/>
    <w:rsid w:val="00B10E88"/>
    <w:rsid w:val="00B1138B"/>
    <w:rsid w:val="00B11983"/>
    <w:rsid w:val="00B11D15"/>
    <w:rsid w:val="00B11D27"/>
    <w:rsid w:val="00B11F7C"/>
    <w:rsid w:val="00B12D4A"/>
    <w:rsid w:val="00B12F13"/>
    <w:rsid w:val="00B1302F"/>
    <w:rsid w:val="00B14044"/>
    <w:rsid w:val="00B14580"/>
    <w:rsid w:val="00B14A23"/>
    <w:rsid w:val="00B1510C"/>
    <w:rsid w:val="00B1511B"/>
    <w:rsid w:val="00B15635"/>
    <w:rsid w:val="00B15EB3"/>
    <w:rsid w:val="00B15EF0"/>
    <w:rsid w:val="00B16115"/>
    <w:rsid w:val="00B1629B"/>
    <w:rsid w:val="00B16307"/>
    <w:rsid w:val="00B17168"/>
    <w:rsid w:val="00B17A65"/>
    <w:rsid w:val="00B2003D"/>
    <w:rsid w:val="00B2054A"/>
    <w:rsid w:val="00B207AB"/>
    <w:rsid w:val="00B208DB"/>
    <w:rsid w:val="00B20DC1"/>
    <w:rsid w:val="00B2135C"/>
    <w:rsid w:val="00B21447"/>
    <w:rsid w:val="00B2158D"/>
    <w:rsid w:val="00B215E6"/>
    <w:rsid w:val="00B2190F"/>
    <w:rsid w:val="00B21B32"/>
    <w:rsid w:val="00B21D74"/>
    <w:rsid w:val="00B221A4"/>
    <w:rsid w:val="00B2266B"/>
    <w:rsid w:val="00B22C86"/>
    <w:rsid w:val="00B22DB3"/>
    <w:rsid w:val="00B2334B"/>
    <w:rsid w:val="00B2335C"/>
    <w:rsid w:val="00B2354A"/>
    <w:rsid w:val="00B2371F"/>
    <w:rsid w:val="00B23993"/>
    <w:rsid w:val="00B239F2"/>
    <w:rsid w:val="00B23EA5"/>
    <w:rsid w:val="00B24F04"/>
    <w:rsid w:val="00B24F89"/>
    <w:rsid w:val="00B25302"/>
    <w:rsid w:val="00B2530F"/>
    <w:rsid w:val="00B253C0"/>
    <w:rsid w:val="00B257EB"/>
    <w:rsid w:val="00B25934"/>
    <w:rsid w:val="00B25A58"/>
    <w:rsid w:val="00B26937"/>
    <w:rsid w:val="00B27292"/>
    <w:rsid w:val="00B273E3"/>
    <w:rsid w:val="00B274C4"/>
    <w:rsid w:val="00B27A78"/>
    <w:rsid w:val="00B27C0D"/>
    <w:rsid w:val="00B27C99"/>
    <w:rsid w:val="00B3028C"/>
    <w:rsid w:val="00B3029E"/>
    <w:rsid w:val="00B30607"/>
    <w:rsid w:val="00B30B64"/>
    <w:rsid w:val="00B30B66"/>
    <w:rsid w:val="00B30F1F"/>
    <w:rsid w:val="00B30FED"/>
    <w:rsid w:val="00B31606"/>
    <w:rsid w:val="00B31982"/>
    <w:rsid w:val="00B324A9"/>
    <w:rsid w:val="00B32590"/>
    <w:rsid w:val="00B32633"/>
    <w:rsid w:val="00B32F59"/>
    <w:rsid w:val="00B3365B"/>
    <w:rsid w:val="00B33749"/>
    <w:rsid w:val="00B33932"/>
    <w:rsid w:val="00B33C80"/>
    <w:rsid w:val="00B33FC8"/>
    <w:rsid w:val="00B34215"/>
    <w:rsid w:val="00B34252"/>
    <w:rsid w:val="00B34A85"/>
    <w:rsid w:val="00B352D0"/>
    <w:rsid w:val="00B35734"/>
    <w:rsid w:val="00B36C46"/>
    <w:rsid w:val="00B36D04"/>
    <w:rsid w:val="00B41264"/>
    <w:rsid w:val="00B4143F"/>
    <w:rsid w:val="00B4189B"/>
    <w:rsid w:val="00B4194A"/>
    <w:rsid w:val="00B42387"/>
    <w:rsid w:val="00B42777"/>
    <w:rsid w:val="00B429F1"/>
    <w:rsid w:val="00B42BC5"/>
    <w:rsid w:val="00B43803"/>
    <w:rsid w:val="00B4443E"/>
    <w:rsid w:val="00B44F95"/>
    <w:rsid w:val="00B451C7"/>
    <w:rsid w:val="00B45A55"/>
    <w:rsid w:val="00B45E76"/>
    <w:rsid w:val="00B4718D"/>
    <w:rsid w:val="00B47664"/>
    <w:rsid w:val="00B47AE5"/>
    <w:rsid w:val="00B506C4"/>
    <w:rsid w:val="00B506FE"/>
    <w:rsid w:val="00B5084F"/>
    <w:rsid w:val="00B51053"/>
    <w:rsid w:val="00B51EBE"/>
    <w:rsid w:val="00B52834"/>
    <w:rsid w:val="00B528C7"/>
    <w:rsid w:val="00B5296E"/>
    <w:rsid w:val="00B52A5D"/>
    <w:rsid w:val="00B53373"/>
    <w:rsid w:val="00B53F1C"/>
    <w:rsid w:val="00B5419A"/>
    <w:rsid w:val="00B542E4"/>
    <w:rsid w:val="00B544EE"/>
    <w:rsid w:val="00B54B77"/>
    <w:rsid w:val="00B54DFE"/>
    <w:rsid w:val="00B54ECF"/>
    <w:rsid w:val="00B54FAC"/>
    <w:rsid w:val="00B55214"/>
    <w:rsid w:val="00B5567A"/>
    <w:rsid w:val="00B558A7"/>
    <w:rsid w:val="00B55B7C"/>
    <w:rsid w:val="00B55F4A"/>
    <w:rsid w:val="00B55FE0"/>
    <w:rsid w:val="00B56476"/>
    <w:rsid w:val="00B5661C"/>
    <w:rsid w:val="00B56682"/>
    <w:rsid w:val="00B5674F"/>
    <w:rsid w:val="00B56A01"/>
    <w:rsid w:val="00B570A6"/>
    <w:rsid w:val="00B5725C"/>
    <w:rsid w:val="00B5790C"/>
    <w:rsid w:val="00B60AB2"/>
    <w:rsid w:val="00B60C11"/>
    <w:rsid w:val="00B60F22"/>
    <w:rsid w:val="00B61C30"/>
    <w:rsid w:val="00B61D0C"/>
    <w:rsid w:val="00B61D14"/>
    <w:rsid w:val="00B62091"/>
    <w:rsid w:val="00B621D2"/>
    <w:rsid w:val="00B6338D"/>
    <w:rsid w:val="00B633C9"/>
    <w:rsid w:val="00B63479"/>
    <w:rsid w:val="00B63B3D"/>
    <w:rsid w:val="00B63B52"/>
    <w:rsid w:val="00B63F59"/>
    <w:rsid w:val="00B64212"/>
    <w:rsid w:val="00B64230"/>
    <w:rsid w:val="00B642CC"/>
    <w:rsid w:val="00B64B3C"/>
    <w:rsid w:val="00B64FDD"/>
    <w:rsid w:val="00B65103"/>
    <w:rsid w:val="00B65323"/>
    <w:rsid w:val="00B65626"/>
    <w:rsid w:val="00B656E6"/>
    <w:rsid w:val="00B65AF9"/>
    <w:rsid w:val="00B66066"/>
    <w:rsid w:val="00B66398"/>
    <w:rsid w:val="00B666F6"/>
    <w:rsid w:val="00B66744"/>
    <w:rsid w:val="00B66C3D"/>
    <w:rsid w:val="00B67329"/>
    <w:rsid w:val="00B67359"/>
    <w:rsid w:val="00B67DFA"/>
    <w:rsid w:val="00B7017E"/>
    <w:rsid w:val="00B70449"/>
    <w:rsid w:val="00B707FB"/>
    <w:rsid w:val="00B708DC"/>
    <w:rsid w:val="00B70A21"/>
    <w:rsid w:val="00B70D43"/>
    <w:rsid w:val="00B70DAA"/>
    <w:rsid w:val="00B7108E"/>
    <w:rsid w:val="00B71483"/>
    <w:rsid w:val="00B716F2"/>
    <w:rsid w:val="00B717EF"/>
    <w:rsid w:val="00B71E2F"/>
    <w:rsid w:val="00B722CA"/>
    <w:rsid w:val="00B72F6B"/>
    <w:rsid w:val="00B735D8"/>
    <w:rsid w:val="00B73754"/>
    <w:rsid w:val="00B73762"/>
    <w:rsid w:val="00B738BC"/>
    <w:rsid w:val="00B73CF8"/>
    <w:rsid w:val="00B73E63"/>
    <w:rsid w:val="00B742E4"/>
    <w:rsid w:val="00B749B7"/>
    <w:rsid w:val="00B74A6F"/>
    <w:rsid w:val="00B74E5E"/>
    <w:rsid w:val="00B755DD"/>
    <w:rsid w:val="00B75A50"/>
    <w:rsid w:val="00B75DAF"/>
    <w:rsid w:val="00B75DF4"/>
    <w:rsid w:val="00B765BE"/>
    <w:rsid w:val="00B772F0"/>
    <w:rsid w:val="00B773ED"/>
    <w:rsid w:val="00B777A5"/>
    <w:rsid w:val="00B77830"/>
    <w:rsid w:val="00B77B63"/>
    <w:rsid w:val="00B77E4F"/>
    <w:rsid w:val="00B80122"/>
    <w:rsid w:val="00B80402"/>
    <w:rsid w:val="00B8041C"/>
    <w:rsid w:val="00B80576"/>
    <w:rsid w:val="00B806D2"/>
    <w:rsid w:val="00B8077C"/>
    <w:rsid w:val="00B8092D"/>
    <w:rsid w:val="00B80DD8"/>
    <w:rsid w:val="00B814CA"/>
    <w:rsid w:val="00B81594"/>
    <w:rsid w:val="00B8160B"/>
    <w:rsid w:val="00B8193A"/>
    <w:rsid w:val="00B82202"/>
    <w:rsid w:val="00B824C7"/>
    <w:rsid w:val="00B82D5F"/>
    <w:rsid w:val="00B82F45"/>
    <w:rsid w:val="00B83821"/>
    <w:rsid w:val="00B83AAA"/>
    <w:rsid w:val="00B84118"/>
    <w:rsid w:val="00B841F6"/>
    <w:rsid w:val="00B84386"/>
    <w:rsid w:val="00B846C4"/>
    <w:rsid w:val="00B8497E"/>
    <w:rsid w:val="00B84AA6"/>
    <w:rsid w:val="00B85ABC"/>
    <w:rsid w:val="00B85F7A"/>
    <w:rsid w:val="00B86069"/>
    <w:rsid w:val="00B86168"/>
    <w:rsid w:val="00B864BF"/>
    <w:rsid w:val="00B86794"/>
    <w:rsid w:val="00B8692B"/>
    <w:rsid w:val="00B87304"/>
    <w:rsid w:val="00B873B7"/>
    <w:rsid w:val="00B87871"/>
    <w:rsid w:val="00B87B0B"/>
    <w:rsid w:val="00B87CBD"/>
    <w:rsid w:val="00B90403"/>
    <w:rsid w:val="00B904AB"/>
    <w:rsid w:val="00B91235"/>
    <w:rsid w:val="00B91558"/>
    <w:rsid w:val="00B91697"/>
    <w:rsid w:val="00B916B1"/>
    <w:rsid w:val="00B91A31"/>
    <w:rsid w:val="00B91F55"/>
    <w:rsid w:val="00B92732"/>
    <w:rsid w:val="00B92DA1"/>
    <w:rsid w:val="00B93259"/>
    <w:rsid w:val="00B94010"/>
    <w:rsid w:val="00B94014"/>
    <w:rsid w:val="00B9424E"/>
    <w:rsid w:val="00B94467"/>
    <w:rsid w:val="00B9452E"/>
    <w:rsid w:val="00B94534"/>
    <w:rsid w:val="00B9469F"/>
    <w:rsid w:val="00B94720"/>
    <w:rsid w:val="00B953FE"/>
    <w:rsid w:val="00B955EB"/>
    <w:rsid w:val="00B956D5"/>
    <w:rsid w:val="00B95D37"/>
    <w:rsid w:val="00B969A3"/>
    <w:rsid w:val="00B96AAE"/>
    <w:rsid w:val="00B97211"/>
    <w:rsid w:val="00B97504"/>
    <w:rsid w:val="00B97FF5"/>
    <w:rsid w:val="00BA00AC"/>
    <w:rsid w:val="00BA014A"/>
    <w:rsid w:val="00BA04BB"/>
    <w:rsid w:val="00BA0820"/>
    <w:rsid w:val="00BA14C8"/>
    <w:rsid w:val="00BA16F2"/>
    <w:rsid w:val="00BA1B98"/>
    <w:rsid w:val="00BA1BAE"/>
    <w:rsid w:val="00BA1CBE"/>
    <w:rsid w:val="00BA1F82"/>
    <w:rsid w:val="00BA2183"/>
    <w:rsid w:val="00BA21D6"/>
    <w:rsid w:val="00BA244D"/>
    <w:rsid w:val="00BA2711"/>
    <w:rsid w:val="00BA2C3C"/>
    <w:rsid w:val="00BA3292"/>
    <w:rsid w:val="00BA3369"/>
    <w:rsid w:val="00BA3425"/>
    <w:rsid w:val="00BA3E80"/>
    <w:rsid w:val="00BA46B7"/>
    <w:rsid w:val="00BA48D3"/>
    <w:rsid w:val="00BA4CA2"/>
    <w:rsid w:val="00BA4E87"/>
    <w:rsid w:val="00BA4F25"/>
    <w:rsid w:val="00BA5333"/>
    <w:rsid w:val="00BA537D"/>
    <w:rsid w:val="00BA54EC"/>
    <w:rsid w:val="00BA577C"/>
    <w:rsid w:val="00BA598F"/>
    <w:rsid w:val="00BA6512"/>
    <w:rsid w:val="00BA67A5"/>
    <w:rsid w:val="00BA6871"/>
    <w:rsid w:val="00BA68EF"/>
    <w:rsid w:val="00BA6BC2"/>
    <w:rsid w:val="00BA6C5A"/>
    <w:rsid w:val="00BA6CB4"/>
    <w:rsid w:val="00BA6ECE"/>
    <w:rsid w:val="00BA716E"/>
    <w:rsid w:val="00BA77C6"/>
    <w:rsid w:val="00BA7D99"/>
    <w:rsid w:val="00BA7FBF"/>
    <w:rsid w:val="00BB00EA"/>
    <w:rsid w:val="00BB045E"/>
    <w:rsid w:val="00BB0949"/>
    <w:rsid w:val="00BB098E"/>
    <w:rsid w:val="00BB1814"/>
    <w:rsid w:val="00BB1C5C"/>
    <w:rsid w:val="00BB28AB"/>
    <w:rsid w:val="00BB2B7F"/>
    <w:rsid w:val="00BB3392"/>
    <w:rsid w:val="00BB3473"/>
    <w:rsid w:val="00BB34A6"/>
    <w:rsid w:val="00BB372C"/>
    <w:rsid w:val="00BB3BEF"/>
    <w:rsid w:val="00BB497D"/>
    <w:rsid w:val="00BB4C5B"/>
    <w:rsid w:val="00BB598E"/>
    <w:rsid w:val="00BB5BFF"/>
    <w:rsid w:val="00BB5C9E"/>
    <w:rsid w:val="00BB5E87"/>
    <w:rsid w:val="00BB6562"/>
    <w:rsid w:val="00BB6A16"/>
    <w:rsid w:val="00BB6DBA"/>
    <w:rsid w:val="00BB7416"/>
    <w:rsid w:val="00BB7A98"/>
    <w:rsid w:val="00BC0722"/>
    <w:rsid w:val="00BC1203"/>
    <w:rsid w:val="00BC29AE"/>
    <w:rsid w:val="00BC2B77"/>
    <w:rsid w:val="00BC2BE5"/>
    <w:rsid w:val="00BC2CDC"/>
    <w:rsid w:val="00BC2E12"/>
    <w:rsid w:val="00BC2E7F"/>
    <w:rsid w:val="00BC3ABB"/>
    <w:rsid w:val="00BC3D73"/>
    <w:rsid w:val="00BC3DA3"/>
    <w:rsid w:val="00BC3E6F"/>
    <w:rsid w:val="00BC3F63"/>
    <w:rsid w:val="00BC49FD"/>
    <w:rsid w:val="00BC4C3B"/>
    <w:rsid w:val="00BC5506"/>
    <w:rsid w:val="00BC565C"/>
    <w:rsid w:val="00BC58B0"/>
    <w:rsid w:val="00BC59B5"/>
    <w:rsid w:val="00BC5B9F"/>
    <w:rsid w:val="00BC5ECC"/>
    <w:rsid w:val="00BC600A"/>
    <w:rsid w:val="00BC6C5A"/>
    <w:rsid w:val="00BC6CAF"/>
    <w:rsid w:val="00BC71D4"/>
    <w:rsid w:val="00BC75FE"/>
    <w:rsid w:val="00BC787B"/>
    <w:rsid w:val="00BC7B28"/>
    <w:rsid w:val="00BD0145"/>
    <w:rsid w:val="00BD01E0"/>
    <w:rsid w:val="00BD079A"/>
    <w:rsid w:val="00BD095D"/>
    <w:rsid w:val="00BD0A66"/>
    <w:rsid w:val="00BD0AF3"/>
    <w:rsid w:val="00BD0F10"/>
    <w:rsid w:val="00BD13D8"/>
    <w:rsid w:val="00BD152B"/>
    <w:rsid w:val="00BD19A3"/>
    <w:rsid w:val="00BD2047"/>
    <w:rsid w:val="00BD21A0"/>
    <w:rsid w:val="00BD2898"/>
    <w:rsid w:val="00BD28F1"/>
    <w:rsid w:val="00BD2A84"/>
    <w:rsid w:val="00BD2C3D"/>
    <w:rsid w:val="00BD2DC1"/>
    <w:rsid w:val="00BD2FA3"/>
    <w:rsid w:val="00BD328A"/>
    <w:rsid w:val="00BD36A9"/>
    <w:rsid w:val="00BD3885"/>
    <w:rsid w:val="00BD438F"/>
    <w:rsid w:val="00BD4AC4"/>
    <w:rsid w:val="00BD4F51"/>
    <w:rsid w:val="00BD5E50"/>
    <w:rsid w:val="00BD60B1"/>
    <w:rsid w:val="00BD7557"/>
    <w:rsid w:val="00BD77C4"/>
    <w:rsid w:val="00BD7CB8"/>
    <w:rsid w:val="00BD7FEF"/>
    <w:rsid w:val="00BE0195"/>
    <w:rsid w:val="00BE06EB"/>
    <w:rsid w:val="00BE0A68"/>
    <w:rsid w:val="00BE0B2F"/>
    <w:rsid w:val="00BE0B64"/>
    <w:rsid w:val="00BE0FC7"/>
    <w:rsid w:val="00BE1523"/>
    <w:rsid w:val="00BE18F1"/>
    <w:rsid w:val="00BE2A00"/>
    <w:rsid w:val="00BE39A1"/>
    <w:rsid w:val="00BE3A66"/>
    <w:rsid w:val="00BE3F9C"/>
    <w:rsid w:val="00BE46A4"/>
    <w:rsid w:val="00BE48DC"/>
    <w:rsid w:val="00BE4EE1"/>
    <w:rsid w:val="00BE4FD1"/>
    <w:rsid w:val="00BE572B"/>
    <w:rsid w:val="00BE63FD"/>
    <w:rsid w:val="00BE6883"/>
    <w:rsid w:val="00BE6B89"/>
    <w:rsid w:val="00BE6CB0"/>
    <w:rsid w:val="00BE71EA"/>
    <w:rsid w:val="00BE7642"/>
    <w:rsid w:val="00BE7A88"/>
    <w:rsid w:val="00BF033F"/>
    <w:rsid w:val="00BF074D"/>
    <w:rsid w:val="00BF07DD"/>
    <w:rsid w:val="00BF09D7"/>
    <w:rsid w:val="00BF0F7E"/>
    <w:rsid w:val="00BF11D8"/>
    <w:rsid w:val="00BF13A4"/>
    <w:rsid w:val="00BF175A"/>
    <w:rsid w:val="00BF1B08"/>
    <w:rsid w:val="00BF208F"/>
    <w:rsid w:val="00BF20BF"/>
    <w:rsid w:val="00BF2148"/>
    <w:rsid w:val="00BF26CB"/>
    <w:rsid w:val="00BF2E55"/>
    <w:rsid w:val="00BF2E70"/>
    <w:rsid w:val="00BF2E7D"/>
    <w:rsid w:val="00BF2FE4"/>
    <w:rsid w:val="00BF3149"/>
    <w:rsid w:val="00BF35B2"/>
    <w:rsid w:val="00BF3605"/>
    <w:rsid w:val="00BF3812"/>
    <w:rsid w:val="00BF3922"/>
    <w:rsid w:val="00BF39DC"/>
    <w:rsid w:val="00BF3D0B"/>
    <w:rsid w:val="00BF3E8C"/>
    <w:rsid w:val="00BF3FA9"/>
    <w:rsid w:val="00BF42D8"/>
    <w:rsid w:val="00BF4894"/>
    <w:rsid w:val="00BF5382"/>
    <w:rsid w:val="00BF569C"/>
    <w:rsid w:val="00BF5727"/>
    <w:rsid w:val="00BF5947"/>
    <w:rsid w:val="00BF5FAB"/>
    <w:rsid w:val="00BF5FE4"/>
    <w:rsid w:val="00BF64AD"/>
    <w:rsid w:val="00BF66AA"/>
    <w:rsid w:val="00BF6A79"/>
    <w:rsid w:val="00BF6E05"/>
    <w:rsid w:val="00BF703E"/>
    <w:rsid w:val="00BF70F8"/>
    <w:rsid w:val="00BF713B"/>
    <w:rsid w:val="00BF755A"/>
    <w:rsid w:val="00BF77CF"/>
    <w:rsid w:val="00BF7818"/>
    <w:rsid w:val="00BF7914"/>
    <w:rsid w:val="00BF7A69"/>
    <w:rsid w:val="00BF7BD5"/>
    <w:rsid w:val="00C00650"/>
    <w:rsid w:val="00C00841"/>
    <w:rsid w:val="00C00BDC"/>
    <w:rsid w:val="00C00CB0"/>
    <w:rsid w:val="00C00DBA"/>
    <w:rsid w:val="00C0137C"/>
    <w:rsid w:val="00C01932"/>
    <w:rsid w:val="00C01DE9"/>
    <w:rsid w:val="00C01F0C"/>
    <w:rsid w:val="00C02856"/>
    <w:rsid w:val="00C028F8"/>
    <w:rsid w:val="00C02E0D"/>
    <w:rsid w:val="00C032DD"/>
    <w:rsid w:val="00C032E4"/>
    <w:rsid w:val="00C03363"/>
    <w:rsid w:val="00C03D40"/>
    <w:rsid w:val="00C03FAB"/>
    <w:rsid w:val="00C04012"/>
    <w:rsid w:val="00C040FB"/>
    <w:rsid w:val="00C0451A"/>
    <w:rsid w:val="00C05154"/>
    <w:rsid w:val="00C057CF"/>
    <w:rsid w:val="00C05D75"/>
    <w:rsid w:val="00C064A5"/>
    <w:rsid w:val="00C064AE"/>
    <w:rsid w:val="00C06784"/>
    <w:rsid w:val="00C0689F"/>
    <w:rsid w:val="00C068C5"/>
    <w:rsid w:val="00C06934"/>
    <w:rsid w:val="00C07506"/>
    <w:rsid w:val="00C07515"/>
    <w:rsid w:val="00C07B5A"/>
    <w:rsid w:val="00C1000E"/>
    <w:rsid w:val="00C10163"/>
    <w:rsid w:val="00C1099C"/>
    <w:rsid w:val="00C10F32"/>
    <w:rsid w:val="00C1135B"/>
    <w:rsid w:val="00C11A32"/>
    <w:rsid w:val="00C11E67"/>
    <w:rsid w:val="00C131F7"/>
    <w:rsid w:val="00C133D3"/>
    <w:rsid w:val="00C134F7"/>
    <w:rsid w:val="00C1388C"/>
    <w:rsid w:val="00C13F76"/>
    <w:rsid w:val="00C13F9C"/>
    <w:rsid w:val="00C14287"/>
    <w:rsid w:val="00C147D5"/>
    <w:rsid w:val="00C14F78"/>
    <w:rsid w:val="00C154CB"/>
    <w:rsid w:val="00C15513"/>
    <w:rsid w:val="00C155CD"/>
    <w:rsid w:val="00C1628C"/>
    <w:rsid w:val="00C164A0"/>
    <w:rsid w:val="00C1658B"/>
    <w:rsid w:val="00C16895"/>
    <w:rsid w:val="00C16E88"/>
    <w:rsid w:val="00C16EA0"/>
    <w:rsid w:val="00C17265"/>
    <w:rsid w:val="00C17376"/>
    <w:rsid w:val="00C178BE"/>
    <w:rsid w:val="00C17CE9"/>
    <w:rsid w:val="00C2002E"/>
    <w:rsid w:val="00C206A2"/>
    <w:rsid w:val="00C20DAB"/>
    <w:rsid w:val="00C2102A"/>
    <w:rsid w:val="00C21258"/>
    <w:rsid w:val="00C213CD"/>
    <w:rsid w:val="00C217D9"/>
    <w:rsid w:val="00C2186A"/>
    <w:rsid w:val="00C21B3D"/>
    <w:rsid w:val="00C21E88"/>
    <w:rsid w:val="00C22F61"/>
    <w:rsid w:val="00C236EA"/>
    <w:rsid w:val="00C24EE6"/>
    <w:rsid w:val="00C24FB3"/>
    <w:rsid w:val="00C25538"/>
    <w:rsid w:val="00C255C0"/>
    <w:rsid w:val="00C261DA"/>
    <w:rsid w:val="00C263CC"/>
    <w:rsid w:val="00C26AC9"/>
    <w:rsid w:val="00C26EFB"/>
    <w:rsid w:val="00C274D3"/>
    <w:rsid w:val="00C275E1"/>
    <w:rsid w:val="00C27C1E"/>
    <w:rsid w:val="00C27DDF"/>
    <w:rsid w:val="00C27F4B"/>
    <w:rsid w:val="00C301A3"/>
    <w:rsid w:val="00C30C73"/>
    <w:rsid w:val="00C30E0E"/>
    <w:rsid w:val="00C30E61"/>
    <w:rsid w:val="00C31308"/>
    <w:rsid w:val="00C314A4"/>
    <w:rsid w:val="00C31674"/>
    <w:rsid w:val="00C3168E"/>
    <w:rsid w:val="00C319FF"/>
    <w:rsid w:val="00C31FCF"/>
    <w:rsid w:val="00C321F9"/>
    <w:rsid w:val="00C322A6"/>
    <w:rsid w:val="00C32BF2"/>
    <w:rsid w:val="00C32D4E"/>
    <w:rsid w:val="00C334DA"/>
    <w:rsid w:val="00C3384E"/>
    <w:rsid w:val="00C33D95"/>
    <w:rsid w:val="00C348B6"/>
    <w:rsid w:val="00C34B62"/>
    <w:rsid w:val="00C34C8A"/>
    <w:rsid w:val="00C34D04"/>
    <w:rsid w:val="00C34E16"/>
    <w:rsid w:val="00C35451"/>
    <w:rsid w:val="00C35AD5"/>
    <w:rsid w:val="00C36169"/>
    <w:rsid w:val="00C362FC"/>
    <w:rsid w:val="00C36500"/>
    <w:rsid w:val="00C36AF6"/>
    <w:rsid w:val="00C36C17"/>
    <w:rsid w:val="00C37063"/>
    <w:rsid w:val="00C372B7"/>
    <w:rsid w:val="00C37BB3"/>
    <w:rsid w:val="00C37C56"/>
    <w:rsid w:val="00C37CEF"/>
    <w:rsid w:val="00C37E77"/>
    <w:rsid w:val="00C37F90"/>
    <w:rsid w:val="00C40889"/>
    <w:rsid w:val="00C408CF"/>
    <w:rsid w:val="00C40B52"/>
    <w:rsid w:val="00C412E1"/>
    <w:rsid w:val="00C414BB"/>
    <w:rsid w:val="00C41C1C"/>
    <w:rsid w:val="00C42391"/>
    <w:rsid w:val="00C42420"/>
    <w:rsid w:val="00C42505"/>
    <w:rsid w:val="00C435A2"/>
    <w:rsid w:val="00C4411A"/>
    <w:rsid w:val="00C44480"/>
    <w:rsid w:val="00C44671"/>
    <w:rsid w:val="00C446E6"/>
    <w:rsid w:val="00C44A9D"/>
    <w:rsid w:val="00C45010"/>
    <w:rsid w:val="00C4515F"/>
    <w:rsid w:val="00C45615"/>
    <w:rsid w:val="00C45C6D"/>
    <w:rsid w:val="00C45D65"/>
    <w:rsid w:val="00C45E52"/>
    <w:rsid w:val="00C46150"/>
    <w:rsid w:val="00C4647A"/>
    <w:rsid w:val="00C46CE0"/>
    <w:rsid w:val="00C46DAC"/>
    <w:rsid w:val="00C47CF0"/>
    <w:rsid w:val="00C47EF7"/>
    <w:rsid w:val="00C50319"/>
    <w:rsid w:val="00C5118D"/>
    <w:rsid w:val="00C512FB"/>
    <w:rsid w:val="00C5148E"/>
    <w:rsid w:val="00C517BF"/>
    <w:rsid w:val="00C51D3C"/>
    <w:rsid w:val="00C522CA"/>
    <w:rsid w:val="00C524C1"/>
    <w:rsid w:val="00C52545"/>
    <w:rsid w:val="00C52718"/>
    <w:rsid w:val="00C527A6"/>
    <w:rsid w:val="00C5282C"/>
    <w:rsid w:val="00C52985"/>
    <w:rsid w:val="00C52EDA"/>
    <w:rsid w:val="00C53827"/>
    <w:rsid w:val="00C5385E"/>
    <w:rsid w:val="00C549EA"/>
    <w:rsid w:val="00C5557F"/>
    <w:rsid w:val="00C556EC"/>
    <w:rsid w:val="00C56162"/>
    <w:rsid w:val="00C562EF"/>
    <w:rsid w:val="00C5644F"/>
    <w:rsid w:val="00C564FC"/>
    <w:rsid w:val="00C56C4A"/>
    <w:rsid w:val="00C5763F"/>
    <w:rsid w:val="00C57649"/>
    <w:rsid w:val="00C57A54"/>
    <w:rsid w:val="00C57B7A"/>
    <w:rsid w:val="00C60397"/>
    <w:rsid w:val="00C604D2"/>
    <w:rsid w:val="00C6053C"/>
    <w:rsid w:val="00C60B79"/>
    <w:rsid w:val="00C624D6"/>
    <w:rsid w:val="00C6284B"/>
    <w:rsid w:val="00C62B2E"/>
    <w:rsid w:val="00C630A0"/>
    <w:rsid w:val="00C630F8"/>
    <w:rsid w:val="00C633F4"/>
    <w:rsid w:val="00C63AD8"/>
    <w:rsid w:val="00C63DB2"/>
    <w:rsid w:val="00C63F15"/>
    <w:rsid w:val="00C63F8E"/>
    <w:rsid w:val="00C64165"/>
    <w:rsid w:val="00C64251"/>
    <w:rsid w:val="00C649AF"/>
    <w:rsid w:val="00C64BBA"/>
    <w:rsid w:val="00C6537B"/>
    <w:rsid w:val="00C6610C"/>
    <w:rsid w:val="00C662D6"/>
    <w:rsid w:val="00C66641"/>
    <w:rsid w:val="00C666A1"/>
    <w:rsid w:val="00C67058"/>
    <w:rsid w:val="00C67DFD"/>
    <w:rsid w:val="00C67EEA"/>
    <w:rsid w:val="00C67F4A"/>
    <w:rsid w:val="00C700F4"/>
    <w:rsid w:val="00C70155"/>
    <w:rsid w:val="00C7031B"/>
    <w:rsid w:val="00C703F2"/>
    <w:rsid w:val="00C70A99"/>
    <w:rsid w:val="00C7116C"/>
    <w:rsid w:val="00C716A0"/>
    <w:rsid w:val="00C71FBA"/>
    <w:rsid w:val="00C720E1"/>
    <w:rsid w:val="00C7213F"/>
    <w:rsid w:val="00C72392"/>
    <w:rsid w:val="00C727C5"/>
    <w:rsid w:val="00C72ABA"/>
    <w:rsid w:val="00C72DD8"/>
    <w:rsid w:val="00C730BA"/>
    <w:rsid w:val="00C73218"/>
    <w:rsid w:val="00C739B1"/>
    <w:rsid w:val="00C73B6B"/>
    <w:rsid w:val="00C73E06"/>
    <w:rsid w:val="00C74157"/>
    <w:rsid w:val="00C74BB0"/>
    <w:rsid w:val="00C74DC9"/>
    <w:rsid w:val="00C74E64"/>
    <w:rsid w:val="00C753E4"/>
    <w:rsid w:val="00C756D9"/>
    <w:rsid w:val="00C758F8"/>
    <w:rsid w:val="00C75989"/>
    <w:rsid w:val="00C75FCA"/>
    <w:rsid w:val="00C76058"/>
    <w:rsid w:val="00C76651"/>
    <w:rsid w:val="00C7684A"/>
    <w:rsid w:val="00C76993"/>
    <w:rsid w:val="00C77A34"/>
    <w:rsid w:val="00C77AD1"/>
    <w:rsid w:val="00C77E3D"/>
    <w:rsid w:val="00C8009E"/>
    <w:rsid w:val="00C802F6"/>
    <w:rsid w:val="00C80866"/>
    <w:rsid w:val="00C81692"/>
    <w:rsid w:val="00C816E8"/>
    <w:rsid w:val="00C816FB"/>
    <w:rsid w:val="00C8189E"/>
    <w:rsid w:val="00C81923"/>
    <w:rsid w:val="00C819FA"/>
    <w:rsid w:val="00C81C99"/>
    <w:rsid w:val="00C81DAD"/>
    <w:rsid w:val="00C82226"/>
    <w:rsid w:val="00C824AD"/>
    <w:rsid w:val="00C82730"/>
    <w:rsid w:val="00C82936"/>
    <w:rsid w:val="00C82AC4"/>
    <w:rsid w:val="00C82B1F"/>
    <w:rsid w:val="00C82C86"/>
    <w:rsid w:val="00C83013"/>
    <w:rsid w:val="00C83169"/>
    <w:rsid w:val="00C83411"/>
    <w:rsid w:val="00C834C1"/>
    <w:rsid w:val="00C83642"/>
    <w:rsid w:val="00C83797"/>
    <w:rsid w:val="00C83C2B"/>
    <w:rsid w:val="00C840CA"/>
    <w:rsid w:val="00C8423D"/>
    <w:rsid w:val="00C84624"/>
    <w:rsid w:val="00C846A3"/>
    <w:rsid w:val="00C84BEC"/>
    <w:rsid w:val="00C85536"/>
    <w:rsid w:val="00C855EB"/>
    <w:rsid w:val="00C85AB4"/>
    <w:rsid w:val="00C85D12"/>
    <w:rsid w:val="00C85DED"/>
    <w:rsid w:val="00C85E1C"/>
    <w:rsid w:val="00C85E32"/>
    <w:rsid w:val="00C860D1"/>
    <w:rsid w:val="00C8622E"/>
    <w:rsid w:val="00C86629"/>
    <w:rsid w:val="00C8700F"/>
    <w:rsid w:val="00C8729A"/>
    <w:rsid w:val="00C873A8"/>
    <w:rsid w:val="00C87C2C"/>
    <w:rsid w:val="00C87E6D"/>
    <w:rsid w:val="00C9020F"/>
    <w:rsid w:val="00C90762"/>
    <w:rsid w:val="00C90B1B"/>
    <w:rsid w:val="00C90DF4"/>
    <w:rsid w:val="00C910A8"/>
    <w:rsid w:val="00C91571"/>
    <w:rsid w:val="00C91582"/>
    <w:rsid w:val="00C917C3"/>
    <w:rsid w:val="00C91A42"/>
    <w:rsid w:val="00C91B1C"/>
    <w:rsid w:val="00C91B8E"/>
    <w:rsid w:val="00C91CA2"/>
    <w:rsid w:val="00C91D5E"/>
    <w:rsid w:val="00C926A3"/>
    <w:rsid w:val="00C93050"/>
    <w:rsid w:val="00C934A1"/>
    <w:rsid w:val="00C936C1"/>
    <w:rsid w:val="00C93A04"/>
    <w:rsid w:val="00C94754"/>
    <w:rsid w:val="00C9476F"/>
    <w:rsid w:val="00C94805"/>
    <w:rsid w:val="00C94870"/>
    <w:rsid w:val="00C94CAC"/>
    <w:rsid w:val="00C94CDF"/>
    <w:rsid w:val="00C94DEF"/>
    <w:rsid w:val="00C94EA5"/>
    <w:rsid w:val="00C94FF9"/>
    <w:rsid w:val="00C9534C"/>
    <w:rsid w:val="00C95500"/>
    <w:rsid w:val="00C95C84"/>
    <w:rsid w:val="00C95FBC"/>
    <w:rsid w:val="00C97043"/>
    <w:rsid w:val="00C970CF"/>
    <w:rsid w:val="00C9767C"/>
    <w:rsid w:val="00C97C4B"/>
    <w:rsid w:val="00C97D63"/>
    <w:rsid w:val="00C97FA5"/>
    <w:rsid w:val="00CA0221"/>
    <w:rsid w:val="00CA023B"/>
    <w:rsid w:val="00CA0649"/>
    <w:rsid w:val="00CA0EA0"/>
    <w:rsid w:val="00CA10C5"/>
    <w:rsid w:val="00CA133F"/>
    <w:rsid w:val="00CA1B84"/>
    <w:rsid w:val="00CA1BB3"/>
    <w:rsid w:val="00CA1E95"/>
    <w:rsid w:val="00CA1F2F"/>
    <w:rsid w:val="00CA22D7"/>
    <w:rsid w:val="00CA22FD"/>
    <w:rsid w:val="00CA3AAC"/>
    <w:rsid w:val="00CA4661"/>
    <w:rsid w:val="00CA474E"/>
    <w:rsid w:val="00CA4A64"/>
    <w:rsid w:val="00CA4B26"/>
    <w:rsid w:val="00CA4E7B"/>
    <w:rsid w:val="00CA53C0"/>
    <w:rsid w:val="00CA5554"/>
    <w:rsid w:val="00CA56A9"/>
    <w:rsid w:val="00CA5860"/>
    <w:rsid w:val="00CA60AA"/>
    <w:rsid w:val="00CA614F"/>
    <w:rsid w:val="00CA6198"/>
    <w:rsid w:val="00CA622B"/>
    <w:rsid w:val="00CA6329"/>
    <w:rsid w:val="00CA6978"/>
    <w:rsid w:val="00CA6F44"/>
    <w:rsid w:val="00CA7357"/>
    <w:rsid w:val="00CA73D0"/>
    <w:rsid w:val="00CA7B3C"/>
    <w:rsid w:val="00CB0586"/>
    <w:rsid w:val="00CB063E"/>
    <w:rsid w:val="00CB0CC0"/>
    <w:rsid w:val="00CB0D64"/>
    <w:rsid w:val="00CB206B"/>
    <w:rsid w:val="00CB2513"/>
    <w:rsid w:val="00CB288B"/>
    <w:rsid w:val="00CB2D9E"/>
    <w:rsid w:val="00CB3387"/>
    <w:rsid w:val="00CB3563"/>
    <w:rsid w:val="00CB37FF"/>
    <w:rsid w:val="00CB3C69"/>
    <w:rsid w:val="00CB3DB9"/>
    <w:rsid w:val="00CB4413"/>
    <w:rsid w:val="00CB4631"/>
    <w:rsid w:val="00CB508C"/>
    <w:rsid w:val="00CB56D3"/>
    <w:rsid w:val="00CB5CA5"/>
    <w:rsid w:val="00CB60C5"/>
    <w:rsid w:val="00CB635A"/>
    <w:rsid w:val="00CB642E"/>
    <w:rsid w:val="00CB64BE"/>
    <w:rsid w:val="00CB674F"/>
    <w:rsid w:val="00CB68D5"/>
    <w:rsid w:val="00CB69C8"/>
    <w:rsid w:val="00CB722C"/>
    <w:rsid w:val="00CB7529"/>
    <w:rsid w:val="00CB78A9"/>
    <w:rsid w:val="00CB791F"/>
    <w:rsid w:val="00CB7C20"/>
    <w:rsid w:val="00CB7C47"/>
    <w:rsid w:val="00CB7D5A"/>
    <w:rsid w:val="00CC03DA"/>
    <w:rsid w:val="00CC04E6"/>
    <w:rsid w:val="00CC1254"/>
    <w:rsid w:val="00CC1E04"/>
    <w:rsid w:val="00CC1F36"/>
    <w:rsid w:val="00CC288C"/>
    <w:rsid w:val="00CC2AB3"/>
    <w:rsid w:val="00CC32E2"/>
    <w:rsid w:val="00CC3A5F"/>
    <w:rsid w:val="00CC3ADB"/>
    <w:rsid w:val="00CC3ECD"/>
    <w:rsid w:val="00CC44D5"/>
    <w:rsid w:val="00CC458F"/>
    <w:rsid w:val="00CC46AB"/>
    <w:rsid w:val="00CC46C9"/>
    <w:rsid w:val="00CC4A0D"/>
    <w:rsid w:val="00CC4AD9"/>
    <w:rsid w:val="00CC4BA6"/>
    <w:rsid w:val="00CC51E4"/>
    <w:rsid w:val="00CC542E"/>
    <w:rsid w:val="00CC5F00"/>
    <w:rsid w:val="00CC610F"/>
    <w:rsid w:val="00CC641C"/>
    <w:rsid w:val="00CC667D"/>
    <w:rsid w:val="00CC6DE1"/>
    <w:rsid w:val="00CC6F37"/>
    <w:rsid w:val="00CC6FDA"/>
    <w:rsid w:val="00CC78F0"/>
    <w:rsid w:val="00CC7905"/>
    <w:rsid w:val="00CC7C29"/>
    <w:rsid w:val="00CC7C8A"/>
    <w:rsid w:val="00CD09ED"/>
    <w:rsid w:val="00CD0D12"/>
    <w:rsid w:val="00CD0DDF"/>
    <w:rsid w:val="00CD0EEB"/>
    <w:rsid w:val="00CD1272"/>
    <w:rsid w:val="00CD1424"/>
    <w:rsid w:val="00CD1AFF"/>
    <w:rsid w:val="00CD207E"/>
    <w:rsid w:val="00CD27FF"/>
    <w:rsid w:val="00CD2B0A"/>
    <w:rsid w:val="00CD3A2F"/>
    <w:rsid w:val="00CD3C77"/>
    <w:rsid w:val="00CD3C82"/>
    <w:rsid w:val="00CD4145"/>
    <w:rsid w:val="00CD447D"/>
    <w:rsid w:val="00CD60DF"/>
    <w:rsid w:val="00CD63D5"/>
    <w:rsid w:val="00CD71C1"/>
    <w:rsid w:val="00CD7267"/>
    <w:rsid w:val="00CD7A70"/>
    <w:rsid w:val="00CD7C46"/>
    <w:rsid w:val="00CE0268"/>
    <w:rsid w:val="00CE057C"/>
    <w:rsid w:val="00CE062A"/>
    <w:rsid w:val="00CE11D8"/>
    <w:rsid w:val="00CE12B5"/>
    <w:rsid w:val="00CE1633"/>
    <w:rsid w:val="00CE17B7"/>
    <w:rsid w:val="00CE188B"/>
    <w:rsid w:val="00CE1F91"/>
    <w:rsid w:val="00CE20F8"/>
    <w:rsid w:val="00CE256E"/>
    <w:rsid w:val="00CE2FE4"/>
    <w:rsid w:val="00CE37ED"/>
    <w:rsid w:val="00CE3855"/>
    <w:rsid w:val="00CE3AF9"/>
    <w:rsid w:val="00CE3B77"/>
    <w:rsid w:val="00CE3F75"/>
    <w:rsid w:val="00CE4240"/>
    <w:rsid w:val="00CE42A6"/>
    <w:rsid w:val="00CE497B"/>
    <w:rsid w:val="00CE4BF4"/>
    <w:rsid w:val="00CE56A3"/>
    <w:rsid w:val="00CE6151"/>
    <w:rsid w:val="00CE651D"/>
    <w:rsid w:val="00CE6704"/>
    <w:rsid w:val="00CE6901"/>
    <w:rsid w:val="00CE7198"/>
    <w:rsid w:val="00CE7318"/>
    <w:rsid w:val="00CE7A72"/>
    <w:rsid w:val="00CE7CFE"/>
    <w:rsid w:val="00CE7F5A"/>
    <w:rsid w:val="00CF0231"/>
    <w:rsid w:val="00CF0842"/>
    <w:rsid w:val="00CF0A50"/>
    <w:rsid w:val="00CF15C5"/>
    <w:rsid w:val="00CF1655"/>
    <w:rsid w:val="00CF1A99"/>
    <w:rsid w:val="00CF1D33"/>
    <w:rsid w:val="00CF1E3B"/>
    <w:rsid w:val="00CF200D"/>
    <w:rsid w:val="00CF2175"/>
    <w:rsid w:val="00CF2A71"/>
    <w:rsid w:val="00CF2EA8"/>
    <w:rsid w:val="00CF3033"/>
    <w:rsid w:val="00CF308E"/>
    <w:rsid w:val="00CF32A0"/>
    <w:rsid w:val="00CF3835"/>
    <w:rsid w:val="00CF3C65"/>
    <w:rsid w:val="00CF3F27"/>
    <w:rsid w:val="00CF4397"/>
    <w:rsid w:val="00CF44CE"/>
    <w:rsid w:val="00CF4BD0"/>
    <w:rsid w:val="00CF4D37"/>
    <w:rsid w:val="00CF4DBA"/>
    <w:rsid w:val="00CF4E33"/>
    <w:rsid w:val="00CF51D0"/>
    <w:rsid w:val="00CF5255"/>
    <w:rsid w:val="00CF5390"/>
    <w:rsid w:val="00CF5A43"/>
    <w:rsid w:val="00CF648D"/>
    <w:rsid w:val="00CF6DC9"/>
    <w:rsid w:val="00CF7383"/>
    <w:rsid w:val="00CF7462"/>
    <w:rsid w:val="00CF7582"/>
    <w:rsid w:val="00CF78B7"/>
    <w:rsid w:val="00CF78D7"/>
    <w:rsid w:val="00CF79E2"/>
    <w:rsid w:val="00CF7A27"/>
    <w:rsid w:val="00CF7B39"/>
    <w:rsid w:val="00CF7DF2"/>
    <w:rsid w:val="00D0010F"/>
    <w:rsid w:val="00D00B50"/>
    <w:rsid w:val="00D00F19"/>
    <w:rsid w:val="00D00F6D"/>
    <w:rsid w:val="00D01343"/>
    <w:rsid w:val="00D013AD"/>
    <w:rsid w:val="00D014E4"/>
    <w:rsid w:val="00D019E4"/>
    <w:rsid w:val="00D01B7B"/>
    <w:rsid w:val="00D01F36"/>
    <w:rsid w:val="00D02014"/>
    <w:rsid w:val="00D0226E"/>
    <w:rsid w:val="00D02934"/>
    <w:rsid w:val="00D0349A"/>
    <w:rsid w:val="00D03637"/>
    <w:rsid w:val="00D03791"/>
    <w:rsid w:val="00D03A48"/>
    <w:rsid w:val="00D03B59"/>
    <w:rsid w:val="00D03DEA"/>
    <w:rsid w:val="00D04281"/>
    <w:rsid w:val="00D043C8"/>
    <w:rsid w:val="00D04B9E"/>
    <w:rsid w:val="00D04C27"/>
    <w:rsid w:val="00D052D9"/>
    <w:rsid w:val="00D059FF"/>
    <w:rsid w:val="00D05C61"/>
    <w:rsid w:val="00D06DF5"/>
    <w:rsid w:val="00D078F8"/>
    <w:rsid w:val="00D07F30"/>
    <w:rsid w:val="00D100F0"/>
    <w:rsid w:val="00D1033D"/>
    <w:rsid w:val="00D10653"/>
    <w:rsid w:val="00D1083C"/>
    <w:rsid w:val="00D10C7A"/>
    <w:rsid w:val="00D1172F"/>
    <w:rsid w:val="00D11AFD"/>
    <w:rsid w:val="00D12817"/>
    <w:rsid w:val="00D128CE"/>
    <w:rsid w:val="00D13853"/>
    <w:rsid w:val="00D13D3B"/>
    <w:rsid w:val="00D142F1"/>
    <w:rsid w:val="00D14713"/>
    <w:rsid w:val="00D149B8"/>
    <w:rsid w:val="00D14BA2"/>
    <w:rsid w:val="00D1560D"/>
    <w:rsid w:val="00D15C90"/>
    <w:rsid w:val="00D15D45"/>
    <w:rsid w:val="00D16021"/>
    <w:rsid w:val="00D168ED"/>
    <w:rsid w:val="00D1757D"/>
    <w:rsid w:val="00D17688"/>
    <w:rsid w:val="00D17B44"/>
    <w:rsid w:val="00D2010C"/>
    <w:rsid w:val="00D204A4"/>
    <w:rsid w:val="00D20771"/>
    <w:rsid w:val="00D21300"/>
    <w:rsid w:val="00D216E6"/>
    <w:rsid w:val="00D21B92"/>
    <w:rsid w:val="00D22162"/>
    <w:rsid w:val="00D221C0"/>
    <w:rsid w:val="00D2296C"/>
    <w:rsid w:val="00D22FAE"/>
    <w:rsid w:val="00D23319"/>
    <w:rsid w:val="00D233FA"/>
    <w:rsid w:val="00D23FD7"/>
    <w:rsid w:val="00D24206"/>
    <w:rsid w:val="00D247F2"/>
    <w:rsid w:val="00D24869"/>
    <w:rsid w:val="00D24878"/>
    <w:rsid w:val="00D25091"/>
    <w:rsid w:val="00D25447"/>
    <w:rsid w:val="00D2578A"/>
    <w:rsid w:val="00D26901"/>
    <w:rsid w:val="00D269F6"/>
    <w:rsid w:val="00D26D9A"/>
    <w:rsid w:val="00D270E8"/>
    <w:rsid w:val="00D272A2"/>
    <w:rsid w:val="00D30045"/>
    <w:rsid w:val="00D30A09"/>
    <w:rsid w:val="00D30C10"/>
    <w:rsid w:val="00D30C5B"/>
    <w:rsid w:val="00D3137A"/>
    <w:rsid w:val="00D31C60"/>
    <w:rsid w:val="00D31E5F"/>
    <w:rsid w:val="00D3205B"/>
    <w:rsid w:val="00D32149"/>
    <w:rsid w:val="00D32232"/>
    <w:rsid w:val="00D32393"/>
    <w:rsid w:val="00D326A0"/>
    <w:rsid w:val="00D33C0B"/>
    <w:rsid w:val="00D33FCB"/>
    <w:rsid w:val="00D3486B"/>
    <w:rsid w:val="00D34A02"/>
    <w:rsid w:val="00D34B8C"/>
    <w:rsid w:val="00D34CB1"/>
    <w:rsid w:val="00D355B7"/>
    <w:rsid w:val="00D360C1"/>
    <w:rsid w:val="00D360FD"/>
    <w:rsid w:val="00D3762E"/>
    <w:rsid w:val="00D377B4"/>
    <w:rsid w:val="00D40082"/>
    <w:rsid w:val="00D40242"/>
    <w:rsid w:val="00D40C31"/>
    <w:rsid w:val="00D40C40"/>
    <w:rsid w:val="00D40F23"/>
    <w:rsid w:val="00D41392"/>
    <w:rsid w:val="00D41DA0"/>
    <w:rsid w:val="00D41DED"/>
    <w:rsid w:val="00D4258B"/>
    <w:rsid w:val="00D42D58"/>
    <w:rsid w:val="00D4340D"/>
    <w:rsid w:val="00D43460"/>
    <w:rsid w:val="00D435B9"/>
    <w:rsid w:val="00D43B8F"/>
    <w:rsid w:val="00D43FB0"/>
    <w:rsid w:val="00D44788"/>
    <w:rsid w:val="00D45016"/>
    <w:rsid w:val="00D4678D"/>
    <w:rsid w:val="00D4690F"/>
    <w:rsid w:val="00D469E3"/>
    <w:rsid w:val="00D46FF3"/>
    <w:rsid w:val="00D47259"/>
    <w:rsid w:val="00D4739A"/>
    <w:rsid w:val="00D4745D"/>
    <w:rsid w:val="00D4750E"/>
    <w:rsid w:val="00D47A49"/>
    <w:rsid w:val="00D47A80"/>
    <w:rsid w:val="00D50680"/>
    <w:rsid w:val="00D50F66"/>
    <w:rsid w:val="00D514E6"/>
    <w:rsid w:val="00D51713"/>
    <w:rsid w:val="00D5182E"/>
    <w:rsid w:val="00D52AF6"/>
    <w:rsid w:val="00D531B4"/>
    <w:rsid w:val="00D534F2"/>
    <w:rsid w:val="00D53F02"/>
    <w:rsid w:val="00D540F7"/>
    <w:rsid w:val="00D54360"/>
    <w:rsid w:val="00D5449B"/>
    <w:rsid w:val="00D5452B"/>
    <w:rsid w:val="00D54FFF"/>
    <w:rsid w:val="00D55168"/>
    <w:rsid w:val="00D55280"/>
    <w:rsid w:val="00D55DE6"/>
    <w:rsid w:val="00D55E40"/>
    <w:rsid w:val="00D55E77"/>
    <w:rsid w:val="00D56599"/>
    <w:rsid w:val="00D56649"/>
    <w:rsid w:val="00D56BFC"/>
    <w:rsid w:val="00D572BF"/>
    <w:rsid w:val="00D57E3F"/>
    <w:rsid w:val="00D6072B"/>
    <w:rsid w:val="00D60897"/>
    <w:rsid w:val="00D6146B"/>
    <w:rsid w:val="00D61725"/>
    <w:rsid w:val="00D61FB6"/>
    <w:rsid w:val="00D62390"/>
    <w:rsid w:val="00D62689"/>
    <w:rsid w:val="00D62988"/>
    <w:rsid w:val="00D62C0A"/>
    <w:rsid w:val="00D633C6"/>
    <w:rsid w:val="00D633DE"/>
    <w:rsid w:val="00D6380D"/>
    <w:rsid w:val="00D63980"/>
    <w:rsid w:val="00D63CA0"/>
    <w:rsid w:val="00D641FA"/>
    <w:rsid w:val="00D647A7"/>
    <w:rsid w:val="00D64875"/>
    <w:rsid w:val="00D6575A"/>
    <w:rsid w:val="00D65A50"/>
    <w:rsid w:val="00D65D33"/>
    <w:rsid w:val="00D6692D"/>
    <w:rsid w:val="00D66EB3"/>
    <w:rsid w:val="00D67520"/>
    <w:rsid w:val="00D67568"/>
    <w:rsid w:val="00D67A67"/>
    <w:rsid w:val="00D7092E"/>
    <w:rsid w:val="00D71B2A"/>
    <w:rsid w:val="00D71E13"/>
    <w:rsid w:val="00D723AB"/>
    <w:rsid w:val="00D725AC"/>
    <w:rsid w:val="00D72750"/>
    <w:rsid w:val="00D728D4"/>
    <w:rsid w:val="00D7393B"/>
    <w:rsid w:val="00D73AB3"/>
    <w:rsid w:val="00D73C58"/>
    <w:rsid w:val="00D74256"/>
    <w:rsid w:val="00D74534"/>
    <w:rsid w:val="00D746D6"/>
    <w:rsid w:val="00D74A80"/>
    <w:rsid w:val="00D74BA0"/>
    <w:rsid w:val="00D74E49"/>
    <w:rsid w:val="00D7504D"/>
    <w:rsid w:val="00D750C0"/>
    <w:rsid w:val="00D7538D"/>
    <w:rsid w:val="00D7584E"/>
    <w:rsid w:val="00D75922"/>
    <w:rsid w:val="00D75E40"/>
    <w:rsid w:val="00D76690"/>
    <w:rsid w:val="00D7690B"/>
    <w:rsid w:val="00D76B08"/>
    <w:rsid w:val="00D76E95"/>
    <w:rsid w:val="00D76FFE"/>
    <w:rsid w:val="00D771A5"/>
    <w:rsid w:val="00D773A5"/>
    <w:rsid w:val="00D774F5"/>
    <w:rsid w:val="00D775F7"/>
    <w:rsid w:val="00D77820"/>
    <w:rsid w:val="00D77B47"/>
    <w:rsid w:val="00D77C42"/>
    <w:rsid w:val="00D77EEC"/>
    <w:rsid w:val="00D80247"/>
    <w:rsid w:val="00D807D2"/>
    <w:rsid w:val="00D80EC5"/>
    <w:rsid w:val="00D8148E"/>
    <w:rsid w:val="00D817FA"/>
    <w:rsid w:val="00D81873"/>
    <w:rsid w:val="00D81C46"/>
    <w:rsid w:val="00D81DA3"/>
    <w:rsid w:val="00D82D97"/>
    <w:rsid w:val="00D82DE0"/>
    <w:rsid w:val="00D82F99"/>
    <w:rsid w:val="00D83150"/>
    <w:rsid w:val="00D84262"/>
    <w:rsid w:val="00D842EA"/>
    <w:rsid w:val="00D8470A"/>
    <w:rsid w:val="00D851DF"/>
    <w:rsid w:val="00D85562"/>
    <w:rsid w:val="00D857F5"/>
    <w:rsid w:val="00D85B34"/>
    <w:rsid w:val="00D86023"/>
    <w:rsid w:val="00D865E2"/>
    <w:rsid w:val="00D86D56"/>
    <w:rsid w:val="00D87A82"/>
    <w:rsid w:val="00D87AB4"/>
    <w:rsid w:val="00D9022B"/>
    <w:rsid w:val="00D90242"/>
    <w:rsid w:val="00D90690"/>
    <w:rsid w:val="00D906A3"/>
    <w:rsid w:val="00D90730"/>
    <w:rsid w:val="00D90A11"/>
    <w:rsid w:val="00D914C9"/>
    <w:rsid w:val="00D91650"/>
    <w:rsid w:val="00D91752"/>
    <w:rsid w:val="00D91D77"/>
    <w:rsid w:val="00D91DA1"/>
    <w:rsid w:val="00D91DF3"/>
    <w:rsid w:val="00D92259"/>
    <w:rsid w:val="00D92340"/>
    <w:rsid w:val="00D92825"/>
    <w:rsid w:val="00D92D6E"/>
    <w:rsid w:val="00D92F97"/>
    <w:rsid w:val="00D94260"/>
    <w:rsid w:val="00D94417"/>
    <w:rsid w:val="00D9496B"/>
    <w:rsid w:val="00D950E0"/>
    <w:rsid w:val="00D953F5"/>
    <w:rsid w:val="00D9572D"/>
    <w:rsid w:val="00D95D08"/>
    <w:rsid w:val="00D95ED7"/>
    <w:rsid w:val="00D96125"/>
    <w:rsid w:val="00D9617E"/>
    <w:rsid w:val="00D96858"/>
    <w:rsid w:val="00D96991"/>
    <w:rsid w:val="00D96DDE"/>
    <w:rsid w:val="00D96FBC"/>
    <w:rsid w:val="00D97195"/>
    <w:rsid w:val="00D9725C"/>
    <w:rsid w:val="00D974BB"/>
    <w:rsid w:val="00D9759E"/>
    <w:rsid w:val="00D975A9"/>
    <w:rsid w:val="00D97AF4"/>
    <w:rsid w:val="00D97C02"/>
    <w:rsid w:val="00D97FF6"/>
    <w:rsid w:val="00DA0033"/>
    <w:rsid w:val="00DA014B"/>
    <w:rsid w:val="00DA022A"/>
    <w:rsid w:val="00DA029F"/>
    <w:rsid w:val="00DA0DD1"/>
    <w:rsid w:val="00DA1A39"/>
    <w:rsid w:val="00DA1ECA"/>
    <w:rsid w:val="00DA2191"/>
    <w:rsid w:val="00DA2E8D"/>
    <w:rsid w:val="00DA34DA"/>
    <w:rsid w:val="00DA3700"/>
    <w:rsid w:val="00DA4281"/>
    <w:rsid w:val="00DA488F"/>
    <w:rsid w:val="00DA4AB0"/>
    <w:rsid w:val="00DA4CD9"/>
    <w:rsid w:val="00DA5E85"/>
    <w:rsid w:val="00DA5F6F"/>
    <w:rsid w:val="00DA63C5"/>
    <w:rsid w:val="00DA6999"/>
    <w:rsid w:val="00DA6D3B"/>
    <w:rsid w:val="00DA6F35"/>
    <w:rsid w:val="00DA7597"/>
    <w:rsid w:val="00DA7EBB"/>
    <w:rsid w:val="00DB0285"/>
    <w:rsid w:val="00DB0969"/>
    <w:rsid w:val="00DB0A6E"/>
    <w:rsid w:val="00DB0D9B"/>
    <w:rsid w:val="00DB0EE8"/>
    <w:rsid w:val="00DB18AA"/>
    <w:rsid w:val="00DB1D30"/>
    <w:rsid w:val="00DB2177"/>
    <w:rsid w:val="00DB21F0"/>
    <w:rsid w:val="00DB32DC"/>
    <w:rsid w:val="00DB3CE9"/>
    <w:rsid w:val="00DB3F1D"/>
    <w:rsid w:val="00DB4149"/>
    <w:rsid w:val="00DB42AB"/>
    <w:rsid w:val="00DB554E"/>
    <w:rsid w:val="00DB590E"/>
    <w:rsid w:val="00DB59DB"/>
    <w:rsid w:val="00DB5DCC"/>
    <w:rsid w:val="00DB66C7"/>
    <w:rsid w:val="00DB66DB"/>
    <w:rsid w:val="00DB6E69"/>
    <w:rsid w:val="00DB71D6"/>
    <w:rsid w:val="00DB7298"/>
    <w:rsid w:val="00DB748D"/>
    <w:rsid w:val="00DB7A35"/>
    <w:rsid w:val="00DB7CC1"/>
    <w:rsid w:val="00DB7E16"/>
    <w:rsid w:val="00DC0182"/>
    <w:rsid w:val="00DC0FDD"/>
    <w:rsid w:val="00DC1677"/>
    <w:rsid w:val="00DC18C6"/>
    <w:rsid w:val="00DC18CF"/>
    <w:rsid w:val="00DC191C"/>
    <w:rsid w:val="00DC1C1F"/>
    <w:rsid w:val="00DC1CCA"/>
    <w:rsid w:val="00DC24FF"/>
    <w:rsid w:val="00DC276F"/>
    <w:rsid w:val="00DC2943"/>
    <w:rsid w:val="00DC2D2B"/>
    <w:rsid w:val="00DC2EA6"/>
    <w:rsid w:val="00DC326B"/>
    <w:rsid w:val="00DC3404"/>
    <w:rsid w:val="00DC34C1"/>
    <w:rsid w:val="00DC3A69"/>
    <w:rsid w:val="00DC3B34"/>
    <w:rsid w:val="00DC3B94"/>
    <w:rsid w:val="00DC4461"/>
    <w:rsid w:val="00DC46F7"/>
    <w:rsid w:val="00DC4A56"/>
    <w:rsid w:val="00DC4C1B"/>
    <w:rsid w:val="00DC4CD1"/>
    <w:rsid w:val="00DC4D5F"/>
    <w:rsid w:val="00DC51A2"/>
    <w:rsid w:val="00DC5340"/>
    <w:rsid w:val="00DC5879"/>
    <w:rsid w:val="00DC5A2E"/>
    <w:rsid w:val="00DC68BB"/>
    <w:rsid w:val="00DC7313"/>
    <w:rsid w:val="00DC76D0"/>
    <w:rsid w:val="00DC7E7A"/>
    <w:rsid w:val="00DD03D5"/>
    <w:rsid w:val="00DD0826"/>
    <w:rsid w:val="00DD0CF6"/>
    <w:rsid w:val="00DD13C4"/>
    <w:rsid w:val="00DD1697"/>
    <w:rsid w:val="00DD2094"/>
    <w:rsid w:val="00DD21B4"/>
    <w:rsid w:val="00DD2360"/>
    <w:rsid w:val="00DD2528"/>
    <w:rsid w:val="00DD257F"/>
    <w:rsid w:val="00DD25FB"/>
    <w:rsid w:val="00DD279D"/>
    <w:rsid w:val="00DD2B60"/>
    <w:rsid w:val="00DD344F"/>
    <w:rsid w:val="00DD370C"/>
    <w:rsid w:val="00DD38B7"/>
    <w:rsid w:val="00DD3E30"/>
    <w:rsid w:val="00DD4270"/>
    <w:rsid w:val="00DD4EA7"/>
    <w:rsid w:val="00DD50FF"/>
    <w:rsid w:val="00DD561A"/>
    <w:rsid w:val="00DD56EC"/>
    <w:rsid w:val="00DD5B41"/>
    <w:rsid w:val="00DD5C4B"/>
    <w:rsid w:val="00DD6612"/>
    <w:rsid w:val="00DD668A"/>
    <w:rsid w:val="00DD68E0"/>
    <w:rsid w:val="00DD6CC4"/>
    <w:rsid w:val="00DD718B"/>
    <w:rsid w:val="00DD73F8"/>
    <w:rsid w:val="00DD7459"/>
    <w:rsid w:val="00DD749E"/>
    <w:rsid w:val="00DD753C"/>
    <w:rsid w:val="00DD7709"/>
    <w:rsid w:val="00DD7872"/>
    <w:rsid w:val="00DD7F39"/>
    <w:rsid w:val="00DE0C5C"/>
    <w:rsid w:val="00DE0E22"/>
    <w:rsid w:val="00DE0E8F"/>
    <w:rsid w:val="00DE113B"/>
    <w:rsid w:val="00DE1377"/>
    <w:rsid w:val="00DE15E0"/>
    <w:rsid w:val="00DE162D"/>
    <w:rsid w:val="00DE17F9"/>
    <w:rsid w:val="00DE1DD6"/>
    <w:rsid w:val="00DE1DE8"/>
    <w:rsid w:val="00DE1EB7"/>
    <w:rsid w:val="00DE255B"/>
    <w:rsid w:val="00DE2575"/>
    <w:rsid w:val="00DE29AD"/>
    <w:rsid w:val="00DE3AF8"/>
    <w:rsid w:val="00DE3B07"/>
    <w:rsid w:val="00DE3CF7"/>
    <w:rsid w:val="00DE4541"/>
    <w:rsid w:val="00DE47FB"/>
    <w:rsid w:val="00DE491C"/>
    <w:rsid w:val="00DE4A46"/>
    <w:rsid w:val="00DE50E1"/>
    <w:rsid w:val="00DE5260"/>
    <w:rsid w:val="00DE5905"/>
    <w:rsid w:val="00DE5B58"/>
    <w:rsid w:val="00DE5C9F"/>
    <w:rsid w:val="00DE5DF4"/>
    <w:rsid w:val="00DE5EE7"/>
    <w:rsid w:val="00DE666C"/>
    <w:rsid w:val="00DE6CCC"/>
    <w:rsid w:val="00DE7046"/>
    <w:rsid w:val="00DE7226"/>
    <w:rsid w:val="00DE73ED"/>
    <w:rsid w:val="00DE7640"/>
    <w:rsid w:val="00DE7871"/>
    <w:rsid w:val="00DF07D5"/>
    <w:rsid w:val="00DF0DBE"/>
    <w:rsid w:val="00DF109B"/>
    <w:rsid w:val="00DF1127"/>
    <w:rsid w:val="00DF12B3"/>
    <w:rsid w:val="00DF1FCF"/>
    <w:rsid w:val="00DF2250"/>
    <w:rsid w:val="00DF2448"/>
    <w:rsid w:val="00DF2527"/>
    <w:rsid w:val="00DF2BAA"/>
    <w:rsid w:val="00DF2C59"/>
    <w:rsid w:val="00DF2F43"/>
    <w:rsid w:val="00DF3098"/>
    <w:rsid w:val="00DF317E"/>
    <w:rsid w:val="00DF3215"/>
    <w:rsid w:val="00DF3628"/>
    <w:rsid w:val="00DF3A0C"/>
    <w:rsid w:val="00DF3AFC"/>
    <w:rsid w:val="00DF3D4D"/>
    <w:rsid w:val="00DF4389"/>
    <w:rsid w:val="00DF45E7"/>
    <w:rsid w:val="00DF4635"/>
    <w:rsid w:val="00DF49DC"/>
    <w:rsid w:val="00DF5047"/>
    <w:rsid w:val="00DF57CA"/>
    <w:rsid w:val="00DF5B36"/>
    <w:rsid w:val="00DF5CD9"/>
    <w:rsid w:val="00DF5F6A"/>
    <w:rsid w:val="00DF616B"/>
    <w:rsid w:val="00DF6954"/>
    <w:rsid w:val="00DF6982"/>
    <w:rsid w:val="00DF6A79"/>
    <w:rsid w:val="00DF6EA5"/>
    <w:rsid w:val="00DF6FB7"/>
    <w:rsid w:val="00DF7188"/>
    <w:rsid w:val="00DF74B2"/>
    <w:rsid w:val="00DF7646"/>
    <w:rsid w:val="00DF7EF4"/>
    <w:rsid w:val="00E00768"/>
    <w:rsid w:val="00E00D82"/>
    <w:rsid w:val="00E00E0B"/>
    <w:rsid w:val="00E01415"/>
    <w:rsid w:val="00E01645"/>
    <w:rsid w:val="00E01B81"/>
    <w:rsid w:val="00E01CD0"/>
    <w:rsid w:val="00E02596"/>
    <w:rsid w:val="00E03000"/>
    <w:rsid w:val="00E033B4"/>
    <w:rsid w:val="00E03542"/>
    <w:rsid w:val="00E0375F"/>
    <w:rsid w:val="00E037D4"/>
    <w:rsid w:val="00E03818"/>
    <w:rsid w:val="00E04793"/>
    <w:rsid w:val="00E04C4B"/>
    <w:rsid w:val="00E04DDB"/>
    <w:rsid w:val="00E05D9D"/>
    <w:rsid w:val="00E0604A"/>
    <w:rsid w:val="00E067C5"/>
    <w:rsid w:val="00E06995"/>
    <w:rsid w:val="00E06EF5"/>
    <w:rsid w:val="00E071EC"/>
    <w:rsid w:val="00E0759B"/>
    <w:rsid w:val="00E077FB"/>
    <w:rsid w:val="00E101CE"/>
    <w:rsid w:val="00E10258"/>
    <w:rsid w:val="00E10266"/>
    <w:rsid w:val="00E1099D"/>
    <w:rsid w:val="00E11277"/>
    <w:rsid w:val="00E116F3"/>
    <w:rsid w:val="00E11B3E"/>
    <w:rsid w:val="00E12AC6"/>
    <w:rsid w:val="00E12F3C"/>
    <w:rsid w:val="00E1343C"/>
    <w:rsid w:val="00E13722"/>
    <w:rsid w:val="00E13C81"/>
    <w:rsid w:val="00E13DA3"/>
    <w:rsid w:val="00E13F5F"/>
    <w:rsid w:val="00E13F91"/>
    <w:rsid w:val="00E14562"/>
    <w:rsid w:val="00E14B89"/>
    <w:rsid w:val="00E1518D"/>
    <w:rsid w:val="00E151D4"/>
    <w:rsid w:val="00E15350"/>
    <w:rsid w:val="00E15850"/>
    <w:rsid w:val="00E15E74"/>
    <w:rsid w:val="00E15FEC"/>
    <w:rsid w:val="00E164B8"/>
    <w:rsid w:val="00E16641"/>
    <w:rsid w:val="00E1668F"/>
    <w:rsid w:val="00E16CDC"/>
    <w:rsid w:val="00E16DDB"/>
    <w:rsid w:val="00E16E0C"/>
    <w:rsid w:val="00E17F4E"/>
    <w:rsid w:val="00E200DA"/>
    <w:rsid w:val="00E2068D"/>
    <w:rsid w:val="00E2078C"/>
    <w:rsid w:val="00E2132A"/>
    <w:rsid w:val="00E21B92"/>
    <w:rsid w:val="00E21C8F"/>
    <w:rsid w:val="00E2229F"/>
    <w:rsid w:val="00E22844"/>
    <w:rsid w:val="00E22BD3"/>
    <w:rsid w:val="00E23A3C"/>
    <w:rsid w:val="00E23B5A"/>
    <w:rsid w:val="00E23C96"/>
    <w:rsid w:val="00E23F6E"/>
    <w:rsid w:val="00E2439F"/>
    <w:rsid w:val="00E249EC"/>
    <w:rsid w:val="00E24CF6"/>
    <w:rsid w:val="00E24E3A"/>
    <w:rsid w:val="00E24EC0"/>
    <w:rsid w:val="00E250AB"/>
    <w:rsid w:val="00E2557C"/>
    <w:rsid w:val="00E25E1F"/>
    <w:rsid w:val="00E25F08"/>
    <w:rsid w:val="00E266EB"/>
    <w:rsid w:val="00E26AD4"/>
    <w:rsid w:val="00E27625"/>
    <w:rsid w:val="00E27ABF"/>
    <w:rsid w:val="00E27CFD"/>
    <w:rsid w:val="00E27FF6"/>
    <w:rsid w:val="00E30308"/>
    <w:rsid w:val="00E30427"/>
    <w:rsid w:val="00E306CD"/>
    <w:rsid w:val="00E307D2"/>
    <w:rsid w:val="00E3099C"/>
    <w:rsid w:val="00E312E2"/>
    <w:rsid w:val="00E314D7"/>
    <w:rsid w:val="00E31BB5"/>
    <w:rsid w:val="00E31F3A"/>
    <w:rsid w:val="00E32289"/>
    <w:rsid w:val="00E32CC6"/>
    <w:rsid w:val="00E32F4A"/>
    <w:rsid w:val="00E339B3"/>
    <w:rsid w:val="00E33BAE"/>
    <w:rsid w:val="00E33C41"/>
    <w:rsid w:val="00E33DFC"/>
    <w:rsid w:val="00E346C5"/>
    <w:rsid w:val="00E350D9"/>
    <w:rsid w:val="00E355DE"/>
    <w:rsid w:val="00E35E52"/>
    <w:rsid w:val="00E35F9E"/>
    <w:rsid w:val="00E35FA1"/>
    <w:rsid w:val="00E360BE"/>
    <w:rsid w:val="00E362AE"/>
    <w:rsid w:val="00E3673A"/>
    <w:rsid w:val="00E36E1B"/>
    <w:rsid w:val="00E376A6"/>
    <w:rsid w:val="00E400D8"/>
    <w:rsid w:val="00E40537"/>
    <w:rsid w:val="00E411BB"/>
    <w:rsid w:val="00E411D6"/>
    <w:rsid w:val="00E419F9"/>
    <w:rsid w:val="00E41A1A"/>
    <w:rsid w:val="00E4225C"/>
    <w:rsid w:val="00E424A9"/>
    <w:rsid w:val="00E43300"/>
    <w:rsid w:val="00E43EDD"/>
    <w:rsid w:val="00E4424C"/>
    <w:rsid w:val="00E4452D"/>
    <w:rsid w:val="00E4471E"/>
    <w:rsid w:val="00E44A0D"/>
    <w:rsid w:val="00E44C26"/>
    <w:rsid w:val="00E451D5"/>
    <w:rsid w:val="00E4525A"/>
    <w:rsid w:val="00E45287"/>
    <w:rsid w:val="00E45497"/>
    <w:rsid w:val="00E45C6C"/>
    <w:rsid w:val="00E45D1B"/>
    <w:rsid w:val="00E45DBA"/>
    <w:rsid w:val="00E46492"/>
    <w:rsid w:val="00E46646"/>
    <w:rsid w:val="00E46B6E"/>
    <w:rsid w:val="00E46D84"/>
    <w:rsid w:val="00E46F3B"/>
    <w:rsid w:val="00E4742D"/>
    <w:rsid w:val="00E4783F"/>
    <w:rsid w:val="00E47AC4"/>
    <w:rsid w:val="00E47ADD"/>
    <w:rsid w:val="00E47C32"/>
    <w:rsid w:val="00E47E2E"/>
    <w:rsid w:val="00E47FCE"/>
    <w:rsid w:val="00E5048F"/>
    <w:rsid w:val="00E50A7C"/>
    <w:rsid w:val="00E50C52"/>
    <w:rsid w:val="00E51429"/>
    <w:rsid w:val="00E51DAB"/>
    <w:rsid w:val="00E5240B"/>
    <w:rsid w:val="00E52A28"/>
    <w:rsid w:val="00E533FA"/>
    <w:rsid w:val="00E53663"/>
    <w:rsid w:val="00E53910"/>
    <w:rsid w:val="00E53E95"/>
    <w:rsid w:val="00E540FF"/>
    <w:rsid w:val="00E543C5"/>
    <w:rsid w:val="00E55664"/>
    <w:rsid w:val="00E55F90"/>
    <w:rsid w:val="00E560FE"/>
    <w:rsid w:val="00E56D5A"/>
    <w:rsid w:val="00E57DFF"/>
    <w:rsid w:val="00E604E7"/>
    <w:rsid w:val="00E610A1"/>
    <w:rsid w:val="00E61287"/>
    <w:rsid w:val="00E612CF"/>
    <w:rsid w:val="00E616FD"/>
    <w:rsid w:val="00E61B46"/>
    <w:rsid w:val="00E61F09"/>
    <w:rsid w:val="00E62504"/>
    <w:rsid w:val="00E62FB9"/>
    <w:rsid w:val="00E6311D"/>
    <w:rsid w:val="00E63809"/>
    <w:rsid w:val="00E640A8"/>
    <w:rsid w:val="00E645D9"/>
    <w:rsid w:val="00E64958"/>
    <w:rsid w:val="00E65D8B"/>
    <w:rsid w:val="00E65FD7"/>
    <w:rsid w:val="00E661B2"/>
    <w:rsid w:val="00E6687E"/>
    <w:rsid w:val="00E66CF1"/>
    <w:rsid w:val="00E66E86"/>
    <w:rsid w:val="00E674C0"/>
    <w:rsid w:val="00E674FE"/>
    <w:rsid w:val="00E677E9"/>
    <w:rsid w:val="00E67856"/>
    <w:rsid w:val="00E67959"/>
    <w:rsid w:val="00E67DC5"/>
    <w:rsid w:val="00E67ED8"/>
    <w:rsid w:val="00E70122"/>
    <w:rsid w:val="00E702DC"/>
    <w:rsid w:val="00E70314"/>
    <w:rsid w:val="00E708E0"/>
    <w:rsid w:val="00E70AD3"/>
    <w:rsid w:val="00E70C7F"/>
    <w:rsid w:val="00E70DBF"/>
    <w:rsid w:val="00E7160A"/>
    <w:rsid w:val="00E71E26"/>
    <w:rsid w:val="00E71EF3"/>
    <w:rsid w:val="00E72721"/>
    <w:rsid w:val="00E7277D"/>
    <w:rsid w:val="00E7302D"/>
    <w:rsid w:val="00E73C75"/>
    <w:rsid w:val="00E7421E"/>
    <w:rsid w:val="00E746B2"/>
    <w:rsid w:val="00E74924"/>
    <w:rsid w:val="00E75076"/>
    <w:rsid w:val="00E75278"/>
    <w:rsid w:val="00E75553"/>
    <w:rsid w:val="00E75874"/>
    <w:rsid w:val="00E75D17"/>
    <w:rsid w:val="00E75F54"/>
    <w:rsid w:val="00E76086"/>
    <w:rsid w:val="00E76F97"/>
    <w:rsid w:val="00E771D7"/>
    <w:rsid w:val="00E776C6"/>
    <w:rsid w:val="00E7780E"/>
    <w:rsid w:val="00E77A53"/>
    <w:rsid w:val="00E77C03"/>
    <w:rsid w:val="00E77CB3"/>
    <w:rsid w:val="00E77CE5"/>
    <w:rsid w:val="00E77F77"/>
    <w:rsid w:val="00E80769"/>
    <w:rsid w:val="00E80C2D"/>
    <w:rsid w:val="00E80DEF"/>
    <w:rsid w:val="00E80E9B"/>
    <w:rsid w:val="00E81131"/>
    <w:rsid w:val="00E82074"/>
    <w:rsid w:val="00E8291C"/>
    <w:rsid w:val="00E82A71"/>
    <w:rsid w:val="00E831E5"/>
    <w:rsid w:val="00E83231"/>
    <w:rsid w:val="00E83CD7"/>
    <w:rsid w:val="00E83E68"/>
    <w:rsid w:val="00E85894"/>
    <w:rsid w:val="00E867C0"/>
    <w:rsid w:val="00E87228"/>
    <w:rsid w:val="00E87498"/>
    <w:rsid w:val="00E878E9"/>
    <w:rsid w:val="00E87EB9"/>
    <w:rsid w:val="00E90284"/>
    <w:rsid w:val="00E904AF"/>
    <w:rsid w:val="00E90525"/>
    <w:rsid w:val="00E905F1"/>
    <w:rsid w:val="00E90784"/>
    <w:rsid w:val="00E9132D"/>
    <w:rsid w:val="00E913F4"/>
    <w:rsid w:val="00E91BB9"/>
    <w:rsid w:val="00E91BC7"/>
    <w:rsid w:val="00E91C56"/>
    <w:rsid w:val="00E9263A"/>
    <w:rsid w:val="00E928C0"/>
    <w:rsid w:val="00E92B1A"/>
    <w:rsid w:val="00E9320D"/>
    <w:rsid w:val="00E93B26"/>
    <w:rsid w:val="00E93D46"/>
    <w:rsid w:val="00E94918"/>
    <w:rsid w:val="00E94B4C"/>
    <w:rsid w:val="00E94DC1"/>
    <w:rsid w:val="00E94DD5"/>
    <w:rsid w:val="00E955BD"/>
    <w:rsid w:val="00E95738"/>
    <w:rsid w:val="00E957A7"/>
    <w:rsid w:val="00E957AD"/>
    <w:rsid w:val="00E957F5"/>
    <w:rsid w:val="00E9612B"/>
    <w:rsid w:val="00E96145"/>
    <w:rsid w:val="00E9627C"/>
    <w:rsid w:val="00E96CE8"/>
    <w:rsid w:val="00E96CFC"/>
    <w:rsid w:val="00E96DB3"/>
    <w:rsid w:val="00E96F19"/>
    <w:rsid w:val="00E970F1"/>
    <w:rsid w:val="00E9713B"/>
    <w:rsid w:val="00E9736F"/>
    <w:rsid w:val="00E97E2A"/>
    <w:rsid w:val="00EA010C"/>
    <w:rsid w:val="00EA0474"/>
    <w:rsid w:val="00EA09A1"/>
    <w:rsid w:val="00EA09D2"/>
    <w:rsid w:val="00EA0D24"/>
    <w:rsid w:val="00EA157D"/>
    <w:rsid w:val="00EA18EE"/>
    <w:rsid w:val="00EA1A5D"/>
    <w:rsid w:val="00EA1BDC"/>
    <w:rsid w:val="00EA21E6"/>
    <w:rsid w:val="00EA220C"/>
    <w:rsid w:val="00EA2C09"/>
    <w:rsid w:val="00EA2C25"/>
    <w:rsid w:val="00EA2E1F"/>
    <w:rsid w:val="00EA3405"/>
    <w:rsid w:val="00EA352C"/>
    <w:rsid w:val="00EA39F7"/>
    <w:rsid w:val="00EA3C4B"/>
    <w:rsid w:val="00EA3E6E"/>
    <w:rsid w:val="00EA3EA3"/>
    <w:rsid w:val="00EA404F"/>
    <w:rsid w:val="00EA4149"/>
    <w:rsid w:val="00EA4390"/>
    <w:rsid w:val="00EA43D4"/>
    <w:rsid w:val="00EA5451"/>
    <w:rsid w:val="00EA5802"/>
    <w:rsid w:val="00EA5ECB"/>
    <w:rsid w:val="00EA69CF"/>
    <w:rsid w:val="00EA6E01"/>
    <w:rsid w:val="00EA6F85"/>
    <w:rsid w:val="00EA7047"/>
    <w:rsid w:val="00EA707B"/>
    <w:rsid w:val="00EA7151"/>
    <w:rsid w:val="00EA75B3"/>
    <w:rsid w:val="00EB006C"/>
    <w:rsid w:val="00EB0482"/>
    <w:rsid w:val="00EB0974"/>
    <w:rsid w:val="00EB0C17"/>
    <w:rsid w:val="00EB12D0"/>
    <w:rsid w:val="00EB18C3"/>
    <w:rsid w:val="00EB1AFC"/>
    <w:rsid w:val="00EB1B55"/>
    <w:rsid w:val="00EB1F1D"/>
    <w:rsid w:val="00EB2157"/>
    <w:rsid w:val="00EB24D1"/>
    <w:rsid w:val="00EB2644"/>
    <w:rsid w:val="00EB2F1C"/>
    <w:rsid w:val="00EB376A"/>
    <w:rsid w:val="00EB386F"/>
    <w:rsid w:val="00EB44C3"/>
    <w:rsid w:val="00EB5375"/>
    <w:rsid w:val="00EB5B22"/>
    <w:rsid w:val="00EB5B38"/>
    <w:rsid w:val="00EB6042"/>
    <w:rsid w:val="00EB624F"/>
    <w:rsid w:val="00EB62F2"/>
    <w:rsid w:val="00EB6A1D"/>
    <w:rsid w:val="00EB74D3"/>
    <w:rsid w:val="00EB75CC"/>
    <w:rsid w:val="00EB7706"/>
    <w:rsid w:val="00EB77E8"/>
    <w:rsid w:val="00EC0BD1"/>
    <w:rsid w:val="00EC0FC3"/>
    <w:rsid w:val="00EC11F4"/>
    <w:rsid w:val="00EC12AE"/>
    <w:rsid w:val="00EC131D"/>
    <w:rsid w:val="00EC139E"/>
    <w:rsid w:val="00EC16BC"/>
    <w:rsid w:val="00EC1AAC"/>
    <w:rsid w:val="00EC2232"/>
    <w:rsid w:val="00EC275C"/>
    <w:rsid w:val="00EC30B3"/>
    <w:rsid w:val="00EC322C"/>
    <w:rsid w:val="00EC37AE"/>
    <w:rsid w:val="00EC37FE"/>
    <w:rsid w:val="00EC3A5B"/>
    <w:rsid w:val="00EC4176"/>
    <w:rsid w:val="00EC48A7"/>
    <w:rsid w:val="00EC4ABB"/>
    <w:rsid w:val="00EC4E64"/>
    <w:rsid w:val="00EC5222"/>
    <w:rsid w:val="00EC55BF"/>
    <w:rsid w:val="00EC5A68"/>
    <w:rsid w:val="00EC5E32"/>
    <w:rsid w:val="00EC5F42"/>
    <w:rsid w:val="00EC5F55"/>
    <w:rsid w:val="00EC65DD"/>
    <w:rsid w:val="00EC6E72"/>
    <w:rsid w:val="00EC71C6"/>
    <w:rsid w:val="00EC7AE9"/>
    <w:rsid w:val="00EC7C86"/>
    <w:rsid w:val="00EC7F72"/>
    <w:rsid w:val="00EC7FB5"/>
    <w:rsid w:val="00ED00C4"/>
    <w:rsid w:val="00ED02F6"/>
    <w:rsid w:val="00ED0EB9"/>
    <w:rsid w:val="00ED15BB"/>
    <w:rsid w:val="00ED1DC3"/>
    <w:rsid w:val="00ED2339"/>
    <w:rsid w:val="00ED24B3"/>
    <w:rsid w:val="00ED2DC4"/>
    <w:rsid w:val="00ED312B"/>
    <w:rsid w:val="00ED36A9"/>
    <w:rsid w:val="00ED396B"/>
    <w:rsid w:val="00ED3B02"/>
    <w:rsid w:val="00ED3B3A"/>
    <w:rsid w:val="00ED419E"/>
    <w:rsid w:val="00ED444F"/>
    <w:rsid w:val="00ED4511"/>
    <w:rsid w:val="00ED4CEB"/>
    <w:rsid w:val="00ED59C4"/>
    <w:rsid w:val="00ED6A84"/>
    <w:rsid w:val="00ED6D15"/>
    <w:rsid w:val="00ED73CC"/>
    <w:rsid w:val="00ED743F"/>
    <w:rsid w:val="00ED7562"/>
    <w:rsid w:val="00ED7C1D"/>
    <w:rsid w:val="00ED7C84"/>
    <w:rsid w:val="00EE05F2"/>
    <w:rsid w:val="00EE0AC2"/>
    <w:rsid w:val="00EE0FAB"/>
    <w:rsid w:val="00EE1175"/>
    <w:rsid w:val="00EE14B9"/>
    <w:rsid w:val="00EE14DF"/>
    <w:rsid w:val="00EE18D2"/>
    <w:rsid w:val="00EE1C4F"/>
    <w:rsid w:val="00EE201A"/>
    <w:rsid w:val="00EE216E"/>
    <w:rsid w:val="00EE2681"/>
    <w:rsid w:val="00EE2B56"/>
    <w:rsid w:val="00EE2C4F"/>
    <w:rsid w:val="00EE36F0"/>
    <w:rsid w:val="00EE3769"/>
    <w:rsid w:val="00EE3C06"/>
    <w:rsid w:val="00EE42E9"/>
    <w:rsid w:val="00EE4392"/>
    <w:rsid w:val="00EE45C8"/>
    <w:rsid w:val="00EE4AB8"/>
    <w:rsid w:val="00EE4B25"/>
    <w:rsid w:val="00EE4F3C"/>
    <w:rsid w:val="00EE57B4"/>
    <w:rsid w:val="00EE5A09"/>
    <w:rsid w:val="00EE5D04"/>
    <w:rsid w:val="00EE6254"/>
    <w:rsid w:val="00EE6542"/>
    <w:rsid w:val="00EE6840"/>
    <w:rsid w:val="00EE6C6A"/>
    <w:rsid w:val="00EE72D5"/>
    <w:rsid w:val="00EE74D1"/>
    <w:rsid w:val="00EE789F"/>
    <w:rsid w:val="00EE78A2"/>
    <w:rsid w:val="00EE7CB6"/>
    <w:rsid w:val="00EE7E03"/>
    <w:rsid w:val="00EE7FD2"/>
    <w:rsid w:val="00EF001E"/>
    <w:rsid w:val="00EF06EE"/>
    <w:rsid w:val="00EF096D"/>
    <w:rsid w:val="00EF09B1"/>
    <w:rsid w:val="00EF0BB1"/>
    <w:rsid w:val="00EF0F0E"/>
    <w:rsid w:val="00EF10E4"/>
    <w:rsid w:val="00EF1216"/>
    <w:rsid w:val="00EF1371"/>
    <w:rsid w:val="00EF163C"/>
    <w:rsid w:val="00EF17AC"/>
    <w:rsid w:val="00EF288C"/>
    <w:rsid w:val="00EF30F1"/>
    <w:rsid w:val="00EF3ABF"/>
    <w:rsid w:val="00EF3EF0"/>
    <w:rsid w:val="00EF44AB"/>
    <w:rsid w:val="00EF5036"/>
    <w:rsid w:val="00EF5166"/>
    <w:rsid w:val="00EF53A9"/>
    <w:rsid w:val="00EF5A0D"/>
    <w:rsid w:val="00EF5CF4"/>
    <w:rsid w:val="00EF6143"/>
    <w:rsid w:val="00EF61A1"/>
    <w:rsid w:val="00EF657E"/>
    <w:rsid w:val="00EF66E8"/>
    <w:rsid w:val="00EF6849"/>
    <w:rsid w:val="00EF6CE1"/>
    <w:rsid w:val="00EF7849"/>
    <w:rsid w:val="00F00246"/>
    <w:rsid w:val="00F014B9"/>
    <w:rsid w:val="00F01C49"/>
    <w:rsid w:val="00F01E05"/>
    <w:rsid w:val="00F01FD3"/>
    <w:rsid w:val="00F02300"/>
    <w:rsid w:val="00F02308"/>
    <w:rsid w:val="00F02316"/>
    <w:rsid w:val="00F023A6"/>
    <w:rsid w:val="00F02647"/>
    <w:rsid w:val="00F02A3E"/>
    <w:rsid w:val="00F02BCD"/>
    <w:rsid w:val="00F02CBA"/>
    <w:rsid w:val="00F03555"/>
    <w:rsid w:val="00F04886"/>
    <w:rsid w:val="00F04926"/>
    <w:rsid w:val="00F04977"/>
    <w:rsid w:val="00F04994"/>
    <w:rsid w:val="00F04EBB"/>
    <w:rsid w:val="00F04FA9"/>
    <w:rsid w:val="00F05014"/>
    <w:rsid w:val="00F0529C"/>
    <w:rsid w:val="00F0585C"/>
    <w:rsid w:val="00F0591D"/>
    <w:rsid w:val="00F05A21"/>
    <w:rsid w:val="00F05C33"/>
    <w:rsid w:val="00F06293"/>
    <w:rsid w:val="00F062DB"/>
    <w:rsid w:val="00F06B62"/>
    <w:rsid w:val="00F0769B"/>
    <w:rsid w:val="00F07E05"/>
    <w:rsid w:val="00F07F5E"/>
    <w:rsid w:val="00F102FE"/>
    <w:rsid w:val="00F104D3"/>
    <w:rsid w:val="00F1061C"/>
    <w:rsid w:val="00F106A0"/>
    <w:rsid w:val="00F109A4"/>
    <w:rsid w:val="00F10AAF"/>
    <w:rsid w:val="00F113CF"/>
    <w:rsid w:val="00F113EF"/>
    <w:rsid w:val="00F11830"/>
    <w:rsid w:val="00F12243"/>
    <w:rsid w:val="00F12409"/>
    <w:rsid w:val="00F1257A"/>
    <w:rsid w:val="00F127AB"/>
    <w:rsid w:val="00F127EB"/>
    <w:rsid w:val="00F12C56"/>
    <w:rsid w:val="00F13618"/>
    <w:rsid w:val="00F137F6"/>
    <w:rsid w:val="00F13FF6"/>
    <w:rsid w:val="00F1404F"/>
    <w:rsid w:val="00F14672"/>
    <w:rsid w:val="00F14ABE"/>
    <w:rsid w:val="00F14BDB"/>
    <w:rsid w:val="00F14BE2"/>
    <w:rsid w:val="00F154C1"/>
    <w:rsid w:val="00F154D4"/>
    <w:rsid w:val="00F157CE"/>
    <w:rsid w:val="00F158EA"/>
    <w:rsid w:val="00F16043"/>
    <w:rsid w:val="00F1648C"/>
    <w:rsid w:val="00F16829"/>
    <w:rsid w:val="00F16B28"/>
    <w:rsid w:val="00F16F02"/>
    <w:rsid w:val="00F1755F"/>
    <w:rsid w:val="00F1781E"/>
    <w:rsid w:val="00F200C9"/>
    <w:rsid w:val="00F201C9"/>
    <w:rsid w:val="00F20E68"/>
    <w:rsid w:val="00F21F1A"/>
    <w:rsid w:val="00F2233F"/>
    <w:rsid w:val="00F2256E"/>
    <w:rsid w:val="00F23450"/>
    <w:rsid w:val="00F23823"/>
    <w:rsid w:val="00F239A4"/>
    <w:rsid w:val="00F23A10"/>
    <w:rsid w:val="00F23DC6"/>
    <w:rsid w:val="00F23E58"/>
    <w:rsid w:val="00F23EC2"/>
    <w:rsid w:val="00F24009"/>
    <w:rsid w:val="00F24B9D"/>
    <w:rsid w:val="00F25264"/>
    <w:rsid w:val="00F25563"/>
    <w:rsid w:val="00F2594C"/>
    <w:rsid w:val="00F26707"/>
    <w:rsid w:val="00F2674E"/>
    <w:rsid w:val="00F26990"/>
    <w:rsid w:val="00F270DB"/>
    <w:rsid w:val="00F27ACE"/>
    <w:rsid w:val="00F27EC4"/>
    <w:rsid w:val="00F27EF4"/>
    <w:rsid w:val="00F3050D"/>
    <w:rsid w:val="00F313C6"/>
    <w:rsid w:val="00F316AA"/>
    <w:rsid w:val="00F3196E"/>
    <w:rsid w:val="00F31F0F"/>
    <w:rsid w:val="00F31F7E"/>
    <w:rsid w:val="00F32211"/>
    <w:rsid w:val="00F32338"/>
    <w:rsid w:val="00F3275F"/>
    <w:rsid w:val="00F33322"/>
    <w:rsid w:val="00F335CF"/>
    <w:rsid w:val="00F33805"/>
    <w:rsid w:val="00F33B57"/>
    <w:rsid w:val="00F343B9"/>
    <w:rsid w:val="00F34411"/>
    <w:rsid w:val="00F347C4"/>
    <w:rsid w:val="00F34DE1"/>
    <w:rsid w:val="00F34F66"/>
    <w:rsid w:val="00F350E3"/>
    <w:rsid w:val="00F351D1"/>
    <w:rsid w:val="00F355D0"/>
    <w:rsid w:val="00F35756"/>
    <w:rsid w:val="00F360E3"/>
    <w:rsid w:val="00F360EF"/>
    <w:rsid w:val="00F36255"/>
    <w:rsid w:val="00F36673"/>
    <w:rsid w:val="00F368BC"/>
    <w:rsid w:val="00F36AA4"/>
    <w:rsid w:val="00F36F0E"/>
    <w:rsid w:val="00F375C2"/>
    <w:rsid w:val="00F37F08"/>
    <w:rsid w:val="00F40085"/>
    <w:rsid w:val="00F4014D"/>
    <w:rsid w:val="00F4041F"/>
    <w:rsid w:val="00F408B0"/>
    <w:rsid w:val="00F40AD2"/>
    <w:rsid w:val="00F40DA3"/>
    <w:rsid w:val="00F40E36"/>
    <w:rsid w:val="00F41E2D"/>
    <w:rsid w:val="00F420AA"/>
    <w:rsid w:val="00F421ED"/>
    <w:rsid w:val="00F4224D"/>
    <w:rsid w:val="00F42645"/>
    <w:rsid w:val="00F42946"/>
    <w:rsid w:val="00F4303D"/>
    <w:rsid w:val="00F43885"/>
    <w:rsid w:val="00F43A76"/>
    <w:rsid w:val="00F43CEA"/>
    <w:rsid w:val="00F44372"/>
    <w:rsid w:val="00F44772"/>
    <w:rsid w:val="00F447B0"/>
    <w:rsid w:val="00F450E2"/>
    <w:rsid w:val="00F452EB"/>
    <w:rsid w:val="00F453A3"/>
    <w:rsid w:val="00F45493"/>
    <w:rsid w:val="00F45D6F"/>
    <w:rsid w:val="00F463AF"/>
    <w:rsid w:val="00F46581"/>
    <w:rsid w:val="00F47209"/>
    <w:rsid w:val="00F478DE"/>
    <w:rsid w:val="00F47A4E"/>
    <w:rsid w:val="00F47A56"/>
    <w:rsid w:val="00F47D0C"/>
    <w:rsid w:val="00F501FB"/>
    <w:rsid w:val="00F5071A"/>
    <w:rsid w:val="00F5099F"/>
    <w:rsid w:val="00F50A2D"/>
    <w:rsid w:val="00F50A87"/>
    <w:rsid w:val="00F50C87"/>
    <w:rsid w:val="00F50DB8"/>
    <w:rsid w:val="00F50E97"/>
    <w:rsid w:val="00F51299"/>
    <w:rsid w:val="00F51514"/>
    <w:rsid w:val="00F51699"/>
    <w:rsid w:val="00F51938"/>
    <w:rsid w:val="00F51AFE"/>
    <w:rsid w:val="00F5223A"/>
    <w:rsid w:val="00F52676"/>
    <w:rsid w:val="00F528E0"/>
    <w:rsid w:val="00F52E01"/>
    <w:rsid w:val="00F52FA3"/>
    <w:rsid w:val="00F52FDE"/>
    <w:rsid w:val="00F530FC"/>
    <w:rsid w:val="00F5336A"/>
    <w:rsid w:val="00F534AC"/>
    <w:rsid w:val="00F53506"/>
    <w:rsid w:val="00F535BE"/>
    <w:rsid w:val="00F542B8"/>
    <w:rsid w:val="00F543B6"/>
    <w:rsid w:val="00F5456C"/>
    <w:rsid w:val="00F5462B"/>
    <w:rsid w:val="00F54AC7"/>
    <w:rsid w:val="00F5523B"/>
    <w:rsid w:val="00F554DC"/>
    <w:rsid w:val="00F557F5"/>
    <w:rsid w:val="00F55AA3"/>
    <w:rsid w:val="00F55AF3"/>
    <w:rsid w:val="00F56913"/>
    <w:rsid w:val="00F569B0"/>
    <w:rsid w:val="00F56B5F"/>
    <w:rsid w:val="00F56D0D"/>
    <w:rsid w:val="00F56D23"/>
    <w:rsid w:val="00F57127"/>
    <w:rsid w:val="00F5735C"/>
    <w:rsid w:val="00F57681"/>
    <w:rsid w:val="00F609BA"/>
    <w:rsid w:val="00F60BAC"/>
    <w:rsid w:val="00F60E07"/>
    <w:rsid w:val="00F61062"/>
    <w:rsid w:val="00F61093"/>
    <w:rsid w:val="00F61BA9"/>
    <w:rsid w:val="00F61F7D"/>
    <w:rsid w:val="00F62179"/>
    <w:rsid w:val="00F6279F"/>
    <w:rsid w:val="00F62970"/>
    <w:rsid w:val="00F6344B"/>
    <w:rsid w:val="00F63E8D"/>
    <w:rsid w:val="00F63F94"/>
    <w:rsid w:val="00F65D59"/>
    <w:rsid w:val="00F664BA"/>
    <w:rsid w:val="00F6685A"/>
    <w:rsid w:val="00F66B2D"/>
    <w:rsid w:val="00F66BFC"/>
    <w:rsid w:val="00F676EB"/>
    <w:rsid w:val="00F6793B"/>
    <w:rsid w:val="00F70150"/>
    <w:rsid w:val="00F703A2"/>
    <w:rsid w:val="00F70819"/>
    <w:rsid w:val="00F70A16"/>
    <w:rsid w:val="00F70F50"/>
    <w:rsid w:val="00F713C2"/>
    <w:rsid w:val="00F714A2"/>
    <w:rsid w:val="00F716AD"/>
    <w:rsid w:val="00F71840"/>
    <w:rsid w:val="00F718EF"/>
    <w:rsid w:val="00F71E97"/>
    <w:rsid w:val="00F72786"/>
    <w:rsid w:val="00F73960"/>
    <w:rsid w:val="00F73DFD"/>
    <w:rsid w:val="00F7462F"/>
    <w:rsid w:val="00F746F3"/>
    <w:rsid w:val="00F7715F"/>
    <w:rsid w:val="00F7734D"/>
    <w:rsid w:val="00F77E94"/>
    <w:rsid w:val="00F8071B"/>
    <w:rsid w:val="00F81AB6"/>
    <w:rsid w:val="00F81D30"/>
    <w:rsid w:val="00F81DFF"/>
    <w:rsid w:val="00F82164"/>
    <w:rsid w:val="00F825E3"/>
    <w:rsid w:val="00F82710"/>
    <w:rsid w:val="00F82C49"/>
    <w:rsid w:val="00F83A0C"/>
    <w:rsid w:val="00F8401E"/>
    <w:rsid w:val="00F84218"/>
    <w:rsid w:val="00F845C6"/>
    <w:rsid w:val="00F84F17"/>
    <w:rsid w:val="00F856FC"/>
    <w:rsid w:val="00F8572A"/>
    <w:rsid w:val="00F859A4"/>
    <w:rsid w:val="00F85B74"/>
    <w:rsid w:val="00F85D54"/>
    <w:rsid w:val="00F860BA"/>
    <w:rsid w:val="00F8621D"/>
    <w:rsid w:val="00F86246"/>
    <w:rsid w:val="00F86C53"/>
    <w:rsid w:val="00F871EE"/>
    <w:rsid w:val="00F87232"/>
    <w:rsid w:val="00F87588"/>
    <w:rsid w:val="00F876BB"/>
    <w:rsid w:val="00F879E7"/>
    <w:rsid w:val="00F9093C"/>
    <w:rsid w:val="00F90D1E"/>
    <w:rsid w:val="00F920C4"/>
    <w:rsid w:val="00F924FF"/>
    <w:rsid w:val="00F9273E"/>
    <w:rsid w:val="00F928CA"/>
    <w:rsid w:val="00F92D49"/>
    <w:rsid w:val="00F92E35"/>
    <w:rsid w:val="00F92F12"/>
    <w:rsid w:val="00F92F66"/>
    <w:rsid w:val="00F932B7"/>
    <w:rsid w:val="00F93D05"/>
    <w:rsid w:val="00F93F38"/>
    <w:rsid w:val="00F9409B"/>
    <w:rsid w:val="00F940BD"/>
    <w:rsid w:val="00F94115"/>
    <w:rsid w:val="00F943FA"/>
    <w:rsid w:val="00F946DD"/>
    <w:rsid w:val="00F94C16"/>
    <w:rsid w:val="00F95732"/>
    <w:rsid w:val="00F95A42"/>
    <w:rsid w:val="00F96E7A"/>
    <w:rsid w:val="00F970F9"/>
    <w:rsid w:val="00F972AE"/>
    <w:rsid w:val="00F97304"/>
    <w:rsid w:val="00F974F8"/>
    <w:rsid w:val="00F97ACD"/>
    <w:rsid w:val="00F97F49"/>
    <w:rsid w:val="00FA0159"/>
    <w:rsid w:val="00FA0798"/>
    <w:rsid w:val="00FA079E"/>
    <w:rsid w:val="00FA0830"/>
    <w:rsid w:val="00FA09F7"/>
    <w:rsid w:val="00FA0C3C"/>
    <w:rsid w:val="00FA0F18"/>
    <w:rsid w:val="00FA14BA"/>
    <w:rsid w:val="00FA1737"/>
    <w:rsid w:val="00FA17FA"/>
    <w:rsid w:val="00FA20D9"/>
    <w:rsid w:val="00FA2645"/>
    <w:rsid w:val="00FA3051"/>
    <w:rsid w:val="00FA3090"/>
    <w:rsid w:val="00FA31FC"/>
    <w:rsid w:val="00FA3860"/>
    <w:rsid w:val="00FA3A5F"/>
    <w:rsid w:val="00FA3C34"/>
    <w:rsid w:val="00FA3D2C"/>
    <w:rsid w:val="00FA3E28"/>
    <w:rsid w:val="00FA45D1"/>
    <w:rsid w:val="00FA4EDB"/>
    <w:rsid w:val="00FA551E"/>
    <w:rsid w:val="00FA5B7C"/>
    <w:rsid w:val="00FA7068"/>
    <w:rsid w:val="00FA70CA"/>
    <w:rsid w:val="00FA713B"/>
    <w:rsid w:val="00FA7AA4"/>
    <w:rsid w:val="00FA7CE1"/>
    <w:rsid w:val="00FB021A"/>
    <w:rsid w:val="00FB07C3"/>
    <w:rsid w:val="00FB0CB9"/>
    <w:rsid w:val="00FB0ED5"/>
    <w:rsid w:val="00FB1096"/>
    <w:rsid w:val="00FB2BCF"/>
    <w:rsid w:val="00FB2D56"/>
    <w:rsid w:val="00FB34D5"/>
    <w:rsid w:val="00FB3CF2"/>
    <w:rsid w:val="00FB4161"/>
    <w:rsid w:val="00FB478A"/>
    <w:rsid w:val="00FB4C47"/>
    <w:rsid w:val="00FB55B4"/>
    <w:rsid w:val="00FB57C3"/>
    <w:rsid w:val="00FB5D68"/>
    <w:rsid w:val="00FB5F92"/>
    <w:rsid w:val="00FB6327"/>
    <w:rsid w:val="00FB66F7"/>
    <w:rsid w:val="00FB6AB1"/>
    <w:rsid w:val="00FB6F1A"/>
    <w:rsid w:val="00FB74B8"/>
    <w:rsid w:val="00FB7857"/>
    <w:rsid w:val="00FB7BEB"/>
    <w:rsid w:val="00FB7CE2"/>
    <w:rsid w:val="00FB7DC1"/>
    <w:rsid w:val="00FC039A"/>
    <w:rsid w:val="00FC0B78"/>
    <w:rsid w:val="00FC0B94"/>
    <w:rsid w:val="00FC0E3D"/>
    <w:rsid w:val="00FC14FD"/>
    <w:rsid w:val="00FC18E9"/>
    <w:rsid w:val="00FC1FA1"/>
    <w:rsid w:val="00FC2742"/>
    <w:rsid w:val="00FC2D45"/>
    <w:rsid w:val="00FC2D48"/>
    <w:rsid w:val="00FC2FAB"/>
    <w:rsid w:val="00FC31DC"/>
    <w:rsid w:val="00FC32D0"/>
    <w:rsid w:val="00FC367F"/>
    <w:rsid w:val="00FC382D"/>
    <w:rsid w:val="00FC3CC6"/>
    <w:rsid w:val="00FC3FE7"/>
    <w:rsid w:val="00FC4172"/>
    <w:rsid w:val="00FC4E08"/>
    <w:rsid w:val="00FC54C7"/>
    <w:rsid w:val="00FC5CC5"/>
    <w:rsid w:val="00FC6608"/>
    <w:rsid w:val="00FC699F"/>
    <w:rsid w:val="00FC6F46"/>
    <w:rsid w:val="00FC70D5"/>
    <w:rsid w:val="00FC7951"/>
    <w:rsid w:val="00FC7AEB"/>
    <w:rsid w:val="00FC7F31"/>
    <w:rsid w:val="00FD0228"/>
    <w:rsid w:val="00FD06CD"/>
    <w:rsid w:val="00FD0960"/>
    <w:rsid w:val="00FD0E7C"/>
    <w:rsid w:val="00FD1313"/>
    <w:rsid w:val="00FD1773"/>
    <w:rsid w:val="00FD1955"/>
    <w:rsid w:val="00FD1F85"/>
    <w:rsid w:val="00FD2B19"/>
    <w:rsid w:val="00FD38BC"/>
    <w:rsid w:val="00FD4084"/>
    <w:rsid w:val="00FD521C"/>
    <w:rsid w:val="00FD52A3"/>
    <w:rsid w:val="00FD530B"/>
    <w:rsid w:val="00FD5471"/>
    <w:rsid w:val="00FD5D29"/>
    <w:rsid w:val="00FD6274"/>
    <w:rsid w:val="00FD66BB"/>
    <w:rsid w:val="00FD6BFB"/>
    <w:rsid w:val="00FD71BE"/>
    <w:rsid w:val="00FD7FB7"/>
    <w:rsid w:val="00FE0BD4"/>
    <w:rsid w:val="00FE0C2B"/>
    <w:rsid w:val="00FE12EF"/>
    <w:rsid w:val="00FE1485"/>
    <w:rsid w:val="00FE1842"/>
    <w:rsid w:val="00FE188A"/>
    <w:rsid w:val="00FE196A"/>
    <w:rsid w:val="00FE201D"/>
    <w:rsid w:val="00FE21A4"/>
    <w:rsid w:val="00FE2307"/>
    <w:rsid w:val="00FE2327"/>
    <w:rsid w:val="00FE2973"/>
    <w:rsid w:val="00FE2B85"/>
    <w:rsid w:val="00FE32C5"/>
    <w:rsid w:val="00FE3530"/>
    <w:rsid w:val="00FE396D"/>
    <w:rsid w:val="00FE3B31"/>
    <w:rsid w:val="00FE4058"/>
    <w:rsid w:val="00FE4155"/>
    <w:rsid w:val="00FE4674"/>
    <w:rsid w:val="00FE4B7F"/>
    <w:rsid w:val="00FE4E26"/>
    <w:rsid w:val="00FE5274"/>
    <w:rsid w:val="00FE5421"/>
    <w:rsid w:val="00FE55F8"/>
    <w:rsid w:val="00FE5744"/>
    <w:rsid w:val="00FE5892"/>
    <w:rsid w:val="00FE5897"/>
    <w:rsid w:val="00FE5D93"/>
    <w:rsid w:val="00FE688A"/>
    <w:rsid w:val="00FE6A4C"/>
    <w:rsid w:val="00FE6A83"/>
    <w:rsid w:val="00FE6A98"/>
    <w:rsid w:val="00FE6B02"/>
    <w:rsid w:val="00FE6F50"/>
    <w:rsid w:val="00FE7779"/>
    <w:rsid w:val="00FE77E3"/>
    <w:rsid w:val="00FE7B99"/>
    <w:rsid w:val="00FE7CF6"/>
    <w:rsid w:val="00FE7E86"/>
    <w:rsid w:val="00FF00DC"/>
    <w:rsid w:val="00FF07FA"/>
    <w:rsid w:val="00FF0F04"/>
    <w:rsid w:val="00FF1257"/>
    <w:rsid w:val="00FF189A"/>
    <w:rsid w:val="00FF18F5"/>
    <w:rsid w:val="00FF1B06"/>
    <w:rsid w:val="00FF1E3C"/>
    <w:rsid w:val="00FF216B"/>
    <w:rsid w:val="00FF21C0"/>
    <w:rsid w:val="00FF23B6"/>
    <w:rsid w:val="00FF2AEF"/>
    <w:rsid w:val="00FF316E"/>
    <w:rsid w:val="00FF3510"/>
    <w:rsid w:val="00FF3AC8"/>
    <w:rsid w:val="00FF3ACC"/>
    <w:rsid w:val="00FF52F8"/>
    <w:rsid w:val="00FF5B73"/>
    <w:rsid w:val="00FF5E45"/>
    <w:rsid w:val="00FF6BC9"/>
    <w:rsid w:val="00FF74DE"/>
    <w:rsid w:val="00FF76CA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411A453"/>
  <w15:docId w15:val="{CBCA2166-1106-4953-8DF9-E9B5EA49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71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E2078C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E2078C"/>
    <w:pPr>
      <w:keepNext/>
      <w:keepLines/>
      <w:spacing w:before="200" w:line="360" w:lineRule="auto"/>
      <w:ind w:left="-284"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2"/>
    <w:next w:val="a2"/>
    <w:link w:val="40"/>
    <w:uiPriority w:val="9"/>
    <w:unhideWhenUsed/>
    <w:qFormat/>
    <w:rsid w:val="00E2078C"/>
    <w:pPr>
      <w:keepNext/>
      <w:keepLines/>
      <w:spacing w:before="200" w:line="480" w:lineRule="atLeast"/>
      <w:ind w:firstLine="85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E2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E20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E2078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E2078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6">
    <w:name w:val="Hyperlink"/>
    <w:basedOn w:val="a3"/>
    <w:unhideWhenUsed/>
    <w:rsid w:val="00E2078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E20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E2078C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E2078C"/>
    <w:pPr>
      <w:spacing w:before="100" w:beforeAutospacing="1" w:after="100" w:afterAutospacing="1"/>
    </w:pPr>
  </w:style>
  <w:style w:type="character" w:customStyle="1" w:styleId="Internetlink1">
    <w:name w:val="Internet link1"/>
    <w:rsid w:val="00E2078C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E2078C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E2078C"/>
    <w:pPr>
      <w:spacing w:after="120" w:line="360" w:lineRule="auto"/>
      <w:ind w:left="28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3"/>
    <w:link w:val="a9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2078C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, Знак Знак1"/>
    <w:basedOn w:val="a3"/>
    <w:link w:val="ab"/>
    <w:locked/>
    <w:rsid w:val="00E2078C"/>
    <w:rPr>
      <w:lang w:eastAsia="ar-SA"/>
    </w:rPr>
  </w:style>
  <w:style w:type="paragraph" w:styleId="ab">
    <w:name w:val="footnote text"/>
    <w:aliases w:val="Знак2,Знак21,Знак, Знак"/>
    <w:basedOn w:val="a2"/>
    <w:link w:val="11"/>
    <w:unhideWhenUsed/>
    <w:rsid w:val="00E2078C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aliases w:val=" Знак Знак"/>
    <w:basedOn w:val="a3"/>
    <w:rsid w:val="00E20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E2078C"/>
  </w:style>
  <w:style w:type="character" w:customStyle="1" w:styleId="blk">
    <w:name w:val="blk"/>
    <w:basedOn w:val="a3"/>
    <w:rsid w:val="00E2078C"/>
  </w:style>
  <w:style w:type="character" w:customStyle="1" w:styleId="ConsNormal">
    <w:name w:val="ConsNormal Знак"/>
    <w:basedOn w:val="a3"/>
    <w:link w:val="ConsNormal0"/>
    <w:locked/>
    <w:rsid w:val="00E2078C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E2078C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E2078C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character" w:customStyle="1" w:styleId="WW8Num1z3">
    <w:name w:val="WW8Num1z3"/>
    <w:rsid w:val="00E2078C"/>
  </w:style>
  <w:style w:type="character" w:customStyle="1" w:styleId="data">
    <w:name w:val="data"/>
    <w:basedOn w:val="a3"/>
    <w:qFormat/>
    <w:rsid w:val="00E2078C"/>
  </w:style>
  <w:style w:type="paragraph" w:customStyle="1" w:styleId="Standard">
    <w:name w:val="Standard"/>
    <w:rsid w:val="00E2078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E2078C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E2078C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E2078C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2078C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20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E2078C"/>
    <w:pPr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E207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носка + Полужирный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E2078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E2078C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E2078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E2078C"/>
    <w:pPr>
      <w:suppressAutoHyphens/>
      <w:autoSpaceDN w:val="0"/>
      <w:spacing w:after="120" w:line="360" w:lineRule="auto"/>
      <w:ind w:left="-284" w:firstLine="709"/>
      <w:jc w:val="both"/>
      <w:textAlignment w:val="baseline"/>
    </w:pPr>
    <w:rPr>
      <w:kern w:val="3"/>
      <w:sz w:val="28"/>
      <w:szCs w:val="20"/>
    </w:rPr>
  </w:style>
  <w:style w:type="paragraph" w:styleId="af8">
    <w:name w:val="header"/>
    <w:basedOn w:val="a2"/>
    <w:link w:val="af9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E2078C"/>
    <w:pPr>
      <w:tabs>
        <w:tab w:val="center" w:pos="4677"/>
        <w:tab w:val="right" w:pos="9355"/>
      </w:tabs>
      <w:ind w:left="-284" w:firstLine="709"/>
      <w:jc w:val="both"/>
    </w:pPr>
    <w:rPr>
      <w:sz w:val="28"/>
      <w:szCs w:val="20"/>
    </w:rPr>
  </w:style>
  <w:style w:type="character" w:customStyle="1" w:styleId="afb">
    <w:name w:val="Нижний колонтитул Знак"/>
    <w:basedOn w:val="a3"/>
    <w:link w:val="afa"/>
    <w:uiPriority w:val="99"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E2078C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E2078C"/>
  </w:style>
  <w:style w:type="character" w:customStyle="1" w:styleId="apple-converted-space">
    <w:name w:val="apple-converted-space"/>
    <w:basedOn w:val="a3"/>
    <w:rsid w:val="00E2078C"/>
  </w:style>
  <w:style w:type="character" w:customStyle="1" w:styleId="labeltextlot21">
    <w:name w:val="label_text_lot_21"/>
    <w:uiPriority w:val="99"/>
    <w:rsid w:val="00E2078C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E2078C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E2078C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E2078C"/>
    <w:pPr>
      <w:tabs>
        <w:tab w:val="num" w:pos="1980"/>
      </w:tabs>
      <w:ind w:left="1404" w:hanging="504"/>
      <w:jc w:val="both"/>
    </w:pPr>
  </w:style>
  <w:style w:type="character" w:customStyle="1" w:styleId="100">
    <w:name w:val="Основной текст + Полужирный10"/>
    <w:rsid w:val="00E2078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E2078C"/>
    <w:pPr>
      <w:widowControl w:val="0"/>
      <w:suppressAutoHyphens/>
      <w:ind w:left="-284"/>
      <w:jc w:val="center"/>
    </w:pPr>
    <w:rPr>
      <w:b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E2078C"/>
    <w:pPr>
      <w:spacing w:after="192"/>
      <w:ind w:left="-284"/>
    </w:pPr>
  </w:style>
  <w:style w:type="character" w:customStyle="1" w:styleId="31">
    <w:name w:val="Сноска (3)_"/>
    <w:link w:val="32"/>
    <w:locked/>
    <w:rsid w:val="00E2078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E2078C"/>
    <w:pPr>
      <w:shd w:val="clear" w:color="auto" w:fill="FFFFFF"/>
      <w:spacing w:line="254" w:lineRule="exact"/>
      <w:ind w:left="-284"/>
      <w:jc w:val="both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E2078C"/>
    <w:pPr>
      <w:spacing w:after="120" w:line="480" w:lineRule="auto"/>
      <w:ind w:left="283"/>
    </w:pPr>
    <w:rPr>
      <w:sz w:val="28"/>
      <w:szCs w:val="20"/>
    </w:rPr>
  </w:style>
  <w:style w:type="character" w:customStyle="1" w:styleId="210">
    <w:name w:val="Основной текст с отступом 2 Знак1"/>
    <w:basedOn w:val="a3"/>
    <w:uiPriority w:val="99"/>
    <w:semiHidden/>
    <w:rsid w:val="00E20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bodytext11">
    <w:name w:val="label_body_text_11"/>
    <w:rsid w:val="00E2078C"/>
    <w:rPr>
      <w:color w:val="0000FF"/>
      <w:sz w:val="20"/>
    </w:rPr>
  </w:style>
  <w:style w:type="paragraph" w:customStyle="1" w:styleId="Default">
    <w:name w:val="Default"/>
    <w:rsid w:val="00E2078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E2078C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E2078C"/>
    <w:pPr>
      <w:pBdr>
        <w:bottom w:val="single" w:sz="8" w:space="4" w:color="4F81BD" w:themeColor="accent1"/>
      </w:pBdr>
      <w:spacing w:after="300"/>
      <w:ind w:left="-284"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E2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E2078C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E2078C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E2078C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E207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E2078C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E2078C"/>
    <w:pPr>
      <w:widowControl w:val="0"/>
      <w:adjustRightInd w:val="0"/>
      <w:spacing w:after="160" w:line="240" w:lineRule="exact"/>
      <w:ind w:left="-284"/>
      <w:jc w:val="right"/>
    </w:pPr>
    <w:rPr>
      <w:sz w:val="20"/>
      <w:szCs w:val="20"/>
      <w:lang w:val="en-GB" w:eastAsia="en-US"/>
    </w:rPr>
  </w:style>
  <w:style w:type="paragraph" w:customStyle="1" w:styleId="ConsPlusTextList">
    <w:name w:val="ConsPlusTextList"/>
    <w:rsid w:val="00E2078C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E2078C"/>
  </w:style>
  <w:style w:type="character" w:customStyle="1" w:styleId="upper">
    <w:name w:val="upper"/>
    <w:rsid w:val="00E2078C"/>
  </w:style>
  <w:style w:type="character" w:customStyle="1" w:styleId="cardmaininfocontent">
    <w:name w:val="cardmaininfo__content"/>
    <w:basedOn w:val="a3"/>
    <w:rsid w:val="00E2078C"/>
  </w:style>
  <w:style w:type="paragraph" w:customStyle="1" w:styleId="aff">
    <w:name w:val="Текст основной"/>
    <w:qFormat/>
    <w:rsid w:val="00E2078C"/>
    <w:pPr>
      <w:widowControl w:val="0"/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2078C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2078C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E2078C"/>
    <w:pPr>
      <w:suppressAutoHyphens/>
    </w:pPr>
    <w:rPr>
      <w:color w:val="00000A"/>
      <w:sz w:val="20"/>
      <w:szCs w:val="20"/>
      <w:lang w:val="en-US" w:eastAsia="ar-SA"/>
    </w:rPr>
  </w:style>
  <w:style w:type="character" w:customStyle="1" w:styleId="19">
    <w:name w:val="Основной шрифт абзаца1"/>
    <w:qFormat/>
    <w:rsid w:val="00E2078C"/>
  </w:style>
  <w:style w:type="character" w:customStyle="1" w:styleId="aff0">
    <w:name w:val="Символ сноски"/>
    <w:qFormat/>
    <w:rsid w:val="00E2078C"/>
    <w:rPr>
      <w:vertAlign w:val="superscript"/>
    </w:rPr>
  </w:style>
  <w:style w:type="character" w:styleId="aff1">
    <w:name w:val="Emphasis"/>
    <w:basedOn w:val="a3"/>
    <w:uiPriority w:val="20"/>
    <w:qFormat/>
    <w:rsid w:val="00E2078C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E207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E2078C"/>
  </w:style>
  <w:style w:type="paragraph" w:customStyle="1" w:styleId="a0">
    <w:name w:val="Пункт контракта"/>
    <w:basedOn w:val="2"/>
    <w:qFormat/>
    <w:rsid w:val="00E2078C"/>
    <w:pPr>
      <w:keepNext w:val="0"/>
      <w:keepLines w:val="0"/>
      <w:numPr>
        <w:ilvl w:val="1"/>
        <w:numId w:val="1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2078C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ind w:left="2160" w:firstLine="851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E2078C"/>
    <w:pPr>
      <w:numPr>
        <w:numId w:val="1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2078C"/>
  </w:style>
  <w:style w:type="character" w:customStyle="1" w:styleId="cardmaininfopurchaselink">
    <w:name w:val="cardmaininfo__purchaselink"/>
    <w:basedOn w:val="a3"/>
    <w:rsid w:val="00E2078C"/>
  </w:style>
  <w:style w:type="character" w:styleId="aff2">
    <w:name w:val="Placeholder Text"/>
    <w:basedOn w:val="a3"/>
    <w:uiPriority w:val="99"/>
    <w:semiHidden/>
    <w:rsid w:val="00E2078C"/>
    <w:rPr>
      <w:color w:val="808080"/>
    </w:rPr>
  </w:style>
  <w:style w:type="character" w:customStyle="1" w:styleId="extended-textshort">
    <w:name w:val="extended-text__short"/>
    <w:rsid w:val="00E2078C"/>
  </w:style>
  <w:style w:type="character" w:customStyle="1" w:styleId="highlightcolor">
    <w:name w:val="highlightcolor"/>
    <w:basedOn w:val="a3"/>
    <w:rsid w:val="00E2078C"/>
  </w:style>
  <w:style w:type="paragraph" w:customStyle="1" w:styleId="1a">
    <w:name w:val="Заголовок таблицы1"/>
    <w:basedOn w:val="a2"/>
    <w:link w:val="1b"/>
    <w:qFormat/>
    <w:rsid w:val="00E2078C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E2078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E2078C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E2078C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E2078C"/>
    <w:pPr>
      <w:spacing w:after="200"/>
      <w:ind w:firstLine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clipboard">
    <w:name w:val="clipboard"/>
    <w:basedOn w:val="a3"/>
    <w:rsid w:val="00E2078C"/>
  </w:style>
  <w:style w:type="character" w:customStyle="1" w:styleId="col-auto">
    <w:name w:val="col-auto"/>
    <w:basedOn w:val="a3"/>
    <w:qFormat/>
    <w:rsid w:val="00E2078C"/>
  </w:style>
  <w:style w:type="character" w:customStyle="1" w:styleId="col-9">
    <w:name w:val="col-9"/>
    <w:basedOn w:val="a3"/>
    <w:rsid w:val="00E2078C"/>
  </w:style>
  <w:style w:type="character" w:customStyle="1" w:styleId="copytarget">
    <w:name w:val="copy_target"/>
    <w:rsid w:val="00E2078C"/>
  </w:style>
  <w:style w:type="character" w:styleId="aff6">
    <w:name w:val="footnote reference"/>
    <w:aliases w:val="текст сноски,анкета сноска,Знак сноски-FN,Ciae niinee-FN,Знак сноски 1,Ciae niinee 1"/>
    <w:basedOn w:val="a3"/>
    <w:uiPriority w:val="99"/>
    <w:unhideWhenUsed/>
    <w:qFormat/>
    <w:rsid w:val="00E2078C"/>
    <w:rPr>
      <w:vertAlign w:val="superscript"/>
    </w:rPr>
  </w:style>
  <w:style w:type="character" w:customStyle="1" w:styleId="29">
    <w:name w:val="Заголовок №2_"/>
    <w:basedOn w:val="a3"/>
    <w:link w:val="2a"/>
    <w:rsid w:val="00E2078C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a">
    <w:name w:val="Заголовок №2"/>
    <w:basedOn w:val="a2"/>
    <w:link w:val="29"/>
    <w:rsid w:val="00E2078C"/>
    <w:pPr>
      <w:shd w:val="clear" w:color="auto" w:fill="FFFFFF"/>
      <w:spacing w:before="240" w:after="300" w:line="0" w:lineRule="atLeast"/>
      <w:ind w:hanging="420"/>
      <w:jc w:val="both"/>
      <w:outlineLvl w:val="1"/>
    </w:pPr>
    <w:rPr>
      <w:rFonts w:eastAsiaTheme="minorHAnsi" w:cstheme="minorBidi"/>
      <w:sz w:val="25"/>
      <w:szCs w:val="25"/>
      <w:lang w:eastAsia="en-US"/>
    </w:rPr>
  </w:style>
  <w:style w:type="table" w:customStyle="1" w:styleId="1c">
    <w:name w:val="Сетка таблицы1"/>
    <w:basedOn w:val="a4"/>
    <w:next w:val="af7"/>
    <w:uiPriority w:val="59"/>
    <w:rsid w:val="00E207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E2078C"/>
    <w:pPr>
      <w:spacing w:before="100" w:beforeAutospacing="1" w:after="100" w:afterAutospacing="1"/>
    </w:pPr>
  </w:style>
  <w:style w:type="paragraph" w:styleId="aff7">
    <w:name w:val="No Spacing"/>
    <w:uiPriority w:val="1"/>
    <w:qFormat/>
    <w:rsid w:val="00E207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extendedtext-short">
    <w:name w:val="extendedtext-short"/>
    <w:basedOn w:val="a3"/>
    <w:rsid w:val="00E2078C"/>
  </w:style>
  <w:style w:type="table" w:customStyle="1" w:styleId="2b">
    <w:name w:val="Сетка таблицы2"/>
    <w:basedOn w:val="a4"/>
    <w:next w:val="af7"/>
    <w:uiPriority w:val="59"/>
    <w:rsid w:val="00E2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3"/>
    <w:rsid w:val="00CC4BA6"/>
  </w:style>
  <w:style w:type="paragraph" w:customStyle="1" w:styleId="futurismarkdown-paragraph">
    <w:name w:val="futurismarkdown-paragraph"/>
    <w:basedOn w:val="a2"/>
    <w:rsid w:val="00E81131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2"/>
    <w:rsid w:val="00E81131"/>
    <w:pPr>
      <w:spacing w:before="100" w:beforeAutospacing="1" w:after="100" w:afterAutospacing="1"/>
    </w:pPr>
  </w:style>
  <w:style w:type="character" w:customStyle="1" w:styleId="searchresult">
    <w:name w:val="search_result"/>
    <w:basedOn w:val="a3"/>
    <w:rsid w:val="00E81131"/>
  </w:style>
  <w:style w:type="paragraph" w:customStyle="1" w:styleId="richfactdown-paragraph">
    <w:name w:val="richfactdown-paragraph"/>
    <w:basedOn w:val="a2"/>
    <w:rsid w:val="004C338E"/>
    <w:pPr>
      <w:spacing w:before="100" w:beforeAutospacing="1" w:after="100" w:afterAutospacing="1"/>
    </w:pPr>
  </w:style>
  <w:style w:type="table" w:customStyle="1" w:styleId="34">
    <w:name w:val="Сетка таблицы3"/>
    <w:basedOn w:val="a4"/>
    <w:next w:val="af7"/>
    <w:uiPriority w:val="59"/>
    <w:rsid w:val="00AC49A3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next w:val="af7"/>
    <w:uiPriority w:val="59"/>
    <w:rsid w:val="00573B84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next w:val="af7"/>
    <w:uiPriority w:val="59"/>
    <w:rsid w:val="00F335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rmal">
    <w:name w:val="heading 1 normal"/>
    <w:aliases w:val="Заголовок 1 Обычный"/>
    <w:basedOn w:val="a2"/>
    <w:next w:val="a2"/>
    <w:uiPriority w:val="9"/>
    <w:qFormat/>
    <w:rsid w:val="00DC5340"/>
    <w:pPr>
      <w:numPr>
        <w:numId w:val="33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2"/>
    <w:next w:val="a2"/>
    <w:uiPriority w:val="9"/>
    <w:qFormat/>
    <w:rsid w:val="00DC5340"/>
    <w:pPr>
      <w:numPr>
        <w:ilvl w:val="1"/>
        <w:numId w:val="33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2"/>
    <w:next w:val="a2"/>
    <w:uiPriority w:val="9"/>
    <w:qFormat/>
    <w:rsid w:val="00DC5340"/>
    <w:pPr>
      <w:numPr>
        <w:ilvl w:val="2"/>
        <w:numId w:val="33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2"/>
    <w:next w:val="a2"/>
    <w:uiPriority w:val="9"/>
    <w:qFormat/>
    <w:rsid w:val="00DC5340"/>
    <w:pPr>
      <w:numPr>
        <w:ilvl w:val="3"/>
        <w:numId w:val="33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2"/>
    <w:next w:val="a2"/>
    <w:uiPriority w:val="9"/>
    <w:qFormat/>
    <w:rsid w:val="00DC5340"/>
    <w:pPr>
      <w:numPr>
        <w:ilvl w:val="4"/>
        <w:numId w:val="33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2"/>
    <w:next w:val="a2"/>
    <w:uiPriority w:val="9"/>
    <w:qFormat/>
    <w:rsid w:val="00DC5340"/>
    <w:pPr>
      <w:numPr>
        <w:ilvl w:val="5"/>
        <w:numId w:val="33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2"/>
    <w:next w:val="a2"/>
    <w:uiPriority w:val="9"/>
    <w:qFormat/>
    <w:rsid w:val="00DC5340"/>
    <w:pPr>
      <w:numPr>
        <w:ilvl w:val="6"/>
        <w:numId w:val="33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2"/>
    <w:next w:val="a2"/>
    <w:uiPriority w:val="9"/>
    <w:qFormat/>
    <w:rsid w:val="00DC5340"/>
    <w:pPr>
      <w:numPr>
        <w:ilvl w:val="7"/>
        <w:numId w:val="33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2"/>
    <w:next w:val="a2"/>
    <w:uiPriority w:val="9"/>
    <w:qFormat/>
    <w:rsid w:val="00DC5340"/>
    <w:pPr>
      <w:numPr>
        <w:ilvl w:val="8"/>
        <w:numId w:val="33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uz.mosreg.ru/Easuz4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epz/contract/contractCard/common-info.html?reestrNumber=35040040979250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8AED-60C9-4FC3-A7C1-54CAC52A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14105</TotalTime>
  <Pages>20</Pages>
  <Words>6574</Words>
  <Characters>37478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P03U05</dc:creator>
  <cp:keywords/>
  <dc:description/>
  <cp:lastModifiedBy>P03U11</cp:lastModifiedBy>
  <cp:revision>69</cp:revision>
  <cp:lastPrinted>2026-01-27T14:12:00Z</cp:lastPrinted>
  <dcterms:created xsi:type="dcterms:W3CDTF">2025-10-30T14:47:00Z</dcterms:created>
  <dcterms:modified xsi:type="dcterms:W3CDTF">2026-02-09T11:57:00Z</dcterms:modified>
</cp:coreProperties>
</file>