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47" w:rsidRPr="000453F3" w:rsidRDefault="00CA464D" w:rsidP="00C7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C76747" w:rsidRPr="000453F3">
        <w:rPr>
          <w:b/>
          <w:sz w:val="28"/>
          <w:szCs w:val="28"/>
        </w:rPr>
        <w:t>оклад,</w:t>
      </w:r>
    </w:p>
    <w:p w:rsidR="00C76747" w:rsidRPr="000453F3" w:rsidRDefault="00FA07CC" w:rsidP="00C767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76747" w:rsidRPr="000453F3">
        <w:rPr>
          <w:b/>
          <w:sz w:val="28"/>
          <w:szCs w:val="28"/>
        </w:rPr>
        <w:t>одержащ</w:t>
      </w:r>
      <w:r w:rsidR="00892EBC">
        <w:rPr>
          <w:b/>
          <w:sz w:val="28"/>
          <w:szCs w:val="28"/>
        </w:rPr>
        <w:t xml:space="preserve">его </w:t>
      </w:r>
      <w:r w:rsidR="00C76747" w:rsidRPr="000453F3">
        <w:rPr>
          <w:b/>
          <w:sz w:val="28"/>
          <w:szCs w:val="28"/>
        </w:rPr>
        <w:t xml:space="preserve">результаты обобщения правоприменительной практики </w:t>
      </w:r>
      <w:r w:rsidR="009F6472">
        <w:rPr>
          <w:b/>
          <w:sz w:val="28"/>
          <w:szCs w:val="28"/>
        </w:rPr>
        <w:t xml:space="preserve">       </w:t>
      </w:r>
      <w:r w:rsidR="00C76747" w:rsidRPr="000453F3">
        <w:rPr>
          <w:b/>
          <w:sz w:val="28"/>
          <w:szCs w:val="28"/>
        </w:rPr>
        <w:t>при осуществлении муниципального лесного контроля на территории</w:t>
      </w: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Раменского </w:t>
      </w:r>
      <w:r w:rsidR="005D624E">
        <w:rPr>
          <w:b/>
          <w:sz w:val="28"/>
          <w:szCs w:val="28"/>
        </w:rPr>
        <w:t>муниципального</w:t>
      </w:r>
      <w:r w:rsidRPr="000453F3">
        <w:rPr>
          <w:b/>
          <w:sz w:val="28"/>
          <w:szCs w:val="28"/>
        </w:rPr>
        <w:t xml:space="preserve"> округа</w:t>
      </w:r>
      <w:r w:rsidR="00053D17">
        <w:rPr>
          <w:b/>
          <w:sz w:val="28"/>
          <w:szCs w:val="28"/>
        </w:rPr>
        <w:t xml:space="preserve"> Московской области</w:t>
      </w:r>
      <w:r w:rsidRPr="000453F3">
        <w:rPr>
          <w:b/>
          <w:sz w:val="28"/>
          <w:szCs w:val="28"/>
        </w:rPr>
        <w:t xml:space="preserve"> за 202</w:t>
      </w:r>
      <w:r>
        <w:rPr>
          <w:b/>
          <w:sz w:val="28"/>
          <w:szCs w:val="28"/>
        </w:rPr>
        <w:t>5</w:t>
      </w:r>
      <w:r w:rsidRPr="000453F3">
        <w:rPr>
          <w:b/>
          <w:sz w:val="28"/>
          <w:szCs w:val="28"/>
        </w:rPr>
        <w:t xml:space="preserve"> год</w:t>
      </w:r>
    </w:p>
    <w:p w:rsidR="00CA464D" w:rsidRPr="000453F3" w:rsidRDefault="00CA464D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 w:rsidRPr="000453F3">
        <w:rPr>
          <w:sz w:val="28"/>
          <w:szCs w:val="28"/>
        </w:rPr>
        <w:t>г. Раменское</w:t>
      </w:r>
      <w:r w:rsidR="00CA464D">
        <w:rPr>
          <w:sz w:val="28"/>
          <w:szCs w:val="28"/>
        </w:rPr>
        <w:t xml:space="preserve">                                                       </w:t>
      </w:r>
      <w:r w:rsidR="009F6472">
        <w:rPr>
          <w:sz w:val="28"/>
          <w:szCs w:val="28"/>
        </w:rPr>
        <w:t xml:space="preserve">                              </w:t>
      </w:r>
      <w:r w:rsidR="00CA464D">
        <w:rPr>
          <w:sz w:val="28"/>
          <w:szCs w:val="28"/>
        </w:rPr>
        <w:t xml:space="preserve"> </w:t>
      </w:r>
      <w:r w:rsidR="009F6472">
        <w:rPr>
          <w:sz w:val="28"/>
          <w:szCs w:val="28"/>
        </w:rPr>
        <w:t>«</w:t>
      </w:r>
      <w:r w:rsidR="00CA464D">
        <w:rPr>
          <w:sz w:val="28"/>
          <w:szCs w:val="28"/>
        </w:rPr>
        <w:t>1</w:t>
      </w:r>
      <w:r w:rsidR="009E268C">
        <w:rPr>
          <w:sz w:val="28"/>
          <w:szCs w:val="28"/>
        </w:rPr>
        <w:t>2</w:t>
      </w:r>
      <w:r w:rsidR="009F6472">
        <w:rPr>
          <w:sz w:val="28"/>
          <w:szCs w:val="28"/>
        </w:rPr>
        <w:t>»</w:t>
      </w:r>
      <w:r w:rsidR="00CA464D">
        <w:rPr>
          <w:sz w:val="28"/>
          <w:szCs w:val="28"/>
        </w:rPr>
        <w:t xml:space="preserve"> марта 2026</w:t>
      </w:r>
      <w:r w:rsidR="00BE650C">
        <w:rPr>
          <w:sz w:val="28"/>
          <w:szCs w:val="28"/>
        </w:rPr>
        <w:t xml:space="preserve"> г.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451969">
        <w:rPr>
          <w:sz w:val="28"/>
          <w:szCs w:val="28"/>
        </w:rPr>
        <w:t>Настоящий д</w:t>
      </w:r>
      <w:r w:rsidRPr="000453F3">
        <w:rPr>
          <w:sz w:val="28"/>
          <w:szCs w:val="28"/>
        </w:rPr>
        <w:t>оклад, содержащий результаты обобщения правоприменительной</w:t>
      </w:r>
      <w:r>
        <w:rPr>
          <w:sz w:val="28"/>
          <w:szCs w:val="28"/>
        </w:rPr>
        <w:t xml:space="preserve"> практики </w:t>
      </w:r>
      <w:r w:rsidR="00BE650C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м</w:t>
      </w:r>
      <w:r w:rsidRPr="000453F3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="00BE650C">
        <w:rPr>
          <w:sz w:val="28"/>
          <w:szCs w:val="28"/>
        </w:rPr>
        <w:t xml:space="preserve">лесного </w:t>
      </w:r>
      <w:proofErr w:type="spellStart"/>
      <w:r w:rsidR="00BE650C">
        <w:rPr>
          <w:sz w:val="28"/>
          <w:szCs w:val="28"/>
        </w:rPr>
        <w:t>контро</w:t>
      </w:r>
      <w:proofErr w:type="spellEnd"/>
      <w:r w:rsidR="00BE650C"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 xml:space="preserve">на территории 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Московской области за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год, подготовлен Контрольным управлением администрации Раменского муниципального округа во исполнение статьи 47 Федерального закона </w:t>
      </w:r>
      <w:r w:rsidR="00BE650C">
        <w:rPr>
          <w:sz w:val="28"/>
          <w:szCs w:val="28"/>
        </w:rPr>
        <w:t xml:space="preserve">                      </w:t>
      </w:r>
      <w:r w:rsidRPr="000453F3">
        <w:rPr>
          <w:sz w:val="28"/>
          <w:szCs w:val="28"/>
        </w:rPr>
        <w:t xml:space="preserve">от 31.07.2020 </w:t>
      </w:r>
      <w:r w:rsidR="00A61314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</w:t>
      </w:r>
      <w:r w:rsidR="005D624E">
        <w:rPr>
          <w:sz w:val="28"/>
          <w:szCs w:val="28"/>
        </w:rPr>
        <w:t>ции»,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а так</w:t>
      </w:r>
      <w:r w:rsidR="00BE650C">
        <w:rPr>
          <w:sz w:val="28"/>
          <w:szCs w:val="28"/>
        </w:rPr>
        <w:t>же пункта 6 раздела 3 Положения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о муниципальном лесном контроле на</w:t>
      </w:r>
      <w:proofErr w:type="gramEnd"/>
      <w:r w:rsidRPr="000453F3">
        <w:rPr>
          <w:sz w:val="28"/>
          <w:szCs w:val="28"/>
        </w:rPr>
        <w:t xml:space="preserve"> территории Раменского муниципального округа Московской области, утвержденного решением Совета депутатов Раменского муниципального округа М</w:t>
      </w:r>
      <w:r w:rsidR="009F6472">
        <w:rPr>
          <w:sz w:val="28"/>
          <w:szCs w:val="28"/>
        </w:rPr>
        <w:t xml:space="preserve">осковской области                              </w:t>
      </w:r>
      <w:bookmarkStart w:id="0" w:name="_GoBack"/>
      <w:bookmarkEnd w:id="0"/>
      <w:r w:rsidR="009F6472">
        <w:rPr>
          <w:sz w:val="28"/>
          <w:szCs w:val="28"/>
        </w:rPr>
        <w:t>от 29.01.2025</w:t>
      </w:r>
      <w:r>
        <w:rPr>
          <w:sz w:val="28"/>
          <w:szCs w:val="28"/>
        </w:rPr>
        <w:t xml:space="preserve"> </w:t>
      </w:r>
      <w:r w:rsidR="00A61314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2/13-СД</w:t>
      </w:r>
      <w:r>
        <w:rPr>
          <w:sz w:val="28"/>
          <w:szCs w:val="28"/>
        </w:rPr>
        <w:t>.</w:t>
      </w:r>
    </w:p>
    <w:p w:rsidR="00451969" w:rsidRDefault="00451969" w:rsidP="00451969">
      <w:pPr>
        <w:jc w:val="center"/>
        <w:rPr>
          <w:b/>
          <w:sz w:val="28"/>
          <w:szCs w:val="28"/>
        </w:rPr>
      </w:pPr>
    </w:p>
    <w:p w:rsidR="00451969" w:rsidRDefault="00451969" w:rsidP="00451969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1. Общие положения</w:t>
      </w:r>
      <w:r>
        <w:rPr>
          <w:b/>
          <w:sz w:val="28"/>
          <w:szCs w:val="28"/>
        </w:rPr>
        <w:t>.</w:t>
      </w:r>
    </w:p>
    <w:p w:rsidR="00D94E77" w:rsidRPr="000453F3" w:rsidRDefault="00D94E77" w:rsidP="00451969">
      <w:pPr>
        <w:jc w:val="center"/>
        <w:rPr>
          <w:sz w:val="28"/>
          <w:szCs w:val="28"/>
        </w:rPr>
      </w:pPr>
    </w:p>
    <w:p w:rsidR="00451969" w:rsidRDefault="00C76747" w:rsidP="00451969">
      <w:pPr>
        <w:pStyle w:val="a5"/>
        <w:widowControl w:val="0"/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1969">
        <w:rPr>
          <w:sz w:val="28"/>
          <w:szCs w:val="28"/>
        </w:rPr>
        <w:t>В 2025 г</w:t>
      </w:r>
      <w:r w:rsidR="00A61314">
        <w:rPr>
          <w:sz w:val="28"/>
          <w:szCs w:val="28"/>
        </w:rPr>
        <w:t>оду</w:t>
      </w:r>
      <w:r w:rsidR="00451969">
        <w:rPr>
          <w:sz w:val="28"/>
          <w:szCs w:val="28"/>
        </w:rPr>
        <w:t xml:space="preserve"> муниципальный </w:t>
      </w:r>
      <w:r w:rsidR="00F000A6">
        <w:rPr>
          <w:sz w:val="28"/>
          <w:szCs w:val="28"/>
        </w:rPr>
        <w:t xml:space="preserve">лесной </w:t>
      </w:r>
      <w:r w:rsidR="00BE650C" w:rsidRPr="00AD2D25">
        <w:rPr>
          <w:sz w:val="28"/>
          <w:szCs w:val="28"/>
        </w:rPr>
        <w:t xml:space="preserve">контроль </w:t>
      </w:r>
      <w:r w:rsidR="00451969" w:rsidRPr="00AD2D25">
        <w:rPr>
          <w:sz w:val="28"/>
          <w:szCs w:val="28"/>
        </w:rPr>
        <w:t>на терр</w:t>
      </w:r>
      <w:r w:rsidR="00451969">
        <w:rPr>
          <w:sz w:val="28"/>
          <w:szCs w:val="28"/>
        </w:rPr>
        <w:t>итории Раменского муниципального</w:t>
      </w:r>
      <w:r w:rsidR="00451969" w:rsidRPr="00AD2D25">
        <w:rPr>
          <w:sz w:val="28"/>
          <w:szCs w:val="28"/>
        </w:rPr>
        <w:t xml:space="preserve"> </w:t>
      </w:r>
      <w:r w:rsidR="00451969">
        <w:rPr>
          <w:sz w:val="28"/>
          <w:szCs w:val="28"/>
        </w:rPr>
        <w:t xml:space="preserve">округа Московской области </w:t>
      </w:r>
      <w:r w:rsidR="00451969" w:rsidRPr="00AD2D25">
        <w:rPr>
          <w:sz w:val="28"/>
          <w:szCs w:val="28"/>
        </w:rPr>
        <w:t>(далее –</w:t>
      </w:r>
      <w:r w:rsidR="00451969">
        <w:rPr>
          <w:sz w:val="28"/>
          <w:szCs w:val="28"/>
        </w:rPr>
        <w:t xml:space="preserve"> муниципальный контроль) осуществлялся контрольным (надзорным) органом в соответствии </w:t>
      </w:r>
      <w:r w:rsidR="00BE650C">
        <w:rPr>
          <w:sz w:val="28"/>
          <w:szCs w:val="28"/>
        </w:rPr>
        <w:t xml:space="preserve">                              </w:t>
      </w:r>
      <w:r w:rsidR="00451969">
        <w:rPr>
          <w:sz w:val="28"/>
          <w:szCs w:val="28"/>
        </w:rPr>
        <w:t xml:space="preserve">с Федеральным законом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451969">
        <w:rPr>
          <w:sz w:val="28"/>
          <w:szCs w:val="28"/>
        </w:rPr>
        <w:t>№ 248-ФЗ.</w:t>
      </w:r>
      <w:r w:rsidR="00451969" w:rsidRPr="00F81878">
        <w:rPr>
          <w:sz w:val="28"/>
          <w:szCs w:val="28"/>
        </w:rPr>
        <w:t xml:space="preserve"> </w:t>
      </w:r>
    </w:p>
    <w:p w:rsidR="00C76747" w:rsidRPr="000453F3" w:rsidRDefault="00451969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6747" w:rsidRPr="000453F3">
        <w:rPr>
          <w:sz w:val="28"/>
          <w:szCs w:val="28"/>
        </w:rPr>
        <w:t>Деятельность в рамках</w:t>
      </w:r>
      <w:r w:rsidR="00C76747">
        <w:rPr>
          <w:sz w:val="28"/>
          <w:szCs w:val="28"/>
        </w:rPr>
        <w:t xml:space="preserve"> муниципального лесного контроля </w:t>
      </w:r>
      <w:r w:rsidR="00C76747" w:rsidRPr="000453F3">
        <w:rPr>
          <w:sz w:val="28"/>
          <w:szCs w:val="28"/>
        </w:rPr>
        <w:t>на территории Раменского муниципального округа Московской области, осуществляемая Контрольным управлением администрации Раменского муниципального округа, направлена на предупреждение, выявление</w:t>
      </w:r>
      <w:r w:rsidR="00C76747">
        <w:rPr>
          <w:sz w:val="28"/>
          <w:szCs w:val="28"/>
        </w:rPr>
        <w:t xml:space="preserve">, </w:t>
      </w:r>
      <w:r w:rsidR="00C76747" w:rsidRPr="000453F3">
        <w:rPr>
          <w:sz w:val="28"/>
          <w:szCs w:val="28"/>
        </w:rPr>
        <w:t>пресечение нарушений обязательных требований посредством</w:t>
      </w:r>
      <w:r w:rsidR="00C76747">
        <w:rPr>
          <w:sz w:val="28"/>
          <w:szCs w:val="28"/>
        </w:rPr>
        <w:t xml:space="preserve"> </w:t>
      </w:r>
      <w:r w:rsidR="00C76747" w:rsidRPr="000453F3">
        <w:rPr>
          <w:sz w:val="28"/>
          <w:szCs w:val="28"/>
        </w:rPr>
        <w:t>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последствий.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Обобщение правоприменительной практики при осуществлении муниципального лесного контроля на территории Раменского муниципального округа Московской области проводится для решения следующих задач: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1) обеспечения единообразных подходов к применению обязательных требований, законодательства Российской Федерации о муниципальном контроле;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2) выявлени</w:t>
      </w:r>
      <w:r w:rsidR="00A61314">
        <w:rPr>
          <w:sz w:val="28"/>
          <w:szCs w:val="28"/>
        </w:rPr>
        <w:t>я</w:t>
      </w:r>
      <w:r w:rsidRPr="000453F3">
        <w:rPr>
          <w:sz w:val="28"/>
          <w:szCs w:val="28"/>
        </w:rPr>
        <w:t xml:space="preserve"> типичных нарушений обязательных требований, причин, факторов и условий, способствующих возникновению указанных нарушений;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3) анализ случаев причинения вреда (ущерба) охраняемым законом ценностям</w:t>
      </w:r>
      <w:r w:rsidR="003A7A3F">
        <w:rPr>
          <w:sz w:val="28"/>
          <w:szCs w:val="28"/>
        </w:rPr>
        <w:t>;</w:t>
      </w:r>
      <w:r w:rsidRPr="000453F3">
        <w:rPr>
          <w:sz w:val="28"/>
          <w:szCs w:val="28"/>
        </w:rPr>
        <w:t xml:space="preserve"> 4) выявлени</w:t>
      </w:r>
      <w:r w:rsidR="00A61314">
        <w:rPr>
          <w:sz w:val="28"/>
          <w:szCs w:val="28"/>
        </w:rPr>
        <w:t>я</w:t>
      </w:r>
      <w:r w:rsidRPr="000453F3">
        <w:rPr>
          <w:sz w:val="28"/>
          <w:szCs w:val="28"/>
        </w:rPr>
        <w:t xml:space="preserve"> источников и факторов риска причинения вреда (ущерба);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5) подготовки предложений об актуализации обязательных требований;</w:t>
      </w:r>
    </w:p>
    <w:p w:rsidR="00C76747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6)</w:t>
      </w:r>
      <w:r>
        <w:rPr>
          <w:rFonts w:ascii="Tahoma" w:hAnsi="Tahoma" w:cs="Tahoma"/>
          <w:sz w:val="28"/>
          <w:szCs w:val="28"/>
        </w:rPr>
        <w:t xml:space="preserve"> </w:t>
      </w:r>
      <w:r w:rsidRPr="000453F3">
        <w:rPr>
          <w:sz w:val="28"/>
          <w:szCs w:val="28"/>
        </w:rPr>
        <w:t>подготовки предложений о внесении изменений в нормативные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правовые акты о муниципальном контроле.</w:t>
      </w:r>
    </w:p>
    <w:p w:rsidR="005A5B99" w:rsidRPr="00A969A7" w:rsidRDefault="005A5B99" w:rsidP="0069680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Настоящий доклад носит информационно – аналитический характер, </w:t>
      </w:r>
      <w:r w:rsidR="0069680D">
        <w:rPr>
          <w:sz w:val="28"/>
          <w:szCs w:val="28"/>
        </w:rPr>
        <w:t xml:space="preserve">        </w:t>
      </w:r>
      <w:r>
        <w:rPr>
          <w:sz w:val="28"/>
          <w:szCs w:val="28"/>
        </w:rPr>
        <w:t>не является нормативным правовым актом и не устанавливает, не изменяет обязательных требований.</w:t>
      </w:r>
    </w:p>
    <w:p w:rsidR="00C76747" w:rsidRDefault="00C76747" w:rsidP="00C7674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2. Изменения законодательства, регламентирующего осуществление муниципального лесного контроля на территории</w:t>
      </w: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Раменского </w:t>
      </w:r>
      <w:r w:rsidR="005D624E" w:rsidRPr="005D624E">
        <w:rPr>
          <w:b/>
          <w:sz w:val="28"/>
          <w:szCs w:val="28"/>
        </w:rPr>
        <w:t>муниципального</w:t>
      </w:r>
      <w:r w:rsidRPr="000453F3">
        <w:rPr>
          <w:b/>
          <w:sz w:val="28"/>
          <w:szCs w:val="28"/>
        </w:rPr>
        <w:t xml:space="preserve"> округа Московской области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3A7A3F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 xml:space="preserve">5 </w:t>
      </w:r>
      <w:r w:rsidRPr="000453F3">
        <w:rPr>
          <w:sz w:val="28"/>
          <w:szCs w:val="28"/>
        </w:rPr>
        <w:t>году внесены изменения</w:t>
      </w:r>
      <w:r>
        <w:rPr>
          <w:sz w:val="28"/>
          <w:szCs w:val="28"/>
        </w:rPr>
        <w:t xml:space="preserve"> </w:t>
      </w:r>
      <w:r w:rsidR="005D624E">
        <w:rPr>
          <w:sz w:val="28"/>
          <w:szCs w:val="28"/>
        </w:rPr>
        <w:t xml:space="preserve">в </w:t>
      </w:r>
      <w:r w:rsidRPr="000453F3">
        <w:rPr>
          <w:sz w:val="28"/>
          <w:szCs w:val="28"/>
        </w:rPr>
        <w:t>законодательство,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регламентирующее осуществление </w:t>
      </w:r>
      <w:r w:rsidR="003A7A3F">
        <w:rPr>
          <w:sz w:val="28"/>
          <w:szCs w:val="28"/>
        </w:rPr>
        <w:t>муниципального лесного контроля:</w:t>
      </w: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7A3F">
        <w:rPr>
          <w:sz w:val="28"/>
          <w:szCs w:val="28"/>
        </w:rPr>
        <w:t xml:space="preserve">) </w:t>
      </w:r>
      <w:r w:rsidRPr="00E165E8">
        <w:rPr>
          <w:sz w:val="28"/>
          <w:szCs w:val="28"/>
        </w:rPr>
        <w:t>Федеральный закон от 29.12.</w:t>
      </w:r>
      <w:hyperlink r:id="rId6" w:anchor="7DO0KB" w:history="1">
        <w:r w:rsidRPr="00E165E8">
          <w:rPr>
            <w:sz w:val="28"/>
            <w:szCs w:val="28"/>
          </w:rPr>
          <w:t xml:space="preserve">2025 </w:t>
        </w:r>
        <w:r>
          <w:rPr>
            <w:sz w:val="28"/>
            <w:szCs w:val="28"/>
          </w:rPr>
          <w:t>№</w:t>
        </w:r>
        <w:r w:rsidRPr="00E165E8">
          <w:rPr>
            <w:sz w:val="28"/>
            <w:szCs w:val="28"/>
          </w:rPr>
          <w:t>567-ФЗ</w:t>
        </w:r>
      </w:hyperlink>
      <w:r w:rsidRPr="00E165E8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 xml:space="preserve">       </w:t>
      </w:r>
      <w:r w:rsidR="00594A3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E165E8">
        <w:rPr>
          <w:sz w:val="28"/>
          <w:szCs w:val="28"/>
        </w:rPr>
        <w:t>в Федеральный закон «О гос</w:t>
      </w:r>
      <w:r>
        <w:rPr>
          <w:sz w:val="28"/>
          <w:szCs w:val="28"/>
        </w:rPr>
        <w:t xml:space="preserve">ударственном контроле (надзоре) </w:t>
      </w:r>
      <w:r w:rsidRPr="00E165E8">
        <w:rPr>
          <w:sz w:val="28"/>
          <w:szCs w:val="28"/>
        </w:rPr>
        <w:t>и муниципальном контроле в Российской Федерации»</w:t>
      </w:r>
      <w:r w:rsidR="005A5B99" w:rsidRPr="00E165E8">
        <w:rPr>
          <w:sz w:val="28"/>
          <w:szCs w:val="28"/>
        </w:rPr>
        <w:t>;</w:t>
      </w:r>
    </w:p>
    <w:p w:rsidR="00C76747" w:rsidRPr="00594A3A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E165E8">
        <w:rPr>
          <w:sz w:val="28"/>
          <w:szCs w:val="28"/>
        </w:rPr>
        <w:t>Федеральный закон от 29.12.</w:t>
      </w:r>
      <w:hyperlink r:id="rId7" w:anchor="7DO0KB" w:history="1">
        <w:r w:rsidRPr="00E165E8">
          <w:rPr>
            <w:sz w:val="28"/>
            <w:szCs w:val="28"/>
          </w:rPr>
          <w:t xml:space="preserve">2025 </w:t>
        </w:r>
        <w:r>
          <w:rPr>
            <w:sz w:val="28"/>
            <w:szCs w:val="28"/>
          </w:rPr>
          <w:t>№</w:t>
        </w:r>
        <w:r w:rsidRPr="00E165E8">
          <w:rPr>
            <w:sz w:val="28"/>
            <w:szCs w:val="28"/>
          </w:rPr>
          <w:t>548-ФЗ</w:t>
        </w:r>
      </w:hyperlink>
      <w:r>
        <w:rPr>
          <w:sz w:val="28"/>
          <w:szCs w:val="28"/>
        </w:rPr>
        <w:t xml:space="preserve"> «</w:t>
      </w:r>
      <w:r w:rsidRPr="00E165E8">
        <w:rPr>
          <w:sz w:val="28"/>
          <w:szCs w:val="28"/>
        </w:rPr>
        <w:t>О внесении изменений в </w:t>
      </w:r>
      <w:hyperlink r:id="rId8" w:anchor="7D20K3" w:history="1">
        <w:r w:rsidR="00A347C7">
          <w:rPr>
            <w:sz w:val="28"/>
            <w:szCs w:val="28"/>
          </w:rPr>
          <w:t>Федеральный закон «</w:t>
        </w:r>
        <w:r w:rsidRPr="00E165E8">
          <w:rPr>
            <w:sz w:val="28"/>
            <w:szCs w:val="28"/>
          </w:rPr>
          <w:t xml:space="preserve">О защите прав юридических лиц и индивидуальных предпринимателей при осуществлении государственного контроля (надзора) </w:t>
        </w:r>
        <w:r>
          <w:rPr>
            <w:sz w:val="28"/>
            <w:szCs w:val="28"/>
          </w:rPr>
          <w:t xml:space="preserve">     </w:t>
        </w:r>
        <w:r w:rsidRPr="00E165E8">
          <w:rPr>
            <w:sz w:val="28"/>
            <w:szCs w:val="28"/>
          </w:rPr>
          <w:t>и муниципального контроля</w:t>
        </w:r>
        <w:r w:rsidR="00DC40F0" w:rsidRPr="00E165E8">
          <w:rPr>
            <w:sz w:val="28"/>
            <w:szCs w:val="28"/>
          </w:rPr>
          <w:t>»</w:t>
        </w:r>
      </w:hyperlink>
      <w:r w:rsidRPr="00E165E8">
        <w:rPr>
          <w:sz w:val="28"/>
          <w:szCs w:val="28"/>
        </w:rPr>
        <w:t> и </w:t>
      </w:r>
      <w:hyperlink r:id="rId9" w:anchor="8QM0M7" w:history="1">
        <w:r w:rsidRPr="00E165E8">
          <w:rPr>
            <w:sz w:val="28"/>
            <w:szCs w:val="28"/>
          </w:rPr>
          <w:t>статьи 29</w:t>
        </w:r>
      </w:hyperlink>
      <w:r w:rsidRPr="00E165E8">
        <w:rPr>
          <w:sz w:val="28"/>
          <w:szCs w:val="28"/>
        </w:rPr>
        <w:t> и </w:t>
      </w:r>
      <w:hyperlink r:id="rId10" w:anchor="A9E0NR" w:history="1">
        <w:r w:rsidRPr="00594A3A">
          <w:rPr>
            <w:sz w:val="28"/>
            <w:szCs w:val="28"/>
          </w:rPr>
          <w:t>65 Федерального закона                        "О государственном контроле (надзоре) и муниципальном контроле                      в Российской Федерации</w:t>
        </w:r>
        <w:r w:rsidR="00594A3A" w:rsidRPr="00594A3A">
          <w:rPr>
            <w:sz w:val="28"/>
            <w:szCs w:val="28"/>
          </w:rPr>
          <w:t>»</w:t>
        </w:r>
      </w:hyperlink>
      <w:r w:rsidR="005A5B99" w:rsidRPr="00594A3A">
        <w:rPr>
          <w:sz w:val="28"/>
          <w:szCs w:val="28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Фед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>еральный закон  от 07.07.2025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205-ФЗ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                 в Лесной кодекс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C76747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4) Фе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29.12.2025 №</w:t>
      </w: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565-ФЗ </w:t>
      </w:r>
      <w:r w:rsidR="00594A3A" w:rsidRPr="00594A3A">
        <w:rPr>
          <w:color w:val="auto"/>
        </w:rPr>
        <w:t>«</w:t>
      </w: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в статьи 29.1 и 77 Лесного кодекса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5)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29.09.2025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363-ФЗ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О внесении изменений            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Лесной кодекс Российской Федерации и отдельные законодательные акты Российской Федерации</w:t>
      </w:r>
      <w:r w:rsidR="00594A3A" w:rsidRPr="00594A3A">
        <w:rPr>
          <w:color w:val="auto"/>
        </w:rPr>
        <w:t>»</w:t>
      </w:r>
      <w:r w:rsidR="005A5B99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;</w:t>
      </w:r>
    </w:p>
    <w:p w:rsidR="00C76747" w:rsidRPr="00594A3A" w:rsidRDefault="003A7A3F" w:rsidP="00C76747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6) 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Фе</w:t>
      </w:r>
      <w:r w:rsidR="00A61314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деральный закон от 31.07.2025</w:t>
      </w:r>
      <w:r w:rsid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304-ФЗ  </w:t>
      </w:r>
      <w:r w:rsidR="00594A3A" w:rsidRPr="00594A3A">
        <w:rPr>
          <w:color w:val="auto"/>
        </w:rPr>
        <w:t>«</w:t>
      </w:r>
      <w:r w:rsidR="00C76747" w:rsidRPr="00594A3A">
        <w:rPr>
          <w:rFonts w:ascii="Times New Roman" w:eastAsia="Times New Roman" w:hAnsi="Times New Roman" w:cs="Times New Roman"/>
          <w:b w:val="0"/>
          <w:bCs w:val="0"/>
          <w:color w:val="auto"/>
        </w:rPr>
        <w:t>О внесении изменений                 в отдельные законодательные акты Российской Федерации</w:t>
      </w:r>
      <w:r w:rsidR="00594A3A" w:rsidRPr="00DC40F0">
        <w:rPr>
          <w:rFonts w:ascii="Times New Roman" w:eastAsia="Times New Roman" w:hAnsi="Times New Roman" w:cs="Times New Roman"/>
          <w:b w:val="0"/>
          <w:bCs w:val="0"/>
          <w:color w:val="auto"/>
        </w:rPr>
        <w:t>»;</w:t>
      </w:r>
    </w:p>
    <w:p w:rsidR="00A61314" w:rsidRPr="00594A3A" w:rsidRDefault="003A7A3F" w:rsidP="00A61314">
      <w:pPr>
        <w:shd w:val="clear" w:color="auto" w:fill="FFFFFF"/>
        <w:jc w:val="both"/>
        <w:rPr>
          <w:sz w:val="28"/>
          <w:szCs w:val="28"/>
        </w:rPr>
      </w:pPr>
      <w:r w:rsidRPr="00594A3A">
        <w:rPr>
          <w:sz w:val="28"/>
          <w:szCs w:val="28"/>
        </w:rPr>
        <w:t xml:space="preserve">7) </w:t>
      </w:r>
      <w:r w:rsidR="00C76747" w:rsidRPr="00594A3A">
        <w:rPr>
          <w:sz w:val="28"/>
          <w:szCs w:val="28"/>
        </w:rPr>
        <w:t>Постановление Правительства Московской области от 06</w:t>
      </w:r>
      <w:r w:rsidR="00594A3A">
        <w:rPr>
          <w:sz w:val="28"/>
          <w:szCs w:val="28"/>
        </w:rPr>
        <w:t>.</w:t>
      </w:r>
      <w:r w:rsidR="00C76747" w:rsidRPr="00594A3A">
        <w:rPr>
          <w:sz w:val="28"/>
          <w:szCs w:val="28"/>
        </w:rPr>
        <w:t>05.2025 года            № 479-ПП «О внесении изменений в Положение о Комитете лесного хозяйства Московской области»</w:t>
      </w:r>
      <w:r w:rsidR="005A5B99" w:rsidRPr="00594A3A">
        <w:rPr>
          <w:sz w:val="28"/>
          <w:szCs w:val="28"/>
        </w:rPr>
        <w:t>;</w:t>
      </w:r>
    </w:p>
    <w:p w:rsidR="00451969" w:rsidRPr="00594A3A" w:rsidRDefault="003A7A3F" w:rsidP="00594A3A">
      <w:pPr>
        <w:shd w:val="clear" w:color="auto" w:fill="FFFFFF"/>
        <w:jc w:val="both"/>
        <w:rPr>
          <w:sz w:val="28"/>
          <w:szCs w:val="28"/>
        </w:rPr>
      </w:pPr>
      <w:r w:rsidRPr="00594A3A">
        <w:rPr>
          <w:sz w:val="28"/>
          <w:szCs w:val="28"/>
        </w:rPr>
        <w:t xml:space="preserve">8) </w:t>
      </w:r>
      <w:r w:rsidR="00C76747" w:rsidRPr="00594A3A">
        <w:rPr>
          <w:sz w:val="28"/>
          <w:szCs w:val="28"/>
        </w:rPr>
        <w:t xml:space="preserve">Постановление </w:t>
      </w:r>
      <w:r w:rsidR="00A61314" w:rsidRPr="00594A3A">
        <w:rPr>
          <w:sz w:val="28"/>
          <w:szCs w:val="28"/>
        </w:rPr>
        <w:t xml:space="preserve">от 21.08.2025  </w:t>
      </w:r>
      <w:r w:rsidR="00C76747" w:rsidRPr="00594A3A">
        <w:rPr>
          <w:sz w:val="28"/>
          <w:szCs w:val="28"/>
        </w:rPr>
        <w:t xml:space="preserve">№289-ПГ «О внесении изменений </w:t>
      </w:r>
      <w:r w:rsidR="00594A3A">
        <w:rPr>
          <w:sz w:val="28"/>
          <w:szCs w:val="28"/>
        </w:rPr>
        <w:t xml:space="preserve"> </w:t>
      </w:r>
      <w:r w:rsidR="00BE650C">
        <w:rPr>
          <w:sz w:val="28"/>
          <w:szCs w:val="28"/>
        </w:rPr>
        <w:t xml:space="preserve">                        </w:t>
      </w:r>
      <w:r w:rsidR="00C76747" w:rsidRPr="00594A3A">
        <w:rPr>
          <w:sz w:val="28"/>
          <w:szCs w:val="28"/>
        </w:rPr>
        <w:t>в постановление Губернатора Московской области от 21.03.2019 №116-ПГ                 «Об утверждении Лесного плана Московской области на 2019–2028 годы»</w:t>
      </w:r>
      <w:r w:rsidR="00451969" w:rsidRPr="00594A3A">
        <w:rPr>
          <w:sz w:val="28"/>
          <w:szCs w:val="28"/>
        </w:rPr>
        <w:t>.</w:t>
      </w:r>
    </w:p>
    <w:p w:rsidR="00451969" w:rsidRDefault="005A5B99" w:rsidP="00451969">
      <w:pPr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 w:rsidR="00451969">
        <w:rPr>
          <w:color w:val="000000"/>
          <w:sz w:val="28"/>
          <w:szCs w:val="28"/>
          <w:shd w:val="clear" w:color="auto" w:fill="FFFFFF"/>
        </w:rPr>
        <w:t xml:space="preserve">С актуальными изменениями в Федеральные законы и нормативно-правовые акты можно ознакомиться на </w:t>
      </w:r>
      <w:proofErr w:type="gramStart"/>
      <w:r w:rsidR="00451969">
        <w:rPr>
          <w:color w:val="000000"/>
          <w:sz w:val="28"/>
          <w:szCs w:val="28"/>
          <w:shd w:val="clear" w:color="auto" w:fill="FFFFFF"/>
        </w:rPr>
        <w:t>о</w:t>
      </w:r>
      <w:r w:rsidR="00451969" w:rsidRPr="00B314D4">
        <w:rPr>
          <w:color w:val="000000"/>
          <w:sz w:val="28"/>
          <w:szCs w:val="28"/>
          <w:shd w:val="clear" w:color="auto" w:fill="FFFFFF"/>
        </w:rPr>
        <w:t>фициальн</w:t>
      </w:r>
      <w:r w:rsidR="00451969">
        <w:rPr>
          <w:color w:val="000000"/>
          <w:sz w:val="28"/>
          <w:szCs w:val="28"/>
          <w:shd w:val="clear" w:color="auto" w:fill="FFFFFF"/>
        </w:rPr>
        <w:t>ом</w:t>
      </w:r>
      <w:proofErr w:type="gramEnd"/>
      <w:r w:rsidR="00451969" w:rsidRPr="00B314D4">
        <w:rPr>
          <w:color w:val="000000"/>
          <w:sz w:val="28"/>
          <w:szCs w:val="28"/>
          <w:shd w:val="clear" w:color="auto" w:fill="FFFFFF"/>
        </w:rPr>
        <w:t xml:space="preserve"> интернет-портал</w:t>
      </w:r>
      <w:r w:rsidR="00451969">
        <w:rPr>
          <w:color w:val="000000"/>
          <w:sz w:val="28"/>
          <w:szCs w:val="28"/>
          <w:shd w:val="clear" w:color="auto" w:fill="FFFFFF"/>
        </w:rPr>
        <w:t>е</w:t>
      </w:r>
      <w:r w:rsidR="00451969" w:rsidRPr="00B314D4">
        <w:rPr>
          <w:color w:val="000000"/>
          <w:sz w:val="28"/>
          <w:szCs w:val="28"/>
          <w:shd w:val="clear" w:color="auto" w:fill="FFFFFF"/>
        </w:rPr>
        <w:t xml:space="preserve"> правовой информации www.pravo.gov.ru</w:t>
      </w:r>
      <w:r w:rsidR="00451969">
        <w:rPr>
          <w:color w:val="000000"/>
          <w:sz w:val="28"/>
          <w:szCs w:val="28"/>
          <w:shd w:val="clear" w:color="auto" w:fill="FFFFFF"/>
        </w:rPr>
        <w:t>.</w:t>
      </w:r>
    </w:p>
    <w:p w:rsidR="00C76747" w:rsidRPr="0053158D" w:rsidRDefault="00C76747" w:rsidP="00451969">
      <w:pPr>
        <w:shd w:val="clear" w:color="auto" w:fill="FFFFFF"/>
        <w:jc w:val="both"/>
        <w:rPr>
          <w:rFonts w:eastAsiaTheme="minorHAnsi"/>
          <w:b/>
          <w:bCs/>
          <w:lang w:eastAsia="en-US"/>
        </w:rPr>
      </w:pPr>
    </w:p>
    <w:p w:rsidR="00D94E77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3. Информация о проведенных плановых и внеплановых контрольных (надзорных) мероприятиях</w:t>
      </w:r>
      <w:r>
        <w:rPr>
          <w:b/>
          <w:sz w:val="28"/>
          <w:szCs w:val="28"/>
        </w:rPr>
        <w:t>.</w:t>
      </w:r>
    </w:p>
    <w:p w:rsidR="00D94E77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рамках осуществления муниципального лесного контроля на территории  Раменского муниципального округа Московской области </w:t>
      </w:r>
      <w:r w:rsidRPr="000453F3">
        <w:rPr>
          <w:sz w:val="28"/>
          <w:szCs w:val="28"/>
        </w:rPr>
        <w:t>план проведения плановых контрольных (надзорных) мероприятий на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 не формировался, плановые и внеплановые контрольные (надзорные) мероприятия 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</w:t>
      </w:r>
      <w:r w:rsidR="00892EBC">
        <w:rPr>
          <w:sz w:val="28"/>
          <w:szCs w:val="28"/>
        </w:rPr>
        <w:t xml:space="preserve">    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не проводились.</w:t>
      </w:r>
    </w:p>
    <w:p w:rsidR="00A564E3" w:rsidRDefault="00A564E3" w:rsidP="00C7674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в рамках осуществления муниципального лесного контроля контрольные (надзорные) мероприятия без взаимодействия с контролируемыми лицами не проводились.</w:t>
      </w:r>
    </w:p>
    <w:p w:rsidR="00892EBC" w:rsidRDefault="00892EBC" w:rsidP="00C76747">
      <w:pPr>
        <w:jc w:val="center"/>
        <w:rPr>
          <w:b/>
          <w:sz w:val="28"/>
          <w:szCs w:val="28"/>
        </w:rPr>
      </w:pPr>
    </w:p>
    <w:p w:rsidR="00A564E3" w:rsidRDefault="00A564E3" w:rsidP="00C76747">
      <w:pPr>
        <w:jc w:val="center"/>
        <w:rPr>
          <w:b/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5. Информация о предписаниях, выданных контролируемым лицам </w:t>
      </w:r>
    </w:p>
    <w:p w:rsidR="00D94E77" w:rsidRDefault="00C76747" w:rsidP="00D94E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453F3">
        <w:rPr>
          <w:b/>
          <w:sz w:val="28"/>
          <w:szCs w:val="28"/>
        </w:rPr>
        <w:t>по результатам проведения контрольных (надзорных) мероприятий</w:t>
      </w:r>
      <w:r>
        <w:rPr>
          <w:b/>
          <w:sz w:val="28"/>
          <w:szCs w:val="28"/>
        </w:rPr>
        <w:t>.</w:t>
      </w:r>
    </w:p>
    <w:p w:rsidR="00D94E77" w:rsidRDefault="00D94E77" w:rsidP="00D94E77">
      <w:pPr>
        <w:jc w:val="center"/>
        <w:rPr>
          <w:b/>
          <w:sz w:val="28"/>
          <w:szCs w:val="28"/>
        </w:rPr>
      </w:pPr>
    </w:p>
    <w:p w:rsidR="00C76747" w:rsidRDefault="00C76747" w:rsidP="00D94E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предписания об устранении выявленных нарушений контролируемым лицам не выдавались вследствие отсутствия оснований для </w:t>
      </w:r>
      <w:r>
        <w:rPr>
          <w:sz w:val="28"/>
          <w:szCs w:val="28"/>
        </w:rPr>
        <w:t xml:space="preserve">    </w:t>
      </w:r>
      <w:r w:rsidRPr="000453F3">
        <w:rPr>
          <w:sz w:val="28"/>
          <w:szCs w:val="28"/>
        </w:rPr>
        <w:t>их выдачи.</w:t>
      </w:r>
    </w:p>
    <w:p w:rsidR="00A564E3" w:rsidRDefault="00A564E3" w:rsidP="00D94E77">
      <w:pPr>
        <w:jc w:val="both"/>
        <w:rPr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>6. Информация о проведенных профилактических мероприятиях</w:t>
      </w:r>
    </w:p>
    <w:p w:rsidR="00C76747" w:rsidRDefault="00C76747" w:rsidP="00C76747">
      <w:pPr>
        <w:jc w:val="center"/>
        <w:rPr>
          <w:b/>
          <w:sz w:val="28"/>
          <w:szCs w:val="28"/>
        </w:rPr>
      </w:pPr>
      <w:r w:rsidRPr="000453F3">
        <w:rPr>
          <w:b/>
          <w:sz w:val="28"/>
          <w:szCs w:val="28"/>
        </w:rPr>
        <w:t xml:space="preserve"> и </w:t>
      </w:r>
      <w:proofErr w:type="gramStart"/>
      <w:r w:rsidRPr="000453F3">
        <w:rPr>
          <w:b/>
          <w:sz w:val="28"/>
          <w:szCs w:val="28"/>
        </w:rPr>
        <w:t>результатах</w:t>
      </w:r>
      <w:proofErr w:type="gramEnd"/>
      <w:r w:rsidRPr="000453F3">
        <w:rPr>
          <w:b/>
          <w:sz w:val="28"/>
          <w:szCs w:val="28"/>
        </w:rPr>
        <w:t xml:space="preserve"> их проведения</w:t>
      </w:r>
      <w:r>
        <w:rPr>
          <w:b/>
          <w:sz w:val="28"/>
          <w:szCs w:val="28"/>
        </w:rPr>
        <w:t>.</w:t>
      </w:r>
    </w:p>
    <w:p w:rsidR="00D94E77" w:rsidRPr="000453F3" w:rsidRDefault="00D94E77" w:rsidP="00C76747">
      <w:pPr>
        <w:jc w:val="center"/>
        <w:rPr>
          <w:b/>
          <w:sz w:val="28"/>
          <w:szCs w:val="28"/>
        </w:rPr>
      </w:pPr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</w:t>
      </w:r>
      <w:r w:rsidRPr="000453F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</w:t>
      </w:r>
      <w:r w:rsidR="005D624E">
        <w:rPr>
          <w:sz w:val="28"/>
          <w:szCs w:val="28"/>
        </w:rPr>
        <w:t>оду</w:t>
      </w:r>
      <w:r w:rsidRPr="000453F3">
        <w:rPr>
          <w:sz w:val="28"/>
          <w:szCs w:val="28"/>
        </w:rPr>
        <w:t xml:space="preserve"> осуществлялись профилактические мероприятия </w:t>
      </w:r>
      <w:r w:rsidR="005D624E">
        <w:rPr>
          <w:sz w:val="28"/>
          <w:szCs w:val="28"/>
        </w:rPr>
        <w:t xml:space="preserve">                   </w:t>
      </w:r>
      <w:r w:rsidR="00892EBC">
        <w:rPr>
          <w:sz w:val="28"/>
          <w:szCs w:val="28"/>
        </w:rPr>
        <w:t xml:space="preserve">  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в соответствии с Программой профилактики рисков причинения вреда (ущерба) охраняемым законом </w:t>
      </w:r>
      <w:r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 xml:space="preserve">ценностям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лесного </w:t>
      </w:r>
      <w:r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>ко</w:t>
      </w:r>
      <w:r>
        <w:rPr>
          <w:sz w:val="28"/>
          <w:szCs w:val="28"/>
        </w:rPr>
        <w:t>нтроля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территории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Московско</w:t>
      </w:r>
      <w:r>
        <w:rPr>
          <w:sz w:val="28"/>
          <w:szCs w:val="28"/>
        </w:rPr>
        <w:t>й</w:t>
      </w:r>
      <w:r w:rsidRPr="000453F3">
        <w:rPr>
          <w:sz w:val="28"/>
          <w:szCs w:val="28"/>
        </w:rPr>
        <w:t xml:space="preserve"> области на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год, утвержденной постановлением Администрации Раменского городског</w:t>
      </w:r>
      <w:r>
        <w:rPr>
          <w:sz w:val="28"/>
          <w:szCs w:val="28"/>
        </w:rPr>
        <w:t>о округа Московской области от 09</w:t>
      </w:r>
      <w:r w:rsidRPr="000453F3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0453F3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 </w:t>
      </w:r>
      <w:r>
        <w:rPr>
          <w:sz w:val="28"/>
          <w:szCs w:val="28"/>
        </w:rPr>
        <w:t>5224</w:t>
      </w:r>
      <w:r w:rsidR="005417A2">
        <w:rPr>
          <w:sz w:val="28"/>
          <w:szCs w:val="28"/>
        </w:rPr>
        <w:t xml:space="preserve"> (принят в период действия статуса городского округа)</w:t>
      </w:r>
      <w:r w:rsidRPr="000453F3">
        <w:rPr>
          <w:sz w:val="28"/>
          <w:szCs w:val="28"/>
        </w:rPr>
        <w:t>, а именно:</w:t>
      </w:r>
      <w:proofErr w:type="gramEnd"/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 xml:space="preserve">1) информирование посредством размещения сведений, предусмотренных частью 3 статьи 46 Федерального закона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 xml:space="preserve">248-ФЗ, </w:t>
      </w:r>
      <w:r w:rsidR="00BE650C">
        <w:rPr>
          <w:sz w:val="28"/>
          <w:szCs w:val="28"/>
        </w:rPr>
        <w:t xml:space="preserve">                                </w:t>
      </w:r>
      <w:r w:rsidRPr="000453F3">
        <w:rPr>
          <w:sz w:val="28"/>
          <w:szCs w:val="28"/>
        </w:rPr>
        <w:t xml:space="preserve">на официальном информационном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портале 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Администрации Раменского </w:t>
      </w:r>
      <w:r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Московской области в сети Интернет;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 w:rsidRPr="000453F3">
        <w:rPr>
          <w:rFonts w:ascii="Tahoma" w:hAnsi="Tahoma" w:cs="Tahoma"/>
          <w:sz w:val="28"/>
          <w:szCs w:val="28"/>
        </w:rPr>
        <w:t>﻿﻿﻿</w:t>
      </w:r>
      <w:r w:rsidRPr="000453F3">
        <w:rPr>
          <w:sz w:val="28"/>
          <w:szCs w:val="28"/>
        </w:rPr>
        <w:t>2)</w:t>
      </w:r>
      <w:r>
        <w:rPr>
          <w:rFonts w:ascii="Tahoma" w:hAnsi="Tahoma" w:cs="Tahoma"/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обобщение правоприменительной практики, в соответствии со статьей </w:t>
      </w:r>
      <w:r>
        <w:rPr>
          <w:sz w:val="28"/>
          <w:szCs w:val="28"/>
        </w:rPr>
        <w:t xml:space="preserve">         </w:t>
      </w:r>
      <w:r w:rsidRPr="000453F3">
        <w:rPr>
          <w:sz w:val="28"/>
          <w:szCs w:val="28"/>
        </w:rPr>
        <w:t xml:space="preserve">47 Федерального закона </w:t>
      </w:r>
      <w:r w:rsidR="00594A3A" w:rsidRPr="000453F3">
        <w:rPr>
          <w:sz w:val="28"/>
          <w:szCs w:val="28"/>
        </w:rPr>
        <w:t>от 31.07.2020</w:t>
      </w:r>
      <w:r w:rsidR="00594A3A">
        <w:rPr>
          <w:sz w:val="28"/>
          <w:szCs w:val="28"/>
        </w:rPr>
        <w:t xml:space="preserve"> </w:t>
      </w:r>
      <w:r w:rsidR="00A61314" w:rsidRPr="0053158D">
        <w:rPr>
          <w:sz w:val="28"/>
          <w:szCs w:val="28"/>
        </w:rPr>
        <w:t>№</w:t>
      </w:r>
      <w:r w:rsidRPr="000453F3">
        <w:rPr>
          <w:sz w:val="28"/>
          <w:szCs w:val="28"/>
        </w:rPr>
        <w:t>248-Ф3, с последующим размещением доклада о правоприменительной практике на официальном информационном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портале Администрации Раменского </w:t>
      </w:r>
      <w:r w:rsidR="005D624E">
        <w:rPr>
          <w:sz w:val="28"/>
          <w:szCs w:val="28"/>
        </w:rPr>
        <w:t>муниципального</w:t>
      </w:r>
      <w:r w:rsidR="005D624E" w:rsidRPr="000453F3">
        <w:rPr>
          <w:sz w:val="28"/>
          <w:szCs w:val="28"/>
        </w:rPr>
        <w:t xml:space="preserve"> </w:t>
      </w:r>
      <w:r w:rsidR="00594A3A">
        <w:rPr>
          <w:sz w:val="28"/>
          <w:szCs w:val="28"/>
        </w:rPr>
        <w:t>округа Московской области</w:t>
      </w:r>
      <w:r w:rsidR="005D624E"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>в сети Интернет.</w:t>
      </w:r>
    </w:p>
    <w:p w:rsidR="00C76747" w:rsidRPr="000453F3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>Профилактические мероприятия в соответствии с утвержденной</w:t>
      </w:r>
      <w:r>
        <w:rPr>
          <w:sz w:val="28"/>
          <w:szCs w:val="28"/>
        </w:rPr>
        <w:t xml:space="preserve"> </w:t>
      </w:r>
      <w:r w:rsidRPr="000453F3">
        <w:rPr>
          <w:sz w:val="28"/>
          <w:szCs w:val="28"/>
        </w:rPr>
        <w:t xml:space="preserve">Программой профилактики рисков причинения вреда (ущерба) охраняемым законом ценностям в сфере муниципального лесного контроля проведены </w:t>
      </w:r>
      <w:r>
        <w:rPr>
          <w:sz w:val="28"/>
          <w:szCs w:val="28"/>
        </w:rPr>
        <w:t xml:space="preserve">        </w:t>
      </w:r>
      <w:r w:rsidR="00892EBC">
        <w:rPr>
          <w:sz w:val="28"/>
          <w:szCs w:val="28"/>
        </w:rPr>
        <w:t xml:space="preserve">  </w:t>
      </w:r>
      <w:r w:rsidRPr="000453F3">
        <w:rPr>
          <w:sz w:val="28"/>
          <w:szCs w:val="28"/>
        </w:rPr>
        <w:t>в полном объеме.</w:t>
      </w:r>
    </w:p>
    <w:p w:rsidR="00C76747" w:rsidRDefault="00C76747" w:rsidP="00C767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453F3">
        <w:rPr>
          <w:sz w:val="28"/>
          <w:szCs w:val="28"/>
        </w:rPr>
        <w:t xml:space="preserve">Обращения граждан, связанные с организацией и осуществлением муниципального лесного контроля, в Контрольное управление администрации Раменского </w:t>
      </w:r>
      <w:r w:rsidR="005D624E">
        <w:rPr>
          <w:sz w:val="28"/>
          <w:szCs w:val="28"/>
        </w:rPr>
        <w:t>муниципального</w:t>
      </w:r>
      <w:r w:rsidRPr="000453F3">
        <w:rPr>
          <w:sz w:val="28"/>
          <w:szCs w:val="28"/>
        </w:rPr>
        <w:t xml:space="preserve"> округа в 202</w:t>
      </w:r>
      <w:r>
        <w:rPr>
          <w:sz w:val="28"/>
          <w:szCs w:val="28"/>
        </w:rPr>
        <w:t>5</w:t>
      </w:r>
      <w:r w:rsidRPr="000453F3">
        <w:rPr>
          <w:sz w:val="28"/>
          <w:szCs w:val="28"/>
        </w:rPr>
        <w:t xml:space="preserve"> году не поступали.</w:t>
      </w:r>
    </w:p>
    <w:p w:rsidR="00A564E3" w:rsidRDefault="00A564E3" w:rsidP="00C76747">
      <w:pPr>
        <w:jc w:val="both"/>
        <w:rPr>
          <w:sz w:val="28"/>
          <w:szCs w:val="28"/>
        </w:rPr>
      </w:pPr>
    </w:p>
    <w:p w:rsidR="00CA464D" w:rsidRDefault="005D624E" w:rsidP="000A0C2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A464D" w:rsidRDefault="00CA464D" w:rsidP="000A0C2A">
      <w:pPr>
        <w:jc w:val="center"/>
        <w:rPr>
          <w:sz w:val="28"/>
          <w:szCs w:val="28"/>
        </w:rPr>
      </w:pPr>
    </w:p>
    <w:p w:rsidR="00CA464D" w:rsidRDefault="00CA464D" w:rsidP="000A0C2A">
      <w:pPr>
        <w:jc w:val="center"/>
        <w:rPr>
          <w:sz w:val="28"/>
          <w:szCs w:val="28"/>
        </w:rPr>
      </w:pPr>
    </w:p>
    <w:p w:rsidR="000A0C2A" w:rsidRDefault="000A0C2A" w:rsidP="000A0C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Pr="000453F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Выводы и предложения.</w:t>
      </w:r>
    </w:p>
    <w:p w:rsidR="00D94E77" w:rsidRDefault="00D94E77" w:rsidP="000A0C2A">
      <w:pPr>
        <w:jc w:val="center"/>
        <w:rPr>
          <w:b/>
          <w:sz w:val="28"/>
          <w:szCs w:val="28"/>
        </w:rPr>
      </w:pPr>
    </w:p>
    <w:p w:rsidR="00451969" w:rsidRDefault="00451969" w:rsidP="00451969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F51821">
        <w:rPr>
          <w:sz w:val="28"/>
          <w:szCs w:val="28"/>
        </w:rPr>
        <w:t xml:space="preserve">Для достижения эффективных результатов муниципального контроля необходимо </w:t>
      </w:r>
      <w:r>
        <w:rPr>
          <w:sz w:val="28"/>
          <w:szCs w:val="28"/>
        </w:rPr>
        <w:t xml:space="preserve">увеличение </w:t>
      </w:r>
      <w:r w:rsidRPr="00F51821">
        <w:rPr>
          <w:sz w:val="28"/>
          <w:szCs w:val="28"/>
        </w:rPr>
        <w:t>пров</w:t>
      </w:r>
      <w:r>
        <w:rPr>
          <w:sz w:val="28"/>
          <w:szCs w:val="28"/>
        </w:rPr>
        <w:t>о</w:t>
      </w:r>
      <w:r w:rsidRPr="00F51821">
        <w:rPr>
          <w:sz w:val="28"/>
          <w:szCs w:val="28"/>
        </w:rPr>
        <w:t>д</w:t>
      </w:r>
      <w:r>
        <w:rPr>
          <w:sz w:val="28"/>
          <w:szCs w:val="28"/>
        </w:rPr>
        <w:t>имой</w:t>
      </w:r>
      <w:r w:rsidRPr="00F51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консультационной </w:t>
      </w:r>
      <w:r w:rsidRPr="00F51821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с населением      </w:t>
      </w:r>
      <w:r w:rsidRPr="00F51821">
        <w:rPr>
          <w:sz w:val="28"/>
          <w:szCs w:val="28"/>
        </w:rPr>
        <w:t>с целью разъяснения им положений действующего законодательства, изменениях в законодательстве</w:t>
      </w:r>
      <w:r>
        <w:rPr>
          <w:sz w:val="28"/>
          <w:szCs w:val="28"/>
        </w:rPr>
        <w:t>, о необходимости соблюдения обязательных требований.</w:t>
      </w:r>
      <w:r w:rsidRPr="00F51821">
        <w:rPr>
          <w:sz w:val="28"/>
          <w:szCs w:val="28"/>
        </w:rPr>
        <w:t xml:space="preserve"> </w:t>
      </w:r>
      <w:proofErr w:type="gramEnd"/>
    </w:p>
    <w:p w:rsidR="00451969" w:rsidRDefault="00451969" w:rsidP="00451969">
      <w:pPr>
        <w:jc w:val="both"/>
        <w:rPr>
          <w:sz w:val="28"/>
          <w:szCs w:val="28"/>
        </w:rPr>
      </w:pPr>
    </w:p>
    <w:p w:rsidR="00451969" w:rsidRDefault="00451969" w:rsidP="00451969">
      <w:pPr>
        <w:jc w:val="both"/>
        <w:rPr>
          <w:sz w:val="28"/>
          <w:szCs w:val="28"/>
        </w:rPr>
      </w:pPr>
    </w:p>
    <w:p w:rsidR="0047018A" w:rsidRDefault="0047018A" w:rsidP="00451969">
      <w:pPr>
        <w:jc w:val="both"/>
        <w:rPr>
          <w:sz w:val="28"/>
          <w:szCs w:val="28"/>
        </w:rPr>
      </w:pPr>
    </w:p>
    <w:p w:rsidR="00451969" w:rsidRDefault="00451969" w:rsidP="00451969">
      <w:pPr>
        <w:jc w:val="both"/>
        <w:rPr>
          <w:sz w:val="28"/>
          <w:szCs w:val="28"/>
        </w:rPr>
      </w:pPr>
    </w:p>
    <w:p w:rsidR="00C76747" w:rsidRPr="0045587E" w:rsidRDefault="00C76747" w:rsidP="00451969">
      <w:pPr>
        <w:jc w:val="both"/>
        <w:rPr>
          <w:sz w:val="28"/>
          <w:szCs w:val="28"/>
        </w:rPr>
      </w:pPr>
      <w:r w:rsidRPr="0045587E">
        <w:rPr>
          <w:sz w:val="28"/>
          <w:szCs w:val="28"/>
        </w:rPr>
        <w:t xml:space="preserve">Руководитель </w:t>
      </w:r>
      <w:proofErr w:type="gramStart"/>
      <w:r w:rsidRPr="0045587E">
        <w:rPr>
          <w:sz w:val="28"/>
          <w:szCs w:val="28"/>
        </w:rPr>
        <w:t>контрольного</w:t>
      </w:r>
      <w:proofErr w:type="gramEnd"/>
      <w:r w:rsidRPr="0045587E">
        <w:rPr>
          <w:sz w:val="28"/>
          <w:szCs w:val="28"/>
        </w:rPr>
        <w:t xml:space="preserve"> </w:t>
      </w:r>
    </w:p>
    <w:p w:rsidR="00C76747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(надзорного) органа –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>начальник</w:t>
      </w:r>
    </w:p>
    <w:p w:rsidR="00C76747" w:rsidRPr="0045587E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Контрольного управления администрации </w:t>
      </w:r>
    </w:p>
    <w:p w:rsidR="00C76747" w:rsidRPr="000453F3" w:rsidRDefault="00C76747" w:rsidP="00C76747">
      <w:pPr>
        <w:rPr>
          <w:sz w:val="28"/>
          <w:szCs w:val="28"/>
        </w:rPr>
      </w:pPr>
      <w:r w:rsidRPr="0045587E">
        <w:rPr>
          <w:sz w:val="28"/>
          <w:szCs w:val="28"/>
        </w:rPr>
        <w:t xml:space="preserve">Раменского муниципального округа             </w:t>
      </w:r>
      <w:r>
        <w:rPr>
          <w:sz w:val="28"/>
          <w:szCs w:val="28"/>
        </w:rPr>
        <w:t xml:space="preserve"> </w:t>
      </w:r>
      <w:r w:rsidRPr="004558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</w:t>
      </w:r>
      <w:r w:rsidRPr="0045587E">
        <w:rPr>
          <w:sz w:val="28"/>
          <w:szCs w:val="28"/>
        </w:rPr>
        <w:t xml:space="preserve">    </w:t>
      </w:r>
      <w:r w:rsidR="00CA464D">
        <w:rPr>
          <w:sz w:val="28"/>
          <w:szCs w:val="28"/>
        </w:rPr>
        <w:t xml:space="preserve">  </w:t>
      </w:r>
      <w:r w:rsidRPr="0045587E">
        <w:rPr>
          <w:sz w:val="28"/>
          <w:szCs w:val="28"/>
        </w:rPr>
        <w:t xml:space="preserve">Д.Ю. Ширенин </w:t>
      </w: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A61314" w:rsidRDefault="00A61314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594A3A" w:rsidRDefault="00594A3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594A3A" w:rsidRDefault="00594A3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51969" w:rsidRDefault="00451969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7018A" w:rsidRDefault="0047018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7018A" w:rsidRDefault="0047018A" w:rsidP="006C1608">
      <w:pPr>
        <w:jc w:val="right"/>
        <w:rPr>
          <w:rFonts w:eastAsia="Calibri"/>
          <w:sz w:val="28"/>
          <w:szCs w:val="28"/>
          <w:lang w:eastAsia="en-US"/>
        </w:rPr>
      </w:pPr>
    </w:p>
    <w:p w:rsidR="0047018A" w:rsidRDefault="0047018A" w:rsidP="006C1608">
      <w:pPr>
        <w:jc w:val="right"/>
        <w:rPr>
          <w:rFonts w:eastAsia="Calibri"/>
          <w:sz w:val="28"/>
          <w:szCs w:val="28"/>
          <w:lang w:eastAsia="en-US"/>
        </w:rPr>
      </w:pPr>
    </w:p>
    <w:sectPr w:rsidR="0047018A" w:rsidSect="006C68F6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3DF"/>
    <w:multiLevelType w:val="hybridMultilevel"/>
    <w:tmpl w:val="37AC15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8A6853"/>
    <w:multiLevelType w:val="hybridMultilevel"/>
    <w:tmpl w:val="2634F9E0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2D7478"/>
    <w:multiLevelType w:val="hybridMultilevel"/>
    <w:tmpl w:val="74E62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7B230D3"/>
    <w:multiLevelType w:val="hybridMultilevel"/>
    <w:tmpl w:val="785E27FC"/>
    <w:lvl w:ilvl="0" w:tplc="7A84A8B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4"/>
  </w:num>
  <w:num w:numId="5">
    <w:abstractNumId w:val="12"/>
  </w:num>
  <w:num w:numId="6">
    <w:abstractNumId w:val="1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4"/>
  </w:num>
  <w:num w:numId="13">
    <w:abstractNumId w:val="0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46E39"/>
    <w:rsid w:val="00053D17"/>
    <w:rsid w:val="000744D1"/>
    <w:rsid w:val="000A0C2A"/>
    <w:rsid w:val="000C2D56"/>
    <w:rsid w:val="000C4E73"/>
    <w:rsid w:val="000C7371"/>
    <w:rsid w:val="000D7525"/>
    <w:rsid w:val="00130311"/>
    <w:rsid w:val="00151D09"/>
    <w:rsid w:val="001B7170"/>
    <w:rsid w:val="001F1FDA"/>
    <w:rsid w:val="001F5482"/>
    <w:rsid w:val="002142D2"/>
    <w:rsid w:val="0022715F"/>
    <w:rsid w:val="0023416E"/>
    <w:rsid w:val="00263FC3"/>
    <w:rsid w:val="0028362D"/>
    <w:rsid w:val="00285CAD"/>
    <w:rsid w:val="002A397F"/>
    <w:rsid w:val="002E4150"/>
    <w:rsid w:val="00322305"/>
    <w:rsid w:val="003A13D8"/>
    <w:rsid w:val="003A7A3F"/>
    <w:rsid w:val="003A7D78"/>
    <w:rsid w:val="003C00CA"/>
    <w:rsid w:val="003D3495"/>
    <w:rsid w:val="003D423C"/>
    <w:rsid w:val="003D424A"/>
    <w:rsid w:val="003F2764"/>
    <w:rsid w:val="0041551E"/>
    <w:rsid w:val="00451969"/>
    <w:rsid w:val="004534F5"/>
    <w:rsid w:val="0047018A"/>
    <w:rsid w:val="004915CB"/>
    <w:rsid w:val="004D5ED8"/>
    <w:rsid w:val="004D681B"/>
    <w:rsid w:val="005066F9"/>
    <w:rsid w:val="00535C73"/>
    <w:rsid w:val="005417A2"/>
    <w:rsid w:val="00545BED"/>
    <w:rsid w:val="00594A3A"/>
    <w:rsid w:val="005979D6"/>
    <w:rsid w:val="005A5B99"/>
    <w:rsid w:val="005B0B13"/>
    <w:rsid w:val="005B5B82"/>
    <w:rsid w:val="005D624E"/>
    <w:rsid w:val="00620481"/>
    <w:rsid w:val="006414DD"/>
    <w:rsid w:val="0065403C"/>
    <w:rsid w:val="00660ECC"/>
    <w:rsid w:val="006836B1"/>
    <w:rsid w:val="00696355"/>
    <w:rsid w:val="0069680D"/>
    <w:rsid w:val="006A3D90"/>
    <w:rsid w:val="006B5B9A"/>
    <w:rsid w:val="006C00E2"/>
    <w:rsid w:val="006C1608"/>
    <w:rsid w:val="006C68F6"/>
    <w:rsid w:val="006D6D2C"/>
    <w:rsid w:val="007177DB"/>
    <w:rsid w:val="00765FD0"/>
    <w:rsid w:val="00772339"/>
    <w:rsid w:val="007866B0"/>
    <w:rsid w:val="007A0735"/>
    <w:rsid w:val="007C1619"/>
    <w:rsid w:val="007F434C"/>
    <w:rsid w:val="00833043"/>
    <w:rsid w:val="00892EBC"/>
    <w:rsid w:val="008C7952"/>
    <w:rsid w:val="008D7A4F"/>
    <w:rsid w:val="008E34B0"/>
    <w:rsid w:val="008E4ECE"/>
    <w:rsid w:val="00927E79"/>
    <w:rsid w:val="009630C7"/>
    <w:rsid w:val="00970DE2"/>
    <w:rsid w:val="00982897"/>
    <w:rsid w:val="009C046E"/>
    <w:rsid w:val="009D4B22"/>
    <w:rsid w:val="009E268C"/>
    <w:rsid w:val="009F174E"/>
    <w:rsid w:val="009F6472"/>
    <w:rsid w:val="009F6C49"/>
    <w:rsid w:val="00A230D1"/>
    <w:rsid w:val="00A347C7"/>
    <w:rsid w:val="00A5621D"/>
    <w:rsid w:val="00A564E3"/>
    <w:rsid w:val="00A61314"/>
    <w:rsid w:val="00AA6805"/>
    <w:rsid w:val="00AE4E76"/>
    <w:rsid w:val="00B37EB3"/>
    <w:rsid w:val="00B644BF"/>
    <w:rsid w:val="00B93B29"/>
    <w:rsid w:val="00BA6564"/>
    <w:rsid w:val="00BB3EC0"/>
    <w:rsid w:val="00BC1604"/>
    <w:rsid w:val="00BE650C"/>
    <w:rsid w:val="00C13C8E"/>
    <w:rsid w:val="00C22423"/>
    <w:rsid w:val="00C51F83"/>
    <w:rsid w:val="00C6169D"/>
    <w:rsid w:val="00C61C69"/>
    <w:rsid w:val="00C6282F"/>
    <w:rsid w:val="00C76747"/>
    <w:rsid w:val="00C76E41"/>
    <w:rsid w:val="00C92ACC"/>
    <w:rsid w:val="00CA00AF"/>
    <w:rsid w:val="00CA05FC"/>
    <w:rsid w:val="00CA3B3D"/>
    <w:rsid w:val="00CA464D"/>
    <w:rsid w:val="00CC0C74"/>
    <w:rsid w:val="00CE5673"/>
    <w:rsid w:val="00CF2224"/>
    <w:rsid w:val="00CF2A1A"/>
    <w:rsid w:val="00D27974"/>
    <w:rsid w:val="00D3790F"/>
    <w:rsid w:val="00D57EC5"/>
    <w:rsid w:val="00D7293A"/>
    <w:rsid w:val="00D8107A"/>
    <w:rsid w:val="00D841F0"/>
    <w:rsid w:val="00D94E77"/>
    <w:rsid w:val="00DC40F0"/>
    <w:rsid w:val="00E52C2A"/>
    <w:rsid w:val="00E813A9"/>
    <w:rsid w:val="00E848B0"/>
    <w:rsid w:val="00EA14C8"/>
    <w:rsid w:val="00EB1033"/>
    <w:rsid w:val="00EB1E61"/>
    <w:rsid w:val="00EE426D"/>
    <w:rsid w:val="00F000A6"/>
    <w:rsid w:val="00F12C5B"/>
    <w:rsid w:val="00F13E6F"/>
    <w:rsid w:val="00F1496B"/>
    <w:rsid w:val="00F46094"/>
    <w:rsid w:val="00FA07CC"/>
    <w:rsid w:val="00FC19EF"/>
    <w:rsid w:val="00FC2052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6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13575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13132162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131321628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565415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P03U03</cp:lastModifiedBy>
  <cp:revision>10</cp:revision>
  <cp:lastPrinted>2026-03-12T08:04:00Z</cp:lastPrinted>
  <dcterms:created xsi:type="dcterms:W3CDTF">2026-02-26T11:12:00Z</dcterms:created>
  <dcterms:modified xsi:type="dcterms:W3CDTF">2026-03-12T08:04:00Z</dcterms:modified>
</cp:coreProperties>
</file>