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E83169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22.04.2026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E83169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E83169">
              <w:rPr>
                <w:spacing w:val="-20"/>
                <w:sz w:val="24"/>
              </w:rPr>
              <w:t xml:space="preserve"> 1423</w:t>
            </w:r>
          </w:p>
        </w:tc>
      </w:tr>
    </w:tbl>
    <w:p w:rsidR="00D27974" w:rsidRPr="00E83169" w:rsidRDefault="00D27974" w:rsidP="00D27974">
      <w:pPr>
        <w:rPr>
          <w:sz w:val="28"/>
          <w:szCs w:val="28"/>
        </w:rPr>
      </w:pPr>
    </w:p>
    <w:p w:rsidR="00D27974" w:rsidRPr="00E83169" w:rsidRDefault="00D27974" w:rsidP="00D27974">
      <w:pPr>
        <w:rPr>
          <w:sz w:val="28"/>
          <w:szCs w:val="28"/>
        </w:rPr>
      </w:pPr>
    </w:p>
    <w:p w:rsidR="00D078B3" w:rsidRPr="00D078B3" w:rsidRDefault="00D078B3" w:rsidP="00481D6A">
      <w:pPr>
        <w:jc w:val="both"/>
        <w:rPr>
          <w:bCs/>
          <w:sz w:val="28"/>
          <w:szCs w:val="28"/>
        </w:rPr>
      </w:pPr>
      <w:bookmarkStart w:id="0" w:name="_GoBack"/>
      <w:r w:rsidRPr="00D078B3">
        <w:rPr>
          <w:bCs/>
          <w:sz w:val="28"/>
          <w:szCs w:val="28"/>
        </w:rPr>
        <w:t xml:space="preserve">О внесении изменений в Устав Муниципального казенного учреждения Раменского муниципального  округа «Территориальное управление </w:t>
      </w:r>
      <w:r w:rsidRPr="00D078B3">
        <w:rPr>
          <w:bCs/>
          <w:sz w:val="28"/>
          <w:szCs w:val="28"/>
        </w:rPr>
        <w:br/>
        <w:t>«Софьино-</w:t>
      </w:r>
      <w:proofErr w:type="spellStart"/>
      <w:r w:rsidRPr="00D078B3">
        <w:rPr>
          <w:bCs/>
          <w:sz w:val="28"/>
          <w:szCs w:val="28"/>
        </w:rPr>
        <w:t>Чулково</w:t>
      </w:r>
      <w:proofErr w:type="spellEnd"/>
      <w:r w:rsidRPr="00D078B3">
        <w:rPr>
          <w:bCs/>
          <w:sz w:val="28"/>
          <w:szCs w:val="28"/>
        </w:rPr>
        <w:t>»</w:t>
      </w:r>
      <w:bookmarkEnd w:id="0"/>
      <w:r w:rsidRPr="00D078B3">
        <w:rPr>
          <w:bCs/>
          <w:sz w:val="28"/>
          <w:szCs w:val="28"/>
        </w:rPr>
        <w:t xml:space="preserve"> </w:t>
      </w:r>
    </w:p>
    <w:p w:rsidR="00D078B3" w:rsidRPr="00D078B3" w:rsidRDefault="00D078B3" w:rsidP="00D078B3">
      <w:pPr>
        <w:ind w:firstLine="708"/>
        <w:jc w:val="both"/>
        <w:rPr>
          <w:b/>
          <w:bCs/>
          <w:sz w:val="28"/>
          <w:szCs w:val="28"/>
        </w:rPr>
      </w:pPr>
    </w:p>
    <w:p w:rsidR="005D67FE" w:rsidRPr="008B7BC6" w:rsidRDefault="00D078B3" w:rsidP="00C130B0">
      <w:pPr>
        <w:ind w:firstLine="708"/>
        <w:jc w:val="both"/>
        <w:rPr>
          <w:rFonts w:eastAsia="Courier New CYR"/>
          <w:sz w:val="28"/>
          <w:szCs w:val="28"/>
        </w:rPr>
      </w:pPr>
      <w:r w:rsidRPr="00D078B3">
        <w:rPr>
          <w:bCs/>
          <w:sz w:val="28"/>
          <w:szCs w:val="28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12.01.1996  № 7-ФЗ «О некоммерческих организациях»,  </w:t>
      </w:r>
      <w:r w:rsidR="00C130B0" w:rsidRPr="00C130B0">
        <w:rPr>
          <w:bCs/>
          <w:sz w:val="28"/>
          <w:szCs w:val="28"/>
        </w:rPr>
        <w:t>Уставом Раменского муниципального округа</w:t>
      </w:r>
    </w:p>
    <w:p w:rsidR="00C130B0" w:rsidRDefault="00C130B0" w:rsidP="005D67FE">
      <w:pPr>
        <w:suppressAutoHyphens/>
        <w:jc w:val="center"/>
        <w:rPr>
          <w:sz w:val="28"/>
          <w:szCs w:val="28"/>
          <w:lang w:eastAsia="ar-SA"/>
        </w:rPr>
      </w:pPr>
    </w:p>
    <w:p w:rsidR="005D67FE" w:rsidRPr="000F300F" w:rsidRDefault="005D67FE" w:rsidP="005D67FE">
      <w:pPr>
        <w:suppressAutoHyphens/>
        <w:jc w:val="center"/>
        <w:rPr>
          <w:sz w:val="28"/>
          <w:szCs w:val="28"/>
          <w:lang w:eastAsia="ar-SA"/>
        </w:rPr>
      </w:pPr>
      <w:r w:rsidRPr="000F300F">
        <w:rPr>
          <w:sz w:val="28"/>
          <w:szCs w:val="28"/>
          <w:lang w:eastAsia="ar-SA"/>
        </w:rPr>
        <w:t>ПОСТАНОВЛЯЮ:</w:t>
      </w:r>
    </w:p>
    <w:p w:rsidR="005D67FE" w:rsidRPr="000F300F" w:rsidRDefault="005D67FE" w:rsidP="005D67FE">
      <w:pPr>
        <w:ind w:firstLine="284"/>
        <w:jc w:val="both"/>
        <w:rPr>
          <w:sz w:val="28"/>
          <w:szCs w:val="28"/>
          <w:lang w:eastAsia="ar-SA"/>
        </w:rPr>
      </w:pPr>
    </w:p>
    <w:p w:rsidR="00D078B3" w:rsidRPr="00D078B3" w:rsidRDefault="00D078B3" w:rsidP="00D078B3">
      <w:pPr>
        <w:numPr>
          <w:ilvl w:val="0"/>
          <w:numId w:val="6"/>
        </w:numPr>
        <w:tabs>
          <w:tab w:val="clear" w:pos="1212"/>
          <w:tab w:val="num" w:pos="142"/>
          <w:tab w:val="left" w:pos="960"/>
          <w:tab w:val="num" w:pos="1134"/>
        </w:tabs>
        <w:spacing w:before="60"/>
        <w:ind w:left="0"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>Внести в Устав Муниципального казенного учреждения Раменского муниципального округа «Территориальное управление «Софьино-</w:t>
      </w:r>
      <w:proofErr w:type="spellStart"/>
      <w:r w:rsidRPr="00D078B3">
        <w:rPr>
          <w:sz w:val="28"/>
          <w:szCs w:val="28"/>
        </w:rPr>
        <w:t>Чулково</w:t>
      </w:r>
      <w:proofErr w:type="spellEnd"/>
      <w:r w:rsidRPr="00D078B3">
        <w:rPr>
          <w:sz w:val="28"/>
          <w:szCs w:val="28"/>
        </w:rPr>
        <w:t xml:space="preserve">» (далее Устав), утвержденный </w:t>
      </w:r>
      <w:r w:rsidR="00481D6A">
        <w:rPr>
          <w:sz w:val="28"/>
          <w:szCs w:val="28"/>
        </w:rPr>
        <w:t>п</w:t>
      </w:r>
      <w:r w:rsidRPr="00D078B3">
        <w:rPr>
          <w:sz w:val="28"/>
          <w:szCs w:val="28"/>
        </w:rPr>
        <w:t>остановлением администрации Раменского муниципального округа от 16.12.2025  № 5585,  следующие изменения:</w:t>
      </w:r>
    </w:p>
    <w:p w:rsidR="00D078B3" w:rsidRPr="00D078B3" w:rsidRDefault="00D078B3" w:rsidP="00D078B3">
      <w:pPr>
        <w:numPr>
          <w:ilvl w:val="1"/>
          <w:numId w:val="7"/>
        </w:numPr>
        <w:tabs>
          <w:tab w:val="num" w:pos="142"/>
          <w:tab w:val="left" w:pos="960"/>
          <w:tab w:val="num" w:pos="1134"/>
        </w:tabs>
        <w:spacing w:before="60"/>
        <w:ind w:left="0"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>Дополнить Устав пунктами 2.4.39, 2.4.40 следующего содержания:</w:t>
      </w:r>
    </w:p>
    <w:p w:rsidR="00D078B3" w:rsidRPr="00D078B3" w:rsidRDefault="00D078B3" w:rsidP="00D078B3">
      <w:pPr>
        <w:tabs>
          <w:tab w:val="left" w:pos="960"/>
          <w:tab w:val="num" w:pos="1134"/>
        </w:tabs>
        <w:spacing w:before="60"/>
        <w:ind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 xml:space="preserve">«2.4.39. Организует и осуществляет мероприятия по содержанию объектов, предназначенных для отбора питьевой воды населением </w:t>
      </w:r>
      <w:r w:rsidRPr="00D078B3">
        <w:rPr>
          <w:sz w:val="28"/>
          <w:szCs w:val="28"/>
        </w:rPr>
        <w:br/>
        <w:t>из не централизованного источника водоснабжения (шахтовые колодцы, водоразборные колонки и др.);</w:t>
      </w:r>
    </w:p>
    <w:p w:rsidR="00D078B3" w:rsidRPr="00D078B3" w:rsidRDefault="00D078B3" w:rsidP="00D078B3">
      <w:pPr>
        <w:tabs>
          <w:tab w:val="left" w:pos="960"/>
          <w:tab w:val="num" w:pos="1134"/>
        </w:tabs>
        <w:spacing w:before="60"/>
        <w:ind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>2.4.40.  Осуществляет предоставление в аренду или безвозмездное пользование муниципального имущества, закрепленного за учреждением на праве оперативного управления, в соответствии с действующим законодательством</w:t>
      </w:r>
      <w:proofErr w:type="gramStart"/>
      <w:r w:rsidRPr="00D078B3">
        <w:rPr>
          <w:sz w:val="28"/>
          <w:szCs w:val="28"/>
        </w:rPr>
        <w:t>.».</w:t>
      </w:r>
      <w:proofErr w:type="gramEnd"/>
    </w:p>
    <w:p w:rsidR="00D078B3" w:rsidRPr="00D078B3" w:rsidRDefault="00D078B3" w:rsidP="00D078B3">
      <w:pPr>
        <w:numPr>
          <w:ilvl w:val="0"/>
          <w:numId w:val="7"/>
        </w:numPr>
        <w:tabs>
          <w:tab w:val="num" w:pos="142"/>
          <w:tab w:val="left" w:pos="960"/>
          <w:tab w:val="num" w:pos="1134"/>
        </w:tabs>
        <w:spacing w:before="60"/>
        <w:ind w:left="0"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>Поручить директору Муниципального казенного учреждения Раменского муниципального округа «Территориальное управление  «Софьино-</w:t>
      </w:r>
      <w:proofErr w:type="spellStart"/>
      <w:r w:rsidRPr="00D078B3">
        <w:rPr>
          <w:sz w:val="28"/>
          <w:szCs w:val="28"/>
        </w:rPr>
        <w:t>Чулково</w:t>
      </w:r>
      <w:proofErr w:type="spellEnd"/>
      <w:r w:rsidRPr="00D078B3">
        <w:rPr>
          <w:sz w:val="28"/>
          <w:szCs w:val="28"/>
        </w:rPr>
        <w:t xml:space="preserve">» осуществить необходимые юридические </w:t>
      </w:r>
      <w:r>
        <w:rPr>
          <w:sz w:val="28"/>
          <w:szCs w:val="28"/>
        </w:rPr>
        <w:br/>
      </w:r>
      <w:r w:rsidRPr="00D078B3">
        <w:rPr>
          <w:sz w:val="28"/>
          <w:szCs w:val="28"/>
        </w:rPr>
        <w:t>и организационные</w:t>
      </w:r>
      <w:r>
        <w:rPr>
          <w:sz w:val="28"/>
          <w:szCs w:val="28"/>
        </w:rPr>
        <w:t xml:space="preserve"> </w:t>
      </w:r>
      <w:r w:rsidRPr="00D078B3">
        <w:rPr>
          <w:sz w:val="28"/>
          <w:szCs w:val="28"/>
        </w:rPr>
        <w:t xml:space="preserve">действия по регистрации изменений в Устав </w:t>
      </w:r>
      <w:r>
        <w:rPr>
          <w:sz w:val="28"/>
          <w:szCs w:val="28"/>
        </w:rPr>
        <w:br/>
      </w:r>
      <w:r w:rsidRPr="00D078B3">
        <w:rPr>
          <w:sz w:val="28"/>
          <w:szCs w:val="28"/>
        </w:rPr>
        <w:t>в установленном законодательством порядке.</w:t>
      </w:r>
    </w:p>
    <w:p w:rsidR="00D078B3" w:rsidRPr="00D078B3" w:rsidRDefault="00D078B3" w:rsidP="00D078B3">
      <w:pPr>
        <w:numPr>
          <w:ilvl w:val="0"/>
          <w:numId w:val="7"/>
        </w:numPr>
        <w:tabs>
          <w:tab w:val="num" w:pos="142"/>
          <w:tab w:val="left" w:pos="960"/>
          <w:tab w:val="num" w:pos="1134"/>
        </w:tabs>
        <w:spacing w:before="60"/>
        <w:ind w:left="0"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 xml:space="preserve">Управлению муниципальных услуг, связи и развития                   информационно-коммуникационных технологий администрации Раменского </w:t>
      </w:r>
      <w:r w:rsidRPr="00D078B3">
        <w:rPr>
          <w:sz w:val="28"/>
          <w:szCs w:val="28"/>
        </w:rPr>
        <w:lastRenderedPageBreak/>
        <w:t xml:space="preserve">муниципального округа (Белкина С.В.) </w:t>
      </w:r>
      <w:proofErr w:type="gramStart"/>
      <w:r w:rsidRPr="00D078B3">
        <w:rPr>
          <w:sz w:val="28"/>
          <w:szCs w:val="28"/>
        </w:rPr>
        <w:t>разместить</w:t>
      </w:r>
      <w:proofErr w:type="gramEnd"/>
      <w:r w:rsidRPr="00D078B3">
        <w:rPr>
          <w:sz w:val="28"/>
          <w:szCs w:val="28"/>
        </w:rPr>
        <w:t xml:space="preserve"> настоящее постановление                 на официальном информационном портале www.ramenskoye.ru</w:t>
      </w:r>
      <w:r>
        <w:rPr>
          <w:sz w:val="28"/>
          <w:szCs w:val="28"/>
        </w:rPr>
        <w:t>.</w:t>
      </w:r>
    </w:p>
    <w:p w:rsidR="00D078B3" w:rsidRPr="00D078B3" w:rsidRDefault="00D078B3" w:rsidP="00D078B3">
      <w:pPr>
        <w:numPr>
          <w:ilvl w:val="0"/>
          <w:numId w:val="7"/>
        </w:numPr>
        <w:tabs>
          <w:tab w:val="num" w:pos="142"/>
          <w:tab w:val="left" w:pos="960"/>
          <w:tab w:val="num" w:pos="1134"/>
        </w:tabs>
        <w:spacing w:before="6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078B3">
        <w:rPr>
          <w:sz w:val="28"/>
          <w:szCs w:val="28"/>
        </w:rPr>
        <w:t>Контроль за</w:t>
      </w:r>
      <w:proofErr w:type="gramEnd"/>
      <w:r w:rsidRPr="00D078B3">
        <w:rPr>
          <w:sz w:val="28"/>
          <w:szCs w:val="28"/>
        </w:rPr>
        <w:t xml:space="preserve"> исполнением настоящего постановления возложить                на заместителя главы Раменского муниципального округа </w:t>
      </w:r>
      <w:proofErr w:type="spellStart"/>
      <w:r w:rsidRPr="00D078B3">
        <w:rPr>
          <w:sz w:val="28"/>
          <w:szCs w:val="28"/>
        </w:rPr>
        <w:t>Езерского</w:t>
      </w:r>
      <w:proofErr w:type="spellEnd"/>
      <w:r w:rsidRPr="00D078B3">
        <w:rPr>
          <w:sz w:val="28"/>
          <w:szCs w:val="28"/>
        </w:rPr>
        <w:t xml:space="preserve"> В.В.</w:t>
      </w:r>
    </w:p>
    <w:p w:rsidR="005D67FE" w:rsidRPr="009D501E" w:rsidRDefault="005D67FE" w:rsidP="00D078B3">
      <w:pPr>
        <w:tabs>
          <w:tab w:val="left" w:pos="960"/>
        </w:tabs>
        <w:spacing w:before="60"/>
        <w:ind w:firstLine="709"/>
        <w:contextualSpacing/>
        <w:jc w:val="both"/>
        <w:rPr>
          <w:sz w:val="28"/>
          <w:szCs w:val="28"/>
        </w:rPr>
      </w:pPr>
    </w:p>
    <w:p w:rsidR="00B91940" w:rsidRPr="009D501E" w:rsidRDefault="00B91940" w:rsidP="00B91940">
      <w:pPr>
        <w:jc w:val="both"/>
        <w:rPr>
          <w:sz w:val="28"/>
          <w:szCs w:val="28"/>
        </w:rPr>
      </w:pPr>
    </w:p>
    <w:p w:rsidR="00B91940" w:rsidRPr="009D501E" w:rsidRDefault="00B91940" w:rsidP="00B91940">
      <w:pPr>
        <w:jc w:val="both"/>
        <w:rPr>
          <w:color w:val="000000"/>
          <w:sz w:val="28"/>
          <w:szCs w:val="28"/>
          <w:lang w:eastAsia="ar-SA"/>
        </w:rPr>
      </w:pPr>
    </w:p>
    <w:p w:rsidR="005D67FE" w:rsidRDefault="005D67FE" w:rsidP="005D67FE">
      <w:pPr>
        <w:tabs>
          <w:tab w:val="left" w:pos="0"/>
        </w:tabs>
        <w:suppressAutoHyphens/>
        <w:rPr>
          <w:sz w:val="16"/>
          <w:szCs w:val="16"/>
        </w:rPr>
      </w:pPr>
      <w:r w:rsidRPr="00734239">
        <w:rPr>
          <w:sz w:val="28"/>
          <w:szCs w:val="28"/>
          <w:lang w:eastAsia="ar-SA"/>
        </w:rPr>
        <w:t>Глава Раменского</w:t>
      </w:r>
      <w:r>
        <w:rPr>
          <w:sz w:val="28"/>
          <w:szCs w:val="28"/>
          <w:lang w:eastAsia="ar-SA"/>
        </w:rPr>
        <w:t xml:space="preserve"> муниципального</w:t>
      </w:r>
      <w:r w:rsidRPr="008B7BC6">
        <w:rPr>
          <w:sz w:val="28"/>
          <w:szCs w:val="28"/>
          <w:lang w:eastAsia="ar-SA"/>
        </w:rPr>
        <w:t xml:space="preserve"> округа                     </w:t>
      </w:r>
      <w:r>
        <w:rPr>
          <w:sz w:val="28"/>
          <w:szCs w:val="28"/>
          <w:lang w:eastAsia="ar-SA"/>
        </w:rPr>
        <w:t xml:space="preserve">               Э.В. Малышев</w:t>
      </w:r>
    </w:p>
    <w:p w:rsidR="005D67FE" w:rsidRDefault="005D67F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1C5AC8" w:rsidRDefault="001C5AC8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B91940" w:rsidRDefault="00D078B3" w:rsidP="005D67FE">
      <w:pPr>
        <w:pStyle w:val="aa"/>
        <w:spacing w:before="0" w:after="0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Маслов Н.В.</w:t>
      </w:r>
      <w:r w:rsidR="005D67FE" w:rsidRPr="005D67FE">
        <w:rPr>
          <w:sz w:val="16"/>
          <w:szCs w:val="16"/>
        </w:rPr>
        <w:t xml:space="preserve"> </w:t>
      </w:r>
    </w:p>
    <w:p w:rsidR="005D67FE" w:rsidRPr="003C7086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>8-49646-16361</w:t>
      </w:r>
    </w:p>
    <w:sectPr w:rsidR="005D67FE" w:rsidRPr="003C708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B41398"/>
    <w:multiLevelType w:val="multilevel"/>
    <w:tmpl w:val="6164C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C5AC8"/>
    <w:rsid w:val="001E3905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81D6A"/>
    <w:rsid w:val="004915CB"/>
    <w:rsid w:val="005066F9"/>
    <w:rsid w:val="00535C73"/>
    <w:rsid w:val="005B0B13"/>
    <w:rsid w:val="005B5B82"/>
    <w:rsid w:val="005D67FE"/>
    <w:rsid w:val="006414DD"/>
    <w:rsid w:val="0065403C"/>
    <w:rsid w:val="00660ECC"/>
    <w:rsid w:val="006A3D90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9D501E"/>
    <w:rsid w:val="00AA6805"/>
    <w:rsid w:val="00AE4E76"/>
    <w:rsid w:val="00B37EB3"/>
    <w:rsid w:val="00B91940"/>
    <w:rsid w:val="00B93B29"/>
    <w:rsid w:val="00BB3EC0"/>
    <w:rsid w:val="00C130B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078B3"/>
    <w:rsid w:val="00D27974"/>
    <w:rsid w:val="00D57EC5"/>
    <w:rsid w:val="00D7293A"/>
    <w:rsid w:val="00D8107A"/>
    <w:rsid w:val="00E52C2A"/>
    <w:rsid w:val="00E813A9"/>
    <w:rsid w:val="00E8316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D078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D078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6</cp:revision>
  <cp:lastPrinted>2019-09-18T09:04:00Z</cp:lastPrinted>
  <dcterms:created xsi:type="dcterms:W3CDTF">2026-04-14T08:19:00Z</dcterms:created>
  <dcterms:modified xsi:type="dcterms:W3CDTF">2026-04-23T05:03:00Z</dcterms:modified>
</cp:coreProperties>
</file>