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B0272A">
        <w:rPr>
          <w:sz w:val="28"/>
          <w:szCs w:val="28"/>
        </w:rPr>
        <w:t>0</w:t>
      </w:r>
      <w:r w:rsidR="006453FF">
        <w:rPr>
          <w:sz w:val="28"/>
          <w:szCs w:val="28"/>
        </w:rPr>
        <w:t>4</w:t>
      </w:r>
      <w:r w:rsidR="006106F8" w:rsidRPr="00FC6348">
        <w:rPr>
          <w:sz w:val="28"/>
          <w:szCs w:val="28"/>
        </w:rPr>
        <w:t>.</w:t>
      </w:r>
      <w:r w:rsidR="006453FF">
        <w:rPr>
          <w:sz w:val="28"/>
          <w:szCs w:val="28"/>
        </w:rPr>
        <w:t>09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6453FF">
        <w:rPr>
          <w:sz w:val="28"/>
          <w:szCs w:val="28"/>
        </w:rPr>
        <w:t>928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0272A">
        <w:rPr>
          <w:sz w:val="28"/>
          <w:szCs w:val="28"/>
        </w:rPr>
        <w:t>1</w:t>
      </w:r>
      <w:r w:rsidR="006453F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6453FF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6453FF">
        <w:rPr>
          <w:sz w:val="28"/>
          <w:szCs w:val="28"/>
        </w:rPr>
        <w:t>49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6453FF" w:rsidRPr="00DC4786">
        <w:rPr>
          <w:sz w:val="28"/>
          <w:szCs w:val="28"/>
        </w:rPr>
        <w:t>земельн</w:t>
      </w:r>
      <w:r w:rsidR="006453FF">
        <w:rPr>
          <w:sz w:val="28"/>
          <w:szCs w:val="28"/>
        </w:rPr>
        <w:t xml:space="preserve">ым </w:t>
      </w:r>
      <w:r w:rsidR="006453FF" w:rsidRPr="00DC4786">
        <w:rPr>
          <w:sz w:val="28"/>
          <w:szCs w:val="28"/>
        </w:rPr>
        <w:t>участк</w:t>
      </w:r>
      <w:r w:rsidR="006453FF">
        <w:rPr>
          <w:sz w:val="28"/>
          <w:szCs w:val="28"/>
        </w:rPr>
        <w:t>ам</w:t>
      </w:r>
      <w:r w:rsidR="006453FF" w:rsidRPr="00DC4786">
        <w:rPr>
          <w:sz w:val="28"/>
          <w:szCs w:val="28"/>
        </w:rPr>
        <w:t xml:space="preserve"> с кадастровым</w:t>
      </w:r>
      <w:r w:rsidR="006453FF">
        <w:rPr>
          <w:sz w:val="28"/>
          <w:szCs w:val="28"/>
        </w:rPr>
        <w:t>и</w:t>
      </w:r>
      <w:r w:rsidR="006453FF" w:rsidRPr="00DC4786">
        <w:rPr>
          <w:sz w:val="28"/>
          <w:szCs w:val="28"/>
        </w:rPr>
        <w:t xml:space="preserve"> номер</w:t>
      </w:r>
      <w:r w:rsidR="006453FF">
        <w:rPr>
          <w:sz w:val="28"/>
          <w:szCs w:val="28"/>
        </w:rPr>
        <w:t>ами</w:t>
      </w:r>
      <w:r w:rsidR="006453FF" w:rsidRPr="00DC4786">
        <w:rPr>
          <w:sz w:val="28"/>
          <w:szCs w:val="28"/>
        </w:rPr>
        <w:t xml:space="preserve"> </w:t>
      </w:r>
      <w:r w:rsidR="006453FF">
        <w:rPr>
          <w:sz w:val="28"/>
          <w:szCs w:val="28"/>
        </w:rPr>
        <w:t>50:23</w:t>
      </w:r>
      <w:proofErr w:type="gramEnd"/>
      <w:r w:rsidR="006453FF">
        <w:rPr>
          <w:sz w:val="28"/>
          <w:szCs w:val="28"/>
        </w:rPr>
        <w:t xml:space="preserve">:0000000:161122, </w:t>
      </w:r>
      <w:r w:rsidR="006453FF" w:rsidRPr="004B2C74">
        <w:rPr>
          <w:sz w:val="28"/>
          <w:szCs w:val="28"/>
        </w:rPr>
        <w:t>50:23:00</w:t>
      </w:r>
      <w:r w:rsidR="006453FF">
        <w:rPr>
          <w:sz w:val="28"/>
          <w:szCs w:val="28"/>
        </w:rPr>
        <w:t>40335</w:t>
      </w:r>
      <w:r w:rsidR="006453FF" w:rsidRPr="004B2C74">
        <w:rPr>
          <w:sz w:val="28"/>
          <w:szCs w:val="28"/>
        </w:rPr>
        <w:t>:</w:t>
      </w:r>
      <w:r w:rsidR="006453FF">
        <w:rPr>
          <w:sz w:val="28"/>
          <w:szCs w:val="28"/>
        </w:rPr>
        <w:t>20, 50:23:0040335:14, 50:23:0040335:17 согласно</w:t>
      </w:r>
      <w:r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B0272A" w:rsidRDefault="00B0272A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565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54</cp:revision>
  <cp:lastPrinted>2026-02-02T09:59:00Z</cp:lastPrinted>
  <dcterms:created xsi:type="dcterms:W3CDTF">2024-07-03T09:26:00Z</dcterms:created>
  <dcterms:modified xsi:type="dcterms:W3CDTF">2026-05-22T07:35:00Z</dcterms:modified>
</cp:coreProperties>
</file>