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B3" w:rsidRDefault="00B052B3" w:rsidP="00B052B3">
      <w:pPr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B052B3" w:rsidRPr="001A7A06" w:rsidRDefault="00B052B3" w:rsidP="00B052B3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B052B3" w:rsidRPr="001A7A06" w:rsidRDefault="00B052B3" w:rsidP="00B052B3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3422A0" w:rsidRDefault="00B052B3" w:rsidP="00B052B3">
      <w:pPr>
        <w:spacing w:line="276" w:lineRule="auto"/>
        <w:ind w:left="5664" w:firstLine="1"/>
        <w:outlineLvl w:val="1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:rsidR="00B052B3" w:rsidRDefault="00B052B3" w:rsidP="00B052B3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B052B3" w:rsidRDefault="00B052B3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3422A0" w:rsidRDefault="00A34AF5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3422A0" w:rsidRDefault="00A34AF5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3422A0" w:rsidRDefault="00A34AF5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</w:t>
      </w:r>
      <w:r w:rsidR="00B052B3" w:rsidRPr="00B052B3">
        <w:rPr>
          <w:rStyle w:val="20"/>
          <w:sz w:val="28"/>
          <w:szCs w:val="28"/>
          <w:lang w:eastAsia="en-US" w:bidi="ar-SA"/>
        </w:rPr>
        <w:t>Переселение граждан из авар</w:t>
      </w:r>
      <w:r w:rsidR="00B052B3">
        <w:rPr>
          <w:rStyle w:val="20"/>
          <w:sz w:val="28"/>
          <w:szCs w:val="28"/>
          <w:lang w:eastAsia="en-US" w:bidi="ar-SA"/>
        </w:rPr>
        <w:t xml:space="preserve">ийного жилья                                                              </w:t>
      </w:r>
      <w:r w:rsidR="00B052B3"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3422A0" w:rsidRDefault="003422A0">
      <w:pPr>
        <w:rPr>
          <w:rFonts w:hint="eastAsia"/>
        </w:rPr>
        <w:sectPr w:rsidR="003422A0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A34AF5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3422A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3422A0" w:rsidRDefault="00A34AF5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A34AF5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B052B3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3422A0" w:rsidRDefault="00A34AF5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B052B3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3422A0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3422A0" w:rsidRDefault="00A34AF5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3422A0" w:rsidRDefault="00A34AF5">
      <w:pPr>
        <w:pStyle w:val="a7"/>
        <w:spacing w:line="276" w:lineRule="auto"/>
      </w:pPr>
      <w:r>
        <w:rPr>
          <w:rStyle w:val="20"/>
          <w:sz w:val="28"/>
          <w:szCs w:val="28"/>
        </w:rPr>
        <w:t>«</w:t>
      </w:r>
      <w:r w:rsidR="00B052B3" w:rsidRPr="00B052B3">
        <w:rPr>
          <w:rStyle w:val="20"/>
          <w:sz w:val="28"/>
          <w:szCs w:val="28"/>
          <w:lang w:eastAsia="en-US" w:bidi="ar-SA"/>
        </w:rPr>
        <w:t>Переселение граждан из авар</w:t>
      </w:r>
      <w:r w:rsidR="00B052B3">
        <w:rPr>
          <w:rStyle w:val="20"/>
          <w:sz w:val="28"/>
          <w:szCs w:val="28"/>
          <w:lang w:eastAsia="en-US" w:bidi="ar-SA"/>
        </w:rPr>
        <w:t xml:space="preserve">ийного жилья                                                              </w:t>
      </w:r>
      <w:r w:rsidR="00B052B3"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</w:rPr>
        <w:t>»</w:t>
      </w:r>
    </w:p>
    <w:p w:rsidR="003422A0" w:rsidRDefault="003422A0">
      <w:pPr>
        <w:pStyle w:val="a7"/>
        <w:spacing w:line="276" w:lineRule="auto"/>
        <w:rPr>
          <w:rStyle w:val="20"/>
        </w:rPr>
      </w:pP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A34AF5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 </w:t>
      </w:r>
      <w:r>
        <w:rPr>
          <w:rStyle w:val="20"/>
          <w:sz w:val="28"/>
          <w:szCs w:val="28"/>
          <w:lang w:eastAsia="en-US" w:bidi="ar-SA"/>
        </w:rPr>
        <w:t xml:space="preserve">соответствии с ____ </w:t>
      </w:r>
      <w:r w:rsidR="00B052B3"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состав реквизитов норма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тивного правового акта Российской Ф</w:t>
      </w:r>
      <w:r w:rsidR="00B052B3">
        <w:rPr>
          <w:rStyle w:val="20"/>
          <w:bCs/>
          <w:i/>
          <w:iCs/>
          <w:sz w:val="28"/>
          <w:szCs w:val="28"/>
          <w:lang w:eastAsia="en-US" w:bidi="ar-SA"/>
        </w:rPr>
        <w:t xml:space="preserve">едерации, Московской области, в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том числе административного ре</w:t>
      </w:r>
      <w:r w:rsidR="00B052B3">
        <w:rPr>
          <w:rStyle w:val="20"/>
          <w:bCs/>
          <w:i/>
          <w:iCs/>
          <w:sz w:val="28"/>
          <w:szCs w:val="28"/>
          <w:lang w:eastAsia="en-US" w:bidi="ar-SA"/>
        </w:rPr>
        <w:t xml:space="preserve">гламента (далее – Регламент) на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основании которого принято данное решение) </w:t>
      </w:r>
      <w:r w:rsidRPr="00B052B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="00B052B3"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 w:rsidR="00B052B3"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(далее – </w:t>
      </w:r>
      <w:r>
        <w:rPr>
          <w:rStyle w:val="20"/>
          <w:sz w:val="28"/>
          <w:szCs w:val="28"/>
          <w:lang w:eastAsia="en-US" w:bidi="ar-SA"/>
        </w:rPr>
        <w:t>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</w:t>
      </w:r>
      <w:r w:rsidR="00B052B3">
        <w:rPr>
          <w:rStyle w:val="20"/>
          <w:sz w:val="28"/>
          <w:szCs w:val="28"/>
          <w:lang w:eastAsia="en-US" w:bidi="ar-SA"/>
        </w:rPr>
        <w:t xml:space="preserve">запрос о </w:t>
      </w:r>
      <w:r>
        <w:rPr>
          <w:rStyle w:val="20"/>
          <w:sz w:val="28"/>
          <w:szCs w:val="28"/>
          <w:lang w:eastAsia="en-US" w:bidi="ar-SA"/>
        </w:rPr>
        <w:t xml:space="preserve">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</w:t>
      </w:r>
      <w:r>
        <w:rPr>
          <w:rStyle w:val="20"/>
          <w:sz w:val="28"/>
          <w:szCs w:val="28"/>
          <w:lang w:eastAsia="en-US" w:bidi="ar-SA"/>
        </w:rPr>
        <w:t xml:space="preserve">Переселение граждан из </w:t>
      </w:r>
      <w:r w:rsidR="00B052B3" w:rsidRPr="00B052B3">
        <w:rPr>
          <w:rStyle w:val="20"/>
          <w:sz w:val="28"/>
          <w:szCs w:val="28"/>
          <w:lang w:eastAsia="en-US" w:bidi="ar-SA"/>
        </w:rPr>
        <w:t>авар</w:t>
      </w:r>
      <w:r w:rsidR="00B052B3">
        <w:rPr>
          <w:rStyle w:val="20"/>
          <w:sz w:val="28"/>
          <w:szCs w:val="28"/>
          <w:lang w:eastAsia="en-US" w:bidi="ar-SA"/>
        </w:rPr>
        <w:t>ийного жил</w:t>
      </w:r>
      <w:r w:rsidR="00B052B3">
        <w:rPr>
          <w:rStyle w:val="20"/>
          <w:sz w:val="28"/>
          <w:szCs w:val="28"/>
          <w:lang w:eastAsia="en-US" w:bidi="ar-SA"/>
        </w:rPr>
        <w:t xml:space="preserve">ья </w:t>
      </w:r>
      <w:r w:rsidR="00B052B3" w:rsidRPr="00B052B3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  <w:lang w:eastAsia="en-US" w:bidi="ar-SA"/>
        </w:rPr>
        <w:t>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</w:t>
      </w:r>
      <w:proofErr w:type="gramEnd"/>
      <w:r>
        <w:rPr>
          <w:rStyle w:val="20"/>
          <w:sz w:val="28"/>
          <w:szCs w:val="28"/>
          <w:lang w:eastAsia="en-US" w:bidi="ar-SA"/>
        </w:rPr>
        <w:t xml:space="preserve">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 w:rsidR="00B052B3"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приняла </w:t>
      </w:r>
      <w:r w:rsidR="00B052B3">
        <w:rPr>
          <w:rStyle w:val="20"/>
          <w:sz w:val="28"/>
          <w:szCs w:val="28"/>
          <w:lang w:eastAsia="en-US" w:bidi="ar-SA"/>
        </w:rPr>
        <w:t xml:space="preserve">решение об отказе в </w:t>
      </w:r>
      <w:r>
        <w:rPr>
          <w:rStyle w:val="20"/>
          <w:sz w:val="28"/>
          <w:szCs w:val="28"/>
          <w:lang w:eastAsia="en-US" w:bidi="ar-SA"/>
        </w:rPr>
        <w:t>предостав</w:t>
      </w:r>
      <w:r>
        <w:rPr>
          <w:rStyle w:val="20"/>
          <w:sz w:val="28"/>
          <w:szCs w:val="28"/>
          <w:lang w:eastAsia="en-US" w:bidi="ar-SA"/>
        </w:rPr>
        <w:t>лении муниципальной услуги по следующему основанию:</w:t>
      </w:r>
    </w:p>
    <w:p w:rsidR="003422A0" w:rsidRDefault="003422A0"/>
    <w:p w:rsidR="00A34AF5" w:rsidRDefault="00A34AF5"/>
    <w:p w:rsidR="00A34AF5" w:rsidRDefault="00A34AF5">
      <w:pPr>
        <w:rPr>
          <w:rFonts w:hint="eastAsia"/>
        </w:rPr>
        <w:sectPr w:rsidR="00A34AF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3422A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B052B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A34AF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3422A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3422A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3422A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2A0" w:rsidRDefault="003422A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A34AF5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 xml:space="preserve">Администрацию с </w:t>
      </w:r>
      <w:r>
        <w:rPr>
          <w:b w:val="0"/>
          <w:sz w:val="28"/>
          <w:szCs w:val="28"/>
        </w:rPr>
        <w:t xml:space="preserve">запросом после устранения указанного основания для </w:t>
      </w:r>
      <w:bookmarkStart w:id="1" w:name="_GoBack"/>
      <w:bookmarkEnd w:id="1"/>
      <w:r>
        <w:rPr>
          <w:b w:val="0"/>
          <w:sz w:val="28"/>
          <w:szCs w:val="28"/>
        </w:rPr>
        <w:t xml:space="preserve">отказа в </w:t>
      </w:r>
      <w:r>
        <w:rPr>
          <w:b w:val="0"/>
          <w:sz w:val="28"/>
          <w:szCs w:val="28"/>
        </w:rPr>
        <w:t>предоставлении муниципальной услуги.</w:t>
      </w: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3422A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3422A0" w:rsidRDefault="00A34AF5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3422A0" w:rsidRDefault="00A34AF5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</w:t>
      </w:r>
      <w:r>
        <w:rPr>
          <w:b w:val="0"/>
          <w:i/>
          <w:sz w:val="28"/>
          <w:szCs w:val="28"/>
        </w:rPr>
        <w:t>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3422A0" w:rsidRDefault="003422A0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A34AF5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3422A0">
        <w:trPr>
          <w:trHeight w:val="283"/>
        </w:trPr>
        <w:tc>
          <w:tcPr>
            <w:tcW w:w="3537" w:type="dxa"/>
          </w:tcPr>
          <w:p w:rsidR="003422A0" w:rsidRDefault="00A34AF5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422A0" w:rsidRDefault="003422A0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422A0" w:rsidRDefault="00A34AF5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3422A0">
        <w:trPr>
          <w:trHeight w:val="283"/>
        </w:trPr>
        <w:tc>
          <w:tcPr>
            <w:tcW w:w="3537" w:type="dxa"/>
          </w:tcPr>
          <w:p w:rsidR="003422A0" w:rsidRDefault="003422A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3422A0" w:rsidRDefault="003422A0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422A0" w:rsidRDefault="00A34AF5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3422A0" w:rsidRDefault="003422A0">
      <w:pPr>
        <w:rPr>
          <w:rFonts w:hint="eastAsia"/>
        </w:rPr>
        <w:sectPr w:rsidR="003422A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422A0" w:rsidRDefault="003422A0">
      <w:pPr>
        <w:pStyle w:val="a7"/>
        <w:spacing w:line="276" w:lineRule="auto"/>
        <w:ind w:firstLine="709"/>
        <w:jc w:val="left"/>
        <w:rPr>
          <w:vanish/>
        </w:rPr>
      </w:pPr>
    </w:p>
    <w:sectPr w:rsidR="003422A0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A93"/>
    <w:multiLevelType w:val="multilevel"/>
    <w:tmpl w:val="97C0349A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102CE4"/>
    <w:multiLevelType w:val="multilevel"/>
    <w:tmpl w:val="A59A86E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E6C06B6"/>
    <w:multiLevelType w:val="multilevel"/>
    <w:tmpl w:val="38EC100C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EA215EA"/>
    <w:multiLevelType w:val="multilevel"/>
    <w:tmpl w:val="EC982D0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941416B"/>
    <w:multiLevelType w:val="multilevel"/>
    <w:tmpl w:val="E93E741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3422A0"/>
    <w:rsid w:val="003422A0"/>
    <w:rsid w:val="00A34AF5"/>
    <w:rsid w:val="00B0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5716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20260513-174142.020339.30102025.result</dc:title>
  <dc:subject/>
  <dc:creator/>
  <dc:description/>
  <cp:lastModifiedBy>P06U07</cp:lastModifiedBy>
  <cp:revision>182</cp:revision>
  <dcterms:created xsi:type="dcterms:W3CDTF">2023-05-12T14:59:00Z</dcterms:created>
  <dcterms:modified xsi:type="dcterms:W3CDTF">2026-05-22T07:58:00Z</dcterms:modified>
  <dc:language>en-US</dc:language>
</cp:coreProperties>
</file>