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6B" w:rsidRDefault="00A9466B" w:rsidP="00A9466B">
      <w:pPr>
        <w:pStyle w:val="a3"/>
        <w:spacing w:before="89" w:line="322" w:lineRule="exact"/>
        <w:ind w:left="5791" w:firstLine="0"/>
        <w:jc w:val="left"/>
      </w:pPr>
      <w:r>
        <w:t>Приложение</w:t>
      </w:r>
      <w:r w:rsidR="00BC33AA">
        <w:t xml:space="preserve"> </w:t>
      </w:r>
      <w:r>
        <w:t xml:space="preserve">к </w:t>
      </w:r>
      <w:r w:rsidR="00C1248C">
        <w:t>п</w:t>
      </w:r>
      <w:r>
        <w:t xml:space="preserve">остановлению </w:t>
      </w:r>
      <w:r w:rsidR="00607D66">
        <w:t>а</w:t>
      </w:r>
      <w:r>
        <w:t xml:space="preserve">дминистрации Раменского </w:t>
      </w:r>
      <w:r w:rsidR="00852CBC">
        <w:t>муниципального</w:t>
      </w:r>
      <w:r w:rsidR="00BC33AA">
        <w:t xml:space="preserve"> </w:t>
      </w:r>
      <w:r>
        <w:t>округа</w:t>
      </w:r>
      <w:r w:rsidR="00BC33AA">
        <w:t xml:space="preserve"> </w:t>
      </w:r>
      <w:r>
        <w:t>Московской</w:t>
      </w:r>
      <w:r w:rsidR="00BC33AA">
        <w:t xml:space="preserve"> </w:t>
      </w:r>
      <w:r>
        <w:t>области</w:t>
      </w:r>
    </w:p>
    <w:p w:rsidR="00A9466B" w:rsidRDefault="00A9466B" w:rsidP="00A9466B">
      <w:pPr>
        <w:pStyle w:val="a3"/>
        <w:spacing w:before="89" w:line="322" w:lineRule="exact"/>
        <w:ind w:left="5791" w:firstLine="0"/>
        <w:jc w:val="left"/>
      </w:pPr>
      <w:r w:rsidRPr="00576378">
        <w:t>от______________№__________</w:t>
      </w: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852CBC" w:rsidRDefault="00852CBC" w:rsidP="00852CBC">
      <w:pPr>
        <w:ind w:right="28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и условия </w:t>
      </w:r>
      <w:r w:rsidRPr="0038665E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38665E">
        <w:rPr>
          <w:sz w:val="28"/>
          <w:szCs w:val="28"/>
        </w:rPr>
        <w:t xml:space="preserve"> финансовой помощи </w:t>
      </w:r>
      <w:r>
        <w:rPr>
          <w:sz w:val="28"/>
          <w:szCs w:val="28"/>
        </w:rPr>
        <w:t>гражданам,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признанным потерпевшими</w:t>
      </w:r>
      <w:r w:rsidR="00BC33A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>
        <w:rPr>
          <w:sz w:val="28"/>
          <w:szCs w:val="28"/>
        </w:rPr>
        <w:t>,</w:t>
      </w:r>
      <w:r w:rsidR="00BC33AA">
        <w:rPr>
          <w:sz w:val="28"/>
          <w:szCs w:val="28"/>
        </w:rPr>
        <w:t xml:space="preserve">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Pr="000A3351">
        <w:rPr>
          <w:sz w:val="28"/>
          <w:szCs w:val="28"/>
          <w:shd w:val="clear" w:color="auto" w:fill="FFFFFF"/>
        </w:rPr>
        <w:t xml:space="preserve">зон происшествия в пределах территории Раменского </w:t>
      </w:r>
      <w:r>
        <w:rPr>
          <w:sz w:val="28"/>
          <w:szCs w:val="28"/>
          <w:shd w:val="clear" w:color="auto" w:fill="FFFFFF"/>
        </w:rPr>
        <w:t>муниципального</w:t>
      </w:r>
      <w:r w:rsidRPr="000A3351">
        <w:rPr>
          <w:sz w:val="28"/>
          <w:szCs w:val="28"/>
          <w:shd w:val="clear" w:color="auto" w:fill="FFFFFF"/>
        </w:rPr>
        <w:t xml:space="preserve"> округа</w:t>
      </w:r>
      <w:r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, чье недвижимое имущество и (или) </w:t>
      </w:r>
      <w:r w:rsidRPr="009C6719">
        <w:rPr>
          <w:sz w:val="28"/>
          <w:szCs w:val="28"/>
        </w:rPr>
        <w:t>личные</w:t>
      </w:r>
      <w:r>
        <w:rPr>
          <w:sz w:val="28"/>
          <w:szCs w:val="28"/>
        </w:rPr>
        <w:t xml:space="preserve"> транспортные средства пострадали</w:t>
      </w:r>
    </w:p>
    <w:p w:rsidR="00852CBC" w:rsidRPr="00CA5B14" w:rsidRDefault="00852CBC" w:rsidP="00852CBC">
      <w:pPr>
        <w:ind w:right="282"/>
        <w:contextualSpacing/>
        <w:jc w:val="center"/>
        <w:rPr>
          <w:sz w:val="28"/>
          <w:szCs w:val="28"/>
        </w:rPr>
      </w:pPr>
    </w:p>
    <w:p w:rsidR="006C2882" w:rsidRPr="006C2882" w:rsidRDefault="006C2882" w:rsidP="006C2882">
      <w:pPr>
        <w:pStyle w:val="a4"/>
        <w:numPr>
          <w:ilvl w:val="0"/>
          <w:numId w:val="30"/>
        </w:numPr>
        <w:contextualSpacing/>
        <w:jc w:val="center"/>
        <w:rPr>
          <w:sz w:val="28"/>
          <w:szCs w:val="28"/>
        </w:rPr>
      </w:pPr>
      <w:r w:rsidRPr="006C2882">
        <w:rPr>
          <w:sz w:val="28"/>
          <w:szCs w:val="28"/>
        </w:rPr>
        <w:t>Общие положения</w:t>
      </w:r>
    </w:p>
    <w:p w:rsidR="006C2882" w:rsidRPr="006C2882" w:rsidRDefault="006C2882" w:rsidP="00CB57A7">
      <w:pPr>
        <w:pStyle w:val="a4"/>
        <w:ind w:left="1069" w:firstLine="0"/>
        <w:contextualSpacing/>
        <w:rPr>
          <w:sz w:val="28"/>
          <w:szCs w:val="28"/>
        </w:rPr>
      </w:pPr>
      <w:bookmarkStart w:id="0" w:name="_GoBack"/>
      <w:bookmarkEnd w:id="0"/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CA5B14">
        <w:rPr>
          <w:sz w:val="28"/>
          <w:szCs w:val="28"/>
        </w:rPr>
        <w:t>1.</w:t>
      </w:r>
      <w:r w:rsidR="006C2882">
        <w:rPr>
          <w:sz w:val="28"/>
          <w:szCs w:val="28"/>
        </w:rPr>
        <w:t>1.</w:t>
      </w:r>
      <w:r w:rsidRPr="00CA5B14">
        <w:rPr>
          <w:sz w:val="28"/>
          <w:szCs w:val="28"/>
        </w:rPr>
        <w:t xml:space="preserve"> Настоящий Порядок определяет </w:t>
      </w:r>
      <w:r w:rsidRPr="00796A97">
        <w:rPr>
          <w:sz w:val="28"/>
          <w:szCs w:val="28"/>
        </w:rPr>
        <w:t>процедуру и условия принятия</w:t>
      </w:r>
      <w:r>
        <w:rPr>
          <w:sz w:val="28"/>
          <w:szCs w:val="28"/>
        </w:rPr>
        <w:t xml:space="preserve"> администрацией Раменского муниципального округа </w:t>
      </w:r>
      <w:r w:rsidRPr="00796A97">
        <w:rPr>
          <w:sz w:val="28"/>
          <w:szCs w:val="28"/>
        </w:rPr>
        <w:t>Московской обла</w:t>
      </w:r>
      <w:r>
        <w:rPr>
          <w:sz w:val="28"/>
          <w:szCs w:val="28"/>
        </w:rPr>
        <w:t xml:space="preserve">сти (далее – Порядок) решения </w:t>
      </w:r>
      <w:r w:rsidRPr="0038665E">
        <w:rPr>
          <w:sz w:val="28"/>
          <w:szCs w:val="28"/>
        </w:rPr>
        <w:t xml:space="preserve">на предоставление финансовой помощи </w:t>
      </w:r>
      <w:r>
        <w:rPr>
          <w:sz w:val="28"/>
          <w:szCs w:val="28"/>
        </w:rPr>
        <w:t>гражданам,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признанным потерпевшими</w:t>
      </w:r>
      <w:r w:rsidR="00BC33A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>
        <w:rPr>
          <w:sz w:val="28"/>
          <w:szCs w:val="28"/>
        </w:rPr>
        <w:t>,</w:t>
      </w:r>
      <w:r w:rsidR="00BC33AA">
        <w:rPr>
          <w:sz w:val="28"/>
          <w:szCs w:val="28"/>
        </w:rPr>
        <w:t xml:space="preserve">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Pr="000A3351">
        <w:rPr>
          <w:sz w:val="28"/>
          <w:szCs w:val="28"/>
          <w:shd w:val="clear" w:color="auto" w:fill="FFFFFF"/>
        </w:rPr>
        <w:t xml:space="preserve">зон происшествия в пределах территории Раменского </w:t>
      </w:r>
      <w:r>
        <w:rPr>
          <w:sz w:val="28"/>
          <w:szCs w:val="28"/>
          <w:shd w:val="clear" w:color="auto" w:fill="FFFFFF"/>
        </w:rPr>
        <w:t>муниципального</w:t>
      </w:r>
      <w:r w:rsidRPr="000A3351">
        <w:rPr>
          <w:sz w:val="28"/>
          <w:szCs w:val="28"/>
          <w:shd w:val="clear" w:color="auto" w:fill="FFFFFF"/>
        </w:rPr>
        <w:t xml:space="preserve"> округа</w:t>
      </w:r>
      <w:r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, чье недвижимое имущество и (или) </w:t>
      </w:r>
      <w:r w:rsidRPr="009C6719">
        <w:rPr>
          <w:sz w:val="28"/>
          <w:szCs w:val="28"/>
        </w:rPr>
        <w:t>личные</w:t>
      </w:r>
      <w:r>
        <w:rPr>
          <w:sz w:val="28"/>
          <w:szCs w:val="28"/>
        </w:rPr>
        <w:t xml:space="preserve"> транспортные средства пострадали</w:t>
      </w:r>
      <w:r w:rsidRPr="00796A97">
        <w:rPr>
          <w:sz w:val="28"/>
          <w:szCs w:val="28"/>
        </w:rPr>
        <w:t>(далее – автотра</w:t>
      </w:r>
      <w:r>
        <w:rPr>
          <w:sz w:val="28"/>
          <w:szCs w:val="28"/>
        </w:rPr>
        <w:t>нспорт)</w:t>
      </w:r>
      <w:r w:rsidRPr="00796A97">
        <w:rPr>
          <w:sz w:val="28"/>
          <w:szCs w:val="28"/>
        </w:rPr>
        <w:t>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6C2882">
      <w:pPr>
        <w:ind w:firstLine="709"/>
        <w:contextualSpacing/>
        <w:jc w:val="center"/>
        <w:rPr>
          <w:sz w:val="28"/>
          <w:szCs w:val="28"/>
        </w:rPr>
      </w:pPr>
      <w:r w:rsidRPr="00511BCA">
        <w:rPr>
          <w:sz w:val="28"/>
          <w:szCs w:val="28"/>
        </w:rPr>
        <w:t xml:space="preserve">2. Источники средств для выплаты </w:t>
      </w:r>
      <w:r>
        <w:rPr>
          <w:sz w:val="28"/>
          <w:szCs w:val="28"/>
        </w:rPr>
        <w:t>финансовой</w:t>
      </w:r>
      <w:r w:rsidRPr="00511BCA">
        <w:rPr>
          <w:sz w:val="28"/>
          <w:szCs w:val="28"/>
        </w:rPr>
        <w:t xml:space="preserve"> помощи.</w:t>
      </w:r>
    </w:p>
    <w:p w:rsidR="00852CBC" w:rsidRPr="00511BCA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3765D">
        <w:rPr>
          <w:sz w:val="28"/>
          <w:szCs w:val="28"/>
        </w:rPr>
        <w:t xml:space="preserve">Выплата </w:t>
      </w:r>
      <w:r>
        <w:rPr>
          <w:sz w:val="28"/>
          <w:szCs w:val="28"/>
        </w:rPr>
        <w:t>финансовой</w:t>
      </w:r>
      <w:r w:rsidRPr="0003765D">
        <w:rPr>
          <w:sz w:val="28"/>
          <w:szCs w:val="28"/>
        </w:rPr>
        <w:t xml:space="preserve"> помощи осуществляется за счет средств резервного фонда </w:t>
      </w:r>
      <w:r>
        <w:rPr>
          <w:sz w:val="28"/>
          <w:szCs w:val="28"/>
        </w:rPr>
        <w:t xml:space="preserve">администрации </w:t>
      </w:r>
      <w:r w:rsidRPr="0003765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03765D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, </w:t>
      </w:r>
      <w:r w:rsidRPr="00B2127B">
        <w:rPr>
          <w:sz w:val="28"/>
          <w:szCs w:val="28"/>
        </w:rPr>
        <w:t xml:space="preserve">в случае принятия администрацией Раменского </w:t>
      </w:r>
      <w:r>
        <w:rPr>
          <w:sz w:val="28"/>
          <w:szCs w:val="28"/>
        </w:rPr>
        <w:t>муниципального</w:t>
      </w:r>
      <w:r w:rsidRPr="00B2127B">
        <w:rPr>
          <w:sz w:val="28"/>
          <w:szCs w:val="28"/>
        </w:rPr>
        <w:t xml:space="preserve"> округа решения об </w:t>
      </w:r>
      <w:r w:rsidRPr="00B2127B">
        <w:rPr>
          <w:rFonts w:eastAsia="Calibri"/>
          <w:sz w:val="28"/>
          <w:szCs w:val="28"/>
        </w:rPr>
        <w:t xml:space="preserve">использовании бюджетных ассигнований резервного фонда администрации Раменского </w:t>
      </w:r>
      <w:r>
        <w:rPr>
          <w:rFonts w:eastAsia="Calibri"/>
          <w:sz w:val="28"/>
          <w:szCs w:val="28"/>
        </w:rPr>
        <w:t>муниципального</w:t>
      </w:r>
      <w:r w:rsidRPr="00B2127B">
        <w:rPr>
          <w:rFonts w:eastAsia="Calibri"/>
          <w:sz w:val="28"/>
          <w:szCs w:val="28"/>
        </w:rPr>
        <w:t xml:space="preserve"> округа Московской области.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Pr="00511BCA" w:rsidRDefault="00852CBC" w:rsidP="006C2882">
      <w:pPr>
        <w:ind w:firstLine="709"/>
        <w:contextualSpacing/>
        <w:jc w:val="center"/>
        <w:rPr>
          <w:sz w:val="28"/>
          <w:szCs w:val="28"/>
        </w:rPr>
      </w:pPr>
      <w:r w:rsidRPr="00511BCA">
        <w:rPr>
          <w:sz w:val="28"/>
          <w:szCs w:val="28"/>
        </w:rPr>
        <w:t xml:space="preserve">3. Основания для предоставления </w:t>
      </w:r>
      <w:r>
        <w:rPr>
          <w:sz w:val="28"/>
          <w:szCs w:val="28"/>
        </w:rPr>
        <w:t>финансовой</w:t>
      </w:r>
      <w:r w:rsidRPr="00511BCA">
        <w:rPr>
          <w:sz w:val="28"/>
          <w:szCs w:val="28"/>
        </w:rPr>
        <w:t xml:space="preserve"> помощи.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4E5A01">
        <w:rPr>
          <w:sz w:val="28"/>
          <w:szCs w:val="28"/>
        </w:rPr>
        <w:t xml:space="preserve">На получение финансовой помощи, </w:t>
      </w:r>
      <w:r w:rsidR="004E5A0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чье недвижимое имущество и (или) </w:t>
      </w:r>
      <w:r w:rsidR="004E5A01" w:rsidRPr="00796A97">
        <w:rPr>
          <w:sz w:val="28"/>
          <w:szCs w:val="28"/>
        </w:rPr>
        <w:t>автотра</w:t>
      </w:r>
      <w:r w:rsidR="004E5A01">
        <w:rPr>
          <w:sz w:val="28"/>
          <w:szCs w:val="28"/>
        </w:rPr>
        <w:t>нспорт</w:t>
      </w:r>
      <w:r w:rsidR="00BC33AA">
        <w:rPr>
          <w:sz w:val="28"/>
          <w:szCs w:val="28"/>
        </w:rPr>
        <w:t xml:space="preserve"> </w:t>
      </w:r>
      <w:r w:rsidR="004E5A01">
        <w:rPr>
          <w:sz w:val="28"/>
          <w:szCs w:val="28"/>
        </w:rPr>
        <w:t xml:space="preserve">пострадало, </w:t>
      </w:r>
      <w:r w:rsidR="004E5A01" w:rsidRPr="00796A97">
        <w:rPr>
          <w:sz w:val="28"/>
          <w:szCs w:val="28"/>
        </w:rPr>
        <w:t>имеют право физические</w:t>
      </w:r>
      <w:r w:rsidR="004E5A01" w:rsidRPr="00CA5B14">
        <w:rPr>
          <w:sz w:val="28"/>
          <w:szCs w:val="28"/>
        </w:rPr>
        <w:t xml:space="preserve"> лица – собственники пострадавших жилых домов и иного недвижимого имущества</w:t>
      </w:r>
      <w:r w:rsidR="004E5A01">
        <w:rPr>
          <w:sz w:val="28"/>
          <w:szCs w:val="28"/>
        </w:rPr>
        <w:t>,</w:t>
      </w:r>
      <w:r w:rsidR="004E5A01" w:rsidRPr="00CA5B14">
        <w:rPr>
          <w:sz w:val="28"/>
          <w:szCs w:val="28"/>
        </w:rPr>
        <w:t xml:space="preserve"> пострадавш</w:t>
      </w:r>
      <w:r w:rsidR="004E5A01">
        <w:rPr>
          <w:sz w:val="28"/>
          <w:szCs w:val="28"/>
        </w:rPr>
        <w:t xml:space="preserve">его </w:t>
      </w:r>
      <w:r w:rsidR="004E5A01" w:rsidRPr="00CA5B14">
        <w:rPr>
          <w:sz w:val="28"/>
          <w:szCs w:val="28"/>
        </w:rPr>
        <w:t>личного автотранспорта, признанны</w:t>
      </w:r>
      <w:r w:rsidR="004E5A01">
        <w:rPr>
          <w:sz w:val="28"/>
          <w:szCs w:val="28"/>
        </w:rPr>
        <w:t>е</w:t>
      </w:r>
      <w:r w:rsidR="004E5A01" w:rsidRPr="00CA5B14">
        <w:rPr>
          <w:sz w:val="28"/>
          <w:szCs w:val="28"/>
        </w:rPr>
        <w:t xml:space="preserve"> потерпевшими</w:t>
      </w:r>
      <w:r w:rsidR="00BC33AA">
        <w:rPr>
          <w:sz w:val="28"/>
          <w:szCs w:val="28"/>
        </w:rPr>
        <w:t xml:space="preserve"> </w:t>
      </w:r>
      <w:r w:rsidR="004E5A01" w:rsidRPr="00E80051">
        <w:rPr>
          <w:sz w:val="28"/>
          <w:szCs w:val="28"/>
        </w:rPr>
        <w:t xml:space="preserve">по уголовному делу, </w:t>
      </w:r>
      <w:r w:rsidR="004E5A01">
        <w:rPr>
          <w:sz w:val="28"/>
          <w:szCs w:val="28"/>
        </w:rPr>
        <w:t>возбужденному по</w:t>
      </w:r>
      <w:r w:rsidR="004E5A01" w:rsidRPr="00E80051">
        <w:rPr>
          <w:sz w:val="28"/>
          <w:szCs w:val="28"/>
        </w:rPr>
        <w:t xml:space="preserve"> ст.205 УК РФ</w:t>
      </w:r>
      <w:r w:rsidR="004E5A01" w:rsidRPr="00CA5B14">
        <w:rPr>
          <w:sz w:val="28"/>
          <w:szCs w:val="28"/>
        </w:rPr>
        <w:t xml:space="preserve"> (далее – граждане)</w:t>
      </w:r>
      <w:r w:rsidR="004E5A0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="004E5A01"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="004E5A01" w:rsidRPr="000A3351">
        <w:rPr>
          <w:sz w:val="28"/>
          <w:szCs w:val="28"/>
          <w:shd w:val="clear" w:color="auto" w:fill="FFFFFF"/>
        </w:rPr>
        <w:t>зон происшествия</w:t>
      </w:r>
      <w:r w:rsidRPr="00CA5B14">
        <w:rPr>
          <w:sz w:val="28"/>
          <w:szCs w:val="28"/>
        </w:rPr>
        <w:t>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6A97">
        <w:rPr>
          <w:sz w:val="28"/>
          <w:szCs w:val="28"/>
        </w:rPr>
        <w:t xml:space="preserve">од иным недвижимым имуществом понимаются гаражи, бани, сараи, иные хозяйственные постройки, здания, сооружения, </w:t>
      </w:r>
      <w:r>
        <w:rPr>
          <w:sz w:val="28"/>
          <w:szCs w:val="28"/>
        </w:rPr>
        <w:t>принадлежащие на праве собственности физическим лицам, зарегистрированные в установленном порядке.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4E5A01" w:rsidRDefault="004E5A01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6C2882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511BCA">
        <w:rPr>
          <w:sz w:val="28"/>
          <w:szCs w:val="28"/>
        </w:rPr>
        <w:t xml:space="preserve">. Размер выплаты </w:t>
      </w:r>
      <w:r>
        <w:rPr>
          <w:sz w:val="28"/>
          <w:szCs w:val="28"/>
        </w:rPr>
        <w:t>финансовой</w:t>
      </w:r>
      <w:r w:rsidRPr="00511BCA">
        <w:rPr>
          <w:sz w:val="28"/>
          <w:szCs w:val="28"/>
        </w:rPr>
        <w:t xml:space="preserve"> помощи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CA5B14">
        <w:rPr>
          <w:sz w:val="28"/>
          <w:szCs w:val="28"/>
        </w:rPr>
        <w:t xml:space="preserve">Размер финансовой помощи каждому гражданину определяется </w:t>
      </w:r>
      <w:r>
        <w:rPr>
          <w:sz w:val="28"/>
          <w:szCs w:val="28"/>
        </w:rPr>
        <w:t xml:space="preserve"> администрацией Раменского муниципального округа </w:t>
      </w:r>
      <w:r w:rsidRPr="00CA5B14"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br/>
      </w:r>
      <w:r w:rsidRPr="00CA5B14">
        <w:rPr>
          <w:sz w:val="28"/>
          <w:szCs w:val="28"/>
        </w:rPr>
        <w:t>на основании решений комиссии и заключений специализированных организаций и(или) экспертов о размере причиненного ущерба</w:t>
      </w:r>
      <w:r>
        <w:rPr>
          <w:sz w:val="28"/>
          <w:szCs w:val="28"/>
        </w:rPr>
        <w:t>: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CA5B14">
        <w:rPr>
          <w:sz w:val="28"/>
          <w:szCs w:val="28"/>
        </w:rPr>
        <w:t>1) за жилой дом – не более 5</w:t>
      </w:r>
      <w:r>
        <w:rPr>
          <w:sz w:val="28"/>
          <w:szCs w:val="28"/>
        </w:rPr>
        <w:t> 000 000</w:t>
      </w:r>
      <w:r w:rsidRPr="00CA5B14">
        <w:rPr>
          <w:sz w:val="28"/>
          <w:szCs w:val="28"/>
        </w:rPr>
        <w:t xml:space="preserve"> рублей; 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CA5B14">
        <w:rPr>
          <w:sz w:val="28"/>
          <w:szCs w:val="28"/>
        </w:rPr>
        <w:t xml:space="preserve">2) за личный автотранспорт – не более </w:t>
      </w:r>
      <w:r>
        <w:rPr>
          <w:sz w:val="28"/>
          <w:szCs w:val="28"/>
        </w:rPr>
        <w:t>500 000</w:t>
      </w:r>
      <w:r w:rsidRPr="00CA5B14">
        <w:rPr>
          <w:sz w:val="28"/>
          <w:szCs w:val="28"/>
        </w:rPr>
        <w:t xml:space="preserve"> рублей; 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CA5B14">
        <w:rPr>
          <w:sz w:val="28"/>
          <w:szCs w:val="28"/>
        </w:rPr>
        <w:t xml:space="preserve">3) за иные объекты недвижимого имущества – не более </w:t>
      </w:r>
      <w:r w:rsidRPr="009137D0">
        <w:rPr>
          <w:sz w:val="28"/>
          <w:szCs w:val="28"/>
        </w:rPr>
        <w:t>500 000</w:t>
      </w:r>
      <w:r w:rsidRPr="00CA5B14">
        <w:rPr>
          <w:sz w:val="28"/>
          <w:szCs w:val="28"/>
        </w:rPr>
        <w:t xml:space="preserve"> рублей. 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6C288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Порядок получения финансовой помощи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 xml:space="preserve">5.1. Для получения финансовой помощи граждане представляют заявление (Приложение № 1), и следующие документы (сведения): 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 xml:space="preserve">- паспорт гражданина РФ или иной документ, удостоверяющий личность в соответствии с законодательством Российской Федерации; 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 xml:space="preserve">- полные реквизиты счета, открытого в кредитной организации Российской Федерации (для получения финансовой помощи); 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>- согласие на обработку, хранение и передачу персональных данных гражданина;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>- выписка из единого государственного реестра недвижимости на получившие ущерб жилые дома, иное недвижимое имущество;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>- технический план недвижимого имущества (технический паспорт);</w:t>
      </w:r>
    </w:p>
    <w:p w:rsidR="00852CBC" w:rsidRP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>- копии свидетельства о регистрации транспортного средства или паспорта транспортного средства;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852CBC">
        <w:rPr>
          <w:sz w:val="28"/>
          <w:szCs w:val="28"/>
        </w:rPr>
        <w:t>- постановления о признании потерпевшим по уголовному делу, возбужденному по ст. 205 УК РФ.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 Гражданин обращается с комплектом документов, указанным </w:t>
      </w:r>
      <w:r w:rsidRPr="00864B87">
        <w:rPr>
          <w:sz w:val="28"/>
          <w:szCs w:val="28"/>
        </w:rPr>
        <w:t xml:space="preserve">в </w:t>
      </w:r>
      <w:hyperlink w:anchor="P73" w:history="1">
        <w:r w:rsidRPr="00F343E9">
          <w:rPr>
            <w:rStyle w:val="ab"/>
            <w:color w:val="auto"/>
            <w:sz w:val="28"/>
            <w:szCs w:val="28"/>
            <w:u w:val="none"/>
          </w:rPr>
          <w:t xml:space="preserve">п. </w:t>
        </w:r>
      </w:hyperlink>
      <w:r>
        <w:rPr>
          <w:sz w:val="28"/>
          <w:szCs w:val="28"/>
        </w:rPr>
        <w:t xml:space="preserve">5.1. настоящего Порядка, в администрацию Раменского </w:t>
      </w:r>
      <w:r w:rsidR="00297D5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по адресу: Раменский </w:t>
      </w:r>
      <w:r w:rsidR="00297D5E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округ, г. Раменское, Комсомольская пл. д.2.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5.3.Администрация Раменского </w:t>
      </w:r>
      <w:r w:rsidR="00297D5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CA5B14">
        <w:rPr>
          <w:sz w:val="28"/>
          <w:szCs w:val="28"/>
        </w:rPr>
        <w:t xml:space="preserve"> Московской области: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5B14">
        <w:rPr>
          <w:sz w:val="28"/>
          <w:szCs w:val="28"/>
        </w:rPr>
        <w:t>осуществля</w:t>
      </w:r>
      <w:r w:rsidR="00297D5E">
        <w:rPr>
          <w:sz w:val="28"/>
          <w:szCs w:val="28"/>
        </w:rPr>
        <w:t>е</w:t>
      </w:r>
      <w:r w:rsidRPr="00CA5B14">
        <w:rPr>
          <w:sz w:val="28"/>
          <w:szCs w:val="28"/>
        </w:rPr>
        <w:t>т сбор заявлений граждан о предоставлении финансовой помощи</w:t>
      </w:r>
      <w:r>
        <w:rPr>
          <w:sz w:val="28"/>
          <w:szCs w:val="28"/>
        </w:rPr>
        <w:t xml:space="preserve">, </w:t>
      </w:r>
      <w:r w:rsidRPr="00CA5B14">
        <w:rPr>
          <w:sz w:val="28"/>
          <w:szCs w:val="28"/>
        </w:rPr>
        <w:t>формирует списк</w:t>
      </w:r>
      <w:r>
        <w:rPr>
          <w:sz w:val="28"/>
          <w:szCs w:val="28"/>
        </w:rPr>
        <w:t>и граждан</w:t>
      </w:r>
      <w:r w:rsidRPr="00CA5B14">
        <w:rPr>
          <w:sz w:val="28"/>
          <w:szCs w:val="28"/>
        </w:rPr>
        <w:t>;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5B14">
        <w:rPr>
          <w:sz w:val="28"/>
          <w:szCs w:val="28"/>
        </w:rPr>
        <w:t>организу</w:t>
      </w:r>
      <w:r w:rsidR="00297D5E">
        <w:rPr>
          <w:sz w:val="28"/>
          <w:szCs w:val="28"/>
        </w:rPr>
        <w:t>е</w:t>
      </w:r>
      <w:r w:rsidRPr="00CA5B14">
        <w:rPr>
          <w:sz w:val="28"/>
          <w:szCs w:val="28"/>
        </w:rPr>
        <w:t>т проведение специализированными организациями и(или) экспертами оценки размера причиненного ущерба</w:t>
      </w:r>
      <w:r w:rsidR="00BC33AA">
        <w:rPr>
          <w:sz w:val="28"/>
          <w:szCs w:val="28"/>
        </w:rPr>
        <w:t xml:space="preserve"> </w:t>
      </w:r>
      <w:r w:rsidRPr="00CA5B14">
        <w:rPr>
          <w:sz w:val="28"/>
          <w:szCs w:val="28"/>
        </w:rPr>
        <w:t>жилы</w:t>
      </w:r>
      <w:r>
        <w:rPr>
          <w:sz w:val="28"/>
          <w:szCs w:val="28"/>
        </w:rPr>
        <w:t>м</w:t>
      </w:r>
      <w:r w:rsidRPr="00CA5B14">
        <w:rPr>
          <w:sz w:val="28"/>
          <w:szCs w:val="28"/>
        </w:rPr>
        <w:t xml:space="preserve"> дом</w:t>
      </w:r>
      <w:r>
        <w:rPr>
          <w:sz w:val="28"/>
          <w:szCs w:val="28"/>
        </w:rPr>
        <w:t>ам</w:t>
      </w:r>
      <w:r w:rsidRPr="00CA5B14">
        <w:rPr>
          <w:sz w:val="28"/>
          <w:szCs w:val="28"/>
        </w:rPr>
        <w:t xml:space="preserve"> и ино</w:t>
      </w:r>
      <w:r>
        <w:rPr>
          <w:sz w:val="28"/>
          <w:szCs w:val="28"/>
        </w:rPr>
        <w:t>му</w:t>
      </w:r>
      <w:r w:rsidRPr="00CA5B14">
        <w:rPr>
          <w:sz w:val="28"/>
          <w:szCs w:val="28"/>
        </w:rPr>
        <w:t xml:space="preserve"> недвижимо</w:t>
      </w:r>
      <w:r>
        <w:rPr>
          <w:sz w:val="28"/>
          <w:szCs w:val="28"/>
        </w:rPr>
        <w:t>му</w:t>
      </w:r>
      <w:r w:rsidRPr="00CA5B14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у и (или) личному автотранспорту</w:t>
      </w:r>
      <w:r w:rsidRPr="00CA5B14">
        <w:rPr>
          <w:sz w:val="28"/>
          <w:szCs w:val="28"/>
        </w:rPr>
        <w:t>;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</w:t>
      </w:r>
      <w:r w:rsidRPr="00CA5B14">
        <w:rPr>
          <w:sz w:val="28"/>
          <w:szCs w:val="28"/>
        </w:rPr>
        <w:t>создает комиссию в целях установления факта причинения ущерба</w:t>
      </w:r>
      <w:r w:rsidR="00BC33AA">
        <w:rPr>
          <w:sz w:val="28"/>
          <w:szCs w:val="28"/>
        </w:rPr>
        <w:t xml:space="preserve"> </w:t>
      </w:r>
      <w:r w:rsidRPr="00CA5B14">
        <w:rPr>
          <w:sz w:val="28"/>
          <w:szCs w:val="28"/>
        </w:rPr>
        <w:t>жилы</w:t>
      </w:r>
      <w:r>
        <w:rPr>
          <w:sz w:val="28"/>
          <w:szCs w:val="28"/>
        </w:rPr>
        <w:t>м</w:t>
      </w:r>
      <w:r w:rsidRPr="00CA5B14">
        <w:rPr>
          <w:sz w:val="28"/>
          <w:szCs w:val="28"/>
        </w:rPr>
        <w:t xml:space="preserve"> дом</w:t>
      </w:r>
      <w:r>
        <w:rPr>
          <w:sz w:val="28"/>
          <w:szCs w:val="28"/>
        </w:rPr>
        <w:t>ам</w:t>
      </w:r>
      <w:r w:rsidRPr="00CA5B14">
        <w:rPr>
          <w:sz w:val="28"/>
          <w:szCs w:val="28"/>
        </w:rPr>
        <w:t xml:space="preserve"> и ино</w:t>
      </w:r>
      <w:r>
        <w:rPr>
          <w:sz w:val="28"/>
          <w:szCs w:val="28"/>
        </w:rPr>
        <w:t>му</w:t>
      </w:r>
      <w:r w:rsidRPr="00CA5B14">
        <w:rPr>
          <w:sz w:val="28"/>
          <w:szCs w:val="28"/>
        </w:rPr>
        <w:t xml:space="preserve"> недвижимо</w:t>
      </w:r>
      <w:r>
        <w:rPr>
          <w:sz w:val="28"/>
          <w:szCs w:val="28"/>
        </w:rPr>
        <w:t>му</w:t>
      </w:r>
      <w:r w:rsidRPr="00CA5B14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у</w:t>
      </w:r>
      <w:r w:rsidR="00BC33AA">
        <w:rPr>
          <w:sz w:val="28"/>
          <w:szCs w:val="28"/>
        </w:rPr>
        <w:t xml:space="preserve"> </w:t>
      </w:r>
      <w:r>
        <w:rPr>
          <w:sz w:val="28"/>
          <w:szCs w:val="28"/>
        </w:rPr>
        <w:t>и (или) личному автотранспорту</w:t>
      </w:r>
      <w:r w:rsidRPr="00CA5B14">
        <w:rPr>
          <w:sz w:val="28"/>
          <w:szCs w:val="28"/>
        </w:rPr>
        <w:t xml:space="preserve"> граждан, определению объема финансовых сред</w:t>
      </w:r>
      <w:r>
        <w:rPr>
          <w:sz w:val="28"/>
          <w:szCs w:val="28"/>
        </w:rPr>
        <w:t>ств, необходимых для</w:t>
      </w:r>
      <w:r w:rsidR="00BC33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оказания </w:t>
      </w:r>
      <w:r w:rsidRPr="00CA5B14">
        <w:rPr>
          <w:sz w:val="28"/>
          <w:szCs w:val="28"/>
        </w:rPr>
        <w:t>финансовой помощи на</w:t>
      </w:r>
      <w:r>
        <w:rPr>
          <w:sz w:val="28"/>
          <w:szCs w:val="28"/>
        </w:rPr>
        <w:t> </w:t>
      </w:r>
      <w:r w:rsidRPr="00CA5B14">
        <w:rPr>
          <w:sz w:val="28"/>
          <w:szCs w:val="28"/>
        </w:rPr>
        <w:t>основании отчета об оценке, подготовленного в соответствии с</w:t>
      </w:r>
      <w:r>
        <w:rPr>
          <w:sz w:val="28"/>
          <w:szCs w:val="28"/>
        </w:rPr>
        <w:t> </w:t>
      </w:r>
      <w:r w:rsidRPr="00CA5B14">
        <w:rPr>
          <w:sz w:val="28"/>
          <w:szCs w:val="28"/>
        </w:rPr>
        <w:t>законодательством об оценочной деятельности (далее – комиссия), определя</w:t>
      </w:r>
      <w:r w:rsidR="00297D5E">
        <w:rPr>
          <w:sz w:val="28"/>
          <w:szCs w:val="28"/>
        </w:rPr>
        <w:t>е</w:t>
      </w:r>
      <w:r w:rsidRPr="00CA5B14">
        <w:rPr>
          <w:sz w:val="28"/>
          <w:szCs w:val="28"/>
        </w:rPr>
        <w:t xml:space="preserve">т порядок работы и состав комиссии; 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5B14">
        <w:rPr>
          <w:sz w:val="28"/>
          <w:szCs w:val="28"/>
        </w:rPr>
        <w:t>организу</w:t>
      </w:r>
      <w:r w:rsidR="00297D5E">
        <w:rPr>
          <w:sz w:val="28"/>
          <w:szCs w:val="28"/>
        </w:rPr>
        <w:t>е</w:t>
      </w:r>
      <w:r w:rsidRPr="00CA5B14">
        <w:rPr>
          <w:sz w:val="28"/>
          <w:szCs w:val="28"/>
        </w:rPr>
        <w:t>т предоставление финансовой помощи гражданам.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 Комиссия создается в течении 1</w:t>
      </w:r>
      <w:r w:rsidR="00CF4175">
        <w:rPr>
          <w:sz w:val="28"/>
          <w:szCs w:val="28"/>
        </w:rPr>
        <w:t>5</w:t>
      </w:r>
      <w:r>
        <w:rPr>
          <w:sz w:val="28"/>
          <w:szCs w:val="28"/>
        </w:rPr>
        <w:t xml:space="preserve"> рабочих дней с момента поступления </w:t>
      </w:r>
      <w:r>
        <w:rPr>
          <w:sz w:val="28"/>
          <w:szCs w:val="28"/>
        </w:rPr>
        <w:lastRenderedPageBreak/>
        <w:t xml:space="preserve">в Администрацию Раменского </w:t>
      </w:r>
      <w:r w:rsidR="00297D5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первого заявления от гражданина о предоставлении финансовой помощи. 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bookmarkStart w:id="1" w:name="Par34"/>
      <w:bookmarkStart w:id="2" w:name="Par80"/>
      <w:bookmarkEnd w:id="1"/>
      <w:bookmarkEnd w:id="2"/>
      <w:r>
        <w:rPr>
          <w:sz w:val="28"/>
          <w:szCs w:val="28"/>
        </w:rPr>
        <w:t>5.5</w:t>
      </w:r>
      <w:r w:rsidRPr="00CA5B14">
        <w:rPr>
          <w:sz w:val="28"/>
          <w:szCs w:val="28"/>
        </w:rPr>
        <w:t>. Заявления и документы, подлежат рассмотрению</w:t>
      </w:r>
      <w:r>
        <w:rPr>
          <w:sz w:val="28"/>
          <w:szCs w:val="28"/>
        </w:rPr>
        <w:t xml:space="preserve"> администрацией  Раменского </w:t>
      </w:r>
      <w:r w:rsidR="00297D5E">
        <w:rPr>
          <w:sz w:val="28"/>
          <w:szCs w:val="28"/>
        </w:rPr>
        <w:t>муниципального</w:t>
      </w:r>
      <w:r w:rsidRPr="00CA5B14">
        <w:rPr>
          <w:sz w:val="28"/>
          <w:szCs w:val="28"/>
        </w:rPr>
        <w:t xml:space="preserve"> округа</w:t>
      </w:r>
      <w:r w:rsidR="00BC33AA">
        <w:rPr>
          <w:sz w:val="28"/>
          <w:szCs w:val="28"/>
        </w:rPr>
        <w:t xml:space="preserve"> </w:t>
      </w:r>
      <w:r w:rsidRPr="00CA5B14">
        <w:rPr>
          <w:sz w:val="28"/>
          <w:szCs w:val="28"/>
        </w:rPr>
        <w:t>Московской области в течение</w:t>
      </w:r>
      <w:r>
        <w:rPr>
          <w:sz w:val="28"/>
          <w:szCs w:val="28"/>
        </w:rPr>
        <w:t xml:space="preserve"> 30</w:t>
      </w:r>
      <w:r w:rsidRPr="00CA5B14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 xml:space="preserve">получения </w:t>
      </w:r>
      <w:r w:rsidRPr="00CA5B14">
        <w:rPr>
          <w:sz w:val="28"/>
          <w:szCs w:val="28"/>
        </w:rPr>
        <w:t>заключени</w:t>
      </w:r>
      <w:r>
        <w:rPr>
          <w:sz w:val="28"/>
          <w:szCs w:val="28"/>
        </w:rPr>
        <w:t>я</w:t>
      </w:r>
      <w:r w:rsidRPr="00CA5B14">
        <w:rPr>
          <w:sz w:val="28"/>
          <w:szCs w:val="28"/>
        </w:rPr>
        <w:t xml:space="preserve"> специализированн</w:t>
      </w:r>
      <w:r>
        <w:rPr>
          <w:sz w:val="28"/>
          <w:szCs w:val="28"/>
        </w:rPr>
        <w:t>ой организации</w:t>
      </w:r>
      <w:r w:rsidRPr="00CA5B14">
        <w:rPr>
          <w:sz w:val="28"/>
          <w:szCs w:val="28"/>
        </w:rPr>
        <w:t xml:space="preserve"> и(или) эксперт</w:t>
      </w:r>
      <w:r>
        <w:rPr>
          <w:sz w:val="28"/>
          <w:szCs w:val="28"/>
        </w:rPr>
        <w:t>а</w:t>
      </w:r>
      <w:r w:rsidRPr="00CA5B14">
        <w:rPr>
          <w:sz w:val="28"/>
          <w:szCs w:val="28"/>
        </w:rPr>
        <w:t xml:space="preserve"> о размере причиненного ущерба.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A5B14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CA5B14">
        <w:rPr>
          <w:sz w:val="28"/>
          <w:szCs w:val="28"/>
        </w:rPr>
        <w:t xml:space="preserve"> По результатам рассмотрения заявлений и документов, </w:t>
      </w:r>
      <w:r>
        <w:rPr>
          <w:sz w:val="28"/>
          <w:szCs w:val="28"/>
        </w:rPr>
        <w:t xml:space="preserve">администрация Раменского </w:t>
      </w:r>
      <w:r w:rsidR="00297D5E">
        <w:rPr>
          <w:sz w:val="28"/>
          <w:szCs w:val="28"/>
        </w:rPr>
        <w:t>муниципального</w:t>
      </w:r>
      <w:r w:rsidRPr="00CA5B14">
        <w:rPr>
          <w:sz w:val="28"/>
          <w:szCs w:val="28"/>
        </w:rPr>
        <w:t xml:space="preserve"> округа Московской области принима</w:t>
      </w:r>
      <w:r>
        <w:rPr>
          <w:sz w:val="28"/>
          <w:szCs w:val="28"/>
        </w:rPr>
        <w:t>е</w:t>
      </w:r>
      <w:r w:rsidRPr="00CA5B14">
        <w:rPr>
          <w:sz w:val="28"/>
          <w:szCs w:val="28"/>
        </w:rPr>
        <w:t>т решение о предоставлении либо об отказе в предоставлении финансовой помощи.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подготовки проекта постановления о выплате финансовой помощи является решение Комиссии о предоставлении финансовой помощи.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A5B14">
        <w:rPr>
          <w:sz w:val="28"/>
          <w:szCs w:val="28"/>
        </w:rPr>
        <w:t>.</w:t>
      </w:r>
      <w:r>
        <w:rPr>
          <w:sz w:val="28"/>
          <w:szCs w:val="28"/>
        </w:rPr>
        <w:t>7.</w:t>
      </w:r>
      <w:r w:rsidRPr="00CA5B14">
        <w:rPr>
          <w:sz w:val="28"/>
          <w:szCs w:val="28"/>
        </w:rPr>
        <w:t xml:space="preserve"> Основания для отказа в предоставлении финансовой помощи</w:t>
      </w:r>
      <w:r>
        <w:rPr>
          <w:sz w:val="28"/>
          <w:szCs w:val="28"/>
        </w:rPr>
        <w:t xml:space="preserve"> администрацией Раменского </w:t>
      </w:r>
      <w:r w:rsidR="00297D5E">
        <w:rPr>
          <w:sz w:val="28"/>
          <w:szCs w:val="28"/>
        </w:rPr>
        <w:t xml:space="preserve">муниципального </w:t>
      </w:r>
      <w:r w:rsidRPr="00CA5B14">
        <w:rPr>
          <w:sz w:val="28"/>
          <w:szCs w:val="28"/>
        </w:rPr>
        <w:t xml:space="preserve">округа  Московской области: 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5B14">
        <w:rPr>
          <w:sz w:val="28"/>
          <w:szCs w:val="28"/>
        </w:rPr>
        <w:t xml:space="preserve">несоответствие граждан категории лиц, указанной в пункте </w:t>
      </w:r>
      <w:r>
        <w:rPr>
          <w:sz w:val="28"/>
          <w:szCs w:val="28"/>
        </w:rPr>
        <w:t>3</w:t>
      </w:r>
      <w:r w:rsidRPr="00CA5B14">
        <w:rPr>
          <w:sz w:val="28"/>
          <w:szCs w:val="28"/>
        </w:rPr>
        <w:t xml:space="preserve"> настоящего Порядка;</w:t>
      </w:r>
    </w:p>
    <w:p w:rsidR="00852CBC" w:rsidRPr="00BC33AA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BC33AA">
        <w:rPr>
          <w:sz w:val="28"/>
          <w:szCs w:val="28"/>
        </w:rPr>
        <w:t>- несоответствие документов, представленных гражданином, по фо</w:t>
      </w:r>
      <w:r w:rsidR="00CF4175" w:rsidRPr="00BC33AA">
        <w:rPr>
          <w:sz w:val="28"/>
          <w:szCs w:val="28"/>
        </w:rPr>
        <w:t>рме или содержанию требованиям настоящего Порядка и з</w:t>
      </w:r>
      <w:r w:rsidRPr="00BC33AA">
        <w:rPr>
          <w:sz w:val="28"/>
          <w:szCs w:val="28"/>
        </w:rPr>
        <w:t>аконодательства Российской Федерации;</w:t>
      </w:r>
    </w:p>
    <w:p w:rsidR="00852CBC" w:rsidRPr="00BC33AA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BC33AA">
        <w:rPr>
          <w:sz w:val="28"/>
          <w:szCs w:val="28"/>
        </w:rPr>
        <w:t>- несоответствие информации, которая содержится в документах, представленных заявителем;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 w:rsidRPr="00BC33AA">
        <w:rPr>
          <w:sz w:val="28"/>
          <w:szCs w:val="28"/>
        </w:rPr>
        <w:t xml:space="preserve">- установлен факт ранее назначенной финансовой помощи по заявлению, содержащем информацию о </w:t>
      </w:r>
      <w:r w:rsidR="00CF4175" w:rsidRPr="00BC33A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недвижимом имуществе и (или) </w:t>
      </w:r>
      <w:r w:rsidR="00CF4175" w:rsidRPr="00BC33AA">
        <w:rPr>
          <w:sz w:val="28"/>
          <w:szCs w:val="28"/>
        </w:rPr>
        <w:t>автотранспорте</w:t>
      </w:r>
      <w:r w:rsidRPr="00BC33AA">
        <w:rPr>
          <w:sz w:val="28"/>
          <w:szCs w:val="28"/>
        </w:rPr>
        <w:t>, данные о которых были представлены повторно;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факт нанесения ущерба не установлен;</w:t>
      </w:r>
    </w:p>
    <w:p w:rsidR="00852CBC" w:rsidRPr="00CA5B14" w:rsidRDefault="00852CBC" w:rsidP="00CF417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5B14">
        <w:rPr>
          <w:sz w:val="28"/>
          <w:szCs w:val="28"/>
        </w:rPr>
        <w:t>заявление о</w:t>
      </w:r>
      <w:r w:rsidR="00CF4175">
        <w:rPr>
          <w:sz w:val="28"/>
          <w:szCs w:val="28"/>
        </w:rPr>
        <w:t xml:space="preserve">тозвано по инициативе </w:t>
      </w:r>
      <w:r w:rsidR="00CF4175" w:rsidRPr="00BC33AA">
        <w:rPr>
          <w:sz w:val="28"/>
          <w:szCs w:val="28"/>
        </w:rPr>
        <w:t>заявителя</w:t>
      </w:r>
      <w:r w:rsidRPr="00BC33AA">
        <w:rPr>
          <w:sz w:val="28"/>
          <w:szCs w:val="28"/>
        </w:rPr>
        <w:t>.</w:t>
      </w:r>
    </w:p>
    <w:p w:rsidR="00852CBC" w:rsidRPr="00CA5B14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A5B14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CA5B14">
        <w:rPr>
          <w:sz w:val="28"/>
          <w:szCs w:val="28"/>
        </w:rPr>
        <w:t xml:space="preserve"> Решение о предоставлении либо об отказе в предоставлении финансовой помощи гражданин может получить</w:t>
      </w:r>
      <w:r>
        <w:rPr>
          <w:sz w:val="28"/>
          <w:szCs w:val="28"/>
        </w:rPr>
        <w:t xml:space="preserve"> в Администрации Раменского </w:t>
      </w:r>
      <w:r w:rsidR="00297D5E">
        <w:rPr>
          <w:sz w:val="28"/>
          <w:szCs w:val="28"/>
        </w:rPr>
        <w:t>муниципального</w:t>
      </w:r>
      <w:r w:rsidRPr="00CA5B14">
        <w:rPr>
          <w:sz w:val="28"/>
          <w:szCs w:val="28"/>
        </w:rPr>
        <w:t xml:space="preserve"> округа Московской области на бумажном носителе, заверенн</w:t>
      </w:r>
      <w:r w:rsidR="00297D5E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CA5B14">
        <w:rPr>
          <w:sz w:val="28"/>
          <w:szCs w:val="28"/>
        </w:rPr>
        <w:t xml:space="preserve"> подписью уполномоченного должностного лица и</w:t>
      </w:r>
      <w:r>
        <w:rPr>
          <w:sz w:val="28"/>
          <w:szCs w:val="28"/>
        </w:rPr>
        <w:t xml:space="preserve"> печатью уполномоченного органа.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5.9.</w:t>
      </w:r>
      <w:r w:rsidRPr="00CA5B14">
        <w:rPr>
          <w:sz w:val="28"/>
          <w:szCs w:val="28"/>
        </w:rPr>
        <w:t xml:space="preserve"> Финансовая помощь, выплаченная вследствие предоставления заявителем заведомо недостоверных сведений, подлежит возврату в добровольном порядке либо взыскивается в соответствии с законодательством Российской Федерации.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Заключительные положения</w:t>
      </w:r>
    </w:p>
    <w:p w:rsidR="00852CBC" w:rsidRPr="001A30BE" w:rsidRDefault="00852CBC" w:rsidP="00852C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CBC" w:rsidRDefault="00852CBC" w:rsidP="00852CB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6.1. Гражданин несет ответственность за достоверность представленных им сведений и документов. Представление заведомо недостоверных сведений является основанием для отказа в оказании финансовой помощи.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p w:rsidR="00CF4175" w:rsidRDefault="00CF4175" w:rsidP="00852CBC">
      <w:pPr>
        <w:ind w:firstLine="709"/>
        <w:contextualSpacing/>
        <w:jc w:val="both"/>
        <w:rPr>
          <w:sz w:val="28"/>
          <w:szCs w:val="28"/>
        </w:rPr>
      </w:pPr>
    </w:p>
    <w:p w:rsidR="00CF4175" w:rsidRDefault="00CF4175" w:rsidP="00852CBC">
      <w:pPr>
        <w:ind w:firstLine="709"/>
        <w:contextualSpacing/>
        <w:jc w:val="both"/>
        <w:rPr>
          <w:sz w:val="28"/>
          <w:szCs w:val="28"/>
        </w:rPr>
      </w:pPr>
    </w:p>
    <w:p w:rsidR="00852CBC" w:rsidRDefault="00852CBC" w:rsidP="00852CB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 к Порядку</w:t>
      </w:r>
    </w:p>
    <w:p w:rsidR="00852CBC" w:rsidRPr="00590597" w:rsidRDefault="00CB57A7" w:rsidP="00852CBC">
      <w:pPr>
        <w:jc w:val="right"/>
        <w:rPr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07" o:spid="_x0000_s1026" type="#_x0000_t202" style="position:absolute;left:0;text-align:left;margin-left:268.25pt;margin-top:11.55pt;width:230.4pt;height:152.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" filled="f" stroked="f">
            <v:textbox style="mso-fit-shape-to-text:t">
              <w:txbxContent>
                <w:p w:rsidR="00852CBC" w:rsidRDefault="00852CBC" w:rsidP="00852CBC">
                  <w:pPr>
                    <w:rPr>
                      <w:sz w:val="28"/>
                      <w:szCs w:val="28"/>
                    </w:rPr>
                  </w:pPr>
                  <w:r w:rsidRPr="00D25C97">
                    <w:rPr>
                      <w:sz w:val="28"/>
                      <w:szCs w:val="28"/>
                    </w:rPr>
                    <w:t xml:space="preserve">Главе Раменского </w:t>
                  </w:r>
                  <w:r w:rsidR="00297D5E">
                    <w:rPr>
                      <w:sz w:val="28"/>
                      <w:szCs w:val="28"/>
                    </w:rPr>
                    <w:t>муниципального</w:t>
                  </w:r>
                  <w:r w:rsidRPr="00D25C97">
                    <w:rPr>
                      <w:sz w:val="28"/>
                      <w:szCs w:val="28"/>
                    </w:rPr>
                    <w:t xml:space="preserve"> округа Московской области</w:t>
                  </w:r>
                </w:p>
                <w:p w:rsidR="00852CBC" w:rsidRDefault="00852CBC" w:rsidP="00852CB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от____________________________</w:t>
                  </w:r>
                </w:p>
                <w:p w:rsidR="00852CBC" w:rsidRDefault="00852CBC" w:rsidP="00852CB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</w:t>
                  </w:r>
                </w:p>
                <w:p w:rsidR="00852CBC" w:rsidRDefault="00852CBC" w:rsidP="00852CB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проживающего по адресу:</w:t>
                  </w:r>
                </w:p>
                <w:p w:rsidR="00852CBC" w:rsidRDefault="00852CBC" w:rsidP="00852CB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__________________________________________________________________________________________</w:t>
                  </w:r>
                </w:p>
                <w:p w:rsidR="00852CBC" w:rsidRPr="00D25C97" w:rsidRDefault="00852CBC" w:rsidP="00852CB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тел.___________________________</w:t>
                  </w:r>
                </w:p>
              </w:txbxContent>
            </v:textbox>
          </v:shape>
        </w:pict>
      </w: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center"/>
        <w:rPr>
          <w:sz w:val="28"/>
          <w:szCs w:val="28"/>
        </w:rPr>
      </w:pPr>
    </w:p>
    <w:p w:rsidR="00852CBC" w:rsidRPr="00590597" w:rsidRDefault="00852CBC" w:rsidP="00852CBC">
      <w:pPr>
        <w:jc w:val="center"/>
        <w:rPr>
          <w:sz w:val="28"/>
          <w:szCs w:val="28"/>
        </w:rPr>
      </w:pPr>
    </w:p>
    <w:p w:rsidR="00852CBC" w:rsidRPr="00590597" w:rsidRDefault="00852CBC" w:rsidP="00852CBC">
      <w:pPr>
        <w:jc w:val="center"/>
        <w:rPr>
          <w:sz w:val="28"/>
          <w:szCs w:val="28"/>
        </w:rPr>
      </w:pPr>
      <w:r w:rsidRPr="00590597">
        <w:rPr>
          <w:sz w:val="28"/>
          <w:szCs w:val="28"/>
        </w:rPr>
        <w:t>Заявление</w:t>
      </w:r>
    </w:p>
    <w:p w:rsidR="00852CBC" w:rsidRPr="00590597" w:rsidRDefault="00852CBC" w:rsidP="00852CBC">
      <w:pPr>
        <w:jc w:val="center"/>
        <w:rPr>
          <w:sz w:val="28"/>
          <w:szCs w:val="28"/>
        </w:rPr>
      </w:pPr>
    </w:p>
    <w:p w:rsidR="00852CBC" w:rsidRPr="00590597" w:rsidRDefault="00852CBC" w:rsidP="00852CBC">
      <w:pPr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0597">
        <w:rPr>
          <w:sz w:val="28"/>
          <w:szCs w:val="28"/>
        </w:rPr>
        <w:t xml:space="preserve">Прошу предоставить и выплатить финансовую помощь как потерпевшему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 w:rsidRPr="00B74FD0">
        <w:rPr>
          <w:sz w:val="28"/>
          <w:szCs w:val="28"/>
        </w:rPr>
        <w:t xml:space="preserve">, </w:t>
      </w:r>
      <w:r w:rsidRPr="00B74FD0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границах зон </w:t>
      </w:r>
      <w:r>
        <w:rPr>
          <w:sz w:val="28"/>
          <w:szCs w:val="28"/>
          <w:shd w:val="clear" w:color="auto" w:fill="FFFFFF"/>
        </w:rPr>
        <w:t xml:space="preserve">происшествия в пределах Раменского </w:t>
      </w:r>
      <w:r w:rsidR="00297D5E">
        <w:rPr>
          <w:sz w:val="28"/>
          <w:szCs w:val="28"/>
          <w:shd w:val="clear" w:color="auto" w:fill="FFFFFF"/>
        </w:rPr>
        <w:t>муниципального</w:t>
      </w:r>
      <w:r>
        <w:rPr>
          <w:sz w:val="28"/>
          <w:szCs w:val="28"/>
          <w:shd w:val="clear" w:color="auto" w:fill="FFFFFF"/>
        </w:rPr>
        <w:t xml:space="preserve"> округа Московской области: ___________________</w:t>
      </w:r>
      <w:r w:rsidR="006250F4">
        <w:rPr>
          <w:sz w:val="28"/>
          <w:szCs w:val="28"/>
          <w:shd w:val="clear" w:color="auto" w:fill="FFFFFF"/>
        </w:rPr>
        <w:t>______________________________________</w:t>
      </w:r>
      <w:r w:rsidRPr="00590597">
        <w:rPr>
          <w:sz w:val="28"/>
          <w:szCs w:val="28"/>
        </w:rPr>
        <w:t>за пострадавш</w:t>
      </w:r>
      <w:r>
        <w:rPr>
          <w:sz w:val="28"/>
          <w:szCs w:val="28"/>
        </w:rPr>
        <w:t>ий___________________________</w:t>
      </w:r>
      <w:r w:rsidR="006250F4">
        <w:rPr>
          <w:sz w:val="28"/>
          <w:szCs w:val="28"/>
        </w:rPr>
        <w:t xml:space="preserve"> </w:t>
      </w:r>
      <w:r w:rsidRPr="00590597">
        <w:rPr>
          <w:color w:val="000000"/>
          <w:sz w:val="28"/>
          <w:szCs w:val="28"/>
          <w:shd w:val="clear" w:color="auto" w:fill="FFFFFF"/>
        </w:rPr>
        <w:t>согласно прилагаемым документам.</w:t>
      </w:r>
    </w:p>
    <w:p w:rsidR="00852CBC" w:rsidRPr="00590597" w:rsidRDefault="00852CBC" w:rsidP="00852CBC">
      <w:pPr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0597">
        <w:rPr>
          <w:color w:val="000000"/>
          <w:sz w:val="28"/>
          <w:szCs w:val="28"/>
          <w:shd w:val="clear" w:color="auto" w:fill="FFFFFF"/>
        </w:rPr>
        <w:t>Денежные средства прошу перечислить на следующие банковские реквизиты:</w:t>
      </w:r>
    </w:p>
    <w:p w:rsidR="00852CBC" w:rsidRPr="00590597" w:rsidRDefault="00852CBC" w:rsidP="00852CBC">
      <w:pPr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90597"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2CBC" w:rsidRPr="00590597" w:rsidRDefault="00852CBC" w:rsidP="00852CBC">
      <w:pPr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52CBC" w:rsidRPr="00590597" w:rsidRDefault="00852CBC" w:rsidP="00852CBC">
      <w:pPr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0597">
        <w:rPr>
          <w:color w:val="000000"/>
          <w:sz w:val="28"/>
          <w:szCs w:val="28"/>
          <w:shd w:val="clear" w:color="auto" w:fill="FFFFFF"/>
        </w:rPr>
        <w:t>Приложение:</w:t>
      </w:r>
    </w:p>
    <w:p w:rsidR="00852CBC" w:rsidRPr="00590597" w:rsidRDefault="00852CBC" w:rsidP="00852CBC">
      <w:pPr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590597"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  <w:shd w:val="clear" w:color="auto" w:fill="FFFFFF"/>
        </w:rPr>
        <w:t>_______________________________</w:t>
      </w:r>
      <w:r w:rsidRPr="00590597">
        <w:rPr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</w:p>
    <w:p w:rsidR="00852CBC" w:rsidRPr="00590597" w:rsidRDefault="00852CBC" w:rsidP="00852CBC">
      <w:pPr>
        <w:ind w:firstLine="709"/>
        <w:jc w:val="center"/>
        <w:rPr>
          <w:sz w:val="28"/>
          <w:szCs w:val="28"/>
        </w:rPr>
      </w:pPr>
    </w:p>
    <w:p w:rsidR="00852CBC" w:rsidRPr="00590597" w:rsidRDefault="00852CBC" w:rsidP="00852CBC">
      <w:pPr>
        <w:jc w:val="right"/>
        <w:rPr>
          <w:sz w:val="28"/>
          <w:szCs w:val="28"/>
        </w:rPr>
      </w:pPr>
      <w:r w:rsidRPr="00590597">
        <w:rPr>
          <w:sz w:val="28"/>
          <w:szCs w:val="28"/>
        </w:rPr>
        <w:t>________________/</w:t>
      </w:r>
      <w:r w:rsidR="006F49A1">
        <w:rPr>
          <w:sz w:val="28"/>
          <w:szCs w:val="28"/>
        </w:rPr>
        <w:t>_______________</w:t>
      </w:r>
      <w:r w:rsidRPr="00590597">
        <w:rPr>
          <w:sz w:val="28"/>
          <w:szCs w:val="28"/>
        </w:rPr>
        <w:t xml:space="preserve">/ </w:t>
      </w:r>
    </w:p>
    <w:p w:rsidR="00852CBC" w:rsidRPr="006F49A1" w:rsidRDefault="006F49A1" w:rsidP="006F49A1">
      <w:pPr>
        <w:jc w:val="center"/>
        <w:rPr>
          <w:sz w:val="24"/>
          <w:szCs w:val="24"/>
        </w:rPr>
      </w:pPr>
      <w:r w:rsidRPr="006F49A1">
        <w:rPr>
          <w:sz w:val="24"/>
          <w:szCs w:val="24"/>
        </w:rPr>
        <w:t>подпись                 расшифровка</w:t>
      </w:r>
    </w:p>
    <w:p w:rsidR="006F49A1" w:rsidRDefault="006F49A1" w:rsidP="00852CBC">
      <w:pPr>
        <w:jc w:val="right"/>
        <w:rPr>
          <w:sz w:val="28"/>
          <w:szCs w:val="28"/>
        </w:rPr>
      </w:pPr>
    </w:p>
    <w:p w:rsidR="00852CBC" w:rsidRPr="00590597" w:rsidRDefault="00852CBC" w:rsidP="00852CBC">
      <w:pPr>
        <w:jc w:val="right"/>
      </w:pPr>
      <w:r w:rsidRPr="00590597">
        <w:rPr>
          <w:sz w:val="28"/>
          <w:szCs w:val="28"/>
        </w:rPr>
        <w:t>дата_____________</w:t>
      </w:r>
    </w:p>
    <w:p w:rsidR="00852CBC" w:rsidRDefault="00852CBC" w:rsidP="00852CBC">
      <w:pPr>
        <w:ind w:firstLine="709"/>
        <w:contextualSpacing/>
        <w:jc w:val="both"/>
        <w:rPr>
          <w:sz w:val="28"/>
          <w:szCs w:val="28"/>
        </w:rPr>
      </w:pPr>
    </w:p>
    <w:sectPr w:rsidR="00852CBC" w:rsidSect="00852CBC">
      <w:headerReference w:type="default" r:id="rId7"/>
      <w:type w:val="continuous"/>
      <w:pgSz w:w="11990" w:h="16840"/>
      <w:pgMar w:top="580" w:right="933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CBC" w:rsidRDefault="00852CBC" w:rsidP="006A4D29">
      <w:r>
        <w:separator/>
      </w:r>
    </w:p>
  </w:endnote>
  <w:endnote w:type="continuationSeparator" w:id="0">
    <w:p w:rsidR="00852CBC" w:rsidRDefault="00852CBC" w:rsidP="006A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CBC" w:rsidRDefault="00852CBC" w:rsidP="006A4D29">
      <w:r>
        <w:separator/>
      </w:r>
    </w:p>
  </w:footnote>
  <w:footnote w:type="continuationSeparator" w:id="0">
    <w:p w:rsidR="00852CBC" w:rsidRDefault="00852CBC" w:rsidP="006A4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CBC" w:rsidRDefault="00852CBC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A5CE4"/>
    <w:multiLevelType w:val="hybridMultilevel"/>
    <w:tmpl w:val="3BD23D54"/>
    <w:lvl w:ilvl="0" w:tplc="21F4E9D6">
      <w:start w:val="3"/>
      <w:numFmt w:val="decimal"/>
      <w:lvlText w:val="%1"/>
      <w:lvlJc w:val="left"/>
      <w:pPr>
        <w:ind w:left="171" w:hanging="438"/>
      </w:pPr>
      <w:rPr>
        <w:rFonts w:hint="default"/>
        <w:lang w:val="ru-RU" w:eastAsia="en-US" w:bidi="ar-SA"/>
      </w:rPr>
    </w:lvl>
    <w:lvl w:ilvl="1" w:tplc="41CCC4FE">
      <w:numFmt w:val="none"/>
      <w:lvlText w:val=""/>
      <w:lvlJc w:val="left"/>
      <w:pPr>
        <w:tabs>
          <w:tab w:val="num" w:pos="360"/>
        </w:tabs>
      </w:pPr>
    </w:lvl>
    <w:lvl w:ilvl="2" w:tplc="CF94E314">
      <w:numFmt w:val="bullet"/>
      <w:lvlText w:val="•"/>
      <w:lvlJc w:val="left"/>
      <w:pPr>
        <w:ind w:left="2260" w:hanging="438"/>
      </w:pPr>
      <w:rPr>
        <w:rFonts w:hint="default"/>
        <w:lang w:val="ru-RU" w:eastAsia="en-US" w:bidi="ar-SA"/>
      </w:rPr>
    </w:lvl>
    <w:lvl w:ilvl="3" w:tplc="37DECD3A">
      <w:numFmt w:val="bullet"/>
      <w:lvlText w:val="•"/>
      <w:lvlJc w:val="left"/>
      <w:pPr>
        <w:ind w:left="3300" w:hanging="438"/>
      </w:pPr>
      <w:rPr>
        <w:rFonts w:hint="default"/>
        <w:lang w:val="ru-RU" w:eastAsia="en-US" w:bidi="ar-SA"/>
      </w:rPr>
    </w:lvl>
    <w:lvl w:ilvl="4" w:tplc="DE90D424">
      <w:numFmt w:val="bullet"/>
      <w:lvlText w:val="•"/>
      <w:lvlJc w:val="left"/>
      <w:pPr>
        <w:ind w:left="4340" w:hanging="438"/>
      </w:pPr>
      <w:rPr>
        <w:rFonts w:hint="default"/>
        <w:lang w:val="ru-RU" w:eastAsia="en-US" w:bidi="ar-SA"/>
      </w:rPr>
    </w:lvl>
    <w:lvl w:ilvl="5" w:tplc="06262686">
      <w:numFmt w:val="bullet"/>
      <w:lvlText w:val="•"/>
      <w:lvlJc w:val="left"/>
      <w:pPr>
        <w:ind w:left="5380" w:hanging="438"/>
      </w:pPr>
      <w:rPr>
        <w:rFonts w:hint="default"/>
        <w:lang w:val="ru-RU" w:eastAsia="en-US" w:bidi="ar-SA"/>
      </w:rPr>
    </w:lvl>
    <w:lvl w:ilvl="6" w:tplc="35383422">
      <w:numFmt w:val="bullet"/>
      <w:lvlText w:val="•"/>
      <w:lvlJc w:val="left"/>
      <w:pPr>
        <w:ind w:left="6420" w:hanging="438"/>
      </w:pPr>
      <w:rPr>
        <w:rFonts w:hint="default"/>
        <w:lang w:val="ru-RU" w:eastAsia="en-US" w:bidi="ar-SA"/>
      </w:rPr>
    </w:lvl>
    <w:lvl w:ilvl="7" w:tplc="5F4EAB06">
      <w:numFmt w:val="bullet"/>
      <w:lvlText w:val="•"/>
      <w:lvlJc w:val="left"/>
      <w:pPr>
        <w:ind w:left="7460" w:hanging="438"/>
      </w:pPr>
      <w:rPr>
        <w:rFonts w:hint="default"/>
        <w:lang w:val="ru-RU" w:eastAsia="en-US" w:bidi="ar-SA"/>
      </w:rPr>
    </w:lvl>
    <w:lvl w:ilvl="8" w:tplc="B3F8E716">
      <w:numFmt w:val="bullet"/>
      <w:lvlText w:val="•"/>
      <w:lvlJc w:val="left"/>
      <w:pPr>
        <w:ind w:left="8500" w:hanging="438"/>
      </w:pPr>
      <w:rPr>
        <w:rFonts w:hint="default"/>
        <w:lang w:val="ru-RU" w:eastAsia="en-US" w:bidi="ar-SA"/>
      </w:rPr>
    </w:lvl>
  </w:abstractNum>
  <w:abstractNum w:abstractNumId="1" w15:restartNumberingAfterBreak="0">
    <w:nsid w:val="104C5A0C"/>
    <w:multiLevelType w:val="hybridMultilevel"/>
    <w:tmpl w:val="031C9B4E"/>
    <w:lvl w:ilvl="0" w:tplc="1F488014">
      <w:start w:val="1"/>
      <w:numFmt w:val="upperRoman"/>
      <w:lvlText w:val="%1."/>
      <w:lvlJc w:val="left"/>
      <w:pPr>
        <w:ind w:left="8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 w15:restartNumberingAfterBreak="0">
    <w:nsid w:val="10996E91"/>
    <w:multiLevelType w:val="hybridMultilevel"/>
    <w:tmpl w:val="100A9AEE"/>
    <w:lvl w:ilvl="0" w:tplc="3DDA5CB0">
      <w:start w:val="1"/>
      <w:numFmt w:val="decimal"/>
      <w:lvlText w:val="%1."/>
      <w:lvlJc w:val="left"/>
      <w:pPr>
        <w:ind w:left="118" w:hanging="4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B2C11E">
      <w:numFmt w:val="bullet"/>
      <w:lvlText w:val="•"/>
      <w:lvlJc w:val="left"/>
      <w:pPr>
        <w:ind w:left="2120" w:hanging="415"/>
      </w:pPr>
      <w:rPr>
        <w:rFonts w:hint="default"/>
        <w:lang w:val="ru-RU" w:eastAsia="en-US" w:bidi="ar-SA"/>
      </w:rPr>
    </w:lvl>
    <w:lvl w:ilvl="2" w:tplc="14F2FD5C">
      <w:numFmt w:val="bullet"/>
      <w:lvlText w:val="•"/>
      <w:lvlJc w:val="left"/>
      <w:pPr>
        <w:ind w:left="2740" w:hanging="415"/>
      </w:pPr>
      <w:rPr>
        <w:rFonts w:hint="default"/>
        <w:lang w:val="ru-RU" w:eastAsia="en-US" w:bidi="ar-SA"/>
      </w:rPr>
    </w:lvl>
    <w:lvl w:ilvl="3" w:tplc="6F768168">
      <w:numFmt w:val="bullet"/>
      <w:lvlText w:val="•"/>
      <w:lvlJc w:val="left"/>
      <w:pPr>
        <w:ind w:left="3940" w:hanging="415"/>
      </w:pPr>
      <w:rPr>
        <w:rFonts w:hint="default"/>
        <w:lang w:val="ru-RU" w:eastAsia="en-US" w:bidi="ar-SA"/>
      </w:rPr>
    </w:lvl>
    <w:lvl w:ilvl="4" w:tplc="F15A9638">
      <w:numFmt w:val="bullet"/>
      <w:lvlText w:val="•"/>
      <w:lvlJc w:val="left"/>
      <w:pPr>
        <w:ind w:left="4795" w:hanging="415"/>
      </w:pPr>
      <w:rPr>
        <w:rFonts w:hint="default"/>
        <w:lang w:val="ru-RU" w:eastAsia="en-US" w:bidi="ar-SA"/>
      </w:rPr>
    </w:lvl>
    <w:lvl w:ilvl="5" w:tplc="8888697C">
      <w:numFmt w:val="bullet"/>
      <w:lvlText w:val="•"/>
      <w:lvlJc w:val="left"/>
      <w:pPr>
        <w:ind w:left="5650" w:hanging="415"/>
      </w:pPr>
      <w:rPr>
        <w:rFonts w:hint="default"/>
        <w:lang w:val="ru-RU" w:eastAsia="en-US" w:bidi="ar-SA"/>
      </w:rPr>
    </w:lvl>
    <w:lvl w:ilvl="6" w:tplc="46604DAE">
      <w:numFmt w:val="bullet"/>
      <w:lvlText w:val="•"/>
      <w:lvlJc w:val="left"/>
      <w:pPr>
        <w:ind w:left="6505" w:hanging="415"/>
      </w:pPr>
      <w:rPr>
        <w:rFonts w:hint="default"/>
        <w:lang w:val="ru-RU" w:eastAsia="en-US" w:bidi="ar-SA"/>
      </w:rPr>
    </w:lvl>
    <w:lvl w:ilvl="7" w:tplc="78EED892">
      <w:numFmt w:val="bullet"/>
      <w:lvlText w:val="•"/>
      <w:lvlJc w:val="left"/>
      <w:pPr>
        <w:ind w:left="7360" w:hanging="415"/>
      </w:pPr>
      <w:rPr>
        <w:rFonts w:hint="default"/>
        <w:lang w:val="ru-RU" w:eastAsia="en-US" w:bidi="ar-SA"/>
      </w:rPr>
    </w:lvl>
    <w:lvl w:ilvl="8" w:tplc="F08CD71C">
      <w:numFmt w:val="bullet"/>
      <w:lvlText w:val="•"/>
      <w:lvlJc w:val="left"/>
      <w:pPr>
        <w:ind w:left="8216" w:hanging="415"/>
      </w:pPr>
      <w:rPr>
        <w:rFonts w:hint="default"/>
        <w:lang w:val="ru-RU" w:eastAsia="en-US" w:bidi="ar-SA"/>
      </w:rPr>
    </w:lvl>
  </w:abstractNum>
  <w:abstractNum w:abstractNumId="3" w15:restartNumberingAfterBreak="0">
    <w:nsid w:val="17555E95"/>
    <w:multiLevelType w:val="hybridMultilevel"/>
    <w:tmpl w:val="A7D06644"/>
    <w:lvl w:ilvl="0" w:tplc="C674F64E">
      <w:start w:val="1"/>
      <w:numFmt w:val="decimal"/>
      <w:lvlText w:val="%1)"/>
      <w:lvlJc w:val="left"/>
      <w:pPr>
        <w:ind w:left="118" w:hanging="3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748628">
      <w:numFmt w:val="bullet"/>
      <w:lvlText w:val="•"/>
      <w:lvlJc w:val="left"/>
      <w:pPr>
        <w:ind w:left="1100" w:hanging="362"/>
      </w:pPr>
      <w:rPr>
        <w:rFonts w:hint="default"/>
        <w:lang w:val="ru-RU" w:eastAsia="en-US" w:bidi="ar-SA"/>
      </w:rPr>
    </w:lvl>
    <w:lvl w:ilvl="2" w:tplc="0D46950E">
      <w:numFmt w:val="bullet"/>
      <w:lvlText w:val="•"/>
      <w:lvlJc w:val="left"/>
      <w:pPr>
        <w:ind w:left="2081" w:hanging="362"/>
      </w:pPr>
      <w:rPr>
        <w:rFonts w:hint="default"/>
        <w:lang w:val="ru-RU" w:eastAsia="en-US" w:bidi="ar-SA"/>
      </w:rPr>
    </w:lvl>
    <w:lvl w:ilvl="3" w:tplc="D7440C60">
      <w:numFmt w:val="bullet"/>
      <w:lvlText w:val="•"/>
      <w:lvlJc w:val="left"/>
      <w:pPr>
        <w:ind w:left="3061" w:hanging="362"/>
      </w:pPr>
      <w:rPr>
        <w:rFonts w:hint="default"/>
        <w:lang w:val="ru-RU" w:eastAsia="en-US" w:bidi="ar-SA"/>
      </w:rPr>
    </w:lvl>
    <w:lvl w:ilvl="4" w:tplc="221E3E78">
      <w:numFmt w:val="bullet"/>
      <w:lvlText w:val="•"/>
      <w:lvlJc w:val="left"/>
      <w:pPr>
        <w:ind w:left="4042" w:hanging="362"/>
      </w:pPr>
      <w:rPr>
        <w:rFonts w:hint="default"/>
        <w:lang w:val="ru-RU" w:eastAsia="en-US" w:bidi="ar-SA"/>
      </w:rPr>
    </w:lvl>
    <w:lvl w:ilvl="5" w:tplc="CA6AD44C">
      <w:numFmt w:val="bullet"/>
      <w:lvlText w:val="•"/>
      <w:lvlJc w:val="left"/>
      <w:pPr>
        <w:ind w:left="5023" w:hanging="362"/>
      </w:pPr>
      <w:rPr>
        <w:rFonts w:hint="default"/>
        <w:lang w:val="ru-RU" w:eastAsia="en-US" w:bidi="ar-SA"/>
      </w:rPr>
    </w:lvl>
    <w:lvl w:ilvl="6" w:tplc="06149A20">
      <w:numFmt w:val="bullet"/>
      <w:lvlText w:val="•"/>
      <w:lvlJc w:val="left"/>
      <w:pPr>
        <w:ind w:left="6003" w:hanging="362"/>
      </w:pPr>
      <w:rPr>
        <w:rFonts w:hint="default"/>
        <w:lang w:val="ru-RU" w:eastAsia="en-US" w:bidi="ar-SA"/>
      </w:rPr>
    </w:lvl>
    <w:lvl w:ilvl="7" w:tplc="31D62EE4">
      <w:numFmt w:val="bullet"/>
      <w:lvlText w:val="•"/>
      <w:lvlJc w:val="left"/>
      <w:pPr>
        <w:ind w:left="6984" w:hanging="362"/>
      </w:pPr>
      <w:rPr>
        <w:rFonts w:hint="default"/>
        <w:lang w:val="ru-RU" w:eastAsia="en-US" w:bidi="ar-SA"/>
      </w:rPr>
    </w:lvl>
    <w:lvl w:ilvl="8" w:tplc="26946EA8">
      <w:numFmt w:val="bullet"/>
      <w:lvlText w:val="•"/>
      <w:lvlJc w:val="left"/>
      <w:pPr>
        <w:ind w:left="7965" w:hanging="362"/>
      </w:pPr>
      <w:rPr>
        <w:rFonts w:hint="default"/>
        <w:lang w:val="ru-RU" w:eastAsia="en-US" w:bidi="ar-SA"/>
      </w:rPr>
    </w:lvl>
  </w:abstractNum>
  <w:abstractNum w:abstractNumId="4" w15:restartNumberingAfterBreak="0">
    <w:nsid w:val="196F5D17"/>
    <w:multiLevelType w:val="hybridMultilevel"/>
    <w:tmpl w:val="2A56B254"/>
    <w:lvl w:ilvl="0" w:tplc="E6F26FE4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024CA">
      <w:numFmt w:val="bullet"/>
      <w:lvlText w:val="•"/>
      <w:lvlJc w:val="left"/>
      <w:pPr>
        <w:ind w:left="1100" w:hanging="305"/>
      </w:pPr>
      <w:rPr>
        <w:rFonts w:hint="default"/>
        <w:lang w:val="ru-RU" w:eastAsia="en-US" w:bidi="ar-SA"/>
      </w:rPr>
    </w:lvl>
    <w:lvl w:ilvl="2" w:tplc="B32AEC14">
      <w:numFmt w:val="bullet"/>
      <w:lvlText w:val="•"/>
      <w:lvlJc w:val="left"/>
      <w:pPr>
        <w:ind w:left="2081" w:hanging="305"/>
      </w:pPr>
      <w:rPr>
        <w:rFonts w:hint="default"/>
        <w:lang w:val="ru-RU" w:eastAsia="en-US" w:bidi="ar-SA"/>
      </w:rPr>
    </w:lvl>
    <w:lvl w:ilvl="3" w:tplc="58144FBE">
      <w:numFmt w:val="bullet"/>
      <w:lvlText w:val="•"/>
      <w:lvlJc w:val="left"/>
      <w:pPr>
        <w:ind w:left="3061" w:hanging="305"/>
      </w:pPr>
      <w:rPr>
        <w:rFonts w:hint="default"/>
        <w:lang w:val="ru-RU" w:eastAsia="en-US" w:bidi="ar-SA"/>
      </w:rPr>
    </w:lvl>
    <w:lvl w:ilvl="4" w:tplc="8CA2949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5" w:tplc="3B825040">
      <w:numFmt w:val="bullet"/>
      <w:lvlText w:val="•"/>
      <w:lvlJc w:val="left"/>
      <w:pPr>
        <w:ind w:left="5023" w:hanging="305"/>
      </w:pPr>
      <w:rPr>
        <w:rFonts w:hint="default"/>
        <w:lang w:val="ru-RU" w:eastAsia="en-US" w:bidi="ar-SA"/>
      </w:rPr>
    </w:lvl>
    <w:lvl w:ilvl="6" w:tplc="3DD2327C">
      <w:numFmt w:val="bullet"/>
      <w:lvlText w:val="•"/>
      <w:lvlJc w:val="left"/>
      <w:pPr>
        <w:ind w:left="6003" w:hanging="305"/>
      </w:pPr>
      <w:rPr>
        <w:rFonts w:hint="default"/>
        <w:lang w:val="ru-RU" w:eastAsia="en-US" w:bidi="ar-SA"/>
      </w:rPr>
    </w:lvl>
    <w:lvl w:ilvl="7" w:tplc="23106424">
      <w:numFmt w:val="bullet"/>
      <w:lvlText w:val="•"/>
      <w:lvlJc w:val="left"/>
      <w:pPr>
        <w:ind w:left="6984" w:hanging="305"/>
      </w:pPr>
      <w:rPr>
        <w:rFonts w:hint="default"/>
        <w:lang w:val="ru-RU" w:eastAsia="en-US" w:bidi="ar-SA"/>
      </w:rPr>
    </w:lvl>
    <w:lvl w:ilvl="8" w:tplc="3634D456">
      <w:numFmt w:val="bullet"/>
      <w:lvlText w:val="•"/>
      <w:lvlJc w:val="left"/>
      <w:pPr>
        <w:ind w:left="7965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236C1AE8"/>
    <w:multiLevelType w:val="hybridMultilevel"/>
    <w:tmpl w:val="A1966346"/>
    <w:lvl w:ilvl="0" w:tplc="D5B8A2F4">
      <w:start w:val="3"/>
      <w:numFmt w:val="decimal"/>
      <w:lvlText w:val="%1"/>
      <w:lvlJc w:val="left"/>
      <w:pPr>
        <w:ind w:left="112" w:hanging="670"/>
      </w:pPr>
      <w:rPr>
        <w:rFonts w:hint="default"/>
        <w:lang w:val="ru-RU" w:eastAsia="en-US" w:bidi="ar-SA"/>
      </w:rPr>
    </w:lvl>
    <w:lvl w:ilvl="1" w:tplc="11065478">
      <w:numFmt w:val="none"/>
      <w:lvlText w:val=""/>
      <w:lvlJc w:val="left"/>
      <w:pPr>
        <w:tabs>
          <w:tab w:val="num" w:pos="360"/>
        </w:tabs>
      </w:pPr>
    </w:lvl>
    <w:lvl w:ilvl="2" w:tplc="F7646AD4">
      <w:numFmt w:val="bullet"/>
      <w:lvlText w:val="•"/>
      <w:lvlJc w:val="left"/>
      <w:pPr>
        <w:ind w:left="2181" w:hanging="670"/>
      </w:pPr>
      <w:rPr>
        <w:rFonts w:hint="default"/>
        <w:lang w:val="ru-RU" w:eastAsia="en-US" w:bidi="ar-SA"/>
      </w:rPr>
    </w:lvl>
    <w:lvl w:ilvl="3" w:tplc="D520DA2E">
      <w:numFmt w:val="bullet"/>
      <w:lvlText w:val="•"/>
      <w:lvlJc w:val="left"/>
      <w:pPr>
        <w:ind w:left="3211" w:hanging="670"/>
      </w:pPr>
      <w:rPr>
        <w:rFonts w:hint="default"/>
        <w:lang w:val="ru-RU" w:eastAsia="en-US" w:bidi="ar-SA"/>
      </w:rPr>
    </w:lvl>
    <w:lvl w:ilvl="4" w:tplc="C6AAECBE">
      <w:numFmt w:val="bullet"/>
      <w:lvlText w:val="•"/>
      <w:lvlJc w:val="left"/>
      <w:pPr>
        <w:ind w:left="4242" w:hanging="670"/>
      </w:pPr>
      <w:rPr>
        <w:rFonts w:hint="default"/>
        <w:lang w:val="ru-RU" w:eastAsia="en-US" w:bidi="ar-SA"/>
      </w:rPr>
    </w:lvl>
    <w:lvl w:ilvl="5" w:tplc="CA3863EC">
      <w:numFmt w:val="bullet"/>
      <w:lvlText w:val="•"/>
      <w:lvlJc w:val="left"/>
      <w:pPr>
        <w:ind w:left="5273" w:hanging="670"/>
      </w:pPr>
      <w:rPr>
        <w:rFonts w:hint="default"/>
        <w:lang w:val="ru-RU" w:eastAsia="en-US" w:bidi="ar-SA"/>
      </w:rPr>
    </w:lvl>
    <w:lvl w:ilvl="6" w:tplc="F2042B62">
      <w:numFmt w:val="bullet"/>
      <w:lvlText w:val="•"/>
      <w:lvlJc w:val="left"/>
      <w:pPr>
        <w:ind w:left="6303" w:hanging="670"/>
      </w:pPr>
      <w:rPr>
        <w:rFonts w:hint="default"/>
        <w:lang w:val="ru-RU" w:eastAsia="en-US" w:bidi="ar-SA"/>
      </w:rPr>
    </w:lvl>
    <w:lvl w:ilvl="7" w:tplc="A7C47F68">
      <w:numFmt w:val="bullet"/>
      <w:lvlText w:val="•"/>
      <w:lvlJc w:val="left"/>
      <w:pPr>
        <w:ind w:left="7334" w:hanging="670"/>
      </w:pPr>
      <w:rPr>
        <w:rFonts w:hint="default"/>
        <w:lang w:val="ru-RU" w:eastAsia="en-US" w:bidi="ar-SA"/>
      </w:rPr>
    </w:lvl>
    <w:lvl w:ilvl="8" w:tplc="4920B442">
      <w:numFmt w:val="bullet"/>
      <w:lvlText w:val="•"/>
      <w:lvlJc w:val="left"/>
      <w:pPr>
        <w:ind w:left="8365" w:hanging="670"/>
      </w:pPr>
      <w:rPr>
        <w:rFonts w:hint="default"/>
        <w:lang w:val="ru-RU" w:eastAsia="en-US" w:bidi="ar-SA"/>
      </w:rPr>
    </w:lvl>
  </w:abstractNum>
  <w:abstractNum w:abstractNumId="6" w15:restartNumberingAfterBreak="0">
    <w:nsid w:val="2A106799"/>
    <w:multiLevelType w:val="multilevel"/>
    <w:tmpl w:val="6B38A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33877A11"/>
    <w:multiLevelType w:val="hybridMultilevel"/>
    <w:tmpl w:val="5888E49A"/>
    <w:lvl w:ilvl="0" w:tplc="6868FF34">
      <w:start w:val="1"/>
      <w:numFmt w:val="decimal"/>
      <w:lvlText w:val="%1.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2251C0">
      <w:start w:val="1"/>
      <w:numFmt w:val="upperRoman"/>
      <w:lvlText w:val="%2."/>
      <w:lvlJc w:val="left"/>
      <w:pPr>
        <w:ind w:left="4319" w:hanging="20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B1C2E060">
      <w:numFmt w:val="bullet"/>
      <w:lvlText w:val="•"/>
      <w:lvlJc w:val="left"/>
      <w:pPr>
        <w:ind w:left="5069" w:hanging="207"/>
      </w:pPr>
      <w:rPr>
        <w:rFonts w:hint="default"/>
        <w:lang w:val="ru-RU" w:eastAsia="en-US" w:bidi="ar-SA"/>
      </w:rPr>
    </w:lvl>
    <w:lvl w:ilvl="3" w:tplc="712E72F6">
      <w:numFmt w:val="bullet"/>
      <w:lvlText w:val="•"/>
      <w:lvlJc w:val="left"/>
      <w:pPr>
        <w:ind w:left="5739" w:hanging="207"/>
      </w:pPr>
      <w:rPr>
        <w:rFonts w:hint="default"/>
        <w:lang w:val="ru-RU" w:eastAsia="en-US" w:bidi="ar-SA"/>
      </w:rPr>
    </w:lvl>
    <w:lvl w:ilvl="4" w:tplc="D4685A98">
      <w:numFmt w:val="bullet"/>
      <w:lvlText w:val="•"/>
      <w:lvlJc w:val="left"/>
      <w:pPr>
        <w:ind w:left="6408" w:hanging="207"/>
      </w:pPr>
      <w:rPr>
        <w:rFonts w:hint="default"/>
        <w:lang w:val="ru-RU" w:eastAsia="en-US" w:bidi="ar-SA"/>
      </w:rPr>
    </w:lvl>
    <w:lvl w:ilvl="5" w:tplc="E834BEDA">
      <w:numFmt w:val="bullet"/>
      <w:lvlText w:val="•"/>
      <w:lvlJc w:val="left"/>
      <w:pPr>
        <w:ind w:left="7078" w:hanging="207"/>
      </w:pPr>
      <w:rPr>
        <w:rFonts w:hint="default"/>
        <w:lang w:val="ru-RU" w:eastAsia="en-US" w:bidi="ar-SA"/>
      </w:rPr>
    </w:lvl>
    <w:lvl w:ilvl="6" w:tplc="29A04F32">
      <w:numFmt w:val="bullet"/>
      <w:lvlText w:val="•"/>
      <w:lvlJc w:val="left"/>
      <w:pPr>
        <w:ind w:left="7748" w:hanging="207"/>
      </w:pPr>
      <w:rPr>
        <w:rFonts w:hint="default"/>
        <w:lang w:val="ru-RU" w:eastAsia="en-US" w:bidi="ar-SA"/>
      </w:rPr>
    </w:lvl>
    <w:lvl w:ilvl="7" w:tplc="BC4E7A84">
      <w:numFmt w:val="bullet"/>
      <w:lvlText w:val="•"/>
      <w:lvlJc w:val="left"/>
      <w:pPr>
        <w:ind w:left="8417" w:hanging="207"/>
      </w:pPr>
      <w:rPr>
        <w:rFonts w:hint="default"/>
        <w:lang w:val="ru-RU" w:eastAsia="en-US" w:bidi="ar-SA"/>
      </w:rPr>
    </w:lvl>
    <w:lvl w:ilvl="8" w:tplc="8C121968">
      <w:numFmt w:val="bullet"/>
      <w:lvlText w:val="•"/>
      <w:lvlJc w:val="left"/>
      <w:pPr>
        <w:ind w:left="9087" w:hanging="207"/>
      </w:pPr>
      <w:rPr>
        <w:rFonts w:hint="default"/>
        <w:lang w:val="ru-RU" w:eastAsia="en-US" w:bidi="ar-SA"/>
      </w:rPr>
    </w:lvl>
  </w:abstractNum>
  <w:abstractNum w:abstractNumId="8" w15:restartNumberingAfterBreak="0">
    <w:nsid w:val="357458F1"/>
    <w:multiLevelType w:val="hybridMultilevel"/>
    <w:tmpl w:val="18F0EE6A"/>
    <w:lvl w:ilvl="0" w:tplc="12B02DC8">
      <w:start w:val="1"/>
      <w:numFmt w:val="decimal"/>
      <w:lvlText w:val="%1)"/>
      <w:lvlJc w:val="left"/>
      <w:pPr>
        <w:ind w:left="112" w:hanging="4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17AFE46">
      <w:numFmt w:val="bullet"/>
      <w:lvlText w:val="•"/>
      <w:lvlJc w:val="left"/>
      <w:pPr>
        <w:ind w:left="1150" w:hanging="411"/>
      </w:pPr>
      <w:rPr>
        <w:rFonts w:hint="default"/>
        <w:lang w:val="ru-RU" w:eastAsia="en-US" w:bidi="ar-SA"/>
      </w:rPr>
    </w:lvl>
    <w:lvl w:ilvl="2" w:tplc="61EAD082">
      <w:numFmt w:val="bullet"/>
      <w:lvlText w:val="•"/>
      <w:lvlJc w:val="left"/>
      <w:pPr>
        <w:ind w:left="2181" w:hanging="411"/>
      </w:pPr>
      <w:rPr>
        <w:rFonts w:hint="default"/>
        <w:lang w:val="ru-RU" w:eastAsia="en-US" w:bidi="ar-SA"/>
      </w:rPr>
    </w:lvl>
    <w:lvl w:ilvl="3" w:tplc="A0E4F088">
      <w:numFmt w:val="bullet"/>
      <w:lvlText w:val="•"/>
      <w:lvlJc w:val="left"/>
      <w:pPr>
        <w:ind w:left="3211" w:hanging="411"/>
      </w:pPr>
      <w:rPr>
        <w:rFonts w:hint="default"/>
        <w:lang w:val="ru-RU" w:eastAsia="en-US" w:bidi="ar-SA"/>
      </w:rPr>
    </w:lvl>
    <w:lvl w:ilvl="4" w:tplc="55A05058">
      <w:numFmt w:val="bullet"/>
      <w:lvlText w:val="•"/>
      <w:lvlJc w:val="left"/>
      <w:pPr>
        <w:ind w:left="4242" w:hanging="411"/>
      </w:pPr>
      <w:rPr>
        <w:rFonts w:hint="default"/>
        <w:lang w:val="ru-RU" w:eastAsia="en-US" w:bidi="ar-SA"/>
      </w:rPr>
    </w:lvl>
    <w:lvl w:ilvl="5" w:tplc="9B70BD7C">
      <w:numFmt w:val="bullet"/>
      <w:lvlText w:val="•"/>
      <w:lvlJc w:val="left"/>
      <w:pPr>
        <w:ind w:left="5273" w:hanging="411"/>
      </w:pPr>
      <w:rPr>
        <w:rFonts w:hint="default"/>
        <w:lang w:val="ru-RU" w:eastAsia="en-US" w:bidi="ar-SA"/>
      </w:rPr>
    </w:lvl>
    <w:lvl w:ilvl="6" w:tplc="D7127D0A">
      <w:numFmt w:val="bullet"/>
      <w:lvlText w:val="•"/>
      <w:lvlJc w:val="left"/>
      <w:pPr>
        <w:ind w:left="6303" w:hanging="411"/>
      </w:pPr>
      <w:rPr>
        <w:rFonts w:hint="default"/>
        <w:lang w:val="ru-RU" w:eastAsia="en-US" w:bidi="ar-SA"/>
      </w:rPr>
    </w:lvl>
    <w:lvl w:ilvl="7" w:tplc="54C2FEF2">
      <w:numFmt w:val="bullet"/>
      <w:lvlText w:val="•"/>
      <w:lvlJc w:val="left"/>
      <w:pPr>
        <w:ind w:left="7334" w:hanging="411"/>
      </w:pPr>
      <w:rPr>
        <w:rFonts w:hint="default"/>
        <w:lang w:val="ru-RU" w:eastAsia="en-US" w:bidi="ar-SA"/>
      </w:rPr>
    </w:lvl>
    <w:lvl w:ilvl="8" w:tplc="1DC69BE2">
      <w:numFmt w:val="bullet"/>
      <w:lvlText w:val="•"/>
      <w:lvlJc w:val="left"/>
      <w:pPr>
        <w:ind w:left="8365" w:hanging="411"/>
      </w:pPr>
      <w:rPr>
        <w:rFonts w:hint="default"/>
        <w:lang w:val="ru-RU" w:eastAsia="en-US" w:bidi="ar-SA"/>
      </w:rPr>
    </w:lvl>
  </w:abstractNum>
  <w:abstractNum w:abstractNumId="9" w15:restartNumberingAfterBreak="0">
    <w:nsid w:val="3CC642DD"/>
    <w:multiLevelType w:val="hybridMultilevel"/>
    <w:tmpl w:val="B4BC3806"/>
    <w:lvl w:ilvl="0" w:tplc="BA361C3C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59E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A0264952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24E275A2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448CFCC0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0CE03D88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0D969E1A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EBEEB6DC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B968839A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10" w15:restartNumberingAfterBreak="0">
    <w:nsid w:val="4039135C"/>
    <w:multiLevelType w:val="hybridMultilevel"/>
    <w:tmpl w:val="B3541CE2"/>
    <w:lvl w:ilvl="0" w:tplc="571E86B8">
      <w:start w:val="4"/>
      <w:numFmt w:val="decimal"/>
      <w:lvlText w:val="%1)"/>
      <w:lvlJc w:val="left"/>
      <w:pPr>
        <w:ind w:left="118" w:hanging="5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C6AE74">
      <w:numFmt w:val="bullet"/>
      <w:lvlText w:val="•"/>
      <w:lvlJc w:val="left"/>
      <w:pPr>
        <w:ind w:left="1100" w:hanging="543"/>
      </w:pPr>
      <w:rPr>
        <w:rFonts w:hint="default"/>
        <w:lang w:val="ru-RU" w:eastAsia="en-US" w:bidi="ar-SA"/>
      </w:rPr>
    </w:lvl>
    <w:lvl w:ilvl="2" w:tplc="34B6B334">
      <w:numFmt w:val="bullet"/>
      <w:lvlText w:val="•"/>
      <w:lvlJc w:val="left"/>
      <w:pPr>
        <w:ind w:left="2081" w:hanging="543"/>
      </w:pPr>
      <w:rPr>
        <w:rFonts w:hint="default"/>
        <w:lang w:val="ru-RU" w:eastAsia="en-US" w:bidi="ar-SA"/>
      </w:rPr>
    </w:lvl>
    <w:lvl w:ilvl="3" w:tplc="3EF4A172">
      <w:numFmt w:val="bullet"/>
      <w:lvlText w:val="•"/>
      <w:lvlJc w:val="left"/>
      <w:pPr>
        <w:ind w:left="3061" w:hanging="543"/>
      </w:pPr>
      <w:rPr>
        <w:rFonts w:hint="default"/>
        <w:lang w:val="ru-RU" w:eastAsia="en-US" w:bidi="ar-SA"/>
      </w:rPr>
    </w:lvl>
    <w:lvl w:ilvl="4" w:tplc="24FC2402">
      <w:numFmt w:val="bullet"/>
      <w:lvlText w:val="•"/>
      <w:lvlJc w:val="left"/>
      <w:pPr>
        <w:ind w:left="4042" w:hanging="543"/>
      </w:pPr>
      <w:rPr>
        <w:rFonts w:hint="default"/>
        <w:lang w:val="ru-RU" w:eastAsia="en-US" w:bidi="ar-SA"/>
      </w:rPr>
    </w:lvl>
    <w:lvl w:ilvl="5" w:tplc="D85CCB24">
      <w:numFmt w:val="bullet"/>
      <w:lvlText w:val="•"/>
      <w:lvlJc w:val="left"/>
      <w:pPr>
        <w:ind w:left="5023" w:hanging="543"/>
      </w:pPr>
      <w:rPr>
        <w:rFonts w:hint="default"/>
        <w:lang w:val="ru-RU" w:eastAsia="en-US" w:bidi="ar-SA"/>
      </w:rPr>
    </w:lvl>
    <w:lvl w:ilvl="6" w:tplc="CA082C5E">
      <w:numFmt w:val="bullet"/>
      <w:lvlText w:val="•"/>
      <w:lvlJc w:val="left"/>
      <w:pPr>
        <w:ind w:left="6003" w:hanging="543"/>
      </w:pPr>
      <w:rPr>
        <w:rFonts w:hint="default"/>
        <w:lang w:val="ru-RU" w:eastAsia="en-US" w:bidi="ar-SA"/>
      </w:rPr>
    </w:lvl>
    <w:lvl w:ilvl="7" w:tplc="62EC905A">
      <w:numFmt w:val="bullet"/>
      <w:lvlText w:val="•"/>
      <w:lvlJc w:val="left"/>
      <w:pPr>
        <w:ind w:left="6984" w:hanging="543"/>
      </w:pPr>
      <w:rPr>
        <w:rFonts w:hint="default"/>
        <w:lang w:val="ru-RU" w:eastAsia="en-US" w:bidi="ar-SA"/>
      </w:rPr>
    </w:lvl>
    <w:lvl w:ilvl="8" w:tplc="30B89176">
      <w:numFmt w:val="bullet"/>
      <w:lvlText w:val="•"/>
      <w:lvlJc w:val="left"/>
      <w:pPr>
        <w:ind w:left="7965" w:hanging="543"/>
      </w:pPr>
      <w:rPr>
        <w:rFonts w:hint="default"/>
        <w:lang w:val="ru-RU" w:eastAsia="en-US" w:bidi="ar-SA"/>
      </w:rPr>
    </w:lvl>
  </w:abstractNum>
  <w:abstractNum w:abstractNumId="11" w15:restartNumberingAfterBreak="0">
    <w:nsid w:val="442E61BB"/>
    <w:multiLevelType w:val="hybridMultilevel"/>
    <w:tmpl w:val="EE5E2E86"/>
    <w:lvl w:ilvl="0" w:tplc="4E16EF7C">
      <w:start w:val="1"/>
      <w:numFmt w:val="decimal"/>
      <w:lvlText w:val="%1"/>
      <w:lvlJc w:val="left"/>
      <w:pPr>
        <w:ind w:left="166" w:hanging="428"/>
      </w:pPr>
      <w:rPr>
        <w:rFonts w:hint="default"/>
        <w:lang w:val="ru-RU" w:eastAsia="en-US" w:bidi="ar-SA"/>
      </w:rPr>
    </w:lvl>
    <w:lvl w:ilvl="1" w:tplc="2D10396A">
      <w:numFmt w:val="none"/>
      <w:lvlText w:val=""/>
      <w:lvlJc w:val="left"/>
      <w:pPr>
        <w:tabs>
          <w:tab w:val="num" w:pos="360"/>
        </w:tabs>
      </w:pPr>
    </w:lvl>
    <w:lvl w:ilvl="2" w:tplc="02888304">
      <w:numFmt w:val="bullet"/>
      <w:lvlText w:val="•"/>
      <w:lvlJc w:val="left"/>
      <w:pPr>
        <w:ind w:left="2244" w:hanging="428"/>
      </w:pPr>
      <w:rPr>
        <w:rFonts w:hint="default"/>
        <w:lang w:val="ru-RU" w:eastAsia="en-US" w:bidi="ar-SA"/>
      </w:rPr>
    </w:lvl>
    <w:lvl w:ilvl="3" w:tplc="B1E050C8">
      <w:numFmt w:val="bullet"/>
      <w:lvlText w:val="•"/>
      <w:lvlJc w:val="left"/>
      <w:pPr>
        <w:ind w:left="3286" w:hanging="428"/>
      </w:pPr>
      <w:rPr>
        <w:rFonts w:hint="default"/>
        <w:lang w:val="ru-RU" w:eastAsia="en-US" w:bidi="ar-SA"/>
      </w:rPr>
    </w:lvl>
    <w:lvl w:ilvl="4" w:tplc="938A8E30">
      <w:numFmt w:val="bullet"/>
      <w:lvlText w:val="•"/>
      <w:lvlJc w:val="left"/>
      <w:pPr>
        <w:ind w:left="4328" w:hanging="428"/>
      </w:pPr>
      <w:rPr>
        <w:rFonts w:hint="default"/>
        <w:lang w:val="ru-RU" w:eastAsia="en-US" w:bidi="ar-SA"/>
      </w:rPr>
    </w:lvl>
    <w:lvl w:ilvl="5" w:tplc="3F2AC2D8">
      <w:numFmt w:val="bullet"/>
      <w:lvlText w:val="•"/>
      <w:lvlJc w:val="left"/>
      <w:pPr>
        <w:ind w:left="5370" w:hanging="428"/>
      </w:pPr>
      <w:rPr>
        <w:rFonts w:hint="default"/>
        <w:lang w:val="ru-RU" w:eastAsia="en-US" w:bidi="ar-SA"/>
      </w:rPr>
    </w:lvl>
    <w:lvl w:ilvl="6" w:tplc="65003BF6">
      <w:numFmt w:val="bullet"/>
      <w:lvlText w:val="•"/>
      <w:lvlJc w:val="left"/>
      <w:pPr>
        <w:ind w:left="6412" w:hanging="428"/>
      </w:pPr>
      <w:rPr>
        <w:rFonts w:hint="default"/>
        <w:lang w:val="ru-RU" w:eastAsia="en-US" w:bidi="ar-SA"/>
      </w:rPr>
    </w:lvl>
    <w:lvl w:ilvl="7" w:tplc="BD5CEDB6">
      <w:numFmt w:val="bullet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 w:tplc="E236E1CA">
      <w:numFmt w:val="bullet"/>
      <w:lvlText w:val="•"/>
      <w:lvlJc w:val="left"/>
      <w:pPr>
        <w:ind w:left="8496" w:hanging="428"/>
      </w:pPr>
      <w:rPr>
        <w:rFonts w:hint="default"/>
        <w:lang w:val="ru-RU" w:eastAsia="en-US" w:bidi="ar-SA"/>
      </w:rPr>
    </w:lvl>
  </w:abstractNum>
  <w:abstractNum w:abstractNumId="12" w15:restartNumberingAfterBreak="0">
    <w:nsid w:val="44EA053E"/>
    <w:multiLevelType w:val="hybridMultilevel"/>
    <w:tmpl w:val="B366CC74"/>
    <w:lvl w:ilvl="0" w:tplc="A7783CE0">
      <w:start w:val="1"/>
      <w:numFmt w:val="upperRoman"/>
      <w:lvlText w:val="%1."/>
      <w:lvlJc w:val="left"/>
      <w:pPr>
        <w:ind w:left="15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 w15:restartNumberingAfterBreak="0">
    <w:nsid w:val="471413CE"/>
    <w:multiLevelType w:val="hybridMultilevel"/>
    <w:tmpl w:val="6A82966E"/>
    <w:lvl w:ilvl="0" w:tplc="A058E300">
      <w:start w:val="1"/>
      <w:numFmt w:val="decimal"/>
      <w:lvlText w:val="%1)"/>
      <w:lvlJc w:val="left"/>
      <w:pPr>
        <w:ind w:left="3333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A1198">
      <w:numFmt w:val="bullet"/>
      <w:lvlText w:val="•"/>
      <w:lvlJc w:val="left"/>
      <w:pPr>
        <w:ind w:left="4206" w:hanging="355"/>
      </w:pPr>
      <w:rPr>
        <w:rFonts w:hint="default"/>
        <w:lang w:val="ru-RU" w:eastAsia="en-US" w:bidi="ar-SA"/>
      </w:rPr>
    </w:lvl>
    <w:lvl w:ilvl="2" w:tplc="530679BA">
      <w:numFmt w:val="bullet"/>
      <w:lvlText w:val="•"/>
      <w:lvlJc w:val="left"/>
      <w:pPr>
        <w:ind w:left="5081" w:hanging="355"/>
      </w:pPr>
      <w:rPr>
        <w:rFonts w:hint="default"/>
        <w:lang w:val="ru-RU" w:eastAsia="en-US" w:bidi="ar-SA"/>
      </w:rPr>
    </w:lvl>
    <w:lvl w:ilvl="3" w:tplc="66EA9E18">
      <w:numFmt w:val="bullet"/>
      <w:lvlText w:val="•"/>
      <w:lvlJc w:val="left"/>
      <w:pPr>
        <w:ind w:left="5955" w:hanging="355"/>
      </w:pPr>
      <w:rPr>
        <w:rFonts w:hint="default"/>
        <w:lang w:val="ru-RU" w:eastAsia="en-US" w:bidi="ar-SA"/>
      </w:rPr>
    </w:lvl>
    <w:lvl w:ilvl="4" w:tplc="8C9A73E6">
      <w:numFmt w:val="bullet"/>
      <w:lvlText w:val="•"/>
      <w:lvlJc w:val="left"/>
      <w:pPr>
        <w:ind w:left="6830" w:hanging="355"/>
      </w:pPr>
      <w:rPr>
        <w:rFonts w:hint="default"/>
        <w:lang w:val="ru-RU" w:eastAsia="en-US" w:bidi="ar-SA"/>
      </w:rPr>
    </w:lvl>
    <w:lvl w:ilvl="5" w:tplc="DA8A6EA6">
      <w:numFmt w:val="bullet"/>
      <w:lvlText w:val="•"/>
      <w:lvlJc w:val="left"/>
      <w:pPr>
        <w:ind w:left="7705" w:hanging="355"/>
      </w:pPr>
      <w:rPr>
        <w:rFonts w:hint="default"/>
        <w:lang w:val="ru-RU" w:eastAsia="en-US" w:bidi="ar-SA"/>
      </w:rPr>
    </w:lvl>
    <w:lvl w:ilvl="6" w:tplc="79426B30">
      <w:numFmt w:val="bullet"/>
      <w:lvlText w:val="•"/>
      <w:lvlJc w:val="left"/>
      <w:pPr>
        <w:ind w:left="8579" w:hanging="355"/>
      </w:pPr>
      <w:rPr>
        <w:rFonts w:hint="default"/>
        <w:lang w:val="ru-RU" w:eastAsia="en-US" w:bidi="ar-SA"/>
      </w:rPr>
    </w:lvl>
    <w:lvl w:ilvl="7" w:tplc="A6467C3A">
      <w:numFmt w:val="bullet"/>
      <w:lvlText w:val="•"/>
      <w:lvlJc w:val="left"/>
      <w:pPr>
        <w:ind w:left="9454" w:hanging="355"/>
      </w:pPr>
      <w:rPr>
        <w:rFonts w:hint="default"/>
        <w:lang w:val="ru-RU" w:eastAsia="en-US" w:bidi="ar-SA"/>
      </w:rPr>
    </w:lvl>
    <w:lvl w:ilvl="8" w:tplc="5388101C">
      <w:numFmt w:val="bullet"/>
      <w:lvlText w:val="•"/>
      <w:lvlJc w:val="left"/>
      <w:pPr>
        <w:ind w:left="10329" w:hanging="355"/>
      </w:pPr>
      <w:rPr>
        <w:rFonts w:hint="default"/>
        <w:lang w:val="ru-RU" w:eastAsia="en-US" w:bidi="ar-SA"/>
      </w:rPr>
    </w:lvl>
  </w:abstractNum>
  <w:abstractNum w:abstractNumId="14" w15:restartNumberingAfterBreak="0">
    <w:nsid w:val="473D30AF"/>
    <w:multiLevelType w:val="hybridMultilevel"/>
    <w:tmpl w:val="85E8BBE8"/>
    <w:lvl w:ilvl="0" w:tplc="493E4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7B0216"/>
    <w:multiLevelType w:val="hybridMultilevel"/>
    <w:tmpl w:val="8280E06E"/>
    <w:lvl w:ilvl="0" w:tplc="7F6CE8B0">
      <w:start w:val="1"/>
      <w:numFmt w:val="decimal"/>
      <w:lvlText w:val="%1)"/>
      <w:lvlJc w:val="left"/>
      <w:pPr>
        <w:ind w:left="118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4AC0B4">
      <w:numFmt w:val="bullet"/>
      <w:lvlText w:val="•"/>
      <w:lvlJc w:val="left"/>
      <w:pPr>
        <w:ind w:left="1100" w:hanging="451"/>
      </w:pPr>
      <w:rPr>
        <w:rFonts w:hint="default"/>
        <w:lang w:val="ru-RU" w:eastAsia="en-US" w:bidi="ar-SA"/>
      </w:rPr>
    </w:lvl>
    <w:lvl w:ilvl="2" w:tplc="6032D8A4">
      <w:numFmt w:val="bullet"/>
      <w:lvlText w:val="•"/>
      <w:lvlJc w:val="left"/>
      <w:pPr>
        <w:ind w:left="2081" w:hanging="451"/>
      </w:pPr>
      <w:rPr>
        <w:rFonts w:hint="default"/>
        <w:lang w:val="ru-RU" w:eastAsia="en-US" w:bidi="ar-SA"/>
      </w:rPr>
    </w:lvl>
    <w:lvl w:ilvl="3" w:tplc="8DB8612A">
      <w:numFmt w:val="bullet"/>
      <w:lvlText w:val="•"/>
      <w:lvlJc w:val="left"/>
      <w:pPr>
        <w:ind w:left="3061" w:hanging="451"/>
      </w:pPr>
      <w:rPr>
        <w:rFonts w:hint="default"/>
        <w:lang w:val="ru-RU" w:eastAsia="en-US" w:bidi="ar-SA"/>
      </w:rPr>
    </w:lvl>
    <w:lvl w:ilvl="4" w:tplc="1CFA29BC">
      <w:numFmt w:val="bullet"/>
      <w:lvlText w:val="•"/>
      <w:lvlJc w:val="left"/>
      <w:pPr>
        <w:ind w:left="4042" w:hanging="451"/>
      </w:pPr>
      <w:rPr>
        <w:rFonts w:hint="default"/>
        <w:lang w:val="ru-RU" w:eastAsia="en-US" w:bidi="ar-SA"/>
      </w:rPr>
    </w:lvl>
    <w:lvl w:ilvl="5" w:tplc="8BB89EA8">
      <w:numFmt w:val="bullet"/>
      <w:lvlText w:val="•"/>
      <w:lvlJc w:val="left"/>
      <w:pPr>
        <w:ind w:left="5023" w:hanging="451"/>
      </w:pPr>
      <w:rPr>
        <w:rFonts w:hint="default"/>
        <w:lang w:val="ru-RU" w:eastAsia="en-US" w:bidi="ar-SA"/>
      </w:rPr>
    </w:lvl>
    <w:lvl w:ilvl="6" w:tplc="25D22F2C">
      <w:numFmt w:val="bullet"/>
      <w:lvlText w:val="•"/>
      <w:lvlJc w:val="left"/>
      <w:pPr>
        <w:ind w:left="6003" w:hanging="451"/>
      </w:pPr>
      <w:rPr>
        <w:rFonts w:hint="default"/>
        <w:lang w:val="ru-RU" w:eastAsia="en-US" w:bidi="ar-SA"/>
      </w:rPr>
    </w:lvl>
    <w:lvl w:ilvl="7" w:tplc="3B2EA2CA">
      <w:numFmt w:val="bullet"/>
      <w:lvlText w:val="•"/>
      <w:lvlJc w:val="left"/>
      <w:pPr>
        <w:ind w:left="6984" w:hanging="451"/>
      </w:pPr>
      <w:rPr>
        <w:rFonts w:hint="default"/>
        <w:lang w:val="ru-RU" w:eastAsia="en-US" w:bidi="ar-SA"/>
      </w:rPr>
    </w:lvl>
    <w:lvl w:ilvl="8" w:tplc="8EDC28EA">
      <w:numFmt w:val="bullet"/>
      <w:lvlText w:val="•"/>
      <w:lvlJc w:val="left"/>
      <w:pPr>
        <w:ind w:left="7965" w:hanging="451"/>
      </w:pPr>
      <w:rPr>
        <w:rFonts w:hint="default"/>
        <w:lang w:val="ru-RU" w:eastAsia="en-US" w:bidi="ar-SA"/>
      </w:rPr>
    </w:lvl>
  </w:abstractNum>
  <w:abstractNum w:abstractNumId="16" w15:restartNumberingAfterBreak="0">
    <w:nsid w:val="48C201C5"/>
    <w:multiLevelType w:val="hybridMultilevel"/>
    <w:tmpl w:val="43E2867C"/>
    <w:lvl w:ilvl="0" w:tplc="A6B04422">
      <w:start w:val="1"/>
      <w:numFmt w:val="decimal"/>
      <w:lvlText w:val="%1."/>
      <w:lvlJc w:val="left"/>
      <w:pPr>
        <w:ind w:left="0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C4992">
      <w:numFmt w:val="bullet"/>
      <w:lvlText w:val="•"/>
      <w:lvlJc w:val="left"/>
      <w:pPr>
        <w:ind w:left="982" w:hanging="605"/>
      </w:pPr>
      <w:rPr>
        <w:rFonts w:hint="default"/>
        <w:lang w:val="ru-RU" w:eastAsia="en-US" w:bidi="ar-SA"/>
      </w:rPr>
    </w:lvl>
    <w:lvl w:ilvl="2" w:tplc="DC789160">
      <w:numFmt w:val="bullet"/>
      <w:lvlText w:val="•"/>
      <w:lvlJc w:val="left"/>
      <w:pPr>
        <w:ind w:left="1963" w:hanging="605"/>
      </w:pPr>
      <w:rPr>
        <w:rFonts w:hint="default"/>
        <w:lang w:val="ru-RU" w:eastAsia="en-US" w:bidi="ar-SA"/>
      </w:rPr>
    </w:lvl>
    <w:lvl w:ilvl="3" w:tplc="790066C8">
      <w:numFmt w:val="bullet"/>
      <w:lvlText w:val="•"/>
      <w:lvlJc w:val="left"/>
      <w:pPr>
        <w:ind w:left="2943" w:hanging="605"/>
      </w:pPr>
      <w:rPr>
        <w:rFonts w:hint="default"/>
        <w:lang w:val="ru-RU" w:eastAsia="en-US" w:bidi="ar-SA"/>
      </w:rPr>
    </w:lvl>
    <w:lvl w:ilvl="4" w:tplc="79BCA32E">
      <w:numFmt w:val="bullet"/>
      <w:lvlText w:val="•"/>
      <w:lvlJc w:val="left"/>
      <w:pPr>
        <w:ind w:left="3924" w:hanging="605"/>
      </w:pPr>
      <w:rPr>
        <w:rFonts w:hint="default"/>
        <w:lang w:val="ru-RU" w:eastAsia="en-US" w:bidi="ar-SA"/>
      </w:rPr>
    </w:lvl>
    <w:lvl w:ilvl="5" w:tplc="B2D2D70A">
      <w:numFmt w:val="bullet"/>
      <w:lvlText w:val="•"/>
      <w:lvlJc w:val="left"/>
      <w:pPr>
        <w:ind w:left="4905" w:hanging="605"/>
      </w:pPr>
      <w:rPr>
        <w:rFonts w:hint="default"/>
        <w:lang w:val="ru-RU" w:eastAsia="en-US" w:bidi="ar-SA"/>
      </w:rPr>
    </w:lvl>
    <w:lvl w:ilvl="6" w:tplc="49F0F76C">
      <w:numFmt w:val="bullet"/>
      <w:lvlText w:val="•"/>
      <w:lvlJc w:val="left"/>
      <w:pPr>
        <w:ind w:left="5885" w:hanging="605"/>
      </w:pPr>
      <w:rPr>
        <w:rFonts w:hint="default"/>
        <w:lang w:val="ru-RU" w:eastAsia="en-US" w:bidi="ar-SA"/>
      </w:rPr>
    </w:lvl>
    <w:lvl w:ilvl="7" w:tplc="7DAA6044">
      <w:numFmt w:val="bullet"/>
      <w:lvlText w:val="•"/>
      <w:lvlJc w:val="left"/>
      <w:pPr>
        <w:ind w:left="6866" w:hanging="605"/>
      </w:pPr>
      <w:rPr>
        <w:rFonts w:hint="default"/>
        <w:lang w:val="ru-RU" w:eastAsia="en-US" w:bidi="ar-SA"/>
      </w:rPr>
    </w:lvl>
    <w:lvl w:ilvl="8" w:tplc="780286E6">
      <w:numFmt w:val="bullet"/>
      <w:lvlText w:val="•"/>
      <w:lvlJc w:val="left"/>
      <w:pPr>
        <w:ind w:left="7847" w:hanging="605"/>
      </w:pPr>
      <w:rPr>
        <w:rFonts w:hint="default"/>
        <w:lang w:val="ru-RU" w:eastAsia="en-US" w:bidi="ar-SA"/>
      </w:rPr>
    </w:lvl>
  </w:abstractNum>
  <w:abstractNum w:abstractNumId="17" w15:restartNumberingAfterBreak="0">
    <w:nsid w:val="4FC037AE"/>
    <w:multiLevelType w:val="hybridMultilevel"/>
    <w:tmpl w:val="A66E5D1E"/>
    <w:lvl w:ilvl="0" w:tplc="BE4299D4">
      <w:start w:val="2"/>
      <w:numFmt w:val="decimal"/>
      <w:lvlText w:val="%1"/>
      <w:lvlJc w:val="left"/>
      <w:pPr>
        <w:ind w:left="1269" w:hanging="424"/>
      </w:pPr>
      <w:rPr>
        <w:rFonts w:hint="default"/>
        <w:lang w:val="ru-RU" w:eastAsia="en-US" w:bidi="ar-SA"/>
      </w:rPr>
    </w:lvl>
    <w:lvl w:ilvl="1" w:tplc="D8085A86">
      <w:numFmt w:val="none"/>
      <w:lvlText w:val=""/>
      <w:lvlJc w:val="left"/>
      <w:pPr>
        <w:tabs>
          <w:tab w:val="num" w:pos="360"/>
        </w:tabs>
      </w:pPr>
    </w:lvl>
    <w:lvl w:ilvl="2" w:tplc="5A2CB080">
      <w:numFmt w:val="bullet"/>
      <w:lvlText w:val="•"/>
      <w:lvlJc w:val="left"/>
      <w:pPr>
        <w:ind w:left="3124" w:hanging="424"/>
      </w:pPr>
      <w:rPr>
        <w:rFonts w:hint="default"/>
        <w:lang w:val="ru-RU" w:eastAsia="en-US" w:bidi="ar-SA"/>
      </w:rPr>
    </w:lvl>
    <w:lvl w:ilvl="3" w:tplc="8C46C87C">
      <w:numFmt w:val="bullet"/>
      <w:lvlText w:val="•"/>
      <w:lvlJc w:val="left"/>
      <w:pPr>
        <w:ind w:left="4056" w:hanging="424"/>
      </w:pPr>
      <w:rPr>
        <w:rFonts w:hint="default"/>
        <w:lang w:val="ru-RU" w:eastAsia="en-US" w:bidi="ar-SA"/>
      </w:rPr>
    </w:lvl>
    <w:lvl w:ilvl="4" w:tplc="DDB2B88A">
      <w:numFmt w:val="bullet"/>
      <w:lvlText w:val="•"/>
      <w:lvlJc w:val="left"/>
      <w:pPr>
        <w:ind w:left="4988" w:hanging="424"/>
      </w:pPr>
      <w:rPr>
        <w:rFonts w:hint="default"/>
        <w:lang w:val="ru-RU" w:eastAsia="en-US" w:bidi="ar-SA"/>
      </w:rPr>
    </w:lvl>
    <w:lvl w:ilvl="5" w:tplc="34D2E422">
      <w:numFmt w:val="bullet"/>
      <w:lvlText w:val="•"/>
      <w:lvlJc w:val="left"/>
      <w:pPr>
        <w:ind w:left="5920" w:hanging="424"/>
      </w:pPr>
      <w:rPr>
        <w:rFonts w:hint="default"/>
        <w:lang w:val="ru-RU" w:eastAsia="en-US" w:bidi="ar-SA"/>
      </w:rPr>
    </w:lvl>
    <w:lvl w:ilvl="6" w:tplc="71F2EF64">
      <w:numFmt w:val="bullet"/>
      <w:lvlText w:val="•"/>
      <w:lvlJc w:val="left"/>
      <w:pPr>
        <w:ind w:left="6852" w:hanging="424"/>
      </w:pPr>
      <w:rPr>
        <w:rFonts w:hint="default"/>
        <w:lang w:val="ru-RU" w:eastAsia="en-US" w:bidi="ar-SA"/>
      </w:rPr>
    </w:lvl>
    <w:lvl w:ilvl="7" w:tplc="53206772">
      <w:numFmt w:val="bullet"/>
      <w:lvlText w:val="•"/>
      <w:lvlJc w:val="left"/>
      <w:pPr>
        <w:ind w:left="7784" w:hanging="424"/>
      </w:pPr>
      <w:rPr>
        <w:rFonts w:hint="default"/>
        <w:lang w:val="ru-RU" w:eastAsia="en-US" w:bidi="ar-SA"/>
      </w:rPr>
    </w:lvl>
    <w:lvl w:ilvl="8" w:tplc="0756CB08">
      <w:numFmt w:val="bullet"/>
      <w:lvlText w:val="•"/>
      <w:lvlJc w:val="left"/>
      <w:pPr>
        <w:ind w:left="8716" w:hanging="424"/>
      </w:pPr>
      <w:rPr>
        <w:rFonts w:hint="default"/>
        <w:lang w:val="ru-RU" w:eastAsia="en-US" w:bidi="ar-SA"/>
      </w:rPr>
    </w:lvl>
  </w:abstractNum>
  <w:abstractNum w:abstractNumId="18" w15:restartNumberingAfterBreak="0">
    <w:nsid w:val="53BB0027"/>
    <w:multiLevelType w:val="hybridMultilevel"/>
    <w:tmpl w:val="16A29CDC"/>
    <w:lvl w:ilvl="0" w:tplc="182A48D0">
      <w:start w:val="1"/>
      <w:numFmt w:val="decimal"/>
      <w:lvlText w:val="%1)"/>
      <w:lvlJc w:val="left"/>
      <w:pPr>
        <w:ind w:left="1182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6EDA8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2" w:tplc="E252E966">
      <w:numFmt w:val="bullet"/>
      <w:lvlText w:val="•"/>
      <w:lvlJc w:val="left"/>
      <w:pPr>
        <w:ind w:left="2929" w:hanging="356"/>
      </w:pPr>
      <w:rPr>
        <w:rFonts w:hint="default"/>
        <w:lang w:val="ru-RU" w:eastAsia="en-US" w:bidi="ar-SA"/>
      </w:rPr>
    </w:lvl>
    <w:lvl w:ilvl="3" w:tplc="72AEF7C4">
      <w:numFmt w:val="bullet"/>
      <w:lvlText w:val="•"/>
      <w:lvlJc w:val="left"/>
      <w:pPr>
        <w:ind w:left="3803" w:hanging="356"/>
      </w:pPr>
      <w:rPr>
        <w:rFonts w:hint="default"/>
        <w:lang w:val="ru-RU" w:eastAsia="en-US" w:bidi="ar-SA"/>
      </w:rPr>
    </w:lvl>
    <w:lvl w:ilvl="4" w:tplc="A440B22A">
      <w:numFmt w:val="bullet"/>
      <w:lvlText w:val="•"/>
      <w:lvlJc w:val="left"/>
      <w:pPr>
        <w:ind w:left="4678" w:hanging="356"/>
      </w:pPr>
      <w:rPr>
        <w:rFonts w:hint="default"/>
        <w:lang w:val="ru-RU" w:eastAsia="en-US" w:bidi="ar-SA"/>
      </w:rPr>
    </w:lvl>
    <w:lvl w:ilvl="5" w:tplc="7FCE8600">
      <w:numFmt w:val="bullet"/>
      <w:lvlText w:val="•"/>
      <w:lvlJc w:val="left"/>
      <w:pPr>
        <w:ind w:left="5553" w:hanging="356"/>
      </w:pPr>
      <w:rPr>
        <w:rFonts w:hint="default"/>
        <w:lang w:val="ru-RU" w:eastAsia="en-US" w:bidi="ar-SA"/>
      </w:rPr>
    </w:lvl>
    <w:lvl w:ilvl="6" w:tplc="40080134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6EA2BDEC">
      <w:numFmt w:val="bullet"/>
      <w:lvlText w:val="•"/>
      <w:lvlJc w:val="left"/>
      <w:pPr>
        <w:ind w:left="7302" w:hanging="356"/>
      </w:pPr>
      <w:rPr>
        <w:rFonts w:hint="default"/>
        <w:lang w:val="ru-RU" w:eastAsia="en-US" w:bidi="ar-SA"/>
      </w:rPr>
    </w:lvl>
    <w:lvl w:ilvl="8" w:tplc="BDD072A0">
      <w:numFmt w:val="bullet"/>
      <w:lvlText w:val="•"/>
      <w:lvlJc w:val="left"/>
      <w:pPr>
        <w:ind w:left="8177" w:hanging="356"/>
      </w:pPr>
      <w:rPr>
        <w:rFonts w:hint="default"/>
        <w:lang w:val="ru-RU" w:eastAsia="en-US" w:bidi="ar-SA"/>
      </w:rPr>
    </w:lvl>
  </w:abstractNum>
  <w:abstractNum w:abstractNumId="19" w15:restartNumberingAfterBreak="0">
    <w:nsid w:val="55667D98"/>
    <w:multiLevelType w:val="hybridMultilevel"/>
    <w:tmpl w:val="FD845E32"/>
    <w:lvl w:ilvl="0" w:tplc="076E705A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7A09B2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92FAFC5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474A480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DB2D072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21E802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81C2797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46C671B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916E0E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FF32DAF"/>
    <w:multiLevelType w:val="hybridMultilevel"/>
    <w:tmpl w:val="8C32D34E"/>
    <w:lvl w:ilvl="0" w:tplc="8EE673B6">
      <w:start w:val="2"/>
      <w:numFmt w:val="decimal"/>
      <w:lvlText w:val="%1.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21" w15:restartNumberingAfterBreak="0">
    <w:nsid w:val="62E11A64"/>
    <w:multiLevelType w:val="hybridMultilevel"/>
    <w:tmpl w:val="514C5828"/>
    <w:lvl w:ilvl="0" w:tplc="4E3E3508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E9A98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3C4C8B26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B698662A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DE227562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8D30021E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A20055D6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754E93CE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D5F6F3D4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22" w15:restartNumberingAfterBreak="0">
    <w:nsid w:val="635E5663"/>
    <w:multiLevelType w:val="hybridMultilevel"/>
    <w:tmpl w:val="ABDCBBC0"/>
    <w:lvl w:ilvl="0" w:tplc="41AA7D0E">
      <w:start w:val="6"/>
      <w:numFmt w:val="decimal"/>
      <w:lvlText w:val="%1."/>
      <w:lvlJc w:val="left"/>
      <w:pPr>
        <w:ind w:left="8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1A0F5A">
      <w:start w:val="14"/>
      <w:numFmt w:val="decimal"/>
      <w:lvlText w:val="%2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8DADDAC">
      <w:start w:val="1"/>
      <w:numFmt w:val="upperRoman"/>
      <w:lvlText w:val="%3."/>
      <w:lvlJc w:val="left"/>
      <w:pPr>
        <w:ind w:left="3916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2E066C6">
      <w:numFmt w:val="bullet"/>
      <w:lvlText w:val="•"/>
      <w:lvlJc w:val="left"/>
      <w:pPr>
        <w:ind w:left="3320" w:hanging="233"/>
      </w:pPr>
      <w:rPr>
        <w:rFonts w:hint="default"/>
        <w:lang w:val="ru-RU" w:eastAsia="en-US" w:bidi="ar-SA"/>
      </w:rPr>
    </w:lvl>
    <w:lvl w:ilvl="4" w:tplc="1212BA00">
      <w:numFmt w:val="bullet"/>
      <w:lvlText w:val="•"/>
      <w:lvlJc w:val="left"/>
      <w:pPr>
        <w:ind w:left="3920" w:hanging="233"/>
      </w:pPr>
      <w:rPr>
        <w:rFonts w:hint="default"/>
        <w:lang w:val="ru-RU" w:eastAsia="en-US" w:bidi="ar-SA"/>
      </w:rPr>
    </w:lvl>
    <w:lvl w:ilvl="5" w:tplc="1296832A">
      <w:numFmt w:val="bullet"/>
      <w:lvlText w:val="•"/>
      <w:lvlJc w:val="left"/>
      <w:pPr>
        <w:ind w:left="4921" w:hanging="233"/>
      </w:pPr>
      <w:rPr>
        <w:rFonts w:hint="default"/>
        <w:lang w:val="ru-RU" w:eastAsia="en-US" w:bidi="ar-SA"/>
      </w:rPr>
    </w:lvl>
    <w:lvl w:ilvl="6" w:tplc="75A483C0">
      <w:numFmt w:val="bullet"/>
      <w:lvlText w:val="•"/>
      <w:lvlJc w:val="left"/>
      <w:pPr>
        <w:ind w:left="5922" w:hanging="233"/>
      </w:pPr>
      <w:rPr>
        <w:rFonts w:hint="default"/>
        <w:lang w:val="ru-RU" w:eastAsia="en-US" w:bidi="ar-SA"/>
      </w:rPr>
    </w:lvl>
    <w:lvl w:ilvl="7" w:tplc="BE926898">
      <w:numFmt w:val="bullet"/>
      <w:lvlText w:val="•"/>
      <w:lvlJc w:val="left"/>
      <w:pPr>
        <w:ind w:left="6923" w:hanging="233"/>
      </w:pPr>
      <w:rPr>
        <w:rFonts w:hint="default"/>
        <w:lang w:val="ru-RU" w:eastAsia="en-US" w:bidi="ar-SA"/>
      </w:rPr>
    </w:lvl>
    <w:lvl w:ilvl="8" w:tplc="F4EEEE5A">
      <w:numFmt w:val="bullet"/>
      <w:lvlText w:val="•"/>
      <w:lvlJc w:val="left"/>
      <w:pPr>
        <w:ind w:left="7924" w:hanging="233"/>
      </w:pPr>
      <w:rPr>
        <w:rFonts w:hint="default"/>
        <w:lang w:val="ru-RU" w:eastAsia="en-US" w:bidi="ar-SA"/>
      </w:rPr>
    </w:lvl>
  </w:abstractNum>
  <w:abstractNum w:abstractNumId="23" w15:restartNumberingAfterBreak="0">
    <w:nsid w:val="64A54E0F"/>
    <w:multiLevelType w:val="hybridMultilevel"/>
    <w:tmpl w:val="CE1C8FE0"/>
    <w:lvl w:ilvl="0" w:tplc="2F96F042">
      <w:start w:val="1"/>
      <w:numFmt w:val="decimal"/>
      <w:lvlText w:val="%1)"/>
      <w:lvlJc w:val="left"/>
      <w:pPr>
        <w:ind w:left="118" w:hanging="53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96E734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2" w:tplc="66960116">
      <w:numFmt w:val="bullet"/>
      <w:lvlText w:val="•"/>
      <w:lvlJc w:val="left"/>
      <w:pPr>
        <w:ind w:left="2081" w:hanging="533"/>
      </w:pPr>
      <w:rPr>
        <w:rFonts w:hint="default"/>
        <w:lang w:val="ru-RU" w:eastAsia="en-US" w:bidi="ar-SA"/>
      </w:rPr>
    </w:lvl>
    <w:lvl w:ilvl="3" w:tplc="FFA0414C">
      <w:numFmt w:val="bullet"/>
      <w:lvlText w:val="•"/>
      <w:lvlJc w:val="left"/>
      <w:pPr>
        <w:ind w:left="3061" w:hanging="533"/>
      </w:pPr>
      <w:rPr>
        <w:rFonts w:hint="default"/>
        <w:lang w:val="ru-RU" w:eastAsia="en-US" w:bidi="ar-SA"/>
      </w:rPr>
    </w:lvl>
    <w:lvl w:ilvl="4" w:tplc="9416A6BA">
      <w:numFmt w:val="bullet"/>
      <w:lvlText w:val="•"/>
      <w:lvlJc w:val="left"/>
      <w:pPr>
        <w:ind w:left="4042" w:hanging="533"/>
      </w:pPr>
      <w:rPr>
        <w:rFonts w:hint="default"/>
        <w:lang w:val="ru-RU" w:eastAsia="en-US" w:bidi="ar-SA"/>
      </w:rPr>
    </w:lvl>
    <w:lvl w:ilvl="5" w:tplc="A4561C5C">
      <w:numFmt w:val="bullet"/>
      <w:lvlText w:val="•"/>
      <w:lvlJc w:val="left"/>
      <w:pPr>
        <w:ind w:left="5023" w:hanging="533"/>
      </w:pPr>
      <w:rPr>
        <w:rFonts w:hint="default"/>
        <w:lang w:val="ru-RU" w:eastAsia="en-US" w:bidi="ar-SA"/>
      </w:rPr>
    </w:lvl>
    <w:lvl w:ilvl="6" w:tplc="42B6A228">
      <w:numFmt w:val="bullet"/>
      <w:lvlText w:val="•"/>
      <w:lvlJc w:val="left"/>
      <w:pPr>
        <w:ind w:left="6003" w:hanging="533"/>
      </w:pPr>
      <w:rPr>
        <w:rFonts w:hint="default"/>
        <w:lang w:val="ru-RU" w:eastAsia="en-US" w:bidi="ar-SA"/>
      </w:rPr>
    </w:lvl>
    <w:lvl w:ilvl="7" w:tplc="516624CA">
      <w:numFmt w:val="bullet"/>
      <w:lvlText w:val="•"/>
      <w:lvlJc w:val="left"/>
      <w:pPr>
        <w:ind w:left="6984" w:hanging="533"/>
      </w:pPr>
      <w:rPr>
        <w:rFonts w:hint="default"/>
        <w:lang w:val="ru-RU" w:eastAsia="en-US" w:bidi="ar-SA"/>
      </w:rPr>
    </w:lvl>
    <w:lvl w:ilvl="8" w:tplc="C7B4C5E8">
      <w:numFmt w:val="bullet"/>
      <w:lvlText w:val="•"/>
      <w:lvlJc w:val="left"/>
      <w:pPr>
        <w:ind w:left="7965" w:hanging="533"/>
      </w:pPr>
      <w:rPr>
        <w:rFonts w:hint="default"/>
        <w:lang w:val="ru-RU" w:eastAsia="en-US" w:bidi="ar-SA"/>
      </w:rPr>
    </w:lvl>
  </w:abstractNum>
  <w:abstractNum w:abstractNumId="24" w15:restartNumberingAfterBreak="0">
    <w:nsid w:val="65460955"/>
    <w:multiLevelType w:val="hybridMultilevel"/>
    <w:tmpl w:val="55C03C0C"/>
    <w:lvl w:ilvl="0" w:tplc="281294A0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4659FC">
      <w:numFmt w:val="bullet"/>
      <w:lvlText w:val="•"/>
      <w:lvlJc w:val="left"/>
      <w:pPr>
        <w:ind w:left="1150" w:hanging="173"/>
      </w:pPr>
      <w:rPr>
        <w:rFonts w:hint="default"/>
        <w:lang w:val="ru-RU" w:eastAsia="en-US" w:bidi="ar-SA"/>
      </w:rPr>
    </w:lvl>
    <w:lvl w:ilvl="2" w:tplc="6F8A8802">
      <w:numFmt w:val="bullet"/>
      <w:lvlText w:val="•"/>
      <w:lvlJc w:val="left"/>
      <w:pPr>
        <w:ind w:left="2181" w:hanging="173"/>
      </w:pPr>
      <w:rPr>
        <w:rFonts w:hint="default"/>
        <w:lang w:val="ru-RU" w:eastAsia="en-US" w:bidi="ar-SA"/>
      </w:rPr>
    </w:lvl>
    <w:lvl w:ilvl="3" w:tplc="3FA2ADC8">
      <w:numFmt w:val="bullet"/>
      <w:lvlText w:val="•"/>
      <w:lvlJc w:val="left"/>
      <w:pPr>
        <w:ind w:left="3211" w:hanging="173"/>
      </w:pPr>
      <w:rPr>
        <w:rFonts w:hint="default"/>
        <w:lang w:val="ru-RU" w:eastAsia="en-US" w:bidi="ar-SA"/>
      </w:rPr>
    </w:lvl>
    <w:lvl w:ilvl="4" w:tplc="3C24C2C8">
      <w:numFmt w:val="bullet"/>
      <w:lvlText w:val="•"/>
      <w:lvlJc w:val="left"/>
      <w:pPr>
        <w:ind w:left="4242" w:hanging="173"/>
      </w:pPr>
      <w:rPr>
        <w:rFonts w:hint="default"/>
        <w:lang w:val="ru-RU" w:eastAsia="en-US" w:bidi="ar-SA"/>
      </w:rPr>
    </w:lvl>
    <w:lvl w:ilvl="5" w:tplc="F5BE2034">
      <w:numFmt w:val="bullet"/>
      <w:lvlText w:val="•"/>
      <w:lvlJc w:val="left"/>
      <w:pPr>
        <w:ind w:left="5273" w:hanging="173"/>
      </w:pPr>
      <w:rPr>
        <w:rFonts w:hint="default"/>
        <w:lang w:val="ru-RU" w:eastAsia="en-US" w:bidi="ar-SA"/>
      </w:rPr>
    </w:lvl>
    <w:lvl w:ilvl="6" w:tplc="AB402FC6">
      <w:numFmt w:val="bullet"/>
      <w:lvlText w:val="•"/>
      <w:lvlJc w:val="left"/>
      <w:pPr>
        <w:ind w:left="6303" w:hanging="173"/>
      </w:pPr>
      <w:rPr>
        <w:rFonts w:hint="default"/>
        <w:lang w:val="ru-RU" w:eastAsia="en-US" w:bidi="ar-SA"/>
      </w:rPr>
    </w:lvl>
    <w:lvl w:ilvl="7" w:tplc="10FAB7F4">
      <w:numFmt w:val="bullet"/>
      <w:lvlText w:val="•"/>
      <w:lvlJc w:val="left"/>
      <w:pPr>
        <w:ind w:left="7334" w:hanging="173"/>
      </w:pPr>
      <w:rPr>
        <w:rFonts w:hint="default"/>
        <w:lang w:val="ru-RU" w:eastAsia="en-US" w:bidi="ar-SA"/>
      </w:rPr>
    </w:lvl>
    <w:lvl w:ilvl="8" w:tplc="C04A5B44">
      <w:numFmt w:val="bullet"/>
      <w:lvlText w:val="•"/>
      <w:lvlJc w:val="left"/>
      <w:pPr>
        <w:ind w:left="8365" w:hanging="173"/>
      </w:pPr>
      <w:rPr>
        <w:rFonts w:hint="default"/>
        <w:lang w:val="ru-RU" w:eastAsia="en-US" w:bidi="ar-SA"/>
      </w:rPr>
    </w:lvl>
  </w:abstractNum>
  <w:abstractNum w:abstractNumId="25" w15:restartNumberingAfterBreak="0">
    <w:nsid w:val="6826572D"/>
    <w:multiLevelType w:val="hybridMultilevel"/>
    <w:tmpl w:val="D66CA276"/>
    <w:lvl w:ilvl="0" w:tplc="3C3AD1D2">
      <w:start w:val="2"/>
      <w:numFmt w:val="decimal"/>
      <w:lvlText w:val="%1"/>
      <w:lvlJc w:val="left"/>
      <w:pPr>
        <w:ind w:left="112" w:hanging="480"/>
      </w:pPr>
      <w:rPr>
        <w:rFonts w:hint="default"/>
        <w:lang w:val="ru-RU" w:eastAsia="en-US" w:bidi="ar-SA"/>
      </w:rPr>
    </w:lvl>
    <w:lvl w:ilvl="1" w:tplc="1190441E">
      <w:numFmt w:val="none"/>
      <w:lvlText w:val=""/>
      <w:lvlJc w:val="left"/>
      <w:pPr>
        <w:tabs>
          <w:tab w:val="num" w:pos="360"/>
        </w:tabs>
      </w:pPr>
    </w:lvl>
    <w:lvl w:ilvl="2" w:tplc="A12A69F0">
      <w:numFmt w:val="none"/>
      <w:lvlText w:val=""/>
      <w:lvlJc w:val="left"/>
      <w:pPr>
        <w:tabs>
          <w:tab w:val="num" w:pos="360"/>
        </w:tabs>
      </w:pPr>
    </w:lvl>
    <w:lvl w:ilvl="3" w:tplc="9FF4FF82">
      <w:numFmt w:val="bullet"/>
      <w:lvlText w:val="•"/>
      <w:lvlJc w:val="left"/>
      <w:pPr>
        <w:ind w:left="3211" w:hanging="692"/>
      </w:pPr>
      <w:rPr>
        <w:rFonts w:hint="default"/>
        <w:lang w:val="ru-RU" w:eastAsia="en-US" w:bidi="ar-SA"/>
      </w:rPr>
    </w:lvl>
    <w:lvl w:ilvl="4" w:tplc="CE9E32FA">
      <w:numFmt w:val="bullet"/>
      <w:lvlText w:val="•"/>
      <w:lvlJc w:val="left"/>
      <w:pPr>
        <w:ind w:left="4242" w:hanging="692"/>
      </w:pPr>
      <w:rPr>
        <w:rFonts w:hint="default"/>
        <w:lang w:val="ru-RU" w:eastAsia="en-US" w:bidi="ar-SA"/>
      </w:rPr>
    </w:lvl>
    <w:lvl w:ilvl="5" w:tplc="F3BE6662">
      <w:numFmt w:val="bullet"/>
      <w:lvlText w:val="•"/>
      <w:lvlJc w:val="left"/>
      <w:pPr>
        <w:ind w:left="5273" w:hanging="692"/>
      </w:pPr>
      <w:rPr>
        <w:rFonts w:hint="default"/>
        <w:lang w:val="ru-RU" w:eastAsia="en-US" w:bidi="ar-SA"/>
      </w:rPr>
    </w:lvl>
    <w:lvl w:ilvl="6" w:tplc="1B46B41A">
      <w:numFmt w:val="bullet"/>
      <w:lvlText w:val="•"/>
      <w:lvlJc w:val="left"/>
      <w:pPr>
        <w:ind w:left="6303" w:hanging="692"/>
      </w:pPr>
      <w:rPr>
        <w:rFonts w:hint="default"/>
        <w:lang w:val="ru-RU" w:eastAsia="en-US" w:bidi="ar-SA"/>
      </w:rPr>
    </w:lvl>
    <w:lvl w:ilvl="7" w:tplc="F8DCAB2C">
      <w:numFmt w:val="bullet"/>
      <w:lvlText w:val="•"/>
      <w:lvlJc w:val="left"/>
      <w:pPr>
        <w:ind w:left="7334" w:hanging="692"/>
      </w:pPr>
      <w:rPr>
        <w:rFonts w:hint="default"/>
        <w:lang w:val="ru-RU" w:eastAsia="en-US" w:bidi="ar-SA"/>
      </w:rPr>
    </w:lvl>
    <w:lvl w:ilvl="8" w:tplc="401AA152">
      <w:numFmt w:val="bullet"/>
      <w:lvlText w:val="•"/>
      <w:lvlJc w:val="left"/>
      <w:pPr>
        <w:ind w:left="8365" w:hanging="692"/>
      </w:pPr>
      <w:rPr>
        <w:rFonts w:hint="default"/>
        <w:lang w:val="ru-RU" w:eastAsia="en-US" w:bidi="ar-SA"/>
      </w:rPr>
    </w:lvl>
  </w:abstractNum>
  <w:abstractNum w:abstractNumId="26" w15:restartNumberingAfterBreak="0">
    <w:nsid w:val="6EC13546"/>
    <w:multiLevelType w:val="hybridMultilevel"/>
    <w:tmpl w:val="D9D4466A"/>
    <w:lvl w:ilvl="0" w:tplc="B68CCCB0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AE05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C66AAD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F3AB0E4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E06563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D32149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1BB669D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59439C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08EA3C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71790036"/>
    <w:multiLevelType w:val="hybridMultilevel"/>
    <w:tmpl w:val="784A207E"/>
    <w:lvl w:ilvl="0" w:tplc="05528268">
      <w:start w:val="1"/>
      <w:numFmt w:val="decimal"/>
      <w:lvlText w:val="%1)"/>
      <w:lvlJc w:val="left"/>
      <w:pPr>
        <w:ind w:left="118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E1FD2">
      <w:numFmt w:val="bullet"/>
      <w:lvlText w:val="•"/>
      <w:lvlJc w:val="left"/>
      <w:pPr>
        <w:ind w:left="1100" w:hanging="386"/>
      </w:pPr>
      <w:rPr>
        <w:rFonts w:hint="default"/>
        <w:lang w:val="ru-RU" w:eastAsia="en-US" w:bidi="ar-SA"/>
      </w:rPr>
    </w:lvl>
    <w:lvl w:ilvl="2" w:tplc="0758324C">
      <w:numFmt w:val="bullet"/>
      <w:lvlText w:val="•"/>
      <w:lvlJc w:val="left"/>
      <w:pPr>
        <w:ind w:left="2081" w:hanging="386"/>
      </w:pPr>
      <w:rPr>
        <w:rFonts w:hint="default"/>
        <w:lang w:val="ru-RU" w:eastAsia="en-US" w:bidi="ar-SA"/>
      </w:rPr>
    </w:lvl>
    <w:lvl w:ilvl="3" w:tplc="E80C9424">
      <w:numFmt w:val="bullet"/>
      <w:lvlText w:val="•"/>
      <w:lvlJc w:val="left"/>
      <w:pPr>
        <w:ind w:left="3061" w:hanging="386"/>
      </w:pPr>
      <w:rPr>
        <w:rFonts w:hint="default"/>
        <w:lang w:val="ru-RU" w:eastAsia="en-US" w:bidi="ar-SA"/>
      </w:rPr>
    </w:lvl>
    <w:lvl w:ilvl="4" w:tplc="D06A1828">
      <w:numFmt w:val="bullet"/>
      <w:lvlText w:val="•"/>
      <w:lvlJc w:val="left"/>
      <w:pPr>
        <w:ind w:left="4042" w:hanging="386"/>
      </w:pPr>
      <w:rPr>
        <w:rFonts w:hint="default"/>
        <w:lang w:val="ru-RU" w:eastAsia="en-US" w:bidi="ar-SA"/>
      </w:rPr>
    </w:lvl>
    <w:lvl w:ilvl="5" w:tplc="01EADD7C">
      <w:numFmt w:val="bullet"/>
      <w:lvlText w:val="•"/>
      <w:lvlJc w:val="left"/>
      <w:pPr>
        <w:ind w:left="5023" w:hanging="386"/>
      </w:pPr>
      <w:rPr>
        <w:rFonts w:hint="default"/>
        <w:lang w:val="ru-RU" w:eastAsia="en-US" w:bidi="ar-SA"/>
      </w:rPr>
    </w:lvl>
    <w:lvl w:ilvl="6" w:tplc="710A0ABE">
      <w:numFmt w:val="bullet"/>
      <w:lvlText w:val="•"/>
      <w:lvlJc w:val="left"/>
      <w:pPr>
        <w:ind w:left="6003" w:hanging="386"/>
      </w:pPr>
      <w:rPr>
        <w:rFonts w:hint="default"/>
        <w:lang w:val="ru-RU" w:eastAsia="en-US" w:bidi="ar-SA"/>
      </w:rPr>
    </w:lvl>
    <w:lvl w:ilvl="7" w:tplc="60C622D8">
      <w:numFmt w:val="bullet"/>
      <w:lvlText w:val="•"/>
      <w:lvlJc w:val="left"/>
      <w:pPr>
        <w:ind w:left="6984" w:hanging="386"/>
      </w:pPr>
      <w:rPr>
        <w:rFonts w:hint="default"/>
        <w:lang w:val="ru-RU" w:eastAsia="en-US" w:bidi="ar-SA"/>
      </w:rPr>
    </w:lvl>
    <w:lvl w:ilvl="8" w:tplc="0C988B72">
      <w:numFmt w:val="bullet"/>
      <w:lvlText w:val="•"/>
      <w:lvlJc w:val="left"/>
      <w:pPr>
        <w:ind w:left="7965" w:hanging="386"/>
      </w:pPr>
      <w:rPr>
        <w:rFonts w:hint="default"/>
        <w:lang w:val="ru-RU" w:eastAsia="en-US" w:bidi="ar-SA"/>
      </w:rPr>
    </w:lvl>
  </w:abstractNum>
  <w:abstractNum w:abstractNumId="28" w15:restartNumberingAfterBreak="0">
    <w:nsid w:val="71F47A6B"/>
    <w:multiLevelType w:val="hybridMultilevel"/>
    <w:tmpl w:val="6AA24E9E"/>
    <w:lvl w:ilvl="0" w:tplc="6AD4CC0C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4EE7A6">
      <w:numFmt w:val="bullet"/>
      <w:lvlText w:val="•"/>
      <w:lvlJc w:val="left"/>
      <w:pPr>
        <w:ind w:left="1100" w:hanging="164"/>
      </w:pPr>
      <w:rPr>
        <w:rFonts w:hint="default"/>
        <w:lang w:val="ru-RU" w:eastAsia="en-US" w:bidi="ar-SA"/>
      </w:rPr>
    </w:lvl>
    <w:lvl w:ilvl="2" w:tplc="6CB6103E">
      <w:numFmt w:val="bullet"/>
      <w:lvlText w:val="•"/>
      <w:lvlJc w:val="left"/>
      <w:pPr>
        <w:ind w:left="2081" w:hanging="164"/>
      </w:pPr>
      <w:rPr>
        <w:rFonts w:hint="default"/>
        <w:lang w:val="ru-RU" w:eastAsia="en-US" w:bidi="ar-SA"/>
      </w:rPr>
    </w:lvl>
    <w:lvl w:ilvl="3" w:tplc="874AABE6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4" w:tplc="1E0AF15E">
      <w:numFmt w:val="bullet"/>
      <w:lvlText w:val="•"/>
      <w:lvlJc w:val="left"/>
      <w:pPr>
        <w:ind w:left="4042" w:hanging="164"/>
      </w:pPr>
      <w:rPr>
        <w:rFonts w:hint="default"/>
        <w:lang w:val="ru-RU" w:eastAsia="en-US" w:bidi="ar-SA"/>
      </w:rPr>
    </w:lvl>
    <w:lvl w:ilvl="5" w:tplc="689218FE">
      <w:numFmt w:val="bullet"/>
      <w:lvlText w:val="•"/>
      <w:lvlJc w:val="left"/>
      <w:pPr>
        <w:ind w:left="5023" w:hanging="164"/>
      </w:pPr>
      <w:rPr>
        <w:rFonts w:hint="default"/>
        <w:lang w:val="ru-RU" w:eastAsia="en-US" w:bidi="ar-SA"/>
      </w:rPr>
    </w:lvl>
    <w:lvl w:ilvl="6" w:tplc="28CC5CBA">
      <w:numFmt w:val="bullet"/>
      <w:lvlText w:val="•"/>
      <w:lvlJc w:val="left"/>
      <w:pPr>
        <w:ind w:left="6003" w:hanging="164"/>
      </w:pPr>
      <w:rPr>
        <w:rFonts w:hint="default"/>
        <w:lang w:val="ru-RU" w:eastAsia="en-US" w:bidi="ar-SA"/>
      </w:rPr>
    </w:lvl>
    <w:lvl w:ilvl="7" w:tplc="E586F46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8" w:tplc="C94604BC">
      <w:numFmt w:val="bullet"/>
      <w:lvlText w:val="•"/>
      <w:lvlJc w:val="left"/>
      <w:pPr>
        <w:ind w:left="7965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7C441BBC"/>
    <w:multiLevelType w:val="hybridMultilevel"/>
    <w:tmpl w:val="42E6C3D2"/>
    <w:lvl w:ilvl="0" w:tplc="CE4E39D2">
      <w:start w:val="1"/>
      <w:numFmt w:val="decimal"/>
      <w:lvlText w:val="%1."/>
      <w:lvlJc w:val="left"/>
      <w:pPr>
        <w:ind w:left="159" w:hanging="281"/>
      </w:pPr>
      <w:rPr>
        <w:rFonts w:ascii="Times New Roman" w:eastAsia="Times New Roman" w:hAnsi="Times New Roman" w:cs="Times New Roman" w:hint="default"/>
        <w:w w:val="90"/>
        <w:sz w:val="25"/>
        <w:szCs w:val="25"/>
        <w:lang w:val="ru-RU" w:eastAsia="en-US" w:bidi="ar-SA"/>
      </w:rPr>
    </w:lvl>
    <w:lvl w:ilvl="1" w:tplc="B616E380">
      <w:start w:val="1"/>
      <w:numFmt w:val="decimal"/>
      <w:lvlText w:val="%2."/>
      <w:lvlJc w:val="left"/>
      <w:pPr>
        <w:ind w:left="1891" w:hanging="366"/>
        <w:jc w:val="right"/>
      </w:pPr>
      <w:rPr>
        <w:rFonts w:hint="default"/>
        <w:w w:val="93"/>
        <w:lang w:val="ru-RU" w:eastAsia="en-US" w:bidi="ar-SA"/>
      </w:rPr>
    </w:lvl>
    <w:lvl w:ilvl="2" w:tplc="36969F68">
      <w:numFmt w:val="bullet"/>
      <w:lvlText w:val="•"/>
      <w:lvlJc w:val="left"/>
      <w:pPr>
        <w:ind w:left="2864" w:hanging="366"/>
      </w:pPr>
      <w:rPr>
        <w:rFonts w:hint="default"/>
        <w:lang w:val="ru-RU" w:eastAsia="en-US" w:bidi="ar-SA"/>
      </w:rPr>
    </w:lvl>
    <w:lvl w:ilvl="3" w:tplc="F6BAECF8">
      <w:numFmt w:val="bullet"/>
      <w:lvlText w:val="•"/>
      <w:lvlJc w:val="left"/>
      <w:pPr>
        <w:ind w:left="3829" w:hanging="366"/>
      </w:pPr>
      <w:rPr>
        <w:rFonts w:hint="default"/>
        <w:lang w:val="ru-RU" w:eastAsia="en-US" w:bidi="ar-SA"/>
      </w:rPr>
    </w:lvl>
    <w:lvl w:ilvl="4" w:tplc="955C6084">
      <w:numFmt w:val="bullet"/>
      <w:lvlText w:val="•"/>
      <w:lvlJc w:val="left"/>
      <w:pPr>
        <w:ind w:left="4793" w:hanging="366"/>
      </w:pPr>
      <w:rPr>
        <w:rFonts w:hint="default"/>
        <w:lang w:val="ru-RU" w:eastAsia="en-US" w:bidi="ar-SA"/>
      </w:rPr>
    </w:lvl>
    <w:lvl w:ilvl="5" w:tplc="27DEF830">
      <w:numFmt w:val="bullet"/>
      <w:lvlText w:val="•"/>
      <w:lvlJc w:val="left"/>
      <w:pPr>
        <w:ind w:left="5758" w:hanging="366"/>
      </w:pPr>
      <w:rPr>
        <w:rFonts w:hint="default"/>
        <w:lang w:val="ru-RU" w:eastAsia="en-US" w:bidi="ar-SA"/>
      </w:rPr>
    </w:lvl>
    <w:lvl w:ilvl="6" w:tplc="1392044C">
      <w:numFmt w:val="bullet"/>
      <w:lvlText w:val="•"/>
      <w:lvlJc w:val="left"/>
      <w:pPr>
        <w:ind w:left="6722" w:hanging="366"/>
      </w:pPr>
      <w:rPr>
        <w:rFonts w:hint="default"/>
        <w:lang w:val="ru-RU" w:eastAsia="en-US" w:bidi="ar-SA"/>
      </w:rPr>
    </w:lvl>
    <w:lvl w:ilvl="7" w:tplc="2F844BFA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14A0C71A">
      <w:numFmt w:val="bullet"/>
      <w:lvlText w:val="•"/>
      <w:lvlJc w:val="left"/>
      <w:pPr>
        <w:ind w:left="8651" w:hanging="36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5"/>
  </w:num>
  <w:num w:numId="5">
    <w:abstractNumId w:val="27"/>
  </w:num>
  <w:num w:numId="6">
    <w:abstractNumId w:val="4"/>
  </w:num>
  <w:num w:numId="7">
    <w:abstractNumId w:val="16"/>
  </w:num>
  <w:num w:numId="8">
    <w:abstractNumId w:val="18"/>
  </w:num>
  <w:num w:numId="9">
    <w:abstractNumId w:val="21"/>
  </w:num>
  <w:num w:numId="10">
    <w:abstractNumId w:val="22"/>
  </w:num>
  <w:num w:numId="11">
    <w:abstractNumId w:val="10"/>
  </w:num>
  <w:num w:numId="12">
    <w:abstractNumId w:val="23"/>
  </w:num>
  <w:num w:numId="13">
    <w:abstractNumId w:val="28"/>
  </w:num>
  <w:num w:numId="14">
    <w:abstractNumId w:val="2"/>
  </w:num>
  <w:num w:numId="15">
    <w:abstractNumId w:val="8"/>
  </w:num>
  <w:num w:numId="16">
    <w:abstractNumId w:val="26"/>
  </w:num>
  <w:num w:numId="17">
    <w:abstractNumId w:val="19"/>
  </w:num>
  <w:num w:numId="18">
    <w:abstractNumId w:val="7"/>
  </w:num>
  <w:num w:numId="19">
    <w:abstractNumId w:val="0"/>
  </w:num>
  <w:num w:numId="20">
    <w:abstractNumId w:val="17"/>
  </w:num>
  <w:num w:numId="21">
    <w:abstractNumId w:val="11"/>
  </w:num>
  <w:num w:numId="22">
    <w:abstractNumId w:val="29"/>
  </w:num>
  <w:num w:numId="23">
    <w:abstractNumId w:val="1"/>
  </w:num>
  <w:num w:numId="24">
    <w:abstractNumId w:val="12"/>
  </w:num>
  <w:num w:numId="25">
    <w:abstractNumId w:val="20"/>
  </w:num>
  <w:num w:numId="26">
    <w:abstractNumId w:val="24"/>
  </w:num>
  <w:num w:numId="27">
    <w:abstractNumId w:val="25"/>
  </w:num>
  <w:num w:numId="28">
    <w:abstractNumId w:val="5"/>
  </w:num>
  <w:num w:numId="29">
    <w:abstractNumId w:val="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4D29"/>
    <w:rsid w:val="00066C13"/>
    <w:rsid w:val="0008097B"/>
    <w:rsid w:val="00090DF2"/>
    <w:rsid w:val="000B1E89"/>
    <w:rsid w:val="000B37EA"/>
    <w:rsid w:val="000D090A"/>
    <w:rsid w:val="00103E34"/>
    <w:rsid w:val="00166E1D"/>
    <w:rsid w:val="0018576E"/>
    <w:rsid w:val="0020739A"/>
    <w:rsid w:val="00211189"/>
    <w:rsid w:val="00237E84"/>
    <w:rsid w:val="00250A76"/>
    <w:rsid w:val="00266F0E"/>
    <w:rsid w:val="002679F4"/>
    <w:rsid w:val="00274F90"/>
    <w:rsid w:val="00293819"/>
    <w:rsid w:val="00297D5E"/>
    <w:rsid w:val="002B4A50"/>
    <w:rsid w:val="002C3036"/>
    <w:rsid w:val="002E44DD"/>
    <w:rsid w:val="00350FF3"/>
    <w:rsid w:val="003625F8"/>
    <w:rsid w:val="0038378C"/>
    <w:rsid w:val="004069A0"/>
    <w:rsid w:val="00426D01"/>
    <w:rsid w:val="004D4430"/>
    <w:rsid w:val="004E12D0"/>
    <w:rsid w:val="004E5A01"/>
    <w:rsid w:val="00542DD4"/>
    <w:rsid w:val="00563CEA"/>
    <w:rsid w:val="00591954"/>
    <w:rsid w:val="005C4C0B"/>
    <w:rsid w:val="005D4279"/>
    <w:rsid w:val="00600CFD"/>
    <w:rsid w:val="006042FB"/>
    <w:rsid w:val="00606C22"/>
    <w:rsid w:val="00607D66"/>
    <w:rsid w:val="006250F4"/>
    <w:rsid w:val="006432B1"/>
    <w:rsid w:val="006726E2"/>
    <w:rsid w:val="006755EA"/>
    <w:rsid w:val="006A4D29"/>
    <w:rsid w:val="006A50C2"/>
    <w:rsid w:val="006A7AED"/>
    <w:rsid w:val="006C2882"/>
    <w:rsid w:val="006C3B86"/>
    <w:rsid w:val="006F49A1"/>
    <w:rsid w:val="00716BE8"/>
    <w:rsid w:val="007903CA"/>
    <w:rsid w:val="007B6678"/>
    <w:rsid w:val="007E7EED"/>
    <w:rsid w:val="00802960"/>
    <w:rsid w:val="008065B7"/>
    <w:rsid w:val="00833476"/>
    <w:rsid w:val="008346C8"/>
    <w:rsid w:val="00852CBC"/>
    <w:rsid w:val="008A75E5"/>
    <w:rsid w:val="008C66BD"/>
    <w:rsid w:val="0092381E"/>
    <w:rsid w:val="00926DC2"/>
    <w:rsid w:val="009302C2"/>
    <w:rsid w:val="00954E50"/>
    <w:rsid w:val="00964F45"/>
    <w:rsid w:val="009969F5"/>
    <w:rsid w:val="009D3698"/>
    <w:rsid w:val="009E0E00"/>
    <w:rsid w:val="009E1E66"/>
    <w:rsid w:val="009F5914"/>
    <w:rsid w:val="009F5DC1"/>
    <w:rsid w:val="00A11071"/>
    <w:rsid w:val="00A4456A"/>
    <w:rsid w:val="00A51FC1"/>
    <w:rsid w:val="00A929DC"/>
    <w:rsid w:val="00A9466B"/>
    <w:rsid w:val="00AC771E"/>
    <w:rsid w:val="00AF5B0F"/>
    <w:rsid w:val="00AF7852"/>
    <w:rsid w:val="00B15351"/>
    <w:rsid w:val="00B618E8"/>
    <w:rsid w:val="00B63A56"/>
    <w:rsid w:val="00B67815"/>
    <w:rsid w:val="00BB1F20"/>
    <w:rsid w:val="00BC33AA"/>
    <w:rsid w:val="00BC71EE"/>
    <w:rsid w:val="00BD6060"/>
    <w:rsid w:val="00BD6362"/>
    <w:rsid w:val="00BE0297"/>
    <w:rsid w:val="00C043F2"/>
    <w:rsid w:val="00C05FA4"/>
    <w:rsid w:val="00C105AC"/>
    <w:rsid w:val="00C1248C"/>
    <w:rsid w:val="00C61459"/>
    <w:rsid w:val="00CA136E"/>
    <w:rsid w:val="00CB57A7"/>
    <w:rsid w:val="00CC21AA"/>
    <w:rsid w:val="00CF4175"/>
    <w:rsid w:val="00D33C9D"/>
    <w:rsid w:val="00D46275"/>
    <w:rsid w:val="00D90C36"/>
    <w:rsid w:val="00D91E6C"/>
    <w:rsid w:val="00DF35BF"/>
    <w:rsid w:val="00E01CDA"/>
    <w:rsid w:val="00E37B6A"/>
    <w:rsid w:val="00E45A2D"/>
    <w:rsid w:val="00E463E3"/>
    <w:rsid w:val="00E60B67"/>
    <w:rsid w:val="00E92387"/>
    <w:rsid w:val="00E93F89"/>
    <w:rsid w:val="00EA2DEE"/>
    <w:rsid w:val="00F10692"/>
    <w:rsid w:val="00F11762"/>
    <w:rsid w:val="00F343E9"/>
    <w:rsid w:val="00F41A5E"/>
    <w:rsid w:val="00F42EA4"/>
    <w:rsid w:val="00F509DF"/>
    <w:rsid w:val="00F63DA4"/>
    <w:rsid w:val="00FA55A1"/>
    <w:rsid w:val="00FD7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995B3BA"/>
  <w15:docId w15:val="{E0BF2B88-79EA-42AF-BA5C-78A70FF1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A4D29"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066C13"/>
    <w:pPr>
      <w:keepNext/>
      <w:widowControl/>
      <w:autoSpaceDE/>
      <w:autoSpaceDN/>
      <w:spacing w:line="360" w:lineRule="auto"/>
      <w:jc w:val="center"/>
      <w:outlineLvl w:val="5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4D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4D29"/>
    <w:pPr>
      <w:ind w:left="118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A4D2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4D29"/>
  </w:style>
  <w:style w:type="paragraph" w:styleId="a5">
    <w:name w:val="header"/>
    <w:basedOn w:val="a"/>
    <w:link w:val="a6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E463E3"/>
    <w:pPr>
      <w:ind w:left="2477"/>
      <w:outlineLvl w:val="1"/>
    </w:pPr>
    <w:rPr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946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66B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066C13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styleId="ab">
    <w:name w:val="Hyperlink"/>
    <w:uiPriority w:val="99"/>
    <w:unhideWhenUsed/>
    <w:rsid w:val="00852CBC"/>
    <w:rPr>
      <w:color w:val="0000FF"/>
      <w:u w:val="single"/>
    </w:rPr>
  </w:style>
  <w:style w:type="character" w:customStyle="1" w:styleId="bumpedfont15mrcssattr">
    <w:name w:val="bumpedfont15_mr_css_attr"/>
    <w:rsid w:val="00852CBC"/>
  </w:style>
  <w:style w:type="paragraph" w:customStyle="1" w:styleId="ConsPlusNormal">
    <w:name w:val="ConsPlusNormal"/>
    <w:rsid w:val="00852CBC"/>
    <w:pPr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852CBC"/>
    <w:pPr>
      <w:suppressAutoHyphens/>
      <w:autoSpaceDN/>
    </w:pPr>
    <w:rPr>
      <w:rFonts w:ascii="Arial" w:eastAsia="Times New Roman" w:hAnsi="Arial" w:cs="Arial"/>
      <w:b/>
      <w:sz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Владимир Александрович</dc:creator>
  <cp:lastModifiedBy>Борисова</cp:lastModifiedBy>
  <cp:revision>6</cp:revision>
  <cp:lastPrinted>2025-03-24T06:49:00Z</cp:lastPrinted>
  <dcterms:created xsi:type="dcterms:W3CDTF">2026-06-09T09:34:00Z</dcterms:created>
  <dcterms:modified xsi:type="dcterms:W3CDTF">2026-06-23T06:20:00Z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2023-04-28T00:00:00Z</vt:filetime>
  </property>
</Properties>
</file>