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7B" w:rsidRDefault="00F3487B" w:rsidP="00F3487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F3487B" w:rsidRPr="008A56CB" w:rsidRDefault="00F3487B" w:rsidP="00F3487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F3487B" w:rsidRPr="008A56CB" w:rsidRDefault="00F3487B" w:rsidP="00F3487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F3487B" w:rsidRPr="008A56CB" w:rsidRDefault="00F3487B" w:rsidP="00F3487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487B" w:rsidRPr="008A56CB" w:rsidRDefault="00F3487B" w:rsidP="00F3487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F3487B" w:rsidRPr="008A56CB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bookmarkStart w:id="0" w:name="_GoBack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Обустройство спортивной площадки для МОУ </w:t>
            </w:r>
            <w:proofErr w:type="spellStart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F3487B" w:rsidRPr="008A56CB" w:rsidRDefault="00F3487B" w:rsidP="00F3487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с. Никитское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МОУ </w:t>
            </w:r>
            <w:proofErr w:type="spellStart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338 109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5 600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(15) </w:t>
            </w:r>
            <w:proofErr w:type="gramStart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(объекты для организации образовательной деятельности)</w:t>
            </w:r>
          </w:p>
        </w:tc>
      </w:tr>
      <w:tr w:rsidR="00F3487B" w:rsidRPr="008A56CB" w:rsidTr="00F54746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Ст.16 п. 13. Организация представления общедоступного и бесплатного дошкольного, начального общего, основного общего, среднего  общего образования по основным образовательным программам муниципальных образовательных организаций (за исключением полномочий по финансовому обеспечению реализации основных 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</w:t>
            </w:r>
            <w:proofErr w:type="gramStart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финансовое обеспечение которого обеспечивается органами государственной власти субъекта Российской </w:t>
            </w:r>
            <w:proofErr w:type="gramStart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Федерации), создание условий для осуществления присмотра и ухода за детьми, содержание детей в муниципальных образовательных организациях, а так 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 </w:t>
            </w:r>
            <w:proofErr w:type="gramEnd"/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Документы, подтверждающие, что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например,   земельный   участок,   на  котором  планируется 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строительствообъекта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>),  на  развитие  (создание)  которого направлен проект, не является частной собственностью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0"/>
        <w:gridCol w:w="5399"/>
        <w:gridCol w:w="1215"/>
        <w:gridCol w:w="1851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t>№ КУВИ-001/2023-32459978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t>№ 568517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регистрации права постоянное (оперативное управление Здание школа)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50-АБ№135446</w:t>
            </w:r>
          </w:p>
        </w:tc>
      </w:tr>
    </w:tbl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F3487B" w:rsidRPr="008A56CB" w:rsidRDefault="00F3487B" w:rsidP="00F3487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7E780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- это не только место, где детей учат, но и доступное, комфортное пространство для их личностного развития и полноценного взросления.</w:t>
            </w:r>
          </w:p>
          <w:p w:rsidR="00F3487B" w:rsidRPr="007E780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В </w:t>
            </w:r>
            <w:proofErr w:type="spellStart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Никитской</w:t>
            </w:r>
            <w:proofErr w:type="spellEnd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школе реализуются различные образовательные программы: для дошкольников, начальное общее образование, основное и среднее общее образование, для всех категорий детей, в том числе для инвалидов и детей с ограниченными возможностями здоровья (ОВЗ).        </w:t>
            </w:r>
          </w:p>
          <w:p w:rsidR="00F3487B" w:rsidRPr="007E780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Отличительной особенностью работы МОУ </w:t>
            </w:r>
            <w:proofErr w:type="spellStart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Никитской</w:t>
            </w:r>
            <w:proofErr w:type="spellEnd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является удалённость от всех других социально значимых учреждений, школа является основным и единственным местом для получения образования, проведения досуга и социализации детей в обществе.</w:t>
            </w:r>
          </w:p>
          <w:p w:rsidR="00F3487B" w:rsidRPr="007E780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В настоящее время возникла необходимость в обустройстве спортивной площадки с установкой уличного спортивного оборудования в связи с её отсутствием.</w:t>
            </w:r>
          </w:p>
          <w:p w:rsidR="00F3487B" w:rsidRPr="007E780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Прогулки и активный отдых на свежем воздухе - это обязательное условие здорового образа жизни.</w:t>
            </w:r>
          </w:p>
          <w:p w:rsidR="00F3487B" w:rsidRPr="007E780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Спортивная площадка с оборудованием на территории школы —  место, предназначенное для реализации основных образовательным программам в рамках реализации таких предметов как физическая культура и основы безопасности и защиты родины, для всех возрастных категорий. </w:t>
            </w:r>
          </w:p>
          <w:p w:rsidR="00F3487B" w:rsidRPr="007E780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МОУ </w:t>
            </w:r>
            <w:proofErr w:type="spellStart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</w:t>
            </w:r>
            <w:proofErr w:type="gramStart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 комплексом и к спортивной площадке</w:t>
            </w:r>
            <w:proofErr w:type="gramEnd"/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будут иметь доступ 565 школьников и 110 дошкольников при совместных мероприятиях, спортивная площадка дополнит возможности образовательного комплекса. </w:t>
            </w:r>
          </w:p>
          <w:p w:rsidR="00F3487B" w:rsidRPr="008A56C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Физическая активность детей с раннего возраста является обязательным условием гармоничного развития ребенка. Во время игры у детей вырабатываются новые условные рефлексы, навыки, умения, развивается зрение, развивается внимание, ловкость, настойчивость, игра помогает ребенку лучше ознакомиться с природой, с окружающей его средой. Зимой детская площадка будет являться уголком детского творчества, где дети смогут под руководством взрослых строить снежные фигуры и ледяные горки. Площадка позволит занять детей и оградить от опасных необдуманных поступков и ситуаций, угрожающих их здоровью, направленных на создание благоприятной среды, ориентированной на сбережение здоровья и обеспечивающей здоровый образ жизни, а совместные спортивные мероприятия с родителями укрепят здоровье и взрослых, и детей.</w:t>
            </w:r>
            <w:r w:rsidRPr="007E780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0"/>
        <w:gridCol w:w="4765"/>
        <w:gridCol w:w="1476"/>
        <w:gridCol w:w="2394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2 808 990,00</w:t>
            </w:r>
          </w:p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спортивной площадки, приобретение оборудования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2 808 990,00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Развитее потенциала детей: физического, творческого, духовного и социального.</w:t>
            </w:r>
          </w:p>
          <w:p w:rsidR="00F3487B" w:rsidRPr="00EB5B43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площадке положительно влияет на эмоциональное, физическое и психологическое развитие ребенка.</w:t>
            </w:r>
          </w:p>
          <w:p w:rsidR="00F3487B" w:rsidRPr="00EB5B43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 способствует социализации.</w:t>
            </w:r>
          </w:p>
          <w:p w:rsidR="00F3487B" w:rsidRPr="00EB5B43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деятельность улучшает двигательную активность и способствует физическому развитию.</w:t>
            </w:r>
          </w:p>
          <w:p w:rsidR="00F3487B" w:rsidRPr="008A56CB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площадке положительно влияет на интеллект.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Обустройство спортивной площадки - 1 шт. (обустройство территории для размещения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560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кв.м., обустройство тротуара 40м.,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спортивный комплекс - 2 шт., спортивное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- 3 шт.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F3487B" w:rsidRPr="008A56CB" w:rsidTr="00F54746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DD1BC5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487B" w:rsidRPr="00DD1BC5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DD1BC5" w:rsidRDefault="00F3487B" w:rsidP="00F3487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" fillcolor="black [3213]"/>
        </w:pict>
      </w:r>
      <w:r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F3487B" w:rsidRPr="00DD1BC5" w:rsidRDefault="00F3487B" w:rsidP="00F3487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DD1BC5" w:rsidRDefault="00F3487B" w:rsidP="00F3487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8S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YhS/EkYCAABMBAAA&#10;DgAAAAAAAAAAAAAAAAAuAgAAZHJzL2Uyb0RvYy54bWxQSwECLQAUAAYACAAAACEAa0qgaNkAAAAG&#10;AQAADwAAAAAAAAAAAAAAAACgBAAAZHJzL2Rvd25yZXYueG1sUEsFBgAAAAAEAAQA8wAAAKYFAAAA&#10;AA==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F3487B" w:rsidRPr="00DD1BC5" w:rsidRDefault="00F3487B" w:rsidP="00F3487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Default="00F3487B" w:rsidP="00F3487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5" o:spid="_x0000_s1028" style="position:absolute;left:0;text-align:left;margin-left:10.95pt;margin-top:9.4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LqCEsVHAgAA&#10;TAQAAA4AAAAAAAAAAAAAAAAALgIAAGRycy9lMm9Eb2MueG1sUEsBAi0AFAAGAAgAAAAhAHABlZLc&#10;AAAABwEAAA8AAAAAAAAAAAAAAAAAoQQAAGRycy9kb3ducmV2LnhtbFBLBQYAAAAABAAEAPMAAACq&#10;BQAAAAA=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F3487B" w:rsidRPr="008A56CB" w:rsidRDefault="00F3487B" w:rsidP="00F3487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096"/>
        <w:gridCol w:w="926"/>
        <w:gridCol w:w="1597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156"/>
            <w:bookmarkEnd w:id="1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D463E6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3E6">
              <w:rPr>
                <w:rFonts w:ascii="Times New Roman" w:eastAsia="Times New Roman" w:hAnsi="Times New Roman" w:cs="Times New Roman"/>
                <w:sz w:val="24"/>
                <w:szCs w:val="24"/>
              </w:rPr>
              <w:t>  1 328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D463E6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6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</w:tbl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F3487B" w:rsidRPr="008A56CB" w:rsidRDefault="00F3487B" w:rsidP="00F3487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F3487B" w:rsidRPr="008A56CB" w:rsidRDefault="00F3487B" w:rsidP="00F3487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3487B" w:rsidRPr="008A56CB" w:rsidRDefault="00F3487B" w:rsidP="00F3487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3E6">
              <w:rPr>
                <w:rFonts w:ascii="Times New Roman" w:eastAsia="Times New Roman" w:hAnsi="Times New Roman" w:cs="Times New Roman"/>
                <w:sz w:val="28"/>
                <w:szCs w:val="28"/>
              </w:rPr>
              <w:t>  о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бучающиеся МОУ </w:t>
            </w:r>
            <w:proofErr w:type="spellStart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  675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3487B" w:rsidRPr="008A56CB" w:rsidRDefault="00F3487B" w:rsidP="00F3487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D463E6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463E6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едагоги, родители, законные представители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  1400</w:t>
            </w:r>
          </w:p>
        </w:tc>
      </w:tr>
    </w:tbl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EB5B43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EB5B43">
              <w:rPr>
                <w:rFonts w:ascii="Times New Roman" w:eastAsia="Times New Roman" w:hAnsi="Times New Roman" w:cs="Times New Roman"/>
                <w:sz w:val="28"/>
                <w:szCs w:val="28"/>
              </w:rPr>
              <w:t>2075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22A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-28.45pt;margin-top:5.2pt;width:15pt;height:14.2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F3487B" w:rsidRPr="00167520" w:rsidTr="00F5474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654E07" w:rsidRDefault="00F3487B" w:rsidP="00F5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3487B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F3487B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487B" w:rsidRPr="00E50725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29" style="position:absolute;left:0;text-align:left;margin-left:-25.45pt;margin-top:7.9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F3487B" w:rsidRPr="00167520" w:rsidTr="00F5474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654E07" w:rsidRDefault="00F3487B" w:rsidP="00F5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F3487B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F3487B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2" style="position:absolute;left:0;text-align:left;margin-left:-25.5pt;margin-top:7.3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" fillcolor="black [3213]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F3487B" w:rsidRPr="00167520" w:rsidTr="00F5474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1C0C39" w:rsidRDefault="00F3487B" w:rsidP="00F5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Никитская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(660 чел.)</w:t>
            </w:r>
          </w:p>
        </w:tc>
      </w:tr>
    </w:tbl>
    <w:p w:rsidR="00F3487B" w:rsidRDefault="00F3487B" w:rsidP="00F3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F3487B" w:rsidRPr="00A21519" w:rsidRDefault="00F3487B" w:rsidP="00F348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3" style="position:absolute;left:0;text-align:left;margin-left:-25.5pt;margin-top:7.9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4" style="position:absolute;left:0;text-align:left;margin-left:-25.5pt;margin-top:7.6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F3487B" w:rsidRPr="00167520" w:rsidTr="00F5474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654E07" w:rsidRDefault="00F3487B" w:rsidP="00F5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F3487B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F3487B" w:rsidRPr="00A21519" w:rsidRDefault="00F3487B" w:rsidP="00F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-28.5pt;margin-top:3.1pt;width:15pt;height:14.2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F3487B" w:rsidRPr="00167520" w:rsidTr="00F5474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654E07" w:rsidRDefault="00F3487B" w:rsidP="00F5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F3487B" w:rsidRDefault="00F3487B" w:rsidP="00F348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F3487B" w:rsidRPr="001C0C39" w:rsidRDefault="00F3487B" w:rsidP="00F3487B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Прямоугольник 13" o:spid="_x0000_s1030" style="position:absolute;margin-left:-25.8pt;margin-top:21.5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" fillcolor="black [3213]"/>
        </w:pic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proofErr w:type="spellStart"/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F3487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F3487B" w:rsidRPr="00167520" w:rsidTr="00F5474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654E07" w:rsidRDefault="00F3487B" w:rsidP="00F5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</w:tbl>
    <w:p w:rsidR="00F3487B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3487B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5" style="position:absolute;left:0;text-align:left;margin-left:-22.05pt;margin-top:17.8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6" style="position:absolute;left:0;text-align:left;margin-left:-22.05pt;margin-top:1.8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37" style="position:absolute;left:0;text-align:left;margin-left:-21.75pt;margin-top:16.05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F3487B" w:rsidRPr="00041D77" w:rsidRDefault="00F3487B" w:rsidP="00F3487B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Прямоугольник 25" o:spid="_x0000_s1038" style="position:absolute;margin-left:-21.75pt;margin-top:14.2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" fillcolor="black [3213]"/>
        </w:pict>
      </w:r>
    </w:p>
    <w:p w:rsidR="00F3487B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87B" w:rsidRPr="00654E07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F3487B" w:rsidRPr="00167520" w:rsidTr="00F5474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654E07" w:rsidRDefault="00F3487B" w:rsidP="00F5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</w:tr>
    </w:tbl>
    <w:p w:rsidR="00F3487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CB56D9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6D9">
        <w:rPr>
          <w:rFonts w:ascii="Times New Roman" w:eastAsia="Times New Roman" w:hAnsi="Times New Roman" w:cs="Times New Roman"/>
          <w:sz w:val="28"/>
          <w:szCs w:val="28"/>
          <w:u w:val="single"/>
        </w:rPr>
        <w:t>Московская областная дума, депутат Московской областной думы</w:t>
      </w:r>
    </w:p>
    <w:p w:rsidR="00F3487B" w:rsidRPr="006C7C4F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F">
        <w:rPr>
          <w:rFonts w:ascii="Times New Roman" w:eastAsia="Times New Roman" w:hAnsi="Times New Roman" w:cs="Times New Roman"/>
          <w:sz w:val="28"/>
          <w:szCs w:val="28"/>
        </w:rPr>
        <w:t>8(925) 345-25-70</w:t>
      </w:r>
    </w:p>
    <w:p w:rsidR="00F3487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6C7C4F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C7C4F">
        <w:rPr>
          <w:rFonts w:ascii="Times New Roman" w:eastAsia="Times New Roman" w:hAnsi="Times New Roman" w:cs="Times New Roman"/>
          <w:sz w:val="28"/>
          <w:szCs w:val="28"/>
        </w:rPr>
        <w:t>niks74@bk.ru</w:t>
      </w:r>
    </w:p>
    <w:p w:rsidR="00F3487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F3487B" w:rsidRPr="008A56CB" w:rsidRDefault="00F3487B" w:rsidP="00F3487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A475F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5FB">
              <w:rPr>
                <w:rFonts w:ascii="Times New Roman" w:eastAsia="Times New Roman" w:hAnsi="Times New Roman" w:cs="Times New Roman"/>
                <w:sz w:val="28"/>
                <w:szCs w:val="28"/>
              </w:rPr>
              <w:t>  27.01.2025 – 10.02.2025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F660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  Малышев Эдуард Вла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F3487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F3487B" w:rsidRPr="008A56CB" w:rsidTr="00F5474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3487B" w:rsidRPr="00F660CB" w:rsidRDefault="00F3487B" w:rsidP="00F5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3487B" w:rsidRPr="008A56CB" w:rsidTr="00F547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487B" w:rsidRPr="008A56CB" w:rsidRDefault="00F3487B" w:rsidP="00F5474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dohod_kfnp@mail.ru</w:t>
            </w:r>
          </w:p>
        </w:tc>
      </w:tr>
    </w:tbl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10  »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F3487B" w:rsidRPr="008A56CB" w:rsidRDefault="00F3487B" w:rsidP="00F3487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3487B" w:rsidRPr="008A56CB" w:rsidRDefault="00F3487B" w:rsidP="00F3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F3487B" w:rsidRPr="004B24D3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F3487B" w:rsidRPr="004B24D3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F3487B" w:rsidRPr="004B24D3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F3487B" w:rsidRPr="004B24D3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F3487B" w:rsidRDefault="00F3487B" w:rsidP="00F3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000000" w:rsidRDefault="00F3487B"/>
    <w:sectPr w:rsidR="00000000" w:rsidSect="00F348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87B"/>
    <w:rsid w:val="00F3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2266</Words>
  <Characters>12921</Characters>
  <Application>Microsoft Office Word</Application>
  <DocSecurity>0</DocSecurity>
  <Lines>107</Lines>
  <Paragraphs>30</Paragraphs>
  <ScaleCrop>false</ScaleCrop>
  <Company/>
  <LinksUpToDate>false</LinksUpToDate>
  <CharactersWithSpaces>15157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2025-02-25T13:20:00Z</dcterms:created>
  <dcterms:modified xsi:type="dcterms:W3CDTF">2025-02-25T13:20:00Z</dcterms:modified>
</cp:coreProperties>
</file>