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98" w:rsidRDefault="002E7298" w:rsidP="00465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Обобщенная информация об исполнении депутатами Совета депутатов Раменского город</w:t>
      </w:r>
      <w:r w:rsidR="00C614E6">
        <w:rPr>
          <w:rFonts w:ascii="Times New Roman" w:hAnsi="Times New Roman" w:cs="Times New Roman"/>
          <w:sz w:val="28"/>
          <w:szCs w:val="28"/>
        </w:rPr>
        <w:t>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представлять сведения о доходах, расходах, об имуществе и обязательствах имущественного характера за отчетный 2023 год</w:t>
      </w:r>
    </w:p>
    <w:p w:rsidR="008A45FE" w:rsidRDefault="008A45FE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394" w:rsidRPr="006D0394" w:rsidRDefault="00B2659F" w:rsidP="00232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FE">
        <w:rPr>
          <w:rFonts w:ascii="Times New Roman" w:hAnsi="Times New Roman" w:cs="Times New Roman"/>
          <w:sz w:val="28"/>
          <w:szCs w:val="28"/>
        </w:rPr>
        <w:t>Совет депутатов Раменского городского округа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E29FA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DA">
        <w:rPr>
          <w:rFonts w:ascii="Times New Roman" w:hAnsi="Times New Roman" w:cs="Times New Roman"/>
          <w:sz w:val="28"/>
          <w:szCs w:val="28"/>
        </w:rPr>
        <w:t>30</w:t>
      </w:r>
      <w:r w:rsidR="008A45FE">
        <w:rPr>
          <w:rFonts w:ascii="Times New Roman" w:hAnsi="Times New Roman" w:cs="Times New Roman"/>
          <w:sz w:val="28"/>
          <w:szCs w:val="28"/>
        </w:rPr>
        <w:t xml:space="preserve"> </w:t>
      </w:r>
      <w:r w:rsidR="008A45FE" w:rsidRPr="008A45FE">
        <w:rPr>
          <w:rFonts w:ascii="Times New Roman" w:hAnsi="Times New Roman" w:cs="Times New Roman"/>
          <w:sz w:val="28"/>
          <w:szCs w:val="28"/>
        </w:rPr>
        <w:t>депутат</w:t>
      </w:r>
      <w:r w:rsidR="008A45FE">
        <w:rPr>
          <w:rFonts w:ascii="Times New Roman" w:hAnsi="Times New Roman" w:cs="Times New Roman"/>
          <w:sz w:val="28"/>
          <w:szCs w:val="28"/>
        </w:rPr>
        <w:t>ов</w:t>
      </w:r>
      <w:r w:rsidR="002329DF">
        <w:rPr>
          <w:rFonts w:ascii="Times New Roman" w:hAnsi="Times New Roman" w:cs="Times New Roman"/>
          <w:sz w:val="28"/>
          <w:szCs w:val="28"/>
        </w:rPr>
        <w:t>.</w:t>
      </w:r>
    </w:p>
    <w:p w:rsidR="00C614E6" w:rsidRDefault="006D0394" w:rsidP="00C61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9DF">
        <w:rPr>
          <w:rFonts w:ascii="Times New Roman" w:hAnsi="Times New Roman" w:cs="Times New Roman"/>
          <w:sz w:val="28"/>
          <w:szCs w:val="28"/>
        </w:rPr>
        <w:t>В</w:t>
      </w:r>
      <w:r w:rsidR="00B2659F" w:rsidRPr="002329DF">
        <w:rPr>
          <w:rFonts w:ascii="Times New Roman" w:hAnsi="Times New Roman" w:cs="Times New Roman"/>
          <w:sz w:val="28"/>
          <w:szCs w:val="28"/>
        </w:rPr>
        <w:t xml:space="preserve"> рамках декларационной к</w:t>
      </w:r>
      <w:r w:rsidR="00A91C6A" w:rsidRPr="002329DF">
        <w:rPr>
          <w:rFonts w:ascii="Times New Roman" w:hAnsi="Times New Roman" w:cs="Times New Roman"/>
          <w:sz w:val="28"/>
          <w:szCs w:val="28"/>
        </w:rPr>
        <w:t>а</w:t>
      </w:r>
      <w:r w:rsidR="00B2659F" w:rsidRPr="002329DF">
        <w:rPr>
          <w:rFonts w:ascii="Times New Roman" w:hAnsi="Times New Roman" w:cs="Times New Roman"/>
          <w:sz w:val="28"/>
          <w:szCs w:val="28"/>
        </w:rPr>
        <w:t>мпании 202</w:t>
      </w:r>
      <w:r w:rsidR="00AE38FC">
        <w:rPr>
          <w:rFonts w:ascii="Times New Roman" w:hAnsi="Times New Roman" w:cs="Times New Roman"/>
          <w:sz w:val="28"/>
          <w:szCs w:val="28"/>
        </w:rPr>
        <w:t>4</w:t>
      </w:r>
      <w:r w:rsidR="00B2659F" w:rsidRPr="002329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45FE" w:rsidRPr="002329DF">
        <w:rPr>
          <w:rFonts w:ascii="Times New Roman" w:hAnsi="Times New Roman" w:cs="Times New Roman"/>
          <w:sz w:val="28"/>
          <w:szCs w:val="28"/>
        </w:rPr>
        <w:t xml:space="preserve"> </w:t>
      </w:r>
      <w:r w:rsidR="00C92EA7">
        <w:rPr>
          <w:rFonts w:ascii="Times New Roman" w:hAnsi="Times New Roman" w:cs="Times New Roman"/>
          <w:sz w:val="28"/>
          <w:szCs w:val="28"/>
        </w:rPr>
        <w:t>26 депутатов С</w:t>
      </w:r>
      <w:r w:rsidR="00346F06">
        <w:rPr>
          <w:rFonts w:ascii="Times New Roman" w:hAnsi="Times New Roman" w:cs="Times New Roman"/>
          <w:sz w:val="28"/>
          <w:szCs w:val="28"/>
        </w:rPr>
        <w:t>овета депутатов Раменского городского округа</w:t>
      </w:r>
      <w:r w:rsidR="006047E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46F06">
        <w:rPr>
          <w:rFonts w:ascii="Times New Roman" w:hAnsi="Times New Roman" w:cs="Times New Roman"/>
          <w:sz w:val="28"/>
          <w:szCs w:val="28"/>
        </w:rPr>
        <w:t>, осуществляющие свои полномочия на непостоянной основе</w:t>
      </w:r>
      <w:r w:rsidR="006047E7">
        <w:rPr>
          <w:rFonts w:ascii="Times New Roman" w:hAnsi="Times New Roman" w:cs="Times New Roman"/>
          <w:sz w:val="28"/>
          <w:szCs w:val="28"/>
        </w:rPr>
        <w:t>,</w:t>
      </w:r>
      <w:r w:rsidR="00AC2AF8">
        <w:rPr>
          <w:rFonts w:ascii="Times New Roman" w:hAnsi="Times New Roman" w:cs="Times New Roman"/>
          <w:sz w:val="28"/>
          <w:szCs w:val="28"/>
        </w:rPr>
        <w:t xml:space="preserve"> </w:t>
      </w:r>
      <w:r w:rsidR="00266A9F">
        <w:rPr>
          <w:rFonts w:ascii="Times New Roman" w:hAnsi="Times New Roman" w:cs="Times New Roman"/>
          <w:sz w:val="28"/>
          <w:szCs w:val="28"/>
        </w:rPr>
        <w:t xml:space="preserve">предоставили </w:t>
      </w:r>
      <w:r w:rsidR="00264162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6047E7">
        <w:rPr>
          <w:rFonts w:ascii="Times New Roman" w:hAnsi="Times New Roman" w:cs="Times New Roman"/>
          <w:sz w:val="28"/>
          <w:szCs w:val="28"/>
        </w:rPr>
        <w:t xml:space="preserve">о </w:t>
      </w:r>
      <w:r w:rsidR="004D3BEA">
        <w:rPr>
          <w:rFonts w:ascii="Times New Roman" w:hAnsi="Times New Roman" w:cs="Times New Roman"/>
          <w:sz w:val="28"/>
          <w:szCs w:val="28"/>
        </w:rPr>
        <w:t>не совершении</w:t>
      </w:r>
      <w:r w:rsidR="006047E7">
        <w:rPr>
          <w:rFonts w:ascii="Times New Roman" w:hAnsi="Times New Roman" w:cs="Times New Roman"/>
          <w:sz w:val="28"/>
          <w:szCs w:val="28"/>
        </w:rPr>
        <w:t xml:space="preserve"> в отчетном 2023 году сделок</w:t>
      </w:r>
      <w:r w:rsidR="00264162">
        <w:rPr>
          <w:rFonts w:ascii="Times New Roman" w:hAnsi="Times New Roman" w:cs="Times New Roman"/>
          <w:sz w:val="28"/>
          <w:szCs w:val="28"/>
        </w:rPr>
        <w:t xml:space="preserve">, предусмотренных частью 1 статьи 3 Федерального закона от </w:t>
      </w:r>
      <w:r w:rsidR="00C614E6">
        <w:rPr>
          <w:rFonts w:ascii="Times New Roman" w:hAnsi="Times New Roman" w:cs="Times New Roman"/>
          <w:sz w:val="28"/>
          <w:szCs w:val="28"/>
        </w:rPr>
        <w:t>03.12.2012</w:t>
      </w:r>
      <w:r w:rsidR="00264162">
        <w:rPr>
          <w:rFonts w:ascii="Times New Roman" w:hAnsi="Times New Roman" w:cs="Times New Roman"/>
          <w:sz w:val="28"/>
          <w:szCs w:val="28"/>
        </w:rPr>
        <w:t xml:space="preserve"> № 230-ФЗ «О контроле за соответствием расходов лиц, замещающих государственные должности, </w:t>
      </w:r>
      <w:r w:rsidR="00C614E6">
        <w:rPr>
          <w:rFonts w:ascii="Times New Roman" w:hAnsi="Times New Roman" w:cs="Times New Roman"/>
          <w:sz w:val="28"/>
          <w:szCs w:val="28"/>
        </w:rPr>
        <w:br/>
      </w:r>
      <w:r w:rsidR="00264162">
        <w:rPr>
          <w:rFonts w:ascii="Times New Roman" w:hAnsi="Times New Roman" w:cs="Times New Roman"/>
          <w:sz w:val="28"/>
          <w:szCs w:val="28"/>
        </w:rPr>
        <w:t>и иных лиц их доходам»</w:t>
      </w:r>
      <w:r w:rsidR="00C614E6">
        <w:rPr>
          <w:rFonts w:ascii="Times New Roman" w:hAnsi="Times New Roman" w:cs="Times New Roman"/>
          <w:sz w:val="28"/>
          <w:szCs w:val="28"/>
        </w:rPr>
        <w:t xml:space="preserve">, </w:t>
      </w:r>
      <w:r w:rsidR="00670032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70032" w:rsidRPr="002329DF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 w:rsidR="006047E7">
        <w:rPr>
          <w:rFonts w:ascii="Times New Roman" w:hAnsi="Times New Roman" w:cs="Times New Roman"/>
          <w:color w:val="000000"/>
          <w:sz w:val="28"/>
          <w:szCs w:val="28"/>
        </w:rPr>
        <w:t xml:space="preserve">вленный законодательством срок. </w:t>
      </w:r>
    </w:p>
    <w:p w:rsidR="006047E7" w:rsidRPr="00C614E6" w:rsidRDefault="00C614E6" w:rsidP="00C61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47E7">
        <w:rPr>
          <w:rFonts w:ascii="Times New Roman" w:hAnsi="Times New Roman" w:cs="Times New Roman"/>
          <w:color w:val="000000"/>
          <w:sz w:val="28"/>
          <w:szCs w:val="28"/>
        </w:rPr>
        <w:t xml:space="preserve">2 депутата Совета депутатов Раменского городского округа Московской области, </w:t>
      </w:r>
      <w:r w:rsidR="006047E7">
        <w:rPr>
          <w:rFonts w:ascii="Times New Roman" w:hAnsi="Times New Roman" w:cs="Times New Roman"/>
          <w:sz w:val="28"/>
          <w:szCs w:val="28"/>
        </w:rPr>
        <w:t xml:space="preserve">осуществляющие свои полномочия на постоянной основе, предоставили </w:t>
      </w:r>
      <w:r w:rsidR="006047E7" w:rsidRPr="008A45FE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6047E7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6047E7" w:rsidRPr="008A45FE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</w:t>
      </w:r>
      <w:r w:rsidR="002E7298">
        <w:rPr>
          <w:rFonts w:ascii="Times New Roman" w:hAnsi="Times New Roman" w:cs="Times New Roman"/>
          <w:sz w:val="28"/>
          <w:szCs w:val="28"/>
        </w:rPr>
        <w:br/>
      </w:r>
      <w:r w:rsidR="006047E7" w:rsidRPr="008A45FE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3F558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047E7">
        <w:rPr>
          <w:rFonts w:ascii="Times New Roman" w:hAnsi="Times New Roman" w:cs="Times New Roman"/>
          <w:sz w:val="28"/>
          <w:szCs w:val="28"/>
        </w:rPr>
        <w:t xml:space="preserve"> </w:t>
      </w:r>
      <w:r w:rsidRPr="002329DF">
        <w:rPr>
          <w:rFonts w:ascii="Times New Roman" w:hAnsi="Times New Roman" w:cs="Times New Roman"/>
          <w:sz w:val="28"/>
          <w:szCs w:val="28"/>
        </w:rPr>
        <w:t xml:space="preserve">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329D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329DF">
        <w:rPr>
          <w:rFonts w:ascii="Times New Roman" w:hAnsi="Times New Roman" w:cs="Times New Roman"/>
          <w:sz w:val="28"/>
          <w:szCs w:val="28"/>
        </w:rPr>
        <w:t xml:space="preserve"> супруги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2329DF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 ребенка за отчетный 2023 год</w:t>
      </w:r>
      <w:r w:rsidR="002E7298">
        <w:rPr>
          <w:rFonts w:ascii="Times New Roman" w:hAnsi="Times New Roman" w:cs="Times New Roman"/>
          <w:sz w:val="28"/>
          <w:szCs w:val="28"/>
        </w:rPr>
        <w:t>,</w:t>
      </w:r>
      <w:r w:rsidR="004D3BEA">
        <w:rPr>
          <w:rFonts w:ascii="Times New Roman" w:hAnsi="Times New Roman" w:cs="Times New Roman"/>
          <w:sz w:val="28"/>
          <w:szCs w:val="28"/>
        </w:rPr>
        <w:t xml:space="preserve"> </w:t>
      </w:r>
      <w:r w:rsidR="004D3BEA" w:rsidRPr="0067003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D3BEA" w:rsidRPr="002329DF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 w:rsidR="004D3BEA">
        <w:rPr>
          <w:rFonts w:ascii="Times New Roman" w:hAnsi="Times New Roman" w:cs="Times New Roman"/>
          <w:color w:val="000000"/>
          <w:sz w:val="28"/>
          <w:szCs w:val="28"/>
        </w:rPr>
        <w:t>вленный законодательством срок.</w:t>
      </w:r>
    </w:p>
    <w:p w:rsidR="006047E7" w:rsidRDefault="002E7298" w:rsidP="0060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298">
        <w:rPr>
          <w:rFonts w:ascii="Times New Roman" w:hAnsi="Times New Roman" w:cs="Times New Roman"/>
          <w:color w:val="000000"/>
          <w:sz w:val="28"/>
          <w:szCs w:val="28"/>
        </w:rPr>
        <w:t>2 депутата Совета депутатов Раменского городского округа Московской области не могут подать уведомления в комиссию для подтверждения факта наступления не зависящих от них обстоятельств, согласно части 6 статьи 13 Федерального закона от 25.12.2008 № 273-ФЗ «О противодействии коррупции», в связи с нахождением под стражей.</w:t>
      </w:r>
    </w:p>
    <w:p w:rsidR="002E7298" w:rsidRDefault="002E7298" w:rsidP="00604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1EF" w:rsidRDefault="005261EF" w:rsidP="0023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5261EF" w:rsidRDefault="003F5589" w:rsidP="00232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261EF" w:rsidRPr="008977DC">
          <w:rPr>
            <w:rStyle w:val="a6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:rsidR="005261EF" w:rsidRDefault="005261EF" w:rsidP="008A4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1EF" w:rsidSect="008A4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FE"/>
    <w:rsid w:val="00111F35"/>
    <w:rsid w:val="002329DF"/>
    <w:rsid w:val="00264162"/>
    <w:rsid w:val="00266A9F"/>
    <w:rsid w:val="002E29FA"/>
    <w:rsid w:val="002E7298"/>
    <w:rsid w:val="00311199"/>
    <w:rsid w:val="003163C4"/>
    <w:rsid w:val="00346F06"/>
    <w:rsid w:val="003F5589"/>
    <w:rsid w:val="00430A4B"/>
    <w:rsid w:val="00465912"/>
    <w:rsid w:val="004D3BEA"/>
    <w:rsid w:val="005261EF"/>
    <w:rsid w:val="006047E7"/>
    <w:rsid w:val="00670032"/>
    <w:rsid w:val="006D0394"/>
    <w:rsid w:val="00717CDA"/>
    <w:rsid w:val="007704BD"/>
    <w:rsid w:val="007E1EF0"/>
    <w:rsid w:val="008977DC"/>
    <w:rsid w:val="008A45FE"/>
    <w:rsid w:val="009D5CFF"/>
    <w:rsid w:val="00A91C6A"/>
    <w:rsid w:val="00AB089A"/>
    <w:rsid w:val="00AC2AF8"/>
    <w:rsid w:val="00AE38FC"/>
    <w:rsid w:val="00B2659F"/>
    <w:rsid w:val="00C0504D"/>
    <w:rsid w:val="00C614E6"/>
    <w:rsid w:val="00C92EA7"/>
    <w:rsid w:val="00D260C1"/>
    <w:rsid w:val="00E93C61"/>
    <w:rsid w:val="00F355FF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FB31"/>
  <w15:chartTrackingRefBased/>
  <w15:docId w15:val="{4E65D861-C961-4C34-9589-D5971417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fake">
    <w:name w:val="highlight-fake"/>
    <w:basedOn w:val="a0"/>
    <w:rsid w:val="002329DF"/>
  </w:style>
  <w:style w:type="character" w:styleId="a6">
    <w:name w:val="Hyperlink"/>
    <w:basedOn w:val="a0"/>
    <w:uiPriority w:val="99"/>
    <w:unhideWhenUsed/>
    <w:rsid w:val="00897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P19U04</dc:creator>
  <cp:keywords/>
  <dc:description/>
  <cp:lastModifiedBy>P19U08</cp:lastModifiedBy>
  <cp:revision>13</cp:revision>
  <cp:lastPrinted>2024-04-11T12:52:00Z</cp:lastPrinted>
  <dcterms:created xsi:type="dcterms:W3CDTF">2024-04-09T08:44:00Z</dcterms:created>
  <dcterms:modified xsi:type="dcterms:W3CDTF">2024-04-12T06:14:00Z</dcterms:modified>
</cp:coreProperties>
</file>